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15" w:rsidRPr="00CA6115" w:rsidRDefault="00CA6115" w:rsidP="00CA6115">
      <w:pPr>
        <w:spacing w:after="0" w:line="240" w:lineRule="auto"/>
        <w:jc w:val="center"/>
        <w:rPr>
          <w:rFonts w:ascii="Times New Roman" w:eastAsia="Times New Roman" w:hAnsi="Times New Roman" w:cs="Times New Roman"/>
          <w:sz w:val="28"/>
          <w:szCs w:val="28"/>
          <w:lang w:eastAsia="ru-RU"/>
        </w:rPr>
      </w:pPr>
      <w:r w:rsidRPr="00CA6115">
        <w:rPr>
          <w:rFonts w:ascii="Times New Roman" w:eastAsia="Times New Roman" w:hAnsi="Times New Roman" w:cs="Times New Roman"/>
          <w:sz w:val="28"/>
          <w:szCs w:val="28"/>
          <w:lang w:eastAsia="ru-RU"/>
        </w:rPr>
        <w:t>Практичне заняття 1</w:t>
      </w:r>
    </w:p>
    <w:p w:rsidR="00CA6115" w:rsidRDefault="00CA6115" w:rsidP="00CA6115">
      <w:pPr>
        <w:spacing w:after="0" w:line="240" w:lineRule="auto"/>
        <w:jc w:val="center"/>
        <w:rPr>
          <w:rFonts w:ascii="Times New Roman" w:eastAsia="Times New Roman" w:hAnsi="Times New Roman" w:cs="Times New Roman"/>
          <w:sz w:val="28"/>
          <w:szCs w:val="28"/>
          <w:lang w:eastAsia="ru-RU"/>
        </w:rPr>
      </w:pPr>
      <w:r w:rsidRPr="00CA6115">
        <w:rPr>
          <w:rFonts w:ascii="Times New Roman" w:eastAsia="Times New Roman" w:hAnsi="Times New Roman" w:cs="Times New Roman"/>
          <w:sz w:val="28"/>
          <w:szCs w:val="28"/>
          <w:lang w:eastAsia="ru-RU"/>
        </w:rPr>
        <w:t xml:space="preserve">З навчальної дисципліни «Планування </w:t>
      </w:r>
      <w:r w:rsidR="007438A6">
        <w:rPr>
          <w:rFonts w:ascii="Times New Roman" w:eastAsia="Times New Roman" w:hAnsi="Times New Roman" w:cs="Times New Roman"/>
          <w:sz w:val="28"/>
          <w:szCs w:val="28"/>
          <w:lang w:eastAsia="ru-RU"/>
        </w:rPr>
        <w:t>та</w:t>
      </w:r>
      <w:r w:rsidRPr="00CA6115">
        <w:rPr>
          <w:rFonts w:ascii="Times New Roman" w:eastAsia="Times New Roman" w:hAnsi="Times New Roman" w:cs="Times New Roman"/>
          <w:sz w:val="28"/>
          <w:szCs w:val="28"/>
          <w:lang w:eastAsia="ru-RU"/>
        </w:rPr>
        <w:t xml:space="preserve"> контроль </w:t>
      </w:r>
      <w:r w:rsidR="007438A6">
        <w:rPr>
          <w:rFonts w:ascii="Times New Roman" w:eastAsia="Times New Roman" w:hAnsi="Times New Roman" w:cs="Times New Roman"/>
          <w:sz w:val="28"/>
          <w:szCs w:val="28"/>
          <w:lang w:eastAsia="ru-RU"/>
        </w:rPr>
        <w:t>діяльності підприємства</w:t>
      </w:r>
      <w:r w:rsidRPr="00CA6115">
        <w:rPr>
          <w:rFonts w:ascii="Times New Roman" w:eastAsia="Times New Roman" w:hAnsi="Times New Roman" w:cs="Times New Roman"/>
          <w:sz w:val="28"/>
          <w:szCs w:val="28"/>
          <w:lang w:eastAsia="ru-RU"/>
        </w:rPr>
        <w:t>»</w:t>
      </w:r>
    </w:p>
    <w:p w:rsidR="00CA6115" w:rsidRDefault="00CA6115" w:rsidP="00CA6115">
      <w:pPr>
        <w:spacing w:after="0" w:line="240" w:lineRule="auto"/>
        <w:jc w:val="center"/>
        <w:rPr>
          <w:rFonts w:ascii="Times New Roman" w:eastAsia="Times New Roman" w:hAnsi="Times New Roman" w:cs="Times New Roman"/>
          <w:sz w:val="28"/>
          <w:szCs w:val="28"/>
          <w:lang w:eastAsia="ru-RU"/>
        </w:rPr>
      </w:pPr>
      <w:bookmarkStart w:id="0" w:name="_GoBack"/>
      <w:bookmarkEnd w:id="0"/>
    </w:p>
    <w:p w:rsidR="00CA6115" w:rsidRPr="007438A6" w:rsidRDefault="00CA6115" w:rsidP="00CA6115">
      <w:pPr>
        <w:spacing w:after="0" w:line="240" w:lineRule="auto"/>
        <w:jc w:val="center"/>
        <w:rPr>
          <w:rFonts w:ascii="Times New Roman" w:eastAsia="Times New Roman" w:hAnsi="Times New Roman" w:cs="Times New Roman"/>
          <w:i/>
          <w:sz w:val="28"/>
          <w:szCs w:val="28"/>
          <w:lang w:eastAsia="ru-RU"/>
        </w:rPr>
      </w:pPr>
      <w:r w:rsidRPr="007438A6">
        <w:rPr>
          <w:rFonts w:ascii="Times New Roman" w:eastAsia="Times New Roman" w:hAnsi="Times New Roman" w:cs="Times New Roman"/>
          <w:i/>
          <w:sz w:val="28"/>
          <w:szCs w:val="28"/>
          <w:lang w:eastAsia="ru-RU"/>
        </w:rPr>
        <w:t>Тестові завдання</w:t>
      </w:r>
    </w:p>
    <w:tbl>
      <w:tblPr>
        <w:tblpPr w:leftFromText="180" w:rightFromText="180" w:vertAnchor="page" w:horzAnchor="margin" w:tblpY="2617"/>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66"/>
        <w:gridCol w:w="4536"/>
        <w:gridCol w:w="4678"/>
      </w:tblGrid>
      <w:tr w:rsidR="00CA6115" w:rsidRPr="00CA6115" w:rsidTr="002833CF">
        <w:tc>
          <w:tcPr>
            <w:tcW w:w="766" w:type="dxa"/>
          </w:tcPr>
          <w:p w:rsidR="00CA6115" w:rsidRPr="00CA6115" w:rsidRDefault="00CA6115" w:rsidP="002833CF">
            <w:pPr>
              <w:tabs>
                <w:tab w:val="left" w:pos="0"/>
              </w:tabs>
              <w:spacing w:after="0" w:line="240" w:lineRule="auto"/>
              <w:jc w:val="center"/>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w:t>
            </w:r>
          </w:p>
        </w:tc>
        <w:tc>
          <w:tcPr>
            <w:tcW w:w="4536" w:type="dxa"/>
          </w:tcPr>
          <w:p w:rsidR="00CA6115" w:rsidRPr="00CA6115" w:rsidRDefault="00CA6115" w:rsidP="002833CF">
            <w:pPr>
              <w:spacing w:after="0" w:line="240" w:lineRule="auto"/>
              <w:jc w:val="center"/>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Текст завдання</w:t>
            </w:r>
          </w:p>
        </w:tc>
        <w:tc>
          <w:tcPr>
            <w:tcW w:w="4678" w:type="dxa"/>
          </w:tcPr>
          <w:p w:rsidR="00CA6115" w:rsidRPr="00CA6115" w:rsidRDefault="00CA6115" w:rsidP="002833CF">
            <w:pPr>
              <w:spacing w:after="0" w:line="240" w:lineRule="auto"/>
              <w:jc w:val="center"/>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Варіанти відповідей</w:t>
            </w:r>
          </w:p>
        </w:tc>
      </w:tr>
      <w:tr w:rsidR="00CA6115" w:rsidRPr="00CA6115" w:rsidTr="002833CF">
        <w:tc>
          <w:tcPr>
            <w:tcW w:w="766" w:type="dxa"/>
          </w:tcPr>
          <w:p w:rsidR="00CA6115" w:rsidRPr="00CA6115" w:rsidRDefault="00CA6115" w:rsidP="002833CF">
            <w:pPr>
              <w:numPr>
                <w:ilvl w:val="0"/>
                <w:numId w:val="18"/>
              </w:numPr>
              <w:tabs>
                <w:tab w:val="left" w:pos="142"/>
              </w:tabs>
              <w:spacing w:after="0" w:line="240" w:lineRule="auto"/>
              <w:ind w:left="0" w:firstLine="0"/>
              <w:jc w:val="center"/>
              <w:rPr>
                <w:rFonts w:ascii="Times New Roman" w:eastAsia="Times New Roman" w:hAnsi="Times New Roman" w:cs="Times New Roman"/>
                <w:iCs/>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
                <w:iCs/>
                <w:sz w:val="28"/>
                <w:szCs w:val="28"/>
              </w:rPr>
            </w:pPr>
            <w:r w:rsidRPr="00CA6115">
              <w:rPr>
                <w:rFonts w:ascii="Times New Roman" w:eastAsia="Times New Roman" w:hAnsi="Times New Roman" w:cs="Times New Roman"/>
                <w:iCs/>
                <w:sz w:val="28"/>
                <w:szCs w:val="28"/>
              </w:rPr>
              <w:t>Згідно з Господарським кодексом України,</w:t>
            </w:r>
            <w:r w:rsidRPr="00CA6115">
              <w:rPr>
                <w:rFonts w:ascii="Times New Roman" w:eastAsia="Times New Roman" w:hAnsi="Times New Roman" w:cs="Times New Roman"/>
                <w:iCs/>
                <w:sz w:val="28"/>
                <w:szCs w:val="28"/>
                <w:lang w:val="ru-RU"/>
              </w:rPr>
              <w:t xml:space="preserve"> </w:t>
            </w:r>
            <w:r w:rsidRPr="00CA6115">
              <w:rPr>
                <w:rFonts w:ascii="Times New Roman" w:eastAsia="Times New Roman" w:hAnsi="Times New Roman" w:cs="Times New Roman"/>
                <w:iCs/>
                <w:sz w:val="28"/>
                <w:szCs w:val="28"/>
              </w:rPr>
              <w:t>підприємством є</w:t>
            </w:r>
            <w:r w:rsidRPr="00CA6115">
              <w:rPr>
                <w:rFonts w:ascii="Times New Roman" w:eastAsia="Times New Roman" w:hAnsi="Times New Roman" w:cs="Times New Roman"/>
                <w:i/>
                <w:iCs/>
                <w:sz w:val="28"/>
                <w:szCs w:val="28"/>
              </w:rPr>
              <w:t>:</w:t>
            </w:r>
          </w:p>
          <w:p w:rsidR="00CA6115" w:rsidRPr="00CA6115" w:rsidRDefault="00CA6115" w:rsidP="002833CF">
            <w:pPr>
              <w:spacing w:after="0" w:line="240" w:lineRule="auto"/>
              <w:jc w:val="both"/>
              <w:rPr>
                <w:rFonts w:ascii="Times New Roman" w:eastAsia="Times New Roman" w:hAnsi="Times New Roman" w:cs="Times New Roman"/>
                <w:sz w:val="28"/>
                <w:szCs w:val="28"/>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w:t>
            </w:r>
            <w:r w:rsidRPr="00CA6115">
              <w:rPr>
                <w:rFonts w:ascii="Times New Roman" w:eastAsia="Times New Roman" w:hAnsi="Times New Roman" w:cs="Times New Roman"/>
                <w:color w:val="000000"/>
                <w:sz w:val="28"/>
                <w:szCs w:val="28"/>
                <w:shd w:val="clear" w:color="auto" w:fill="FFFFFF"/>
              </w:rPr>
              <w:t>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w:t>
            </w:r>
            <w:r w:rsidRPr="00CA6115">
              <w:rPr>
                <w:rFonts w:ascii="Times New Roman" w:eastAsia="Times New Roman" w:hAnsi="Times New Roman" w:cs="Times New Roman"/>
                <w:sz w:val="28"/>
                <w:szCs w:val="28"/>
              </w:rPr>
              <w:t>;</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rPr>
              <w:t>самостійний господарюючий суб'єкт, утворений підприємцем для виробництва продукції та отримання прибутку;</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rPr>
              <w:t>самостійний господарюючий суб'єкт, утворений підприємцем або об'єднанням підприємців для виробництва продукції, виконання робіт, надання послуг з метою задоволення суспільних потреб та отримання прибутку;</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колектив людей, які об’єднались для отримання прибутку;</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тимчасове об’єднання працівників для захисту своїх інтересів.</w:t>
            </w:r>
          </w:p>
        </w:tc>
      </w:tr>
      <w:tr w:rsidR="00CA6115" w:rsidRPr="00CA6115" w:rsidTr="002833CF">
        <w:tc>
          <w:tcPr>
            <w:tcW w:w="766" w:type="dxa"/>
          </w:tcPr>
          <w:p w:rsidR="00CA6115" w:rsidRPr="00CA6115" w:rsidRDefault="00CA6115" w:rsidP="002833CF">
            <w:pPr>
              <w:numPr>
                <w:ilvl w:val="0"/>
                <w:numId w:val="18"/>
              </w:numPr>
              <w:tabs>
                <w:tab w:val="left" w:pos="142"/>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Модель економіки, </w:t>
            </w:r>
            <w:r w:rsidRPr="00CA6115">
              <w:rPr>
                <w:rFonts w:ascii="Times New Roman" w:eastAsia="Times New Roman" w:hAnsi="Times New Roman" w:cs="Times New Roman"/>
                <w:color w:val="252525"/>
                <w:sz w:val="28"/>
                <w:szCs w:val="28"/>
                <w:shd w:val="clear" w:color="auto" w:fill="FFFFFF"/>
              </w:rPr>
              <w:t>що розвивається на основі приватної власності і товарно-грошових відносин та спирається на принципи свободи підприємництва і вибору</w:t>
            </w:r>
            <w:r w:rsidRPr="00CA6115">
              <w:rPr>
                <w:rFonts w:ascii="Times New Roman" w:eastAsia="Times New Roman" w:hAnsi="Times New Roman" w:cs="Times New Roman"/>
                <w:sz w:val="28"/>
                <w:szCs w:val="28"/>
              </w:rPr>
              <w:t>, має назву:</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А. командно-адміністративна; </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w:t>
            </w:r>
            <w:r w:rsidRPr="00CA6115">
              <w:rPr>
                <w:rFonts w:ascii="Times New Roman" w:eastAsia="Times New Roman" w:hAnsi="Times New Roman" w:cs="Times New Roman"/>
                <w:sz w:val="28"/>
                <w:szCs w:val="28"/>
              </w:rPr>
              <w:t>змішана;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ринкова;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державна;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немає вірної відповіді.</w:t>
            </w:r>
          </w:p>
        </w:tc>
      </w:tr>
      <w:tr w:rsidR="00CA6115" w:rsidRPr="00CA6115" w:rsidTr="002833CF">
        <w:tc>
          <w:tcPr>
            <w:tcW w:w="766" w:type="dxa"/>
          </w:tcPr>
          <w:p w:rsidR="00CA6115" w:rsidRPr="00CA6115" w:rsidRDefault="00CA6115" w:rsidP="002833CF">
            <w:pPr>
              <w:numPr>
                <w:ilvl w:val="0"/>
                <w:numId w:val="18"/>
              </w:numPr>
              <w:tabs>
                <w:tab w:val="left" w:pos="142"/>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Виробничим підприємством є:</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банківська установа;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w:t>
            </w:r>
            <w:r w:rsidRPr="00CA6115">
              <w:rPr>
                <w:rFonts w:ascii="Times New Roman" w:eastAsia="Times New Roman" w:hAnsi="Times New Roman" w:cs="Times New Roman"/>
                <w:sz w:val="28"/>
                <w:szCs w:val="28"/>
              </w:rPr>
              <w:t>хлібозавод;</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страхова компанія;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магазин;</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всі відповіді вірні.</w:t>
            </w:r>
          </w:p>
        </w:tc>
      </w:tr>
      <w:tr w:rsidR="00CA6115" w:rsidRPr="00CA6115" w:rsidTr="002833CF">
        <w:tc>
          <w:tcPr>
            <w:tcW w:w="766" w:type="dxa"/>
          </w:tcPr>
          <w:p w:rsidR="00CA6115" w:rsidRPr="00CA6115" w:rsidRDefault="00CA6115" w:rsidP="002833CF">
            <w:pPr>
              <w:widowControl w:val="0"/>
              <w:numPr>
                <w:ilvl w:val="0"/>
                <w:numId w:val="18"/>
              </w:numPr>
              <w:tabs>
                <w:tab w:val="left" w:pos="0"/>
                <w:tab w:val="left" w:pos="360"/>
              </w:tabs>
              <w:spacing w:after="0" w:line="240" w:lineRule="auto"/>
              <w:ind w:left="0" w:firstLine="0"/>
              <w:rPr>
                <w:rFonts w:ascii="Times New Roman" w:eastAsia="Times New Roman" w:hAnsi="Times New Roman" w:cs="Times New Roman"/>
                <w:sz w:val="28"/>
                <w:szCs w:val="28"/>
              </w:rPr>
            </w:pPr>
          </w:p>
        </w:tc>
        <w:tc>
          <w:tcPr>
            <w:tcW w:w="4536" w:type="dxa"/>
          </w:tcPr>
          <w:p w:rsidR="00CA6115" w:rsidRPr="00CA6115" w:rsidRDefault="00CA6115" w:rsidP="002833CF">
            <w:pPr>
              <w:widowControl w:val="0"/>
              <w:tabs>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Підприємство як суб'єкт ринкової економіки:</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rPr>
              <w:t>самостійно вирішує усі питання забезпечення ресурсами;</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w:t>
            </w:r>
            <w:r w:rsidRPr="00CA6115">
              <w:rPr>
                <w:rFonts w:ascii="Times New Roman" w:eastAsia="Times New Roman" w:hAnsi="Times New Roman" w:cs="Times New Roman"/>
                <w:sz w:val="28"/>
                <w:szCs w:val="28"/>
                <w:lang w:val="ru-RU"/>
              </w:rPr>
              <w:t> </w:t>
            </w:r>
            <w:proofErr w:type="spellStart"/>
            <w:r w:rsidRPr="00CA6115">
              <w:rPr>
                <w:rFonts w:ascii="Times New Roman" w:eastAsia="Times New Roman" w:hAnsi="Times New Roman" w:cs="Times New Roman"/>
                <w:sz w:val="28"/>
                <w:szCs w:val="28"/>
                <w:lang w:val="ru-RU"/>
              </w:rPr>
              <w:t>погоджує</w:t>
            </w:r>
            <w:proofErr w:type="spellEnd"/>
            <w:r w:rsidRPr="00CA6115">
              <w:rPr>
                <w:rFonts w:ascii="Times New Roman" w:eastAsia="Times New Roman" w:hAnsi="Times New Roman" w:cs="Times New Roman"/>
                <w:sz w:val="28"/>
                <w:szCs w:val="28"/>
                <w:lang w:val="ru-RU"/>
              </w:rPr>
              <w:t xml:space="preserve"> з органами </w:t>
            </w:r>
            <w:proofErr w:type="spellStart"/>
            <w:r w:rsidRPr="00CA6115">
              <w:rPr>
                <w:rFonts w:ascii="Times New Roman" w:eastAsia="Times New Roman" w:hAnsi="Times New Roman" w:cs="Times New Roman"/>
                <w:sz w:val="28"/>
                <w:szCs w:val="28"/>
                <w:lang w:val="ru-RU"/>
              </w:rPr>
              <w:t>влади</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ціни</w:t>
            </w:r>
            <w:proofErr w:type="spellEnd"/>
            <w:r w:rsidRPr="00CA6115">
              <w:rPr>
                <w:rFonts w:ascii="Times New Roman" w:eastAsia="Times New Roman" w:hAnsi="Times New Roman" w:cs="Times New Roman"/>
                <w:sz w:val="28"/>
                <w:szCs w:val="28"/>
                <w:lang w:val="ru-RU"/>
              </w:rPr>
              <w:t xml:space="preserve"> на </w:t>
            </w:r>
            <w:proofErr w:type="spellStart"/>
            <w:r w:rsidRPr="00CA6115">
              <w:rPr>
                <w:rFonts w:ascii="Times New Roman" w:eastAsia="Times New Roman" w:hAnsi="Times New Roman" w:cs="Times New Roman"/>
                <w:sz w:val="28"/>
                <w:szCs w:val="28"/>
                <w:lang w:val="ru-RU"/>
              </w:rPr>
              <w:t>придбання</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ресурсів</w:t>
            </w:r>
            <w:proofErr w:type="spellEnd"/>
            <w:r w:rsidRPr="00CA6115">
              <w:rPr>
                <w:rFonts w:ascii="Times New Roman" w:eastAsia="Times New Roman" w:hAnsi="Times New Roman" w:cs="Times New Roman"/>
                <w:sz w:val="28"/>
                <w:szCs w:val="28"/>
                <w:lang w:val="ru-RU"/>
              </w:rPr>
              <w:t>;</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lastRenderedPageBreak/>
              <w:t>В.</w:t>
            </w:r>
            <w:r w:rsidRPr="00CA6115">
              <w:rPr>
                <w:rFonts w:ascii="Times New Roman" w:eastAsia="Times New Roman" w:hAnsi="Times New Roman" w:cs="Times New Roman"/>
                <w:sz w:val="28"/>
                <w:szCs w:val="28"/>
                <w:lang w:val="ru-RU"/>
              </w:rPr>
              <w:t> </w:t>
            </w:r>
            <w:proofErr w:type="spellStart"/>
            <w:r w:rsidRPr="00CA6115">
              <w:rPr>
                <w:rFonts w:ascii="Times New Roman" w:eastAsia="Times New Roman" w:hAnsi="Times New Roman" w:cs="Times New Roman"/>
                <w:sz w:val="28"/>
                <w:szCs w:val="28"/>
                <w:lang w:val="ru-RU"/>
              </w:rPr>
              <w:t>погоджує</w:t>
            </w:r>
            <w:proofErr w:type="spellEnd"/>
            <w:r w:rsidRPr="00CA6115">
              <w:rPr>
                <w:rFonts w:ascii="Times New Roman" w:eastAsia="Times New Roman" w:hAnsi="Times New Roman" w:cs="Times New Roman"/>
                <w:sz w:val="28"/>
                <w:szCs w:val="28"/>
                <w:lang w:val="ru-RU"/>
              </w:rPr>
              <w:t xml:space="preserve"> з </w:t>
            </w:r>
            <w:proofErr w:type="spellStart"/>
            <w:r w:rsidRPr="00CA6115">
              <w:rPr>
                <w:rFonts w:ascii="Times New Roman" w:eastAsia="Times New Roman" w:hAnsi="Times New Roman" w:cs="Times New Roman"/>
                <w:sz w:val="28"/>
                <w:szCs w:val="28"/>
                <w:lang w:val="ru-RU"/>
              </w:rPr>
              <w:t>відповідальними</w:t>
            </w:r>
            <w:proofErr w:type="spellEnd"/>
            <w:r w:rsidRPr="00CA6115">
              <w:rPr>
                <w:rFonts w:ascii="Times New Roman" w:eastAsia="Times New Roman" w:hAnsi="Times New Roman" w:cs="Times New Roman"/>
                <w:sz w:val="28"/>
                <w:szCs w:val="28"/>
                <w:lang w:val="ru-RU"/>
              </w:rPr>
              <w:t xml:space="preserve"> органами </w:t>
            </w:r>
            <w:proofErr w:type="spellStart"/>
            <w:r w:rsidRPr="00CA6115">
              <w:rPr>
                <w:rFonts w:ascii="Times New Roman" w:eastAsia="Times New Roman" w:hAnsi="Times New Roman" w:cs="Times New Roman"/>
                <w:sz w:val="28"/>
                <w:szCs w:val="28"/>
                <w:lang w:val="ru-RU"/>
              </w:rPr>
              <w:t>країни</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напрями</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використання</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прибутку</w:t>
            </w:r>
            <w:proofErr w:type="spellEnd"/>
            <w:r w:rsidRPr="00CA6115">
              <w:rPr>
                <w:rFonts w:ascii="Times New Roman" w:eastAsia="Times New Roman" w:hAnsi="Times New Roman" w:cs="Times New Roman"/>
                <w:sz w:val="28"/>
                <w:szCs w:val="28"/>
                <w:lang w:val="ru-RU"/>
              </w:rPr>
              <w:t>;</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Г. </w:t>
            </w:r>
            <w:proofErr w:type="spellStart"/>
            <w:r w:rsidRPr="00CA6115">
              <w:rPr>
                <w:rFonts w:ascii="Times New Roman" w:eastAsia="Times New Roman" w:hAnsi="Times New Roman" w:cs="Times New Roman"/>
                <w:sz w:val="28"/>
                <w:szCs w:val="28"/>
                <w:lang w:val="ru-RU"/>
              </w:rPr>
              <w:t>затверджує</w:t>
            </w:r>
            <w:proofErr w:type="spellEnd"/>
            <w:r w:rsidRPr="00CA6115">
              <w:rPr>
                <w:rFonts w:ascii="Times New Roman" w:eastAsia="Times New Roman" w:hAnsi="Times New Roman" w:cs="Times New Roman"/>
                <w:sz w:val="28"/>
                <w:szCs w:val="28"/>
                <w:lang w:val="ru-RU"/>
              </w:rPr>
              <w:t xml:space="preserve"> у </w:t>
            </w:r>
            <w:proofErr w:type="spellStart"/>
            <w:r w:rsidRPr="00CA6115">
              <w:rPr>
                <w:rFonts w:ascii="Times New Roman" w:eastAsia="Times New Roman" w:hAnsi="Times New Roman" w:cs="Times New Roman"/>
                <w:sz w:val="28"/>
                <w:szCs w:val="28"/>
                <w:lang w:val="ru-RU"/>
              </w:rPr>
              <w:t>відповідальних</w:t>
            </w:r>
            <w:proofErr w:type="spellEnd"/>
            <w:r w:rsidRPr="00CA6115">
              <w:rPr>
                <w:rFonts w:ascii="Times New Roman" w:eastAsia="Times New Roman" w:hAnsi="Times New Roman" w:cs="Times New Roman"/>
                <w:sz w:val="28"/>
                <w:szCs w:val="28"/>
                <w:lang w:val="ru-RU"/>
              </w:rPr>
              <w:t xml:space="preserve"> органах </w:t>
            </w:r>
            <w:proofErr w:type="spellStart"/>
            <w:r w:rsidRPr="00CA6115">
              <w:rPr>
                <w:rFonts w:ascii="Times New Roman" w:eastAsia="Times New Roman" w:hAnsi="Times New Roman" w:cs="Times New Roman"/>
                <w:sz w:val="28"/>
                <w:szCs w:val="28"/>
                <w:lang w:val="ru-RU"/>
              </w:rPr>
              <w:t>норми</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витрат</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ресурсів</w:t>
            </w:r>
            <w:proofErr w:type="spellEnd"/>
            <w:r w:rsidRPr="00CA6115">
              <w:rPr>
                <w:rFonts w:ascii="Times New Roman" w:eastAsia="Times New Roman" w:hAnsi="Times New Roman" w:cs="Times New Roman"/>
                <w:sz w:val="28"/>
                <w:szCs w:val="28"/>
                <w:lang w:val="ru-RU"/>
              </w:rPr>
              <w:t xml:space="preserve"> на </w:t>
            </w:r>
            <w:proofErr w:type="spellStart"/>
            <w:r w:rsidRPr="00CA6115">
              <w:rPr>
                <w:rFonts w:ascii="Times New Roman" w:eastAsia="Times New Roman" w:hAnsi="Times New Roman" w:cs="Times New Roman"/>
                <w:sz w:val="28"/>
                <w:szCs w:val="28"/>
                <w:lang w:val="ru-RU"/>
              </w:rPr>
              <w:t>одиницю</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продукції</w:t>
            </w:r>
            <w:proofErr w:type="spellEnd"/>
            <w:r w:rsidRPr="00CA6115">
              <w:rPr>
                <w:rFonts w:ascii="Times New Roman" w:eastAsia="Times New Roman" w:hAnsi="Times New Roman" w:cs="Times New Roman"/>
                <w:sz w:val="28"/>
                <w:szCs w:val="28"/>
              </w:rPr>
              <w:t>;</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всі відповіді вірні.</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Що таке підприємництво?</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сукупність суспільних відносин з приводу привласнення грошей;</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продукування нових ідей та впровадження інновацій;</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готовність йти на виправданий ризик;</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rPr>
              <w:t>систематична сплата податків та оформлення звітності з метою приховування прибутку.</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До установчих документів підприємства належить:</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реєстраційна картка;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колективний договір;</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статут;</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накладна;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контракт.</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Колективний договір укладається:</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лише на державних підприємствах;</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лише на підприємствах, де частка держави у майні складає більше 50 %;</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на комерційних фірмах;</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на всіх підприємствах;</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на всіх підприємствах, де використовується наймана праця.</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iCs/>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Яке з наведених нижче визначень найбільш повно визначає характеристику статуту підприємства?</w:t>
            </w:r>
          </w:p>
          <w:p w:rsidR="00CA6115" w:rsidRPr="00CA6115" w:rsidRDefault="00CA6115" w:rsidP="002833CF">
            <w:pPr>
              <w:spacing w:after="0" w:line="240" w:lineRule="auto"/>
              <w:jc w:val="both"/>
              <w:rPr>
                <w:rFonts w:ascii="Times New Roman" w:eastAsia="Times New Roman" w:hAnsi="Times New Roman" w:cs="Times New Roman"/>
                <w:sz w:val="28"/>
                <w:szCs w:val="28"/>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зібрання правил, що регулюють внутрішню діяльність підприємства, її види та особливості;</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зібрання правил, що регулюють відносини підприємства з іншими суб'єктами підприємницької діяльності та державою;</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В повне зібрання правил, які </w:t>
            </w:r>
            <w:r w:rsidRPr="00CA6115">
              <w:rPr>
                <w:rFonts w:ascii="Times New Roman" w:eastAsia="Times New Roman" w:hAnsi="Times New Roman" w:cs="Times New Roman"/>
                <w:sz w:val="28"/>
                <w:szCs w:val="28"/>
              </w:rPr>
              <w:lastRenderedPageBreak/>
              <w:t>відповідають основним положенням Господарського Кодексу України та регулюють різноманітні аспекти діяльності підприємства;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угода між постачальником сировини та підприємством-виробником про строки і вартість постачання;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угода між трудовим колективом та адміністрацією про виконання конкретної програми діяльності підприємства.</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iCs/>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Колективний договір – це:</w:t>
            </w:r>
          </w:p>
          <w:p w:rsidR="00CA6115" w:rsidRPr="00CA6115" w:rsidRDefault="00CA6115" w:rsidP="002833CF">
            <w:pPr>
              <w:spacing w:after="0" w:line="240" w:lineRule="auto"/>
              <w:jc w:val="both"/>
              <w:rPr>
                <w:rFonts w:ascii="Times New Roman" w:eastAsia="Times New Roman" w:hAnsi="Times New Roman" w:cs="Times New Roman"/>
                <w:sz w:val="28"/>
                <w:szCs w:val="28"/>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угода між постачальником сировини та підприємством-виробником про строки і вартість постачання;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угода між трудовим колективом та адміністрацією про виконання конкретної програми діяльності підприємства;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щорічна угода між трудовим колективом та адміністрацією підприємства, яке використовує найману працю, про розвиток виробництва, умови праці та соціальне забезпечення працюючих;</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зібрання правил, що регулюють відносини підприємства з іншими суб'єктами підприємницької діяльності та державою;</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повне зібрання правил, які відповідають основним положенням Господарського Кодексу України та регулюють різноманітні аспекти діяльності підприємства.</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Як називається документ, що визначає механізм взаємовідносин між штатом працівників та власниками (адміністрацією)?</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статут;</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книга скарг;</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стратегія розвитку;</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колективний договір;</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засновницький договір.</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Припинення діяльності товариства відбувається шляхом його:</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реорганізації або ліквідації;</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лише реорганізації;</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лише ліквідації;</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фізичного знищення;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немає вірної відповіді.</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Як називається політика держави, що спрямована на встановлення і підтримання паритетного курсу національної валюти щодо  іноземних валют?</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податкова;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Б. валютна; </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бюджетна;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амортизаційна;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інвестиційна.</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Як називається політика держави, що спрямована на забезпечення економічно- обґрунтованого податкового навантаження на суб'єктів господарювання?</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податкова;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Б. валютна; </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бюджетна;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амортизаційна;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інвестиційна.</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Підприємство вважається створеним і набуває прав юридичної особи з моменту:</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відкриття розрахункового рахунка в банку;</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виготовлення власної печатки;</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державної реєстрації;</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rPr>
              <w:t>укладення і підписання установчих документів;</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початку виробництва продукції.</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Відповідно до Господарського кодексу України підприємства належать до великих, середніх, малих та мікро за:</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площиною;</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формою власності;</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положенням на споживчому ринку;</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кількістю працюючих та обсягом валового доходу від реалізації;</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розміром чистого прибутку.</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За способом утворення та формування статутного фонду підприємства поділяються на:</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головні, дочірні, асоційовані, філії;</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унітарні, корпоративні;</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комерційні, некомерційні;</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національні, іноземні, спільні;</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приватні та колективні.</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lang w:eastAsia="ru-RU"/>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lang w:eastAsia="ru-RU"/>
              </w:rPr>
            </w:pPr>
            <w:r w:rsidRPr="00CA6115">
              <w:rPr>
                <w:rFonts w:ascii="Times New Roman" w:eastAsia="Times New Roman" w:hAnsi="Times New Roman" w:cs="Times New Roman"/>
                <w:sz w:val="28"/>
                <w:szCs w:val="28"/>
                <w:lang w:eastAsia="ru-RU"/>
              </w:rPr>
              <w:t>Методи управління — це:</w:t>
            </w:r>
          </w:p>
        </w:tc>
        <w:tc>
          <w:tcPr>
            <w:tcW w:w="4678" w:type="dxa"/>
          </w:tcPr>
          <w:p w:rsidR="00CA6115" w:rsidRPr="00CA6115" w:rsidRDefault="00CA6115" w:rsidP="002833CF">
            <w:pPr>
              <w:spacing w:after="0" w:line="240" w:lineRule="auto"/>
              <w:ind w:firstLine="25"/>
              <w:jc w:val="both"/>
              <w:rPr>
                <w:rFonts w:ascii="Times New Roman" w:eastAsia="Times New Roman" w:hAnsi="Times New Roman" w:cs="Times New Roman"/>
                <w:sz w:val="28"/>
                <w:szCs w:val="28"/>
                <w:lang w:eastAsia="ru-RU"/>
              </w:rPr>
            </w:pPr>
            <w:r w:rsidRPr="00CA6115">
              <w:rPr>
                <w:rFonts w:ascii="Times New Roman" w:eastAsia="Times New Roman" w:hAnsi="Times New Roman" w:cs="Times New Roman"/>
                <w:sz w:val="28"/>
                <w:szCs w:val="28"/>
                <w:lang w:eastAsia="ru-RU"/>
              </w:rPr>
              <w:t>А. способи впливу на окремих робітників та виробничі колективи в цілому, необхідні для досягнення мети підприємства;</w:t>
            </w:r>
          </w:p>
          <w:p w:rsidR="00CA6115" w:rsidRPr="00CA6115" w:rsidRDefault="00CA6115" w:rsidP="002833CF">
            <w:pPr>
              <w:spacing w:after="0" w:line="240" w:lineRule="auto"/>
              <w:ind w:firstLine="25"/>
              <w:jc w:val="both"/>
              <w:rPr>
                <w:rFonts w:ascii="Times New Roman" w:eastAsia="Times New Roman" w:hAnsi="Times New Roman" w:cs="Times New Roman"/>
                <w:sz w:val="28"/>
                <w:szCs w:val="28"/>
                <w:lang w:eastAsia="ru-RU"/>
              </w:rPr>
            </w:pPr>
            <w:r w:rsidRPr="00CA6115">
              <w:rPr>
                <w:rFonts w:ascii="Times New Roman" w:eastAsia="Times New Roman" w:hAnsi="Times New Roman" w:cs="Times New Roman"/>
                <w:sz w:val="28"/>
                <w:szCs w:val="28"/>
                <w:lang w:eastAsia="ru-RU"/>
              </w:rPr>
              <w:t>Б. процес, що спонукає окремих робітників і членів організації в цілому до спільних погоджених дій, які забезпечують досягнення загальної мети;</w:t>
            </w:r>
          </w:p>
          <w:p w:rsidR="00CA6115" w:rsidRPr="00CA6115" w:rsidRDefault="00CA6115" w:rsidP="002833CF">
            <w:pPr>
              <w:spacing w:after="0" w:line="240" w:lineRule="auto"/>
              <w:jc w:val="both"/>
              <w:rPr>
                <w:rFonts w:ascii="Times New Roman" w:eastAsia="Times New Roman" w:hAnsi="Times New Roman" w:cs="Times New Roman"/>
                <w:sz w:val="28"/>
                <w:szCs w:val="28"/>
                <w:lang w:eastAsia="ru-RU"/>
              </w:rPr>
            </w:pPr>
            <w:r w:rsidRPr="00CA6115">
              <w:rPr>
                <w:rFonts w:ascii="Times New Roman" w:eastAsia="Times New Roman" w:hAnsi="Times New Roman" w:cs="Times New Roman"/>
                <w:sz w:val="28"/>
                <w:szCs w:val="28"/>
                <w:lang w:eastAsia="ru-RU"/>
              </w:rPr>
              <w:t>В. розподіл завдань, повноважень і відповідальності між членами організації для досягнення загальної мети її діяльності;</w:t>
            </w:r>
          </w:p>
          <w:p w:rsidR="00CA6115" w:rsidRPr="00CA6115" w:rsidRDefault="00CA6115" w:rsidP="002833CF">
            <w:pPr>
              <w:spacing w:after="0" w:line="240" w:lineRule="auto"/>
              <w:jc w:val="both"/>
              <w:rPr>
                <w:rFonts w:ascii="Times New Roman" w:eastAsia="Times New Roman" w:hAnsi="Times New Roman" w:cs="Times New Roman"/>
                <w:sz w:val="28"/>
                <w:szCs w:val="28"/>
                <w:lang w:eastAsia="ru-RU"/>
              </w:rPr>
            </w:pPr>
            <w:r w:rsidRPr="00CA6115">
              <w:rPr>
                <w:rFonts w:ascii="Times New Roman" w:eastAsia="Times New Roman" w:hAnsi="Times New Roman" w:cs="Times New Roman"/>
                <w:sz w:val="28"/>
                <w:szCs w:val="28"/>
                <w:lang w:eastAsia="ru-RU"/>
              </w:rPr>
              <w:t>Г. форма системи управління, яка визначає склад, взаємодію та підпорядкованість її елементів;</w:t>
            </w:r>
          </w:p>
          <w:p w:rsidR="00CA6115" w:rsidRPr="00CA6115" w:rsidRDefault="00CA6115" w:rsidP="002833CF">
            <w:pPr>
              <w:spacing w:after="0" w:line="240" w:lineRule="auto"/>
              <w:ind w:firstLine="25"/>
              <w:jc w:val="both"/>
              <w:rPr>
                <w:rFonts w:ascii="Times New Roman" w:eastAsia="Times New Roman" w:hAnsi="Times New Roman" w:cs="Times New Roman"/>
                <w:sz w:val="28"/>
                <w:szCs w:val="28"/>
                <w:lang w:eastAsia="ru-RU"/>
              </w:rPr>
            </w:pPr>
            <w:r w:rsidRPr="00CA6115">
              <w:rPr>
                <w:rFonts w:ascii="Times New Roman" w:eastAsia="Times New Roman" w:hAnsi="Times New Roman" w:cs="Times New Roman"/>
                <w:sz w:val="28"/>
                <w:szCs w:val="28"/>
                <w:lang w:eastAsia="ru-RU"/>
              </w:rPr>
              <w:lastRenderedPageBreak/>
              <w:t>Д. немає вірної відповіді.</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Як називається підприємство, що створюється одним засновником, який виділяє необхідне для того майно, формує відповідно до закону статутний капітал, не поділений на частки (паї)?</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корпоративне;</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унітарне;</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державне;</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w:t>
            </w:r>
            <w:r w:rsidR="00851EB8">
              <w:rPr>
                <w:rFonts w:ascii="Times New Roman" w:eastAsia="Times New Roman" w:hAnsi="Times New Roman" w:cs="Times New Roman"/>
                <w:sz w:val="28"/>
                <w:szCs w:val="28"/>
              </w:rPr>
              <w:t xml:space="preserve"> </w:t>
            </w:r>
            <w:r w:rsidRPr="00CA6115">
              <w:rPr>
                <w:rFonts w:ascii="Times New Roman" w:eastAsia="Times New Roman" w:hAnsi="Times New Roman" w:cs="Times New Roman"/>
                <w:sz w:val="28"/>
                <w:szCs w:val="28"/>
              </w:rPr>
              <w:t>приватне;</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іноземне.</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Підприємство, що утворюється, як правило, двома або більше засновниками за їх спільним рішенням, діє на основі об'єднання майна та/або підприємницької чи трудової діяльності засновників називається:</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приватним;</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змішаним;</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корпоративним;</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унітарним;</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державним.</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Господарське товариство, яке має статутний капітал, поділений на визначену кількість акцій однакової номінальної вартості, і несе відповідальність за зобов'язаннями лише майном товариства, а акціонери несуть ризик збитків, пов'язаних із діяльністю товариства, в межах вартості належних їм акцій, називається:</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товариством з обмеженою відповідальністю;</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товариством з додатковою відповідальністю;</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В. повним товариством; </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акціонерним товариством;</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командитним товариством.</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Як називається товариство, всі учасники якого, відповідно до укладеного між ними договору здійснюють підприємницьку діяльність від імені товариства і несуть додаткову солідарну відповідальність за зобов'язаннями товариства усім своїм майном?</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повним товариством;</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товариством з обмеженою відповідальністю;</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товариством з додатковою відповідальністю;</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командитним товариством;</w:t>
            </w:r>
          </w:p>
          <w:p w:rsidR="00CA6115" w:rsidRPr="00CA6115" w:rsidRDefault="00CA6115" w:rsidP="002833CF">
            <w:pPr>
              <w:spacing w:after="0" w:line="240" w:lineRule="auto"/>
              <w:jc w:val="both"/>
              <w:rPr>
                <w:rFonts w:ascii="Times New Roman" w:eastAsia="Times New Roman" w:hAnsi="Times New Roman" w:cs="Times New Roman"/>
                <w:b/>
                <w:sz w:val="28"/>
                <w:szCs w:val="28"/>
              </w:rPr>
            </w:pPr>
            <w:r w:rsidRPr="00CA6115">
              <w:rPr>
                <w:rFonts w:ascii="Times New Roman" w:eastAsia="Times New Roman" w:hAnsi="Times New Roman" w:cs="Times New Roman"/>
                <w:sz w:val="28"/>
                <w:szCs w:val="28"/>
              </w:rPr>
              <w:t>Д. акціонерним товариством.</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Підприємство визнається підприємством з іноземними інвестиціями, у разі якщо в статутному фонді іноземна інвестиція становить не менш як:</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п’ять відсотків;</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bCs/>
                <w:sz w:val="28"/>
                <w:szCs w:val="28"/>
              </w:rPr>
              <w:t>Б. десять відсотків;</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п’ятнадцять відсотків;</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двадцять відсотків;</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сорок відсотків.</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iCs/>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Управління – це:</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А. здійснюваний постійно інтегрований процес планування, директорування і контролю, які необхідні для досягнення місії й множинних цілей фірми;</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Б. організація, аналіз, контроль;</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В. процес поєднання ресурсів для досягнення поставленої мети;</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lastRenderedPageBreak/>
              <w:t>Г. особливий вид діяльності, який перетворює неорганізований натовп на ефективну цілеспрямовану і продуктивну групу;</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Д. процес планування, організації, мотивації і контролю, необхідний для того, щоб сформулювати і досягти мету організації.</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iCs/>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Специфічна діяльність з формування структури певного суб'єкта господарювання, координації внутрішніх підрозділів, розподілу повноважень і відповідальності між конкретними керівниками та виконавцями є однією із функцій управління. Це:</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 xml:space="preserve">А. організація; </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 xml:space="preserve">Б. мотивація; </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В. планування;</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 xml:space="preserve">Г. аналіз; </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Д. контроль.</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До переваг якої організаційної структури управління підприємством належать: установлення чітких і простих </w:t>
            </w:r>
            <w:proofErr w:type="spellStart"/>
            <w:r w:rsidRPr="00CA6115">
              <w:rPr>
                <w:rFonts w:ascii="Times New Roman" w:eastAsia="Times New Roman" w:hAnsi="Times New Roman" w:cs="Times New Roman"/>
                <w:sz w:val="28"/>
                <w:szCs w:val="28"/>
              </w:rPr>
              <w:t>зв'язків</w:t>
            </w:r>
            <w:proofErr w:type="spellEnd"/>
            <w:r w:rsidRPr="00CA6115">
              <w:rPr>
                <w:rFonts w:ascii="Times New Roman" w:eastAsia="Times New Roman" w:hAnsi="Times New Roman" w:cs="Times New Roman"/>
                <w:sz w:val="28"/>
                <w:szCs w:val="28"/>
              </w:rPr>
              <w:t xml:space="preserve"> між підрозділами; єдність і чіткість розпоряджень; узгодженість дій виконавців; підвищення відповідальності керівника за результати діяльності очолюваного підрозділу; оперативність у прийнятті рішень; отримання виконавцями пов'язаних між собою розпоряджень і завдань, забезпечених ресурсами?</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А. лінійної;</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Б. функціональної;</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В. лінійно-функціональної;</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Г. матричної;</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r w:rsidRPr="00CA6115">
              <w:rPr>
                <w:rFonts w:ascii="Times New Roman" w:eastAsia="Times New Roman" w:hAnsi="Times New Roman" w:cs="Times New Roman"/>
                <w:iCs/>
                <w:sz w:val="28"/>
                <w:szCs w:val="28"/>
              </w:rPr>
              <w:t xml:space="preserve">Д. </w:t>
            </w:r>
            <w:proofErr w:type="spellStart"/>
            <w:r w:rsidRPr="00CA6115">
              <w:rPr>
                <w:rFonts w:ascii="Times New Roman" w:eastAsia="Times New Roman" w:hAnsi="Times New Roman" w:cs="Times New Roman"/>
                <w:iCs/>
                <w:sz w:val="28"/>
                <w:szCs w:val="28"/>
              </w:rPr>
              <w:t>дивізіональної</w:t>
            </w:r>
            <w:proofErr w:type="spellEnd"/>
            <w:r w:rsidRPr="00CA6115">
              <w:rPr>
                <w:rFonts w:ascii="Times New Roman" w:eastAsia="Times New Roman" w:hAnsi="Times New Roman" w:cs="Times New Roman"/>
                <w:iCs/>
                <w:sz w:val="28"/>
                <w:szCs w:val="28"/>
              </w:rPr>
              <w:t>.</w:t>
            </w:r>
          </w:p>
          <w:p w:rsidR="00CA6115" w:rsidRPr="00CA6115" w:rsidRDefault="00CA6115" w:rsidP="002833CF">
            <w:pPr>
              <w:spacing w:after="0" w:line="240" w:lineRule="auto"/>
              <w:jc w:val="both"/>
              <w:rPr>
                <w:rFonts w:ascii="Times New Roman" w:eastAsia="Times New Roman" w:hAnsi="Times New Roman" w:cs="Times New Roman"/>
                <w:iCs/>
                <w:sz w:val="28"/>
                <w:szCs w:val="28"/>
              </w:rPr>
            </w:pP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До основних функцій управління належить:</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торгівля;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спостереження;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навчання;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поєднання;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планування.</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Як називається функція управління, спрямована на найбільш оптимальне сполучення ресурсів – матеріальних, енергетичних, трудових, фінансових, інформаційних у виробничому процесі?</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організація;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контроль;</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мотивація;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поєднання;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немає вірної відповіді.</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Зв’язки між підрозділами і керівниками різних рівнів управління, де один керівник підпорядкований іншому, </w:t>
            </w:r>
            <w:r w:rsidRPr="00CA6115">
              <w:rPr>
                <w:rFonts w:ascii="Times New Roman" w:eastAsia="Times New Roman" w:hAnsi="Times New Roman" w:cs="Times New Roman"/>
                <w:sz w:val="28"/>
                <w:szCs w:val="28"/>
              </w:rPr>
              <w:lastRenderedPageBreak/>
              <w:t>називаються:</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lastRenderedPageBreak/>
              <w:t xml:space="preserve">А. </w:t>
            </w:r>
            <w:proofErr w:type="spellStart"/>
            <w:r w:rsidRPr="00CA6115">
              <w:rPr>
                <w:rFonts w:ascii="Times New Roman" w:eastAsia="Times New Roman" w:hAnsi="Times New Roman" w:cs="Times New Roman"/>
                <w:sz w:val="28"/>
                <w:szCs w:val="28"/>
              </w:rPr>
              <w:t>міжлінійними</w:t>
            </w:r>
            <w:proofErr w:type="spellEnd"/>
            <w:r w:rsidRPr="00CA6115">
              <w:rPr>
                <w:rFonts w:ascii="Times New Roman" w:eastAsia="Times New Roman" w:hAnsi="Times New Roman" w:cs="Times New Roman"/>
                <w:sz w:val="28"/>
                <w:szCs w:val="28"/>
              </w:rPr>
              <w:t>;</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функціональними;</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лінійними;</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Г. </w:t>
            </w:r>
            <w:proofErr w:type="spellStart"/>
            <w:r w:rsidRPr="00CA6115">
              <w:rPr>
                <w:rFonts w:ascii="Times New Roman" w:eastAsia="Times New Roman" w:hAnsi="Times New Roman" w:cs="Times New Roman"/>
                <w:sz w:val="28"/>
                <w:szCs w:val="28"/>
              </w:rPr>
              <w:t>міжфункціональними</w:t>
            </w:r>
            <w:proofErr w:type="spellEnd"/>
            <w:r w:rsidRPr="00CA6115">
              <w:rPr>
                <w:rFonts w:ascii="Times New Roman" w:eastAsia="Times New Roman" w:hAnsi="Times New Roman" w:cs="Times New Roman"/>
                <w:sz w:val="28"/>
                <w:szCs w:val="28"/>
              </w:rPr>
              <w:t>;</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lastRenderedPageBreak/>
              <w:t>Д. структурними.</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Тимчасова структура, яка створюється для вирішення конкретного комплексного завдання (розробки проекту і його реалізації), називається:</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А. </w:t>
            </w:r>
            <w:proofErr w:type="spellStart"/>
            <w:r w:rsidRPr="00CA6115">
              <w:rPr>
                <w:rFonts w:ascii="Times New Roman" w:eastAsia="Times New Roman" w:hAnsi="Times New Roman" w:cs="Times New Roman"/>
                <w:sz w:val="28"/>
                <w:szCs w:val="28"/>
              </w:rPr>
              <w:t>дивизіональна</w:t>
            </w:r>
            <w:proofErr w:type="spellEnd"/>
            <w:r w:rsidRPr="00CA6115">
              <w:rPr>
                <w:rFonts w:ascii="Times New Roman" w:eastAsia="Times New Roman" w:hAnsi="Times New Roman" w:cs="Times New Roman"/>
                <w:sz w:val="28"/>
                <w:szCs w:val="28"/>
              </w:rPr>
              <w:t>;</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матрична;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функціональна;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лінійна;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Д. проектна. </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Комплекс способів і прийомів впливу на працівників, заснованих на використанні організаційних відносин та адміністративній владі керівництва, це</w:t>
            </w:r>
          </w:p>
        </w:tc>
        <w:tc>
          <w:tcPr>
            <w:tcW w:w="4678" w:type="dxa"/>
          </w:tcPr>
          <w:p w:rsidR="00CA6115" w:rsidRPr="00CA6115" w:rsidRDefault="00CA6115" w:rsidP="002833CF">
            <w:pPr>
              <w:spacing w:after="0" w:line="240" w:lineRule="auto"/>
              <w:jc w:val="both"/>
              <w:rPr>
                <w:rFonts w:ascii="Times New Roman" w:eastAsia="Calibri" w:hAnsi="Times New Roman" w:cs="Times New Roman"/>
                <w:sz w:val="28"/>
                <w:szCs w:val="28"/>
                <w:lang w:eastAsia="ru-RU"/>
              </w:rPr>
            </w:pPr>
            <w:r w:rsidRPr="00CA6115">
              <w:rPr>
                <w:rFonts w:ascii="Times New Roman" w:eastAsia="Calibri" w:hAnsi="Times New Roman" w:cs="Times New Roman"/>
                <w:sz w:val="28"/>
                <w:szCs w:val="28"/>
                <w:lang w:eastAsia="ru-RU"/>
              </w:rPr>
              <w:t>А. організаційні методи управління;</w:t>
            </w:r>
          </w:p>
          <w:p w:rsidR="00CA6115" w:rsidRPr="00CA6115" w:rsidRDefault="00CA6115" w:rsidP="002833CF">
            <w:pPr>
              <w:spacing w:after="0" w:line="240" w:lineRule="auto"/>
              <w:jc w:val="both"/>
              <w:rPr>
                <w:rFonts w:ascii="Times New Roman" w:eastAsia="Calibri" w:hAnsi="Times New Roman" w:cs="Times New Roman"/>
                <w:sz w:val="28"/>
                <w:szCs w:val="28"/>
                <w:lang w:eastAsia="ru-RU"/>
              </w:rPr>
            </w:pPr>
            <w:r w:rsidRPr="00CA6115">
              <w:rPr>
                <w:rFonts w:ascii="Times New Roman" w:eastAsia="Calibri" w:hAnsi="Times New Roman" w:cs="Times New Roman"/>
                <w:sz w:val="28"/>
                <w:szCs w:val="28"/>
                <w:lang w:eastAsia="ru-RU"/>
              </w:rPr>
              <w:t>Б. психоаналітичні методи управління;</w:t>
            </w:r>
          </w:p>
          <w:p w:rsidR="00CA6115" w:rsidRPr="00CA6115" w:rsidRDefault="00CA6115" w:rsidP="002833CF">
            <w:pPr>
              <w:spacing w:after="0" w:line="240" w:lineRule="auto"/>
              <w:jc w:val="both"/>
              <w:rPr>
                <w:rFonts w:ascii="Times New Roman" w:eastAsia="Calibri" w:hAnsi="Times New Roman" w:cs="Times New Roman"/>
                <w:sz w:val="28"/>
                <w:szCs w:val="28"/>
                <w:lang w:eastAsia="ru-RU"/>
              </w:rPr>
            </w:pPr>
            <w:r w:rsidRPr="00CA6115">
              <w:rPr>
                <w:rFonts w:ascii="Times New Roman" w:eastAsia="Calibri" w:hAnsi="Times New Roman" w:cs="Times New Roman"/>
                <w:sz w:val="28"/>
                <w:szCs w:val="28"/>
                <w:lang w:eastAsia="ru-RU"/>
              </w:rPr>
              <w:t>В. адміністративні методи управління;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економічні методи управління;</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регламентні методи управління.</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Законодавчо встановлений розмір заробітної плати за просту, некваліфіковану працю, нижче якого не може провадитися оплата за виконану працівником місячну, годинну норму праці (обсяг робіт), це:</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заохочувальні виплати;</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основна заробітна плата;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додаткова заробітна плата;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мінімальна заробітна плата;</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компенсаційні виплати.</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Внутрішній нормативний документ підприємства, в якому зазначається перелік посад, що є на даному підприємстві, чисельність працівників за кожною з них і розміри їх місячних посадових окладів, це:</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контракт;</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колективний договір;</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статут;</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штатний розпис;</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немає вірної відповіді.</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До внутрішніх джерел набору кадрів належать:</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 біржі праці;</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підготовка робітників на підприємстві;</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центри зайнятості;</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 об’яви у пресі;</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Д. об’яви на телебаченні. </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Продуктивність праці визначається:</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rPr>
              <w:t>відношенням чистого доходу до середньооблікової чисельності персоналу;</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відношенням середньооблікової чисельності персоналу до чистого доходу;</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rPr>
              <w:t>як різниця між чистим доходом і чисельністю персоналу;</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rPr>
              <w:t>як добуток чистого доходу та середньооблікової чисельності персоналу;</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немає вірної відповіді.</w:t>
            </w:r>
          </w:p>
        </w:tc>
      </w:tr>
      <w:tr w:rsidR="00CA6115" w:rsidRPr="00CA6115" w:rsidTr="002833CF">
        <w:tc>
          <w:tcPr>
            <w:tcW w:w="766" w:type="dxa"/>
          </w:tcPr>
          <w:p w:rsidR="00CA6115" w:rsidRPr="00CA6115" w:rsidRDefault="00CA6115" w:rsidP="002833CF">
            <w:pPr>
              <w:numPr>
                <w:ilvl w:val="0"/>
                <w:numId w:val="18"/>
              </w:numPr>
              <w:tabs>
                <w:tab w:val="left" w:pos="0"/>
                <w:tab w:val="left" w:pos="360"/>
              </w:tabs>
              <w:spacing w:after="0" w:line="240" w:lineRule="auto"/>
              <w:ind w:left="0" w:firstLine="0"/>
              <w:jc w:val="center"/>
              <w:rPr>
                <w:rFonts w:ascii="Times New Roman" w:eastAsia="Calibri" w:hAnsi="Times New Roman" w:cs="Times New Roman"/>
                <w:sz w:val="28"/>
                <w:szCs w:val="28"/>
                <w:lang w:eastAsia="ru-RU"/>
              </w:rPr>
            </w:pPr>
          </w:p>
        </w:tc>
        <w:tc>
          <w:tcPr>
            <w:tcW w:w="4536" w:type="dxa"/>
          </w:tcPr>
          <w:p w:rsidR="00CA6115" w:rsidRPr="00CA6115" w:rsidRDefault="00CA6115" w:rsidP="002833CF">
            <w:pPr>
              <w:tabs>
                <w:tab w:val="left" w:pos="360"/>
              </w:tabs>
              <w:spacing w:after="0" w:line="240" w:lineRule="auto"/>
              <w:jc w:val="both"/>
              <w:rPr>
                <w:rFonts w:ascii="Times New Roman" w:eastAsia="Calibri" w:hAnsi="Times New Roman" w:cs="Times New Roman"/>
                <w:sz w:val="28"/>
                <w:szCs w:val="28"/>
                <w:lang w:eastAsia="ru-RU"/>
              </w:rPr>
            </w:pPr>
            <w:r w:rsidRPr="00CA6115">
              <w:rPr>
                <w:rFonts w:ascii="Times New Roman" w:eastAsia="Calibri" w:hAnsi="Times New Roman" w:cs="Times New Roman"/>
                <w:sz w:val="28"/>
                <w:szCs w:val="28"/>
                <w:lang w:eastAsia="ru-RU"/>
              </w:rPr>
              <w:t>Під матеріально-технічною базою підприємства розуміють:</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rPr>
              <w:t>сукупність всіх матеріально-технічних засобів, що забезпечують виробничу діяльність;</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 засоби виробництва і трудові ресурси;</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В. частку високоефективних систем машин;</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Г. </w:t>
            </w:r>
            <w:proofErr w:type="spellStart"/>
            <w:r w:rsidRPr="00CA6115">
              <w:rPr>
                <w:rFonts w:ascii="Times New Roman" w:eastAsia="Times New Roman" w:hAnsi="Times New Roman" w:cs="Times New Roman"/>
                <w:sz w:val="28"/>
                <w:szCs w:val="28"/>
                <w:lang w:val="ru-RU"/>
              </w:rPr>
              <w:t>частк</w:t>
            </w:r>
            <w:proofErr w:type="spellEnd"/>
            <w:r w:rsidRPr="00CA6115">
              <w:rPr>
                <w:rFonts w:ascii="Times New Roman" w:eastAsia="Times New Roman" w:hAnsi="Times New Roman" w:cs="Times New Roman"/>
                <w:sz w:val="28"/>
                <w:szCs w:val="28"/>
              </w:rPr>
              <w:t>у</w:t>
            </w:r>
            <w:r w:rsidRPr="00CA6115">
              <w:rPr>
                <w:rFonts w:ascii="Times New Roman" w:eastAsia="Times New Roman" w:hAnsi="Times New Roman" w:cs="Times New Roman"/>
                <w:sz w:val="28"/>
                <w:szCs w:val="28"/>
                <w:lang w:val="ru-RU"/>
              </w:rPr>
              <w:t xml:space="preserve"> машин на </w:t>
            </w:r>
            <w:proofErr w:type="spellStart"/>
            <w:r w:rsidRPr="00CA6115">
              <w:rPr>
                <w:rFonts w:ascii="Times New Roman" w:eastAsia="Times New Roman" w:hAnsi="Times New Roman" w:cs="Times New Roman"/>
                <w:sz w:val="28"/>
                <w:szCs w:val="28"/>
                <w:lang w:val="ru-RU"/>
              </w:rPr>
              <w:t>основі</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електрифікації</w:t>
            </w:r>
            <w:proofErr w:type="spellEnd"/>
            <w:r w:rsidRPr="00CA6115">
              <w:rPr>
                <w:rFonts w:ascii="Times New Roman" w:eastAsia="Times New Roman" w:hAnsi="Times New Roman" w:cs="Times New Roman"/>
                <w:sz w:val="28"/>
                <w:szCs w:val="28"/>
              </w:rPr>
              <w:t>;</w:t>
            </w:r>
          </w:p>
          <w:p w:rsidR="00CA6115" w:rsidRPr="00CA6115" w:rsidRDefault="00CA6115" w:rsidP="002833CF">
            <w:pPr>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Д. </w:t>
            </w:r>
            <w:r w:rsidRPr="00CA6115">
              <w:rPr>
                <w:rFonts w:ascii="Times New Roman" w:eastAsia="Times New Roman" w:hAnsi="Times New Roman" w:cs="Times New Roman"/>
                <w:iCs/>
                <w:sz w:val="28"/>
                <w:szCs w:val="28"/>
              </w:rPr>
              <w:t>немає вірної відповіді.</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 xml:space="preserve">Сукупність підрозділів, які прямо не беруть участі у створенні профільної (основної. продукції, але своєю діяльністю створюють необхідні умови для успішного функціонування основних виробничих </w:t>
            </w:r>
            <w:proofErr w:type="spellStart"/>
            <w:r w:rsidRPr="00CA6115">
              <w:rPr>
                <w:rFonts w:ascii="Times New Roman" w:eastAsia="Times New Roman" w:hAnsi="Times New Roman" w:cs="Times New Roman"/>
                <w:sz w:val="28"/>
                <w:szCs w:val="28"/>
                <w:lang w:eastAsia="uk-UA"/>
              </w:rPr>
              <w:t>цехів</w:t>
            </w:r>
            <w:proofErr w:type="spellEnd"/>
            <w:r w:rsidRPr="00CA6115">
              <w:rPr>
                <w:rFonts w:ascii="Times New Roman" w:eastAsia="Times New Roman" w:hAnsi="Times New Roman" w:cs="Times New Roman"/>
                <w:sz w:val="28"/>
                <w:szCs w:val="28"/>
                <w:lang w:eastAsia="uk-UA"/>
              </w:rPr>
              <w:t>:</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bCs/>
                <w:sz w:val="28"/>
                <w:szCs w:val="28"/>
                <w:lang w:eastAsia="uk-UA"/>
              </w:rPr>
              <w:t>А.</w:t>
            </w:r>
            <w:r w:rsidRPr="00CA6115">
              <w:rPr>
                <w:rFonts w:ascii="Times New Roman" w:eastAsia="Times New Roman" w:hAnsi="Times New Roman" w:cs="Times New Roman"/>
                <w:sz w:val="28"/>
                <w:szCs w:val="28"/>
                <w:lang w:eastAsia="uk-UA"/>
              </w:rPr>
              <w:t> </w:t>
            </w:r>
            <w:r w:rsidRPr="00CA6115">
              <w:rPr>
                <w:rFonts w:ascii="Times New Roman" w:eastAsia="Times New Roman" w:hAnsi="Times New Roman" w:cs="Times New Roman"/>
                <w:bCs/>
                <w:sz w:val="28"/>
                <w:szCs w:val="28"/>
                <w:lang w:eastAsia="uk-UA"/>
              </w:rPr>
              <w:t>виробнича інфраструктура підприємства;</w:t>
            </w:r>
          </w:p>
          <w:p w:rsidR="00CA6115" w:rsidRPr="00CA6115" w:rsidRDefault="00CA6115" w:rsidP="002833CF">
            <w:pPr>
              <w:widowControl w:val="0"/>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bCs/>
                <w:sz w:val="28"/>
                <w:szCs w:val="28"/>
                <w:lang w:eastAsia="uk-UA"/>
              </w:rPr>
              <w:t>Б. </w:t>
            </w:r>
            <w:r w:rsidRPr="00CA6115">
              <w:rPr>
                <w:rFonts w:ascii="Times New Roman" w:eastAsia="Times New Roman" w:hAnsi="Times New Roman" w:cs="Times New Roman"/>
                <w:sz w:val="28"/>
                <w:szCs w:val="28"/>
                <w:lang w:eastAsia="uk-UA"/>
              </w:rPr>
              <w:t>матеріально-технічний відділ підприємства;</w:t>
            </w:r>
          </w:p>
          <w:p w:rsidR="00CA6115" w:rsidRPr="00CA6115" w:rsidRDefault="00CA6115" w:rsidP="002833CF">
            <w:pPr>
              <w:widowControl w:val="0"/>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bCs/>
                <w:sz w:val="28"/>
                <w:szCs w:val="28"/>
                <w:lang w:eastAsia="uk-UA"/>
              </w:rPr>
              <w:t>В.</w:t>
            </w:r>
            <w:r w:rsidRPr="00CA6115">
              <w:rPr>
                <w:rFonts w:ascii="Times New Roman" w:eastAsia="Times New Roman" w:hAnsi="Times New Roman" w:cs="Times New Roman"/>
                <w:sz w:val="28"/>
                <w:szCs w:val="28"/>
                <w:lang w:eastAsia="uk-UA"/>
              </w:rPr>
              <w:t xml:space="preserve"> відділ збуту;</w:t>
            </w:r>
          </w:p>
          <w:p w:rsidR="00CA6115" w:rsidRPr="00CA6115" w:rsidRDefault="00CA6115" w:rsidP="002833CF">
            <w:pPr>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bCs/>
                <w:sz w:val="28"/>
                <w:szCs w:val="28"/>
                <w:lang w:eastAsia="uk-UA"/>
              </w:rPr>
              <w:t xml:space="preserve">Г. </w:t>
            </w:r>
            <w:r w:rsidRPr="00CA6115">
              <w:rPr>
                <w:rFonts w:ascii="Times New Roman" w:eastAsia="Times New Roman" w:hAnsi="Times New Roman" w:cs="Times New Roman"/>
                <w:sz w:val="28"/>
                <w:szCs w:val="28"/>
                <w:lang w:eastAsia="uk-UA"/>
              </w:rPr>
              <w:t>планово-економічний відділ;</w:t>
            </w:r>
          </w:p>
          <w:p w:rsidR="00CA6115" w:rsidRPr="00CA6115" w:rsidRDefault="00CA6115" w:rsidP="002833CF">
            <w:pPr>
              <w:tabs>
                <w:tab w:val="left" w:pos="255"/>
                <w:tab w:val="left" w:pos="426"/>
              </w:tabs>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Д. виробничі цехи.</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Бізнес-план – це:</w:t>
            </w:r>
          </w:p>
          <w:p w:rsidR="00CA6115" w:rsidRPr="00CA6115" w:rsidRDefault="00CA6115" w:rsidP="002833CF">
            <w:pPr>
              <w:spacing w:after="0" w:line="240" w:lineRule="auto"/>
              <w:jc w:val="both"/>
              <w:rPr>
                <w:rFonts w:ascii="Times New Roman" w:eastAsia="Times New Roman" w:hAnsi="Times New Roman" w:cs="Times New Roman"/>
                <w:sz w:val="28"/>
                <w:szCs w:val="28"/>
                <w:lang w:eastAsia="uk-UA"/>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А.</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lang w:eastAsia="uk-UA"/>
              </w:rPr>
              <w:t>пакет прав, які охоплюють права інтелектуальної власності на один або декілька товарних знаків;</w:t>
            </w:r>
          </w:p>
          <w:p w:rsidR="00CA6115" w:rsidRPr="00CA6115" w:rsidRDefault="00CA6115" w:rsidP="002833CF">
            <w:pPr>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Б.</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lang w:eastAsia="uk-UA"/>
              </w:rPr>
              <w:t>розгорнутий документ, у якому представлені напрямки діяльності, ресурси, умови і результати діяльності;</w:t>
            </w:r>
          </w:p>
          <w:p w:rsidR="00CA6115" w:rsidRPr="00CA6115" w:rsidRDefault="00CA6115" w:rsidP="002833CF">
            <w:pPr>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В. комерційна акція;</w:t>
            </w:r>
          </w:p>
          <w:p w:rsidR="00CA6115" w:rsidRPr="00CA6115" w:rsidRDefault="00CA6115" w:rsidP="002833CF">
            <w:pPr>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Г.</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sz w:val="28"/>
                <w:szCs w:val="28"/>
                <w:lang w:eastAsia="uk-UA"/>
              </w:rPr>
              <w:t>характеристика виробничого процесу, операцій, робочих місць;</w:t>
            </w:r>
          </w:p>
          <w:p w:rsidR="00CA6115" w:rsidRPr="00CA6115" w:rsidRDefault="00CA6115" w:rsidP="002833CF">
            <w:pPr>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Д. бізнес-модель підприємства.</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Документ, який підтверджує високий рівень якості продукції та її відповідність міжнародним вимогам:</w:t>
            </w:r>
          </w:p>
        </w:tc>
        <w:tc>
          <w:tcPr>
            <w:tcW w:w="4678" w:type="dxa"/>
          </w:tcPr>
          <w:p w:rsidR="00CA6115" w:rsidRPr="00CA6115" w:rsidRDefault="00CA6115" w:rsidP="002833CF">
            <w:pPr>
              <w:widowControl w:val="0"/>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А. патент;</w:t>
            </w:r>
          </w:p>
          <w:p w:rsidR="00CA6115" w:rsidRPr="00CA6115" w:rsidRDefault="00CA6115" w:rsidP="002833CF">
            <w:pPr>
              <w:widowControl w:val="0"/>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Б. технічні умови;</w:t>
            </w:r>
          </w:p>
          <w:p w:rsidR="00CA6115" w:rsidRPr="00CA6115" w:rsidRDefault="00CA6115" w:rsidP="002833CF">
            <w:pPr>
              <w:widowControl w:val="0"/>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В. сертифікат;</w:t>
            </w:r>
          </w:p>
          <w:p w:rsidR="00CA6115" w:rsidRPr="00CA6115" w:rsidRDefault="00CA6115" w:rsidP="002833CF">
            <w:pPr>
              <w:widowControl w:val="0"/>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Г. стандарт;</w:t>
            </w:r>
          </w:p>
          <w:p w:rsidR="00CA6115" w:rsidRPr="00CA6115" w:rsidRDefault="00CA6115" w:rsidP="002833CF">
            <w:pPr>
              <w:widowControl w:val="0"/>
              <w:spacing w:after="0" w:line="240" w:lineRule="auto"/>
              <w:jc w:val="both"/>
              <w:rPr>
                <w:rFonts w:ascii="Times New Roman" w:eastAsia="Times New Roman" w:hAnsi="Times New Roman" w:cs="Times New Roman"/>
                <w:sz w:val="28"/>
                <w:szCs w:val="28"/>
                <w:lang w:eastAsia="uk-UA"/>
              </w:rPr>
            </w:pPr>
            <w:r w:rsidRPr="00CA6115">
              <w:rPr>
                <w:rFonts w:ascii="Times New Roman" w:eastAsia="Times New Roman" w:hAnsi="Times New Roman" w:cs="Times New Roman"/>
                <w:sz w:val="28"/>
                <w:szCs w:val="28"/>
                <w:lang w:eastAsia="uk-UA"/>
              </w:rPr>
              <w:t>Д. франшиза.</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3мінні витрати – це ті, що:</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А.</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color w:val="000000"/>
                <w:sz w:val="28"/>
                <w:szCs w:val="28"/>
                <w:lang w:eastAsia="uk-UA"/>
              </w:rPr>
              <w:t>не залежать від динаміки обсягів виробництва;</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Б. збільшуються або зменшуються відносно динаміки обсягів виробництва;</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В. безпосередньо не пов'язані з виробництвом окремих видів продукції;</w:t>
            </w:r>
          </w:p>
          <w:p w:rsidR="00CA6115" w:rsidRPr="00CA6115" w:rsidRDefault="00CA6115" w:rsidP="002833CF">
            <w:pPr>
              <w:widowControl w:val="0"/>
              <w:snapToGrid w:val="0"/>
              <w:spacing w:after="0" w:line="240" w:lineRule="auto"/>
              <w:jc w:val="both"/>
              <w:rPr>
                <w:rFonts w:ascii="Times New Roman" w:eastAsia="Calibri" w:hAnsi="Times New Roman" w:cs="Times New Roman"/>
                <w:color w:val="000000"/>
                <w:sz w:val="28"/>
                <w:szCs w:val="28"/>
                <w:lang w:eastAsia="uk-UA"/>
              </w:rPr>
            </w:pPr>
            <w:r w:rsidRPr="00CA6115">
              <w:rPr>
                <w:rFonts w:ascii="Times New Roman" w:eastAsia="Calibri" w:hAnsi="Times New Roman" w:cs="Times New Roman"/>
                <w:color w:val="000000"/>
                <w:sz w:val="28"/>
                <w:szCs w:val="28"/>
                <w:lang w:eastAsia="uk-UA"/>
              </w:rPr>
              <w:t>Г.</w:t>
            </w:r>
            <w:r w:rsidRPr="00CA6115">
              <w:rPr>
                <w:rFonts w:ascii="Times New Roman" w:eastAsia="Calibri" w:hAnsi="Times New Roman" w:cs="Times New Roman"/>
                <w:sz w:val="28"/>
                <w:szCs w:val="28"/>
                <w:lang w:eastAsia="ru-RU"/>
              </w:rPr>
              <w:t> </w:t>
            </w:r>
            <w:r w:rsidRPr="00CA6115">
              <w:rPr>
                <w:rFonts w:ascii="Times New Roman" w:eastAsia="Calibri" w:hAnsi="Times New Roman" w:cs="Times New Roman"/>
                <w:color w:val="000000"/>
                <w:sz w:val="28"/>
                <w:szCs w:val="28"/>
                <w:lang w:eastAsia="uk-UA"/>
              </w:rPr>
              <w:t>які пов'язані з організацією та обслуговуванням виробництва;</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Д. які зменшуються при зростанні обсягів виробництва продукції.</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До постійних витрат належать:</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А.</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color w:val="000000"/>
                <w:sz w:val="28"/>
                <w:szCs w:val="28"/>
                <w:lang w:eastAsia="uk-UA"/>
              </w:rPr>
              <w:t>основна заробітна плата основних робітників;</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Б. витрати на сировину та матеріали;</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В. витрати на напівфабрикати та комплектуючі;</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Г. загальногосподарські витрати;</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Д.</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color w:val="000000"/>
                <w:sz w:val="28"/>
                <w:szCs w:val="28"/>
                <w:lang w:eastAsia="uk-UA"/>
              </w:rPr>
              <w:t>додаткова заробітна плата основних робочих.</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Грошовий вираз вартості продукції:</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А. ціна;</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Б. виробнича собівартість;</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В. витрати виробництва</w:t>
            </w:r>
            <w:r w:rsidRPr="00CA6115">
              <w:rPr>
                <w:rFonts w:ascii="Times New Roman" w:eastAsia="Times New Roman" w:hAnsi="Times New Roman" w:cs="Times New Roman"/>
                <w:color w:val="000000"/>
                <w:sz w:val="28"/>
                <w:szCs w:val="28"/>
                <w:lang w:val="ru-RU" w:eastAsia="uk-UA"/>
              </w:rPr>
              <w:t xml:space="preserve"> </w:t>
            </w:r>
            <w:r w:rsidRPr="00CA6115">
              <w:rPr>
                <w:rFonts w:ascii="Times New Roman" w:eastAsia="Times New Roman" w:hAnsi="Times New Roman" w:cs="Times New Roman"/>
                <w:color w:val="000000"/>
                <w:sz w:val="28"/>
                <w:szCs w:val="28"/>
                <w:lang w:eastAsia="uk-UA"/>
              </w:rPr>
              <w:t>продукції;</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Г. повна собівартість;</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Д. собівартість реалізованої продукції.</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color w:val="000000"/>
                <w:sz w:val="28"/>
                <w:szCs w:val="28"/>
                <w:shd w:val="clear" w:color="auto" w:fill="FFFFFF"/>
                <w:lang w:val="ru-RU"/>
              </w:rPr>
            </w:pPr>
          </w:p>
        </w:tc>
        <w:tc>
          <w:tcPr>
            <w:tcW w:w="4536" w:type="dxa"/>
          </w:tcPr>
          <w:p w:rsidR="00CA6115" w:rsidRPr="00CA6115" w:rsidRDefault="00CA6115" w:rsidP="002833CF">
            <w:pPr>
              <w:spacing w:after="0"/>
              <w:rPr>
                <w:rFonts w:ascii="Times New Roman" w:eastAsia="Times New Roman" w:hAnsi="Times New Roman" w:cs="Times New Roman"/>
                <w:color w:val="000000"/>
                <w:sz w:val="28"/>
                <w:szCs w:val="28"/>
                <w:shd w:val="clear" w:color="auto" w:fill="FFFFFF"/>
                <w:lang w:val="ru-RU"/>
              </w:rPr>
            </w:pPr>
            <w:proofErr w:type="spellStart"/>
            <w:r w:rsidRPr="00CA6115">
              <w:rPr>
                <w:rFonts w:ascii="Times New Roman" w:eastAsia="Times New Roman" w:hAnsi="Times New Roman" w:cs="Times New Roman"/>
                <w:color w:val="000000"/>
                <w:sz w:val="28"/>
                <w:szCs w:val="28"/>
                <w:shd w:val="clear" w:color="auto" w:fill="FFFFFF"/>
                <w:lang w:val="ru-RU"/>
              </w:rPr>
              <w:t>Чистий</w:t>
            </w:r>
            <w:proofErr w:type="spellEnd"/>
            <w:r w:rsidRPr="00CA6115">
              <w:rPr>
                <w:rFonts w:ascii="Times New Roman" w:eastAsia="Times New Roman" w:hAnsi="Times New Roman" w:cs="Times New Roman"/>
                <w:color w:val="000000"/>
                <w:sz w:val="28"/>
                <w:szCs w:val="28"/>
                <w:shd w:val="clear" w:color="auto" w:fill="FFFFFF"/>
                <w:lang w:val="ru-RU"/>
              </w:rPr>
              <w:t xml:space="preserve"> </w:t>
            </w:r>
            <w:proofErr w:type="spellStart"/>
            <w:r w:rsidRPr="00CA6115">
              <w:rPr>
                <w:rFonts w:ascii="Times New Roman" w:eastAsia="Times New Roman" w:hAnsi="Times New Roman" w:cs="Times New Roman"/>
                <w:color w:val="000000"/>
                <w:sz w:val="28"/>
                <w:szCs w:val="28"/>
                <w:shd w:val="clear" w:color="auto" w:fill="FFFFFF"/>
                <w:lang w:val="ru-RU"/>
              </w:rPr>
              <w:t>прибуток</w:t>
            </w:r>
            <w:proofErr w:type="spellEnd"/>
            <w:r w:rsidRPr="00CA6115">
              <w:rPr>
                <w:rFonts w:ascii="Times New Roman" w:eastAsia="Times New Roman" w:hAnsi="Times New Roman" w:cs="Times New Roman"/>
                <w:color w:val="000000"/>
                <w:sz w:val="28"/>
                <w:szCs w:val="28"/>
                <w:shd w:val="clear" w:color="auto" w:fill="FFFFFF"/>
                <w:lang w:val="ru-RU"/>
              </w:rPr>
              <w:t xml:space="preserve"> – </w:t>
            </w:r>
            <w:proofErr w:type="spellStart"/>
            <w:r w:rsidRPr="00CA6115">
              <w:rPr>
                <w:rFonts w:ascii="Times New Roman" w:eastAsia="Times New Roman" w:hAnsi="Times New Roman" w:cs="Times New Roman"/>
                <w:color w:val="000000"/>
                <w:sz w:val="28"/>
                <w:szCs w:val="28"/>
                <w:shd w:val="clear" w:color="auto" w:fill="FFFFFF"/>
                <w:lang w:val="ru-RU"/>
              </w:rPr>
              <w:t>це</w:t>
            </w:r>
            <w:proofErr w:type="spellEnd"/>
            <w:r w:rsidRPr="00CA6115">
              <w:rPr>
                <w:rFonts w:ascii="Times New Roman" w:eastAsia="Times New Roman" w:hAnsi="Times New Roman" w:cs="Times New Roman"/>
                <w:color w:val="000000"/>
                <w:sz w:val="28"/>
                <w:szCs w:val="28"/>
                <w:shd w:val="clear" w:color="auto" w:fill="FFFFFF"/>
                <w:lang w:val="ru-RU"/>
              </w:rPr>
              <w:t>:</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val="ru-RU"/>
              </w:rPr>
            </w:pPr>
            <w:r w:rsidRPr="00CA6115">
              <w:rPr>
                <w:rFonts w:ascii="Times New Roman" w:eastAsia="Times New Roman" w:hAnsi="Times New Roman" w:cs="Times New Roman"/>
                <w:color w:val="000000"/>
                <w:sz w:val="28"/>
                <w:szCs w:val="28"/>
                <w:lang w:val="ru-RU"/>
              </w:rPr>
              <w:t xml:space="preserve"> </w:t>
            </w:r>
          </w:p>
        </w:tc>
        <w:tc>
          <w:tcPr>
            <w:tcW w:w="4678" w:type="dxa"/>
          </w:tcPr>
          <w:p w:rsidR="00CA6115" w:rsidRPr="00CA6115" w:rsidRDefault="00CA6115" w:rsidP="002833CF">
            <w:pPr>
              <w:widowControl w:val="0"/>
              <w:tabs>
                <w:tab w:val="left" w:pos="748"/>
              </w:tabs>
              <w:spacing w:after="0" w:line="240" w:lineRule="auto"/>
              <w:jc w:val="both"/>
              <w:rPr>
                <w:rFonts w:ascii="Times New Roman" w:eastAsia="Times New Roman" w:hAnsi="Times New Roman" w:cs="Times New Roman"/>
                <w:sz w:val="28"/>
                <w:szCs w:val="28"/>
                <w:shd w:val="clear" w:color="auto" w:fill="FFFFFF"/>
              </w:rPr>
            </w:pPr>
            <w:r w:rsidRPr="00CA6115">
              <w:rPr>
                <w:rFonts w:ascii="Times New Roman" w:eastAsia="Times New Roman" w:hAnsi="Times New Roman" w:cs="Times New Roman"/>
                <w:color w:val="000000"/>
                <w:sz w:val="28"/>
                <w:szCs w:val="28"/>
                <w:shd w:val="clear" w:color="auto" w:fill="FFFFFF"/>
              </w:rPr>
              <w:t>А. залучення необхідних коштів для покриття потреби підприємства в основному і оборотному капіталі;</w:t>
            </w:r>
          </w:p>
          <w:p w:rsidR="00CA6115" w:rsidRPr="00CA6115" w:rsidRDefault="00CA6115" w:rsidP="002833CF">
            <w:pPr>
              <w:widowControl w:val="0"/>
              <w:tabs>
                <w:tab w:val="left" w:pos="753"/>
              </w:tabs>
              <w:spacing w:after="0" w:line="240" w:lineRule="auto"/>
              <w:jc w:val="both"/>
              <w:rPr>
                <w:rFonts w:ascii="Times New Roman" w:eastAsia="Times New Roman" w:hAnsi="Times New Roman" w:cs="Times New Roman"/>
                <w:sz w:val="28"/>
                <w:szCs w:val="28"/>
                <w:shd w:val="clear" w:color="auto" w:fill="FFFFFF"/>
              </w:rPr>
            </w:pPr>
            <w:r w:rsidRPr="00CA6115">
              <w:rPr>
                <w:rFonts w:ascii="Times New Roman" w:eastAsia="Times New Roman" w:hAnsi="Times New Roman" w:cs="Times New Roman"/>
                <w:color w:val="000000"/>
                <w:sz w:val="28"/>
                <w:szCs w:val="28"/>
                <w:shd w:val="clear" w:color="auto" w:fill="FFFFFF"/>
              </w:rPr>
              <w:t>Б. сума будь-яких витрат підприємства у грошовій, матеріальній або нематеріальній формах, що здійснюється як компенсація вартості товарів (робіт, послуг);</w:t>
            </w:r>
          </w:p>
          <w:p w:rsidR="00CA6115" w:rsidRPr="00CA6115" w:rsidRDefault="00CA6115" w:rsidP="002833CF">
            <w:pPr>
              <w:widowControl w:val="0"/>
              <w:tabs>
                <w:tab w:val="left" w:pos="724"/>
              </w:tabs>
              <w:spacing w:after="0" w:line="240" w:lineRule="auto"/>
              <w:jc w:val="both"/>
              <w:rPr>
                <w:rFonts w:ascii="Times New Roman" w:eastAsia="Times New Roman" w:hAnsi="Times New Roman" w:cs="Times New Roman"/>
                <w:color w:val="0A0A0A"/>
                <w:sz w:val="28"/>
                <w:szCs w:val="28"/>
                <w:shd w:val="clear" w:color="auto" w:fill="FFFFFF"/>
              </w:rPr>
            </w:pPr>
            <w:r w:rsidRPr="00CA6115">
              <w:rPr>
                <w:rFonts w:ascii="Times New Roman" w:eastAsia="Times New Roman" w:hAnsi="Times New Roman" w:cs="Times New Roman"/>
                <w:color w:val="000000"/>
                <w:sz w:val="28"/>
                <w:szCs w:val="28"/>
                <w:shd w:val="clear" w:color="auto" w:fill="FFFFFF"/>
              </w:rPr>
              <w:t xml:space="preserve">В. </w:t>
            </w:r>
            <w:r w:rsidRPr="00CA6115">
              <w:rPr>
                <w:rFonts w:ascii="Times New Roman" w:eastAsia="Times New Roman" w:hAnsi="Times New Roman" w:cs="Times New Roman"/>
                <w:color w:val="0A0A0A"/>
                <w:sz w:val="28"/>
                <w:szCs w:val="28"/>
                <w:shd w:val="clear" w:color="auto" w:fill="FFFFFF"/>
              </w:rPr>
              <w:t>сума, на яку доходи перевищують пов’язані з ними витрати;</w:t>
            </w:r>
          </w:p>
          <w:p w:rsidR="00CA6115" w:rsidRPr="00CA6115" w:rsidRDefault="00CA6115" w:rsidP="002833CF">
            <w:pPr>
              <w:widowControl w:val="0"/>
              <w:tabs>
                <w:tab w:val="left" w:pos="724"/>
              </w:tabs>
              <w:spacing w:after="0" w:line="240" w:lineRule="auto"/>
              <w:jc w:val="both"/>
              <w:rPr>
                <w:rFonts w:ascii="Times New Roman" w:eastAsia="Times New Roman" w:hAnsi="Times New Roman" w:cs="Times New Roman"/>
                <w:color w:val="000000"/>
                <w:sz w:val="28"/>
                <w:szCs w:val="28"/>
                <w:shd w:val="clear" w:color="auto" w:fill="FFFFFF"/>
              </w:rPr>
            </w:pPr>
            <w:r w:rsidRPr="00CA6115">
              <w:rPr>
                <w:rFonts w:ascii="Times New Roman" w:eastAsia="Times New Roman" w:hAnsi="Times New Roman" w:cs="Times New Roman"/>
                <w:color w:val="000000"/>
                <w:sz w:val="28"/>
                <w:szCs w:val="28"/>
                <w:shd w:val="clear" w:color="auto" w:fill="FFFFFF"/>
              </w:rPr>
              <w:t>Г. сума позикового капіталу;</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rPr>
            </w:pPr>
            <w:r w:rsidRPr="00CA6115">
              <w:rPr>
                <w:rFonts w:ascii="Times New Roman" w:eastAsia="Times New Roman" w:hAnsi="Times New Roman" w:cs="Times New Roman"/>
                <w:color w:val="000000"/>
                <w:sz w:val="28"/>
                <w:szCs w:val="28"/>
              </w:rPr>
              <w:t>Д. жодної вірної відповіді.</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Сума, на яку доходи перевищують витрати:</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А. дохід;</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Б. збиток;</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В. прибуток;</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Г. ефективність;</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Д. залишок.</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 xml:space="preserve">Рентабельність – це показник, що характеризує: </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А. відносну дохідність або прибутковість;</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Б. розмір прибутку;</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В. ефективність використання засобів виробництва;</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Г. ефективність зниження виробничих витрат;</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Д. ефективність зниження трудових витрат.</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 xml:space="preserve">Координація й оптимізація в часі та в просторі всіх матеріальних і трудових елементів виробництва з метою досягнення у визначені </w:t>
            </w:r>
            <w:r w:rsidRPr="00CA6115">
              <w:rPr>
                <w:rFonts w:ascii="Times New Roman" w:eastAsia="Times New Roman" w:hAnsi="Times New Roman" w:cs="Times New Roman"/>
                <w:color w:val="000000"/>
                <w:sz w:val="28"/>
                <w:szCs w:val="28"/>
                <w:lang w:eastAsia="uk-UA"/>
              </w:rPr>
              <w:lastRenderedPageBreak/>
              <w:t>терміни найефективнішого виробничого результату:</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lastRenderedPageBreak/>
              <w:t>А. управління виробничим процесом;</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Б. контроль виробничого процесу;</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В. прогнозування виробничого процесу;</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lastRenderedPageBreak/>
              <w:t>Г. скорочення виробничого процесу;</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lang w:eastAsia="uk-UA"/>
              </w:rPr>
            </w:pPr>
            <w:r w:rsidRPr="00CA6115">
              <w:rPr>
                <w:rFonts w:ascii="Times New Roman" w:eastAsia="Times New Roman" w:hAnsi="Times New Roman" w:cs="Times New Roman"/>
                <w:color w:val="000000"/>
                <w:sz w:val="28"/>
                <w:szCs w:val="28"/>
                <w:lang w:eastAsia="uk-UA"/>
              </w:rPr>
              <w:t>Д. організація виробництва.</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iCs/>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 xml:space="preserve">Яке співвідношення </w:t>
            </w:r>
            <w:r w:rsidR="008A529D">
              <w:rPr>
                <w:rFonts w:ascii="Times New Roman" w:eastAsia="Times New Roman" w:hAnsi="Times New Roman" w:cs="Times New Roman"/>
                <w:iCs/>
                <w:color w:val="000000"/>
                <w:sz w:val="28"/>
                <w:szCs w:val="28"/>
                <w:lang w:eastAsia="uk-UA"/>
              </w:rPr>
              <w:t>між темпами</w:t>
            </w:r>
            <w:r w:rsidRPr="00CA6115">
              <w:rPr>
                <w:rFonts w:ascii="Times New Roman" w:eastAsia="Times New Roman" w:hAnsi="Times New Roman" w:cs="Times New Roman"/>
                <w:iCs/>
                <w:color w:val="000000"/>
                <w:sz w:val="28"/>
                <w:szCs w:val="28"/>
                <w:lang w:eastAsia="uk-UA"/>
              </w:rPr>
              <w:t xml:space="preserve"> зростання продуктивності праці та </w:t>
            </w:r>
            <w:r w:rsidR="008A529D">
              <w:rPr>
                <w:rFonts w:ascii="Times New Roman" w:eastAsia="Times New Roman" w:hAnsi="Times New Roman" w:cs="Times New Roman"/>
                <w:iCs/>
                <w:color w:val="000000"/>
                <w:sz w:val="28"/>
                <w:szCs w:val="28"/>
                <w:lang w:eastAsia="uk-UA"/>
              </w:rPr>
              <w:t xml:space="preserve">темпами зростання </w:t>
            </w:r>
            <w:r w:rsidRPr="00CA6115">
              <w:rPr>
                <w:rFonts w:ascii="Times New Roman" w:eastAsia="Times New Roman" w:hAnsi="Times New Roman" w:cs="Times New Roman"/>
                <w:iCs/>
                <w:color w:val="000000"/>
                <w:sz w:val="28"/>
                <w:szCs w:val="28"/>
                <w:lang w:eastAsia="uk-UA"/>
              </w:rPr>
              <w:t>середньої заробітної плати</w:t>
            </w:r>
            <w:r w:rsidR="008A529D">
              <w:rPr>
                <w:rFonts w:ascii="Times New Roman" w:eastAsia="Times New Roman" w:hAnsi="Times New Roman" w:cs="Times New Roman"/>
                <w:iCs/>
                <w:color w:val="000000"/>
                <w:sz w:val="28"/>
                <w:szCs w:val="28"/>
                <w:lang w:eastAsia="uk-UA"/>
              </w:rPr>
              <w:t xml:space="preserve"> вважається </w:t>
            </w:r>
            <w:r w:rsidR="00A50F96">
              <w:rPr>
                <w:rFonts w:ascii="Times New Roman" w:eastAsia="Times New Roman" w:hAnsi="Times New Roman" w:cs="Times New Roman"/>
                <w:iCs/>
                <w:color w:val="000000"/>
                <w:sz w:val="28"/>
                <w:szCs w:val="28"/>
                <w:lang w:eastAsia="uk-UA"/>
              </w:rPr>
              <w:t>доцільним для підприємства</w:t>
            </w:r>
            <w:r w:rsidRPr="00CA6115">
              <w:rPr>
                <w:rFonts w:ascii="Times New Roman" w:eastAsia="Times New Roman" w:hAnsi="Times New Roman" w:cs="Times New Roman"/>
                <w:iCs/>
                <w:color w:val="000000"/>
                <w:sz w:val="28"/>
                <w:szCs w:val="28"/>
                <w:lang w:eastAsia="uk-UA"/>
              </w:rPr>
              <w:t>?</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А.</w:t>
            </w:r>
            <w:r w:rsidRPr="00CA6115">
              <w:rPr>
                <w:rFonts w:ascii="Times New Roman" w:eastAsia="Times New Roman" w:hAnsi="Times New Roman" w:cs="Times New Roman"/>
                <w:sz w:val="28"/>
                <w:szCs w:val="28"/>
              </w:rPr>
              <w:t> </w:t>
            </w:r>
            <w:r w:rsidRPr="00CA6115">
              <w:rPr>
                <w:rFonts w:ascii="Times New Roman" w:eastAsia="Times New Roman" w:hAnsi="Times New Roman" w:cs="Times New Roman"/>
                <w:iCs/>
                <w:color w:val="000000"/>
                <w:sz w:val="28"/>
                <w:szCs w:val="28"/>
                <w:lang w:eastAsia="uk-UA"/>
              </w:rPr>
              <w:t>темпи зростання продуктивності праці повинні випереджати темпи зростання середньої заробітної плати;</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Б. відповідати один одному;</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В. темпи зростання середньої заробітної плати одного робітника повинні перевищувати темпи зростання продуктивності праці;</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Г.</w:t>
            </w:r>
            <w:r w:rsidRPr="00CA6115">
              <w:rPr>
                <w:rFonts w:ascii="Times New Roman" w:eastAsia="Times New Roman" w:hAnsi="Times New Roman" w:cs="Times New Roman"/>
                <w:sz w:val="28"/>
                <w:szCs w:val="28"/>
              </w:rPr>
              <w:t> </w:t>
            </w:r>
            <w:r w:rsidRPr="00CA6115">
              <w:rPr>
                <w:rFonts w:ascii="Times New Roman" w:eastAsia="Times New Roman" w:hAnsi="Times New Roman" w:cs="Times New Roman"/>
                <w:iCs/>
                <w:color w:val="000000"/>
                <w:sz w:val="28"/>
                <w:szCs w:val="28"/>
                <w:lang w:eastAsia="uk-UA"/>
              </w:rPr>
              <w:t>не існує взаємозв’язку між даними елементами;</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Д. всі відповіді невірні.</w:t>
            </w:r>
          </w:p>
        </w:tc>
      </w:tr>
      <w:tr w:rsidR="00CA6115" w:rsidRPr="00CA6115" w:rsidTr="002833CF">
        <w:tc>
          <w:tcPr>
            <w:tcW w:w="766" w:type="dxa"/>
          </w:tcPr>
          <w:p w:rsidR="00CA6115" w:rsidRPr="00CA6115" w:rsidRDefault="00CA6115" w:rsidP="002833CF">
            <w:pPr>
              <w:numPr>
                <w:ilvl w:val="0"/>
                <w:numId w:val="18"/>
              </w:numPr>
              <w:tabs>
                <w:tab w:val="left" w:pos="0"/>
                <w:tab w:val="left" w:pos="1080"/>
              </w:tabs>
              <w:spacing w:after="0" w:line="240" w:lineRule="auto"/>
              <w:ind w:left="0" w:firstLine="0"/>
              <w:jc w:val="center"/>
              <w:rPr>
                <w:rFonts w:ascii="Times New Roman" w:eastAsia="Times New Roman" w:hAnsi="Times New Roman" w:cs="Times New Roman"/>
                <w:iCs/>
                <w:color w:val="000000"/>
                <w:sz w:val="28"/>
                <w:szCs w:val="28"/>
                <w:lang w:eastAsia="uk-UA"/>
              </w:rPr>
            </w:pPr>
          </w:p>
        </w:tc>
        <w:tc>
          <w:tcPr>
            <w:tcW w:w="4536" w:type="dxa"/>
          </w:tcPr>
          <w:p w:rsidR="00CA6115" w:rsidRPr="00CA6115" w:rsidRDefault="00CA6115" w:rsidP="002833CF">
            <w:pPr>
              <w:tabs>
                <w:tab w:val="left" w:pos="1080"/>
              </w:tabs>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Фінансова звітність - це:</w:t>
            </w:r>
          </w:p>
          <w:p w:rsidR="00CA6115" w:rsidRPr="00CA6115" w:rsidRDefault="00CA6115" w:rsidP="002833CF">
            <w:pPr>
              <w:tabs>
                <w:tab w:val="left" w:pos="1080"/>
              </w:tabs>
              <w:spacing w:after="0" w:line="240" w:lineRule="auto"/>
              <w:jc w:val="both"/>
              <w:rPr>
                <w:rFonts w:ascii="Times New Roman" w:eastAsia="Times New Roman" w:hAnsi="Times New Roman" w:cs="Times New Roman"/>
                <w:iCs/>
                <w:color w:val="000000"/>
                <w:sz w:val="28"/>
                <w:szCs w:val="28"/>
                <w:lang w:eastAsia="uk-UA"/>
              </w:rPr>
            </w:pPr>
          </w:p>
        </w:tc>
        <w:tc>
          <w:tcPr>
            <w:tcW w:w="4678" w:type="dxa"/>
          </w:tcPr>
          <w:p w:rsidR="00CA6115" w:rsidRPr="00CA6115" w:rsidRDefault="00CA6115" w:rsidP="002833CF">
            <w:pPr>
              <w:tabs>
                <w:tab w:val="left" w:pos="1080"/>
              </w:tabs>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А. узагальнена інформація про діяльність підприємства за певний проміжок часу;</w:t>
            </w:r>
          </w:p>
          <w:p w:rsidR="00CA6115" w:rsidRPr="00CA6115" w:rsidRDefault="00CA6115" w:rsidP="002833CF">
            <w:pPr>
              <w:tabs>
                <w:tab w:val="left" w:pos="1080"/>
              </w:tabs>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Б. сукупність звітів, підготовлених внутрішніми службами підприємства, що містять конфіденційну інформацію;</w:t>
            </w:r>
          </w:p>
          <w:p w:rsidR="00CA6115" w:rsidRPr="00CA6115" w:rsidRDefault="00CA6115" w:rsidP="002833CF">
            <w:pPr>
              <w:tabs>
                <w:tab w:val="left" w:pos="1080"/>
              </w:tabs>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В.</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iCs/>
                <w:color w:val="000000"/>
                <w:sz w:val="28"/>
                <w:szCs w:val="28"/>
                <w:lang w:eastAsia="uk-UA"/>
              </w:rPr>
              <w:t>бухгалтерська звітність, що містить інформацію про фінансовий стан, результати діяльності й рух грошових коштів підприємства за звітний період;</w:t>
            </w:r>
          </w:p>
          <w:p w:rsidR="00CA6115" w:rsidRPr="00CA6115" w:rsidRDefault="00CA6115" w:rsidP="002833CF">
            <w:pPr>
              <w:tabs>
                <w:tab w:val="left" w:pos="1080"/>
              </w:tabs>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Г.</w:t>
            </w:r>
            <w:r w:rsidRPr="00CA6115">
              <w:rPr>
                <w:rFonts w:ascii="Times New Roman" w:eastAsia="Times New Roman" w:hAnsi="Times New Roman" w:cs="Times New Roman"/>
                <w:sz w:val="28"/>
                <w:szCs w:val="28"/>
              </w:rPr>
              <w:t> </w:t>
            </w:r>
            <w:r w:rsidRPr="00CA6115">
              <w:rPr>
                <w:rFonts w:ascii="Times New Roman" w:eastAsia="Times New Roman" w:hAnsi="Times New Roman" w:cs="Times New Roman"/>
                <w:iCs/>
                <w:color w:val="000000"/>
                <w:sz w:val="28"/>
                <w:szCs w:val="28"/>
                <w:lang w:eastAsia="uk-UA"/>
              </w:rPr>
              <w:t>сукупність звітів, що містять аналіз фінансово-господарської діяльності підприємства за звітний період;</w:t>
            </w:r>
          </w:p>
          <w:p w:rsidR="00CA6115" w:rsidRPr="00CA6115" w:rsidRDefault="00CA6115" w:rsidP="002833CF">
            <w:pPr>
              <w:tabs>
                <w:tab w:val="left" w:pos="1080"/>
              </w:tabs>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Д. цінні папери підприємства.</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iCs/>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Пасив балансу (звіту про фінансовий стан) містить інформацію про:</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А. власний капітал підприємства;</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Б. власний капітал підприємства і його зобов’язання;</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В.</w:t>
            </w:r>
            <w:r w:rsidRPr="00CA6115">
              <w:rPr>
                <w:rFonts w:ascii="Times New Roman" w:eastAsia="Times New Roman" w:hAnsi="Times New Roman" w:cs="Times New Roman"/>
                <w:sz w:val="28"/>
                <w:szCs w:val="28"/>
                <w:lang w:val="ru-RU"/>
              </w:rPr>
              <w:t> </w:t>
            </w:r>
            <w:r w:rsidRPr="00CA6115">
              <w:rPr>
                <w:rFonts w:ascii="Times New Roman" w:eastAsia="Times New Roman" w:hAnsi="Times New Roman" w:cs="Times New Roman"/>
                <w:iCs/>
                <w:color w:val="000000"/>
                <w:sz w:val="28"/>
                <w:szCs w:val="28"/>
                <w:lang w:eastAsia="uk-UA"/>
              </w:rPr>
              <w:t>довгострокові і короткострокові зобов’язаннях підприємства;</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Г. необоротні активи;</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Д. залучений капітал підприємства.</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iCs/>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Платоспроможність – це</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А. відсутність у підприємства прострочених боргів;</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Б. наявність у підприємства коштів для погашення всіх своїх зобов'язань;</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В. готовність підприємства вчасно здійснити платежі, погашаючи заборгованість за рахунок поточних надходжень коштів;</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 xml:space="preserve">Г. здатність підприємства </w:t>
            </w:r>
            <w:r w:rsidRPr="00CA6115">
              <w:rPr>
                <w:rFonts w:ascii="Times New Roman" w:eastAsia="Times New Roman" w:hAnsi="Times New Roman" w:cs="Times New Roman"/>
                <w:iCs/>
                <w:color w:val="000000"/>
                <w:sz w:val="28"/>
                <w:szCs w:val="28"/>
                <w:lang w:eastAsia="uk-UA"/>
              </w:rPr>
              <w:lastRenderedPageBreak/>
              <w:t>здійснювати свою діяльність, не звертаючись до використання позикових коштів;</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Д. немає вірної відповіді.</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iCs/>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 xml:space="preserve">Підвищення цін на продукцію підприємства </w:t>
            </w:r>
            <w:r w:rsidR="00A50F96">
              <w:rPr>
                <w:rFonts w:ascii="Times New Roman" w:eastAsia="Times New Roman" w:hAnsi="Times New Roman" w:cs="Times New Roman"/>
                <w:iCs/>
                <w:color w:val="000000"/>
                <w:sz w:val="28"/>
                <w:szCs w:val="28"/>
                <w:lang w:eastAsia="uk-UA"/>
              </w:rPr>
              <w:t xml:space="preserve">без зміни обсягів реалізації </w:t>
            </w:r>
            <w:r w:rsidRPr="00CA6115">
              <w:rPr>
                <w:rFonts w:ascii="Times New Roman" w:eastAsia="Times New Roman" w:hAnsi="Times New Roman" w:cs="Times New Roman"/>
                <w:iCs/>
                <w:color w:val="000000"/>
                <w:sz w:val="28"/>
                <w:szCs w:val="28"/>
                <w:lang w:eastAsia="uk-UA"/>
              </w:rPr>
              <w:t>впливає на величину валового прибутку у</w:t>
            </w:r>
            <w:r w:rsidR="00A50F96">
              <w:rPr>
                <w:rFonts w:ascii="Times New Roman" w:eastAsia="Times New Roman" w:hAnsi="Times New Roman" w:cs="Times New Roman"/>
                <w:iCs/>
                <w:color w:val="000000"/>
                <w:sz w:val="28"/>
                <w:szCs w:val="28"/>
                <w:lang w:eastAsia="uk-UA"/>
              </w:rPr>
              <w:t xml:space="preserve"> </w:t>
            </w:r>
            <w:r w:rsidRPr="00CA6115">
              <w:rPr>
                <w:rFonts w:ascii="Times New Roman" w:eastAsia="Times New Roman" w:hAnsi="Times New Roman" w:cs="Times New Roman"/>
                <w:iCs/>
                <w:color w:val="000000"/>
                <w:sz w:val="28"/>
                <w:szCs w:val="28"/>
                <w:lang w:eastAsia="uk-UA"/>
              </w:rPr>
              <w:t>бік:</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А. збільшення прибутку;</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Б. зменшення прибутку;</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В. неможливо встановити;</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Г. вплив не робить;</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Д. спочатку збільшує прибуток, потім може спричинити банкрутство.</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iCs/>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Беззбитковість – це</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А. відсутність у підприємства витрат;</w:t>
            </w:r>
          </w:p>
          <w:p w:rsidR="00CA6115" w:rsidRPr="00CA6115" w:rsidRDefault="00CA6115" w:rsidP="002833CF">
            <w:pPr>
              <w:spacing w:after="0" w:line="240" w:lineRule="auto"/>
              <w:jc w:val="both"/>
              <w:rPr>
                <w:rFonts w:ascii="Times New Roman" w:eastAsia="Times New Roman" w:hAnsi="Times New Roman" w:cs="Times New Roman"/>
                <w:color w:val="000000"/>
                <w:sz w:val="28"/>
                <w:szCs w:val="28"/>
                <w:shd w:val="clear" w:color="auto" w:fill="FFFFFF"/>
              </w:rPr>
            </w:pPr>
            <w:r w:rsidRPr="00CA6115">
              <w:rPr>
                <w:rFonts w:ascii="Times New Roman" w:eastAsia="Times New Roman" w:hAnsi="Times New Roman" w:cs="Times New Roman"/>
                <w:iCs/>
                <w:color w:val="000000"/>
                <w:sz w:val="28"/>
                <w:szCs w:val="28"/>
                <w:lang w:eastAsia="uk-UA"/>
              </w:rPr>
              <w:t xml:space="preserve">Б. </w:t>
            </w:r>
            <w:r w:rsidRPr="00CA6115">
              <w:rPr>
                <w:rFonts w:ascii="Times New Roman" w:eastAsia="Times New Roman" w:hAnsi="Times New Roman" w:cs="Times New Roman"/>
                <w:color w:val="000000"/>
                <w:sz w:val="28"/>
                <w:szCs w:val="28"/>
                <w:shd w:val="clear" w:color="auto" w:fill="FFFFFF"/>
              </w:rPr>
              <w:t xml:space="preserve">це такий обсяг реалізації, коли доходи підприємства дорівнюють його затратам, а підприємство не має а ні прибутку, а ні збитків; </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В. перевищення доходів підприємства над його видатками;</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Г. відсутність у підприємства збитків від всіх видів діяльності;</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Д. немає вірної відповіді.</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iCs/>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Дохід (виручка. від реалізації продукції (товарів, робіт, послуг) – це:</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p>
        </w:tc>
        <w:tc>
          <w:tcPr>
            <w:tcW w:w="4678"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А. виражені в грошовій формі поточні витрати підприємства на виробництво та збут продукції, товарів, робіт, послуг;</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Б. сума грошових коштів, які надійшли на рахунок у банку за вироблену та доставлену покупцям продукцію;</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В. виробнича собівартість продукції (товарів, робіт, послуг), яка безпосередньо реалізована (відвантажена покупцю);</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 xml:space="preserve">Г. зменшення економічних </w:t>
            </w:r>
            <w:proofErr w:type="spellStart"/>
            <w:r w:rsidRPr="00CA6115">
              <w:rPr>
                <w:rFonts w:ascii="Times New Roman" w:eastAsia="Times New Roman" w:hAnsi="Times New Roman" w:cs="Times New Roman"/>
                <w:iCs/>
                <w:color w:val="000000"/>
                <w:sz w:val="28"/>
                <w:szCs w:val="28"/>
                <w:lang w:eastAsia="uk-UA"/>
              </w:rPr>
              <w:t>вигод</w:t>
            </w:r>
            <w:proofErr w:type="spellEnd"/>
            <w:r w:rsidRPr="00CA6115">
              <w:rPr>
                <w:rFonts w:ascii="Times New Roman" w:eastAsia="Times New Roman" w:hAnsi="Times New Roman" w:cs="Times New Roman"/>
                <w:iCs/>
                <w:color w:val="000000"/>
                <w:sz w:val="28"/>
                <w:szCs w:val="28"/>
                <w:lang w:eastAsia="uk-UA"/>
              </w:rPr>
              <w:t xml:space="preserve"> у результаті вибуття активів або збільшення зобов’язань, що призводить до скорочення власного капіталу;</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Д. немає вірної відповіді.</w:t>
            </w:r>
          </w:p>
        </w:tc>
      </w:tr>
      <w:tr w:rsidR="00CA6115" w:rsidRPr="00CA6115" w:rsidTr="002833CF">
        <w:tc>
          <w:tcPr>
            <w:tcW w:w="766" w:type="dxa"/>
          </w:tcPr>
          <w:p w:rsidR="00CA6115" w:rsidRPr="00CA6115" w:rsidRDefault="00CA6115" w:rsidP="002833CF">
            <w:pPr>
              <w:numPr>
                <w:ilvl w:val="0"/>
                <w:numId w:val="18"/>
              </w:numPr>
              <w:tabs>
                <w:tab w:val="left" w:pos="0"/>
              </w:tabs>
              <w:spacing w:after="0" w:line="240" w:lineRule="auto"/>
              <w:ind w:left="0" w:firstLine="0"/>
              <w:jc w:val="center"/>
              <w:rPr>
                <w:rFonts w:ascii="Times New Roman" w:eastAsia="Times New Roman" w:hAnsi="Times New Roman" w:cs="Times New Roman"/>
                <w:iCs/>
                <w:color w:val="000000"/>
                <w:sz w:val="28"/>
                <w:szCs w:val="28"/>
                <w:lang w:eastAsia="uk-UA"/>
              </w:rPr>
            </w:pPr>
          </w:p>
        </w:tc>
        <w:tc>
          <w:tcPr>
            <w:tcW w:w="4536"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Витрати – це:</w:t>
            </w:r>
          </w:p>
        </w:tc>
        <w:tc>
          <w:tcPr>
            <w:tcW w:w="4678" w:type="dxa"/>
          </w:tcPr>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А. виражені в грошовій формі поточні витрати підприємства на виробництво та збут продукції, товарів, робіт, послуг;</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 xml:space="preserve">Б. сума грошових коштів, які надійшли на рахунок у банку за вироблену та доставлену покупцям </w:t>
            </w:r>
            <w:r w:rsidRPr="00CA6115">
              <w:rPr>
                <w:rFonts w:ascii="Times New Roman" w:eastAsia="Times New Roman" w:hAnsi="Times New Roman" w:cs="Times New Roman"/>
                <w:iCs/>
                <w:color w:val="000000"/>
                <w:sz w:val="28"/>
                <w:szCs w:val="28"/>
                <w:lang w:eastAsia="uk-UA"/>
              </w:rPr>
              <w:lastRenderedPageBreak/>
              <w:t>продукцію;</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В. виробнича собівартість продукції (товарів, робіт, послуг), яка безпосередньо реалізована (відвантажена покупцю);</w:t>
            </w:r>
          </w:p>
          <w:p w:rsidR="00CA6115" w:rsidRPr="00CA6115" w:rsidRDefault="00CA6115" w:rsidP="002833CF">
            <w:pPr>
              <w:spacing w:after="0" w:line="240" w:lineRule="auto"/>
              <w:jc w:val="both"/>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 xml:space="preserve">Г. зменшення економічних </w:t>
            </w:r>
            <w:proofErr w:type="spellStart"/>
            <w:r w:rsidRPr="00CA6115">
              <w:rPr>
                <w:rFonts w:ascii="Times New Roman" w:eastAsia="Times New Roman" w:hAnsi="Times New Roman" w:cs="Times New Roman"/>
                <w:iCs/>
                <w:color w:val="000000"/>
                <w:sz w:val="28"/>
                <w:szCs w:val="28"/>
                <w:lang w:eastAsia="uk-UA"/>
              </w:rPr>
              <w:t>вигод</w:t>
            </w:r>
            <w:proofErr w:type="spellEnd"/>
            <w:r w:rsidRPr="00CA6115">
              <w:rPr>
                <w:rFonts w:ascii="Times New Roman" w:eastAsia="Times New Roman" w:hAnsi="Times New Roman" w:cs="Times New Roman"/>
                <w:iCs/>
                <w:color w:val="000000"/>
                <w:sz w:val="28"/>
                <w:szCs w:val="28"/>
                <w:lang w:eastAsia="uk-UA"/>
              </w:rPr>
              <w:t xml:space="preserve"> у результаті вибуття активів або збільшення зобов’язань, що призводить до зменшення власного капіталу;</w:t>
            </w:r>
          </w:p>
          <w:p w:rsidR="00CA6115" w:rsidRPr="00CA6115" w:rsidRDefault="00CA6115" w:rsidP="002833CF">
            <w:pPr>
              <w:tabs>
                <w:tab w:val="left" w:pos="258"/>
                <w:tab w:val="left" w:pos="709"/>
              </w:tabs>
              <w:spacing w:after="0"/>
              <w:rPr>
                <w:rFonts w:ascii="Times New Roman" w:eastAsia="Times New Roman" w:hAnsi="Times New Roman" w:cs="Times New Roman"/>
                <w:iCs/>
                <w:color w:val="000000"/>
                <w:sz w:val="28"/>
                <w:szCs w:val="28"/>
                <w:lang w:eastAsia="uk-UA"/>
              </w:rPr>
            </w:pPr>
            <w:r w:rsidRPr="00CA6115">
              <w:rPr>
                <w:rFonts w:ascii="Times New Roman" w:eastAsia="Times New Roman" w:hAnsi="Times New Roman" w:cs="Times New Roman"/>
                <w:iCs/>
                <w:color w:val="000000"/>
                <w:sz w:val="28"/>
                <w:szCs w:val="28"/>
                <w:lang w:eastAsia="uk-UA"/>
              </w:rPr>
              <w:t>Д. немає вірної відповіді.</w:t>
            </w:r>
          </w:p>
        </w:tc>
      </w:tr>
      <w:tr w:rsidR="00CA6115" w:rsidRPr="00CA6115" w:rsidTr="002833CF">
        <w:tc>
          <w:tcPr>
            <w:tcW w:w="766" w:type="dxa"/>
          </w:tcPr>
          <w:p w:rsidR="00CA6115" w:rsidRPr="00CA6115" w:rsidRDefault="00CA6115" w:rsidP="002833CF">
            <w:pPr>
              <w:widowControl w:val="0"/>
              <w:numPr>
                <w:ilvl w:val="0"/>
                <w:numId w:val="18"/>
              </w:numPr>
              <w:tabs>
                <w:tab w:val="left" w:pos="0"/>
                <w:tab w:val="left" w:pos="36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pacing w:val="-5"/>
                <w:sz w:val="28"/>
                <w:szCs w:val="28"/>
              </w:rPr>
            </w:pPr>
            <w:r w:rsidRPr="00CA6115">
              <w:rPr>
                <w:rFonts w:ascii="Times New Roman" w:eastAsia="Times New Roman" w:hAnsi="Times New Roman" w:cs="Times New Roman"/>
                <w:sz w:val="28"/>
                <w:szCs w:val="28"/>
              </w:rPr>
              <w:t xml:space="preserve">Якщо випуск продукції збільшується, а кількість працівників підприємства залишається незмінною, то продуктивність праці: </w:t>
            </w:r>
          </w:p>
        </w:tc>
        <w:tc>
          <w:tcPr>
            <w:tcW w:w="4678" w:type="dxa"/>
          </w:tcPr>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w:t>
            </w:r>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зростає</w:t>
            </w:r>
            <w:proofErr w:type="spellEnd"/>
            <w:r w:rsidRPr="00CA6115">
              <w:rPr>
                <w:rFonts w:ascii="Times New Roman" w:eastAsia="Times New Roman" w:hAnsi="Times New Roman" w:cs="Times New Roman"/>
                <w:sz w:val="28"/>
                <w:szCs w:val="28"/>
                <w:lang w:val="ru-RU"/>
              </w:rPr>
              <w:t>;</w:t>
            </w:r>
          </w:p>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w:t>
            </w:r>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знижується</w:t>
            </w:r>
            <w:proofErr w:type="spellEnd"/>
            <w:r w:rsidRPr="00CA6115">
              <w:rPr>
                <w:rFonts w:ascii="Times New Roman" w:eastAsia="Times New Roman" w:hAnsi="Times New Roman" w:cs="Times New Roman"/>
                <w:sz w:val="28"/>
                <w:szCs w:val="28"/>
                <w:lang w:val="ru-RU"/>
              </w:rPr>
              <w:t>;</w:t>
            </w:r>
          </w:p>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В. </w:t>
            </w:r>
            <w:proofErr w:type="spellStart"/>
            <w:r w:rsidRPr="00CA6115">
              <w:rPr>
                <w:rFonts w:ascii="Times New Roman" w:eastAsia="Times New Roman" w:hAnsi="Times New Roman" w:cs="Times New Roman"/>
                <w:sz w:val="28"/>
                <w:szCs w:val="28"/>
                <w:lang w:val="ru-RU"/>
              </w:rPr>
              <w:t>залишається</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незмінною</w:t>
            </w:r>
            <w:proofErr w:type="spellEnd"/>
            <w:r w:rsidRPr="00CA6115">
              <w:rPr>
                <w:rFonts w:ascii="Times New Roman" w:eastAsia="Times New Roman" w:hAnsi="Times New Roman" w:cs="Times New Roman"/>
                <w:sz w:val="28"/>
                <w:szCs w:val="28"/>
                <w:lang w:val="ru-RU"/>
              </w:rPr>
              <w:t>;</w:t>
            </w:r>
          </w:p>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w:t>
            </w:r>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між</w:t>
            </w:r>
            <w:proofErr w:type="spellEnd"/>
            <w:r w:rsidRPr="00CA6115">
              <w:rPr>
                <w:rFonts w:ascii="Times New Roman" w:eastAsia="Times New Roman" w:hAnsi="Times New Roman" w:cs="Times New Roman"/>
                <w:sz w:val="28"/>
                <w:szCs w:val="28"/>
                <w:lang w:val="ru-RU"/>
              </w:rPr>
              <w:t xml:space="preserve"> </w:t>
            </w:r>
            <w:r w:rsidRPr="00CA6115">
              <w:rPr>
                <w:rFonts w:ascii="Times New Roman" w:eastAsia="Times New Roman" w:hAnsi="Times New Roman" w:cs="Times New Roman"/>
                <w:sz w:val="28"/>
                <w:szCs w:val="28"/>
              </w:rPr>
              <w:t>на</w:t>
            </w:r>
            <w:proofErr w:type="spellStart"/>
            <w:r w:rsidRPr="00CA6115">
              <w:rPr>
                <w:rFonts w:ascii="Times New Roman" w:eastAsia="Times New Roman" w:hAnsi="Times New Roman" w:cs="Times New Roman"/>
                <w:sz w:val="28"/>
                <w:szCs w:val="28"/>
                <w:lang w:val="ru-RU"/>
              </w:rPr>
              <w:t>веденими</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показниками</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немає</w:t>
            </w:r>
            <w:proofErr w:type="spellEnd"/>
            <w:r w:rsidRPr="00CA6115">
              <w:rPr>
                <w:rFonts w:ascii="Times New Roman" w:eastAsia="Times New Roman" w:hAnsi="Times New Roman" w:cs="Times New Roman"/>
                <w:sz w:val="28"/>
                <w:szCs w:val="28"/>
                <w:lang w:val="ru-RU"/>
              </w:rPr>
              <w:t xml:space="preserve"> прямого </w:t>
            </w:r>
            <w:proofErr w:type="spellStart"/>
            <w:r w:rsidRPr="00CA6115">
              <w:rPr>
                <w:rFonts w:ascii="Times New Roman" w:eastAsia="Times New Roman" w:hAnsi="Times New Roman" w:cs="Times New Roman"/>
                <w:sz w:val="28"/>
                <w:szCs w:val="28"/>
                <w:lang w:val="ru-RU"/>
              </w:rPr>
              <w:t>зв'язку</w:t>
            </w:r>
            <w:proofErr w:type="spellEnd"/>
            <w:r w:rsidRPr="00CA6115">
              <w:rPr>
                <w:rFonts w:ascii="Times New Roman" w:eastAsia="Times New Roman" w:hAnsi="Times New Roman" w:cs="Times New Roman"/>
                <w:sz w:val="28"/>
                <w:szCs w:val="28"/>
              </w:rPr>
              <w:t>;</w:t>
            </w:r>
          </w:p>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 немає вірної відповіді.</w:t>
            </w:r>
          </w:p>
        </w:tc>
      </w:tr>
      <w:tr w:rsidR="00CA6115" w:rsidRPr="00CA6115" w:rsidTr="002833CF">
        <w:tc>
          <w:tcPr>
            <w:tcW w:w="766" w:type="dxa"/>
          </w:tcPr>
          <w:p w:rsidR="00CA6115" w:rsidRPr="00CA6115" w:rsidRDefault="00CA6115" w:rsidP="002833CF">
            <w:pPr>
              <w:widowControl w:val="0"/>
              <w:numPr>
                <w:ilvl w:val="0"/>
                <w:numId w:val="18"/>
              </w:numPr>
              <w:tabs>
                <w:tab w:val="left" w:pos="0"/>
                <w:tab w:val="left" w:pos="360"/>
              </w:tabs>
              <w:spacing w:after="0" w:line="240" w:lineRule="auto"/>
              <w:ind w:left="0" w:firstLine="0"/>
              <w:jc w:val="center"/>
              <w:rPr>
                <w:rFonts w:ascii="Times New Roman" w:eastAsia="Times New Roman" w:hAnsi="Times New Roman" w:cs="Times New Roman"/>
                <w:sz w:val="28"/>
                <w:szCs w:val="28"/>
              </w:rPr>
            </w:pPr>
          </w:p>
        </w:tc>
        <w:tc>
          <w:tcPr>
            <w:tcW w:w="4536" w:type="dxa"/>
          </w:tcPr>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Якщо випуск продукції збільшується, а кількість працівників підприємства </w:t>
            </w:r>
            <w:r w:rsidR="002833CF">
              <w:rPr>
                <w:rFonts w:ascii="Times New Roman" w:eastAsia="Times New Roman" w:hAnsi="Times New Roman" w:cs="Times New Roman"/>
                <w:sz w:val="28"/>
                <w:szCs w:val="28"/>
              </w:rPr>
              <w:t>зменшується</w:t>
            </w:r>
            <w:r w:rsidRPr="00CA6115">
              <w:rPr>
                <w:rFonts w:ascii="Times New Roman" w:eastAsia="Times New Roman" w:hAnsi="Times New Roman" w:cs="Times New Roman"/>
                <w:sz w:val="28"/>
                <w:szCs w:val="28"/>
              </w:rPr>
              <w:t xml:space="preserve">, то продуктивність праці: </w:t>
            </w:r>
          </w:p>
        </w:tc>
        <w:tc>
          <w:tcPr>
            <w:tcW w:w="4678" w:type="dxa"/>
          </w:tcPr>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А.</w:t>
            </w:r>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зростає</w:t>
            </w:r>
            <w:proofErr w:type="spellEnd"/>
            <w:r w:rsidRPr="00CA6115">
              <w:rPr>
                <w:rFonts w:ascii="Times New Roman" w:eastAsia="Times New Roman" w:hAnsi="Times New Roman" w:cs="Times New Roman"/>
                <w:sz w:val="28"/>
                <w:szCs w:val="28"/>
                <w:lang w:val="ru-RU"/>
              </w:rPr>
              <w:t>;</w:t>
            </w:r>
          </w:p>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Б.</w:t>
            </w:r>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знижується</w:t>
            </w:r>
            <w:proofErr w:type="spellEnd"/>
            <w:r w:rsidRPr="00CA6115">
              <w:rPr>
                <w:rFonts w:ascii="Times New Roman" w:eastAsia="Times New Roman" w:hAnsi="Times New Roman" w:cs="Times New Roman"/>
                <w:sz w:val="28"/>
                <w:szCs w:val="28"/>
                <w:lang w:val="ru-RU"/>
              </w:rPr>
              <w:t>;</w:t>
            </w:r>
          </w:p>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 xml:space="preserve">В. </w:t>
            </w:r>
            <w:proofErr w:type="spellStart"/>
            <w:r w:rsidRPr="00CA6115">
              <w:rPr>
                <w:rFonts w:ascii="Times New Roman" w:eastAsia="Times New Roman" w:hAnsi="Times New Roman" w:cs="Times New Roman"/>
                <w:sz w:val="28"/>
                <w:szCs w:val="28"/>
                <w:lang w:val="ru-RU"/>
              </w:rPr>
              <w:t>залишається</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незмінною</w:t>
            </w:r>
            <w:proofErr w:type="spellEnd"/>
            <w:r w:rsidRPr="00CA6115">
              <w:rPr>
                <w:rFonts w:ascii="Times New Roman" w:eastAsia="Times New Roman" w:hAnsi="Times New Roman" w:cs="Times New Roman"/>
                <w:sz w:val="28"/>
                <w:szCs w:val="28"/>
                <w:lang w:val="ru-RU"/>
              </w:rPr>
              <w:t>;</w:t>
            </w:r>
          </w:p>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Г.</w:t>
            </w:r>
            <w:r w:rsidRPr="00CA6115">
              <w:rPr>
                <w:rFonts w:ascii="Times New Roman" w:eastAsia="Times New Roman" w:hAnsi="Times New Roman" w:cs="Times New Roman"/>
                <w:sz w:val="28"/>
                <w:szCs w:val="28"/>
                <w:lang w:val="ru-RU"/>
              </w:rPr>
              <w:t xml:space="preserve"> усе </w:t>
            </w:r>
            <w:proofErr w:type="spellStart"/>
            <w:r w:rsidRPr="00CA6115">
              <w:rPr>
                <w:rFonts w:ascii="Times New Roman" w:eastAsia="Times New Roman" w:hAnsi="Times New Roman" w:cs="Times New Roman"/>
                <w:sz w:val="28"/>
                <w:szCs w:val="28"/>
                <w:lang w:val="ru-RU"/>
              </w:rPr>
              <w:t>залежить</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від</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особливості</w:t>
            </w:r>
            <w:proofErr w:type="spellEnd"/>
            <w:r w:rsidRPr="00CA6115">
              <w:rPr>
                <w:rFonts w:ascii="Times New Roman" w:eastAsia="Times New Roman" w:hAnsi="Times New Roman" w:cs="Times New Roman"/>
                <w:sz w:val="28"/>
                <w:szCs w:val="28"/>
                <w:lang w:val="ru-RU"/>
              </w:rPr>
              <w:t xml:space="preserve"> конкретного </w:t>
            </w:r>
            <w:proofErr w:type="spellStart"/>
            <w:r w:rsidRPr="00CA6115">
              <w:rPr>
                <w:rFonts w:ascii="Times New Roman" w:eastAsia="Times New Roman" w:hAnsi="Times New Roman" w:cs="Times New Roman"/>
                <w:sz w:val="28"/>
                <w:szCs w:val="28"/>
                <w:lang w:val="ru-RU"/>
              </w:rPr>
              <w:t>підприємства</w:t>
            </w:r>
            <w:proofErr w:type="spellEnd"/>
            <w:r w:rsidRPr="00CA6115">
              <w:rPr>
                <w:rFonts w:ascii="Times New Roman" w:eastAsia="Times New Roman" w:hAnsi="Times New Roman" w:cs="Times New Roman"/>
                <w:sz w:val="28"/>
                <w:szCs w:val="28"/>
              </w:rPr>
              <w:t>;</w:t>
            </w:r>
          </w:p>
          <w:p w:rsidR="00CA6115" w:rsidRPr="00CA6115" w:rsidRDefault="00CA6115" w:rsidP="002833CF">
            <w:pPr>
              <w:widowControl w:val="0"/>
              <w:tabs>
                <w:tab w:val="num" w:pos="-5529"/>
                <w:tab w:val="left" w:pos="360"/>
              </w:tabs>
              <w:spacing w:after="0" w:line="240" w:lineRule="auto"/>
              <w:jc w:val="both"/>
              <w:rPr>
                <w:rFonts w:ascii="Times New Roman" w:eastAsia="Times New Roman" w:hAnsi="Times New Roman" w:cs="Times New Roman"/>
                <w:sz w:val="28"/>
                <w:szCs w:val="28"/>
              </w:rPr>
            </w:pPr>
            <w:r w:rsidRPr="00CA6115">
              <w:rPr>
                <w:rFonts w:ascii="Times New Roman" w:eastAsia="Times New Roman" w:hAnsi="Times New Roman" w:cs="Times New Roman"/>
                <w:sz w:val="28"/>
                <w:szCs w:val="28"/>
              </w:rPr>
              <w:t>Д.</w:t>
            </w:r>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між</w:t>
            </w:r>
            <w:proofErr w:type="spellEnd"/>
            <w:r w:rsidRPr="00CA6115">
              <w:rPr>
                <w:rFonts w:ascii="Times New Roman" w:eastAsia="Times New Roman" w:hAnsi="Times New Roman" w:cs="Times New Roman"/>
                <w:sz w:val="28"/>
                <w:szCs w:val="28"/>
                <w:lang w:val="ru-RU"/>
              </w:rPr>
              <w:t xml:space="preserve"> </w:t>
            </w:r>
            <w:r w:rsidRPr="00CA6115">
              <w:rPr>
                <w:rFonts w:ascii="Times New Roman" w:eastAsia="Times New Roman" w:hAnsi="Times New Roman" w:cs="Times New Roman"/>
                <w:sz w:val="28"/>
                <w:szCs w:val="28"/>
              </w:rPr>
              <w:t>на</w:t>
            </w:r>
            <w:proofErr w:type="spellStart"/>
            <w:r w:rsidRPr="00CA6115">
              <w:rPr>
                <w:rFonts w:ascii="Times New Roman" w:eastAsia="Times New Roman" w:hAnsi="Times New Roman" w:cs="Times New Roman"/>
                <w:sz w:val="28"/>
                <w:szCs w:val="28"/>
                <w:lang w:val="ru-RU"/>
              </w:rPr>
              <w:t>веденими</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показниками</w:t>
            </w:r>
            <w:proofErr w:type="spellEnd"/>
            <w:r w:rsidRPr="00CA6115">
              <w:rPr>
                <w:rFonts w:ascii="Times New Roman" w:eastAsia="Times New Roman" w:hAnsi="Times New Roman" w:cs="Times New Roman"/>
                <w:sz w:val="28"/>
                <w:szCs w:val="28"/>
                <w:lang w:val="ru-RU"/>
              </w:rPr>
              <w:t xml:space="preserve"> </w:t>
            </w:r>
            <w:proofErr w:type="spellStart"/>
            <w:r w:rsidRPr="00CA6115">
              <w:rPr>
                <w:rFonts w:ascii="Times New Roman" w:eastAsia="Times New Roman" w:hAnsi="Times New Roman" w:cs="Times New Roman"/>
                <w:sz w:val="28"/>
                <w:szCs w:val="28"/>
                <w:lang w:val="ru-RU"/>
              </w:rPr>
              <w:t>немає</w:t>
            </w:r>
            <w:proofErr w:type="spellEnd"/>
            <w:r w:rsidRPr="00CA6115">
              <w:rPr>
                <w:rFonts w:ascii="Times New Roman" w:eastAsia="Times New Roman" w:hAnsi="Times New Roman" w:cs="Times New Roman"/>
                <w:sz w:val="28"/>
                <w:szCs w:val="28"/>
                <w:lang w:val="ru-RU"/>
              </w:rPr>
              <w:t xml:space="preserve"> прямого </w:t>
            </w:r>
            <w:proofErr w:type="spellStart"/>
            <w:r w:rsidRPr="00CA6115">
              <w:rPr>
                <w:rFonts w:ascii="Times New Roman" w:eastAsia="Times New Roman" w:hAnsi="Times New Roman" w:cs="Times New Roman"/>
                <w:sz w:val="28"/>
                <w:szCs w:val="28"/>
                <w:lang w:val="ru-RU"/>
              </w:rPr>
              <w:t>зв'язку</w:t>
            </w:r>
            <w:proofErr w:type="spellEnd"/>
            <w:r w:rsidRPr="00CA6115">
              <w:rPr>
                <w:rFonts w:ascii="Times New Roman" w:eastAsia="Times New Roman" w:hAnsi="Times New Roman" w:cs="Times New Roman"/>
                <w:sz w:val="28"/>
                <w:szCs w:val="28"/>
              </w:rPr>
              <w:t>.</w:t>
            </w:r>
          </w:p>
        </w:tc>
      </w:tr>
    </w:tbl>
    <w:p w:rsidR="00CA6115" w:rsidRPr="00CA6115" w:rsidRDefault="00CA6115" w:rsidP="00CA6115">
      <w:pPr>
        <w:tabs>
          <w:tab w:val="num" w:pos="0"/>
        </w:tabs>
        <w:spacing w:after="0" w:line="240" w:lineRule="auto"/>
        <w:jc w:val="center"/>
        <w:rPr>
          <w:rFonts w:ascii="Times New Roman" w:eastAsia="Times New Roman" w:hAnsi="Times New Roman" w:cs="Times New Roman"/>
          <w:sz w:val="28"/>
          <w:szCs w:val="28"/>
          <w:lang w:eastAsia="ru-RU"/>
        </w:rPr>
      </w:pPr>
    </w:p>
    <w:p w:rsidR="00CA6115" w:rsidRPr="00CA6115" w:rsidRDefault="00CA6115" w:rsidP="00CA6115">
      <w:pPr>
        <w:tabs>
          <w:tab w:val="num" w:pos="0"/>
        </w:tabs>
        <w:spacing w:after="0" w:line="240" w:lineRule="auto"/>
        <w:jc w:val="center"/>
        <w:rPr>
          <w:rFonts w:ascii="Times New Roman" w:eastAsia="Times New Roman" w:hAnsi="Times New Roman" w:cs="Times New Roman"/>
          <w:sz w:val="28"/>
          <w:szCs w:val="28"/>
          <w:lang w:eastAsia="ru-RU"/>
        </w:rPr>
      </w:pPr>
    </w:p>
    <w:p w:rsidR="00CA6115" w:rsidRDefault="00CA6115" w:rsidP="00CA6115">
      <w:pPr>
        <w:tabs>
          <w:tab w:val="num" w:pos="0"/>
        </w:tabs>
        <w:spacing w:after="0" w:line="240" w:lineRule="auto"/>
        <w:jc w:val="center"/>
        <w:rPr>
          <w:rFonts w:ascii="Times New Roman" w:eastAsia="Times New Roman" w:hAnsi="Times New Roman" w:cs="Times New Roman"/>
          <w:sz w:val="28"/>
          <w:szCs w:val="28"/>
          <w:lang w:eastAsia="ru-RU"/>
        </w:rPr>
      </w:pPr>
    </w:p>
    <w:p w:rsidR="00CA6115" w:rsidRDefault="00CA611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A6115" w:rsidRPr="007438A6" w:rsidRDefault="007438A6" w:rsidP="00CA6115">
      <w:pPr>
        <w:tabs>
          <w:tab w:val="num" w:pos="0"/>
        </w:tabs>
        <w:spacing w:after="0" w:line="240" w:lineRule="auto"/>
        <w:jc w:val="center"/>
        <w:rPr>
          <w:rFonts w:ascii="Times New Roman" w:eastAsia="Times New Roman" w:hAnsi="Times New Roman" w:cs="Times New Roman"/>
          <w:i/>
          <w:sz w:val="28"/>
          <w:szCs w:val="28"/>
          <w:lang w:eastAsia="ru-RU"/>
        </w:rPr>
      </w:pPr>
      <w:r w:rsidRPr="007438A6">
        <w:rPr>
          <w:rFonts w:ascii="Times New Roman" w:eastAsia="Times New Roman" w:hAnsi="Times New Roman" w:cs="Times New Roman"/>
          <w:i/>
          <w:sz w:val="28"/>
          <w:szCs w:val="28"/>
          <w:lang w:eastAsia="ru-RU"/>
        </w:rPr>
        <w:lastRenderedPageBreak/>
        <w:t>Практична с</w:t>
      </w:r>
      <w:r w:rsidR="00CA6115" w:rsidRPr="007438A6">
        <w:rPr>
          <w:rFonts w:ascii="Times New Roman" w:eastAsia="Times New Roman" w:hAnsi="Times New Roman" w:cs="Times New Roman"/>
          <w:i/>
          <w:sz w:val="28"/>
          <w:szCs w:val="28"/>
          <w:lang w:eastAsia="ru-RU"/>
        </w:rPr>
        <w:t xml:space="preserve">итуація </w:t>
      </w:r>
    </w:p>
    <w:p w:rsidR="00CA6115" w:rsidRDefault="00CA6115" w:rsidP="00CA6115">
      <w:pPr>
        <w:tabs>
          <w:tab w:val="num" w:pos="0"/>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звітний період діяльність підприємства характеризувалась наступними даними: виручка 2500 тис. грн., собівартість реалізованої продукції 1000 тис. грн., адміністративні витрати 260 тис. грн., витрати на збут 310 тис. грн., інші операційні витрати 50 тис. грн., інші операційні доходи 40 тис. грн., дохід від участі в капіталі 150 тис. грн. Вартість основних засобів на початок року становила 1900 тис. грн. на кінець 2040 тис. грн., вартість оборотних активів на початок 1490 тис. грн., а на кінець 1600 тис. грн. Величина операційних витрат: матеріальні витрати 900 тис. грн., витрати по оплаті праці 290 тис. грн., соціальному забезпеченню 147 тис. грн. Середньооблікова чисельність працівників 350 осіб. Визначте фактичні показники діяльності підприємства використовуючи наведені дані. Визначте міру досягнення планових показників діяльності підприємства. </w:t>
      </w:r>
    </w:p>
    <w:p w:rsidR="00CA6115" w:rsidRDefault="00CA6115" w:rsidP="00CA6115">
      <w:pPr>
        <w:tabs>
          <w:tab w:val="num" w:pos="0"/>
        </w:tabs>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Таблиця 1. Зведені планові та фактичні дані господарської діяльності підприємства</w:t>
      </w:r>
    </w:p>
    <w:tbl>
      <w:tblPr>
        <w:tblStyle w:val="a6"/>
        <w:tblW w:w="0" w:type="auto"/>
        <w:tblInd w:w="-318" w:type="dxa"/>
        <w:tblLook w:val="04A0" w:firstRow="1" w:lastRow="0" w:firstColumn="1" w:lastColumn="0" w:noHBand="0" w:noVBand="1"/>
      </w:tblPr>
      <w:tblGrid>
        <w:gridCol w:w="3736"/>
        <w:gridCol w:w="1554"/>
        <w:gridCol w:w="1260"/>
        <w:gridCol w:w="1827"/>
        <w:gridCol w:w="1512"/>
      </w:tblGrid>
      <w:tr w:rsidR="00CA6115" w:rsidTr="00CA6115">
        <w:tc>
          <w:tcPr>
            <w:tcW w:w="3736" w:type="dxa"/>
            <w:vAlign w:val="center"/>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Показник</w:t>
            </w:r>
          </w:p>
        </w:tc>
        <w:tc>
          <w:tcPr>
            <w:tcW w:w="1554" w:type="dxa"/>
            <w:vAlign w:val="center"/>
          </w:tcPr>
          <w:p w:rsidR="00CA6115"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 </w:t>
            </w:r>
          </w:p>
          <w:p w:rsidR="00CA6115" w:rsidRPr="008125CF" w:rsidRDefault="00CA6115" w:rsidP="00CA6115">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рік</w:t>
            </w:r>
          </w:p>
        </w:tc>
        <w:tc>
          <w:tcPr>
            <w:tcW w:w="1260" w:type="dxa"/>
            <w:vAlign w:val="center"/>
          </w:tcPr>
          <w:p w:rsidR="00CA6115"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 </w:t>
            </w:r>
          </w:p>
          <w:p w:rsidR="00CA6115" w:rsidRPr="008125CF" w:rsidRDefault="00CA6115" w:rsidP="00CA6115">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рік</w:t>
            </w:r>
          </w:p>
        </w:tc>
        <w:tc>
          <w:tcPr>
            <w:tcW w:w="1827" w:type="dxa"/>
            <w:vAlign w:val="center"/>
          </w:tcPr>
          <w:p w:rsidR="00CA6115" w:rsidRDefault="00CA6115" w:rsidP="00851EB8">
            <w:pPr>
              <w:tabs>
                <w:tab w:val="num" w:pos="0"/>
              </w:tabs>
              <w:jc w:val="center"/>
              <w:rPr>
                <w:rFonts w:ascii="Times New Roman" w:eastAsia="Times New Roman" w:hAnsi="Times New Roman" w:cs="Times New Roman"/>
                <w:sz w:val="24"/>
                <w:szCs w:val="24"/>
                <w:lang w:eastAsia="uk-UA"/>
              </w:rPr>
            </w:pPr>
            <w:r w:rsidRPr="008125CF">
              <w:rPr>
                <w:rFonts w:ascii="Times New Roman" w:eastAsia="Times New Roman" w:hAnsi="Times New Roman" w:cs="Times New Roman"/>
                <w:sz w:val="24"/>
                <w:szCs w:val="24"/>
                <w:lang w:eastAsia="uk-UA"/>
              </w:rPr>
              <w:t>+/-</w:t>
            </w:r>
          </w:p>
          <w:p w:rsidR="00CA6115" w:rsidRPr="008125CF" w:rsidRDefault="00CA6115" w:rsidP="00CA6115">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uk-UA"/>
              </w:rPr>
              <w:t xml:space="preserve">Факт </w:t>
            </w:r>
            <w:r w:rsidRPr="008125CF">
              <w:rPr>
                <w:rFonts w:ascii="Times New Roman" w:eastAsia="Times New Roman" w:hAnsi="Times New Roman" w:cs="Times New Roman"/>
                <w:sz w:val="24"/>
                <w:szCs w:val="24"/>
                <w:lang w:eastAsia="uk-UA"/>
              </w:rPr>
              <w:t>20</w:t>
            </w:r>
            <w:r>
              <w:rPr>
                <w:rFonts w:ascii="Times New Roman" w:eastAsia="Times New Roman" w:hAnsi="Times New Roman" w:cs="Times New Roman"/>
                <w:sz w:val="24"/>
                <w:szCs w:val="24"/>
                <w:lang w:eastAsia="uk-UA"/>
              </w:rPr>
              <w:t>23</w:t>
            </w:r>
            <w:r w:rsidRPr="008125CF">
              <w:rPr>
                <w:rFonts w:ascii="Times New Roman" w:eastAsia="Times New Roman" w:hAnsi="Times New Roman" w:cs="Times New Roman"/>
                <w:sz w:val="24"/>
                <w:szCs w:val="24"/>
                <w:lang w:eastAsia="uk-UA"/>
              </w:rPr>
              <w:t xml:space="preserve"> до </w:t>
            </w:r>
            <w:r>
              <w:rPr>
                <w:rFonts w:ascii="Times New Roman" w:eastAsia="Times New Roman" w:hAnsi="Times New Roman" w:cs="Times New Roman"/>
                <w:sz w:val="24"/>
                <w:szCs w:val="24"/>
                <w:lang w:eastAsia="uk-UA"/>
              </w:rPr>
              <w:t xml:space="preserve">план </w:t>
            </w:r>
            <w:r w:rsidRPr="008125CF">
              <w:rPr>
                <w:rFonts w:ascii="Times New Roman" w:eastAsia="Times New Roman" w:hAnsi="Times New Roman" w:cs="Times New Roman"/>
                <w:sz w:val="24"/>
                <w:szCs w:val="24"/>
                <w:lang w:eastAsia="uk-UA"/>
              </w:rPr>
              <w:t>20</w:t>
            </w:r>
            <w:r>
              <w:rPr>
                <w:rFonts w:ascii="Times New Roman" w:eastAsia="Times New Roman" w:hAnsi="Times New Roman" w:cs="Times New Roman"/>
                <w:sz w:val="24"/>
                <w:szCs w:val="24"/>
                <w:lang w:eastAsia="uk-UA"/>
              </w:rPr>
              <w:t>24</w:t>
            </w:r>
          </w:p>
        </w:tc>
        <w:tc>
          <w:tcPr>
            <w:tcW w:w="1512" w:type="dxa"/>
          </w:tcPr>
          <w:p w:rsidR="00CA6115"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Виконання планового завдання, %</w:t>
            </w: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Чистий дохід, тис. грн.</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Собівартість реалізованої продукції</w:t>
            </w:r>
            <w:r>
              <w:rPr>
                <w:rFonts w:ascii="Times New Roman" w:eastAsia="Times New Roman" w:hAnsi="Times New Roman" w:cs="Times New Roman"/>
                <w:sz w:val="24"/>
                <w:szCs w:val="24"/>
                <w:lang w:eastAsia="ru-RU"/>
              </w:rPr>
              <w:t xml:space="preserve">, </w:t>
            </w:r>
            <w:r w:rsidRPr="008125CF">
              <w:rPr>
                <w:rFonts w:ascii="Times New Roman" w:eastAsia="Times New Roman" w:hAnsi="Times New Roman" w:cs="Times New Roman"/>
                <w:sz w:val="24"/>
                <w:szCs w:val="24"/>
                <w:lang w:eastAsia="ru-RU"/>
              </w:rPr>
              <w:t>тис. грн.</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Валовий прибуток</w:t>
            </w:r>
            <w:r>
              <w:rPr>
                <w:rFonts w:ascii="Times New Roman" w:eastAsia="Times New Roman" w:hAnsi="Times New Roman" w:cs="Times New Roman"/>
                <w:sz w:val="24"/>
                <w:szCs w:val="24"/>
                <w:lang w:eastAsia="ru-RU"/>
              </w:rPr>
              <w:t xml:space="preserve">, </w:t>
            </w:r>
            <w:r w:rsidRPr="008125CF">
              <w:rPr>
                <w:rFonts w:ascii="Times New Roman" w:eastAsia="Times New Roman" w:hAnsi="Times New Roman" w:cs="Times New Roman"/>
                <w:sz w:val="24"/>
                <w:szCs w:val="24"/>
                <w:lang w:eastAsia="ru-RU"/>
              </w:rPr>
              <w:t>тис. грн.</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1220</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Операційний прибуток, </w:t>
            </w:r>
            <w:r w:rsidRPr="008125CF">
              <w:rPr>
                <w:rFonts w:ascii="Times New Roman" w:eastAsia="Times New Roman" w:hAnsi="Times New Roman" w:cs="Times New Roman"/>
                <w:sz w:val="24"/>
                <w:szCs w:val="24"/>
                <w:lang w:eastAsia="ru-RU"/>
              </w:rPr>
              <w:t>тис. грн.</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670</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Default="00CA6115" w:rsidP="00851EB8">
            <w:pPr>
              <w:tabs>
                <w:tab w:val="num" w:pos="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Дохід від участі в капіталі</w:t>
            </w:r>
          </w:p>
        </w:tc>
        <w:tc>
          <w:tcPr>
            <w:tcW w:w="1554" w:type="dxa"/>
          </w:tcPr>
          <w:p w:rsidR="00CA6115"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60" w:type="dxa"/>
          </w:tcPr>
          <w:p w:rsidR="00CA6115"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Default="00CA6115" w:rsidP="00851EB8">
            <w:pPr>
              <w:tabs>
                <w:tab w:val="num" w:pos="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Витрати від участі в капіталі </w:t>
            </w:r>
          </w:p>
        </w:tc>
        <w:tc>
          <w:tcPr>
            <w:tcW w:w="1554" w:type="dxa"/>
          </w:tcPr>
          <w:p w:rsidR="00CA6115"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260" w:type="dxa"/>
          </w:tcPr>
          <w:p w:rsidR="00CA6115"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Чистий прибуток</w:t>
            </w:r>
            <w:r>
              <w:rPr>
                <w:rFonts w:ascii="Times New Roman" w:eastAsia="Times New Roman" w:hAnsi="Times New Roman" w:cs="Times New Roman"/>
                <w:sz w:val="24"/>
                <w:szCs w:val="24"/>
                <w:lang w:eastAsia="ru-RU"/>
              </w:rPr>
              <w:t xml:space="preserve">, </w:t>
            </w:r>
            <w:r w:rsidRPr="008125CF">
              <w:rPr>
                <w:rFonts w:ascii="Times New Roman" w:eastAsia="Times New Roman" w:hAnsi="Times New Roman" w:cs="Times New Roman"/>
                <w:sz w:val="24"/>
                <w:szCs w:val="24"/>
                <w:lang w:eastAsia="ru-RU"/>
              </w:rPr>
              <w:t xml:space="preserve">тис. грн. </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385,4</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Фондовіддача</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 xml:space="preserve">Фондомісткість </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0,909</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 xml:space="preserve">Фондоозброєність </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5,38</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Рентабельність основних засобів</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Продуктивність праці</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 xml:space="preserve">Коефіцієнт оборотності </w:t>
            </w:r>
          </w:p>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оборотних активів</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1,333</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Термін одного обороту оборотних активів</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Коефіцієнт завантаження оборотних активів</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Рен</w:t>
            </w:r>
            <w:r>
              <w:rPr>
                <w:rFonts w:ascii="Times New Roman" w:eastAsia="Times New Roman" w:hAnsi="Times New Roman" w:cs="Times New Roman"/>
                <w:sz w:val="24"/>
                <w:szCs w:val="24"/>
                <w:lang w:eastAsia="ru-RU"/>
              </w:rPr>
              <w:t>табельність оборотних активів</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25,69</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Матеріаловіддача </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r w:rsidRPr="008125CF">
              <w:rPr>
                <w:rFonts w:ascii="Times New Roman" w:eastAsia="Times New Roman" w:hAnsi="Times New Roman" w:cs="Times New Roman"/>
                <w:sz w:val="24"/>
                <w:szCs w:val="24"/>
                <w:lang w:eastAsia="ru-RU"/>
              </w:rPr>
              <w:t xml:space="preserve">Матеріаломісткість </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0,435</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sz w:val="24"/>
                <w:szCs w:val="24"/>
                <w:lang w:eastAsia="ru-RU"/>
              </w:rPr>
            </w:pPr>
            <w:proofErr w:type="spellStart"/>
            <w:r w:rsidRPr="008125CF">
              <w:rPr>
                <w:rFonts w:ascii="Times New Roman" w:eastAsia="Times New Roman" w:hAnsi="Times New Roman" w:cs="Times New Roman"/>
                <w:sz w:val="24"/>
                <w:szCs w:val="24"/>
                <w:lang w:eastAsia="ru-RU"/>
              </w:rPr>
              <w:t>Зарплатовіддача</w:t>
            </w:r>
            <w:proofErr w:type="spellEnd"/>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color w:val="000000"/>
                <w:sz w:val="24"/>
                <w:szCs w:val="24"/>
                <w:lang w:eastAsia="uk-UA"/>
              </w:rPr>
            </w:pPr>
            <w:r w:rsidRPr="008125CF">
              <w:rPr>
                <w:rFonts w:ascii="Times New Roman" w:eastAsia="Times New Roman" w:hAnsi="Times New Roman" w:cs="Times New Roman"/>
                <w:color w:val="000000"/>
                <w:sz w:val="24"/>
                <w:szCs w:val="24"/>
                <w:lang w:eastAsia="uk-UA"/>
              </w:rPr>
              <w:t>Рентабельність продукції</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49,41</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color w:val="000000"/>
                <w:sz w:val="24"/>
                <w:szCs w:val="24"/>
                <w:lang w:eastAsia="uk-UA"/>
              </w:rPr>
            </w:pPr>
            <w:r w:rsidRPr="008125CF">
              <w:rPr>
                <w:rFonts w:ascii="Times New Roman" w:eastAsia="Times New Roman" w:hAnsi="Times New Roman" w:cs="Times New Roman"/>
                <w:color w:val="000000"/>
                <w:sz w:val="24"/>
                <w:szCs w:val="24"/>
                <w:lang w:eastAsia="uk-UA"/>
              </w:rPr>
              <w:t>Рентабельність реалізації</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19,27</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color w:val="000000"/>
                <w:sz w:val="24"/>
                <w:szCs w:val="24"/>
                <w:lang w:eastAsia="uk-UA"/>
              </w:rPr>
            </w:pPr>
            <w:r w:rsidRPr="008125CF">
              <w:rPr>
                <w:rFonts w:ascii="Times New Roman" w:eastAsia="Times New Roman" w:hAnsi="Times New Roman" w:cs="Times New Roman"/>
                <w:color w:val="000000"/>
                <w:sz w:val="24"/>
                <w:szCs w:val="24"/>
                <w:lang w:eastAsia="uk-UA"/>
              </w:rPr>
              <w:t>Коефіцієнт покриття адміністративних витрат</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r w:rsidR="00CA6115" w:rsidTr="00CA6115">
        <w:tc>
          <w:tcPr>
            <w:tcW w:w="3736" w:type="dxa"/>
          </w:tcPr>
          <w:p w:rsidR="00CA6115" w:rsidRPr="008125CF" w:rsidRDefault="00CA6115" w:rsidP="00851EB8">
            <w:pPr>
              <w:tabs>
                <w:tab w:val="num" w:pos="0"/>
              </w:tabs>
              <w:rPr>
                <w:rFonts w:ascii="Times New Roman" w:eastAsia="Times New Roman" w:hAnsi="Times New Roman" w:cs="Times New Roman"/>
                <w:color w:val="000000"/>
                <w:sz w:val="24"/>
                <w:szCs w:val="24"/>
                <w:lang w:eastAsia="uk-UA"/>
              </w:rPr>
            </w:pPr>
            <w:r w:rsidRPr="008125CF">
              <w:rPr>
                <w:rFonts w:ascii="Times New Roman" w:eastAsia="Times New Roman" w:hAnsi="Times New Roman" w:cs="Times New Roman"/>
                <w:color w:val="000000"/>
                <w:sz w:val="24"/>
                <w:szCs w:val="24"/>
                <w:lang w:eastAsia="uk-UA"/>
              </w:rPr>
              <w:t xml:space="preserve">Коефіцієнт покриття витрат на збут </w:t>
            </w:r>
          </w:p>
        </w:tc>
        <w:tc>
          <w:tcPr>
            <w:tcW w:w="1554"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6,897</w:t>
            </w:r>
          </w:p>
        </w:tc>
        <w:tc>
          <w:tcPr>
            <w:tcW w:w="1260"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827"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c>
          <w:tcPr>
            <w:tcW w:w="1512" w:type="dxa"/>
          </w:tcPr>
          <w:p w:rsidR="00CA6115" w:rsidRPr="008125CF" w:rsidRDefault="00CA6115" w:rsidP="00851EB8">
            <w:pPr>
              <w:tabs>
                <w:tab w:val="num" w:pos="0"/>
              </w:tabs>
              <w:jc w:val="center"/>
              <w:rPr>
                <w:rFonts w:ascii="Times New Roman" w:eastAsia="Times New Roman" w:hAnsi="Times New Roman" w:cs="Times New Roman"/>
                <w:sz w:val="24"/>
                <w:szCs w:val="24"/>
                <w:lang w:eastAsia="ru-RU"/>
              </w:rPr>
            </w:pPr>
          </w:p>
        </w:tc>
      </w:tr>
    </w:tbl>
    <w:p w:rsidR="008329C4" w:rsidRDefault="008329C4"/>
    <w:sectPr w:rsidR="00832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1B3"/>
    <w:multiLevelType w:val="hybridMultilevel"/>
    <w:tmpl w:val="0E8A25AC"/>
    <w:lvl w:ilvl="0" w:tplc="81E0DDD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89D11A7"/>
    <w:multiLevelType w:val="hybridMultilevel"/>
    <w:tmpl w:val="67882C86"/>
    <w:lvl w:ilvl="0" w:tplc="014AE396">
      <w:start w:val="1"/>
      <w:numFmt w:val="bullet"/>
      <w:pStyle w:val="a"/>
      <w:lvlText w:val=""/>
      <w:lvlJc w:val="left"/>
      <w:pPr>
        <w:tabs>
          <w:tab w:val="num" w:pos="700"/>
        </w:tabs>
        <w:ind w:firstLine="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C1412D6"/>
    <w:multiLevelType w:val="hybridMultilevel"/>
    <w:tmpl w:val="801E6E9E"/>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3">
    <w:nsid w:val="0CA13A3E"/>
    <w:multiLevelType w:val="multilevel"/>
    <w:tmpl w:val="CF6268E6"/>
    <w:lvl w:ilvl="0">
      <w:start w:val="1"/>
      <w:numFmt w:val="bullet"/>
      <w:lvlText w:val="-"/>
      <w:lvlJc w:val="left"/>
      <w:pPr>
        <w:tabs>
          <w:tab w:val="num" w:pos="1650"/>
        </w:tabs>
        <w:ind w:left="1650" w:hanging="930"/>
      </w:pPr>
      <w:rPr>
        <w:rFonts w:ascii="Times New Roman" w:eastAsia="Times New Roman" w:hAnsi="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0FC4098D"/>
    <w:multiLevelType w:val="hybridMultilevel"/>
    <w:tmpl w:val="3D14AFC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108A2EDC"/>
    <w:multiLevelType w:val="hybridMultilevel"/>
    <w:tmpl w:val="FD043C26"/>
    <w:lvl w:ilvl="0" w:tplc="C8D64DFC">
      <w:start w:val="1"/>
      <w:numFmt w:val="upperLetter"/>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D4277C1"/>
    <w:multiLevelType w:val="hybridMultilevel"/>
    <w:tmpl w:val="B608F750"/>
    <w:lvl w:ilvl="0" w:tplc="0090E15A">
      <w:start w:val="1"/>
      <w:numFmt w:val="decimal"/>
      <w:lvlText w:val="%1."/>
      <w:lvlJc w:val="left"/>
      <w:pPr>
        <w:tabs>
          <w:tab w:val="num" w:pos="680"/>
        </w:tabs>
        <w:ind w:left="680" w:hanging="113"/>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322164B2"/>
    <w:multiLevelType w:val="hybridMultilevel"/>
    <w:tmpl w:val="7A2EA056"/>
    <w:lvl w:ilvl="0" w:tplc="4CC0D42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1F22E74"/>
    <w:multiLevelType w:val="hybridMultilevel"/>
    <w:tmpl w:val="931288A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E97F63"/>
    <w:multiLevelType w:val="hybridMultilevel"/>
    <w:tmpl w:val="BD249EDA"/>
    <w:lvl w:ilvl="0" w:tplc="ACFE42C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5D8A399C"/>
    <w:multiLevelType w:val="multilevel"/>
    <w:tmpl w:val="36585834"/>
    <w:lvl w:ilvl="0">
      <w:start w:val="1"/>
      <w:numFmt w:val="decimal"/>
      <w:pStyle w:val="a0"/>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5ED26695"/>
    <w:multiLevelType w:val="hybridMultilevel"/>
    <w:tmpl w:val="801E6E9E"/>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2">
    <w:nsid w:val="667D09C6"/>
    <w:multiLevelType w:val="hybridMultilevel"/>
    <w:tmpl w:val="90A22012"/>
    <w:lvl w:ilvl="0" w:tplc="B4A84472">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AFB6C51"/>
    <w:multiLevelType w:val="hybridMultilevel"/>
    <w:tmpl w:val="B2AAC12E"/>
    <w:lvl w:ilvl="0" w:tplc="846237D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E092C47"/>
    <w:multiLevelType w:val="hybridMultilevel"/>
    <w:tmpl w:val="C6F0A1E2"/>
    <w:lvl w:ilvl="0" w:tplc="BE4E68FA">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3A30848"/>
    <w:multiLevelType w:val="hybridMultilevel"/>
    <w:tmpl w:val="3CB8D4DE"/>
    <w:lvl w:ilvl="0" w:tplc="C778E6CE">
      <w:start w:val="1"/>
      <w:numFmt w:val="bullet"/>
      <w:pStyle w:val="a1"/>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6061CC6"/>
    <w:multiLevelType w:val="hybridMultilevel"/>
    <w:tmpl w:val="78864266"/>
    <w:lvl w:ilvl="0" w:tplc="D21639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5"/>
  </w:num>
  <w:num w:numId="2">
    <w:abstractNumId w:val="11"/>
  </w:num>
  <w:num w:numId="3">
    <w:abstractNumId w:val="2"/>
  </w:num>
  <w:num w:numId="4">
    <w:abstractNumId w:val="16"/>
  </w:num>
  <w:num w:numId="5">
    <w:abstractNumId w:val="13"/>
  </w:num>
  <w:num w:numId="6">
    <w:abstractNumId w:val="1"/>
  </w:num>
  <w:num w:numId="7">
    <w:abstractNumId w:val="10"/>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9"/>
  </w:num>
  <w:num w:numId="12">
    <w:abstractNumId w:val="0"/>
  </w:num>
  <w:num w:numId="13">
    <w:abstractNumId w:val="14"/>
  </w:num>
  <w:num w:numId="14">
    <w:abstractNumId w:val="3"/>
  </w:num>
  <w:num w:numId="15">
    <w:abstractNumId w:val="4"/>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98"/>
    <w:rsid w:val="002833CF"/>
    <w:rsid w:val="00577B98"/>
    <w:rsid w:val="007438A6"/>
    <w:rsid w:val="008329C4"/>
    <w:rsid w:val="00851EB8"/>
    <w:rsid w:val="008A529D"/>
    <w:rsid w:val="00A50F96"/>
    <w:rsid w:val="00CA6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A6115"/>
    <w:rPr>
      <w:lang w:val="uk-UA"/>
    </w:rPr>
  </w:style>
  <w:style w:type="paragraph" w:styleId="2">
    <w:name w:val="heading 2"/>
    <w:basedOn w:val="a2"/>
    <w:next w:val="a2"/>
    <w:link w:val="20"/>
    <w:qFormat/>
    <w:rsid w:val="00CA6115"/>
    <w:pPr>
      <w:keepNext/>
      <w:spacing w:before="240" w:after="60" w:line="240" w:lineRule="auto"/>
      <w:outlineLvl w:val="1"/>
    </w:pPr>
    <w:rPr>
      <w:rFonts w:ascii="Arial" w:eastAsia="Calibri" w:hAnsi="Arial" w:cs="Arial"/>
      <w:b/>
      <w:bCs/>
      <w:i/>
      <w:iCs/>
      <w:sz w:val="28"/>
      <w:szCs w:val="28"/>
      <w:lang w:val="ru-RU"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CA611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3"/>
    <w:link w:val="2"/>
    <w:rsid w:val="00CA6115"/>
    <w:rPr>
      <w:rFonts w:ascii="Arial" w:eastAsia="Calibri" w:hAnsi="Arial" w:cs="Arial"/>
      <w:b/>
      <w:bCs/>
      <w:i/>
      <w:iCs/>
      <w:sz w:val="28"/>
      <w:szCs w:val="28"/>
      <w:lang w:eastAsia="ru-RU"/>
    </w:rPr>
  </w:style>
  <w:style w:type="character" w:styleId="a7">
    <w:name w:val="Hyperlink"/>
    <w:basedOn w:val="a3"/>
    <w:uiPriority w:val="99"/>
    <w:unhideWhenUsed/>
    <w:rsid w:val="00CA6115"/>
    <w:rPr>
      <w:color w:val="0000FF"/>
      <w:u w:val="single"/>
    </w:rPr>
  </w:style>
  <w:style w:type="paragraph" w:styleId="HTML">
    <w:name w:val="HTML Preformatted"/>
    <w:basedOn w:val="a2"/>
    <w:link w:val="HTML0"/>
    <w:uiPriority w:val="99"/>
    <w:unhideWhenUsed/>
    <w:rsid w:val="00CA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3"/>
    <w:link w:val="HTML"/>
    <w:uiPriority w:val="99"/>
    <w:rsid w:val="00CA6115"/>
    <w:rPr>
      <w:rFonts w:ascii="Courier New" w:eastAsia="Times New Roman" w:hAnsi="Courier New" w:cs="Courier New"/>
      <w:sz w:val="20"/>
      <w:szCs w:val="20"/>
      <w:lang w:eastAsia="ru-RU"/>
    </w:rPr>
  </w:style>
  <w:style w:type="paragraph" w:styleId="a8">
    <w:name w:val="Body Text"/>
    <w:basedOn w:val="a2"/>
    <w:link w:val="a9"/>
    <w:rsid w:val="00CA6115"/>
    <w:pPr>
      <w:spacing w:after="120" w:line="240" w:lineRule="auto"/>
    </w:pPr>
    <w:rPr>
      <w:rFonts w:ascii="Times New Roman" w:eastAsia="Times New Roman" w:hAnsi="Times New Roman" w:cs="Times New Roman"/>
      <w:sz w:val="28"/>
      <w:szCs w:val="24"/>
      <w:lang w:val="ru-RU" w:eastAsia="ru-RU"/>
    </w:rPr>
  </w:style>
  <w:style w:type="character" w:customStyle="1" w:styleId="a9">
    <w:name w:val="Основной текст Знак"/>
    <w:basedOn w:val="a3"/>
    <w:link w:val="a8"/>
    <w:rsid w:val="00CA6115"/>
    <w:rPr>
      <w:rFonts w:ascii="Times New Roman" w:eastAsia="Times New Roman" w:hAnsi="Times New Roman" w:cs="Times New Roman"/>
      <w:sz w:val="28"/>
      <w:szCs w:val="24"/>
      <w:lang w:eastAsia="ru-RU"/>
    </w:rPr>
  </w:style>
  <w:style w:type="paragraph" w:styleId="aa">
    <w:name w:val="List Paragraph"/>
    <w:basedOn w:val="a2"/>
    <w:uiPriority w:val="34"/>
    <w:qFormat/>
    <w:rsid w:val="00CA6115"/>
    <w:pPr>
      <w:widowControl w:val="0"/>
      <w:autoSpaceDE w:val="0"/>
      <w:autoSpaceDN w:val="0"/>
      <w:spacing w:after="0" w:line="240" w:lineRule="auto"/>
      <w:ind w:left="512" w:firstLine="708"/>
    </w:pPr>
    <w:rPr>
      <w:rFonts w:ascii="Times New Roman" w:eastAsia="Times New Roman" w:hAnsi="Times New Roman" w:cs="Times New Roman"/>
      <w:lang w:val="en-US"/>
    </w:rPr>
  </w:style>
  <w:style w:type="paragraph" w:styleId="ab">
    <w:name w:val="Body Text Indent"/>
    <w:basedOn w:val="a2"/>
    <w:link w:val="ac"/>
    <w:unhideWhenUsed/>
    <w:rsid w:val="00CA6115"/>
    <w:pPr>
      <w:spacing w:after="120"/>
      <w:ind w:left="283"/>
    </w:pPr>
  </w:style>
  <w:style w:type="character" w:customStyle="1" w:styleId="ac">
    <w:name w:val="Основной текст с отступом Знак"/>
    <w:basedOn w:val="a3"/>
    <w:link w:val="ab"/>
    <w:rsid w:val="00CA6115"/>
    <w:rPr>
      <w:lang w:val="uk-UA"/>
    </w:rPr>
  </w:style>
  <w:style w:type="character" w:styleId="ad">
    <w:name w:val="Emphasis"/>
    <w:basedOn w:val="a3"/>
    <w:qFormat/>
    <w:rsid w:val="00CA6115"/>
    <w:rPr>
      <w:i/>
      <w:iCs/>
    </w:rPr>
  </w:style>
  <w:style w:type="paragraph" w:styleId="3">
    <w:name w:val="Body Text 3"/>
    <w:basedOn w:val="a2"/>
    <w:link w:val="30"/>
    <w:uiPriority w:val="99"/>
    <w:semiHidden/>
    <w:unhideWhenUsed/>
    <w:rsid w:val="00CA6115"/>
    <w:pPr>
      <w:spacing w:after="120"/>
    </w:pPr>
    <w:rPr>
      <w:sz w:val="16"/>
      <w:szCs w:val="16"/>
    </w:rPr>
  </w:style>
  <w:style w:type="character" w:customStyle="1" w:styleId="30">
    <w:name w:val="Основной текст 3 Знак"/>
    <w:basedOn w:val="a3"/>
    <w:link w:val="3"/>
    <w:uiPriority w:val="99"/>
    <w:semiHidden/>
    <w:rsid w:val="00CA6115"/>
    <w:rPr>
      <w:sz w:val="16"/>
      <w:szCs w:val="16"/>
      <w:lang w:val="uk-UA"/>
    </w:rPr>
  </w:style>
  <w:style w:type="paragraph" w:customStyle="1" w:styleId="21">
    <w:name w:val="Основной текст 21"/>
    <w:basedOn w:val="a2"/>
    <w:rsid w:val="00CA6115"/>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1">
    <w:name w:val="1 Знак"/>
    <w:basedOn w:val="a2"/>
    <w:rsid w:val="00CA6115"/>
    <w:pPr>
      <w:spacing w:after="0" w:line="240" w:lineRule="auto"/>
    </w:pPr>
    <w:rPr>
      <w:rFonts w:ascii="Verdana" w:eastAsia="Times New Roman" w:hAnsi="Verdana" w:cs="Verdana"/>
      <w:sz w:val="20"/>
      <w:szCs w:val="20"/>
      <w:lang w:val="en-US"/>
    </w:rPr>
  </w:style>
  <w:style w:type="paragraph" w:customStyle="1" w:styleId="style9">
    <w:name w:val="style9"/>
    <w:basedOn w:val="a2"/>
    <w:rsid w:val="00CA61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
    <w:name w:val="Основной текст 22"/>
    <w:basedOn w:val="a2"/>
    <w:rsid w:val="00CA6115"/>
    <w:pPr>
      <w:spacing w:after="0" w:line="240" w:lineRule="auto"/>
      <w:ind w:firstLine="720"/>
      <w:jc w:val="both"/>
    </w:pPr>
    <w:rPr>
      <w:rFonts w:ascii="Times New Roman CYR" w:eastAsia="Times New Roman" w:hAnsi="Times New Roman CYR" w:cs="Times New Roman"/>
      <w:sz w:val="26"/>
      <w:szCs w:val="20"/>
      <w:lang w:eastAsia="ru-RU"/>
    </w:rPr>
  </w:style>
  <w:style w:type="paragraph" w:styleId="ae">
    <w:name w:val="Normal (Web)"/>
    <w:basedOn w:val="a2"/>
    <w:uiPriority w:val="99"/>
    <w:unhideWhenUsed/>
    <w:rsid w:val="00CA61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CA6115"/>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af">
    <w:name w:val="ТаняКР"/>
    <w:basedOn w:val="a2"/>
    <w:rsid w:val="00CA6115"/>
    <w:pPr>
      <w:suppressAutoHyphens/>
      <w:spacing w:after="0" w:line="240" w:lineRule="auto"/>
      <w:ind w:firstLine="567"/>
      <w:jc w:val="both"/>
    </w:pPr>
    <w:rPr>
      <w:rFonts w:ascii="Times New Roman" w:eastAsia="Times New Roman" w:hAnsi="Times New Roman" w:cs="Times New Roman"/>
      <w:sz w:val="24"/>
      <w:szCs w:val="24"/>
      <w:lang w:eastAsia="ar-SA"/>
    </w:rPr>
  </w:style>
  <w:style w:type="numbering" w:customStyle="1" w:styleId="10">
    <w:name w:val="Нет списка1"/>
    <w:next w:val="a5"/>
    <w:semiHidden/>
    <w:rsid w:val="00CA6115"/>
  </w:style>
  <w:style w:type="paragraph" w:styleId="af0">
    <w:name w:val="header"/>
    <w:aliases w:val="Знак Знак"/>
    <w:basedOn w:val="a2"/>
    <w:link w:val="af1"/>
    <w:rsid w:val="00CA6115"/>
    <w:pPr>
      <w:tabs>
        <w:tab w:val="center" w:pos="4677"/>
        <w:tab w:val="right" w:pos="9355"/>
      </w:tabs>
    </w:pPr>
    <w:rPr>
      <w:rFonts w:ascii="Calibri" w:eastAsia="Calibri" w:hAnsi="Calibri" w:cs="Times New Roman"/>
      <w:lang w:val="ru-RU"/>
    </w:rPr>
  </w:style>
  <w:style w:type="character" w:customStyle="1" w:styleId="af1">
    <w:name w:val="Верхний колонтитул Знак"/>
    <w:aliases w:val="Знак Знак Знак"/>
    <w:basedOn w:val="a3"/>
    <w:link w:val="af0"/>
    <w:rsid w:val="00CA6115"/>
    <w:rPr>
      <w:rFonts w:ascii="Calibri" w:eastAsia="Calibri" w:hAnsi="Calibri" w:cs="Times New Roman"/>
    </w:rPr>
  </w:style>
  <w:style w:type="paragraph" w:styleId="31">
    <w:name w:val="Body Text Indent 3"/>
    <w:basedOn w:val="a2"/>
    <w:link w:val="32"/>
    <w:rsid w:val="00CA6115"/>
    <w:pPr>
      <w:spacing w:after="120"/>
      <w:ind w:left="283"/>
    </w:pPr>
    <w:rPr>
      <w:rFonts w:ascii="Calibri" w:eastAsia="Calibri" w:hAnsi="Calibri" w:cs="Times New Roman"/>
      <w:sz w:val="16"/>
      <w:szCs w:val="16"/>
      <w:lang w:val="ru-RU"/>
    </w:rPr>
  </w:style>
  <w:style w:type="character" w:customStyle="1" w:styleId="32">
    <w:name w:val="Основной текст с отступом 3 Знак"/>
    <w:basedOn w:val="a3"/>
    <w:link w:val="31"/>
    <w:rsid w:val="00CA6115"/>
    <w:rPr>
      <w:rFonts w:ascii="Calibri" w:eastAsia="Calibri" w:hAnsi="Calibri" w:cs="Times New Roman"/>
      <w:sz w:val="16"/>
      <w:szCs w:val="16"/>
    </w:rPr>
  </w:style>
  <w:style w:type="paragraph" w:styleId="23">
    <w:name w:val="Body Text Indent 2"/>
    <w:basedOn w:val="a2"/>
    <w:link w:val="24"/>
    <w:rsid w:val="00CA6115"/>
    <w:pPr>
      <w:spacing w:after="120" w:line="480" w:lineRule="auto"/>
      <w:ind w:left="283"/>
    </w:pPr>
    <w:rPr>
      <w:rFonts w:ascii="Calibri" w:eastAsia="Calibri" w:hAnsi="Calibri" w:cs="Times New Roman"/>
      <w:lang w:val="ru-RU"/>
    </w:rPr>
  </w:style>
  <w:style w:type="character" w:customStyle="1" w:styleId="24">
    <w:name w:val="Основной текст с отступом 2 Знак"/>
    <w:basedOn w:val="a3"/>
    <w:link w:val="23"/>
    <w:rsid w:val="00CA6115"/>
    <w:rPr>
      <w:rFonts w:ascii="Calibri" w:eastAsia="Calibri" w:hAnsi="Calibri" w:cs="Times New Roman"/>
    </w:rPr>
  </w:style>
  <w:style w:type="paragraph" w:styleId="af2">
    <w:name w:val="footer"/>
    <w:basedOn w:val="a2"/>
    <w:link w:val="af3"/>
    <w:rsid w:val="00CA6115"/>
    <w:pPr>
      <w:tabs>
        <w:tab w:val="center" w:pos="4677"/>
        <w:tab w:val="right" w:pos="9355"/>
      </w:tabs>
    </w:pPr>
    <w:rPr>
      <w:rFonts w:ascii="Calibri" w:eastAsia="Calibri" w:hAnsi="Calibri" w:cs="Times New Roman"/>
      <w:lang w:val="ru-RU"/>
    </w:rPr>
  </w:style>
  <w:style w:type="character" w:customStyle="1" w:styleId="af3">
    <w:name w:val="Нижний колонтитул Знак"/>
    <w:basedOn w:val="a3"/>
    <w:link w:val="af2"/>
    <w:rsid w:val="00CA6115"/>
    <w:rPr>
      <w:rFonts w:ascii="Calibri" w:eastAsia="Calibri" w:hAnsi="Calibri" w:cs="Times New Roman"/>
    </w:rPr>
  </w:style>
  <w:style w:type="character" w:customStyle="1" w:styleId="11">
    <w:name w:val="Заголовок №1_"/>
    <w:link w:val="12"/>
    <w:locked/>
    <w:rsid w:val="00CA6115"/>
    <w:rPr>
      <w:b/>
      <w:i/>
      <w:sz w:val="25"/>
      <w:shd w:val="clear" w:color="auto" w:fill="FFFFFF"/>
    </w:rPr>
  </w:style>
  <w:style w:type="paragraph" w:customStyle="1" w:styleId="12">
    <w:name w:val="Заголовок №1"/>
    <w:basedOn w:val="a2"/>
    <w:link w:val="11"/>
    <w:rsid w:val="00CA6115"/>
    <w:pPr>
      <w:widowControl w:val="0"/>
      <w:shd w:val="clear" w:color="auto" w:fill="FFFFFF"/>
      <w:spacing w:after="420" w:line="240" w:lineRule="atLeast"/>
      <w:ind w:firstLine="340"/>
      <w:jc w:val="both"/>
      <w:outlineLvl w:val="0"/>
    </w:pPr>
    <w:rPr>
      <w:b/>
      <w:i/>
      <w:sz w:val="25"/>
      <w:shd w:val="clear" w:color="auto" w:fill="FFFFFF"/>
      <w:lang w:val="ru-RU"/>
    </w:rPr>
  </w:style>
  <w:style w:type="paragraph" w:styleId="af4">
    <w:name w:val="Title"/>
    <w:basedOn w:val="a2"/>
    <w:link w:val="af5"/>
    <w:qFormat/>
    <w:rsid w:val="00CA6115"/>
    <w:pPr>
      <w:spacing w:after="0" w:line="240" w:lineRule="auto"/>
      <w:jc w:val="center"/>
    </w:pPr>
    <w:rPr>
      <w:rFonts w:ascii="Tahoma" w:eastAsia="Calibri" w:hAnsi="Tahoma" w:cs="Times New Roman"/>
      <w:b/>
      <w:bCs/>
      <w:sz w:val="28"/>
      <w:szCs w:val="24"/>
      <w:lang w:eastAsia="ru-RU"/>
    </w:rPr>
  </w:style>
  <w:style w:type="character" w:customStyle="1" w:styleId="af5">
    <w:name w:val="Название Знак"/>
    <w:basedOn w:val="a3"/>
    <w:link w:val="af4"/>
    <w:rsid w:val="00CA6115"/>
    <w:rPr>
      <w:rFonts w:ascii="Tahoma" w:eastAsia="Calibri" w:hAnsi="Tahoma" w:cs="Times New Roman"/>
      <w:b/>
      <w:bCs/>
      <w:sz w:val="28"/>
      <w:szCs w:val="24"/>
      <w:lang w:val="uk-UA" w:eastAsia="ru-RU"/>
    </w:rPr>
  </w:style>
  <w:style w:type="character" w:customStyle="1" w:styleId="af6">
    <w:name w:val="Основний текст_"/>
    <w:link w:val="af7"/>
    <w:locked/>
    <w:rsid w:val="00CA6115"/>
    <w:rPr>
      <w:sz w:val="21"/>
      <w:shd w:val="clear" w:color="auto" w:fill="FFFFFF"/>
    </w:rPr>
  </w:style>
  <w:style w:type="paragraph" w:customStyle="1" w:styleId="af7">
    <w:name w:val="Основний текст"/>
    <w:basedOn w:val="a2"/>
    <w:link w:val="af6"/>
    <w:rsid w:val="00CA6115"/>
    <w:pPr>
      <w:widowControl w:val="0"/>
      <w:shd w:val="clear" w:color="auto" w:fill="FFFFFF"/>
      <w:spacing w:before="420" w:after="300" w:line="240" w:lineRule="atLeast"/>
      <w:jc w:val="both"/>
    </w:pPr>
    <w:rPr>
      <w:sz w:val="21"/>
      <w:shd w:val="clear" w:color="auto" w:fill="FFFFFF"/>
      <w:lang w:val="ru-RU"/>
    </w:rPr>
  </w:style>
  <w:style w:type="character" w:customStyle="1" w:styleId="33">
    <w:name w:val="Основний текст (3)_"/>
    <w:link w:val="34"/>
    <w:locked/>
    <w:rsid w:val="00CA6115"/>
    <w:rPr>
      <w:i/>
      <w:sz w:val="21"/>
      <w:shd w:val="clear" w:color="auto" w:fill="FFFFFF"/>
    </w:rPr>
  </w:style>
  <w:style w:type="paragraph" w:customStyle="1" w:styleId="34">
    <w:name w:val="Основний текст (3)"/>
    <w:basedOn w:val="a2"/>
    <w:link w:val="33"/>
    <w:rsid w:val="00CA6115"/>
    <w:pPr>
      <w:widowControl w:val="0"/>
      <w:shd w:val="clear" w:color="auto" w:fill="FFFFFF"/>
      <w:spacing w:before="300" w:after="0" w:line="254" w:lineRule="exact"/>
      <w:jc w:val="both"/>
    </w:pPr>
    <w:rPr>
      <w:i/>
      <w:sz w:val="21"/>
      <w:shd w:val="clear" w:color="auto" w:fill="FFFFFF"/>
      <w:lang w:val="ru-RU"/>
    </w:rPr>
  </w:style>
  <w:style w:type="character" w:customStyle="1" w:styleId="5">
    <w:name w:val="Основний текст (5)_"/>
    <w:link w:val="50"/>
    <w:locked/>
    <w:rsid w:val="00CA6115"/>
    <w:rPr>
      <w:b/>
      <w:i/>
      <w:sz w:val="21"/>
      <w:shd w:val="clear" w:color="auto" w:fill="FFFFFF"/>
    </w:rPr>
  </w:style>
  <w:style w:type="paragraph" w:customStyle="1" w:styleId="50">
    <w:name w:val="Основний текст (5)"/>
    <w:basedOn w:val="a2"/>
    <w:link w:val="5"/>
    <w:rsid w:val="00CA6115"/>
    <w:pPr>
      <w:widowControl w:val="0"/>
      <w:shd w:val="clear" w:color="auto" w:fill="FFFFFF"/>
      <w:spacing w:after="0" w:line="274" w:lineRule="exact"/>
    </w:pPr>
    <w:rPr>
      <w:b/>
      <w:i/>
      <w:sz w:val="21"/>
      <w:shd w:val="clear" w:color="auto" w:fill="FFFFFF"/>
      <w:lang w:val="ru-RU"/>
    </w:rPr>
  </w:style>
  <w:style w:type="character" w:customStyle="1" w:styleId="af8">
    <w:name w:val="Основной текст_"/>
    <w:link w:val="35"/>
    <w:locked/>
    <w:rsid w:val="00CA6115"/>
    <w:rPr>
      <w:shd w:val="clear" w:color="auto" w:fill="FFFFFF"/>
    </w:rPr>
  </w:style>
  <w:style w:type="paragraph" w:customStyle="1" w:styleId="35">
    <w:name w:val="Основной текст3"/>
    <w:basedOn w:val="a2"/>
    <w:link w:val="af8"/>
    <w:rsid w:val="00CA6115"/>
    <w:pPr>
      <w:widowControl w:val="0"/>
      <w:shd w:val="clear" w:color="auto" w:fill="FFFFFF"/>
      <w:spacing w:after="600" w:line="312" w:lineRule="exact"/>
      <w:jc w:val="center"/>
    </w:pPr>
    <w:rPr>
      <w:shd w:val="clear" w:color="auto" w:fill="FFFFFF"/>
      <w:lang w:val="ru-RU"/>
    </w:rPr>
  </w:style>
  <w:style w:type="paragraph" w:styleId="af9">
    <w:name w:val="Plain Text"/>
    <w:basedOn w:val="a2"/>
    <w:link w:val="afa"/>
    <w:rsid w:val="00CA6115"/>
    <w:pPr>
      <w:spacing w:after="0" w:line="240" w:lineRule="auto"/>
    </w:pPr>
    <w:rPr>
      <w:rFonts w:ascii="Courier New" w:eastAsia="Calibri" w:hAnsi="Courier New" w:cs="Times New Roman"/>
      <w:sz w:val="20"/>
      <w:szCs w:val="20"/>
      <w:lang w:val="ru-RU" w:eastAsia="ru-RU"/>
    </w:rPr>
  </w:style>
  <w:style w:type="character" w:customStyle="1" w:styleId="afa">
    <w:name w:val="Текст Знак"/>
    <w:basedOn w:val="a3"/>
    <w:link w:val="af9"/>
    <w:rsid w:val="00CA6115"/>
    <w:rPr>
      <w:rFonts w:ascii="Courier New" w:eastAsia="Calibri" w:hAnsi="Courier New" w:cs="Times New Roman"/>
      <w:sz w:val="20"/>
      <w:szCs w:val="20"/>
      <w:lang w:eastAsia="ru-RU"/>
    </w:rPr>
  </w:style>
  <w:style w:type="paragraph" w:customStyle="1" w:styleId="a">
    <w:name w:val="Список маркер"/>
    <w:basedOn w:val="a2"/>
    <w:rsid w:val="00CA6115"/>
    <w:pPr>
      <w:widowControl w:val="0"/>
      <w:numPr>
        <w:numId w:val="6"/>
      </w:numPr>
      <w:tabs>
        <w:tab w:val="left" w:pos="567"/>
      </w:tabs>
      <w:spacing w:after="0" w:line="240" w:lineRule="auto"/>
      <w:jc w:val="both"/>
    </w:pPr>
    <w:rPr>
      <w:rFonts w:ascii="Times New Roman" w:eastAsia="Calibri" w:hAnsi="Times New Roman" w:cs="Times New Roman"/>
      <w:bCs/>
      <w:sz w:val="20"/>
      <w:szCs w:val="24"/>
      <w:lang w:eastAsia="ru-RU"/>
    </w:rPr>
  </w:style>
  <w:style w:type="paragraph" w:styleId="25">
    <w:name w:val="Body Text 2"/>
    <w:basedOn w:val="a2"/>
    <w:link w:val="26"/>
    <w:rsid w:val="00CA6115"/>
    <w:pPr>
      <w:spacing w:after="120" w:line="480" w:lineRule="auto"/>
    </w:pPr>
    <w:rPr>
      <w:rFonts w:ascii="Times New Roman" w:eastAsia="Calibri" w:hAnsi="Times New Roman" w:cs="Times New Roman"/>
      <w:sz w:val="20"/>
      <w:szCs w:val="20"/>
      <w:lang w:val="ru-RU" w:eastAsia="ru-RU"/>
    </w:rPr>
  </w:style>
  <w:style w:type="character" w:customStyle="1" w:styleId="26">
    <w:name w:val="Основной текст 2 Знак"/>
    <w:basedOn w:val="a3"/>
    <w:link w:val="25"/>
    <w:rsid w:val="00CA6115"/>
    <w:rPr>
      <w:rFonts w:ascii="Times New Roman" w:eastAsia="Calibri" w:hAnsi="Times New Roman" w:cs="Times New Roman"/>
      <w:sz w:val="20"/>
      <w:szCs w:val="20"/>
      <w:lang w:eastAsia="ru-RU"/>
    </w:rPr>
  </w:style>
  <w:style w:type="paragraph" w:customStyle="1" w:styleId="a0">
    <w:name w:val="ВідповідьНаТвердж"/>
    <w:basedOn w:val="a2"/>
    <w:next w:val="a2"/>
    <w:rsid w:val="00CA6115"/>
    <w:pPr>
      <w:numPr>
        <w:numId w:val="7"/>
      </w:numPr>
      <w:shd w:val="clear" w:color="auto" w:fill="FFFFCC"/>
      <w:spacing w:after="120" w:line="240" w:lineRule="auto"/>
    </w:pPr>
    <w:rPr>
      <w:rFonts w:ascii="Verdana" w:eastAsia="Calibri" w:hAnsi="Verdana" w:cs="Times New Roman"/>
      <w:sz w:val="18"/>
      <w:szCs w:val="24"/>
      <w:lang w:val="en-GB" w:eastAsia="ru-RU"/>
    </w:rPr>
  </w:style>
  <w:style w:type="paragraph" w:customStyle="1" w:styleId="a1">
    <w:name w:val="НеправВідповідь"/>
    <w:basedOn w:val="a2"/>
    <w:rsid w:val="00CA6115"/>
    <w:pPr>
      <w:numPr>
        <w:numId w:val="8"/>
      </w:numPr>
      <w:spacing w:after="120" w:line="240" w:lineRule="auto"/>
    </w:pPr>
    <w:rPr>
      <w:rFonts w:ascii="Verdana" w:eastAsia="Calibri" w:hAnsi="Verdana" w:cs="Times New Roman"/>
      <w:color w:val="FF0000"/>
      <w:sz w:val="20"/>
      <w:szCs w:val="20"/>
      <w:u w:val="single"/>
      <w:lang w:val="en-GB" w:eastAsia="ru-RU"/>
    </w:rPr>
  </w:style>
  <w:style w:type="character" w:customStyle="1" w:styleId="8">
    <w:name w:val="Основний текст (8)_"/>
    <w:link w:val="80"/>
    <w:locked/>
    <w:rsid w:val="00CA6115"/>
    <w:rPr>
      <w:b/>
      <w:i/>
      <w:spacing w:val="30"/>
      <w:sz w:val="25"/>
      <w:shd w:val="clear" w:color="auto" w:fill="FFFFFF"/>
    </w:rPr>
  </w:style>
  <w:style w:type="paragraph" w:customStyle="1" w:styleId="80">
    <w:name w:val="Основний текст (8)"/>
    <w:basedOn w:val="a2"/>
    <w:link w:val="8"/>
    <w:rsid w:val="00CA6115"/>
    <w:pPr>
      <w:widowControl w:val="0"/>
      <w:shd w:val="clear" w:color="auto" w:fill="FFFFFF"/>
      <w:spacing w:after="0" w:line="288" w:lineRule="exact"/>
      <w:jc w:val="both"/>
    </w:pPr>
    <w:rPr>
      <w:b/>
      <w:i/>
      <w:spacing w:val="30"/>
      <w:sz w:val="25"/>
      <w:shd w:val="clear" w:color="auto" w:fill="FFFFFF"/>
      <w:lang w:val="ru-RU"/>
    </w:rPr>
  </w:style>
  <w:style w:type="paragraph" w:customStyle="1" w:styleId="13">
    <w:name w:val="Без интервала1"/>
    <w:basedOn w:val="a2"/>
    <w:rsid w:val="00CA6115"/>
    <w:pPr>
      <w:spacing w:after="0" w:line="240" w:lineRule="auto"/>
    </w:pPr>
    <w:rPr>
      <w:rFonts w:ascii="Times New Roman" w:eastAsia="Calibri" w:hAnsi="Times New Roman" w:cs="Times New Roman"/>
      <w:sz w:val="24"/>
      <w:lang w:val="en-US"/>
    </w:rPr>
  </w:style>
  <w:style w:type="paragraph" w:customStyle="1" w:styleId="afb">
    <w:name w:val="ПитЗВибором"/>
    <w:basedOn w:val="a2"/>
    <w:next w:val="a1"/>
    <w:rsid w:val="00CA6115"/>
    <w:pPr>
      <w:spacing w:before="240" w:after="120" w:line="240" w:lineRule="auto"/>
      <w:ind w:left="720" w:hanging="360"/>
      <w:outlineLvl w:val="0"/>
    </w:pPr>
    <w:rPr>
      <w:rFonts w:ascii="Verdana" w:eastAsia="Calibri" w:hAnsi="Verdana" w:cs="Times New Roman"/>
      <w:b/>
      <w:sz w:val="28"/>
      <w:szCs w:val="24"/>
      <w:lang w:val="en-GB" w:eastAsia="ru-RU"/>
    </w:rPr>
  </w:style>
  <w:style w:type="paragraph" w:customStyle="1" w:styleId="14">
    <w:name w:val="Абзац списка1"/>
    <w:basedOn w:val="a2"/>
    <w:rsid w:val="00CA6115"/>
    <w:pPr>
      <w:spacing w:after="0" w:line="240" w:lineRule="auto"/>
      <w:ind w:left="720"/>
      <w:contextualSpacing/>
    </w:pPr>
    <w:rPr>
      <w:rFonts w:ascii="Times New Roman" w:eastAsia="Calibri" w:hAnsi="Times New Roman" w:cs="Times New Roman"/>
      <w:sz w:val="24"/>
      <w:szCs w:val="24"/>
      <w:lang w:eastAsia="ru-RU"/>
    </w:rPr>
  </w:style>
  <w:style w:type="paragraph" w:customStyle="1" w:styleId="FR1">
    <w:name w:val="FR1"/>
    <w:rsid w:val="00CA6115"/>
    <w:pPr>
      <w:widowControl w:val="0"/>
      <w:snapToGrid w:val="0"/>
      <w:spacing w:after="0" w:line="259" w:lineRule="auto"/>
      <w:ind w:left="320"/>
    </w:pPr>
    <w:rPr>
      <w:rFonts w:ascii="Times New Roman" w:eastAsia="Calibri" w:hAnsi="Times New Roman" w:cs="Times New Roman"/>
      <w:sz w:val="28"/>
      <w:szCs w:val="20"/>
      <w:lang w:val="uk-UA" w:eastAsia="ru-RU"/>
    </w:rPr>
  </w:style>
  <w:style w:type="paragraph" w:customStyle="1" w:styleId="afc">
    <w:name w:val="ПравВідповідь"/>
    <w:basedOn w:val="a1"/>
    <w:rsid w:val="00CA6115"/>
    <w:rPr>
      <w:color w:val="008000"/>
    </w:rPr>
  </w:style>
  <w:style w:type="character" w:customStyle="1" w:styleId="36">
    <w:name w:val="Основний текст (3) + Не курсив"/>
    <w:rsid w:val="00CA6115"/>
    <w:rPr>
      <w:rFonts w:ascii="Times New Roman" w:hAnsi="Times New Roman"/>
      <w:sz w:val="21"/>
      <w:u w:val="none"/>
      <w:shd w:val="clear" w:color="auto" w:fill="FFFFFF"/>
    </w:rPr>
  </w:style>
  <w:style w:type="paragraph" w:customStyle="1" w:styleId="15">
    <w:name w:val="Основний текст1"/>
    <w:basedOn w:val="a2"/>
    <w:rsid w:val="00CA6115"/>
    <w:pPr>
      <w:widowControl w:val="0"/>
      <w:shd w:val="clear" w:color="auto" w:fill="FFFFFF"/>
      <w:spacing w:before="420" w:after="300" w:line="240" w:lineRule="atLeast"/>
      <w:jc w:val="both"/>
    </w:pPr>
    <w:rPr>
      <w:rFonts w:ascii="Times New Roman" w:eastAsia="Times New Roman" w:hAnsi="Times New Roman" w:cs="Times New Roman"/>
      <w:sz w:val="21"/>
      <w:szCs w:val="21"/>
      <w:lang w:eastAsia="ru-RU"/>
    </w:rPr>
  </w:style>
  <w:style w:type="paragraph" w:customStyle="1" w:styleId="310">
    <w:name w:val="Основний текст (3)1"/>
    <w:basedOn w:val="a2"/>
    <w:rsid w:val="00CA6115"/>
    <w:pPr>
      <w:widowControl w:val="0"/>
      <w:shd w:val="clear" w:color="auto" w:fill="FFFFFF"/>
      <w:spacing w:before="300" w:after="0" w:line="254" w:lineRule="exact"/>
      <w:jc w:val="both"/>
    </w:pPr>
    <w:rPr>
      <w:rFonts w:ascii="Times New Roman" w:eastAsia="Times New Roman" w:hAnsi="Times New Roman" w:cs="Times New Roman"/>
      <w:i/>
      <w:iCs/>
      <w:sz w:val="21"/>
      <w:szCs w:val="21"/>
      <w:lang w:eastAsia="ru-RU"/>
    </w:rPr>
  </w:style>
  <w:style w:type="character" w:customStyle="1" w:styleId="FontStyle266">
    <w:name w:val="Font Style266"/>
    <w:rsid w:val="00CA6115"/>
    <w:rPr>
      <w:rFonts w:ascii="Century Schoolbook" w:hAnsi="Century Schoolbook"/>
      <w:b/>
      <w:sz w:val="18"/>
    </w:rPr>
  </w:style>
  <w:style w:type="character" w:customStyle="1" w:styleId="apple-converted-space">
    <w:name w:val="apple-converted-space"/>
    <w:rsid w:val="00CA6115"/>
    <w:rPr>
      <w:rFonts w:cs="Times New Roman"/>
    </w:rPr>
  </w:style>
  <w:style w:type="character" w:customStyle="1" w:styleId="FontStyle249">
    <w:name w:val="Font Style249"/>
    <w:rsid w:val="00CA6115"/>
    <w:rPr>
      <w:rFonts w:ascii="Century Schoolbook" w:hAnsi="Century Schoolbook"/>
      <w:sz w:val="18"/>
    </w:rPr>
  </w:style>
  <w:style w:type="paragraph" w:customStyle="1" w:styleId="Style76">
    <w:name w:val="Style76"/>
    <w:basedOn w:val="a2"/>
    <w:rsid w:val="00CA6115"/>
    <w:pPr>
      <w:widowControl w:val="0"/>
      <w:autoSpaceDE w:val="0"/>
      <w:autoSpaceDN w:val="0"/>
      <w:adjustRightInd w:val="0"/>
      <w:spacing w:after="0" w:line="230" w:lineRule="exact"/>
      <w:jc w:val="both"/>
    </w:pPr>
    <w:rPr>
      <w:rFonts w:ascii="Century Schoolbook" w:eastAsia="Calibri" w:hAnsi="Century Schoolbook" w:cs="Times New Roman"/>
      <w:sz w:val="24"/>
      <w:szCs w:val="24"/>
      <w:lang w:val="ru-RU" w:eastAsia="ru-RU"/>
    </w:rPr>
  </w:style>
  <w:style w:type="paragraph" w:customStyle="1" w:styleId="Style50">
    <w:name w:val="Style50"/>
    <w:basedOn w:val="a2"/>
    <w:rsid w:val="00CA6115"/>
    <w:pPr>
      <w:widowControl w:val="0"/>
      <w:autoSpaceDE w:val="0"/>
      <w:autoSpaceDN w:val="0"/>
      <w:adjustRightInd w:val="0"/>
      <w:spacing w:after="0" w:line="240" w:lineRule="auto"/>
    </w:pPr>
    <w:rPr>
      <w:rFonts w:ascii="Century Schoolbook" w:eastAsia="Calibri" w:hAnsi="Century Schoolbook" w:cs="Times New Roman"/>
      <w:sz w:val="24"/>
      <w:szCs w:val="24"/>
      <w:lang w:val="ru-RU" w:eastAsia="ru-RU"/>
    </w:rPr>
  </w:style>
  <w:style w:type="paragraph" w:customStyle="1" w:styleId="Style190">
    <w:name w:val="Style190"/>
    <w:basedOn w:val="a2"/>
    <w:rsid w:val="00CA6115"/>
    <w:pPr>
      <w:widowControl w:val="0"/>
      <w:autoSpaceDE w:val="0"/>
      <w:autoSpaceDN w:val="0"/>
      <w:adjustRightInd w:val="0"/>
      <w:spacing w:after="0" w:line="235" w:lineRule="exact"/>
      <w:ind w:firstLine="336"/>
      <w:jc w:val="both"/>
    </w:pPr>
    <w:rPr>
      <w:rFonts w:ascii="Century Schoolbook" w:eastAsia="Calibri" w:hAnsi="Century Schoolbook" w:cs="Times New Roman"/>
      <w:sz w:val="24"/>
      <w:szCs w:val="24"/>
      <w:lang w:val="ru-RU" w:eastAsia="ru-RU"/>
    </w:rPr>
  </w:style>
  <w:style w:type="paragraph" w:customStyle="1" w:styleId="Style198">
    <w:name w:val="Style198"/>
    <w:basedOn w:val="a2"/>
    <w:rsid w:val="00CA6115"/>
    <w:pPr>
      <w:widowControl w:val="0"/>
      <w:autoSpaceDE w:val="0"/>
      <w:autoSpaceDN w:val="0"/>
      <w:adjustRightInd w:val="0"/>
      <w:spacing w:after="0" w:line="226" w:lineRule="exact"/>
    </w:pPr>
    <w:rPr>
      <w:rFonts w:ascii="Century Schoolbook" w:eastAsia="Calibri" w:hAnsi="Century Schoolbook" w:cs="Times New Roman"/>
      <w:sz w:val="24"/>
      <w:szCs w:val="24"/>
      <w:lang w:val="ru-RU" w:eastAsia="ru-RU"/>
    </w:rPr>
  </w:style>
  <w:style w:type="paragraph" w:customStyle="1" w:styleId="Style185">
    <w:name w:val="Style185"/>
    <w:basedOn w:val="a2"/>
    <w:rsid w:val="00CA6115"/>
    <w:pPr>
      <w:widowControl w:val="0"/>
      <w:autoSpaceDE w:val="0"/>
      <w:autoSpaceDN w:val="0"/>
      <w:adjustRightInd w:val="0"/>
      <w:spacing w:after="0" w:line="230" w:lineRule="exact"/>
      <w:ind w:firstLine="341"/>
      <w:jc w:val="both"/>
    </w:pPr>
    <w:rPr>
      <w:rFonts w:ascii="Century Schoolbook" w:eastAsia="Calibri" w:hAnsi="Century Schoolbook" w:cs="Times New Roman"/>
      <w:sz w:val="24"/>
      <w:szCs w:val="24"/>
      <w:lang w:val="ru-RU" w:eastAsia="ru-RU"/>
    </w:rPr>
  </w:style>
  <w:style w:type="character" w:customStyle="1" w:styleId="7">
    <w:name w:val="Знак Знак7"/>
    <w:locked/>
    <w:rsid w:val="00CA6115"/>
    <w:rPr>
      <w:rFonts w:ascii="Calibri" w:hAnsi="Calibri"/>
      <w:sz w:val="16"/>
      <w:szCs w:val="16"/>
      <w:lang w:val="ru-RU" w:eastAsia="en-US" w:bidi="ar-SA"/>
    </w:rPr>
  </w:style>
  <w:style w:type="character" w:customStyle="1" w:styleId="6">
    <w:name w:val="Знак Знак6"/>
    <w:locked/>
    <w:rsid w:val="00CA6115"/>
    <w:rPr>
      <w:rFonts w:ascii="Calibri" w:hAnsi="Calibri"/>
      <w:sz w:val="22"/>
      <w:szCs w:val="22"/>
      <w:lang w:val="ru-RU" w:eastAsia="en-US" w:bidi="ar-SA"/>
    </w:rPr>
  </w:style>
  <w:style w:type="character" w:customStyle="1" w:styleId="4">
    <w:name w:val="Знак Знак4"/>
    <w:rsid w:val="00CA6115"/>
    <w:rPr>
      <w:rFonts w:ascii="Tahoma" w:hAnsi="Tahoma"/>
      <w:b/>
      <w:bCs/>
      <w:sz w:val="28"/>
      <w:szCs w:val="24"/>
      <w:lang w:val="uk-UA" w:eastAsia="x-none" w:bidi="ar-SA"/>
    </w:rPr>
  </w:style>
  <w:style w:type="character" w:customStyle="1" w:styleId="37">
    <w:name w:val="Знак Знак3"/>
    <w:rsid w:val="00CA6115"/>
    <w:rPr>
      <w:sz w:val="24"/>
      <w:szCs w:val="24"/>
      <w:lang w:val="x-none" w:eastAsia="x-none" w:bidi="ar-SA"/>
    </w:rPr>
  </w:style>
  <w:style w:type="character" w:customStyle="1" w:styleId="81">
    <w:name w:val="Знак Знак8"/>
    <w:rsid w:val="00CA6115"/>
    <w:rPr>
      <w:rFonts w:eastAsia="Calibri"/>
      <w:sz w:val="24"/>
      <w:lang w:val="uk-UA" w:eastAsia="ru-RU" w:bidi="ar-SA"/>
    </w:rPr>
  </w:style>
  <w:style w:type="character" w:customStyle="1" w:styleId="st">
    <w:name w:val="st"/>
    <w:rsid w:val="00CA6115"/>
    <w:rPr>
      <w:rFonts w:cs="Times New Roman"/>
    </w:rPr>
  </w:style>
  <w:style w:type="character" w:customStyle="1" w:styleId="afd">
    <w:name w:val="Знак Знак Знак Знак"/>
    <w:locked/>
    <w:rsid w:val="00CA6115"/>
    <w:rPr>
      <w:rFonts w:ascii="Calibri" w:hAnsi="Calibri"/>
      <w:sz w:val="22"/>
      <w:szCs w:val="22"/>
      <w:lang w:val="ru-RU" w:eastAsia="en-US" w:bidi="ar-SA"/>
    </w:rPr>
  </w:style>
  <w:style w:type="character" w:styleId="afe">
    <w:name w:val="page number"/>
    <w:basedOn w:val="a3"/>
    <w:rsid w:val="00CA6115"/>
  </w:style>
  <w:style w:type="paragraph" w:customStyle="1" w:styleId="110">
    <w:name w:val="Заголовок №11"/>
    <w:basedOn w:val="a2"/>
    <w:rsid w:val="00CA6115"/>
    <w:pPr>
      <w:widowControl w:val="0"/>
      <w:shd w:val="clear" w:color="auto" w:fill="FFFFFF"/>
      <w:spacing w:after="420" w:line="240" w:lineRule="atLeast"/>
      <w:ind w:firstLine="340"/>
      <w:jc w:val="both"/>
      <w:outlineLvl w:val="0"/>
    </w:pPr>
    <w:rPr>
      <w:rFonts w:ascii="Times New Roman" w:eastAsia="Courier New" w:hAnsi="Times New Roman" w:cs="Times New Roman"/>
      <w:b/>
      <w:bCs/>
      <w:i/>
      <w:iCs/>
      <w:sz w:val="25"/>
      <w:szCs w:val="25"/>
      <w:lang w:eastAsia="ru-RU"/>
    </w:rPr>
  </w:style>
  <w:style w:type="character" w:customStyle="1" w:styleId="27">
    <w:name w:val="Знак Знак2"/>
    <w:rsid w:val="00CA6115"/>
    <w:rPr>
      <w:rFonts w:ascii="Tahoma" w:hAnsi="Tahoma"/>
      <w:b/>
      <w:bCs/>
      <w:sz w:val="28"/>
      <w:szCs w:val="24"/>
      <w:lang w:eastAsia="x-none"/>
    </w:rPr>
  </w:style>
  <w:style w:type="paragraph" w:customStyle="1" w:styleId="230">
    <w:name w:val="Основной текст 23"/>
    <w:basedOn w:val="a2"/>
    <w:rsid w:val="00CA6115"/>
    <w:pPr>
      <w:spacing w:after="0" w:line="240" w:lineRule="auto"/>
      <w:jc w:val="center"/>
    </w:pPr>
    <w:rPr>
      <w:rFonts w:ascii="Times New Roman" w:eastAsia="Times New Roman" w:hAnsi="Times New Roman" w:cs="Times New Roman"/>
      <w:b/>
      <w:sz w:val="32"/>
      <w:szCs w:val="20"/>
      <w:lang w:eastAsia="ru-RU"/>
    </w:rPr>
  </w:style>
  <w:style w:type="character" w:styleId="aff">
    <w:name w:val="line number"/>
    <w:basedOn w:val="a3"/>
    <w:rsid w:val="00CA6115"/>
  </w:style>
  <w:style w:type="character" w:customStyle="1" w:styleId="16">
    <w:name w:val="Знак Знак1"/>
    <w:rsid w:val="00CA6115"/>
    <w:rPr>
      <w:rFonts w:ascii="Courier New" w:hAnsi="Courier New"/>
    </w:rPr>
  </w:style>
  <w:style w:type="character" w:customStyle="1" w:styleId="FontStyle296">
    <w:name w:val="Font Style296"/>
    <w:rsid w:val="00CA6115"/>
    <w:rPr>
      <w:rFonts w:ascii="Arial" w:hAnsi="Arial" w:cs="Arial"/>
      <w:i/>
      <w:iCs/>
      <w:sz w:val="18"/>
      <w:szCs w:val="18"/>
    </w:rPr>
  </w:style>
  <w:style w:type="paragraph" w:customStyle="1" w:styleId="Style3">
    <w:name w:val="Style3"/>
    <w:basedOn w:val="a2"/>
    <w:rsid w:val="00CA6115"/>
    <w:pPr>
      <w:widowControl w:val="0"/>
      <w:autoSpaceDE w:val="0"/>
      <w:autoSpaceDN w:val="0"/>
      <w:adjustRightInd w:val="0"/>
      <w:spacing w:after="0" w:line="223" w:lineRule="exact"/>
      <w:jc w:val="both"/>
    </w:pPr>
    <w:rPr>
      <w:rFonts w:ascii="Constantia" w:eastAsia="Times New Roman" w:hAnsi="Constantia" w:cs="Times New Roman"/>
      <w:sz w:val="24"/>
      <w:szCs w:val="24"/>
      <w:lang w:eastAsia="uk-UA"/>
    </w:rPr>
  </w:style>
  <w:style w:type="character" w:customStyle="1" w:styleId="FontStyle294">
    <w:name w:val="Font Style294"/>
    <w:rsid w:val="00CA6115"/>
    <w:rPr>
      <w:rFonts w:ascii="Arial" w:hAnsi="Arial" w:cs="Arial"/>
      <w:sz w:val="18"/>
      <w:szCs w:val="18"/>
    </w:rPr>
  </w:style>
  <w:style w:type="paragraph" w:customStyle="1" w:styleId="Style267">
    <w:name w:val="Style267"/>
    <w:basedOn w:val="a2"/>
    <w:rsid w:val="00CA6115"/>
    <w:pPr>
      <w:widowControl w:val="0"/>
      <w:autoSpaceDE w:val="0"/>
      <w:autoSpaceDN w:val="0"/>
      <w:adjustRightInd w:val="0"/>
      <w:spacing w:after="0" w:line="223" w:lineRule="exact"/>
      <w:jc w:val="both"/>
    </w:pPr>
    <w:rPr>
      <w:rFonts w:ascii="Constantia" w:eastAsia="Times New Roman" w:hAnsi="Constantia" w:cs="Times New Roman"/>
      <w:sz w:val="24"/>
      <w:szCs w:val="24"/>
      <w:lang w:eastAsia="uk-UA"/>
    </w:rPr>
  </w:style>
  <w:style w:type="character" w:customStyle="1" w:styleId="FontStyle342">
    <w:name w:val="Font Style342"/>
    <w:rsid w:val="00CA6115"/>
    <w:rPr>
      <w:rFonts w:ascii="Arial" w:hAnsi="Arial" w:cs="Arial"/>
      <w:smallCaps/>
      <w:sz w:val="18"/>
      <w:szCs w:val="18"/>
    </w:rPr>
  </w:style>
  <w:style w:type="paragraph" w:customStyle="1" w:styleId="Style269">
    <w:name w:val="Style269"/>
    <w:basedOn w:val="a2"/>
    <w:rsid w:val="00CA6115"/>
    <w:pPr>
      <w:widowControl w:val="0"/>
      <w:autoSpaceDE w:val="0"/>
      <w:autoSpaceDN w:val="0"/>
      <w:adjustRightInd w:val="0"/>
      <w:spacing w:after="0" w:line="226" w:lineRule="exact"/>
      <w:ind w:firstLine="466"/>
      <w:jc w:val="both"/>
    </w:pPr>
    <w:rPr>
      <w:rFonts w:ascii="Constantia" w:eastAsia="Times New Roman" w:hAnsi="Constantia" w:cs="Times New Roman"/>
      <w:sz w:val="24"/>
      <w:szCs w:val="24"/>
      <w:lang w:eastAsia="uk-UA"/>
    </w:rPr>
  </w:style>
  <w:style w:type="paragraph" w:customStyle="1" w:styleId="Style270">
    <w:name w:val="Style270"/>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paragraph" w:customStyle="1" w:styleId="Style271">
    <w:name w:val="Style271"/>
    <w:basedOn w:val="a2"/>
    <w:rsid w:val="00CA6115"/>
    <w:pPr>
      <w:widowControl w:val="0"/>
      <w:autoSpaceDE w:val="0"/>
      <w:autoSpaceDN w:val="0"/>
      <w:adjustRightInd w:val="0"/>
      <w:spacing w:after="0" w:line="226" w:lineRule="exact"/>
      <w:ind w:firstLine="470"/>
      <w:jc w:val="both"/>
    </w:pPr>
    <w:rPr>
      <w:rFonts w:ascii="Constantia" w:eastAsia="Times New Roman" w:hAnsi="Constantia" w:cs="Times New Roman"/>
      <w:sz w:val="24"/>
      <w:szCs w:val="24"/>
      <w:lang w:eastAsia="uk-UA"/>
    </w:rPr>
  </w:style>
  <w:style w:type="paragraph" w:customStyle="1" w:styleId="Style273">
    <w:name w:val="Style273"/>
    <w:basedOn w:val="a2"/>
    <w:rsid w:val="00CA6115"/>
    <w:pPr>
      <w:widowControl w:val="0"/>
      <w:autoSpaceDE w:val="0"/>
      <w:autoSpaceDN w:val="0"/>
      <w:adjustRightInd w:val="0"/>
      <w:spacing w:after="0" w:line="240" w:lineRule="auto"/>
    </w:pPr>
    <w:rPr>
      <w:rFonts w:ascii="Constantia" w:eastAsia="Times New Roman" w:hAnsi="Constantia" w:cs="Times New Roman"/>
      <w:sz w:val="24"/>
      <w:szCs w:val="24"/>
      <w:lang w:eastAsia="uk-UA"/>
    </w:rPr>
  </w:style>
  <w:style w:type="paragraph" w:customStyle="1" w:styleId="Style10">
    <w:name w:val="Style10"/>
    <w:basedOn w:val="a2"/>
    <w:rsid w:val="00CA6115"/>
    <w:pPr>
      <w:widowControl w:val="0"/>
      <w:autoSpaceDE w:val="0"/>
      <w:autoSpaceDN w:val="0"/>
      <w:adjustRightInd w:val="0"/>
      <w:spacing w:after="0" w:line="221" w:lineRule="exact"/>
    </w:pPr>
    <w:rPr>
      <w:rFonts w:ascii="Constantia" w:eastAsia="Times New Roman" w:hAnsi="Constantia" w:cs="Times New Roman"/>
      <w:sz w:val="24"/>
      <w:szCs w:val="24"/>
      <w:lang w:eastAsia="uk-UA"/>
    </w:rPr>
  </w:style>
  <w:style w:type="paragraph" w:customStyle="1" w:styleId="Style11">
    <w:name w:val="Style11"/>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4">
    <w:name w:val="Style4"/>
    <w:basedOn w:val="a2"/>
    <w:rsid w:val="00CA6115"/>
    <w:pPr>
      <w:widowControl w:val="0"/>
      <w:autoSpaceDE w:val="0"/>
      <w:autoSpaceDN w:val="0"/>
      <w:adjustRightInd w:val="0"/>
      <w:spacing w:after="0" w:line="216" w:lineRule="exact"/>
      <w:ind w:firstLine="437"/>
      <w:jc w:val="both"/>
    </w:pPr>
    <w:rPr>
      <w:rFonts w:ascii="Constantia" w:eastAsia="Times New Roman" w:hAnsi="Constantia" w:cs="Times New Roman"/>
      <w:sz w:val="24"/>
      <w:szCs w:val="24"/>
      <w:lang w:eastAsia="uk-UA"/>
    </w:rPr>
  </w:style>
  <w:style w:type="paragraph" w:customStyle="1" w:styleId="Style18">
    <w:name w:val="Style18"/>
    <w:basedOn w:val="a2"/>
    <w:rsid w:val="00CA6115"/>
    <w:pPr>
      <w:widowControl w:val="0"/>
      <w:autoSpaceDE w:val="0"/>
      <w:autoSpaceDN w:val="0"/>
      <w:adjustRightInd w:val="0"/>
      <w:spacing w:after="0" w:line="228" w:lineRule="exact"/>
      <w:ind w:firstLine="475"/>
    </w:pPr>
    <w:rPr>
      <w:rFonts w:ascii="Constantia" w:eastAsia="Times New Roman" w:hAnsi="Constantia" w:cs="Times New Roman"/>
      <w:sz w:val="24"/>
      <w:szCs w:val="24"/>
      <w:lang w:eastAsia="uk-UA"/>
    </w:rPr>
  </w:style>
  <w:style w:type="paragraph" w:customStyle="1" w:styleId="Style19">
    <w:name w:val="Style19"/>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character" w:customStyle="1" w:styleId="FontStyle292">
    <w:name w:val="Font Style292"/>
    <w:rsid w:val="00CA6115"/>
    <w:rPr>
      <w:rFonts w:ascii="Arial" w:hAnsi="Arial" w:cs="Arial"/>
      <w:sz w:val="18"/>
      <w:szCs w:val="18"/>
    </w:rPr>
  </w:style>
  <w:style w:type="paragraph" w:customStyle="1" w:styleId="Style15">
    <w:name w:val="Style15"/>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paragraph" w:customStyle="1" w:styleId="Style21">
    <w:name w:val="Style21"/>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paragraph" w:customStyle="1" w:styleId="Style22">
    <w:name w:val="Style22"/>
    <w:basedOn w:val="a2"/>
    <w:rsid w:val="00CA6115"/>
    <w:pPr>
      <w:widowControl w:val="0"/>
      <w:autoSpaceDE w:val="0"/>
      <w:autoSpaceDN w:val="0"/>
      <w:adjustRightInd w:val="0"/>
      <w:spacing w:after="0" w:line="221" w:lineRule="exact"/>
      <w:ind w:firstLine="475"/>
      <w:jc w:val="both"/>
    </w:pPr>
    <w:rPr>
      <w:rFonts w:ascii="Constantia" w:eastAsia="Times New Roman" w:hAnsi="Constantia" w:cs="Times New Roman"/>
      <w:sz w:val="24"/>
      <w:szCs w:val="24"/>
      <w:lang w:eastAsia="uk-UA"/>
    </w:rPr>
  </w:style>
  <w:style w:type="paragraph" w:customStyle="1" w:styleId="Style28">
    <w:name w:val="Style28"/>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30">
    <w:name w:val="Style30"/>
    <w:basedOn w:val="a2"/>
    <w:rsid w:val="00CA6115"/>
    <w:pPr>
      <w:widowControl w:val="0"/>
      <w:autoSpaceDE w:val="0"/>
      <w:autoSpaceDN w:val="0"/>
      <w:adjustRightInd w:val="0"/>
      <w:spacing w:after="0" w:line="221" w:lineRule="exact"/>
      <w:ind w:firstLine="475"/>
      <w:jc w:val="both"/>
    </w:pPr>
    <w:rPr>
      <w:rFonts w:ascii="Constantia" w:eastAsia="Times New Roman" w:hAnsi="Constantia" w:cs="Times New Roman"/>
      <w:sz w:val="24"/>
      <w:szCs w:val="24"/>
      <w:lang w:eastAsia="uk-UA"/>
    </w:rPr>
  </w:style>
  <w:style w:type="paragraph" w:customStyle="1" w:styleId="Style48">
    <w:name w:val="Style48"/>
    <w:basedOn w:val="a2"/>
    <w:rsid w:val="00CA6115"/>
    <w:pPr>
      <w:widowControl w:val="0"/>
      <w:autoSpaceDE w:val="0"/>
      <w:autoSpaceDN w:val="0"/>
      <w:adjustRightInd w:val="0"/>
      <w:spacing w:after="0" w:line="226" w:lineRule="exact"/>
      <w:ind w:firstLine="461"/>
      <w:jc w:val="both"/>
    </w:pPr>
    <w:rPr>
      <w:rFonts w:ascii="Constantia" w:eastAsia="Times New Roman" w:hAnsi="Constantia" w:cs="Times New Roman"/>
      <w:sz w:val="24"/>
      <w:szCs w:val="24"/>
      <w:lang w:eastAsia="uk-UA"/>
    </w:rPr>
  </w:style>
  <w:style w:type="paragraph" w:customStyle="1" w:styleId="Style49">
    <w:name w:val="Style49"/>
    <w:basedOn w:val="a2"/>
    <w:rsid w:val="00CA6115"/>
    <w:pPr>
      <w:widowControl w:val="0"/>
      <w:autoSpaceDE w:val="0"/>
      <w:autoSpaceDN w:val="0"/>
      <w:adjustRightInd w:val="0"/>
      <w:spacing w:after="0" w:line="240" w:lineRule="auto"/>
    </w:pPr>
    <w:rPr>
      <w:rFonts w:ascii="Constantia" w:eastAsia="Times New Roman" w:hAnsi="Constantia" w:cs="Times New Roman"/>
      <w:sz w:val="24"/>
      <w:szCs w:val="24"/>
      <w:lang w:eastAsia="uk-UA"/>
    </w:rPr>
  </w:style>
  <w:style w:type="paragraph" w:customStyle="1" w:styleId="Style96">
    <w:name w:val="Style96"/>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97">
    <w:name w:val="Style97"/>
    <w:basedOn w:val="a2"/>
    <w:rsid w:val="00CA6115"/>
    <w:pPr>
      <w:widowControl w:val="0"/>
      <w:autoSpaceDE w:val="0"/>
      <w:autoSpaceDN w:val="0"/>
      <w:adjustRightInd w:val="0"/>
      <w:spacing w:after="0" w:line="221" w:lineRule="exact"/>
      <w:ind w:firstLine="466"/>
      <w:jc w:val="both"/>
    </w:pPr>
    <w:rPr>
      <w:rFonts w:ascii="Constantia" w:eastAsia="Times New Roman" w:hAnsi="Constantia" w:cs="Times New Roman"/>
      <w:sz w:val="24"/>
      <w:szCs w:val="24"/>
      <w:lang w:eastAsia="uk-UA"/>
    </w:rPr>
  </w:style>
  <w:style w:type="paragraph" w:customStyle="1" w:styleId="Style121">
    <w:name w:val="Style121"/>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122">
    <w:name w:val="Style122"/>
    <w:basedOn w:val="a2"/>
    <w:rsid w:val="00CA6115"/>
    <w:pPr>
      <w:widowControl w:val="0"/>
      <w:autoSpaceDE w:val="0"/>
      <w:autoSpaceDN w:val="0"/>
      <w:adjustRightInd w:val="0"/>
      <w:spacing w:after="0" w:line="224" w:lineRule="exact"/>
      <w:ind w:firstLine="461"/>
      <w:jc w:val="both"/>
    </w:pPr>
    <w:rPr>
      <w:rFonts w:ascii="Constantia" w:eastAsia="Times New Roman" w:hAnsi="Constantia" w:cs="Times New Roman"/>
      <w:sz w:val="24"/>
      <w:szCs w:val="24"/>
      <w:lang w:eastAsia="uk-UA"/>
    </w:rPr>
  </w:style>
  <w:style w:type="paragraph" w:customStyle="1" w:styleId="Style131">
    <w:name w:val="Style131"/>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paragraph" w:customStyle="1" w:styleId="Style134">
    <w:name w:val="Style134"/>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paragraph" w:customStyle="1" w:styleId="Style135">
    <w:name w:val="Style135"/>
    <w:basedOn w:val="a2"/>
    <w:rsid w:val="00CA6115"/>
    <w:pPr>
      <w:widowControl w:val="0"/>
      <w:autoSpaceDE w:val="0"/>
      <w:autoSpaceDN w:val="0"/>
      <w:adjustRightInd w:val="0"/>
      <w:spacing w:after="0" w:line="221" w:lineRule="exact"/>
      <w:ind w:firstLine="470"/>
      <w:jc w:val="both"/>
    </w:pPr>
    <w:rPr>
      <w:rFonts w:ascii="Constantia" w:eastAsia="Times New Roman" w:hAnsi="Constantia" w:cs="Times New Roman"/>
      <w:sz w:val="24"/>
      <w:szCs w:val="24"/>
      <w:lang w:eastAsia="uk-UA"/>
    </w:rPr>
  </w:style>
  <w:style w:type="paragraph" w:customStyle="1" w:styleId="Style136">
    <w:name w:val="Style136"/>
    <w:basedOn w:val="a2"/>
    <w:rsid w:val="00CA6115"/>
    <w:pPr>
      <w:widowControl w:val="0"/>
      <w:autoSpaceDE w:val="0"/>
      <w:autoSpaceDN w:val="0"/>
      <w:adjustRightInd w:val="0"/>
      <w:spacing w:after="0" w:line="226" w:lineRule="exact"/>
      <w:ind w:firstLine="451"/>
      <w:jc w:val="both"/>
    </w:pPr>
    <w:rPr>
      <w:rFonts w:ascii="Constantia" w:eastAsia="Times New Roman" w:hAnsi="Constantia" w:cs="Times New Roman"/>
      <w:sz w:val="24"/>
      <w:szCs w:val="24"/>
      <w:lang w:eastAsia="uk-UA"/>
    </w:rPr>
  </w:style>
  <w:style w:type="paragraph" w:customStyle="1" w:styleId="Style137">
    <w:name w:val="Style137"/>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138">
    <w:name w:val="Style138"/>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139">
    <w:name w:val="Style139"/>
    <w:basedOn w:val="a2"/>
    <w:rsid w:val="00CA6115"/>
    <w:pPr>
      <w:widowControl w:val="0"/>
      <w:autoSpaceDE w:val="0"/>
      <w:autoSpaceDN w:val="0"/>
      <w:adjustRightInd w:val="0"/>
      <w:spacing w:after="0" w:line="230" w:lineRule="exact"/>
      <w:ind w:firstLine="475"/>
      <w:jc w:val="both"/>
    </w:pPr>
    <w:rPr>
      <w:rFonts w:ascii="Constantia" w:eastAsia="Times New Roman" w:hAnsi="Constantia" w:cs="Times New Roman"/>
      <w:sz w:val="24"/>
      <w:szCs w:val="24"/>
      <w:lang w:eastAsia="uk-UA"/>
    </w:rPr>
  </w:style>
  <w:style w:type="paragraph" w:customStyle="1" w:styleId="Style140">
    <w:name w:val="Style140"/>
    <w:basedOn w:val="a2"/>
    <w:rsid w:val="00CA6115"/>
    <w:pPr>
      <w:widowControl w:val="0"/>
      <w:autoSpaceDE w:val="0"/>
      <w:autoSpaceDN w:val="0"/>
      <w:adjustRightInd w:val="0"/>
      <w:spacing w:after="0" w:line="221" w:lineRule="exact"/>
      <w:ind w:firstLine="475"/>
      <w:jc w:val="both"/>
    </w:pPr>
    <w:rPr>
      <w:rFonts w:ascii="Constantia" w:eastAsia="Times New Roman" w:hAnsi="Constantia" w:cs="Times New Roman"/>
      <w:sz w:val="24"/>
      <w:szCs w:val="24"/>
      <w:lang w:eastAsia="uk-UA"/>
    </w:rPr>
  </w:style>
  <w:style w:type="paragraph" w:customStyle="1" w:styleId="Style142">
    <w:name w:val="Style142"/>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141">
    <w:name w:val="Style141"/>
    <w:basedOn w:val="a2"/>
    <w:rsid w:val="00CA6115"/>
    <w:pPr>
      <w:widowControl w:val="0"/>
      <w:autoSpaceDE w:val="0"/>
      <w:autoSpaceDN w:val="0"/>
      <w:adjustRightInd w:val="0"/>
      <w:spacing w:after="0" w:line="240" w:lineRule="auto"/>
    </w:pPr>
    <w:rPr>
      <w:rFonts w:ascii="Constantia" w:eastAsia="Times New Roman" w:hAnsi="Constantia" w:cs="Times New Roman"/>
      <w:sz w:val="24"/>
      <w:szCs w:val="24"/>
      <w:lang w:eastAsia="uk-UA"/>
    </w:rPr>
  </w:style>
  <w:style w:type="paragraph" w:customStyle="1" w:styleId="Style199">
    <w:name w:val="Style199"/>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200">
    <w:name w:val="Style200"/>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definitionterm">
    <w:name w:val="definitionterm"/>
    <w:basedOn w:val="a2"/>
    <w:rsid w:val="00CA61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51">
    <w:name w:val="Знак Знак5"/>
    <w:rsid w:val="00CA6115"/>
    <w:rPr>
      <w:rFonts w:ascii="Calibri" w:hAnsi="Calibri"/>
      <w:sz w:val="22"/>
      <w:szCs w:val="22"/>
      <w:lang w:eastAsia="en-US"/>
    </w:rPr>
  </w:style>
  <w:style w:type="paragraph" w:customStyle="1" w:styleId="510">
    <w:name w:val="Основний текст (5)1"/>
    <w:basedOn w:val="a2"/>
    <w:rsid w:val="00CA6115"/>
    <w:pPr>
      <w:widowControl w:val="0"/>
      <w:shd w:val="clear" w:color="auto" w:fill="FFFFFF"/>
      <w:spacing w:before="180" w:after="0" w:line="278" w:lineRule="exact"/>
    </w:pPr>
    <w:rPr>
      <w:rFonts w:ascii="Times New Roman" w:eastAsia="Times New Roman" w:hAnsi="Times New Roman" w:cs="Times New Roman"/>
      <w:sz w:val="18"/>
      <w:szCs w:val="18"/>
      <w:lang w:val="x-none" w:eastAsia="x-none"/>
    </w:rPr>
  </w:style>
  <w:style w:type="character" w:customStyle="1" w:styleId="59">
    <w:name w:val="Основний текст (5)9"/>
    <w:rsid w:val="00CA6115"/>
    <w:rPr>
      <w:rFonts w:ascii="Times New Roman" w:hAnsi="Times New Roman" w:cs="Times New Roman"/>
      <w:sz w:val="18"/>
      <w:szCs w:val="18"/>
      <w:u w:val="none"/>
      <w:lang w:bidi="ar-SA"/>
    </w:rPr>
  </w:style>
  <w:style w:type="character" w:customStyle="1" w:styleId="9">
    <w:name w:val="Основний текст9"/>
    <w:rsid w:val="00CA6115"/>
    <w:rPr>
      <w:rFonts w:ascii="Times New Roman" w:hAnsi="Times New Roman" w:cs="Times New Roman"/>
      <w:i w:val="0"/>
      <w:iCs w:val="0"/>
      <w:u w:val="none"/>
      <w:lang w:bidi="ar-SA"/>
    </w:rPr>
  </w:style>
  <w:style w:type="character" w:customStyle="1" w:styleId="512pt">
    <w:name w:val="Основний текст (5) + 12 pt"/>
    <w:aliases w:val="Курсив14"/>
    <w:rsid w:val="00CA6115"/>
    <w:rPr>
      <w:i/>
      <w:iCs/>
      <w:sz w:val="24"/>
      <w:szCs w:val="24"/>
      <w:lang w:bidi="ar-SA"/>
    </w:rPr>
  </w:style>
  <w:style w:type="character" w:customStyle="1" w:styleId="9pt14">
    <w:name w:val="Основний текст + 9 pt14"/>
    <w:aliases w:val="Не курсив20"/>
    <w:rsid w:val="00CA6115"/>
    <w:rPr>
      <w:rFonts w:ascii="Times New Roman" w:hAnsi="Times New Roman" w:cs="Times New Roman"/>
      <w:i w:val="0"/>
      <w:iCs w:val="0"/>
      <w:sz w:val="18"/>
      <w:szCs w:val="18"/>
      <w:u w:val="none"/>
      <w:lang w:bidi="ar-SA"/>
    </w:rPr>
  </w:style>
  <w:style w:type="character" w:customStyle="1" w:styleId="0ptExact">
    <w:name w:val="Основний текст + Інтервал 0 pt Exact"/>
    <w:rsid w:val="00CA6115"/>
    <w:rPr>
      <w:rFonts w:ascii="Times New Roman" w:hAnsi="Times New Roman" w:cs="Times New Roman"/>
      <w:i w:val="0"/>
      <w:iCs w:val="0"/>
      <w:spacing w:val="-3"/>
      <w:sz w:val="20"/>
      <w:szCs w:val="20"/>
      <w:u w:val="none"/>
      <w:lang w:bidi="ar-SA"/>
    </w:rPr>
  </w:style>
  <w:style w:type="character" w:customStyle="1" w:styleId="60">
    <w:name w:val="Основний текст6"/>
    <w:rsid w:val="00CA6115"/>
    <w:rPr>
      <w:rFonts w:ascii="Times New Roman" w:hAnsi="Times New Roman" w:cs="Times New Roman"/>
      <w:i w:val="0"/>
      <w:iCs w:val="0"/>
      <w:u w:val="none"/>
      <w:lang w:bidi="ar-SA"/>
    </w:rPr>
  </w:style>
  <w:style w:type="character" w:customStyle="1" w:styleId="52">
    <w:name w:val="Основний текст5"/>
    <w:rsid w:val="00CA6115"/>
    <w:rPr>
      <w:rFonts w:ascii="Times New Roman" w:hAnsi="Times New Roman" w:cs="Times New Roman"/>
      <w:i w:val="0"/>
      <w:iCs w:val="0"/>
      <w:u w:val="none"/>
      <w:lang w:bidi="ar-SA"/>
    </w:rPr>
  </w:style>
  <w:style w:type="character" w:customStyle="1" w:styleId="512pt3">
    <w:name w:val="Основний текст (5) + 12 pt3"/>
    <w:aliases w:val="Курсив8"/>
    <w:rsid w:val="00CA6115"/>
    <w:rPr>
      <w:rFonts w:ascii="Times New Roman" w:hAnsi="Times New Roman" w:cs="Times New Roman"/>
      <w:i/>
      <w:iCs/>
      <w:sz w:val="24"/>
      <w:szCs w:val="24"/>
      <w:u w:val="none"/>
      <w:lang w:bidi="ar-SA"/>
    </w:rPr>
  </w:style>
  <w:style w:type="character" w:customStyle="1" w:styleId="90pt">
    <w:name w:val="Основний текст (9) + Інтервал 0 pt"/>
    <w:rsid w:val="00CA6115"/>
    <w:rPr>
      <w:rFonts w:ascii="Times New Roman" w:hAnsi="Times New Roman" w:cs="Times New Roman"/>
      <w:b w:val="0"/>
      <w:bCs w:val="0"/>
      <w:i w:val="0"/>
      <w:iCs w:val="0"/>
      <w:spacing w:val="0"/>
      <w:sz w:val="22"/>
      <w:szCs w:val="22"/>
      <w:u w:val="none"/>
      <w:lang w:bidi="ar-SA"/>
    </w:rPr>
  </w:style>
  <w:style w:type="character" w:customStyle="1" w:styleId="57">
    <w:name w:val="Основний текст (5)7"/>
    <w:rsid w:val="00CA6115"/>
    <w:rPr>
      <w:rFonts w:ascii="Times New Roman" w:hAnsi="Times New Roman" w:cs="Times New Roman"/>
      <w:sz w:val="18"/>
      <w:szCs w:val="18"/>
      <w:u w:val="none"/>
      <w:lang w:bidi="ar-SA"/>
    </w:rPr>
  </w:style>
  <w:style w:type="character" w:customStyle="1" w:styleId="55">
    <w:name w:val="Основний текст (5)5"/>
    <w:rsid w:val="00CA6115"/>
    <w:rPr>
      <w:rFonts w:ascii="Times New Roman" w:hAnsi="Times New Roman" w:cs="Times New Roman"/>
      <w:sz w:val="18"/>
      <w:szCs w:val="18"/>
      <w:u w:val="none"/>
      <w:lang w:bidi="ar-SA"/>
    </w:rPr>
  </w:style>
  <w:style w:type="character" w:customStyle="1" w:styleId="38">
    <w:name w:val="Основний текст3"/>
    <w:rsid w:val="00CA6115"/>
    <w:rPr>
      <w:rFonts w:ascii="Times New Roman" w:hAnsi="Times New Roman" w:cs="Times New Roman"/>
      <w:i w:val="0"/>
      <w:iCs w:val="0"/>
      <w:u w:val="none"/>
      <w:lang w:bidi="ar-SA"/>
    </w:rPr>
  </w:style>
  <w:style w:type="character" w:customStyle="1" w:styleId="231">
    <w:name w:val="Основний текст (2)3"/>
    <w:rsid w:val="00CA6115"/>
    <w:rPr>
      <w:rFonts w:ascii="Times New Roman" w:hAnsi="Times New Roman" w:cs="Times New Roman"/>
      <w:sz w:val="22"/>
      <w:szCs w:val="22"/>
      <w:u w:val="none"/>
      <w:lang w:bidi="ar-SA"/>
    </w:rPr>
  </w:style>
  <w:style w:type="character" w:customStyle="1" w:styleId="5TrebuchetMS1">
    <w:name w:val="Основний текст (5) + Trebuchet MS1"/>
    <w:aliases w:val="7,5 pt1,Напівжирний2"/>
    <w:rsid w:val="00CA6115"/>
    <w:rPr>
      <w:rFonts w:ascii="Trebuchet MS" w:hAnsi="Trebuchet MS" w:cs="Trebuchet MS"/>
      <w:b/>
      <w:bCs/>
      <w:sz w:val="15"/>
      <w:szCs w:val="15"/>
      <w:u w:val="none"/>
      <w:lang w:bidi="ar-SA"/>
    </w:rPr>
  </w:style>
  <w:style w:type="character" w:customStyle="1" w:styleId="9pt8">
    <w:name w:val="Основний текст + 9 pt8"/>
    <w:aliases w:val="Не курсив8"/>
    <w:rsid w:val="00CA6115"/>
    <w:rPr>
      <w:rFonts w:ascii="Times New Roman" w:hAnsi="Times New Roman" w:cs="Times New Roman"/>
      <w:i w:val="0"/>
      <w:iCs w:val="0"/>
      <w:sz w:val="18"/>
      <w:szCs w:val="18"/>
      <w:u w:val="none"/>
      <w:lang w:bidi="ar-SA"/>
    </w:rPr>
  </w:style>
  <w:style w:type="character" w:customStyle="1" w:styleId="512pt1">
    <w:name w:val="Основний текст (5) + 12 pt1"/>
    <w:aliases w:val="Курсив4"/>
    <w:rsid w:val="00CA6115"/>
    <w:rPr>
      <w:rFonts w:ascii="Times New Roman" w:hAnsi="Times New Roman" w:cs="Times New Roman"/>
      <w:i/>
      <w:iCs/>
      <w:sz w:val="24"/>
      <w:szCs w:val="24"/>
      <w:u w:val="none"/>
      <w:lang w:bidi="ar-SA"/>
    </w:rPr>
  </w:style>
  <w:style w:type="paragraph" w:customStyle="1" w:styleId="aff0">
    <w:name w:val="Знак Знак Знак Знак Знак Знак Знак Знак Знак Знак Знак Знак"/>
    <w:basedOn w:val="a2"/>
    <w:rsid w:val="00CA6115"/>
    <w:pPr>
      <w:spacing w:after="0" w:line="240" w:lineRule="auto"/>
    </w:pPr>
    <w:rPr>
      <w:rFonts w:ascii="Verdana" w:eastAsia="Calibri" w:hAnsi="Verdana" w:cs="Verdana"/>
      <w:sz w:val="20"/>
      <w:szCs w:val="20"/>
      <w:lang w:val="en-US"/>
    </w:rPr>
  </w:style>
  <w:style w:type="paragraph" w:styleId="aff1">
    <w:name w:val="Balloon Text"/>
    <w:basedOn w:val="a2"/>
    <w:link w:val="aff2"/>
    <w:rsid w:val="00CA6115"/>
    <w:pPr>
      <w:spacing w:after="0" w:line="240" w:lineRule="auto"/>
    </w:pPr>
    <w:rPr>
      <w:rFonts w:ascii="Tahoma" w:eastAsia="Times New Roman" w:hAnsi="Tahoma" w:cs="Times New Roman"/>
      <w:sz w:val="16"/>
      <w:szCs w:val="16"/>
      <w:lang w:val="x-none"/>
    </w:rPr>
  </w:style>
  <w:style w:type="character" w:customStyle="1" w:styleId="aff2">
    <w:name w:val="Текст выноски Знак"/>
    <w:basedOn w:val="a3"/>
    <w:link w:val="aff1"/>
    <w:rsid w:val="00CA6115"/>
    <w:rPr>
      <w:rFonts w:ascii="Tahoma" w:eastAsia="Times New Roman" w:hAnsi="Tahoma" w:cs="Times New Roman"/>
      <w:sz w:val="16"/>
      <w:szCs w:val="16"/>
      <w:lang w:val="x-none"/>
    </w:rPr>
  </w:style>
  <w:style w:type="character" w:customStyle="1" w:styleId="aff3">
    <w:name w:val="Основной текст + Курсив"/>
    <w:rsid w:val="00CA6115"/>
    <w:rPr>
      <w:rFonts w:eastAsia="Times New Roman"/>
      <w:i/>
      <w:spacing w:val="0"/>
      <w:sz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A6115"/>
    <w:rPr>
      <w:lang w:val="uk-UA"/>
    </w:rPr>
  </w:style>
  <w:style w:type="paragraph" w:styleId="2">
    <w:name w:val="heading 2"/>
    <w:basedOn w:val="a2"/>
    <w:next w:val="a2"/>
    <w:link w:val="20"/>
    <w:qFormat/>
    <w:rsid w:val="00CA6115"/>
    <w:pPr>
      <w:keepNext/>
      <w:spacing w:before="240" w:after="60" w:line="240" w:lineRule="auto"/>
      <w:outlineLvl w:val="1"/>
    </w:pPr>
    <w:rPr>
      <w:rFonts w:ascii="Arial" w:eastAsia="Calibri" w:hAnsi="Arial" w:cs="Arial"/>
      <w:b/>
      <w:bCs/>
      <w:i/>
      <w:iCs/>
      <w:sz w:val="28"/>
      <w:szCs w:val="28"/>
      <w:lang w:val="ru-RU"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CA611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3"/>
    <w:link w:val="2"/>
    <w:rsid w:val="00CA6115"/>
    <w:rPr>
      <w:rFonts w:ascii="Arial" w:eastAsia="Calibri" w:hAnsi="Arial" w:cs="Arial"/>
      <w:b/>
      <w:bCs/>
      <w:i/>
      <w:iCs/>
      <w:sz w:val="28"/>
      <w:szCs w:val="28"/>
      <w:lang w:eastAsia="ru-RU"/>
    </w:rPr>
  </w:style>
  <w:style w:type="character" w:styleId="a7">
    <w:name w:val="Hyperlink"/>
    <w:basedOn w:val="a3"/>
    <w:uiPriority w:val="99"/>
    <w:unhideWhenUsed/>
    <w:rsid w:val="00CA6115"/>
    <w:rPr>
      <w:color w:val="0000FF"/>
      <w:u w:val="single"/>
    </w:rPr>
  </w:style>
  <w:style w:type="paragraph" w:styleId="HTML">
    <w:name w:val="HTML Preformatted"/>
    <w:basedOn w:val="a2"/>
    <w:link w:val="HTML0"/>
    <w:uiPriority w:val="99"/>
    <w:unhideWhenUsed/>
    <w:rsid w:val="00CA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3"/>
    <w:link w:val="HTML"/>
    <w:uiPriority w:val="99"/>
    <w:rsid w:val="00CA6115"/>
    <w:rPr>
      <w:rFonts w:ascii="Courier New" w:eastAsia="Times New Roman" w:hAnsi="Courier New" w:cs="Courier New"/>
      <w:sz w:val="20"/>
      <w:szCs w:val="20"/>
      <w:lang w:eastAsia="ru-RU"/>
    </w:rPr>
  </w:style>
  <w:style w:type="paragraph" w:styleId="a8">
    <w:name w:val="Body Text"/>
    <w:basedOn w:val="a2"/>
    <w:link w:val="a9"/>
    <w:rsid w:val="00CA6115"/>
    <w:pPr>
      <w:spacing w:after="120" w:line="240" w:lineRule="auto"/>
    </w:pPr>
    <w:rPr>
      <w:rFonts w:ascii="Times New Roman" w:eastAsia="Times New Roman" w:hAnsi="Times New Roman" w:cs="Times New Roman"/>
      <w:sz w:val="28"/>
      <w:szCs w:val="24"/>
      <w:lang w:val="ru-RU" w:eastAsia="ru-RU"/>
    </w:rPr>
  </w:style>
  <w:style w:type="character" w:customStyle="1" w:styleId="a9">
    <w:name w:val="Основной текст Знак"/>
    <w:basedOn w:val="a3"/>
    <w:link w:val="a8"/>
    <w:rsid w:val="00CA6115"/>
    <w:rPr>
      <w:rFonts w:ascii="Times New Roman" w:eastAsia="Times New Roman" w:hAnsi="Times New Roman" w:cs="Times New Roman"/>
      <w:sz w:val="28"/>
      <w:szCs w:val="24"/>
      <w:lang w:eastAsia="ru-RU"/>
    </w:rPr>
  </w:style>
  <w:style w:type="paragraph" w:styleId="aa">
    <w:name w:val="List Paragraph"/>
    <w:basedOn w:val="a2"/>
    <w:uiPriority w:val="34"/>
    <w:qFormat/>
    <w:rsid w:val="00CA6115"/>
    <w:pPr>
      <w:widowControl w:val="0"/>
      <w:autoSpaceDE w:val="0"/>
      <w:autoSpaceDN w:val="0"/>
      <w:spacing w:after="0" w:line="240" w:lineRule="auto"/>
      <w:ind w:left="512" w:firstLine="708"/>
    </w:pPr>
    <w:rPr>
      <w:rFonts w:ascii="Times New Roman" w:eastAsia="Times New Roman" w:hAnsi="Times New Roman" w:cs="Times New Roman"/>
      <w:lang w:val="en-US"/>
    </w:rPr>
  </w:style>
  <w:style w:type="paragraph" w:styleId="ab">
    <w:name w:val="Body Text Indent"/>
    <w:basedOn w:val="a2"/>
    <w:link w:val="ac"/>
    <w:unhideWhenUsed/>
    <w:rsid w:val="00CA6115"/>
    <w:pPr>
      <w:spacing w:after="120"/>
      <w:ind w:left="283"/>
    </w:pPr>
  </w:style>
  <w:style w:type="character" w:customStyle="1" w:styleId="ac">
    <w:name w:val="Основной текст с отступом Знак"/>
    <w:basedOn w:val="a3"/>
    <w:link w:val="ab"/>
    <w:rsid w:val="00CA6115"/>
    <w:rPr>
      <w:lang w:val="uk-UA"/>
    </w:rPr>
  </w:style>
  <w:style w:type="character" w:styleId="ad">
    <w:name w:val="Emphasis"/>
    <w:basedOn w:val="a3"/>
    <w:qFormat/>
    <w:rsid w:val="00CA6115"/>
    <w:rPr>
      <w:i/>
      <w:iCs/>
    </w:rPr>
  </w:style>
  <w:style w:type="paragraph" w:styleId="3">
    <w:name w:val="Body Text 3"/>
    <w:basedOn w:val="a2"/>
    <w:link w:val="30"/>
    <w:uiPriority w:val="99"/>
    <w:semiHidden/>
    <w:unhideWhenUsed/>
    <w:rsid w:val="00CA6115"/>
    <w:pPr>
      <w:spacing w:after="120"/>
    </w:pPr>
    <w:rPr>
      <w:sz w:val="16"/>
      <w:szCs w:val="16"/>
    </w:rPr>
  </w:style>
  <w:style w:type="character" w:customStyle="1" w:styleId="30">
    <w:name w:val="Основной текст 3 Знак"/>
    <w:basedOn w:val="a3"/>
    <w:link w:val="3"/>
    <w:uiPriority w:val="99"/>
    <w:semiHidden/>
    <w:rsid w:val="00CA6115"/>
    <w:rPr>
      <w:sz w:val="16"/>
      <w:szCs w:val="16"/>
      <w:lang w:val="uk-UA"/>
    </w:rPr>
  </w:style>
  <w:style w:type="paragraph" w:customStyle="1" w:styleId="21">
    <w:name w:val="Основной текст 21"/>
    <w:basedOn w:val="a2"/>
    <w:rsid w:val="00CA6115"/>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1">
    <w:name w:val="1 Знак"/>
    <w:basedOn w:val="a2"/>
    <w:rsid w:val="00CA6115"/>
    <w:pPr>
      <w:spacing w:after="0" w:line="240" w:lineRule="auto"/>
    </w:pPr>
    <w:rPr>
      <w:rFonts w:ascii="Verdana" w:eastAsia="Times New Roman" w:hAnsi="Verdana" w:cs="Verdana"/>
      <w:sz w:val="20"/>
      <w:szCs w:val="20"/>
      <w:lang w:val="en-US"/>
    </w:rPr>
  </w:style>
  <w:style w:type="paragraph" w:customStyle="1" w:styleId="style9">
    <w:name w:val="style9"/>
    <w:basedOn w:val="a2"/>
    <w:rsid w:val="00CA61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
    <w:name w:val="Основной текст 22"/>
    <w:basedOn w:val="a2"/>
    <w:rsid w:val="00CA6115"/>
    <w:pPr>
      <w:spacing w:after="0" w:line="240" w:lineRule="auto"/>
      <w:ind w:firstLine="720"/>
      <w:jc w:val="both"/>
    </w:pPr>
    <w:rPr>
      <w:rFonts w:ascii="Times New Roman CYR" w:eastAsia="Times New Roman" w:hAnsi="Times New Roman CYR" w:cs="Times New Roman"/>
      <w:sz w:val="26"/>
      <w:szCs w:val="20"/>
      <w:lang w:eastAsia="ru-RU"/>
    </w:rPr>
  </w:style>
  <w:style w:type="paragraph" w:styleId="ae">
    <w:name w:val="Normal (Web)"/>
    <w:basedOn w:val="a2"/>
    <w:uiPriority w:val="99"/>
    <w:unhideWhenUsed/>
    <w:rsid w:val="00CA61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CA6115"/>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af">
    <w:name w:val="ТаняКР"/>
    <w:basedOn w:val="a2"/>
    <w:rsid w:val="00CA6115"/>
    <w:pPr>
      <w:suppressAutoHyphens/>
      <w:spacing w:after="0" w:line="240" w:lineRule="auto"/>
      <w:ind w:firstLine="567"/>
      <w:jc w:val="both"/>
    </w:pPr>
    <w:rPr>
      <w:rFonts w:ascii="Times New Roman" w:eastAsia="Times New Roman" w:hAnsi="Times New Roman" w:cs="Times New Roman"/>
      <w:sz w:val="24"/>
      <w:szCs w:val="24"/>
      <w:lang w:eastAsia="ar-SA"/>
    </w:rPr>
  </w:style>
  <w:style w:type="numbering" w:customStyle="1" w:styleId="10">
    <w:name w:val="Нет списка1"/>
    <w:next w:val="a5"/>
    <w:semiHidden/>
    <w:rsid w:val="00CA6115"/>
  </w:style>
  <w:style w:type="paragraph" w:styleId="af0">
    <w:name w:val="header"/>
    <w:aliases w:val="Знак Знак"/>
    <w:basedOn w:val="a2"/>
    <w:link w:val="af1"/>
    <w:rsid w:val="00CA6115"/>
    <w:pPr>
      <w:tabs>
        <w:tab w:val="center" w:pos="4677"/>
        <w:tab w:val="right" w:pos="9355"/>
      </w:tabs>
    </w:pPr>
    <w:rPr>
      <w:rFonts w:ascii="Calibri" w:eastAsia="Calibri" w:hAnsi="Calibri" w:cs="Times New Roman"/>
      <w:lang w:val="ru-RU"/>
    </w:rPr>
  </w:style>
  <w:style w:type="character" w:customStyle="1" w:styleId="af1">
    <w:name w:val="Верхний колонтитул Знак"/>
    <w:aliases w:val="Знак Знак Знак"/>
    <w:basedOn w:val="a3"/>
    <w:link w:val="af0"/>
    <w:rsid w:val="00CA6115"/>
    <w:rPr>
      <w:rFonts w:ascii="Calibri" w:eastAsia="Calibri" w:hAnsi="Calibri" w:cs="Times New Roman"/>
    </w:rPr>
  </w:style>
  <w:style w:type="paragraph" w:styleId="31">
    <w:name w:val="Body Text Indent 3"/>
    <w:basedOn w:val="a2"/>
    <w:link w:val="32"/>
    <w:rsid w:val="00CA6115"/>
    <w:pPr>
      <w:spacing w:after="120"/>
      <w:ind w:left="283"/>
    </w:pPr>
    <w:rPr>
      <w:rFonts w:ascii="Calibri" w:eastAsia="Calibri" w:hAnsi="Calibri" w:cs="Times New Roman"/>
      <w:sz w:val="16"/>
      <w:szCs w:val="16"/>
      <w:lang w:val="ru-RU"/>
    </w:rPr>
  </w:style>
  <w:style w:type="character" w:customStyle="1" w:styleId="32">
    <w:name w:val="Основной текст с отступом 3 Знак"/>
    <w:basedOn w:val="a3"/>
    <w:link w:val="31"/>
    <w:rsid w:val="00CA6115"/>
    <w:rPr>
      <w:rFonts w:ascii="Calibri" w:eastAsia="Calibri" w:hAnsi="Calibri" w:cs="Times New Roman"/>
      <w:sz w:val="16"/>
      <w:szCs w:val="16"/>
    </w:rPr>
  </w:style>
  <w:style w:type="paragraph" w:styleId="23">
    <w:name w:val="Body Text Indent 2"/>
    <w:basedOn w:val="a2"/>
    <w:link w:val="24"/>
    <w:rsid w:val="00CA6115"/>
    <w:pPr>
      <w:spacing w:after="120" w:line="480" w:lineRule="auto"/>
      <w:ind w:left="283"/>
    </w:pPr>
    <w:rPr>
      <w:rFonts w:ascii="Calibri" w:eastAsia="Calibri" w:hAnsi="Calibri" w:cs="Times New Roman"/>
      <w:lang w:val="ru-RU"/>
    </w:rPr>
  </w:style>
  <w:style w:type="character" w:customStyle="1" w:styleId="24">
    <w:name w:val="Основной текст с отступом 2 Знак"/>
    <w:basedOn w:val="a3"/>
    <w:link w:val="23"/>
    <w:rsid w:val="00CA6115"/>
    <w:rPr>
      <w:rFonts w:ascii="Calibri" w:eastAsia="Calibri" w:hAnsi="Calibri" w:cs="Times New Roman"/>
    </w:rPr>
  </w:style>
  <w:style w:type="paragraph" w:styleId="af2">
    <w:name w:val="footer"/>
    <w:basedOn w:val="a2"/>
    <w:link w:val="af3"/>
    <w:rsid w:val="00CA6115"/>
    <w:pPr>
      <w:tabs>
        <w:tab w:val="center" w:pos="4677"/>
        <w:tab w:val="right" w:pos="9355"/>
      </w:tabs>
    </w:pPr>
    <w:rPr>
      <w:rFonts w:ascii="Calibri" w:eastAsia="Calibri" w:hAnsi="Calibri" w:cs="Times New Roman"/>
      <w:lang w:val="ru-RU"/>
    </w:rPr>
  </w:style>
  <w:style w:type="character" w:customStyle="1" w:styleId="af3">
    <w:name w:val="Нижний колонтитул Знак"/>
    <w:basedOn w:val="a3"/>
    <w:link w:val="af2"/>
    <w:rsid w:val="00CA6115"/>
    <w:rPr>
      <w:rFonts w:ascii="Calibri" w:eastAsia="Calibri" w:hAnsi="Calibri" w:cs="Times New Roman"/>
    </w:rPr>
  </w:style>
  <w:style w:type="character" w:customStyle="1" w:styleId="11">
    <w:name w:val="Заголовок №1_"/>
    <w:link w:val="12"/>
    <w:locked/>
    <w:rsid w:val="00CA6115"/>
    <w:rPr>
      <w:b/>
      <w:i/>
      <w:sz w:val="25"/>
      <w:shd w:val="clear" w:color="auto" w:fill="FFFFFF"/>
    </w:rPr>
  </w:style>
  <w:style w:type="paragraph" w:customStyle="1" w:styleId="12">
    <w:name w:val="Заголовок №1"/>
    <w:basedOn w:val="a2"/>
    <w:link w:val="11"/>
    <w:rsid w:val="00CA6115"/>
    <w:pPr>
      <w:widowControl w:val="0"/>
      <w:shd w:val="clear" w:color="auto" w:fill="FFFFFF"/>
      <w:spacing w:after="420" w:line="240" w:lineRule="atLeast"/>
      <w:ind w:firstLine="340"/>
      <w:jc w:val="both"/>
      <w:outlineLvl w:val="0"/>
    </w:pPr>
    <w:rPr>
      <w:b/>
      <w:i/>
      <w:sz w:val="25"/>
      <w:shd w:val="clear" w:color="auto" w:fill="FFFFFF"/>
      <w:lang w:val="ru-RU"/>
    </w:rPr>
  </w:style>
  <w:style w:type="paragraph" w:styleId="af4">
    <w:name w:val="Title"/>
    <w:basedOn w:val="a2"/>
    <w:link w:val="af5"/>
    <w:qFormat/>
    <w:rsid w:val="00CA6115"/>
    <w:pPr>
      <w:spacing w:after="0" w:line="240" w:lineRule="auto"/>
      <w:jc w:val="center"/>
    </w:pPr>
    <w:rPr>
      <w:rFonts w:ascii="Tahoma" w:eastAsia="Calibri" w:hAnsi="Tahoma" w:cs="Times New Roman"/>
      <w:b/>
      <w:bCs/>
      <w:sz w:val="28"/>
      <w:szCs w:val="24"/>
      <w:lang w:eastAsia="ru-RU"/>
    </w:rPr>
  </w:style>
  <w:style w:type="character" w:customStyle="1" w:styleId="af5">
    <w:name w:val="Название Знак"/>
    <w:basedOn w:val="a3"/>
    <w:link w:val="af4"/>
    <w:rsid w:val="00CA6115"/>
    <w:rPr>
      <w:rFonts w:ascii="Tahoma" w:eastAsia="Calibri" w:hAnsi="Tahoma" w:cs="Times New Roman"/>
      <w:b/>
      <w:bCs/>
      <w:sz w:val="28"/>
      <w:szCs w:val="24"/>
      <w:lang w:val="uk-UA" w:eastAsia="ru-RU"/>
    </w:rPr>
  </w:style>
  <w:style w:type="character" w:customStyle="1" w:styleId="af6">
    <w:name w:val="Основний текст_"/>
    <w:link w:val="af7"/>
    <w:locked/>
    <w:rsid w:val="00CA6115"/>
    <w:rPr>
      <w:sz w:val="21"/>
      <w:shd w:val="clear" w:color="auto" w:fill="FFFFFF"/>
    </w:rPr>
  </w:style>
  <w:style w:type="paragraph" w:customStyle="1" w:styleId="af7">
    <w:name w:val="Основний текст"/>
    <w:basedOn w:val="a2"/>
    <w:link w:val="af6"/>
    <w:rsid w:val="00CA6115"/>
    <w:pPr>
      <w:widowControl w:val="0"/>
      <w:shd w:val="clear" w:color="auto" w:fill="FFFFFF"/>
      <w:spacing w:before="420" w:after="300" w:line="240" w:lineRule="atLeast"/>
      <w:jc w:val="both"/>
    </w:pPr>
    <w:rPr>
      <w:sz w:val="21"/>
      <w:shd w:val="clear" w:color="auto" w:fill="FFFFFF"/>
      <w:lang w:val="ru-RU"/>
    </w:rPr>
  </w:style>
  <w:style w:type="character" w:customStyle="1" w:styleId="33">
    <w:name w:val="Основний текст (3)_"/>
    <w:link w:val="34"/>
    <w:locked/>
    <w:rsid w:val="00CA6115"/>
    <w:rPr>
      <w:i/>
      <w:sz w:val="21"/>
      <w:shd w:val="clear" w:color="auto" w:fill="FFFFFF"/>
    </w:rPr>
  </w:style>
  <w:style w:type="paragraph" w:customStyle="1" w:styleId="34">
    <w:name w:val="Основний текст (3)"/>
    <w:basedOn w:val="a2"/>
    <w:link w:val="33"/>
    <w:rsid w:val="00CA6115"/>
    <w:pPr>
      <w:widowControl w:val="0"/>
      <w:shd w:val="clear" w:color="auto" w:fill="FFFFFF"/>
      <w:spacing w:before="300" w:after="0" w:line="254" w:lineRule="exact"/>
      <w:jc w:val="both"/>
    </w:pPr>
    <w:rPr>
      <w:i/>
      <w:sz w:val="21"/>
      <w:shd w:val="clear" w:color="auto" w:fill="FFFFFF"/>
      <w:lang w:val="ru-RU"/>
    </w:rPr>
  </w:style>
  <w:style w:type="character" w:customStyle="1" w:styleId="5">
    <w:name w:val="Основний текст (5)_"/>
    <w:link w:val="50"/>
    <w:locked/>
    <w:rsid w:val="00CA6115"/>
    <w:rPr>
      <w:b/>
      <w:i/>
      <w:sz w:val="21"/>
      <w:shd w:val="clear" w:color="auto" w:fill="FFFFFF"/>
    </w:rPr>
  </w:style>
  <w:style w:type="paragraph" w:customStyle="1" w:styleId="50">
    <w:name w:val="Основний текст (5)"/>
    <w:basedOn w:val="a2"/>
    <w:link w:val="5"/>
    <w:rsid w:val="00CA6115"/>
    <w:pPr>
      <w:widowControl w:val="0"/>
      <w:shd w:val="clear" w:color="auto" w:fill="FFFFFF"/>
      <w:spacing w:after="0" w:line="274" w:lineRule="exact"/>
    </w:pPr>
    <w:rPr>
      <w:b/>
      <w:i/>
      <w:sz w:val="21"/>
      <w:shd w:val="clear" w:color="auto" w:fill="FFFFFF"/>
      <w:lang w:val="ru-RU"/>
    </w:rPr>
  </w:style>
  <w:style w:type="character" w:customStyle="1" w:styleId="af8">
    <w:name w:val="Основной текст_"/>
    <w:link w:val="35"/>
    <w:locked/>
    <w:rsid w:val="00CA6115"/>
    <w:rPr>
      <w:shd w:val="clear" w:color="auto" w:fill="FFFFFF"/>
    </w:rPr>
  </w:style>
  <w:style w:type="paragraph" w:customStyle="1" w:styleId="35">
    <w:name w:val="Основной текст3"/>
    <w:basedOn w:val="a2"/>
    <w:link w:val="af8"/>
    <w:rsid w:val="00CA6115"/>
    <w:pPr>
      <w:widowControl w:val="0"/>
      <w:shd w:val="clear" w:color="auto" w:fill="FFFFFF"/>
      <w:spacing w:after="600" w:line="312" w:lineRule="exact"/>
      <w:jc w:val="center"/>
    </w:pPr>
    <w:rPr>
      <w:shd w:val="clear" w:color="auto" w:fill="FFFFFF"/>
      <w:lang w:val="ru-RU"/>
    </w:rPr>
  </w:style>
  <w:style w:type="paragraph" w:styleId="af9">
    <w:name w:val="Plain Text"/>
    <w:basedOn w:val="a2"/>
    <w:link w:val="afa"/>
    <w:rsid w:val="00CA6115"/>
    <w:pPr>
      <w:spacing w:after="0" w:line="240" w:lineRule="auto"/>
    </w:pPr>
    <w:rPr>
      <w:rFonts w:ascii="Courier New" w:eastAsia="Calibri" w:hAnsi="Courier New" w:cs="Times New Roman"/>
      <w:sz w:val="20"/>
      <w:szCs w:val="20"/>
      <w:lang w:val="ru-RU" w:eastAsia="ru-RU"/>
    </w:rPr>
  </w:style>
  <w:style w:type="character" w:customStyle="1" w:styleId="afa">
    <w:name w:val="Текст Знак"/>
    <w:basedOn w:val="a3"/>
    <w:link w:val="af9"/>
    <w:rsid w:val="00CA6115"/>
    <w:rPr>
      <w:rFonts w:ascii="Courier New" w:eastAsia="Calibri" w:hAnsi="Courier New" w:cs="Times New Roman"/>
      <w:sz w:val="20"/>
      <w:szCs w:val="20"/>
      <w:lang w:eastAsia="ru-RU"/>
    </w:rPr>
  </w:style>
  <w:style w:type="paragraph" w:customStyle="1" w:styleId="a">
    <w:name w:val="Список маркер"/>
    <w:basedOn w:val="a2"/>
    <w:rsid w:val="00CA6115"/>
    <w:pPr>
      <w:widowControl w:val="0"/>
      <w:numPr>
        <w:numId w:val="6"/>
      </w:numPr>
      <w:tabs>
        <w:tab w:val="left" w:pos="567"/>
      </w:tabs>
      <w:spacing w:after="0" w:line="240" w:lineRule="auto"/>
      <w:jc w:val="both"/>
    </w:pPr>
    <w:rPr>
      <w:rFonts w:ascii="Times New Roman" w:eastAsia="Calibri" w:hAnsi="Times New Roman" w:cs="Times New Roman"/>
      <w:bCs/>
      <w:sz w:val="20"/>
      <w:szCs w:val="24"/>
      <w:lang w:eastAsia="ru-RU"/>
    </w:rPr>
  </w:style>
  <w:style w:type="paragraph" w:styleId="25">
    <w:name w:val="Body Text 2"/>
    <w:basedOn w:val="a2"/>
    <w:link w:val="26"/>
    <w:rsid w:val="00CA6115"/>
    <w:pPr>
      <w:spacing w:after="120" w:line="480" w:lineRule="auto"/>
    </w:pPr>
    <w:rPr>
      <w:rFonts w:ascii="Times New Roman" w:eastAsia="Calibri" w:hAnsi="Times New Roman" w:cs="Times New Roman"/>
      <w:sz w:val="20"/>
      <w:szCs w:val="20"/>
      <w:lang w:val="ru-RU" w:eastAsia="ru-RU"/>
    </w:rPr>
  </w:style>
  <w:style w:type="character" w:customStyle="1" w:styleId="26">
    <w:name w:val="Основной текст 2 Знак"/>
    <w:basedOn w:val="a3"/>
    <w:link w:val="25"/>
    <w:rsid w:val="00CA6115"/>
    <w:rPr>
      <w:rFonts w:ascii="Times New Roman" w:eastAsia="Calibri" w:hAnsi="Times New Roman" w:cs="Times New Roman"/>
      <w:sz w:val="20"/>
      <w:szCs w:val="20"/>
      <w:lang w:eastAsia="ru-RU"/>
    </w:rPr>
  </w:style>
  <w:style w:type="paragraph" w:customStyle="1" w:styleId="a0">
    <w:name w:val="ВідповідьНаТвердж"/>
    <w:basedOn w:val="a2"/>
    <w:next w:val="a2"/>
    <w:rsid w:val="00CA6115"/>
    <w:pPr>
      <w:numPr>
        <w:numId w:val="7"/>
      </w:numPr>
      <w:shd w:val="clear" w:color="auto" w:fill="FFFFCC"/>
      <w:spacing w:after="120" w:line="240" w:lineRule="auto"/>
    </w:pPr>
    <w:rPr>
      <w:rFonts w:ascii="Verdana" w:eastAsia="Calibri" w:hAnsi="Verdana" w:cs="Times New Roman"/>
      <w:sz w:val="18"/>
      <w:szCs w:val="24"/>
      <w:lang w:val="en-GB" w:eastAsia="ru-RU"/>
    </w:rPr>
  </w:style>
  <w:style w:type="paragraph" w:customStyle="1" w:styleId="a1">
    <w:name w:val="НеправВідповідь"/>
    <w:basedOn w:val="a2"/>
    <w:rsid w:val="00CA6115"/>
    <w:pPr>
      <w:numPr>
        <w:numId w:val="8"/>
      </w:numPr>
      <w:spacing w:after="120" w:line="240" w:lineRule="auto"/>
    </w:pPr>
    <w:rPr>
      <w:rFonts w:ascii="Verdana" w:eastAsia="Calibri" w:hAnsi="Verdana" w:cs="Times New Roman"/>
      <w:color w:val="FF0000"/>
      <w:sz w:val="20"/>
      <w:szCs w:val="20"/>
      <w:u w:val="single"/>
      <w:lang w:val="en-GB" w:eastAsia="ru-RU"/>
    </w:rPr>
  </w:style>
  <w:style w:type="character" w:customStyle="1" w:styleId="8">
    <w:name w:val="Основний текст (8)_"/>
    <w:link w:val="80"/>
    <w:locked/>
    <w:rsid w:val="00CA6115"/>
    <w:rPr>
      <w:b/>
      <w:i/>
      <w:spacing w:val="30"/>
      <w:sz w:val="25"/>
      <w:shd w:val="clear" w:color="auto" w:fill="FFFFFF"/>
    </w:rPr>
  </w:style>
  <w:style w:type="paragraph" w:customStyle="1" w:styleId="80">
    <w:name w:val="Основний текст (8)"/>
    <w:basedOn w:val="a2"/>
    <w:link w:val="8"/>
    <w:rsid w:val="00CA6115"/>
    <w:pPr>
      <w:widowControl w:val="0"/>
      <w:shd w:val="clear" w:color="auto" w:fill="FFFFFF"/>
      <w:spacing w:after="0" w:line="288" w:lineRule="exact"/>
      <w:jc w:val="both"/>
    </w:pPr>
    <w:rPr>
      <w:b/>
      <w:i/>
      <w:spacing w:val="30"/>
      <w:sz w:val="25"/>
      <w:shd w:val="clear" w:color="auto" w:fill="FFFFFF"/>
      <w:lang w:val="ru-RU"/>
    </w:rPr>
  </w:style>
  <w:style w:type="paragraph" w:customStyle="1" w:styleId="13">
    <w:name w:val="Без интервала1"/>
    <w:basedOn w:val="a2"/>
    <w:rsid w:val="00CA6115"/>
    <w:pPr>
      <w:spacing w:after="0" w:line="240" w:lineRule="auto"/>
    </w:pPr>
    <w:rPr>
      <w:rFonts w:ascii="Times New Roman" w:eastAsia="Calibri" w:hAnsi="Times New Roman" w:cs="Times New Roman"/>
      <w:sz w:val="24"/>
      <w:lang w:val="en-US"/>
    </w:rPr>
  </w:style>
  <w:style w:type="paragraph" w:customStyle="1" w:styleId="afb">
    <w:name w:val="ПитЗВибором"/>
    <w:basedOn w:val="a2"/>
    <w:next w:val="a1"/>
    <w:rsid w:val="00CA6115"/>
    <w:pPr>
      <w:spacing w:before="240" w:after="120" w:line="240" w:lineRule="auto"/>
      <w:ind w:left="720" w:hanging="360"/>
      <w:outlineLvl w:val="0"/>
    </w:pPr>
    <w:rPr>
      <w:rFonts w:ascii="Verdana" w:eastAsia="Calibri" w:hAnsi="Verdana" w:cs="Times New Roman"/>
      <w:b/>
      <w:sz w:val="28"/>
      <w:szCs w:val="24"/>
      <w:lang w:val="en-GB" w:eastAsia="ru-RU"/>
    </w:rPr>
  </w:style>
  <w:style w:type="paragraph" w:customStyle="1" w:styleId="14">
    <w:name w:val="Абзац списка1"/>
    <w:basedOn w:val="a2"/>
    <w:rsid w:val="00CA6115"/>
    <w:pPr>
      <w:spacing w:after="0" w:line="240" w:lineRule="auto"/>
      <w:ind w:left="720"/>
      <w:contextualSpacing/>
    </w:pPr>
    <w:rPr>
      <w:rFonts w:ascii="Times New Roman" w:eastAsia="Calibri" w:hAnsi="Times New Roman" w:cs="Times New Roman"/>
      <w:sz w:val="24"/>
      <w:szCs w:val="24"/>
      <w:lang w:eastAsia="ru-RU"/>
    </w:rPr>
  </w:style>
  <w:style w:type="paragraph" w:customStyle="1" w:styleId="FR1">
    <w:name w:val="FR1"/>
    <w:rsid w:val="00CA6115"/>
    <w:pPr>
      <w:widowControl w:val="0"/>
      <w:snapToGrid w:val="0"/>
      <w:spacing w:after="0" w:line="259" w:lineRule="auto"/>
      <w:ind w:left="320"/>
    </w:pPr>
    <w:rPr>
      <w:rFonts w:ascii="Times New Roman" w:eastAsia="Calibri" w:hAnsi="Times New Roman" w:cs="Times New Roman"/>
      <w:sz w:val="28"/>
      <w:szCs w:val="20"/>
      <w:lang w:val="uk-UA" w:eastAsia="ru-RU"/>
    </w:rPr>
  </w:style>
  <w:style w:type="paragraph" w:customStyle="1" w:styleId="afc">
    <w:name w:val="ПравВідповідь"/>
    <w:basedOn w:val="a1"/>
    <w:rsid w:val="00CA6115"/>
    <w:rPr>
      <w:color w:val="008000"/>
    </w:rPr>
  </w:style>
  <w:style w:type="character" w:customStyle="1" w:styleId="36">
    <w:name w:val="Основний текст (3) + Не курсив"/>
    <w:rsid w:val="00CA6115"/>
    <w:rPr>
      <w:rFonts w:ascii="Times New Roman" w:hAnsi="Times New Roman"/>
      <w:sz w:val="21"/>
      <w:u w:val="none"/>
      <w:shd w:val="clear" w:color="auto" w:fill="FFFFFF"/>
    </w:rPr>
  </w:style>
  <w:style w:type="paragraph" w:customStyle="1" w:styleId="15">
    <w:name w:val="Основний текст1"/>
    <w:basedOn w:val="a2"/>
    <w:rsid w:val="00CA6115"/>
    <w:pPr>
      <w:widowControl w:val="0"/>
      <w:shd w:val="clear" w:color="auto" w:fill="FFFFFF"/>
      <w:spacing w:before="420" w:after="300" w:line="240" w:lineRule="atLeast"/>
      <w:jc w:val="both"/>
    </w:pPr>
    <w:rPr>
      <w:rFonts w:ascii="Times New Roman" w:eastAsia="Times New Roman" w:hAnsi="Times New Roman" w:cs="Times New Roman"/>
      <w:sz w:val="21"/>
      <w:szCs w:val="21"/>
      <w:lang w:eastAsia="ru-RU"/>
    </w:rPr>
  </w:style>
  <w:style w:type="paragraph" w:customStyle="1" w:styleId="310">
    <w:name w:val="Основний текст (3)1"/>
    <w:basedOn w:val="a2"/>
    <w:rsid w:val="00CA6115"/>
    <w:pPr>
      <w:widowControl w:val="0"/>
      <w:shd w:val="clear" w:color="auto" w:fill="FFFFFF"/>
      <w:spacing w:before="300" w:after="0" w:line="254" w:lineRule="exact"/>
      <w:jc w:val="both"/>
    </w:pPr>
    <w:rPr>
      <w:rFonts w:ascii="Times New Roman" w:eastAsia="Times New Roman" w:hAnsi="Times New Roman" w:cs="Times New Roman"/>
      <w:i/>
      <w:iCs/>
      <w:sz w:val="21"/>
      <w:szCs w:val="21"/>
      <w:lang w:eastAsia="ru-RU"/>
    </w:rPr>
  </w:style>
  <w:style w:type="character" w:customStyle="1" w:styleId="FontStyle266">
    <w:name w:val="Font Style266"/>
    <w:rsid w:val="00CA6115"/>
    <w:rPr>
      <w:rFonts w:ascii="Century Schoolbook" w:hAnsi="Century Schoolbook"/>
      <w:b/>
      <w:sz w:val="18"/>
    </w:rPr>
  </w:style>
  <w:style w:type="character" w:customStyle="1" w:styleId="apple-converted-space">
    <w:name w:val="apple-converted-space"/>
    <w:rsid w:val="00CA6115"/>
    <w:rPr>
      <w:rFonts w:cs="Times New Roman"/>
    </w:rPr>
  </w:style>
  <w:style w:type="character" w:customStyle="1" w:styleId="FontStyle249">
    <w:name w:val="Font Style249"/>
    <w:rsid w:val="00CA6115"/>
    <w:rPr>
      <w:rFonts w:ascii="Century Schoolbook" w:hAnsi="Century Schoolbook"/>
      <w:sz w:val="18"/>
    </w:rPr>
  </w:style>
  <w:style w:type="paragraph" w:customStyle="1" w:styleId="Style76">
    <w:name w:val="Style76"/>
    <w:basedOn w:val="a2"/>
    <w:rsid w:val="00CA6115"/>
    <w:pPr>
      <w:widowControl w:val="0"/>
      <w:autoSpaceDE w:val="0"/>
      <w:autoSpaceDN w:val="0"/>
      <w:adjustRightInd w:val="0"/>
      <w:spacing w:after="0" w:line="230" w:lineRule="exact"/>
      <w:jc w:val="both"/>
    </w:pPr>
    <w:rPr>
      <w:rFonts w:ascii="Century Schoolbook" w:eastAsia="Calibri" w:hAnsi="Century Schoolbook" w:cs="Times New Roman"/>
      <w:sz w:val="24"/>
      <w:szCs w:val="24"/>
      <w:lang w:val="ru-RU" w:eastAsia="ru-RU"/>
    </w:rPr>
  </w:style>
  <w:style w:type="paragraph" w:customStyle="1" w:styleId="Style50">
    <w:name w:val="Style50"/>
    <w:basedOn w:val="a2"/>
    <w:rsid w:val="00CA6115"/>
    <w:pPr>
      <w:widowControl w:val="0"/>
      <w:autoSpaceDE w:val="0"/>
      <w:autoSpaceDN w:val="0"/>
      <w:adjustRightInd w:val="0"/>
      <w:spacing w:after="0" w:line="240" w:lineRule="auto"/>
    </w:pPr>
    <w:rPr>
      <w:rFonts w:ascii="Century Schoolbook" w:eastAsia="Calibri" w:hAnsi="Century Schoolbook" w:cs="Times New Roman"/>
      <w:sz w:val="24"/>
      <w:szCs w:val="24"/>
      <w:lang w:val="ru-RU" w:eastAsia="ru-RU"/>
    </w:rPr>
  </w:style>
  <w:style w:type="paragraph" w:customStyle="1" w:styleId="Style190">
    <w:name w:val="Style190"/>
    <w:basedOn w:val="a2"/>
    <w:rsid w:val="00CA6115"/>
    <w:pPr>
      <w:widowControl w:val="0"/>
      <w:autoSpaceDE w:val="0"/>
      <w:autoSpaceDN w:val="0"/>
      <w:adjustRightInd w:val="0"/>
      <w:spacing w:after="0" w:line="235" w:lineRule="exact"/>
      <w:ind w:firstLine="336"/>
      <w:jc w:val="both"/>
    </w:pPr>
    <w:rPr>
      <w:rFonts w:ascii="Century Schoolbook" w:eastAsia="Calibri" w:hAnsi="Century Schoolbook" w:cs="Times New Roman"/>
      <w:sz w:val="24"/>
      <w:szCs w:val="24"/>
      <w:lang w:val="ru-RU" w:eastAsia="ru-RU"/>
    </w:rPr>
  </w:style>
  <w:style w:type="paragraph" w:customStyle="1" w:styleId="Style198">
    <w:name w:val="Style198"/>
    <w:basedOn w:val="a2"/>
    <w:rsid w:val="00CA6115"/>
    <w:pPr>
      <w:widowControl w:val="0"/>
      <w:autoSpaceDE w:val="0"/>
      <w:autoSpaceDN w:val="0"/>
      <w:adjustRightInd w:val="0"/>
      <w:spacing w:after="0" w:line="226" w:lineRule="exact"/>
    </w:pPr>
    <w:rPr>
      <w:rFonts w:ascii="Century Schoolbook" w:eastAsia="Calibri" w:hAnsi="Century Schoolbook" w:cs="Times New Roman"/>
      <w:sz w:val="24"/>
      <w:szCs w:val="24"/>
      <w:lang w:val="ru-RU" w:eastAsia="ru-RU"/>
    </w:rPr>
  </w:style>
  <w:style w:type="paragraph" w:customStyle="1" w:styleId="Style185">
    <w:name w:val="Style185"/>
    <w:basedOn w:val="a2"/>
    <w:rsid w:val="00CA6115"/>
    <w:pPr>
      <w:widowControl w:val="0"/>
      <w:autoSpaceDE w:val="0"/>
      <w:autoSpaceDN w:val="0"/>
      <w:adjustRightInd w:val="0"/>
      <w:spacing w:after="0" w:line="230" w:lineRule="exact"/>
      <w:ind w:firstLine="341"/>
      <w:jc w:val="both"/>
    </w:pPr>
    <w:rPr>
      <w:rFonts w:ascii="Century Schoolbook" w:eastAsia="Calibri" w:hAnsi="Century Schoolbook" w:cs="Times New Roman"/>
      <w:sz w:val="24"/>
      <w:szCs w:val="24"/>
      <w:lang w:val="ru-RU" w:eastAsia="ru-RU"/>
    </w:rPr>
  </w:style>
  <w:style w:type="character" w:customStyle="1" w:styleId="7">
    <w:name w:val="Знак Знак7"/>
    <w:locked/>
    <w:rsid w:val="00CA6115"/>
    <w:rPr>
      <w:rFonts w:ascii="Calibri" w:hAnsi="Calibri"/>
      <w:sz w:val="16"/>
      <w:szCs w:val="16"/>
      <w:lang w:val="ru-RU" w:eastAsia="en-US" w:bidi="ar-SA"/>
    </w:rPr>
  </w:style>
  <w:style w:type="character" w:customStyle="1" w:styleId="6">
    <w:name w:val="Знак Знак6"/>
    <w:locked/>
    <w:rsid w:val="00CA6115"/>
    <w:rPr>
      <w:rFonts w:ascii="Calibri" w:hAnsi="Calibri"/>
      <w:sz w:val="22"/>
      <w:szCs w:val="22"/>
      <w:lang w:val="ru-RU" w:eastAsia="en-US" w:bidi="ar-SA"/>
    </w:rPr>
  </w:style>
  <w:style w:type="character" w:customStyle="1" w:styleId="4">
    <w:name w:val="Знак Знак4"/>
    <w:rsid w:val="00CA6115"/>
    <w:rPr>
      <w:rFonts w:ascii="Tahoma" w:hAnsi="Tahoma"/>
      <w:b/>
      <w:bCs/>
      <w:sz w:val="28"/>
      <w:szCs w:val="24"/>
      <w:lang w:val="uk-UA" w:eastAsia="x-none" w:bidi="ar-SA"/>
    </w:rPr>
  </w:style>
  <w:style w:type="character" w:customStyle="1" w:styleId="37">
    <w:name w:val="Знак Знак3"/>
    <w:rsid w:val="00CA6115"/>
    <w:rPr>
      <w:sz w:val="24"/>
      <w:szCs w:val="24"/>
      <w:lang w:val="x-none" w:eastAsia="x-none" w:bidi="ar-SA"/>
    </w:rPr>
  </w:style>
  <w:style w:type="character" w:customStyle="1" w:styleId="81">
    <w:name w:val="Знак Знак8"/>
    <w:rsid w:val="00CA6115"/>
    <w:rPr>
      <w:rFonts w:eastAsia="Calibri"/>
      <w:sz w:val="24"/>
      <w:lang w:val="uk-UA" w:eastAsia="ru-RU" w:bidi="ar-SA"/>
    </w:rPr>
  </w:style>
  <w:style w:type="character" w:customStyle="1" w:styleId="st">
    <w:name w:val="st"/>
    <w:rsid w:val="00CA6115"/>
    <w:rPr>
      <w:rFonts w:cs="Times New Roman"/>
    </w:rPr>
  </w:style>
  <w:style w:type="character" w:customStyle="1" w:styleId="afd">
    <w:name w:val="Знак Знак Знак Знак"/>
    <w:locked/>
    <w:rsid w:val="00CA6115"/>
    <w:rPr>
      <w:rFonts w:ascii="Calibri" w:hAnsi="Calibri"/>
      <w:sz w:val="22"/>
      <w:szCs w:val="22"/>
      <w:lang w:val="ru-RU" w:eastAsia="en-US" w:bidi="ar-SA"/>
    </w:rPr>
  </w:style>
  <w:style w:type="character" w:styleId="afe">
    <w:name w:val="page number"/>
    <w:basedOn w:val="a3"/>
    <w:rsid w:val="00CA6115"/>
  </w:style>
  <w:style w:type="paragraph" w:customStyle="1" w:styleId="110">
    <w:name w:val="Заголовок №11"/>
    <w:basedOn w:val="a2"/>
    <w:rsid w:val="00CA6115"/>
    <w:pPr>
      <w:widowControl w:val="0"/>
      <w:shd w:val="clear" w:color="auto" w:fill="FFFFFF"/>
      <w:spacing w:after="420" w:line="240" w:lineRule="atLeast"/>
      <w:ind w:firstLine="340"/>
      <w:jc w:val="both"/>
      <w:outlineLvl w:val="0"/>
    </w:pPr>
    <w:rPr>
      <w:rFonts w:ascii="Times New Roman" w:eastAsia="Courier New" w:hAnsi="Times New Roman" w:cs="Times New Roman"/>
      <w:b/>
      <w:bCs/>
      <w:i/>
      <w:iCs/>
      <w:sz w:val="25"/>
      <w:szCs w:val="25"/>
      <w:lang w:eastAsia="ru-RU"/>
    </w:rPr>
  </w:style>
  <w:style w:type="character" w:customStyle="1" w:styleId="27">
    <w:name w:val="Знак Знак2"/>
    <w:rsid w:val="00CA6115"/>
    <w:rPr>
      <w:rFonts w:ascii="Tahoma" w:hAnsi="Tahoma"/>
      <w:b/>
      <w:bCs/>
      <w:sz w:val="28"/>
      <w:szCs w:val="24"/>
      <w:lang w:eastAsia="x-none"/>
    </w:rPr>
  </w:style>
  <w:style w:type="paragraph" w:customStyle="1" w:styleId="230">
    <w:name w:val="Основной текст 23"/>
    <w:basedOn w:val="a2"/>
    <w:rsid w:val="00CA6115"/>
    <w:pPr>
      <w:spacing w:after="0" w:line="240" w:lineRule="auto"/>
      <w:jc w:val="center"/>
    </w:pPr>
    <w:rPr>
      <w:rFonts w:ascii="Times New Roman" w:eastAsia="Times New Roman" w:hAnsi="Times New Roman" w:cs="Times New Roman"/>
      <w:b/>
      <w:sz w:val="32"/>
      <w:szCs w:val="20"/>
      <w:lang w:eastAsia="ru-RU"/>
    </w:rPr>
  </w:style>
  <w:style w:type="character" w:styleId="aff">
    <w:name w:val="line number"/>
    <w:basedOn w:val="a3"/>
    <w:rsid w:val="00CA6115"/>
  </w:style>
  <w:style w:type="character" w:customStyle="1" w:styleId="16">
    <w:name w:val="Знак Знак1"/>
    <w:rsid w:val="00CA6115"/>
    <w:rPr>
      <w:rFonts w:ascii="Courier New" w:hAnsi="Courier New"/>
    </w:rPr>
  </w:style>
  <w:style w:type="character" w:customStyle="1" w:styleId="FontStyle296">
    <w:name w:val="Font Style296"/>
    <w:rsid w:val="00CA6115"/>
    <w:rPr>
      <w:rFonts w:ascii="Arial" w:hAnsi="Arial" w:cs="Arial"/>
      <w:i/>
      <w:iCs/>
      <w:sz w:val="18"/>
      <w:szCs w:val="18"/>
    </w:rPr>
  </w:style>
  <w:style w:type="paragraph" w:customStyle="1" w:styleId="Style3">
    <w:name w:val="Style3"/>
    <w:basedOn w:val="a2"/>
    <w:rsid w:val="00CA6115"/>
    <w:pPr>
      <w:widowControl w:val="0"/>
      <w:autoSpaceDE w:val="0"/>
      <w:autoSpaceDN w:val="0"/>
      <w:adjustRightInd w:val="0"/>
      <w:spacing w:after="0" w:line="223" w:lineRule="exact"/>
      <w:jc w:val="both"/>
    </w:pPr>
    <w:rPr>
      <w:rFonts w:ascii="Constantia" w:eastAsia="Times New Roman" w:hAnsi="Constantia" w:cs="Times New Roman"/>
      <w:sz w:val="24"/>
      <w:szCs w:val="24"/>
      <w:lang w:eastAsia="uk-UA"/>
    </w:rPr>
  </w:style>
  <w:style w:type="character" w:customStyle="1" w:styleId="FontStyle294">
    <w:name w:val="Font Style294"/>
    <w:rsid w:val="00CA6115"/>
    <w:rPr>
      <w:rFonts w:ascii="Arial" w:hAnsi="Arial" w:cs="Arial"/>
      <w:sz w:val="18"/>
      <w:szCs w:val="18"/>
    </w:rPr>
  </w:style>
  <w:style w:type="paragraph" w:customStyle="1" w:styleId="Style267">
    <w:name w:val="Style267"/>
    <w:basedOn w:val="a2"/>
    <w:rsid w:val="00CA6115"/>
    <w:pPr>
      <w:widowControl w:val="0"/>
      <w:autoSpaceDE w:val="0"/>
      <w:autoSpaceDN w:val="0"/>
      <w:adjustRightInd w:val="0"/>
      <w:spacing w:after="0" w:line="223" w:lineRule="exact"/>
      <w:jc w:val="both"/>
    </w:pPr>
    <w:rPr>
      <w:rFonts w:ascii="Constantia" w:eastAsia="Times New Roman" w:hAnsi="Constantia" w:cs="Times New Roman"/>
      <w:sz w:val="24"/>
      <w:szCs w:val="24"/>
      <w:lang w:eastAsia="uk-UA"/>
    </w:rPr>
  </w:style>
  <w:style w:type="character" w:customStyle="1" w:styleId="FontStyle342">
    <w:name w:val="Font Style342"/>
    <w:rsid w:val="00CA6115"/>
    <w:rPr>
      <w:rFonts w:ascii="Arial" w:hAnsi="Arial" w:cs="Arial"/>
      <w:smallCaps/>
      <w:sz w:val="18"/>
      <w:szCs w:val="18"/>
    </w:rPr>
  </w:style>
  <w:style w:type="paragraph" w:customStyle="1" w:styleId="Style269">
    <w:name w:val="Style269"/>
    <w:basedOn w:val="a2"/>
    <w:rsid w:val="00CA6115"/>
    <w:pPr>
      <w:widowControl w:val="0"/>
      <w:autoSpaceDE w:val="0"/>
      <w:autoSpaceDN w:val="0"/>
      <w:adjustRightInd w:val="0"/>
      <w:spacing w:after="0" w:line="226" w:lineRule="exact"/>
      <w:ind w:firstLine="466"/>
      <w:jc w:val="both"/>
    </w:pPr>
    <w:rPr>
      <w:rFonts w:ascii="Constantia" w:eastAsia="Times New Roman" w:hAnsi="Constantia" w:cs="Times New Roman"/>
      <w:sz w:val="24"/>
      <w:szCs w:val="24"/>
      <w:lang w:eastAsia="uk-UA"/>
    </w:rPr>
  </w:style>
  <w:style w:type="paragraph" w:customStyle="1" w:styleId="Style270">
    <w:name w:val="Style270"/>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paragraph" w:customStyle="1" w:styleId="Style271">
    <w:name w:val="Style271"/>
    <w:basedOn w:val="a2"/>
    <w:rsid w:val="00CA6115"/>
    <w:pPr>
      <w:widowControl w:val="0"/>
      <w:autoSpaceDE w:val="0"/>
      <w:autoSpaceDN w:val="0"/>
      <w:adjustRightInd w:val="0"/>
      <w:spacing w:after="0" w:line="226" w:lineRule="exact"/>
      <w:ind w:firstLine="470"/>
      <w:jc w:val="both"/>
    </w:pPr>
    <w:rPr>
      <w:rFonts w:ascii="Constantia" w:eastAsia="Times New Roman" w:hAnsi="Constantia" w:cs="Times New Roman"/>
      <w:sz w:val="24"/>
      <w:szCs w:val="24"/>
      <w:lang w:eastAsia="uk-UA"/>
    </w:rPr>
  </w:style>
  <w:style w:type="paragraph" w:customStyle="1" w:styleId="Style273">
    <w:name w:val="Style273"/>
    <w:basedOn w:val="a2"/>
    <w:rsid w:val="00CA6115"/>
    <w:pPr>
      <w:widowControl w:val="0"/>
      <w:autoSpaceDE w:val="0"/>
      <w:autoSpaceDN w:val="0"/>
      <w:adjustRightInd w:val="0"/>
      <w:spacing w:after="0" w:line="240" w:lineRule="auto"/>
    </w:pPr>
    <w:rPr>
      <w:rFonts w:ascii="Constantia" w:eastAsia="Times New Roman" w:hAnsi="Constantia" w:cs="Times New Roman"/>
      <w:sz w:val="24"/>
      <w:szCs w:val="24"/>
      <w:lang w:eastAsia="uk-UA"/>
    </w:rPr>
  </w:style>
  <w:style w:type="paragraph" w:customStyle="1" w:styleId="Style10">
    <w:name w:val="Style10"/>
    <w:basedOn w:val="a2"/>
    <w:rsid w:val="00CA6115"/>
    <w:pPr>
      <w:widowControl w:val="0"/>
      <w:autoSpaceDE w:val="0"/>
      <w:autoSpaceDN w:val="0"/>
      <w:adjustRightInd w:val="0"/>
      <w:spacing w:after="0" w:line="221" w:lineRule="exact"/>
    </w:pPr>
    <w:rPr>
      <w:rFonts w:ascii="Constantia" w:eastAsia="Times New Roman" w:hAnsi="Constantia" w:cs="Times New Roman"/>
      <w:sz w:val="24"/>
      <w:szCs w:val="24"/>
      <w:lang w:eastAsia="uk-UA"/>
    </w:rPr>
  </w:style>
  <w:style w:type="paragraph" w:customStyle="1" w:styleId="Style11">
    <w:name w:val="Style11"/>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4">
    <w:name w:val="Style4"/>
    <w:basedOn w:val="a2"/>
    <w:rsid w:val="00CA6115"/>
    <w:pPr>
      <w:widowControl w:val="0"/>
      <w:autoSpaceDE w:val="0"/>
      <w:autoSpaceDN w:val="0"/>
      <w:adjustRightInd w:val="0"/>
      <w:spacing w:after="0" w:line="216" w:lineRule="exact"/>
      <w:ind w:firstLine="437"/>
      <w:jc w:val="both"/>
    </w:pPr>
    <w:rPr>
      <w:rFonts w:ascii="Constantia" w:eastAsia="Times New Roman" w:hAnsi="Constantia" w:cs="Times New Roman"/>
      <w:sz w:val="24"/>
      <w:szCs w:val="24"/>
      <w:lang w:eastAsia="uk-UA"/>
    </w:rPr>
  </w:style>
  <w:style w:type="paragraph" w:customStyle="1" w:styleId="Style18">
    <w:name w:val="Style18"/>
    <w:basedOn w:val="a2"/>
    <w:rsid w:val="00CA6115"/>
    <w:pPr>
      <w:widowControl w:val="0"/>
      <w:autoSpaceDE w:val="0"/>
      <w:autoSpaceDN w:val="0"/>
      <w:adjustRightInd w:val="0"/>
      <w:spacing w:after="0" w:line="228" w:lineRule="exact"/>
      <w:ind w:firstLine="475"/>
    </w:pPr>
    <w:rPr>
      <w:rFonts w:ascii="Constantia" w:eastAsia="Times New Roman" w:hAnsi="Constantia" w:cs="Times New Roman"/>
      <w:sz w:val="24"/>
      <w:szCs w:val="24"/>
      <w:lang w:eastAsia="uk-UA"/>
    </w:rPr>
  </w:style>
  <w:style w:type="paragraph" w:customStyle="1" w:styleId="Style19">
    <w:name w:val="Style19"/>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character" w:customStyle="1" w:styleId="FontStyle292">
    <w:name w:val="Font Style292"/>
    <w:rsid w:val="00CA6115"/>
    <w:rPr>
      <w:rFonts w:ascii="Arial" w:hAnsi="Arial" w:cs="Arial"/>
      <w:sz w:val="18"/>
      <w:szCs w:val="18"/>
    </w:rPr>
  </w:style>
  <w:style w:type="paragraph" w:customStyle="1" w:styleId="Style15">
    <w:name w:val="Style15"/>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paragraph" w:customStyle="1" w:styleId="Style21">
    <w:name w:val="Style21"/>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paragraph" w:customStyle="1" w:styleId="Style22">
    <w:name w:val="Style22"/>
    <w:basedOn w:val="a2"/>
    <w:rsid w:val="00CA6115"/>
    <w:pPr>
      <w:widowControl w:val="0"/>
      <w:autoSpaceDE w:val="0"/>
      <w:autoSpaceDN w:val="0"/>
      <w:adjustRightInd w:val="0"/>
      <w:spacing w:after="0" w:line="221" w:lineRule="exact"/>
      <w:ind w:firstLine="475"/>
      <w:jc w:val="both"/>
    </w:pPr>
    <w:rPr>
      <w:rFonts w:ascii="Constantia" w:eastAsia="Times New Roman" w:hAnsi="Constantia" w:cs="Times New Roman"/>
      <w:sz w:val="24"/>
      <w:szCs w:val="24"/>
      <w:lang w:eastAsia="uk-UA"/>
    </w:rPr>
  </w:style>
  <w:style w:type="paragraph" w:customStyle="1" w:styleId="Style28">
    <w:name w:val="Style28"/>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30">
    <w:name w:val="Style30"/>
    <w:basedOn w:val="a2"/>
    <w:rsid w:val="00CA6115"/>
    <w:pPr>
      <w:widowControl w:val="0"/>
      <w:autoSpaceDE w:val="0"/>
      <w:autoSpaceDN w:val="0"/>
      <w:adjustRightInd w:val="0"/>
      <w:spacing w:after="0" w:line="221" w:lineRule="exact"/>
      <w:ind w:firstLine="475"/>
      <w:jc w:val="both"/>
    </w:pPr>
    <w:rPr>
      <w:rFonts w:ascii="Constantia" w:eastAsia="Times New Roman" w:hAnsi="Constantia" w:cs="Times New Roman"/>
      <w:sz w:val="24"/>
      <w:szCs w:val="24"/>
      <w:lang w:eastAsia="uk-UA"/>
    </w:rPr>
  </w:style>
  <w:style w:type="paragraph" w:customStyle="1" w:styleId="Style48">
    <w:name w:val="Style48"/>
    <w:basedOn w:val="a2"/>
    <w:rsid w:val="00CA6115"/>
    <w:pPr>
      <w:widowControl w:val="0"/>
      <w:autoSpaceDE w:val="0"/>
      <w:autoSpaceDN w:val="0"/>
      <w:adjustRightInd w:val="0"/>
      <w:spacing w:after="0" w:line="226" w:lineRule="exact"/>
      <w:ind w:firstLine="461"/>
      <w:jc w:val="both"/>
    </w:pPr>
    <w:rPr>
      <w:rFonts w:ascii="Constantia" w:eastAsia="Times New Roman" w:hAnsi="Constantia" w:cs="Times New Roman"/>
      <w:sz w:val="24"/>
      <w:szCs w:val="24"/>
      <w:lang w:eastAsia="uk-UA"/>
    </w:rPr>
  </w:style>
  <w:style w:type="paragraph" w:customStyle="1" w:styleId="Style49">
    <w:name w:val="Style49"/>
    <w:basedOn w:val="a2"/>
    <w:rsid w:val="00CA6115"/>
    <w:pPr>
      <w:widowControl w:val="0"/>
      <w:autoSpaceDE w:val="0"/>
      <w:autoSpaceDN w:val="0"/>
      <w:adjustRightInd w:val="0"/>
      <w:spacing w:after="0" w:line="240" w:lineRule="auto"/>
    </w:pPr>
    <w:rPr>
      <w:rFonts w:ascii="Constantia" w:eastAsia="Times New Roman" w:hAnsi="Constantia" w:cs="Times New Roman"/>
      <w:sz w:val="24"/>
      <w:szCs w:val="24"/>
      <w:lang w:eastAsia="uk-UA"/>
    </w:rPr>
  </w:style>
  <w:style w:type="paragraph" w:customStyle="1" w:styleId="Style96">
    <w:name w:val="Style96"/>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97">
    <w:name w:val="Style97"/>
    <w:basedOn w:val="a2"/>
    <w:rsid w:val="00CA6115"/>
    <w:pPr>
      <w:widowControl w:val="0"/>
      <w:autoSpaceDE w:val="0"/>
      <w:autoSpaceDN w:val="0"/>
      <w:adjustRightInd w:val="0"/>
      <w:spacing w:after="0" w:line="221" w:lineRule="exact"/>
      <w:ind w:firstLine="466"/>
      <w:jc w:val="both"/>
    </w:pPr>
    <w:rPr>
      <w:rFonts w:ascii="Constantia" w:eastAsia="Times New Roman" w:hAnsi="Constantia" w:cs="Times New Roman"/>
      <w:sz w:val="24"/>
      <w:szCs w:val="24"/>
      <w:lang w:eastAsia="uk-UA"/>
    </w:rPr>
  </w:style>
  <w:style w:type="paragraph" w:customStyle="1" w:styleId="Style121">
    <w:name w:val="Style121"/>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122">
    <w:name w:val="Style122"/>
    <w:basedOn w:val="a2"/>
    <w:rsid w:val="00CA6115"/>
    <w:pPr>
      <w:widowControl w:val="0"/>
      <w:autoSpaceDE w:val="0"/>
      <w:autoSpaceDN w:val="0"/>
      <w:adjustRightInd w:val="0"/>
      <w:spacing w:after="0" w:line="224" w:lineRule="exact"/>
      <w:ind w:firstLine="461"/>
      <w:jc w:val="both"/>
    </w:pPr>
    <w:rPr>
      <w:rFonts w:ascii="Constantia" w:eastAsia="Times New Roman" w:hAnsi="Constantia" w:cs="Times New Roman"/>
      <w:sz w:val="24"/>
      <w:szCs w:val="24"/>
      <w:lang w:eastAsia="uk-UA"/>
    </w:rPr>
  </w:style>
  <w:style w:type="paragraph" w:customStyle="1" w:styleId="Style131">
    <w:name w:val="Style131"/>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paragraph" w:customStyle="1" w:styleId="Style134">
    <w:name w:val="Style134"/>
    <w:basedOn w:val="a2"/>
    <w:rsid w:val="00CA6115"/>
    <w:pPr>
      <w:widowControl w:val="0"/>
      <w:autoSpaceDE w:val="0"/>
      <w:autoSpaceDN w:val="0"/>
      <w:adjustRightInd w:val="0"/>
      <w:spacing w:after="0" w:line="221" w:lineRule="exact"/>
      <w:jc w:val="both"/>
    </w:pPr>
    <w:rPr>
      <w:rFonts w:ascii="Constantia" w:eastAsia="Times New Roman" w:hAnsi="Constantia" w:cs="Times New Roman"/>
      <w:sz w:val="24"/>
      <w:szCs w:val="24"/>
      <w:lang w:eastAsia="uk-UA"/>
    </w:rPr>
  </w:style>
  <w:style w:type="paragraph" w:customStyle="1" w:styleId="Style135">
    <w:name w:val="Style135"/>
    <w:basedOn w:val="a2"/>
    <w:rsid w:val="00CA6115"/>
    <w:pPr>
      <w:widowControl w:val="0"/>
      <w:autoSpaceDE w:val="0"/>
      <w:autoSpaceDN w:val="0"/>
      <w:adjustRightInd w:val="0"/>
      <w:spacing w:after="0" w:line="221" w:lineRule="exact"/>
      <w:ind w:firstLine="470"/>
      <w:jc w:val="both"/>
    </w:pPr>
    <w:rPr>
      <w:rFonts w:ascii="Constantia" w:eastAsia="Times New Roman" w:hAnsi="Constantia" w:cs="Times New Roman"/>
      <w:sz w:val="24"/>
      <w:szCs w:val="24"/>
      <w:lang w:eastAsia="uk-UA"/>
    </w:rPr>
  </w:style>
  <w:style w:type="paragraph" w:customStyle="1" w:styleId="Style136">
    <w:name w:val="Style136"/>
    <w:basedOn w:val="a2"/>
    <w:rsid w:val="00CA6115"/>
    <w:pPr>
      <w:widowControl w:val="0"/>
      <w:autoSpaceDE w:val="0"/>
      <w:autoSpaceDN w:val="0"/>
      <w:adjustRightInd w:val="0"/>
      <w:spacing w:after="0" w:line="226" w:lineRule="exact"/>
      <w:ind w:firstLine="451"/>
      <w:jc w:val="both"/>
    </w:pPr>
    <w:rPr>
      <w:rFonts w:ascii="Constantia" w:eastAsia="Times New Roman" w:hAnsi="Constantia" w:cs="Times New Roman"/>
      <w:sz w:val="24"/>
      <w:szCs w:val="24"/>
      <w:lang w:eastAsia="uk-UA"/>
    </w:rPr>
  </w:style>
  <w:style w:type="paragraph" w:customStyle="1" w:styleId="Style137">
    <w:name w:val="Style137"/>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138">
    <w:name w:val="Style138"/>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139">
    <w:name w:val="Style139"/>
    <w:basedOn w:val="a2"/>
    <w:rsid w:val="00CA6115"/>
    <w:pPr>
      <w:widowControl w:val="0"/>
      <w:autoSpaceDE w:val="0"/>
      <w:autoSpaceDN w:val="0"/>
      <w:adjustRightInd w:val="0"/>
      <w:spacing w:after="0" w:line="230" w:lineRule="exact"/>
      <w:ind w:firstLine="475"/>
      <w:jc w:val="both"/>
    </w:pPr>
    <w:rPr>
      <w:rFonts w:ascii="Constantia" w:eastAsia="Times New Roman" w:hAnsi="Constantia" w:cs="Times New Roman"/>
      <w:sz w:val="24"/>
      <w:szCs w:val="24"/>
      <w:lang w:eastAsia="uk-UA"/>
    </w:rPr>
  </w:style>
  <w:style w:type="paragraph" w:customStyle="1" w:styleId="Style140">
    <w:name w:val="Style140"/>
    <w:basedOn w:val="a2"/>
    <w:rsid w:val="00CA6115"/>
    <w:pPr>
      <w:widowControl w:val="0"/>
      <w:autoSpaceDE w:val="0"/>
      <w:autoSpaceDN w:val="0"/>
      <w:adjustRightInd w:val="0"/>
      <w:spacing w:after="0" w:line="221" w:lineRule="exact"/>
      <w:ind w:firstLine="475"/>
      <w:jc w:val="both"/>
    </w:pPr>
    <w:rPr>
      <w:rFonts w:ascii="Constantia" w:eastAsia="Times New Roman" w:hAnsi="Constantia" w:cs="Times New Roman"/>
      <w:sz w:val="24"/>
      <w:szCs w:val="24"/>
      <w:lang w:eastAsia="uk-UA"/>
    </w:rPr>
  </w:style>
  <w:style w:type="paragraph" w:customStyle="1" w:styleId="Style142">
    <w:name w:val="Style142"/>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141">
    <w:name w:val="Style141"/>
    <w:basedOn w:val="a2"/>
    <w:rsid w:val="00CA6115"/>
    <w:pPr>
      <w:widowControl w:val="0"/>
      <w:autoSpaceDE w:val="0"/>
      <w:autoSpaceDN w:val="0"/>
      <w:adjustRightInd w:val="0"/>
      <w:spacing w:after="0" w:line="240" w:lineRule="auto"/>
    </w:pPr>
    <w:rPr>
      <w:rFonts w:ascii="Constantia" w:eastAsia="Times New Roman" w:hAnsi="Constantia" w:cs="Times New Roman"/>
      <w:sz w:val="24"/>
      <w:szCs w:val="24"/>
      <w:lang w:eastAsia="uk-UA"/>
    </w:rPr>
  </w:style>
  <w:style w:type="paragraph" w:customStyle="1" w:styleId="Style199">
    <w:name w:val="Style199"/>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Style200">
    <w:name w:val="Style200"/>
    <w:basedOn w:val="a2"/>
    <w:rsid w:val="00CA6115"/>
    <w:pPr>
      <w:widowControl w:val="0"/>
      <w:autoSpaceDE w:val="0"/>
      <w:autoSpaceDN w:val="0"/>
      <w:adjustRightInd w:val="0"/>
      <w:spacing w:after="0" w:line="226" w:lineRule="exact"/>
      <w:jc w:val="both"/>
    </w:pPr>
    <w:rPr>
      <w:rFonts w:ascii="Constantia" w:eastAsia="Times New Roman" w:hAnsi="Constantia" w:cs="Times New Roman"/>
      <w:sz w:val="24"/>
      <w:szCs w:val="24"/>
      <w:lang w:eastAsia="uk-UA"/>
    </w:rPr>
  </w:style>
  <w:style w:type="paragraph" w:customStyle="1" w:styleId="definitionterm">
    <w:name w:val="definitionterm"/>
    <w:basedOn w:val="a2"/>
    <w:rsid w:val="00CA61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51">
    <w:name w:val="Знак Знак5"/>
    <w:rsid w:val="00CA6115"/>
    <w:rPr>
      <w:rFonts w:ascii="Calibri" w:hAnsi="Calibri"/>
      <w:sz w:val="22"/>
      <w:szCs w:val="22"/>
      <w:lang w:eastAsia="en-US"/>
    </w:rPr>
  </w:style>
  <w:style w:type="paragraph" w:customStyle="1" w:styleId="510">
    <w:name w:val="Основний текст (5)1"/>
    <w:basedOn w:val="a2"/>
    <w:rsid w:val="00CA6115"/>
    <w:pPr>
      <w:widowControl w:val="0"/>
      <w:shd w:val="clear" w:color="auto" w:fill="FFFFFF"/>
      <w:spacing w:before="180" w:after="0" w:line="278" w:lineRule="exact"/>
    </w:pPr>
    <w:rPr>
      <w:rFonts w:ascii="Times New Roman" w:eastAsia="Times New Roman" w:hAnsi="Times New Roman" w:cs="Times New Roman"/>
      <w:sz w:val="18"/>
      <w:szCs w:val="18"/>
      <w:lang w:val="x-none" w:eastAsia="x-none"/>
    </w:rPr>
  </w:style>
  <w:style w:type="character" w:customStyle="1" w:styleId="59">
    <w:name w:val="Основний текст (5)9"/>
    <w:rsid w:val="00CA6115"/>
    <w:rPr>
      <w:rFonts w:ascii="Times New Roman" w:hAnsi="Times New Roman" w:cs="Times New Roman"/>
      <w:sz w:val="18"/>
      <w:szCs w:val="18"/>
      <w:u w:val="none"/>
      <w:lang w:bidi="ar-SA"/>
    </w:rPr>
  </w:style>
  <w:style w:type="character" w:customStyle="1" w:styleId="9">
    <w:name w:val="Основний текст9"/>
    <w:rsid w:val="00CA6115"/>
    <w:rPr>
      <w:rFonts w:ascii="Times New Roman" w:hAnsi="Times New Roman" w:cs="Times New Roman"/>
      <w:i w:val="0"/>
      <w:iCs w:val="0"/>
      <w:u w:val="none"/>
      <w:lang w:bidi="ar-SA"/>
    </w:rPr>
  </w:style>
  <w:style w:type="character" w:customStyle="1" w:styleId="512pt">
    <w:name w:val="Основний текст (5) + 12 pt"/>
    <w:aliases w:val="Курсив14"/>
    <w:rsid w:val="00CA6115"/>
    <w:rPr>
      <w:i/>
      <w:iCs/>
      <w:sz w:val="24"/>
      <w:szCs w:val="24"/>
      <w:lang w:bidi="ar-SA"/>
    </w:rPr>
  </w:style>
  <w:style w:type="character" w:customStyle="1" w:styleId="9pt14">
    <w:name w:val="Основний текст + 9 pt14"/>
    <w:aliases w:val="Не курсив20"/>
    <w:rsid w:val="00CA6115"/>
    <w:rPr>
      <w:rFonts w:ascii="Times New Roman" w:hAnsi="Times New Roman" w:cs="Times New Roman"/>
      <w:i w:val="0"/>
      <w:iCs w:val="0"/>
      <w:sz w:val="18"/>
      <w:szCs w:val="18"/>
      <w:u w:val="none"/>
      <w:lang w:bidi="ar-SA"/>
    </w:rPr>
  </w:style>
  <w:style w:type="character" w:customStyle="1" w:styleId="0ptExact">
    <w:name w:val="Основний текст + Інтервал 0 pt Exact"/>
    <w:rsid w:val="00CA6115"/>
    <w:rPr>
      <w:rFonts w:ascii="Times New Roman" w:hAnsi="Times New Roman" w:cs="Times New Roman"/>
      <w:i w:val="0"/>
      <w:iCs w:val="0"/>
      <w:spacing w:val="-3"/>
      <w:sz w:val="20"/>
      <w:szCs w:val="20"/>
      <w:u w:val="none"/>
      <w:lang w:bidi="ar-SA"/>
    </w:rPr>
  </w:style>
  <w:style w:type="character" w:customStyle="1" w:styleId="60">
    <w:name w:val="Основний текст6"/>
    <w:rsid w:val="00CA6115"/>
    <w:rPr>
      <w:rFonts w:ascii="Times New Roman" w:hAnsi="Times New Roman" w:cs="Times New Roman"/>
      <w:i w:val="0"/>
      <w:iCs w:val="0"/>
      <w:u w:val="none"/>
      <w:lang w:bidi="ar-SA"/>
    </w:rPr>
  </w:style>
  <w:style w:type="character" w:customStyle="1" w:styleId="52">
    <w:name w:val="Основний текст5"/>
    <w:rsid w:val="00CA6115"/>
    <w:rPr>
      <w:rFonts w:ascii="Times New Roman" w:hAnsi="Times New Roman" w:cs="Times New Roman"/>
      <w:i w:val="0"/>
      <w:iCs w:val="0"/>
      <w:u w:val="none"/>
      <w:lang w:bidi="ar-SA"/>
    </w:rPr>
  </w:style>
  <w:style w:type="character" w:customStyle="1" w:styleId="512pt3">
    <w:name w:val="Основний текст (5) + 12 pt3"/>
    <w:aliases w:val="Курсив8"/>
    <w:rsid w:val="00CA6115"/>
    <w:rPr>
      <w:rFonts w:ascii="Times New Roman" w:hAnsi="Times New Roman" w:cs="Times New Roman"/>
      <w:i/>
      <w:iCs/>
      <w:sz w:val="24"/>
      <w:szCs w:val="24"/>
      <w:u w:val="none"/>
      <w:lang w:bidi="ar-SA"/>
    </w:rPr>
  </w:style>
  <w:style w:type="character" w:customStyle="1" w:styleId="90pt">
    <w:name w:val="Основний текст (9) + Інтервал 0 pt"/>
    <w:rsid w:val="00CA6115"/>
    <w:rPr>
      <w:rFonts w:ascii="Times New Roman" w:hAnsi="Times New Roman" w:cs="Times New Roman"/>
      <w:b w:val="0"/>
      <w:bCs w:val="0"/>
      <w:i w:val="0"/>
      <w:iCs w:val="0"/>
      <w:spacing w:val="0"/>
      <w:sz w:val="22"/>
      <w:szCs w:val="22"/>
      <w:u w:val="none"/>
      <w:lang w:bidi="ar-SA"/>
    </w:rPr>
  </w:style>
  <w:style w:type="character" w:customStyle="1" w:styleId="57">
    <w:name w:val="Основний текст (5)7"/>
    <w:rsid w:val="00CA6115"/>
    <w:rPr>
      <w:rFonts w:ascii="Times New Roman" w:hAnsi="Times New Roman" w:cs="Times New Roman"/>
      <w:sz w:val="18"/>
      <w:szCs w:val="18"/>
      <w:u w:val="none"/>
      <w:lang w:bidi="ar-SA"/>
    </w:rPr>
  </w:style>
  <w:style w:type="character" w:customStyle="1" w:styleId="55">
    <w:name w:val="Основний текст (5)5"/>
    <w:rsid w:val="00CA6115"/>
    <w:rPr>
      <w:rFonts w:ascii="Times New Roman" w:hAnsi="Times New Roman" w:cs="Times New Roman"/>
      <w:sz w:val="18"/>
      <w:szCs w:val="18"/>
      <w:u w:val="none"/>
      <w:lang w:bidi="ar-SA"/>
    </w:rPr>
  </w:style>
  <w:style w:type="character" w:customStyle="1" w:styleId="38">
    <w:name w:val="Основний текст3"/>
    <w:rsid w:val="00CA6115"/>
    <w:rPr>
      <w:rFonts w:ascii="Times New Roman" w:hAnsi="Times New Roman" w:cs="Times New Roman"/>
      <w:i w:val="0"/>
      <w:iCs w:val="0"/>
      <w:u w:val="none"/>
      <w:lang w:bidi="ar-SA"/>
    </w:rPr>
  </w:style>
  <w:style w:type="character" w:customStyle="1" w:styleId="231">
    <w:name w:val="Основний текст (2)3"/>
    <w:rsid w:val="00CA6115"/>
    <w:rPr>
      <w:rFonts w:ascii="Times New Roman" w:hAnsi="Times New Roman" w:cs="Times New Roman"/>
      <w:sz w:val="22"/>
      <w:szCs w:val="22"/>
      <w:u w:val="none"/>
      <w:lang w:bidi="ar-SA"/>
    </w:rPr>
  </w:style>
  <w:style w:type="character" w:customStyle="1" w:styleId="5TrebuchetMS1">
    <w:name w:val="Основний текст (5) + Trebuchet MS1"/>
    <w:aliases w:val="7,5 pt1,Напівжирний2"/>
    <w:rsid w:val="00CA6115"/>
    <w:rPr>
      <w:rFonts w:ascii="Trebuchet MS" w:hAnsi="Trebuchet MS" w:cs="Trebuchet MS"/>
      <w:b/>
      <w:bCs/>
      <w:sz w:val="15"/>
      <w:szCs w:val="15"/>
      <w:u w:val="none"/>
      <w:lang w:bidi="ar-SA"/>
    </w:rPr>
  </w:style>
  <w:style w:type="character" w:customStyle="1" w:styleId="9pt8">
    <w:name w:val="Основний текст + 9 pt8"/>
    <w:aliases w:val="Не курсив8"/>
    <w:rsid w:val="00CA6115"/>
    <w:rPr>
      <w:rFonts w:ascii="Times New Roman" w:hAnsi="Times New Roman" w:cs="Times New Roman"/>
      <w:i w:val="0"/>
      <w:iCs w:val="0"/>
      <w:sz w:val="18"/>
      <w:szCs w:val="18"/>
      <w:u w:val="none"/>
      <w:lang w:bidi="ar-SA"/>
    </w:rPr>
  </w:style>
  <w:style w:type="character" w:customStyle="1" w:styleId="512pt1">
    <w:name w:val="Основний текст (5) + 12 pt1"/>
    <w:aliases w:val="Курсив4"/>
    <w:rsid w:val="00CA6115"/>
    <w:rPr>
      <w:rFonts w:ascii="Times New Roman" w:hAnsi="Times New Roman" w:cs="Times New Roman"/>
      <w:i/>
      <w:iCs/>
      <w:sz w:val="24"/>
      <w:szCs w:val="24"/>
      <w:u w:val="none"/>
      <w:lang w:bidi="ar-SA"/>
    </w:rPr>
  </w:style>
  <w:style w:type="paragraph" w:customStyle="1" w:styleId="aff0">
    <w:name w:val="Знак Знак Знак Знак Знак Знак Знак Знак Знак Знак Знак Знак"/>
    <w:basedOn w:val="a2"/>
    <w:rsid w:val="00CA6115"/>
    <w:pPr>
      <w:spacing w:after="0" w:line="240" w:lineRule="auto"/>
    </w:pPr>
    <w:rPr>
      <w:rFonts w:ascii="Verdana" w:eastAsia="Calibri" w:hAnsi="Verdana" w:cs="Verdana"/>
      <w:sz w:val="20"/>
      <w:szCs w:val="20"/>
      <w:lang w:val="en-US"/>
    </w:rPr>
  </w:style>
  <w:style w:type="paragraph" w:styleId="aff1">
    <w:name w:val="Balloon Text"/>
    <w:basedOn w:val="a2"/>
    <w:link w:val="aff2"/>
    <w:rsid w:val="00CA6115"/>
    <w:pPr>
      <w:spacing w:after="0" w:line="240" w:lineRule="auto"/>
    </w:pPr>
    <w:rPr>
      <w:rFonts w:ascii="Tahoma" w:eastAsia="Times New Roman" w:hAnsi="Tahoma" w:cs="Times New Roman"/>
      <w:sz w:val="16"/>
      <w:szCs w:val="16"/>
      <w:lang w:val="x-none"/>
    </w:rPr>
  </w:style>
  <w:style w:type="character" w:customStyle="1" w:styleId="aff2">
    <w:name w:val="Текст выноски Знак"/>
    <w:basedOn w:val="a3"/>
    <w:link w:val="aff1"/>
    <w:rsid w:val="00CA6115"/>
    <w:rPr>
      <w:rFonts w:ascii="Tahoma" w:eastAsia="Times New Roman" w:hAnsi="Tahoma" w:cs="Times New Roman"/>
      <w:sz w:val="16"/>
      <w:szCs w:val="16"/>
      <w:lang w:val="x-none"/>
    </w:rPr>
  </w:style>
  <w:style w:type="character" w:customStyle="1" w:styleId="aff3">
    <w:name w:val="Основной текст + Курсив"/>
    <w:rsid w:val="00CA6115"/>
    <w:rPr>
      <w:rFonts w:eastAsia="Times New Roman"/>
      <w:i/>
      <w:spacing w:val="0"/>
      <w:sz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3010</Words>
  <Characters>17160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2023-09-04T11:39:00Z</dcterms:created>
  <dcterms:modified xsi:type="dcterms:W3CDTF">2023-09-04T12:22:00Z</dcterms:modified>
</cp:coreProperties>
</file>