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5999" w:rsidRPr="00B46FC2" w:rsidRDefault="00015999" w:rsidP="00015999">
      <w:pPr>
        <w:spacing w:before="73" w:line="280" w:lineRule="auto"/>
        <w:ind w:left="312" w:right="311" w:firstLine="708"/>
        <w:jc w:val="center"/>
        <w:rPr>
          <w:rFonts w:ascii="Times New Roman" w:hAnsi="Times New Roman" w:cs="Times New Roman"/>
          <w:b/>
          <w:i/>
          <w:spacing w:val="1"/>
          <w:sz w:val="28"/>
        </w:rPr>
      </w:pPr>
      <w:bookmarkStart w:id="0" w:name="_GoBack"/>
      <w:r w:rsidRPr="00B46FC2">
        <w:rPr>
          <w:rFonts w:ascii="Times New Roman" w:hAnsi="Times New Roman" w:cs="Times New Roman"/>
          <w:b/>
          <w:i/>
          <w:sz w:val="28"/>
        </w:rPr>
        <w:t>Практичне</w:t>
      </w:r>
      <w:r w:rsidRPr="00B46FC2">
        <w:rPr>
          <w:rFonts w:ascii="Times New Roman" w:hAnsi="Times New Roman" w:cs="Times New Roman"/>
          <w:b/>
          <w:i/>
          <w:spacing w:val="1"/>
          <w:sz w:val="28"/>
        </w:rPr>
        <w:t xml:space="preserve"> </w:t>
      </w:r>
      <w:r w:rsidRPr="00B46FC2">
        <w:rPr>
          <w:rFonts w:ascii="Times New Roman" w:hAnsi="Times New Roman" w:cs="Times New Roman"/>
          <w:b/>
          <w:i/>
          <w:sz w:val="28"/>
        </w:rPr>
        <w:t>завдання</w:t>
      </w:r>
      <w:r w:rsidR="00B46FC2" w:rsidRPr="00B46FC2">
        <w:rPr>
          <w:rFonts w:ascii="Times New Roman" w:hAnsi="Times New Roman" w:cs="Times New Roman"/>
          <w:b/>
          <w:i/>
          <w:sz w:val="28"/>
        </w:rPr>
        <w:t xml:space="preserve"> 6</w:t>
      </w:r>
    </w:p>
    <w:bookmarkEnd w:id="0"/>
    <w:p w:rsidR="00015999" w:rsidRPr="001F05CF" w:rsidRDefault="00015999" w:rsidP="00015999">
      <w:pPr>
        <w:spacing w:before="73" w:line="280" w:lineRule="auto"/>
        <w:ind w:left="312" w:right="311" w:firstLine="708"/>
        <w:jc w:val="both"/>
        <w:rPr>
          <w:rFonts w:ascii="Times New Roman" w:hAnsi="Times New Roman" w:cs="Times New Roman"/>
          <w:i/>
          <w:sz w:val="28"/>
        </w:rPr>
      </w:pPr>
      <w:r w:rsidRPr="001F05CF">
        <w:rPr>
          <w:rFonts w:ascii="Times New Roman" w:hAnsi="Times New Roman" w:cs="Times New Roman"/>
          <w:i/>
          <w:sz w:val="28"/>
        </w:rPr>
        <w:t>Показ</w:t>
      </w:r>
      <w:r w:rsidRPr="001F05CF">
        <w:rPr>
          <w:rFonts w:ascii="Times New Roman" w:hAnsi="Times New Roman" w:cs="Times New Roman"/>
          <w:i/>
          <w:spacing w:val="1"/>
          <w:sz w:val="28"/>
        </w:rPr>
        <w:t xml:space="preserve"> </w:t>
      </w:r>
      <w:r w:rsidRPr="001F05CF">
        <w:rPr>
          <w:rFonts w:ascii="Times New Roman" w:hAnsi="Times New Roman" w:cs="Times New Roman"/>
          <w:i/>
          <w:sz w:val="28"/>
        </w:rPr>
        <w:t>як</w:t>
      </w:r>
      <w:r w:rsidRPr="001F05CF">
        <w:rPr>
          <w:rFonts w:ascii="Times New Roman" w:hAnsi="Times New Roman" w:cs="Times New Roman"/>
          <w:i/>
          <w:spacing w:val="1"/>
          <w:sz w:val="28"/>
        </w:rPr>
        <w:t xml:space="preserve"> </w:t>
      </w:r>
      <w:r w:rsidRPr="001F05CF">
        <w:rPr>
          <w:rFonts w:ascii="Times New Roman" w:hAnsi="Times New Roman" w:cs="Times New Roman"/>
          <w:i/>
          <w:sz w:val="28"/>
        </w:rPr>
        <w:t>основний</w:t>
      </w:r>
      <w:r w:rsidRPr="001F05CF">
        <w:rPr>
          <w:rFonts w:ascii="Times New Roman" w:hAnsi="Times New Roman" w:cs="Times New Roman"/>
          <w:i/>
          <w:spacing w:val="1"/>
          <w:sz w:val="28"/>
        </w:rPr>
        <w:t xml:space="preserve"> </w:t>
      </w:r>
      <w:r w:rsidRPr="001F05CF">
        <w:rPr>
          <w:rFonts w:ascii="Times New Roman" w:hAnsi="Times New Roman" w:cs="Times New Roman"/>
          <w:i/>
          <w:sz w:val="28"/>
        </w:rPr>
        <w:t>елемент</w:t>
      </w:r>
      <w:r w:rsidRPr="001F05CF">
        <w:rPr>
          <w:rFonts w:ascii="Times New Roman" w:hAnsi="Times New Roman" w:cs="Times New Roman"/>
          <w:i/>
          <w:spacing w:val="1"/>
          <w:sz w:val="28"/>
        </w:rPr>
        <w:t xml:space="preserve"> </w:t>
      </w:r>
      <w:r w:rsidRPr="001F05CF">
        <w:rPr>
          <w:rFonts w:ascii="Times New Roman" w:hAnsi="Times New Roman" w:cs="Times New Roman"/>
          <w:i/>
          <w:sz w:val="28"/>
        </w:rPr>
        <w:t>екскурсії.</w:t>
      </w:r>
      <w:r w:rsidRPr="001F05CF">
        <w:rPr>
          <w:rFonts w:ascii="Times New Roman" w:hAnsi="Times New Roman" w:cs="Times New Roman"/>
          <w:i/>
          <w:spacing w:val="-75"/>
          <w:sz w:val="28"/>
        </w:rPr>
        <w:t xml:space="preserve"> </w:t>
      </w:r>
      <w:r w:rsidRPr="001F05CF">
        <w:rPr>
          <w:rFonts w:ascii="Times New Roman" w:hAnsi="Times New Roman" w:cs="Times New Roman"/>
          <w:i/>
          <w:sz w:val="28"/>
        </w:rPr>
        <w:t>Основні вимоги до розповіді під час екскурсії. Поєднання показу та розповіді під час</w:t>
      </w:r>
      <w:r w:rsidRPr="001F05CF">
        <w:rPr>
          <w:rFonts w:ascii="Times New Roman" w:hAnsi="Times New Roman" w:cs="Times New Roman"/>
          <w:i/>
          <w:spacing w:val="1"/>
          <w:sz w:val="28"/>
        </w:rPr>
        <w:t xml:space="preserve"> </w:t>
      </w:r>
      <w:r w:rsidRPr="001F05CF">
        <w:rPr>
          <w:rFonts w:ascii="Times New Roman" w:hAnsi="Times New Roman" w:cs="Times New Roman"/>
          <w:i/>
          <w:sz w:val="28"/>
        </w:rPr>
        <w:t>екскурсії</w:t>
      </w:r>
    </w:p>
    <w:p w:rsidR="00015999" w:rsidRPr="001F05CF" w:rsidRDefault="00015999" w:rsidP="00015999">
      <w:pPr>
        <w:pStyle w:val="a3"/>
        <w:spacing w:before="5"/>
        <w:ind w:left="1021"/>
        <w:jc w:val="both"/>
        <w:rPr>
          <w:rFonts w:ascii="Times New Roman" w:hAnsi="Times New Roman" w:cs="Times New Roman"/>
        </w:rPr>
      </w:pPr>
      <w:r w:rsidRPr="001F05CF">
        <w:rPr>
          <w:rFonts w:ascii="Times New Roman" w:hAnsi="Times New Roman" w:cs="Times New Roman"/>
        </w:rPr>
        <w:t>Студентам</w:t>
      </w:r>
      <w:r w:rsidRPr="001F05CF">
        <w:rPr>
          <w:rFonts w:ascii="Times New Roman" w:hAnsi="Times New Roman" w:cs="Times New Roman"/>
          <w:spacing w:val="-12"/>
        </w:rPr>
        <w:t xml:space="preserve"> </w:t>
      </w:r>
      <w:r w:rsidRPr="001F05CF">
        <w:rPr>
          <w:rFonts w:ascii="Times New Roman" w:hAnsi="Times New Roman" w:cs="Times New Roman"/>
        </w:rPr>
        <w:t>необхідно</w:t>
      </w:r>
      <w:r w:rsidRPr="001F05CF">
        <w:rPr>
          <w:rFonts w:ascii="Times New Roman" w:hAnsi="Times New Roman" w:cs="Times New Roman"/>
          <w:spacing w:val="-10"/>
        </w:rPr>
        <w:t xml:space="preserve"> </w:t>
      </w:r>
      <w:r w:rsidRPr="001F05CF">
        <w:rPr>
          <w:rFonts w:ascii="Times New Roman" w:hAnsi="Times New Roman" w:cs="Times New Roman"/>
        </w:rPr>
        <w:t>розглянути:</w:t>
      </w:r>
    </w:p>
    <w:p w:rsidR="00015999" w:rsidRPr="001F05CF" w:rsidRDefault="00015999" w:rsidP="00015999">
      <w:pPr>
        <w:pStyle w:val="a5"/>
        <w:numPr>
          <w:ilvl w:val="0"/>
          <w:numId w:val="2"/>
        </w:numPr>
        <w:tabs>
          <w:tab w:val="left" w:pos="1348"/>
        </w:tabs>
        <w:spacing w:before="60" w:line="285" w:lineRule="auto"/>
        <w:ind w:right="309" w:firstLine="708"/>
        <w:jc w:val="both"/>
        <w:rPr>
          <w:rFonts w:ascii="Times New Roman" w:hAnsi="Times New Roman" w:cs="Times New Roman"/>
          <w:sz w:val="28"/>
        </w:rPr>
      </w:pPr>
      <w:r w:rsidRPr="001F05CF">
        <w:rPr>
          <w:rFonts w:ascii="Times New Roman" w:hAnsi="Times New Roman" w:cs="Times New Roman"/>
          <w:spacing w:val="-2"/>
          <w:sz w:val="28"/>
        </w:rPr>
        <w:t>особливості</w:t>
      </w:r>
      <w:r w:rsidRPr="001F05CF">
        <w:rPr>
          <w:rFonts w:ascii="Times New Roman" w:hAnsi="Times New Roman" w:cs="Times New Roman"/>
          <w:spacing w:val="-14"/>
          <w:sz w:val="28"/>
        </w:rPr>
        <w:t xml:space="preserve"> </w:t>
      </w:r>
      <w:r w:rsidRPr="001F05CF">
        <w:rPr>
          <w:rFonts w:ascii="Times New Roman" w:hAnsi="Times New Roman" w:cs="Times New Roman"/>
          <w:spacing w:val="-2"/>
          <w:sz w:val="28"/>
        </w:rPr>
        <w:t>показу</w:t>
      </w:r>
      <w:r w:rsidRPr="001F05CF">
        <w:rPr>
          <w:rFonts w:ascii="Times New Roman" w:hAnsi="Times New Roman" w:cs="Times New Roman"/>
          <w:spacing w:val="-16"/>
          <w:sz w:val="28"/>
        </w:rPr>
        <w:t xml:space="preserve"> </w:t>
      </w:r>
      <w:r w:rsidRPr="001F05CF">
        <w:rPr>
          <w:rFonts w:ascii="Times New Roman" w:hAnsi="Times New Roman" w:cs="Times New Roman"/>
          <w:spacing w:val="-2"/>
          <w:sz w:val="28"/>
        </w:rPr>
        <w:t>на</w:t>
      </w:r>
      <w:r w:rsidRPr="001F05CF">
        <w:rPr>
          <w:rFonts w:ascii="Times New Roman" w:hAnsi="Times New Roman" w:cs="Times New Roman"/>
          <w:spacing w:val="-13"/>
          <w:sz w:val="28"/>
        </w:rPr>
        <w:t xml:space="preserve"> </w:t>
      </w:r>
      <w:r w:rsidRPr="001F05CF">
        <w:rPr>
          <w:rFonts w:ascii="Times New Roman" w:hAnsi="Times New Roman" w:cs="Times New Roman"/>
          <w:spacing w:val="-2"/>
          <w:sz w:val="28"/>
        </w:rPr>
        <w:t>екскурсії:</w:t>
      </w:r>
      <w:r w:rsidRPr="001F05CF">
        <w:rPr>
          <w:rFonts w:ascii="Times New Roman" w:hAnsi="Times New Roman" w:cs="Times New Roman"/>
          <w:spacing w:val="-13"/>
          <w:sz w:val="28"/>
        </w:rPr>
        <w:t xml:space="preserve"> </w:t>
      </w:r>
      <w:r w:rsidRPr="001F05CF">
        <w:rPr>
          <w:rFonts w:ascii="Times New Roman" w:hAnsi="Times New Roman" w:cs="Times New Roman"/>
          <w:spacing w:val="-1"/>
          <w:sz w:val="28"/>
        </w:rPr>
        <w:t>сюжетність,</w:t>
      </w:r>
      <w:r w:rsidRPr="001F05CF">
        <w:rPr>
          <w:rFonts w:ascii="Times New Roman" w:hAnsi="Times New Roman" w:cs="Times New Roman"/>
          <w:spacing w:val="-13"/>
          <w:sz w:val="28"/>
        </w:rPr>
        <w:t xml:space="preserve"> </w:t>
      </w:r>
      <w:r w:rsidRPr="001F05CF">
        <w:rPr>
          <w:rFonts w:ascii="Times New Roman" w:hAnsi="Times New Roman" w:cs="Times New Roman"/>
          <w:spacing w:val="-1"/>
          <w:sz w:val="28"/>
        </w:rPr>
        <w:t>логічну</w:t>
      </w:r>
      <w:r w:rsidRPr="001F05CF">
        <w:rPr>
          <w:rFonts w:ascii="Times New Roman" w:hAnsi="Times New Roman" w:cs="Times New Roman"/>
          <w:spacing w:val="-14"/>
          <w:sz w:val="28"/>
        </w:rPr>
        <w:t xml:space="preserve"> </w:t>
      </w:r>
      <w:r w:rsidRPr="001F05CF">
        <w:rPr>
          <w:rFonts w:ascii="Times New Roman" w:hAnsi="Times New Roman" w:cs="Times New Roman"/>
          <w:spacing w:val="-1"/>
          <w:sz w:val="28"/>
        </w:rPr>
        <w:t>послідовність,</w:t>
      </w:r>
      <w:r w:rsidRPr="001F05CF">
        <w:rPr>
          <w:rFonts w:ascii="Times New Roman" w:hAnsi="Times New Roman" w:cs="Times New Roman"/>
          <w:spacing w:val="-72"/>
          <w:sz w:val="28"/>
        </w:rPr>
        <w:t xml:space="preserve"> </w:t>
      </w:r>
      <w:r w:rsidRPr="001F05CF">
        <w:rPr>
          <w:rFonts w:ascii="Times New Roman" w:hAnsi="Times New Roman" w:cs="Times New Roman"/>
          <w:sz w:val="28"/>
        </w:rPr>
        <w:t>активність,</w:t>
      </w:r>
      <w:r w:rsidRPr="001F05CF">
        <w:rPr>
          <w:rFonts w:ascii="Times New Roman" w:hAnsi="Times New Roman" w:cs="Times New Roman"/>
          <w:spacing w:val="-5"/>
          <w:sz w:val="28"/>
        </w:rPr>
        <w:t xml:space="preserve"> </w:t>
      </w:r>
      <w:r w:rsidRPr="001F05CF">
        <w:rPr>
          <w:rFonts w:ascii="Times New Roman" w:hAnsi="Times New Roman" w:cs="Times New Roman"/>
          <w:sz w:val="28"/>
        </w:rPr>
        <w:t>парадоксальність,</w:t>
      </w:r>
      <w:r w:rsidRPr="001F05CF">
        <w:rPr>
          <w:rFonts w:ascii="Times New Roman" w:hAnsi="Times New Roman" w:cs="Times New Roman"/>
          <w:spacing w:val="-2"/>
          <w:sz w:val="28"/>
        </w:rPr>
        <w:t xml:space="preserve"> </w:t>
      </w:r>
      <w:r w:rsidRPr="001F05CF">
        <w:rPr>
          <w:rFonts w:ascii="Times New Roman" w:hAnsi="Times New Roman" w:cs="Times New Roman"/>
          <w:sz w:val="28"/>
        </w:rPr>
        <w:t>визначальну</w:t>
      </w:r>
      <w:r w:rsidRPr="001F05CF">
        <w:rPr>
          <w:rFonts w:ascii="Times New Roman" w:hAnsi="Times New Roman" w:cs="Times New Roman"/>
          <w:spacing w:val="-6"/>
          <w:sz w:val="28"/>
        </w:rPr>
        <w:t xml:space="preserve"> </w:t>
      </w:r>
      <w:r w:rsidRPr="001F05CF">
        <w:rPr>
          <w:rFonts w:ascii="Times New Roman" w:hAnsi="Times New Roman" w:cs="Times New Roman"/>
          <w:sz w:val="28"/>
        </w:rPr>
        <w:t>роль,</w:t>
      </w:r>
      <w:r w:rsidRPr="001F05CF">
        <w:rPr>
          <w:rFonts w:ascii="Times New Roman" w:hAnsi="Times New Roman" w:cs="Times New Roman"/>
          <w:spacing w:val="-6"/>
          <w:sz w:val="28"/>
        </w:rPr>
        <w:t xml:space="preserve"> </w:t>
      </w:r>
      <w:r w:rsidRPr="001F05CF">
        <w:rPr>
          <w:rFonts w:ascii="Times New Roman" w:hAnsi="Times New Roman" w:cs="Times New Roman"/>
          <w:sz w:val="28"/>
        </w:rPr>
        <w:t>первісне</w:t>
      </w:r>
      <w:r w:rsidRPr="001F05CF">
        <w:rPr>
          <w:rFonts w:ascii="Times New Roman" w:hAnsi="Times New Roman" w:cs="Times New Roman"/>
          <w:spacing w:val="-5"/>
          <w:sz w:val="28"/>
        </w:rPr>
        <w:t xml:space="preserve"> </w:t>
      </w:r>
      <w:r w:rsidRPr="001F05CF">
        <w:rPr>
          <w:rFonts w:ascii="Times New Roman" w:hAnsi="Times New Roman" w:cs="Times New Roman"/>
          <w:sz w:val="28"/>
        </w:rPr>
        <w:t>значення;</w:t>
      </w:r>
    </w:p>
    <w:p w:rsidR="00015999" w:rsidRPr="001F05CF" w:rsidRDefault="00015999" w:rsidP="00015999">
      <w:pPr>
        <w:pStyle w:val="a5"/>
        <w:numPr>
          <w:ilvl w:val="0"/>
          <w:numId w:val="2"/>
        </w:numPr>
        <w:tabs>
          <w:tab w:val="left" w:pos="1353"/>
        </w:tabs>
        <w:spacing w:line="285" w:lineRule="auto"/>
        <w:ind w:right="308" w:firstLine="708"/>
        <w:jc w:val="both"/>
        <w:rPr>
          <w:rFonts w:ascii="Times New Roman" w:hAnsi="Times New Roman" w:cs="Times New Roman"/>
          <w:sz w:val="28"/>
        </w:rPr>
      </w:pPr>
      <w:r w:rsidRPr="001F05CF">
        <w:rPr>
          <w:rFonts w:ascii="Times New Roman" w:hAnsi="Times New Roman" w:cs="Times New Roman"/>
          <w:spacing w:val="-1"/>
          <w:sz w:val="28"/>
        </w:rPr>
        <w:t>особливості</w:t>
      </w:r>
      <w:r w:rsidRPr="001F05CF">
        <w:rPr>
          <w:rFonts w:ascii="Times New Roman" w:hAnsi="Times New Roman" w:cs="Times New Roman"/>
          <w:spacing w:val="-18"/>
          <w:sz w:val="28"/>
        </w:rPr>
        <w:t xml:space="preserve"> </w:t>
      </w:r>
      <w:r w:rsidRPr="001F05CF">
        <w:rPr>
          <w:rFonts w:ascii="Times New Roman" w:hAnsi="Times New Roman" w:cs="Times New Roman"/>
          <w:spacing w:val="-1"/>
          <w:sz w:val="28"/>
        </w:rPr>
        <w:t>розповіді</w:t>
      </w:r>
      <w:r w:rsidRPr="001F05CF">
        <w:rPr>
          <w:rFonts w:ascii="Times New Roman" w:hAnsi="Times New Roman" w:cs="Times New Roman"/>
          <w:spacing w:val="-17"/>
          <w:sz w:val="28"/>
        </w:rPr>
        <w:t xml:space="preserve"> </w:t>
      </w:r>
      <w:r w:rsidRPr="001F05CF">
        <w:rPr>
          <w:rFonts w:ascii="Times New Roman" w:hAnsi="Times New Roman" w:cs="Times New Roman"/>
          <w:spacing w:val="-1"/>
          <w:sz w:val="28"/>
        </w:rPr>
        <w:t>на</w:t>
      </w:r>
      <w:r w:rsidRPr="001F05CF">
        <w:rPr>
          <w:rFonts w:ascii="Times New Roman" w:hAnsi="Times New Roman" w:cs="Times New Roman"/>
          <w:spacing w:val="-17"/>
          <w:sz w:val="28"/>
        </w:rPr>
        <w:t xml:space="preserve"> </w:t>
      </w:r>
      <w:r w:rsidRPr="001F05CF">
        <w:rPr>
          <w:rFonts w:ascii="Times New Roman" w:hAnsi="Times New Roman" w:cs="Times New Roman"/>
          <w:spacing w:val="-1"/>
          <w:sz w:val="28"/>
        </w:rPr>
        <w:t>екскурсії:</w:t>
      </w:r>
      <w:r w:rsidRPr="001F05CF">
        <w:rPr>
          <w:rFonts w:ascii="Times New Roman" w:hAnsi="Times New Roman" w:cs="Times New Roman"/>
          <w:spacing w:val="-17"/>
          <w:sz w:val="28"/>
        </w:rPr>
        <w:t xml:space="preserve"> </w:t>
      </w:r>
      <w:r w:rsidRPr="001F05CF">
        <w:rPr>
          <w:rFonts w:ascii="Times New Roman" w:hAnsi="Times New Roman" w:cs="Times New Roman"/>
          <w:spacing w:val="-1"/>
          <w:sz w:val="28"/>
        </w:rPr>
        <w:t>підпорядкованість</w:t>
      </w:r>
      <w:r w:rsidRPr="001F05CF">
        <w:rPr>
          <w:rFonts w:ascii="Times New Roman" w:hAnsi="Times New Roman" w:cs="Times New Roman"/>
          <w:spacing w:val="-17"/>
          <w:sz w:val="28"/>
        </w:rPr>
        <w:t xml:space="preserve"> </w:t>
      </w:r>
      <w:r w:rsidRPr="001F05CF">
        <w:rPr>
          <w:rFonts w:ascii="Times New Roman" w:hAnsi="Times New Roman" w:cs="Times New Roman"/>
          <w:spacing w:val="-1"/>
          <w:sz w:val="28"/>
        </w:rPr>
        <w:t>розповіді</w:t>
      </w:r>
      <w:r w:rsidRPr="001F05CF">
        <w:rPr>
          <w:rFonts w:ascii="Times New Roman" w:hAnsi="Times New Roman" w:cs="Times New Roman"/>
          <w:spacing w:val="-17"/>
          <w:sz w:val="28"/>
        </w:rPr>
        <w:t xml:space="preserve"> </w:t>
      </w:r>
      <w:r w:rsidRPr="001F05CF">
        <w:rPr>
          <w:rFonts w:ascii="Times New Roman" w:hAnsi="Times New Roman" w:cs="Times New Roman"/>
          <w:spacing w:val="-1"/>
          <w:sz w:val="28"/>
        </w:rPr>
        <w:t>показу,</w:t>
      </w:r>
      <w:r w:rsidRPr="001F05CF">
        <w:rPr>
          <w:rFonts w:ascii="Times New Roman" w:hAnsi="Times New Roman" w:cs="Times New Roman"/>
          <w:spacing w:val="-15"/>
          <w:sz w:val="28"/>
        </w:rPr>
        <w:t xml:space="preserve"> </w:t>
      </w:r>
      <w:r w:rsidRPr="001F05CF">
        <w:rPr>
          <w:rFonts w:ascii="Times New Roman" w:hAnsi="Times New Roman" w:cs="Times New Roman"/>
          <w:spacing w:val="-1"/>
          <w:sz w:val="28"/>
        </w:rPr>
        <w:t>залежність</w:t>
      </w:r>
      <w:r w:rsidRPr="001F05CF">
        <w:rPr>
          <w:rFonts w:ascii="Times New Roman" w:hAnsi="Times New Roman" w:cs="Times New Roman"/>
          <w:spacing w:val="-16"/>
          <w:sz w:val="28"/>
        </w:rPr>
        <w:t xml:space="preserve"> </w:t>
      </w:r>
      <w:r w:rsidRPr="001F05CF">
        <w:rPr>
          <w:rFonts w:ascii="Times New Roman" w:hAnsi="Times New Roman" w:cs="Times New Roman"/>
          <w:spacing w:val="-1"/>
          <w:sz w:val="28"/>
        </w:rPr>
        <w:t>розповіді</w:t>
      </w:r>
      <w:r w:rsidRPr="001F05CF">
        <w:rPr>
          <w:rFonts w:ascii="Times New Roman" w:hAnsi="Times New Roman" w:cs="Times New Roman"/>
          <w:spacing w:val="-16"/>
          <w:sz w:val="28"/>
        </w:rPr>
        <w:t xml:space="preserve"> </w:t>
      </w:r>
      <w:r w:rsidRPr="001F05CF">
        <w:rPr>
          <w:rFonts w:ascii="Times New Roman" w:hAnsi="Times New Roman" w:cs="Times New Roman"/>
          <w:spacing w:val="-1"/>
          <w:sz w:val="28"/>
        </w:rPr>
        <w:t>від</w:t>
      </w:r>
      <w:r w:rsidRPr="001F05CF">
        <w:rPr>
          <w:rFonts w:ascii="Times New Roman" w:hAnsi="Times New Roman" w:cs="Times New Roman"/>
          <w:spacing w:val="-16"/>
          <w:sz w:val="28"/>
        </w:rPr>
        <w:t xml:space="preserve"> </w:t>
      </w:r>
      <w:r w:rsidRPr="001F05CF">
        <w:rPr>
          <w:rFonts w:ascii="Times New Roman" w:hAnsi="Times New Roman" w:cs="Times New Roman"/>
          <w:spacing w:val="-1"/>
          <w:sz w:val="28"/>
        </w:rPr>
        <w:t>швидкості</w:t>
      </w:r>
      <w:r w:rsidRPr="001F05CF">
        <w:rPr>
          <w:rFonts w:ascii="Times New Roman" w:hAnsi="Times New Roman" w:cs="Times New Roman"/>
          <w:spacing w:val="-16"/>
          <w:sz w:val="28"/>
        </w:rPr>
        <w:t xml:space="preserve"> </w:t>
      </w:r>
      <w:r w:rsidRPr="001F05CF">
        <w:rPr>
          <w:rFonts w:ascii="Times New Roman" w:hAnsi="Times New Roman" w:cs="Times New Roman"/>
          <w:spacing w:val="-1"/>
          <w:sz w:val="28"/>
        </w:rPr>
        <w:t>пересування</w:t>
      </w:r>
      <w:r w:rsidRPr="001F05CF">
        <w:rPr>
          <w:rFonts w:ascii="Times New Roman" w:hAnsi="Times New Roman" w:cs="Times New Roman"/>
          <w:spacing w:val="-16"/>
          <w:sz w:val="28"/>
        </w:rPr>
        <w:t xml:space="preserve"> </w:t>
      </w:r>
      <w:r w:rsidRPr="001F05CF">
        <w:rPr>
          <w:rFonts w:ascii="Times New Roman" w:hAnsi="Times New Roman" w:cs="Times New Roman"/>
          <w:sz w:val="28"/>
        </w:rPr>
        <w:t>групи,</w:t>
      </w:r>
      <w:r w:rsidRPr="001F05CF">
        <w:rPr>
          <w:rFonts w:ascii="Times New Roman" w:hAnsi="Times New Roman" w:cs="Times New Roman"/>
          <w:spacing w:val="-15"/>
          <w:sz w:val="28"/>
        </w:rPr>
        <w:t xml:space="preserve"> </w:t>
      </w:r>
      <w:r w:rsidRPr="001F05CF">
        <w:rPr>
          <w:rFonts w:ascii="Times New Roman" w:hAnsi="Times New Roman" w:cs="Times New Roman"/>
          <w:sz w:val="28"/>
        </w:rPr>
        <w:t>використання</w:t>
      </w:r>
      <w:r w:rsidRPr="001F05CF">
        <w:rPr>
          <w:rFonts w:ascii="Times New Roman" w:hAnsi="Times New Roman" w:cs="Times New Roman"/>
          <w:spacing w:val="-72"/>
          <w:sz w:val="28"/>
        </w:rPr>
        <w:t xml:space="preserve"> </w:t>
      </w:r>
      <w:r w:rsidRPr="001F05CF">
        <w:rPr>
          <w:rFonts w:ascii="Times New Roman" w:hAnsi="Times New Roman" w:cs="Times New Roman"/>
          <w:sz w:val="28"/>
        </w:rPr>
        <w:t>в розповіді зорових доказів, адресність розповіді, конкретність екскурсійної розповіді, стверджуючий характер розповіді, монологічний характер</w:t>
      </w:r>
      <w:r w:rsidRPr="001F05CF">
        <w:rPr>
          <w:rFonts w:ascii="Times New Roman" w:hAnsi="Times New Roman" w:cs="Times New Roman"/>
          <w:spacing w:val="1"/>
          <w:sz w:val="28"/>
        </w:rPr>
        <w:t xml:space="preserve"> </w:t>
      </w:r>
      <w:r w:rsidRPr="001F05CF">
        <w:rPr>
          <w:rFonts w:ascii="Times New Roman" w:hAnsi="Times New Roman" w:cs="Times New Roman"/>
          <w:sz w:val="28"/>
        </w:rPr>
        <w:t>розповіді,</w:t>
      </w:r>
      <w:r w:rsidRPr="001F05CF">
        <w:rPr>
          <w:rFonts w:ascii="Times New Roman" w:hAnsi="Times New Roman" w:cs="Times New Roman"/>
          <w:spacing w:val="2"/>
          <w:sz w:val="28"/>
        </w:rPr>
        <w:t xml:space="preserve"> </w:t>
      </w:r>
      <w:r w:rsidRPr="001F05CF">
        <w:rPr>
          <w:rFonts w:ascii="Times New Roman" w:hAnsi="Times New Roman" w:cs="Times New Roman"/>
          <w:sz w:val="28"/>
        </w:rPr>
        <w:t>наявність</w:t>
      </w:r>
      <w:r w:rsidRPr="001F05CF">
        <w:rPr>
          <w:rFonts w:ascii="Times New Roman" w:hAnsi="Times New Roman" w:cs="Times New Roman"/>
          <w:spacing w:val="3"/>
          <w:sz w:val="28"/>
        </w:rPr>
        <w:t xml:space="preserve"> </w:t>
      </w:r>
      <w:r w:rsidRPr="001F05CF">
        <w:rPr>
          <w:rFonts w:ascii="Times New Roman" w:hAnsi="Times New Roman" w:cs="Times New Roman"/>
          <w:sz w:val="28"/>
        </w:rPr>
        <w:t>підтексту.</w:t>
      </w:r>
    </w:p>
    <w:p w:rsidR="00015999" w:rsidRPr="001F05CF" w:rsidRDefault="00015999" w:rsidP="00015999">
      <w:pPr>
        <w:pStyle w:val="a3"/>
        <w:spacing w:before="8"/>
        <w:ind w:left="0"/>
        <w:rPr>
          <w:rFonts w:ascii="Times New Roman" w:hAnsi="Times New Roman" w:cs="Times New Roman"/>
          <w:sz w:val="32"/>
        </w:rPr>
      </w:pPr>
    </w:p>
    <w:p w:rsidR="00015999" w:rsidRPr="001F05CF" w:rsidRDefault="00015999" w:rsidP="00015999">
      <w:pPr>
        <w:pStyle w:val="4"/>
        <w:spacing w:before="1"/>
        <w:ind w:right="338"/>
        <w:rPr>
          <w:rFonts w:ascii="Times New Roman" w:hAnsi="Times New Roman" w:cs="Times New Roman"/>
        </w:rPr>
      </w:pPr>
      <w:r w:rsidRPr="001F05CF">
        <w:rPr>
          <w:rFonts w:ascii="Times New Roman" w:hAnsi="Times New Roman" w:cs="Times New Roman"/>
        </w:rPr>
        <w:t>Методичні</w:t>
      </w:r>
      <w:r w:rsidRPr="001F05CF">
        <w:rPr>
          <w:rFonts w:ascii="Times New Roman" w:hAnsi="Times New Roman" w:cs="Times New Roman"/>
          <w:spacing w:val="-3"/>
        </w:rPr>
        <w:t xml:space="preserve"> </w:t>
      </w:r>
      <w:r w:rsidRPr="001F05CF">
        <w:rPr>
          <w:rFonts w:ascii="Times New Roman" w:hAnsi="Times New Roman" w:cs="Times New Roman"/>
        </w:rPr>
        <w:t>рекомендації</w:t>
      </w:r>
      <w:r w:rsidRPr="001F05CF">
        <w:rPr>
          <w:rFonts w:ascii="Times New Roman" w:hAnsi="Times New Roman" w:cs="Times New Roman"/>
          <w:spacing w:val="-3"/>
        </w:rPr>
        <w:t xml:space="preserve"> </w:t>
      </w:r>
      <w:r w:rsidRPr="001F05CF">
        <w:rPr>
          <w:rFonts w:ascii="Times New Roman" w:hAnsi="Times New Roman" w:cs="Times New Roman"/>
        </w:rPr>
        <w:t>до</w:t>
      </w:r>
      <w:r w:rsidRPr="001F05CF">
        <w:rPr>
          <w:rFonts w:ascii="Times New Roman" w:hAnsi="Times New Roman" w:cs="Times New Roman"/>
          <w:spacing w:val="-7"/>
        </w:rPr>
        <w:t xml:space="preserve"> </w:t>
      </w:r>
      <w:r w:rsidRPr="001F05CF">
        <w:rPr>
          <w:rFonts w:ascii="Times New Roman" w:hAnsi="Times New Roman" w:cs="Times New Roman"/>
        </w:rPr>
        <w:t>практичного</w:t>
      </w:r>
      <w:r w:rsidRPr="001F05CF">
        <w:rPr>
          <w:rFonts w:ascii="Times New Roman" w:hAnsi="Times New Roman" w:cs="Times New Roman"/>
          <w:spacing w:val="-4"/>
        </w:rPr>
        <w:t xml:space="preserve"> </w:t>
      </w:r>
      <w:r w:rsidRPr="001F05CF">
        <w:rPr>
          <w:rFonts w:ascii="Times New Roman" w:hAnsi="Times New Roman" w:cs="Times New Roman"/>
        </w:rPr>
        <w:t>завдання</w:t>
      </w:r>
    </w:p>
    <w:p w:rsidR="00015999" w:rsidRPr="001F05CF" w:rsidRDefault="00015999" w:rsidP="00015999">
      <w:pPr>
        <w:pStyle w:val="a3"/>
        <w:spacing w:line="285" w:lineRule="auto"/>
        <w:ind w:right="306" w:firstLine="708"/>
        <w:jc w:val="both"/>
        <w:rPr>
          <w:rFonts w:ascii="Times New Roman" w:hAnsi="Times New Roman" w:cs="Times New Roman"/>
        </w:rPr>
      </w:pPr>
      <w:r w:rsidRPr="001F05CF">
        <w:rPr>
          <w:rFonts w:ascii="Times New Roman" w:hAnsi="Times New Roman" w:cs="Times New Roman"/>
        </w:rPr>
        <w:t>Для створення цікавої екскурсії необхідно використовувати та поєднувати:</w:t>
      </w:r>
    </w:p>
    <w:p w:rsidR="00015999" w:rsidRPr="001F05CF" w:rsidRDefault="00015999" w:rsidP="00015999">
      <w:pPr>
        <w:pStyle w:val="a3"/>
        <w:spacing w:line="285" w:lineRule="auto"/>
        <w:ind w:right="311" w:firstLine="708"/>
        <w:jc w:val="both"/>
        <w:rPr>
          <w:rFonts w:ascii="Times New Roman" w:hAnsi="Times New Roman" w:cs="Times New Roman"/>
        </w:rPr>
      </w:pPr>
      <w:r w:rsidRPr="001F05CF">
        <w:rPr>
          <w:rFonts w:ascii="Times New Roman" w:hAnsi="Times New Roman" w:cs="Times New Roman"/>
          <w:i/>
        </w:rPr>
        <w:t xml:space="preserve">методичні прийоми показу: </w:t>
      </w:r>
      <w:r w:rsidRPr="001F05CF">
        <w:rPr>
          <w:rFonts w:ascii="Times New Roman" w:hAnsi="Times New Roman" w:cs="Times New Roman"/>
        </w:rPr>
        <w:t>прийом демонстрації об'єкта; прийом</w:t>
      </w:r>
      <w:r w:rsidRPr="001F05CF">
        <w:rPr>
          <w:rFonts w:ascii="Times New Roman" w:hAnsi="Times New Roman" w:cs="Times New Roman"/>
          <w:spacing w:val="1"/>
        </w:rPr>
        <w:t xml:space="preserve"> </w:t>
      </w:r>
      <w:r w:rsidRPr="001F05CF">
        <w:rPr>
          <w:rFonts w:ascii="Times New Roman" w:hAnsi="Times New Roman" w:cs="Times New Roman"/>
        </w:rPr>
        <w:t>екскурсійного аналізу; прийом попереднього огляду; прийом панорамного показу; прийом зорової реконструкції (відтворення); прийом зорового монтажу; прийом локалізації; прийом абстрагування; прийом зорового порівняння; прийом зорової аналогії або асоціації; прийом інтеграції;</w:t>
      </w:r>
      <w:r w:rsidRPr="001F05CF">
        <w:rPr>
          <w:rFonts w:ascii="Times New Roman" w:hAnsi="Times New Roman" w:cs="Times New Roman"/>
          <w:spacing w:val="-72"/>
        </w:rPr>
        <w:t xml:space="preserve"> </w:t>
      </w:r>
      <w:r w:rsidRPr="001F05CF">
        <w:rPr>
          <w:rFonts w:ascii="Times New Roman" w:hAnsi="Times New Roman" w:cs="Times New Roman"/>
        </w:rPr>
        <w:t>прийом перемикання уваги; методичний прийом руху; показ меморіальної дошки;</w:t>
      </w:r>
      <w:r w:rsidRPr="001F05CF">
        <w:rPr>
          <w:rFonts w:ascii="Times New Roman" w:hAnsi="Times New Roman" w:cs="Times New Roman"/>
          <w:spacing w:val="2"/>
        </w:rPr>
        <w:t xml:space="preserve"> </w:t>
      </w:r>
      <w:r w:rsidRPr="001F05CF">
        <w:rPr>
          <w:rFonts w:ascii="Times New Roman" w:hAnsi="Times New Roman" w:cs="Times New Roman"/>
        </w:rPr>
        <w:t>особливості</w:t>
      </w:r>
      <w:r w:rsidRPr="001F05CF">
        <w:rPr>
          <w:rFonts w:ascii="Times New Roman" w:hAnsi="Times New Roman" w:cs="Times New Roman"/>
          <w:spacing w:val="-1"/>
        </w:rPr>
        <w:t xml:space="preserve"> </w:t>
      </w:r>
      <w:r w:rsidRPr="001F05CF">
        <w:rPr>
          <w:rFonts w:ascii="Times New Roman" w:hAnsi="Times New Roman" w:cs="Times New Roman"/>
        </w:rPr>
        <w:t>показу</w:t>
      </w:r>
      <w:r w:rsidRPr="001F05CF">
        <w:rPr>
          <w:rFonts w:ascii="Times New Roman" w:hAnsi="Times New Roman" w:cs="Times New Roman"/>
          <w:spacing w:val="-3"/>
        </w:rPr>
        <w:t xml:space="preserve"> </w:t>
      </w:r>
      <w:r w:rsidRPr="001F05CF">
        <w:rPr>
          <w:rFonts w:ascii="Times New Roman" w:hAnsi="Times New Roman" w:cs="Times New Roman"/>
        </w:rPr>
        <w:t>під</w:t>
      </w:r>
      <w:r w:rsidRPr="001F05CF">
        <w:rPr>
          <w:rFonts w:ascii="Times New Roman" w:hAnsi="Times New Roman" w:cs="Times New Roman"/>
          <w:spacing w:val="1"/>
        </w:rPr>
        <w:t xml:space="preserve"> </w:t>
      </w:r>
      <w:r w:rsidRPr="001F05CF">
        <w:rPr>
          <w:rFonts w:ascii="Times New Roman" w:hAnsi="Times New Roman" w:cs="Times New Roman"/>
        </w:rPr>
        <w:t>час</w:t>
      </w:r>
      <w:r w:rsidRPr="001F05CF">
        <w:rPr>
          <w:rFonts w:ascii="Times New Roman" w:hAnsi="Times New Roman" w:cs="Times New Roman"/>
          <w:spacing w:val="3"/>
        </w:rPr>
        <w:t xml:space="preserve"> </w:t>
      </w:r>
      <w:r w:rsidRPr="001F05CF">
        <w:rPr>
          <w:rFonts w:ascii="Times New Roman" w:hAnsi="Times New Roman" w:cs="Times New Roman"/>
        </w:rPr>
        <w:t>автобусної екскурсії;</w:t>
      </w:r>
    </w:p>
    <w:p w:rsidR="00015999" w:rsidRPr="001F05CF" w:rsidRDefault="00015999" w:rsidP="00015999">
      <w:pPr>
        <w:pStyle w:val="a3"/>
        <w:spacing w:line="285" w:lineRule="auto"/>
        <w:ind w:right="308" w:firstLine="708"/>
        <w:jc w:val="both"/>
        <w:rPr>
          <w:rFonts w:ascii="Times New Roman" w:hAnsi="Times New Roman" w:cs="Times New Roman"/>
        </w:rPr>
      </w:pPr>
      <w:r w:rsidRPr="001F05CF">
        <w:rPr>
          <w:rFonts w:ascii="Times New Roman" w:hAnsi="Times New Roman" w:cs="Times New Roman"/>
          <w:i/>
        </w:rPr>
        <w:t xml:space="preserve">методичні прийоми розповіді: </w:t>
      </w:r>
      <w:r w:rsidRPr="001F05CF">
        <w:rPr>
          <w:rFonts w:ascii="Times New Roman" w:hAnsi="Times New Roman" w:cs="Times New Roman"/>
        </w:rPr>
        <w:t>прийом екскурсійної довідки; прийом</w:t>
      </w:r>
      <w:r w:rsidRPr="001F05CF">
        <w:rPr>
          <w:rFonts w:ascii="Times New Roman" w:hAnsi="Times New Roman" w:cs="Times New Roman"/>
          <w:spacing w:val="-72"/>
        </w:rPr>
        <w:t xml:space="preserve"> </w:t>
      </w:r>
      <w:r w:rsidRPr="001F05CF">
        <w:rPr>
          <w:rFonts w:ascii="Times New Roman" w:hAnsi="Times New Roman" w:cs="Times New Roman"/>
        </w:rPr>
        <w:t>опису;</w:t>
      </w:r>
      <w:r w:rsidRPr="001F05CF">
        <w:rPr>
          <w:rFonts w:ascii="Times New Roman" w:hAnsi="Times New Roman" w:cs="Times New Roman"/>
          <w:spacing w:val="-7"/>
        </w:rPr>
        <w:t xml:space="preserve"> </w:t>
      </w:r>
      <w:r w:rsidRPr="001F05CF">
        <w:rPr>
          <w:rFonts w:ascii="Times New Roman" w:hAnsi="Times New Roman" w:cs="Times New Roman"/>
        </w:rPr>
        <w:t>прийом</w:t>
      </w:r>
      <w:r w:rsidRPr="001F05CF">
        <w:rPr>
          <w:rFonts w:ascii="Times New Roman" w:hAnsi="Times New Roman" w:cs="Times New Roman"/>
          <w:spacing w:val="-7"/>
        </w:rPr>
        <w:t xml:space="preserve"> </w:t>
      </w:r>
      <w:r w:rsidRPr="001F05CF">
        <w:rPr>
          <w:rFonts w:ascii="Times New Roman" w:hAnsi="Times New Roman" w:cs="Times New Roman"/>
        </w:rPr>
        <w:t>характеристики;</w:t>
      </w:r>
      <w:r w:rsidRPr="001F05CF">
        <w:rPr>
          <w:rFonts w:ascii="Times New Roman" w:hAnsi="Times New Roman" w:cs="Times New Roman"/>
          <w:spacing w:val="-6"/>
        </w:rPr>
        <w:t xml:space="preserve"> </w:t>
      </w:r>
      <w:r w:rsidRPr="001F05CF">
        <w:rPr>
          <w:rFonts w:ascii="Times New Roman" w:hAnsi="Times New Roman" w:cs="Times New Roman"/>
        </w:rPr>
        <w:t>прийом</w:t>
      </w:r>
      <w:r w:rsidRPr="001F05CF">
        <w:rPr>
          <w:rFonts w:ascii="Times New Roman" w:hAnsi="Times New Roman" w:cs="Times New Roman"/>
          <w:spacing w:val="-8"/>
        </w:rPr>
        <w:t xml:space="preserve"> </w:t>
      </w:r>
      <w:r w:rsidRPr="001F05CF">
        <w:rPr>
          <w:rFonts w:ascii="Times New Roman" w:hAnsi="Times New Roman" w:cs="Times New Roman"/>
        </w:rPr>
        <w:t>пояснення;</w:t>
      </w:r>
      <w:r w:rsidRPr="001F05CF">
        <w:rPr>
          <w:rFonts w:ascii="Times New Roman" w:hAnsi="Times New Roman" w:cs="Times New Roman"/>
          <w:spacing w:val="-6"/>
        </w:rPr>
        <w:t xml:space="preserve"> </w:t>
      </w:r>
      <w:r w:rsidRPr="001F05CF">
        <w:rPr>
          <w:rFonts w:ascii="Times New Roman" w:hAnsi="Times New Roman" w:cs="Times New Roman"/>
        </w:rPr>
        <w:t>прийом</w:t>
      </w:r>
      <w:r w:rsidRPr="001F05CF">
        <w:rPr>
          <w:rFonts w:ascii="Times New Roman" w:hAnsi="Times New Roman" w:cs="Times New Roman"/>
          <w:spacing w:val="-8"/>
        </w:rPr>
        <w:t xml:space="preserve"> </w:t>
      </w:r>
      <w:r w:rsidRPr="001F05CF">
        <w:rPr>
          <w:rFonts w:ascii="Times New Roman" w:hAnsi="Times New Roman" w:cs="Times New Roman"/>
        </w:rPr>
        <w:t>коментування</w:t>
      </w:r>
      <w:r w:rsidRPr="001F05CF">
        <w:rPr>
          <w:rFonts w:ascii="Times New Roman" w:hAnsi="Times New Roman" w:cs="Times New Roman"/>
          <w:spacing w:val="-71"/>
        </w:rPr>
        <w:t xml:space="preserve"> </w:t>
      </w:r>
      <w:r w:rsidRPr="001F05CF">
        <w:rPr>
          <w:rFonts w:ascii="Times New Roman" w:hAnsi="Times New Roman" w:cs="Times New Roman"/>
        </w:rPr>
        <w:t>(репортажу); прийом цитування; прийом літературного монтажу; прийом</w:t>
      </w:r>
      <w:r w:rsidRPr="001F05CF">
        <w:rPr>
          <w:rFonts w:ascii="Times New Roman" w:hAnsi="Times New Roman" w:cs="Times New Roman"/>
          <w:spacing w:val="1"/>
        </w:rPr>
        <w:t xml:space="preserve"> </w:t>
      </w:r>
      <w:r w:rsidRPr="001F05CF">
        <w:rPr>
          <w:rFonts w:ascii="Times New Roman" w:hAnsi="Times New Roman" w:cs="Times New Roman"/>
        </w:rPr>
        <w:t>питань-відповідей;</w:t>
      </w:r>
      <w:r w:rsidRPr="001F05CF">
        <w:rPr>
          <w:rFonts w:ascii="Times New Roman" w:hAnsi="Times New Roman" w:cs="Times New Roman"/>
          <w:spacing w:val="1"/>
        </w:rPr>
        <w:t xml:space="preserve"> </w:t>
      </w:r>
      <w:r w:rsidRPr="001F05CF">
        <w:rPr>
          <w:rFonts w:ascii="Times New Roman" w:hAnsi="Times New Roman" w:cs="Times New Roman"/>
        </w:rPr>
        <w:t>прийом</w:t>
      </w:r>
      <w:r w:rsidRPr="001F05CF">
        <w:rPr>
          <w:rFonts w:ascii="Times New Roman" w:hAnsi="Times New Roman" w:cs="Times New Roman"/>
          <w:spacing w:val="1"/>
        </w:rPr>
        <w:t xml:space="preserve"> </w:t>
      </w:r>
      <w:r w:rsidRPr="001F05CF">
        <w:rPr>
          <w:rFonts w:ascii="Times New Roman" w:hAnsi="Times New Roman" w:cs="Times New Roman"/>
        </w:rPr>
        <w:t>посилання</w:t>
      </w:r>
      <w:r w:rsidRPr="001F05CF">
        <w:rPr>
          <w:rFonts w:ascii="Times New Roman" w:hAnsi="Times New Roman" w:cs="Times New Roman"/>
          <w:spacing w:val="1"/>
        </w:rPr>
        <w:t xml:space="preserve"> </w:t>
      </w:r>
      <w:r w:rsidRPr="001F05CF">
        <w:rPr>
          <w:rFonts w:ascii="Times New Roman" w:hAnsi="Times New Roman" w:cs="Times New Roman"/>
        </w:rPr>
        <w:t>на</w:t>
      </w:r>
      <w:r w:rsidRPr="001F05CF">
        <w:rPr>
          <w:rFonts w:ascii="Times New Roman" w:hAnsi="Times New Roman" w:cs="Times New Roman"/>
          <w:spacing w:val="1"/>
        </w:rPr>
        <w:t xml:space="preserve"> </w:t>
      </w:r>
      <w:r w:rsidRPr="001F05CF">
        <w:rPr>
          <w:rFonts w:ascii="Times New Roman" w:hAnsi="Times New Roman" w:cs="Times New Roman"/>
        </w:rPr>
        <w:t>очевидців;</w:t>
      </w:r>
      <w:r w:rsidRPr="001F05CF">
        <w:rPr>
          <w:rFonts w:ascii="Times New Roman" w:hAnsi="Times New Roman" w:cs="Times New Roman"/>
          <w:spacing w:val="1"/>
        </w:rPr>
        <w:t xml:space="preserve"> </w:t>
      </w:r>
      <w:r w:rsidRPr="001F05CF">
        <w:rPr>
          <w:rFonts w:ascii="Times New Roman" w:hAnsi="Times New Roman" w:cs="Times New Roman"/>
        </w:rPr>
        <w:t>прийом</w:t>
      </w:r>
      <w:r w:rsidRPr="001F05CF">
        <w:rPr>
          <w:rFonts w:ascii="Times New Roman" w:hAnsi="Times New Roman" w:cs="Times New Roman"/>
          <w:spacing w:val="1"/>
        </w:rPr>
        <w:t xml:space="preserve"> </w:t>
      </w:r>
      <w:r w:rsidRPr="001F05CF">
        <w:rPr>
          <w:rFonts w:ascii="Times New Roman" w:hAnsi="Times New Roman" w:cs="Times New Roman"/>
        </w:rPr>
        <w:t>завдань;</w:t>
      </w:r>
      <w:r w:rsidRPr="001F05CF">
        <w:rPr>
          <w:rFonts w:ascii="Times New Roman" w:hAnsi="Times New Roman" w:cs="Times New Roman"/>
          <w:spacing w:val="1"/>
        </w:rPr>
        <w:t xml:space="preserve"> </w:t>
      </w:r>
      <w:r w:rsidRPr="001F05CF">
        <w:rPr>
          <w:rFonts w:ascii="Times New Roman" w:hAnsi="Times New Roman" w:cs="Times New Roman"/>
        </w:rPr>
        <w:t xml:space="preserve">прийом новизни матеріалу; прийом співучасті; прийом дискусійної ситуації; прийом персоніфікації; прийом проблемної ситуації; прийом відступу; прийом індукції; прийом дедукції; клімактеричний прийом; </w:t>
      </w:r>
      <w:proofErr w:type="spellStart"/>
      <w:r w:rsidRPr="001F05CF">
        <w:rPr>
          <w:rFonts w:ascii="Times New Roman" w:hAnsi="Times New Roman" w:cs="Times New Roman"/>
        </w:rPr>
        <w:t>антиклі-</w:t>
      </w:r>
      <w:proofErr w:type="spellEnd"/>
      <w:r w:rsidRPr="001F05CF">
        <w:rPr>
          <w:rFonts w:ascii="Times New Roman" w:hAnsi="Times New Roman" w:cs="Times New Roman"/>
          <w:spacing w:val="-72"/>
        </w:rPr>
        <w:t xml:space="preserve"> </w:t>
      </w:r>
      <w:proofErr w:type="spellStart"/>
      <w:r w:rsidRPr="001F05CF">
        <w:rPr>
          <w:rFonts w:ascii="Times New Roman" w:hAnsi="Times New Roman" w:cs="Times New Roman"/>
        </w:rPr>
        <w:t>мактеричний</w:t>
      </w:r>
      <w:proofErr w:type="spellEnd"/>
      <w:r w:rsidRPr="001F05CF">
        <w:rPr>
          <w:rFonts w:ascii="Times New Roman" w:hAnsi="Times New Roman" w:cs="Times New Roman"/>
          <w:spacing w:val="2"/>
        </w:rPr>
        <w:t xml:space="preserve"> </w:t>
      </w:r>
      <w:r w:rsidRPr="001F05CF">
        <w:rPr>
          <w:rFonts w:ascii="Times New Roman" w:hAnsi="Times New Roman" w:cs="Times New Roman"/>
        </w:rPr>
        <w:t>прийом.</w:t>
      </w:r>
    </w:p>
    <w:p w:rsidR="00015999" w:rsidRDefault="00015999" w:rsidP="00015999">
      <w:pPr>
        <w:pStyle w:val="a3"/>
        <w:spacing w:line="285" w:lineRule="auto"/>
        <w:ind w:right="311" w:firstLine="708"/>
        <w:jc w:val="both"/>
        <w:rPr>
          <w:rFonts w:ascii="Times New Roman" w:hAnsi="Times New Roman" w:cs="Times New Roman"/>
        </w:rPr>
      </w:pPr>
      <w:r w:rsidRPr="001F05CF">
        <w:rPr>
          <w:rFonts w:ascii="Times New Roman" w:hAnsi="Times New Roman" w:cs="Times New Roman"/>
        </w:rPr>
        <w:t>Важливою складовою якісного проведення екскурсії є оптимальне</w:t>
      </w:r>
      <w:r w:rsidRPr="001F05CF">
        <w:rPr>
          <w:rFonts w:ascii="Times New Roman" w:hAnsi="Times New Roman" w:cs="Times New Roman"/>
          <w:spacing w:val="1"/>
        </w:rPr>
        <w:t xml:space="preserve"> </w:t>
      </w:r>
      <w:r w:rsidRPr="001F05CF">
        <w:rPr>
          <w:rFonts w:ascii="Times New Roman" w:hAnsi="Times New Roman" w:cs="Times New Roman"/>
        </w:rPr>
        <w:t>поєднання показу і розповіді з максимальним використанням їхніх різноманітних прийомів. Екскурсоводу, який виконує роль керівника в процесі</w:t>
      </w:r>
      <w:r w:rsidRPr="001F05CF">
        <w:rPr>
          <w:rFonts w:ascii="Times New Roman" w:hAnsi="Times New Roman" w:cs="Times New Roman"/>
          <w:spacing w:val="1"/>
        </w:rPr>
        <w:t xml:space="preserve"> </w:t>
      </w:r>
      <w:r w:rsidRPr="001F05CF">
        <w:rPr>
          <w:rFonts w:ascii="Times New Roman" w:hAnsi="Times New Roman" w:cs="Times New Roman"/>
        </w:rPr>
        <w:t>сприйняття матеріалу необхідно прагнути до перетворення в єдине ціле</w:t>
      </w:r>
      <w:r w:rsidRPr="001F05CF">
        <w:rPr>
          <w:rFonts w:ascii="Times New Roman" w:hAnsi="Times New Roman" w:cs="Times New Roman"/>
          <w:spacing w:val="1"/>
        </w:rPr>
        <w:t xml:space="preserve"> </w:t>
      </w:r>
      <w:r w:rsidRPr="001F05CF">
        <w:rPr>
          <w:rFonts w:ascii="Times New Roman" w:hAnsi="Times New Roman" w:cs="Times New Roman"/>
        </w:rPr>
        <w:t>показу і розповіді, коли вони починають активно взаємодіяти, певним</w:t>
      </w:r>
      <w:r w:rsidRPr="001F05CF">
        <w:rPr>
          <w:rFonts w:ascii="Times New Roman" w:hAnsi="Times New Roman" w:cs="Times New Roman"/>
          <w:spacing w:val="1"/>
        </w:rPr>
        <w:t xml:space="preserve"> </w:t>
      </w:r>
      <w:r w:rsidRPr="001F05CF">
        <w:rPr>
          <w:rFonts w:ascii="Times New Roman" w:hAnsi="Times New Roman" w:cs="Times New Roman"/>
        </w:rPr>
        <w:t>чином зливатися, коли один елемент вже не може замінити інший і утво</w:t>
      </w:r>
      <w:r w:rsidRPr="001F05CF">
        <w:rPr>
          <w:rFonts w:ascii="Times New Roman" w:hAnsi="Times New Roman" w:cs="Times New Roman"/>
          <w:spacing w:val="-1"/>
        </w:rPr>
        <w:t>рюють</w:t>
      </w:r>
      <w:r w:rsidRPr="001F05CF">
        <w:rPr>
          <w:rFonts w:ascii="Times New Roman" w:hAnsi="Times New Roman" w:cs="Times New Roman"/>
          <w:spacing w:val="2"/>
        </w:rPr>
        <w:t xml:space="preserve"> </w:t>
      </w:r>
      <w:r w:rsidRPr="001F05CF">
        <w:rPr>
          <w:rFonts w:ascii="Times New Roman" w:hAnsi="Times New Roman" w:cs="Times New Roman"/>
          <w:spacing w:val="-1"/>
        </w:rPr>
        <w:t>єдине</w:t>
      </w:r>
      <w:r w:rsidRPr="001F05CF">
        <w:rPr>
          <w:rFonts w:ascii="Times New Roman" w:hAnsi="Times New Roman" w:cs="Times New Roman"/>
          <w:spacing w:val="2"/>
        </w:rPr>
        <w:t xml:space="preserve"> </w:t>
      </w:r>
      <w:r w:rsidRPr="001F05CF">
        <w:rPr>
          <w:rFonts w:ascii="Times New Roman" w:hAnsi="Times New Roman" w:cs="Times New Roman"/>
          <w:spacing w:val="-1"/>
        </w:rPr>
        <w:t>ціле</w:t>
      </w:r>
      <w:r w:rsidRPr="001F05CF">
        <w:rPr>
          <w:rFonts w:ascii="Times New Roman" w:hAnsi="Times New Roman" w:cs="Times New Roman"/>
        </w:rPr>
        <w:t xml:space="preserve"> </w:t>
      </w:r>
      <w:r w:rsidRPr="001F05CF">
        <w:rPr>
          <w:rFonts w:ascii="Times New Roman" w:hAnsi="Times New Roman" w:cs="Times New Roman"/>
          <w:spacing w:val="-1"/>
          <w:w w:val="160"/>
        </w:rPr>
        <w:t>–</w:t>
      </w:r>
      <w:r w:rsidRPr="001F05CF">
        <w:rPr>
          <w:rFonts w:ascii="Times New Roman" w:hAnsi="Times New Roman" w:cs="Times New Roman"/>
          <w:spacing w:val="-41"/>
          <w:w w:val="160"/>
        </w:rPr>
        <w:t xml:space="preserve"> </w:t>
      </w:r>
      <w:r w:rsidRPr="001F05CF">
        <w:rPr>
          <w:rFonts w:ascii="Times New Roman" w:hAnsi="Times New Roman" w:cs="Times New Roman"/>
        </w:rPr>
        <w:t>екскурсію.</w:t>
      </w:r>
    </w:p>
    <w:p w:rsidR="00015999" w:rsidRDefault="00015999" w:rsidP="00015999">
      <w:pPr>
        <w:spacing w:before="71" w:line="295" w:lineRule="auto"/>
        <w:ind w:left="312" w:right="308" w:firstLine="708"/>
        <w:jc w:val="both"/>
        <w:rPr>
          <w:rFonts w:ascii="Times New Roman" w:hAnsi="Times New Roman" w:cs="Times New Roman"/>
          <w:i/>
          <w:sz w:val="28"/>
        </w:rPr>
      </w:pPr>
    </w:p>
    <w:p w:rsidR="00015999" w:rsidRDefault="00015999" w:rsidP="00015999">
      <w:pPr>
        <w:spacing w:before="71" w:line="295" w:lineRule="auto"/>
        <w:ind w:left="312" w:right="308" w:firstLine="708"/>
        <w:jc w:val="both"/>
        <w:rPr>
          <w:rFonts w:ascii="Times New Roman" w:hAnsi="Times New Roman" w:cs="Times New Roman"/>
          <w:i/>
          <w:sz w:val="28"/>
        </w:rPr>
      </w:pPr>
    </w:p>
    <w:p w:rsidR="00015999" w:rsidRPr="00B46FC2" w:rsidRDefault="00015999" w:rsidP="00015999">
      <w:pPr>
        <w:spacing w:before="71" w:line="295" w:lineRule="auto"/>
        <w:ind w:left="312" w:right="308" w:firstLine="708"/>
        <w:jc w:val="center"/>
        <w:rPr>
          <w:rFonts w:ascii="Times New Roman" w:hAnsi="Times New Roman" w:cs="Times New Roman"/>
          <w:b/>
          <w:i/>
          <w:sz w:val="28"/>
        </w:rPr>
      </w:pPr>
      <w:r w:rsidRPr="00B46FC2">
        <w:rPr>
          <w:rFonts w:ascii="Times New Roman" w:hAnsi="Times New Roman" w:cs="Times New Roman"/>
          <w:b/>
          <w:i/>
          <w:sz w:val="28"/>
        </w:rPr>
        <w:lastRenderedPageBreak/>
        <w:t xml:space="preserve">Практичне завдання </w:t>
      </w:r>
      <w:r w:rsidR="00B46FC2" w:rsidRPr="00B46FC2">
        <w:rPr>
          <w:rFonts w:ascii="Times New Roman" w:hAnsi="Times New Roman" w:cs="Times New Roman"/>
          <w:b/>
          <w:i/>
          <w:sz w:val="28"/>
        </w:rPr>
        <w:t>7</w:t>
      </w:r>
    </w:p>
    <w:p w:rsidR="00015999" w:rsidRPr="001F05CF" w:rsidRDefault="00015999" w:rsidP="00015999">
      <w:pPr>
        <w:spacing w:before="71" w:line="295" w:lineRule="auto"/>
        <w:ind w:left="312" w:right="308" w:firstLine="708"/>
        <w:jc w:val="both"/>
        <w:rPr>
          <w:rFonts w:ascii="Times New Roman" w:hAnsi="Times New Roman" w:cs="Times New Roman"/>
          <w:i/>
          <w:sz w:val="28"/>
        </w:rPr>
      </w:pPr>
      <w:r w:rsidRPr="001F05CF">
        <w:rPr>
          <w:rFonts w:ascii="Times New Roman" w:hAnsi="Times New Roman" w:cs="Times New Roman"/>
          <w:i/>
          <w:sz w:val="28"/>
        </w:rPr>
        <w:t xml:space="preserve">Розроблення маршруту екскурсії </w:t>
      </w:r>
      <w:r>
        <w:rPr>
          <w:rFonts w:ascii="Times New Roman" w:hAnsi="Times New Roman" w:cs="Times New Roman"/>
          <w:i/>
          <w:sz w:val="28"/>
        </w:rPr>
        <w:t>Державним університетом «Житомирська політехніка»</w:t>
      </w:r>
    </w:p>
    <w:p w:rsidR="00015999" w:rsidRPr="001F05CF" w:rsidRDefault="00015999" w:rsidP="00015999">
      <w:pPr>
        <w:pStyle w:val="a3"/>
        <w:spacing w:before="2" w:line="300" w:lineRule="auto"/>
        <w:ind w:right="308" w:firstLine="708"/>
        <w:jc w:val="both"/>
        <w:rPr>
          <w:rFonts w:ascii="Times New Roman" w:hAnsi="Times New Roman" w:cs="Times New Roman"/>
        </w:rPr>
      </w:pPr>
      <w:r w:rsidRPr="001F05CF">
        <w:rPr>
          <w:rFonts w:ascii="Times New Roman" w:hAnsi="Times New Roman" w:cs="Times New Roman"/>
        </w:rPr>
        <w:t xml:space="preserve">Розробіть маршрут екскурсії </w:t>
      </w:r>
      <w:r>
        <w:rPr>
          <w:rFonts w:ascii="Times New Roman" w:hAnsi="Times New Roman" w:cs="Times New Roman"/>
        </w:rPr>
        <w:t>Державним університетом «Житомирська політехніка»</w:t>
      </w:r>
      <w:r w:rsidRPr="001F05CF">
        <w:rPr>
          <w:rFonts w:ascii="Times New Roman" w:hAnsi="Times New Roman" w:cs="Times New Roman"/>
        </w:rPr>
        <w:t>, включивши у маршрут деканати,</w:t>
      </w:r>
      <w:r w:rsidRPr="001F05CF">
        <w:rPr>
          <w:rFonts w:ascii="Times New Roman" w:hAnsi="Times New Roman" w:cs="Times New Roman"/>
          <w:spacing w:val="46"/>
        </w:rPr>
        <w:t xml:space="preserve"> </w:t>
      </w:r>
      <w:r w:rsidRPr="001F05CF">
        <w:rPr>
          <w:rFonts w:ascii="Times New Roman" w:hAnsi="Times New Roman" w:cs="Times New Roman"/>
        </w:rPr>
        <w:t>міжнародні</w:t>
      </w:r>
      <w:r w:rsidRPr="001F05CF">
        <w:rPr>
          <w:rFonts w:ascii="Times New Roman" w:hAnsi="Times New Roman" w:cs="Times New Roman"/>
          <w:spacing w:val="43"/>
        </w:rPr>
        <w:t xml:space="preserve"> </w:t>
      </w:r>
      <w:r w:rsidRPr="001F05CF">
        <w:rPr>
          <w:rFonts w:ascii="Times New Roman" w:hAnsi="Times New Roman" w:cs="Times New Roman"/>
        </w:rPr>
        <w:t>центри,</w:t>
      </w:r>
      <w:r w:rsidRPr="001F05CF">
        <w:rPr>
          <w:rFonts w:ascii="Times New Roman" w:hAnsi="Times New Roman" w:cs="Times New Roman"/>
          <w:spacing w:val="47"/>
        </w:rPr>
        <w:t xml:space="preserve"> </w:t>
      </w:r>
      <w:r w:rsidRPr="001F05CF">
        <w:rPr>
          <w:rFonts w:ascii="Times New Roman" w:hAnsi="Times New Roman" w:cs="Times New Roman"/>
        </w:rPr>
        <w:t>кафедри,</w:t>
      </w:r>
      <w:r w:rsidRPr="001F05CF">
        <w:rPr>
          <w:rFonts w:ascii="Times New Roman" w:hAnsi="Times New Roman" w:cs="Times New Roman"/>
          <w:spacing w:val="44"/>
        </w:rPr>
        <w:t xml:space="preserve"> </w:t>
      </w:r>
      <w:r w:rsidRPr="001F05CF">
        <w:rPr>
          <w:rFonts w:ascii="Times New Roman" w:hAnsi="Times New Roman" w:cs="Times New Roman"/>
        </w:rPr>
        <w:t>бібліотеки</w:t>
      </w:r>
      <w:r w:rsidRPr="001F05CF">
        <w:rPr>
          <w:rFonts w:ascii="Times New Roman" w:hAnsi="Times New Roman" w:cs="Times New Roman"/>
          <w:spacing w:val="43"/>
        </w:rPr>
        <w:t xml:space="preserve"> </w:t>
      </w:r>
      <w:r w:rsidRPr="001F05CF">
        <w:rPr>
          <w:rFonts w:ascii="Times New Roman" w:hAnsi="Times New Roman" w:cs="Times New Roman"/>
        </w:rPr>
        <w:t>тощо</w:t>
      </w:r>
      <w:r w:rsidRPr="001F05CF">
        <w:rPr>
          <w:rFonts w:ascii="Times New Roman" w:hAnsi="Times New Roman" w:cs="Times New Roman"/>
          <w:spacing w:val="44"/>
        </w:rPr>
        <w:t xml:space="preserve"> </w:t>
      </w:r>
      <w:r w:rsidRPr="001F05CF">
        <w:rPr>
          <w:rFonts w:ascii="Times New Roman" w:hAnsi="Times New Roman" w:cs="Times New Roman"/>
        </w:rPr>
        <w:t>та</w:t>
      </w:r>
      <w:r w:rsidRPr="001F05CF">
        <w:rPr>
          <w:rFonts w:ascii="Times New Roman" w:hAnsi="Times New Roman" w:cs="Times New Roman"/>
          <w:spacing w:val="47"/>
        </w:rPr>
        <w:t xml:space="preserve"> </w:t>
      </w:r>
      <w:r w:rsidRPr="001F05CF">
        <w:rPr>
          <w:rFonts w:ascii="Times New Roman" w:hAnsi="Times New Roman" w:cs="Times New Roman"/>
        </w:rPr>
        <w:t>час,</w:t>
      </w:r>
      <w:r w:rsidRPr="001F05CF">
        <w:rPr>
          <w:rFonts w:ascii="Times New Roman" w:hAnsi="Times New Roman" w:cs="Times New Roman"/>
          <w:spacing w:val="44"/>
        </w:rPr>
        <w:t xml:space="preserve"> </w:t>
      </w:r>
      <w:r w:rsidRPr="001F05CF">
        <w:rPr>
          <w:rFonts w:ascii="Times New Roman" w:hAnsi="Times New Roman" w:cs="Times New Roman"/>
        </w:rPr>
        <w:t>необхідний</w:t>
      </w:r>
      <w:r w:rsidRPr="001F05CF">
        <w:rPr>
          <w:rFonts w:ascii="Times New Roman" w:hAnsi="Times New Roman" w:cs="Times New Roman"/>
          <w:spacing w:val="-72"/>
        </w:rPr>
        <w:t xml:space="preserve"> </w:t>
      </w:r>
      <w:r w:rsidRPr="001F05CF">
        <w:rPr>
          <w:rFonts w:ascii="Times New Roman" w:hAnsi="Times New Roman" w:cs="Times New Roman"/>
        </w:rPr>
        <w:t>на</w:t>
      </w:r>
      <w:r w:rsidRPr="001F05CF">
        <w:rPr>
          <w:rFonts w:ascii="Times New Roman" w:hAnsi="Times New Roman" w:cs="Times New Roman"/>
          <w:spacing w:val="1"/>
        </w:rPr>
        <w:t xml:space="preserve"> </w:t>
      </w:r>
      <w:r w:rsidRPr="001F05CF">
        <w:rPr>
          <w:rFonts w:ascii="Times New Roman" w:hAnsi="Times New Roman" w:cs="Times New Roman"/>
        </w:rPr>
        <w:t>відвідування</w:t>
      </w:r>
      <w:r w:rsidRPr="001F05CF">
        <w:rPr>
          <w:rFonts w:ascii="Times New Roman" w:hAnsi="Times New Roman" w:cs="Times New Roman"/>
          <w:spacing w:val="-1"/>
        </w:rPr>
        <w:t xml:space="preserve"> </w:t>
      </w:r>
      <w:r w:rsidRPr="001F05CF">
        <w:rPr>
          <w:rFonts w:ascii="Times New Roman" w:hAnsi="Times New Roman" w:cs="Times New Roman"/>
        </w:rPr>
        <w:t>кожного</w:t>
      </w:r>
      <w:r w:rsidRPr="001F05CF">
        <w:rPr>
          <w:rFonts w:ascii="Times New Roman" w:hAnsi="Times New Roman" w:cs="Times New Roman"/>
          <w:spacing w:val="-1"/>
        </w:rPr>
        <w:t xml:space="preserve"> </w:t>
      </w:r>
      <w:r w:rsidRPr="001F05CF">
        <w:rPr>
          <w:rFonts w:ascii="Times New Roman" w:hAnsi="Times New Roman" w:cs="Times New Roman"/>
        </w:rPr>
        <w:t>екскурсійного</w:t>
      </w:r>
      <w:r w:rsidRPr="001F05CF">
        <w:rPr>
          <w:rFonts w:ascii="Times New Roman" w:hAnsi="Times New Roman" w:cs="Times New Roman"/>
          <w:spacing w:val="1"/>
        </w:rPr>
        <w:t xml:space="preserve"> </w:t>
      </w:r>
      <w:r w:rsidRPr="001F05CF">
        <w:rPr>
          <w:rFonts w:ascii="Times New Roman" w:hAnsi="Times New Roman" w:cs="Times New Roman"/>
        </w:rPr>
        <w:t>об'єкта.</w:t>
      </w:r>
    </w:p>
    <w:p w:rsidR="00015999" w:rsidRPr="001F05CF" w:rsidRDefault="00015999" w:rsidP="00015999">
      <w:pPr>
        <w:pStyle w:val="a3"/>
        <w:spacing w:line="300" w:lineRule="auto"/>
        <w:ind w:right="310" w:firstLine="708"/>
        <w:jc w:val="both"/>
        <w:rPr>
          <w:rFonts w:ascii="Times New Roman" w:hAnsi="Times New Roman" w:cs="Times New Roman"/>
        </w:rPr>
      </w:pPr>
      <w:r w:rsidRPr="001F05CF">
        <w:rPr>
          <w:rFonts w:ascii="Times New Roman" w:hAnsi="Times New Roman" w:cs="Times New Roman"/>
        </w:rPr>
        <w:t>Перед розробленням екскурсії подумайте про цільову аудиторію</w:t>
      </w:r>
      <w:r w:rsidRPr="001F05CF">
        <w:rPr>
          <w:rFonts w:ascii="Times New Roman" w:hAnsi="Times New Roman" w:cs="Times New Roman"/>
          <w:spacing w:val="1"/>
        </w:rPr>
        <w:t xml:space="preserve"> </w:t>
      </w:r>
      <w:r w:rsidRPr="001F05CF">
        <w:rPr>
          <w:rFonts w:ascii="Times New Roman" w:hAnsi="Times New Roman" w:cs="Times New Roman"/>
        </w:rPr>
        <w:t>(потенційні студенти, батьки майбутніх студентів, іноземні гості, науковці</w:t>
      </w:r>
      <w:r w:rsidRPr="001F05CF">
        <w:rPr>
          <w:rFonts w:ascii="Times New Roman" w:hAnsi="Times New Roman" w:cs="Times New Roman"/>
          <w:spacing w:val="-72"/>
        </w:rPr>
        <w:t xml:space="preserve"> </w:t>
      </w:r>
      <w:r w:rsidRPr="001F05CF">
        <w:rPr>
          <w:rFonts w:ascii="Times New Roman" w:hAnsi="Times New Roman" w:cs="Times New Roman"/>
        </w:rPr>
        <w:t>та дослідники тощо) та її потреби/побажання. На цій підставі визначте</w:t>
      </w:r>
      <w:r w:rsidRPr="001F05CF">
        <w:rPr>
          <w:rFonts w:ascii="Times New Roman" w:hAnsi="Times New Roman" w:cs="Times New Roman"/>
          <w:spacing w:val="1"/>
        </w:rPr>
        <w:t xml:space="preserve"> </w:t>
      </w:r>
      <w:r w:rsidRPr="001F05CF">
        <w:rPr>
          <w:rFonts w:ascii="Times New Roman" w:hAnsi="Times New Roman" w:cs="Times New Roman"/>
        </w:rPr>
        <w:t>основну тему екскурсії та її підтеми, кожну зупинку та обсяг інформації,</w:t>
      </w:r>
      <w:r w:rsidRPr="001F05CF">
        <w:rPr>
          <w:rFonts w:ascii="Times New Roman" w:hAnsi="Times New Roman" w:cs="Times New Roman"/>
          <w:spacing w:val="1"/>
        </w:rPr>
        <w:t xml:space="preserve"> </w:t>
      </w:r>
      <w:r w:rsidRPr="001F05CF">
        <w:rPr>
          <w:rFonts w:ascii="Times New Roman" w:hAnsi="Times New Roman" w:cs="Times New Roman"/>
        </w:rPr>
        <w:t>яку</w:t>
      </w:r>
      <w:r w:rsidRPr="001F05CF">
        <w:rPr>
          <w:rFonts w:ascii="Times New Roman" w:hAnsi="Times New Roman" w:cs="Times New Roman"/>
          <w:spacing w:val="-2"/>
        </w:rPr>
        <w:t xml:space="preserve"> </w:t>
      </w:r>
      <w:r w:rsidRPr="001F05CF">
        <w:rPr>
          <w:rFonts w:ascii="Times New Roman" w:hAnsi="Times New Roman" w:cs="Times New Roman"/>
        </w:rPr>
        <w:t>потрібно</w:t>
      </w:r>
      <w:r w:rsidRPr="001F05CF">
        <w:rPr>
          <w:rFonts w:ascii="Times New Roman" w:hAnsi="Times New Roman" w:cs="Times New Roman"/>
          <w:spacing w:val="2"/>
        </w:rPr>
        <w:t xml:space="preserve"> </w:t>
      </w:r>
      <w:r w:rsidRPr="001F05CF">
        <w:rPr>
          <w:rFonts w:ascii="Times New Roman" w:hAnsi="Times New Roman" w:cs="Times New Roman"/>
        </w:rPr>
        <w:t>подати</w:t>
      </w:r>
      <w:r w:rsidRPr="001F05CF">
        <w:rPr>
          <w:rFonts w:ascii="Times New Roman" w:hAnsi="Times New Roman" w:cs="Times New Roman"/>
          <w:spacing w:val="1"/>
        </w:rPr>
        <w:t xml:space="preserve"> </w:t>
      </w:r>
      <w:r w:rsidRPr="001F05CF">
        <w:rPr>
          <w:rFonts w:ascii="Times New Roman" w:hAnsi="Times New Roman" w:cs="Times New Roman"/>
        </w:rPr>
        <w:t>під</w:t>
      </w:r>
      <w:r w:rsidRPr="001F05CF">
        <w:rPr>
          <w:rFonts w:ascii="Times New Roman" w:hAnsi="Times New Roman" w:cs="Times New Roman"/>
          <w:spacing w:val="1"/>
        </w:rPr>
        <w:t xml:space="preserve"> </w:t>
      </w:r>
      <w:r w:rsidRPr="001F05CF">
        <w:rPr>
          <w:rFonts w:ascii="Times New Roman" w:hAnsi="Times New Roman" w:cs="Times New Roman"/>
        </w:rPr>
        <w:t>час</w:t>
      </w:r>
      <w:r w:rsidRPr="001F05CF">
        <w:rPr>
          <w:rFonts w:ascii="Times New Roman" w:hAnsi="Times New Roman" w:cs="Times New Roman"/>
          <w:spacing w:val="4"/>
        </w:rPr>
        <w:t xml:space="preserve"> </w:t>
      </w:r>
      <w:r w:rsidRPr="001F05CF">
        <w:rPr>
          <w:rFonts w:ascii="Times New Roman" w:hAnsi="Times New Roman" w:cs="Times New Roman"/>
        </w:rPr>
        <w:t>кожної</w:t>
      </w:r>
      <w:r w:rsidRPr="001F05CF">
        <w:rPr>
          <w:rFonts w:ascii="Times New Roman" w:hAnsi="Times New Roman" w:cs="Times New Roman"/>
          <w:spacing w:val="-1"/>
        </w:rPr>
        <w:t xml:space="preserve"> </w:t>
      </w:r>
      <w:r w:rsidRPr="001F05CF">
        <w:rPr>
          <w:rFonts w:ascii="Times New Roman" w:hAnsi="Times New Roman" w:cs="Times New Roman"/>
        </w:rPr>
        <w:t>зупинки.</w:t>
      </w:r>
    </w:p>
    <w:p w:rsidR="00015999" w:rsidRPr="001F05CF" w:rsidRDefault="00015999" w:rsidP="00015999">
      <w:pPr>
        <w:pStyle w:val="a3"/>
        <w:spacing w:line="300" w:lineRule="auto"/>
        <w:ind w:right="312" w:firstLine="708"/>
        <w:jc w:val="both"/>
        <w:rPr>
          <w:rFonts w:ascii="Times New Roman" w:hAnsi="Times New Roman" w:cs="Times New Roman"/>
        </w:rPr>
      </w:pPr>
      <w:r w:rsidRPr="001F05CF">
        <w:rPr>
          <w:rFonts w:ascii="Times New Roman" w:hAnsi="Times New Roman" w:cs="Times New Roman"/>
        </w:rPr>
        <w:t>Розгляньте будь-які проблеми або питання, які можуть виникнути</w:t>
      </w:r>
      <w:r w:rsidRPr="001F05CF">
        <w:rPr>
          <w:rFonts w:ascii="Times New Roman" w:hAnsi="Times New Roman" w:cs="Times New Roman"/>
          <w:spacing w:val="1"/>
        </w:rPr>
        <w:t xml:space="preserve"> </w:t>
      </w:r>
      <w:r w:rsidRPr="001F05CF">
        <w:rPr>
          <w:rFonts w:ascii="Times New Roman" w:hAnsi="Times New Roman" w:cs="Times New Roman"/>
        </w:rPr>
        <w:t>під час екскурсії, будь-які особливості етикету, правила поведінки, яких</w:t>
      </w:r>
      <w:r w:rsidRPr="001F05CF">
        <w:rPr>
          <w:rFonts w:ascii="Times New Roman" w:hAnsi="Times New Roman" w:cs="Times New Roman"/>
          <w:spacing w:val="1"/>
        </w:rPr>
        <w:t xml:space="preserve"> </w:t>
      </w:r>
      <w:r w:rsidRPr="001F05CF">
        <w:rPr>
          <w:rFonts w:ascii="Times New Roman" w:hAnsi="Times New Roman" w:cs="Times New Roman"/>
        </w:rPr>
        <w:t>слід дотримуватися</w:t>
      </w:r>
      <w:r w:rsidRPr="001F05CF">
        <w:rPr>
          <w:rFonts w:ascii="Times New Roman" w:hAnsi="Times New Roman" w:cs="Times New Roman"/>
          <w:spacing w:val="3"/>
        </w:rPr>
        <w:t xml:space="preserve"> </w:t>
      </w:r>
      <w:r w:rsidRPr="001F05CF">
        <w:rPr>
          <w:rFonts w:ascii="Times New Roman" w:hAnsi="Times New Roman" w:cs="Times New Roman"/>
        </w:rPr>
        <w:t>екскурсантам</w:t>
      </w:r>
      <w:r w:rsidRPr="001F05CF">
        <w:rPr>
          <w:rFonts w:ascii="Times New Roman" w:hAnsi="Times New Roman" w:cs="Times New Roman"/>
          <w:spacing w:val="2"/>
        </w:rPr>
        <w:t xml:space="preserve"> </w:t>
      </w:r>
      <w:r w:rsidRPr="001F05CF">
        <w:rPr>
          <w:rFonts w:ascii="Times New Roman" w:hAnsi="Times New Roman" w:cs="Times New Roman"/>
        </w:rPr>
        <w:t>під</w:t>
      </w:r>
      <w:r w:rsidRPr="001F05CF">
        <w:rPr>
          <w:rFonts w:ascii="Times New Roman" w:hAnsi="Times New Roman" w:cs="Times New Roman"/>
          <w:spacing w:val="-2"/>
        </w:rPr>
        <w:t xml:space="preserve"> </w:t>
      </w:r>
      <w:r w:rsidRPr="001F05CF">
        <w:rPr>
          <w:rFonts w:ascii="Times New Roman" w:hAnsi="Times New Roman" w:cs="Times New Roman"/>
        </w:rPr>
        <w:t>час</w:t>
      </w:r>
      <w:r w:rsidRPr="001F05CF">
        <w:rPr>
          <w:rFonts w:ascii="Times New Roman" w:hAnsi="Times New Roman" w:cs="Times New Roman"/>
          <w:spacing w:val="2"/>
        </w:rPr>
        <w:t xml:space="preserve"> </w:t>
      </w:r>
      <w:r w:rsidRPr="001F05CF">
        <w:rPr>
          <w:rFonts w:ascii="Times New Roman" w:hAnsi="Times New Roman" w:cs="Times New Roman"/>
        </w:rPr>
        <w:t>екскурсії.</w:t>
      </w:r>
    </w:p>
    <w:p w:rsidR="00015999" w:rsidRPr="001F05CF" w:rsidRDefault="00015999" w:rsidP="00015999">
      <w:pPr>
        <w:pStyle w:val="a3"/>
        <w:spacing w:before="3"/>
        <w:ind w:left="0"/>
        <w:rPr>
          <w:rFonts w:ascii="Times New Roman" w:hAnsi="Times New Roman" w:cs="Times New Roman"/>
          <w:sz w:val="34"/>
        </w:rPr>
      </w:pPr>
    </w:p>
    <w:p w:rsidR="00015999" w:rsidRPr="001F05CF" w:rsidRDefault="00015999" w:rsidP="00015999">
      <w:pPr>
        <w:pStyle w:val="4"/>
        <w:rPr>
          <w:rFonts w:ascii="Times New Roman" w:hAnsi="Times New Roman" w:cs="Times New Roman"/>
        </w:rPr>
      </w:pPr>
      <w:r w:rsidRPr="001F05CF">
        <w:rPr>
          <w:rFonts w:ascii="Times New Roman" w:hAnsi="Times New Roman" w:cs="Times New Roman"/>
        </w:rPr>
        <w:t>Методичні</w:t>
      </w:r>
      <w:r w:rsidRPr="001F05CF">
        <w:rPr>
          <w:rFonts w:ascii="Times New Roman" w:hAnsi="Times New Roman" w:cs="Times New Roman"/>
          <w:spacing w:val="-4"/>
        </w:rPr>
        <w:t xml:space="preserve"> </w:t>
      </w:r>
      <w:r w:rsidRPr="001F05CF">
        <w:rPr>
          <w:rFonts w:ascii="Times New Roman" w:hAnsi="Times New Roman" w:cs="Times New Roman"/>
        </w:rPr>
        <w:t>рекомендації</w:t>
      </w:r>
      <w:r w:rsidRPr="001F05CF">
        <w:rPr>
          <w:rFonts w:ascii="Times New Roman" w:hAnsi="Times New Roman" w:cs="Times New Roman"/>
          <w:spacing w:val="-3"/>
        </w:rPr>
        <w:t xml:space="preserve"> </w:t>
      </w:r>
      <w:r w:rsidRPr="001F05CF">
        <w:rPr>
          <w:rFonts w:ascii="Times New Roman" w:hAnsi="Times New Roman" w:cs="Times New Roman"/>
        </w:rPr>
        <w:t>до</w:t>
      </w:r>
      <w:r w:rsidRPr="001F05CF">
        <w:rPr>
          <w:rFonts w:ascii="Times New Roman" w:hAnsi="Times New Roman" w:cs="Times New Roman"/>
          <w:spacing w:val="-7"/>
        </w:rPr>
        <w:t xml:space="preserve"> </w:t>
      </w:r>
      <w:r w:rsidRPr="001F05CF">
        <w:rPr>
          <w:rFonts w:ascii="Times New Roman" w:hAnsi="Times New Roman" w:cs="Times New Roman"/>
        </w:rPr>
        <w:t>практичного</w:t>
      </w:r>
      <w:r w:rsidRPr="001F05CF">
        <w:rPr>
          <w:rFonts w:ascii="Times New Roman" w:hAnsi="Times New Roman" w:cs="Times New Roman"/>
          <w:spacing w:val="-4"/>
        </w:rPr>
        <w:t xml:space="preserve"> </w:t>
      </w:r>
      <w:r w:rsidRPr="001F05CF">
        <w:rPr>
          <w:rFonts w:ascii="Times New Roman" w:hAnsi="Times New Roman" w:cs="Times New Roman"/>
        </w:rPr>
        <w:t>завдання</w:t>
      </w:r>
    </w:p>
    <w:p w:rsidR="00015999" w:rsidRPr="00015999" w:rsidRDefault="00015999" w:rsidP="00015999">
      <w:pPr>
        <w:pStyle w:val="a5"/>
        <w:numPr>
          <w:ilvl w:val="0"/>
          <w:numId w:val="1"/>
        </w:numPr>
        <w:tabs>
          <w:tab w:val="left" w:pos="1406"/>
        </w:tabs>
        <w:spacing w:line="300" w:lineRule="auto"/>
        <w:ind w:right="311" w:firstLine="708"/>
        <w:jc w:val="both"/>
        <w:rPr>
          <w:rFonts w:ascii="Times New Roman" w:hAnsi="Times New Roman" w:cs="Times New Roman"/>
          <w:sz w:val="28"/>
        </w:rPr>
      </w:pPr>
      <w:r w:rsidRPr="00015999">
        <w:rPr>
          <w:rFonts w:ascii="Times New Roman" w:hAnsi="Times New Roman" w:cs="Times New Roman"/>
          <w:sz w:val="28"/>
        </w:rPr>
        <w:t>Підготуйте маршрут екскурсії по Державному університету «Житомирська політехніка», в який необхідно додати:</w:t>
      </w:r>
    </w:p>
    <w:p w:rsidR="00015999" w:rsidRPr="00015999" w:rsidRDefault="00015999" w:rsidP="00015999">
      <w:pPr>
        <w:pStyle w:val="a3"/>
        <w:spacing w:line="300" w:lineRule="auto"/>
        <w:ind w:left="0" w:right="141" w:firstLine="993"/>
        <w:jc w:val="both"/>
        <w:rPr>
          <w:rFonts w:ascii="Times New Roman" w:hAnsi="Times New Roman" w:cs="Times New Roman"/>
        </w:rPr>
      </w:pPr>
      <w:r w:rsidRPr="00015999">
        <w:rPr>
          <w:rFonts w:ascii="Times New Roman" w:hAnsi="Times New Roman" w:cs="Times New Roman"/>
        </w:rPr>
        <w:t>місце зустрічі з екскурсантами; відправну точку екскурсії; відрізки маршруту;</w:t>
      </w:r>
    </w:p>
    <w:p w:rsidR="00015999" w:rsidRPr="00015999" w:rsidRDefault="00015999" w:rsidP="00015999">
      <w:pPr>
        <w:pStyle w:val="a3"/>
        <w:spacing w:line="314" w:lineRule="exact"/>
        <w:ind w:left="0" w:firstLine="993"/>
        <w:jc w:val="both"/>
        <w:rPr>
          <w:rFonts w:ascii="Times New Roman" w:hAnsi="Times New Roman" w:cs="Times New Roman"/>
        </w:rPr>
      </w:pPr>
      <w:r w:rsidRPr="00015999">
        <w:rPr>
          <w:rFonts w:ascii="Times New Roman" w:hAnsi="Times New Roman" w:cs="Times New Roman"/>
        </w:rPr>
        <w:t>екскурсійні об'єкти;</w:t>
      </w:r>
    </w:p>
    <w:p w:rsidR="00015999" w:rsidRPr="00015999" w:rsidRDefault="00015999" w:rsidP="00015999">
      <w:pPr>
        <w:pStyle w:val="a3"/>
        <w:spacing w:before="80" w:line="300" w:lineRule="auto"/>
        <w:ind w:left="0" w:right="141" w:firstLine="993"/>
        <w:jc w:val="both"/>
        <w:rPr>
          <w:rFonts w:ascii="Times New Roman" w:hAnsi="Times New Roman" w:cs="Times New Roman"/>
        </w:rPr>
      </w:pPr>
      <w:r w:rsidRPr="00015999">
        <w:rPr>
          <w:rFonts w:ascii="Times New Roman" w:hAnsi="Times New Roman" w:cs="Times New Roman"/>
        </w:rPr>
        <w:t>найбільш логічний шлях від однієї зупинки до іншої; кінцеву точку екскурсії.</w:t>
      </w:r>
    </w:p>
    <w:p w:rsidR="00015999" w:rsidRPr="00015999" w:rsidRDefault="00015999" w:rsidP="00015999">
      <w:pPr>
        <w:pStyle w:val="a3"/>
        <w:spacing w:line="300" w:lineRule="auto"/>
        <w:ind w:left="0" w:right="141" w:firstLine="993"/>
        <w:jc w:val="both"/>
        <w:rPr>
          <w:rFonts w:ascii="Times New Roman" w:hAnsi="Times New Roman" w:cs="Times New Roman"/>
        </w:rPr>
      </w:pPr>
      <w:r w:rsidRPr="00015999">
        <w:rPr>
          <w:rFonts w:ascii="Times New Roman" w:hAnsi="Times New Roman" w:cs="Times New Roman"/>
        </w:rPr>
        <w:t xml:space="preserve">Для складання маршруту можна скористатися схемою Державного університету «Житомирська політехніка», поданою на офіційному </w:t>
      </w:r>
      <w:proofErr w:type="spellStart"/>
      <w:r w:rsidRPr="00015999">
        <w:rPr>
          <w:rFonts w:ascii="Times New Roman" w:hAnsi="Times New Roman" w:cs="Times New Roman"/>
        </w:rPr>
        <w:t>вебсайті</w:t>
      </w:r>
      <w:proofErr w:type="spellEnd"/>
      <w:r w:rsidRPr="00015999">
        <w:rPr>
          <w:rFonts w:ascii="Times New Roman" w:hAnsi="Times New Roman" w:cs="Times New Roman"/>
        </w:rPr>
        <w:t xml:space="preserve"> університету.</w:t>
      </w:r>
    </w:p>
    <w:p w:rsidR="00015999" w:rsidRPr="00015999" w:rsidRDefault="00015999" w:rsidP="00015999">
      <w:pPr>
        <w:pStyle w:val="a3"/>
        <w:spacing w:line="300" w:lineRule="auto"/>
        <w:ind w:left="0" w:right="141" w:firstLine="993"/>
        <w:jc w:val="both"/>
        <w:rPr>
          <w:rFonts w:ascii="Times New Roman" w:hAnsi="Times New Roman" w:cs="Times New Roman"/>
        </w:rPr>
      </w:pPr>
      <w:r w:rsidRPr="00015999">
        <w:rPr>
          <w:rFonts w:ascii="Times New Roman" w:hAnsi="Times New Roman" w:cs="Times New Roman"/>
        </w:rPr>
        <w:t>Для екскурсії можна використовувати такі об'єкти: факультети;</w:t>
      </w:r>
    </w:p>
    <w:p w:rsidR="00015999" w:rsidRPr="00015999" w:rsidRDefault="00015999" w:rsidP="00015999">
      <w:pPr>
        <w:pStyle w:val="a3"/>
        <w:spacing w:line="297" w:lineRule="auto"/>
        <w:ind w:left="0" w:right="141" w:firstLine="993"/>
        <w:jc w:val="both"/>
        <w:rPr>
          <w:rFonts w:ascii="Times New Roman" w:hAnsi="Times New Roman" w:cs="Times New Roman"/>
        </w:rPr>
      </w:pPr>
      <w:r w:rsidRPr="00015999">
        <w:rPr>
          <w:rFonts w:ascii="Times New Roman" w:hAnsi="Times New Roman" w:cs="Times New Roman"/>
        </w:rPr>
        <w:t>кафедри; міжнародні центри;</w:t>
      </w:r>
    </w:p>
    <w:p w:rsidR="00015999" w:rsidRPr="00015999" w:rsidRDefault="00015999" w:rsidP="00015999">
      <w:pPr>
        <w:pStyle w:val="a3"/>
        <w:spacing w:before="3" w:line="300" w:lineRule="auto"/>
        <w:ind w:left="0" w:right="141" w:firstLine="993"/>
        <w:jc w:val="both"/>
        <w:rPr>
          <w:rFonts w:ascii="Times New Roman" w:hAnsi="Times New Roman" w:cs="Times New Roman"/>
        </w:rPr>
      </w:pPr>
      <w:r w:rsidRPr="00015999">
        <w:rPr>
          <w:rFonts w:ascii="Times New Roman" w:hAnsi="Times New Roman" w:cs="Times New Roman"/>
        </w:rPr>
        <w:t>структурні підрозділи Житомирської політехніки; місця зустрічей студентів;</w:t>
      </w:r>
    </w:p>
    <w:p w:rsidR="00015999" w:rsidRPr="00015999" w:rsidRDefault="00015999" w:rsidP="00015999">
      <w:pPr>
        <w:pStyle w:val="a3"/>
        <w:spacing w:line="300" w:lineRule="auto"/>
        <w:ind w:left="0" w:right="141" w:firstLine="993"/>
        <w:jc w:val="both"/>
        <w:rPr>
          <w:rFonts w:ascii="Times New Roman" w:hAnsi="Times New Roman" w:cs="Times New Roman"/>
        </w:rPr>
      </w:pPr>
      <w:r w:rsidRPr="00015999">
        <w:rPr>
          <w:rFonts w:ascii="Times New Roman" w:hAnsi="Times New Roman" w:cs="Times New Roman"/>
        </w:rPr>
        <w:t>заклади громадського харчування та їдальні; паркові та садові ділянки;</w:t>
      </w:r>
    </w:p>
    <w:p w:rsidR="00015999" w:rsidRPr="00015999" w:rsidRDefault="00015999" w:rsidP="00015999">
      <w:pPr>
        <w:pStyle w:val="a3"/>
        <w:ind w:left="0" w:right="141" w:firstLine="993"/>
        <w:jc w:val="both"/>
        <w:rPr>
          <w:rFonts w:ascii="Times New Roman" w:hAnsi="Times New Roman" w:cs="Times New Roman"/>
        </w:rPr>
      </w:pPr>
      <w:r w:rsidRPr="00015999">
        <w:rPr>
          <w:rFonts w:ascii="Times New Roman" w:hAnsi="Times New Roman" w:cs="Times New Roman"/>
        </w:rPr>
        <w:t>іменні аудиторії;</w:t>
      </w:r>
    </w:p>
    <w:p w:rsidR="00015999" w:rsidRPr="00015999" w:rsidRDefault="00015999" w:rsidP="00015999">
      <w:pPr>
        <w:pStyle w:val="a3"/>
        <w:spacing w:before="73" w:line="300" w:lineRule="auto"/>
        <w:ind w:left="0" w:right="141" w:firstLine="993"/>
        <w:jc w:val="both"/>
        <w:rPr>
          <w:rFonts w:ascii="Times New Roman" w:hAnsi="Times New Roman" w:cs="Times New Roman"/>
        </w:rPr>
      </w:pPr>
      <w:r w:rsidRPr="00015999">
        <w:rPr>
          <w:rFonts w:ascii="Times New Roman" w:hAnsi="Times New Roman" w:cs="Times New Roman"/>
        </w:rPr>
        <w:t>клуби за різними напрямами (міжнародні, наукові, спортивні тощо); спортивні та фітнес-центри і т.д.</w:t>
      </w:r>
    </w:p>
    <w:p w:rsidR="00015999" w:rsidRPr="001F05CF" w:rsidRDefault="00015999" w:rsidP="00015999">
      <w:pPr>
        <w:pStyle w:val="a5"/>
        <w:numPr>
          <w:ilvl w:val="0"/>
          <w:numId w:val="1"/>
        </w:numPr>
        <w:tabs>
          <w:tab w:val="left" w:pos="1334"/>
        </w:tabs>
        <w:spacing w:line="292" w:lineRule="auto"/>
        <w:ind w:left="0" w:right="141" w:firstLine="993"/>
        <w:jc w:val="both"/>
        <w:rPr>
          <w:rFonts w:ascii="Times New Roman" w:hAnsi="Times New Roman" w:cs="Times New Roman"/>
          <w:sz w:val="28"/>
        </w:rPr>
      </w:pPr>
      <w:r w:rsidRPr="00015999">
        <w:rPr>
          <w:rFonts w:ascii="Times New Roman" w:hAnsi="Times New Roman" w:cs="Times New Roman"/>
          <w:sz w:val="28"/>
        </w:rPr>
        <w:t xml:space="preserve">Визначте, який інформаційний матеріал необхідно охопити під час </w:t>
      </w:r>
      <w:r w:rsidRPr="00015999">
        <w:rPr>
          <w:rFonts w:ascii="Times New Roman" w:hAnsi="Times New Roman" w:cs="Times New Roman"/>
          <w:sz w:val="28"/>
        </w:rPr>
        <w:lastRenderedPageBreak/>
        <w:t>кожного відрізку екскурсійного маршруту та під час демонстрації</w:t>
      </w:r>
      <w:r w:rsidRPr="001F05CF">
        <w:rPr>
          <w:rFonts w:ascii="Times New Roman" w:hAnsi="Times New Roman" w:cs="Times New Roman"/>
          <w:spacing w:val="-8"/>
          <w:sz w:val="28"/>
        </w:rPr>
        <w:t xml:space="preserve"> </w:t>
      </w:r>
      <w:r w:rsidRPr="001F05CF">
        <w:rPr>
          <w:rFonts w:ascii="Times New Roman" w:hAnsi="Times New Roman" w:cs="Times New Roman"/>
          <w:sz w:val="28"/>
        </w:rPr>
        <w:t>обраних</w:t>
      </w:r>
      <w:r w:rsidRPr="001F05CF">
        <w:rPr>
          <w:rFonts w:ascii="Times New Roman" w:hAnsi="Times New Roman" w:cs="Times New Roman"/>
          <w:spacing w:val="-72"/>
          <w:sz w:val="28"/>
        </w:rPr>
        <w:t xml:space="preserve"> </w:t>
      </w:r>
      <w:r w:rsidRPr="001F05CF">
        <w:rPr>
          <w:rFonts w:ascii="Times New Roman" w:hAnsi="Times New Roman" w:cs="Times New Roman"/>
          <w:sz w:val="28"/>
        </w:rPr>
        <w:t>екскурсійних</w:t>
      </w:r>
      <w:r w:rsidRPr="001F05CF">
        <w:rPr>
          <w:rFonts w:ascii="Times New Roman" w:hAnsi="Times New Roman" w:cs="Times New Roman"/>
          <w:spacing w:val="1"/>
          <w:sz w:val="28"/>
        </w:rPr>
        <w:t xml:space="preserve"> </w:t>
      </w:r>
      <w:r w:rsidRPr="001F05CF">
        <w:rPr>
          <w:rFonts w:ascii="Times New Roman" w:hAnsi="Times New Roman" w:cs="Times New Roman"/>
          <w:sz w:val="28"/>
        </w:rPr>
        <w:t>об'єктів.</w:t>
      </w:r>
      <w:r w:rsidRPr="001F05CF">
        <w:rPr>
          <w:rFonts w:ascii="Times New Roman" w:hAnsi="Times New Roman" w:cs="Times New Roman"/>
          <w:spacing w:val="1"/>
          <w:sz w:val="28"/>
        </w:rPr>
        <w:t xml:space="preserve"> </w:t>
      </w:r>
      <w:r w:rsidRPr="001F05CF">
        <w:rPr>
          <w:rFonts w:ascii="Times New Roman" w:hAnsi="Times New Roman" w:cs="Times New Roman"/>
          <w:sz w:val="28"/>
        </w:rPr>
        <w:t>Бажано</w:t>
      </w:r>
      <w:r w:rsidRPr="001F05CF">
        <w:rPr>
          <w:rFonts w:ascii="Times New Roman" w:hAnsi="Times New Roman" w:cs="Times New Roman"/>
          <w:spacing w:val="1"/>
          <w:sz w:val="28"/>
        </w:rPr>
        <w:t xml:space="preserve"> </w:t>
      </w:r>
      <w:r w:rsidRPr="001F05CF">
        <w:rPr>
          <w:rFonts w:ascii="Times New Roman" w:hAnsi="Times New Roman" w:cs="Times New Roman"/>
          <w:sz w:val="28"/>
        </w:rPr>
        <w:t>заповнити</w:t>
      </w:r>
      <w:r w:rsidRPr="001F05CF">
        <w:rPr>
          <w:rFonts w:ascii="Times New Roman" w:hAnsi="Times New Roman" w:cs="Times New Roman"/>
          <w:spacing w:val="74"/>
          <w:sz w:val="28"/>
        </w:rPr>
        <w:t xml:space="preserve"> </w:t>
      </w:r>
      <w:r w:rsidRPr="001F05CF">
        <w:rPr>
          <w:rFonts w:ascii="Times New Roman" w:hAnsi="Times New Roman" w:cs="Times New Roman"/>
          <w:sz w:val="28"/>
        </w:rPr>
        <w:t>технологічну</w:t>
      </w:r>
      <w:r w:rsidRPr="001F05CF">
        <w:rPr>
          <w:rFonts w:ascii="Times New Roman" w:hAnsi="Times New Roman" w:cs="Times New Roman"/>
          <w:spacing w:val="74"/>
          <w:sz w:val="28"/>
        </w:rPr>
        <w:t xml:space="preserve"> </w:t>
      </w:r>
      <w:r w:rsidRPr="001F05CF">
        <w:rPr>
          <w:rFonts w:ascii="Times New Roman" w:hAnsi="Times New Roman" w:cs="Times New Roman"/>
          <w:sz w:val="28"/>
        </w:rPr>
        <w:t>карту</w:t>
      </w:r>
      <w:r w:rsidRPr="001F05CF">
        <w:rPr>
          <w:rFonts w:ascii="Times New Roman" w:hAnsi="Times New Roman" w:cs="Times New Roman"/>
          <w:spacing w:val="75"/>
          <w:sz w:val="28"/>
        </w:rPr>
        <w:t xml:space="preserve"> </w:t>
      </w:r>
      <w:r w:rsidRPr="001F05CF">
        <w:rPr>
          <w:rFonts w:ascii="Times New Roman" w:hAnsi="Times New Roman" w:cs="Times New Roman"/>
          <w:sz w:val="28"/>
        </w:rPr>
        <w:t>(табл.</w:t>
      </w:r>
      <w:r w:rsidRPr="001F05CF">
        <w:rPr>
          <w:rFonts w:ascii="Times New Roman" w:hAnsi="Times New Roman" w:cs="Times New Roman"/>
          <w:spacing w:val="74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1</w:t>
      </w:r>
      <w:r w:rsidRPr="001F05CF">
        <w:rPr>
          <w:rFonts w:ascii="Times New Roman" w:hAnsi="Times New Roman" w:cs="Times New Roman"/>
          <w:sz w:val="28"/>
        </w:rPr>
        <w:t>)</w:t>
      </w:r>
      <w:r w:rsidRPr="001F05CF">
        <w:rPr>
          <w:rFonts w:ascii="Times New Roman" w:hAnsi="Times New Roman" w:cs="Times New Roman"/>
          <w:spacing w:val="1"/>
          <w:sz w:val="28"/>
        </w:rPr>
        <w:t xml:space="preserve"> </w:t>
      </w:r>
      <w:r w:rsidRPr="001F05CF">
        <w:rPr>
          <w:rFonts w:ascii="Times New Roman" w:hAnsi="Times New Roman" w:cs="Times New Roman"/>
          <w:sz w:val="28"/>
        </w:rPr>
        <w:t>на</w:t>
      </w:r>
      <w:r w:rsidRPr="001F05CF">
        <w:rPr>
          <w:rFonts w:ascii="Times New Roman" w:hAnsi="Times New Roman" w:cs="Times New Roman"/>
          <w:spacing w:val="2"/>
          <w:sz w:val="28"/>
        </w:rPr>
        <w:t xml:space="preserve"> </w:t>
      </w:r>
      <w:r w:rsidRPr="001F05CF">
        <w:rPr>
          <w:rFonts w:ascii="Times New Roman" w:hAnsi="Times New Roman" w:cs="Times New Roman"/>
          <w:sz w:val="28"/>
        </w:rPr>
        <w:t>основі</w:t>
      </w:r>
      <w:r w:rsidRPr="001F05CF">
        <w:rPr>
          <w:rFonts w:ascii="Times New Roman" w:hAnsi="Times New Roman" w:cs="Times New Roman"/>
          <w:spacing w:val="1"/>
          <w:sz w:val="28"/>
        </w:rPr>
        <w:t xml:space="preserve"> </w:t>
      </w:r>
      <w:r w:rsidRPr="001F05CF">
        <w:rPr>
          <w:rFonts w:ascii="Times New Roman" w:hAnsi="Times New Roman" w:cs="Times New Roman"/>
          <w:sz w:val="28"/>
        </w:rPr>
        <w:t>змісту конкретної</w:t>
      </w:r>
      <w:r w:rsidRPr="001F05CF">
        <w:rPr>
          <w:rFonts w:ascii="Times New Roman" w:hAnsi="Times New Roman" w:cs="Times New Roman"/>
          <w:spacing w:val="1"/>
          <w:sz w:val="28"/>
        </w:rPr>
        <w:t xml:space="preserve"> </w:t>
      </w:r>
      <w:r w:rsidRPr="001F05CF">
        <w:rPr>
          <w:rFonts w:ascii="Times New Roman" w:hAnsi="Times New Roman" w:cs="Times New Roman"/>
          <w:sz w:val="28"/>
        </w:rPr>
        <w:t>екскурсії.</w:t>
      </w:r>
    </w:p>
    <w:p w:rsidR="00015999" w:rsidRPr="001F05CF" w:rsidRDefault="00015999" w:rsidP="00015999">
      <w:pPr>
        <w:pStyle w:val="a3"/>
        <w:spacing w:before="1"/>
        <w:ind w:left="0" w:right="311"/>
        <w:jc w:val="right"/>
        <w:rPr>
          <w:rFonts w:ascii="Times New Roman" w:hAnsi="Times New Roman" w:cs="Times New Roman"/>
        </w:rPr>
      </w:pPr>
      <w:r w:rsidRPr="001F05CF">
        <w:rPr>
          <w:rFonts w:ascii="Times New Roman" w:hAnsi="Times New Roman" w:cs="Times New Roman"/>
        </w:rPr>
        <w:t>Таблиця</w:t>
      </w:r>
      <w:r w:rsidRPr="001F05CF">
        <w:rPr>
          <w:rFonts w:ascii="Times New Roman" w:hAnsi="Times New Roman" w:cs="Times New Roman"/>
          <w:spacing w:val="2"/>
        </w:rPr>
        <w:t xml:space="preserve"> </w:t>
      </w:r>
      <w:r>
        <w:rPr>
          <w:rFonts w:ascii="Times New Roman" w:hAnsi="Times New Roman" w:cs="Times New Roman"/>
        </w:rPr>
        <w:t>1</w:t>
      </w:r>
    </w:p>
    <w:p w:rsidR="00015999" w:rsidRPr="001F05CF" w:rsidRDefault="00015999" w:rsidP="00015999">
      <w:pPr>
        <w:pStyle w:val="4"/>
        <w:ind w:right="338"/>
        <w:rPr>
          <w:rFonts w:ascii="Times New Roman" w:hAnsi="Times New Roman" w:cs="Times New Roman"/>
        </w:rPr>
      </w:pPr>
      <w:r w:rsidRPr="001F05CF">
        <w:rPr>
          <w:rFonts w:ascii="Times New Roman" w:hAnsi="Times New Roman" w:cs="Times New Roman"/>
        </w:rPr>
        <w:t>Технологічна</w:t>
      </w:r>
      <w:r w:rsidRPr="001F05CF">
        <w:rPr>
          <w:rFonts w:ascii="Times New Roman" w:hAnsi="Times New Roman" w:cs="Times New Roman"/>
          <w:spacing w:val="-8"/>
        </w:rPr>
        <w:t xml:space="preserve"> </w:t>
      </w:r>
      <w:r w:rsidRPr="001F05CF">
        <w:rPr>
          <w:rFonts w:ascii="Times New Roman" w:hAnsi="Times New Roman" w:cs="Times New Roman"/>
        </w:rPr>
        <w:t>карта</w:t>
      </w:r>
      <w:r w:rsidRPr="001F05CF">
        <w:rPr>
          <w:rFonts w:ascii="Times New Roman" w:hAnsi="Times New Roman" w:cs="Times New Roman"/>
          <w:spacing w:val="-5"/>
        </w:rPr>
        <w:t xml:space="preserve"> </w:t>
      </w:r>
      <w:r w:rsidRPr="001F05CF">
        <w:rPr>
          <w:rFonts w:ascii="Times New Roman" w:hAnsi="Times New Roman" w:cs="Times New Roman"/>
        </w:rPr>
        <w:t>екскурсії</w:t>
      </w:r>
    </w:p>
    <w:tbl>
      <w:tblPr>
        <w:tblStyle w:val="TableNormal"/>
        <w:tblW w:w="9185" w:type="dxa"/>
        <w:tblInd w:w="32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1555"/>
        <w:gridCol w:w="1667"/>
        <w:gridCol w:w="1848"/>
        <w:gridCol w:w="2058"/>
        <w:gridCol w:w="1481"/>
      </w:tblGrid>
      <w:tr w:rsidR="00015999" w:rsidTr="00015999">
        <w:trPr>
          <w:trHeight w:val="1746"/>
        </w:trPr>
        <w:tc>
          <w:tcPr>
            <w:tcW w:w="576" w:type="dxa"/>
          </w:tcPr>
          <w:p w:rsidR="00015999" w:rsidRPr="00015999" w:rsidRDefault="00015999" w:rsidP="003106E2">
            <w:pPr>
              <w:pStyle w:val="TableParagraph"/>
              <w:ind w:left="134" w:right="97" w:firstLine="24"/>
              <w:rPr>
                <w:rFonts w:ascii="Times New Roman" w:hAnsi="Times New Roman" w:cs="Times New Roman"/>
                <w:sz w:val="24"/>
              </w:rPr>
            </w:pPr>
            <w:r w:rsidRPr="00015999">
              <w:rPr>
                <w:rFonts w:ascii="Times New Roman" w:hAnsi="Times New Roman" w:cs="Times New Roman"/>
                <w:sz w:val="24"/>
              </w:rPr>
              <w:t>№</w:t>
            </w:r>
            <w:r w:rsidRPr="00015999">
              <w:rPr>
                <w:rFonts w:ascii="Times New Roman" w:hAnsi="Times New Roman" w:cs="Times New Roman"/>
                <w:spacing w:val="-61"/>
                <w:sz w:val="24"/>
              </w:rPr>
              <w:t xml:space="preserve"> </w:t>
            </w:r>
            <w:r w:rsidRPr="00015999">
              <w:rPr>
                <w:rFonts w:ascii="Times New Roman" w:hAnsi="Times New Roman" w:cs="Times New Roman"/>
                <w:w w:val="95"/>
                <w:sz w:val="24"/>
              </w:rPr>
              <w:t>з/п</w:t>
            </w:r>
          </w:p>
        </w:tc>
        <w:tc>
          <w:tcPr>
            <w:tcW w:w="1555" w:type="dxa"/>
          </w:tcPr>
          <w:p w:rsidR="00015999" w:rsidRPr="00015999" w:rsidRDefault="00015999" w:rsidP="003106E2">
            <w:pPr>
              <w:pStyle w:val="TableParagraph"/>
              <w:spacing w:before="218"/>
              <w:ind w:left="189" w:right="170" w:hanging="2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015999">
              <w:rPr>
                <w:rFonts w:ascii="Times New Roman" w:hAnsi="Times New Roman" w:cs="Times New Roman"/>
                <w:sz w:val="24"/>
              </w:rPr>
              <w:t>Відрізки</w:t>
            </w:r>
            <w:proofErr w:type="spellEnd"/>
            <w:r w:rsidRPr="00015999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015999">
              <w:rPr>
                <w:rFonts w:ascii="Times New Roman" w:hAnsi="Times New Roman" w:cs="Times New Roman"/>
                <w:sz w:val="24"/>
              </w:rPr>
              <w:t>маршруту</w:t>
            </w:r>
            <w:proofErr w:type="spellEnd"/>
            <w:r w:rsidRPr="00015999">
              <w:rPr>
                <w:rFonts w:ascii="Times New Roman" w:hAnsi="Times New Roman" w:cs="Times New Roman"/>
                <w:sz w:val="24"/>
              </w:rPr>
              <w:t xml:space="preserve">, </w:t>
            </w:r>
            <w:proofErr w:type="spellStart"/>
            <w:r w:rsidRPr="00015999">
              <w:rPr>
                <w:rFonts w:ascii="Times New Roman" w:hAnsi="Times New Roman" w:cs="Times New Roman"/>
                <w:sz w:val="24"/>
              </w:rPr>
              <w:t>зупинки</w:t>
            </w:r>
            <w:proofErr w:type="spellEnd"/>
          </w:p>
        </w:tc>
        <w:tc>
          <w:tcPr>
            <w:tcW w:w="1667" w:type="dxa"/>
          </w:tcPr>
          <w:p w:rsidR="00015999" w:rsidRPr="00015999" w:rsidRDefault="00015999" w:rsidP="003106E2">
            <w:pPr>
              <w:pStyle w:val="TableParagraph"/>
              <w:ind w:left="543" w:hanging="227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015999">
              <w:rPr>
                <w:rFonts w:ascii="Times New Roman" w:hAnsi="Times New Roman" w:cs="Times New Roman"/>
                <w:sz w:val="24"/>
              </w:rPr>
              <w:t>Екскурсійні</w:t>
            </w:r>
            <w:proofErr w:type="spellEnd"/>
            <w:r w:rsidRPr="00015999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015999">
              <w:rPr>
                <w:rFonts w:ascii="Times New Roman" w:hAnsi="Times New Roman" w:cs="Times New Roman"/>
                <w:sz w:val="24"/>
              </w:rPr>
              <w:t>об'єкти</w:t>
            </w:r>
            <w:proofErr w:type="spellEnd"/>
          </w:p>
        </w:tc>
        <w:tc>
          <w:tcPr>
            <w:tcW w:w="1848" w:type="dxa"/>
          </w:tcPr>
          <w:p w:rsidR="00015999" w:rsidRPr="00015999" w:rsidRDefault="00015999" w:rsidP="003106E2">
            <w:pPr>
              <w:pStyle w:val="TableParagraph"/>
              <w:spacing w:before="218"/>
              <w:ind w:left="89" w:right="66"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  <w:proofErr w:type="spellStart"/>
            <w:r w:rsidRPr="00015999">
              <w:rPr>
                <w:rFonts w:ascii="Times New Roman" w:hAnsi="Times New Roman" w:cs="Times New Roman"/>
                <w:sz w:val="24"/>
                <w:lang w:val="ru-RU"/>
              </w:rPr>
              <w:t>Тривалість</w:t>
            </w:r>
            <w:proofErr w:type="spellEnd"/>
            <w:r w:rsidRPr="00015999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015999">
              <w:rPr>
                <w:rFonts w:ascii="Times New Roman" w:hAnsi="Times New Roman" w:cs="Times New Roman"/>
                <w:sz w:val="24"/>
                <w:lang w:val="ru-RU"/>
              </w:rPr>
              <w:t>розповіді</w:t>
            </w:r>
            <w:proofErr w:type="spellEnd"/>
          </w:p>
          <w:p w:rsidR="00015999" w:rsidRPr="00015999" w:rsidRDefault="00015999" w:rsidP="003106E2">
            <w:pPr>
              <w:pStyle w:val="TableParagraph"/>
              <w:ind w:left="89" w:right="73"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  <w:r w:rsidRPr="00015999">
              <w:rPr>
                <w:rFonts w:ascii="Times New Roman" w:hAnsi="Times New Roman" w:cs="Times New Roman"/>
                <w:sz w:val="24"/>
                <w:lang w:val="ru-RU"/>
              </w:rPr>
              <w:t xml:space="preserve">на </w:t>
            </w:r>
            <w:proofErr w:type="spellStart"/>
            <w:r w:rsidRPr="00015999">
              <w:rPr>
                <w:rFonts w:ascii="Times New Roman" w:hAnsi="Times New Roman" w:cs="Times New Roman"/>
                <w:sz w:val="24"/>
                <w:lang w:val="ru-RU"/>
              </w:rPr>
              <w:t>зупинці</w:t>
            </w:r>
            <w:proofErr w:type="spellEnd"/>
            <w:r w:rsidRPr="00015999">
              <w:rPr>
                <w:rFonts w:ascii="Times New Roman" w:hAnsi="Times New Roman" w:cs="Times New Roman"/>
                <w:sz w:val="24"/>
                <w:lang w:val="ru-RU"/>
              </w:rPr>
              <w:t xml:space="preserve"> (</w:t>
            </w:r>
            <w:proofErr w:type="spellStart"/>
            <w:r w:rsidRPr="00015999">
              <w:rPr>
                <w:rFonts w:ascii="Times New Roman" w:hAnsi="Times New Roman" w:cs="Times New Roman"/>
                <w:sz w:val="24"/>
                <w:lang w:val="ru-RU"/>
              </w:rPr>
              <w:t>хв</w:t>
            </w:r>
            <w:proofErr w:type="spellEnd"/>
            <w:r w:rsidRPr="00015999">
              <w:rPr>
                <w:rFonts w:ascii="Times New Roman" w:hAnsi="Times New Roman" w:cs="Times New Roman"/>
                <w:sz w:val="24"/>
                <w:lang w:val="ru-RU"/>
              </w:rPr>
              <w:t>)</w:t>
            </w:r>
          </w:p>
        </w:tc>
        <w:tc>
          <w:tcPr>
            <w:tcW w:w="2058" w:type="dxa"/>
          </w:tcPr>
          <w:p w:rsidR="00015999" w:rsidRPr="00015999" w:rsidRDefault="00015999" w:rsidP="003106E2">
            <w:pPr>
              <w:pStyle w:val="TableParagraph"/>
              <w:spacing w:before="42"/>
              <w:ind w:left="294" w:right="265" w:hanging="6"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  <w:r w:rsidRPr="00015999">
              <w:rPr>
                <w:rFonts w:ascii="Times New Roman" w:hAnsi="Times New Roman" w:cs="Times New Roman"/>
                <w:sz w:val="24"/>
                <w:lang w:val="ru-RU"/>
              </w:rPr>
              <w:t xml:space="preserve">Головна тема, </w:t>
            </w:r>
            <w:proofErr w:type="spellStart"/>
            <w:proofErr w:type="gramStart"/>
            <w:r w:rsidRPr="00015999">
              <w:rPr>
                <w:rFonts w:ascii="Times New Roman" w:hAnsi="Times New Roman" w:cs="Times New Roman"/>
                <w:sz w:val="24"/>
                <w:lang w:val="ru-RU"/>
              </w:rPr>
              <w:t>п</w:t>
            </w:r>
            <w:proofErr w:type="gramEnd"/>
            <w:r w:rsidRPr="00015999">
              <w:rPr>
                <w:rFonts w:ascii="Times New Roman" w:hAnsi="Times New Roman" w:cs="Times New Roman"/>
                <w:sz w:val="24"/>
                <w:lang w:val="ru-RU"/>
              </w:rPr>
              <w:t>ідтеми</w:t>
            </w:r>
            <w:proofErr w:type="spellEnd"/>
            <w:r w:rsidRPr="00015999">
              <w:rPr>
                <w:rFonts w:ascii="Times New Roman" w:hAnsi="Times New Roman" w:cs="Times New Roman"/>
                <w:sz w:val="24"/>
                <w:lang w:val="ru-RU"/>
              </w:rPr>
              <w:t xml:space="preserve">, </w:t>
            </w:r>
            <w:proofErr w:type="spellStart"/>
            <w:r w:rsidRPr="00015999">
              <w:rPr>
                <w:rFonts w:ascii="Times New Roman" w:hAnsi="Times New Roman" w:cs="Times New Roman"/>
                <w:sz w:val="24"/>
                <w:lang w:val="ru-RU"/>
              </w:rPr>
              <w:t>перелік</w:t>
            </w:r>
            <w:proofErr w:type="spellEnd"/>
            <w:r w:rsidRPr="00015999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015999">
              <w:rPr>
                <w:rFonts w:ascii="Times New Roman" w:hAnsi="Times New Roman" w:cs="Times New Roman"/>
                <w:sz w:val="24"/>
                <w:lang w:val="ru-RU"/>
              </w:rPr>
              <w:t>ключових</w:t>
            </w:r>
            <w:proofErr w:type="spellEnd"/>
            <w:r w:rsidRPr="00015999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015999">
              <w:rPr>
                <w:rFonts w:ascii="Times New Roman" w:hAnsi="Times New Roman" w:cs="Times New Roman"/>
                <w:sz w:val="24"/>
                <w:lang w:val="ru-RU"/>
              </w:rPr>
              <w:t>питань</w:t>
            </w:r>
            <w:proofErr w:type="spellEnd"/>
          </w:p>
        </w:tc>
        <w:tc>
          <w:tcPr>
            <w:tcW w:w="1481" w:type="dxa"/>
          </w:tcPr>
          <w:p w:rsidR="00015999" w:rsidRPr="00015999" w:rsidRDefault="00015999" w:rsidP="003106E2">
            <w:pPr>
              <w:pStyle w:val="TableParagraph"/>
              <w:ind w:left="338" w:right="292" w:hanging="8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015999">
              <w:rPr>
                <w:rFonts w:ascii="Times New Roman" w:hAnsi="Times New Roman" w:cs="Times New Roman"/>
                <w:sz w:val="24"/>
              </w:rPr>
              <w:t>Організаційні</w:t>
            </w:r>
            <w:proofErr w:type="spellEnd"/>
            <w:r w:rsidRPr="00015999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015999">
              <w:rPr>
                <w:rFonts w:ascii="Times New Roman" w:hAnsi="Times New Roman" w:cs="Times New Roman"/>
                <w:sz w:val="24"/>
              </w:rPr>
              <w:t>рекомендації</w:t>
            </w:r>
            <w:proofErr w:type="spellEnd"/>
          </w:p>
        </w:tc>
      </w:tr>
      <w:tr w:rsidR="00015999" w:rsidTr="00015999">
        <w:trPr>
          <w:trHeight w:val="397"/>
        </w:trPr>
        <w:tc>
          <w:tcPr>
            <w:tcW w:w="576" w:type="dxa"/>
          </w:tcPr>
          <w:p w:rsidR="00015999" w:rsidRPr="00015999" w:rsidRDefault="00015999" w:rsidP="003106E2">
            <w:pPr>
              <w:pStyle w:val="TableParagraph"/>
              <w:spacing w:before="42"/>
              <w:ind w:right="164"/>
              <w:jc w:val="right"/>
              <w:rPr>
                <w:rFonts w:ascii="Times New Roman" w:hAnsi="Times New Roman" w:cs="Times New Roman"/>
                <w:sz w:val="24"/>
              </w:rPr>
            </w:pPr>
            <w:r w:rsidRPr="00015999">
              <w:rPr>
                <w:rFonts w:ascii="Times New Roman" w:hAnsi="Times New Roman" w:cs="Times New Roman"/>
                <w:sz w:val="24"/>
              </w:rPr>
              <w:t>1.</w:t>
            </w:r>
          </w:p>
        </w:tc>
        <w:tc>
          <w:tcPr>
            <w:tcW w:w="1555" w:type="dxa"/>
          </w:tcPr>
          <w:p w:rsidR="00015999" w:rsidRPr="00015999" w:rsidRDefault="00015999" w:rsidP="003106E2">
            <w:pPr>
              <w:pStyle w:val="TableParagraph"/>
              <w:rPr>
                <w:rFonts w:ascii="Times New Roman" w:hAnsi="Times New Roman" w:cs="Times New Roman"/>
                <w:sz w:val="26"/>
              </w:rPr>
            </w:pPr>
          </w:p>
        </w:tc>
        <w:tc>
          <w:tcPr>
            <w:tcW w:w="1667" w:type="dxa"/>
          </w:tcPr>
          <w:p w:rsidR="00015999" w:rsidRPr="00015999" w:rsidRDefault="00015999" w:rsidP="003106E2">
            <w:pPr>
              <w:pStyle w:val="TableParagraph"/>
              <w:rPr>
                <w:rFonts w:ascii="Times New Roman" w:hAnsi="Times New Roman" w:cs="Times New Roman"/>
                <w:sz w:val="26"/>
              </w:rPr>
            </w:pPr>
          </w:p>
        </w:tc>
        <w:tc>
          <w:tcPr>
            <w:tcW w:w="1848" w:type="dxa"/>
          </w:tcPr>
          <w:p w:rsidR="00015999" w:rsidRPr="00015999" w:rsidRDefault="00015999" w:rsidP="003106E2">
            <w:pPr>
              <w:pStyle w:val="TableParagraph"/>
              <w:rPr>
                <w:rFonts w:ascii="Times New Roman" w:hAnsi="Times New Roman" w:cs="Times New Roman"/>
                <w:sz w:val="26"/>
              </w:rPr>
            </w:pPr>
          </w:p>
        </w:tc>
        <w:tc>
          <w:tcPr>
            <w:tcW w:w="2058" w:type="dxa"/>
          </w:tcPr>
          <w:p w:rsidR="00015999" w:rsidRPr="00015999" w:rsidRDefault="00015999" w:rsidP="003106E2">
            <w:pPr>
              <w:pStyle w:val="TableParagraph"/>
              <w:rPr>
                <w:rFonts w:ascii="Times New Roman" w:hAnsi="Times New Roman" w:cs="Times New Roman"/>
                <w:sz w:val="26"/>
              </w:rPr>
            </w:pPr>
          </w:p>
        </w:tc>
        <w:tc>
          <w:tcPr>
            <w:tcW w:w="1481" w:type="dxa"/>
          </w:tcPr>
          <w:p w:rsidR="00015999" w:rsidRPr="00015999" w:rsidRDefault="00015999" w:rsidP="003106E2">
            <w:pPr>
              <w:pStyle w:val="TableParagraph"/>
              <w:rPr>
                <w:rFonts w:ascii="Times New Roman" w:hAnsi="Times New Roman" w:cs="Times New Roman"/>
                <w:sz w:val="26"/>
              </w:rPr>
            </w:pPr>
          </w:p>
        </w:tc>
      </w:tr>
      <w:tr w:rsidR="00015999" w:rsidTr="00015999">
        <w:trPr>
          <w:trHeight w:val="397"/>
        </w:trPr>
        <w:tc>
          <w:tcPr>
            <w:tcW w:w="576" w:type="dxa"/>
          </w:tcPr>
          <w:p w:rsidR="00015999" w:rsidRPr="00015999" w:rsidRDefault="00015999" w:rsidP="003106E2">
            <w:pPr>
              <w:pStyle w:val="TableParagraph"/>
              <w:spacing w:before="42"/>
              <w:ind w:right="165"/>
              <w:jc w:val="right"/>
              <w:rPr>
                <w:rFonts w:ascii="Times New Roman" w:hAnsi="Times New Roman" w:cs="Times New Roman"/>
                <w:sz w:val="24"/>
              </w:rPr>
            </w:pPr>
            <w:r w:rsidRPr="00015999">
              <w:rPr>
                <w:rFonts w:ascii="Times New Roman" w:hAnsi="Times New Roman" w:cs="Times New Roman"/>
                <w:sz w:val="24"/>
              </w:rPr>
              <w:t>2.</w:t>
            </w:r>
          </w:p>
        </w:tc>
        <w:tc>
          <w:tcPr>
            <w:tcW w:w="1555" w:type="dxa"/>
          </w:tcPr>
          <w:p w:rsidR="00015999" w:rsidRPr="00015999" w:rsidRDefault="00015999" w:rsidP="003106E2">
            <w:pPr>
              <w:pStyle w:val="TableParagraph"/>
              <w:rPr>
                <w:rFonts w:ascii="Times New Roman" w:hAnsi="Times New Roman" w:cs="Times New Roman"/>
                <w:sz w:val="26"/>
              </w:rPr>
            </w:pPr>
          </w:p>
        </w:tc>
        <w:tc>
          <w:tcPr>
            <w:tcW w:w="1667" w:type="dxa"/>
          </w:tcPr>
          <w:p w:rsidR="00015999" w:rsidRPr="00015999" w:rsidRDefault="00015999" w:rsidP="003106E2">
            <w:pPr>
              <w:pStyle w:val="TableParagraph"/>
              <w:rPr>
                <w:rFonts w:ascii="Times New Roman" w:hAnsi="Times New Roman" w:cs="Times New Roman"/>
                <w:sz w:val="26"/>
              </w:rPr>
            </w:pPr>
          </w:p>
        </w:tc>
        <w:tc>
          <w:tcPr>
            <w:tcW w:w="1848" w:type="dxa"/>
          </w:tcPr>
          <w:p w:rsidR="00015999" w:rsidRPr="00015999" w:rsidRDefault="00015999" w:rsidP="003106E2">
            <w:pPr>
              <w:pStyle w:val="TableParagraph"/>
              <w:rPr>
                <w:rFonts w:ascii="Times New Roman" w:hAnsi="Times New Roman" w:cs="Times New Roman"/>
                <w:sz w:val="26"/>
              </w:rPr>
            </w:pPr>
          </w:p>
        </w:tc>
        <w:tc>
          <w:tcPr>
            <w:tcW w:w="2058" w:type="dxa"/>
          </w:tcPr>
          <w:p w:rsidR="00015999" w:rsidRPr="00015999" w:rsidRDefault="00015999" w:rsidP="003106E2">
            <w:pPr>
              <w:pStyle w:val="TableParagraph"/>
              <w:rPr>
                <w:rFonts w:ascii="Times New Roman" w:hAnsi="Times New Roman" w:cs="Times New Roman"/>
                <w:sz w:val="26"/>
              </w:rPr>
            </w:pPr>
          </w:p>
        </w:tc>
        <w:tc>
          <w:tcPr>
            <w:tcW w:w="1481" w:type="dxa"/>
          </w:tcPr>
          <w:p w:rsidR="00015999" w:rsidRPr="00015999" w:rsidRDefault="00015999" w:rsidP="003106E2">
            <w:pPr>
              <w:pStyle w:val="TableParagraph"/>
              <w:rPr>
                <w:rFonts w:ascii="Times New Roman" w:hAnsi="Times New Roman" w:cs="Times New Roman"/>
                <w:sz w:val="26"/>
              </w:rPr>
            </w:pPr>
          </w:p>
        </w:tc>
      </w:tr>
    </w:tbl>
    <w:p w:rsidR="00015999" w:rsidRPr="00266E98" w:rsidRDefault="00015999" w:rsidP="00015999">
      <w:pPr>
        <w:pStyle w:val="a5"/>
        <w:numPr>
          <w:ilvl w:val="0"/>
          <w:numId w:val="1"/>
        </w:numPr>
        <w:spacing w:before="96"/>
        <w:ind w:left="142" w:firstLine="567"/>
        <w:rPr>
          <w:rFonts w:ascii="Times New Roman" w:hAnsi="Times New Roman" w:cs="Times New Roman"/>
          <w:sz w:val="28"/>
        </w:rPr>
      </w:pPr>
      <w:r w:rsidRPr="00266E98">
        <w:rPr>
          <w:rFonts w:ascii="Times New Roman" w:hAnsi="Times New Roman" w:cs="Times New Roman"/>
          <w:sz w:val="28"/>
        </w:rPr>
        <w:t>Головна</w:t>
      </w:r>
      <w:r w:rsidRPr="00266E98">
        <w:rPr>
          <w:rFonts w:ascii="Times New Roman" w:hAnsi="Times New Roman" w:cs="Times New Roman"/>
          <w:spacing w:val="-14"/>
          <w:sz w:val="28"/>
        </w:rPr>
        <w:t xml:space="preserve"> </w:t>
      </w:r>
      <w:r w:rsidRPr="00266E98">
        <w:rPr>
          <w:rFonts w:ascii="Times New Roman" w:hAnsi="Times New Roman" w:cs="Times New Roman"/>
          <w:sz w:val="28"/>
        </w:rPr>
        <w:t>тема,</w:t>
      </w:r>
      <w:r w:rsidRPr="00266E98">
        <w:rPr>
          <w:rFonts w:ascii="Times New Roman" w:hAnsi="Times New Roman" w:cs="Times New Roman"/>
          <w:spacing w:val="-10"/>
          <w:sz w:val="28"/>
        </w:rPr>
        <w:t xml:space="preserve"> </w:t>
      </w:r>
      <w:r w:rsidRPr="00266E98">
        <w:rPr>
          <w:rFonts w:ascii="Times New Roman" w:hAnsi="Times New Roman" w:cs="Times New Roman"/>
          <w:sz w:val="28"/>
        </w:rPr>
        <w:t>підтеми,</w:t>
      </w:r>
      <w:r w:rsidRPr="00266E98">
        <w:rPr>
          <w:rFonts w:ascii="Times New Roman" w:hAnsi="Times New Roman" w:cs="Times New Roman"/>
          <w:spacing w:val="-10"/>
          <w:sz w:val="28"/>
        </w:rPr>
        <w:t xml:space="preserve"> </w:t>
      </w:r>
      <w:r w:rsidRPr="00266E98">
        <w:rPr>
          <w:rFonts w:ascii="Times New Roman" w:hAnsi="Times New Roman" w:cs="Times New Roman"/>
          <w:sz w:val="28"/>
        </w:rPr>
        <w:t>перелік</w:t>
      </w:r>
      <w:r w:rsidRPr="00266E98">
        <w:rPr>
          <w:rFonts w:ascii="Times New Roman" w:hAnsi="Times New Roman" w:cs="Times New Roman"/>
          <w:spacing w:val="-12"/>
          <w:sz w:val="28"/>
        </w:rPr>
        <w:t xml:space="preserve"> </w:t>
      </w:r>
      <w:r w:rsidRPr="00266E98">
        <w:rPr>
          <w:rFonts w:ascii="Times New Roman" w:hAnsi="Times New Roman" w:cs="Times New Roman"/>
          <w:sz w:val="28"/>
        </w:rPr>
        <w:t>ключових</w:t>
      </w:r>
      <w:r w:rsidRPr="00266E98">
        <w:rPr>
          <w:rFonts w:ascii="Times New Roman" w:hAnsi="Times New Roman" w:cs="Times New Roman"/>
          <w:spacing w:val="-15"/>
          <w:sz w:val="28"/>
        </w:rPr>
        <w:t xml:space="preserve"> </w:t>
      </w:r>
      <w:r w:rsidRPr="00266E98">
        <w:rPr>
          <w:rFonts w:ascii="Times New Roman" w:hAnsi="Times New Roman" w:cs="Times New Roman"/>
          <w:sz w:val="28"/>
        </w:rPr>
        <w:t>питань.</w:t>
      </w:r>
    </w:p>
    <w:p w:rsidR="00015999" w:rsidRPr="00266E98" w:rsidRDefault="00015999" w:rsidP="00015999">
      <w:pPr>
        <w:pStyle w:val="a3"/>
        <w:spacing w:before="70" w:line="292" w:lineRule="auto"/>
        <w:ind w:left="0" w:firstLine="708"/>
        <w:rPr>
          <w:rFonts w:ascii="Times New Roman" w:hAnsi="Times New Roman" w:cs="Times New Roman"/>
        </w:rPr>
      </w:pPr>
      <w:r w:rsidRPr="00266E98">
        <w:rPr>
          <w:rFonts w:ascii="Times New Roman" w:hAnsi="Times New Roman" w:cs="Times New Roman"/>
          <w:spacing w:val="-1"/>
        </w:rPr>
        <w:t>Ця</w:t>
      </w:r>
      <w:r w:rsidRPr="00266E98">
        <w:rPr>
          <w:rFonts w:ascii="Times New Roman" w:hAnsi="Times New Roman" w:cs="Times New Roman"/>
          <w:spacing w:val="-17"/>
        </w:rPr>
        <w:t xml:space="preserve"> </w:t>
      </w:r>
      <w:r w:rsidRPr="00266E98">
        <w:rPr>
          <w:rFonts w:ascii="Times New Roman" w:hAnsi="Times New Roman" w:cs="Times New Roman"/>
          <w:spacing w:val="-1"/>
        </w:rPr>
        <w:t>колонка</w:t>
      </w:r>
      <w:r w:rsidRPr="00266E98">
        <w:rPr>
          <w:rFonts w:ascii="Times New Roman" w:hAnsi="Times New Roman" w:cs="Times New Roman"/>
          <w:spacing w:val="-15"/>
        </w:rPr>
        <w:t xml:space="preserve"> </w:t>
      </w:r>
      <w:r w:rsidRPr="00266E98">
        <w:rPr>
          <w:rFonts w:ascii="Times New Roman" w:hAnsi="Times New Roman" w:cs="Times New Roman"/>
          <w:spacing w:val="-1"/>
        </w:rPr>
        <w:t>таблиці</w:t>
      </w:r>
      <w:r w:rsidRPr="00266E98">
        <w:rPr>
          <w:rFonts w:ascii="Times New Roman" w:hAnsi="Times New Roman" w:cs="Times New Roman"/>
          <w:spacing w:val="-16"/>
        </w:rPr>
        <w:t xml:space="preserve"> </w:t>
      </w:r>
      <w:r w:rsidRPr="00266E98">
        <w:rPr>
          <w:rFonts w:ascii="Times New Roman" w:hAnsi="Times New Roman" w:cs="Times New Roman"/>
          <w:spacing w:val="-1"/>
        </w:rPr>
        <w:t>містить</w:t>
      </w:r>
      <w:r w:rsidRPr="00266E98">
        <w:rPr>
          <w:rFonts w:ascii="Times New Roman" w:hAnsi="Times New Roman" w:cs="Times New Roman"/>
          <w:spacing w:val="-15"/>
        </w:rPr>
        <w:t xml:space="preserve"> </w:t>
      </w:r>
      <w:r w:rsidRPr="00266E98">
        <w:rPr>
          <w:rFonts w:ascii="Times New Roman" w:hAnsi="Times New Roman" w:cs="Times New Roman"/>
          <w:spacing w:val="-1"/>
        </w:rPr>
        <w:t>коротку</w:t>
      </w:r>
      <w:r w:rsidRPr="00266E98">
        <w:rPr>
          <w:rFonts w:ascii="Times New Roman" w:hAnsi="Times New Roman" w:cs="Times New Roman"/>
          <w:spacing w:val="-17"/>
        </w:rPr>
        <w:t xml:space="preserve"> </w:t>
      </w:r>
      <w:r w:rsidRPr="00266E98">
        <w:rPr>
          <w:rFonts w:ascii="Times New Roman" w:hAnsi="Times New Roman" w:cs="Times New Roman"/>
          <w:spacing w:val="-1"/>
        </w:rPr>
        <w:t>анотацію</w:t>
      </w:r>
      <w:r w:rsidRPr="00266E98">
        <w:rPr>
          <w:rFonts w:ascii="Times New Roman" w:hAnsi="Times New Roman" w:cs="Times New Roman"/>
          <w:spacing w:val="-15"/>
        </w:rPr>
        <w:t xml:space="preserve"> </w:t>
      </w:r>
      <w:r w:rsidRPr="00266E98">
        <w:rPr>
          <w:rFonts w:ascii="Times New Roman" w:hAnsi="Times New Roman" w:cs="Times New Roman"/>
        </w:rPr>
        <w:t>змісту</w:t>
      </w:r>
      <w:r w:rsidRPr="00266E98">
        <w:rPr>
          <w:rFonts w:ascii="Times New Roman" w:hAnsi="Times New Roman" w:cs="Times New Roman"/>
          <w:spacing w:val="-18"/>
        </w:rPr>
        <w:t xml:space="preserve"> </w:t>
      </w:r>
      <w:r w:rsidRPr="00266E98">
        <w:rPr>
          <w:rFonts w:ascii="Times New Roman" w:hAnsi="Times New Roman" w:cs="Times New Roman"/>
        </w:rPr>
        <w:t>екскурсії</w:t>
      </w:r>
      <w:r w:rsidRPr="00266E98">
        <w:rPr>
          <w:rFonts w:ascii="Times New Roman" w:hAnsi="Times New Roman" w:cs="Times New Roman"/>
          <w:spacing w:val="-16"/>
        </w:rPr>
        <w:t xml:space="preserve"> </w:t>
      </w:r>
      <w:r w:rsidRPr="00266E98">
        <w:rPr>
          <w:rFonts w:ascii="Times New Roman" w:hAnsi="Times New Roman" w:cs="Times New Roman"/>
        </w:rPr>
        <w:t>на</w:t>
      </w:r>
      <w:r w:rsidRPr="00266E98">
        <w:rPr>
          <w:rFonts w:ascii="Times New Roman" w:hAnsi="Times New Roman" w:cs="Times New Roman"/>
          <w:spacing w:val="-15"/>
        </w:rPr>
        <w:t xml:space="preserve"> </w:t>
      </w:r>
      <w:r w:rsidRPr="00266E98">
        <w:rPr>
          <w:rFonts w:ascii="Times New Roman" w:hAnsi="Times New Roman" w:cs="Times New Roman"/>
        </w:rPr>
        <w:t>кожному</w:t>
      </w:r>
      <w:r w:rsidRPr="00266E98">
        <w:rPr>
          <w:rFonts w:ascii="Times New Roman" w:hAnsi="Times New Roman" w:cs="Times New Roman"/>
          <w:spacing w:val="-2"/>
        </w:rPr>
        <w:t xml:space="preserve"> </w:t>
      </w:r>
      <w:r w:rsidRPr="00266E98">
        <w:rPr>
          <w:rFonts w:ascii="Times New Roman" w:hAnsi="Times New Roman" w:cs="Times New Roman"/>
        </w:rPr>
        <w:t>відрізку</w:t>
      </w:r>
      <w:r w:rsidRPr="00266E98">
        <w:rPr>
          <w:rFonts w:ascii="Times New Roman" w:hAnsi="Times New Roman" w:cs="Times New Roman"/>
          <w:spacing w:val="-1"/>
        </w:rPr>
        <w:t xml:space="preserve"> </w:t>
      </w:r>
      <w:r w:rsidRPr="00266E98">
        <w:rPr>
          <w:rFonts w:ascii="Times New Roman" w:hAnsi="Times New Roman" w:cs="Times New Roman"/>
        </w:rPr>
        <w:t>екскурсійного</w:t>
      </w:r>
      <w:r w:rsidRPr="00266E98">
        <w:rPr>
          <w:rFonts w:ascii="Times New Roman" w:hAnsi="Times New Roman" w:cs="Times New Roman"/>
          <w:spacing w:val="3"/>
        </w:rPr>
        <w:t xml:space="preserve"> </w:t>
      </w:r>
      <w:r w:rsidRPr="00266E98">
        <w:rPr>
          <w:rFonts w:ascii="Times New Roman" w:hAnsi="Times New Roman" w:cs="Times New Roman"/>
        </w:rPr>
        <w:t>маршруту.</w:t>
      </w:r>
    </w:p>
    <w:p w:rsidR="00015999" w:rsidRPr="00266E98" w:rsidRDefault="00015999" w:rsidP="00015999">
      <w:pPr>
        <w:pStyle w:val="a3"/>
        <w:spacing w:line="292" w:lineRule="auto"/>
        <w:ind w:left="0" w:firstLine="708"/>
        <w:rPr>
          <w:rFonts w:ascii="Times New Roman" w:hAnsi="Times New Roman" w:cs="Times New Roman"/>
        </w:rPr>
      </w:pPr>
      <w:r w:rsidRPr="00266E98">
        <w:rPr>
          <w:rFonts w:ascii="Times New Roman" w:hAnsi="Times New Roman" w:cs="Times New Roman"/>
        </w:rPr>
        <w:t>Наприклад:</w:t>
      </w:r>
      <w:r w:rsidRPr="00266E98">
        <w:rPr>
          <w:rFonts w:ascii="Times New Roman" w:hAnsi="Times New Roman" w:cs="Times New Roman"/>
          <w:spacing w:val="13"/>
        </w:rPr>
        <w:t xml:space="preserve"> </w:t>
      </w:r>
      <w:r w:rsidRPr="00266E98">
        <w:rPr>
          <w:rFonts w:ascii="Times New Roman" w:hAnsi="Times New Roman" w:cs="Times New Roman"/>
        </w:rPr>
        <w:t>на</w:t>
      </w:r>
      <w:r w:rsidRPr="00266E98">
        <w:rPr>
          <w:rFonts w:ascii="Times New Roman" w:hAnsi="Times New Roman" w:cs="Times New Roman"/>
          <w:spacing w:val="8"/>
        </w:rPr>
        <w:t xml:space="preserve"> </w:t>
      </w:r>
      <w:r w:rsidRPr="00266E98">
        <w:rPr>
          <w:rFonts w:ascii="Times New Roman" w:hAnsi="Times New Roman" w:cs="Times New Roman"/>
        </w:rPr>
        <w:t>екскурсійному</w:t>
      </w:r>
      <w:r w:rsidRPr="00266E98">
        <w:rPr>
          <w:rFonts w:ascii="Times New Roman" w:hAnsi="Times New Roman" w:cs="Times New Roman"/>
          <w:spacing w:val="6"/>
        </w:rPr>
        <w:t xml:space="preserve"> </w:t>
      </w:r>
      <w:r w:rsidRPr="00266E98">
        <w:rPr>
          <w:rFonts w:ascii="Times New Roman" w:hAnsi="Times New Roman" w:cs="Times New Roman"/>
        </w:rPr>
        <w:t>об'єкті</w:t>
      </w:r>
      <w:r w:rsidRPr="00266E98">
        <w:rPr>
          <w:rFonts w:ascii="Times New Roman" w:hAnsi="Times New Roman" w:cs="Times New Roman"/>
          <w:spacing w:val="83"/>
        </w:rPr>
        <w:t xml:space="preserve"> </w:t>
      </w:r>
      <w:r>
        <w:rPr>
          <w:rFonts w:ascii="Times New Roman" w:hAnsi="Times New Roman" w:cs="Times New Roman"/>
        </w:rPr>
        <w:t>«</w:t>
      </w:r>
      <w:r w:rsidRPr="00266E98">
        <w:rPr>
          <w:rFonts w:ascii="Times New Roman" w:hAnsi="Times New Roman" w:cs="Times New Roman"/>
        </w:rPr>
        <w:t>Міжнародний</w:t>
      </w:r>
      <w:r w:rsidRPr="00266E98">
        <w:rPr>
          <w:rFonts w:ascii="Times New Roman" w:hAnsi="Times New Roman" w:cs="Times New Roman"/>
          <w:spacing w:val="89"/>
        </w:rPr>
        <w:t xml:space="preserve"> </w:t>
      </w:r>
      <w:r w:rsidRPr="00266E98">
        <w:rPr>
          <w:rFonts w:ascii="Times New Roman" w:hAnsi="Times New Roman" w:cs="Times New Roman"/>
        </w:rPr>
        <w:t>відділ</w:t>
      </w:r>
      <w:r w:rsidRPr="00266E98">
        <w:rPr>
          <w:rFonts w:ascii="Times New Roman" w:hAnsi="Times New Roman" w:cs="Times New Roman"/>
          <w:spacing w:val="86"/>
        </w:rPr>
        <w:t xml:space="preserve"> </w:t>
      </w:r>
      <w:r>
        <w:rPr>
          <w:rFonts w:ascii="Times New Roman" w:hAnsi="Times New Roman" w:cs="Times New Roman"/>
        </w:rPr>
        <w:t>Державного університету «Житомирська політехніка»»</w:t>
      </w:r>
      <w:r w:rsidRPr="00266E98">
        <w:rPr>
          <w:rFonts w:ascii="Times New Roman" w:hAnsi="Times New Roman" w:cs="Times New Roman"/>
          <w:spacing w:val="-2"/>
        </w:rPr>
        <w:t xml:space="preserve"> </w:t>
      </w:r>
      <w:r w:rsidRPr="00266E98">
        <w:rPr>
          <w:rFonts w:ascii="Times New Roman" w:hAnsi="Times New Roman" w:cs="Times New Roman"/>
        </w:rPr>
        <w:t>слід розкрити</w:t>
      </w:r>
      <w:r w:rsidRPr="00266E98">
        <w:rPr>
          <w:rFonts w:ascii="Times New Roman" w:hAnsi="Times New Roman" w:cs="Times New Roman"/>
          <w:spacing w:val="-1"/>
        </w:rPr>
        <w:t xml:space="preserve"> </w:t>
      </w:r>
      <w:r w:rsidRPr="00266E98">
        <w:rPr>
          <w:rFonts w:ascii="Times New Roman" w:hAnsi="Times New Roman" w:cs="Times New Roman"/>
        </w:rPr>
        <w:t>такі</w:t>
      </w:r>
      <w:r w:rsidRPr="00266E98">
        <w:rPr>
          <w:rFonts w:ascii="Times New Roman" w:hAnsi="Times New Roman" w:cs="Times New Roman"/>
          <w:spacing w:val="1"/>
        </w:rPr>
        <w:t xml:space="preserve"> </w:t>
      </w:r>
      <w:r w:rsidRPr="00266E98">
        <w:rPr>
          <w:rFonts w:ascii="Times New Roman" w:hAnsi="Times New Roman" w:cs="Times New Roman"/>
        </w:rPr>
        <w:t>ключові</w:t>
      </w:r>
      <w:r w:rsidRPr="00266E98">
        <w:rPr>
          <w:rFonts w:ascii="Times New Roman" w:hAnsi="Times New Roman" w:cs="Times New Roman"/>
          <w:spacing w:val="1"/>
        </w:rPr>
        <w:t xml:space="preserve"> </w:t>
      </w:r>
      <w:r w:rsidRPr="00266E98">
        <w:rPr>
          <w:rFonts w:ascii="Times New Roman" w:hAnsi="Times New Roman" w:cs="Times New Roman"/>
        </w:rPr>
        <w:t>питання:</w:t>
      </w:r>
    </w:p>
    <w:p w:rsidR="00015999" w:rsidRPr="00266E98" w:rsidRDefault="00015999" w:rsidP="00015999">
      <w:pPr>
        <w:pStyle w:val="a3"/>
        <w:spacing w:line="316" w:lineRule="exact"/>
        <w:ind w:left="0"/>
        <w:rPr>
          <w:rFonts w:ascii="Times New Roman" w:hAnsi="Times New Roman" w:cs="Times New Roman"/>
        </w:rPr>
      </w:pPr>
      <w:r w:rsidRPr="00266E98">
        <w:rPr>
          <w:rFonts w:ascii="Times New Roman" w:hAnsi="Times New Roman" w:cs="Times New Roman"/>
        </w:rPr>
        <w:t>а)</w:t>
      </w:r>
      <w:r w:rsidRPr="00266E98">
        <w:rPr>
          <w:rFonts w:ascii="Times New Roman" w:hAnsi="Times New Roman" w:cs="Times New Roman"/>
          <w:spacing w:val="-4"/>
        </w:rPr>
        <w:t xml:space="preserve"> </w:t>
      </w:r>
      <w:r w:rsidRPr="00266E98">
        <w:rPr>
          <w:rFonts w:ascii="Times New Roman" w:hAnsi="Times New Roman" w:cs="Times New Roman"/>
        </w:rPr>
        <w:t>історія</w:t>
      </w:r>
      <w:r w:rsidRPr="00266E98">
        <w:rPr>
          <w:rFonts w:ascii="Times New Roman" w:hAnsi="Times New Roman" w:cs="Times New Roman"/>
          <w:spacing w:val="-10"/>
        </w:rPr>
        <w:t xml:space="preserve"> </w:t>
      </w:r>
      <w:r w:rsidRPr="00266E98">
        <w:rPr>
          <w:rFonts w:ascii="Times New Roman" w:hAnsi="Times New Roman" w:cs="Times New Roman"/>
        </w:rPr>
        <w:t>створення</w:t>
      </w:r>
      <w:r w:rsidRPr="00266E98">
        <w:rPr>
          <w:rFonts w:ascii="Times New Roman" w:hAnsi="Times New Roman" w:cs="Times New Roman"/>
          <w:spacing w:val="-2"/>
        </w:rPr>
        <w:t xml:space="preserve"> </w:t>
      </w:r>
      <w:r w:rsidRPr="00266E98">
        <w:rPr>
          <w:rFonts w:ascii="Times New Roman" w:hAnsi="Times New Roman" w:cs="Times New Roman"/>
        </w:rPr>
        <w:t>відділу,</w:t>
      </w:r>
      <w:r w:rsidRPr="00266E98">
        <w:rPr>
          <w:rFonts w:ascii="Times New Roman" w:hAnsi="Times New Roman" w:cs="Times New Roman"/>
          <w:spacing w:val="-3"/>
        </w:rPr>
        <w:t xml:space="preserve"> </w:t>
      </w:r>
      <w:r w:rsidRPr="00266E98">
        <w:rPr>
          <w:rFonts w:ascii="Times New Roman" w:hAnsi="Times New Roman" w:cs="Times New Roman"/>
        </w:rPr>
        <w:t>напрями</w:t>
      </w:r>
      <w:r w:rsidRPr="00266E98">
        <w:rPr>
          <w:rFonts w:ascii="Times New Roman" w:hAnsi="Times New Roman" w:cs="Times New Roman"/>
          <w:spacing w:val="-4"/>
        </w:rPr>
        <w:t xml:space="preserve"> </w:t>
      </w:r>
      <w:r w:rsidRPr="00266E98">
        <w:rPr>
          <w:rFonts w:ascii="Times New Roman" w:hAnsi="Times New Roman" w:cs="Times New Roman"/>
        </w:rPr>
        <w:t>діяльності;</w:t>
      </w:r>
    </w:p>
    <w:p w:rsidR="00015999" w:rsidRPr="00266E98" w:rsidRDefault="00015999" w:rsidP="00015999">
      <w:pPr>
        <w:pStyle w:val="a3"/>
        <w:spacing w:before="69" w:line="292" w:lineRule="auto"/>
        <w:ind w:left="0" w:firstLine="708"/>
        <w:rPr>
          <w:rFonts w:ascii="Times New Roman" w:hAnsi="Times New Roman" w:cs="Times New Roman"/>
        </w:rPr>
      </w:pPr>
      <w:r w:rsidRPr="00266E98">
        <w:rPr>
          <w:rFonts w:ascii="Times New Roman" w:hAnsi="Times New Roman" w:cs="Times New Roman"/>
        </w:rPr>
        <w:t>б)</w:t>
      </w:r>
      <w:r w:rsidRPr="00266E98">
        <w:rPr>
          <w:rFonts w:ascii="Times New Roman" w:hAnsi="Times New Roman" w:cs="Times New Roman"/>
          <w:spacing w:val="14"/>
        </w:rPr>
        <w:t xml:space="preserve"> </w:t>
      </w:r>
      <w:r w:rsidRPr="00266E98">
        <w:rPr>
          <w:rFonts w:ascii="Times New Roman" w:hAnsi="Times New Roman" w:cs="Times New Roman"/>
        </w:rPr>
        <w:t>технологія</w:t>
      </w:r>
      <w:r w:rsidRPr="00266E98">
        <w:rPr>
          <w:rFonts w:ascii="Times New Roman" w:hAnsi="Times New Roman" w:cs="Times New Roman"/>
          <w:spacing w:val="13"/>
        </w:rPr>
        <w:t xml:space="preserve"> </w:t>
      </w:r>
      <w:r w:rsidRPr="00266E98">
        <w:rPr>
          <w:rFonts w:ascii="Times New Roman" w:hAnsi="Times New Roman" w:cs="Times New Roman"/>
        </w:rPr>
        <w:t>допомоги</w:t>
      </w:r>
      <w:r w:rsidRPr="00266E98">
        <w:rPr>
          <w:rFonts w:ascii="Times New Roman" w:hAnsi="Times New Roman" w:cs="Times New Roman"/>
          <w:spacing w:val="13"/>
        </w:rPr>
        <w:t xml:space="preserve"> </w:t>
      </w:r>
      <w:r w:rsidRPr="00266E98">
        <w:rPr>
          <w:rFonts w:ascii="Times New Roman" w:hAnsi="Times New Roman" w:cs="Times New Roman"/>
        </w:rPr>
        <w:t>студентам</w:t>
      </w:r>
      <w:r w:rsidRPr="00266E98">
        <w:rPr>
          <w:rFonts w:ascii="Times New Roman" w:hAnsi="Times New Roman" w:cs="Times New Roman"/>
          <w:spacing w:val="83"/>
        </w:rPr>
        <w:t xml:space="preserve"> </w:t>
      </w:r>
      <w:r w:rsidRPr="00266E98">
        <w:rPr>
          <w:rFonts w:ascii="Times New Roman" w:hAnsi="Times New Roman" w:cs="Times New Roman"/>
        </w:rPr>
        <w:t>у</w:t>
      </w:r>
      <w:r w:rsidRPr="00266E98">
        <w:rPr>
          <w:rFonts w:ascii="Times New Roman" w:hAnsi="Times New Roman" w:cs="Times New Roman"/>
          <w:spacing w:val="84"/>
        </w:rPr>
        <w:t xml:space="preserve"> </w:t>
      </w:r>
      <w:r w:rsidRPr="00266E98">
        <w:rPr>
          <w:rFonts w:ascii="Times New Roman" w:hAnsi="Times New Roman" w:cs="Times New Roman"/>
        </w:rPr>
        <w:t>пошуку</w:t>
      </w:r>
      <w:r w:rsidRPr="00266E98">
        <w:rPr>
          <w:rFonts w:ascii="Times New Roman" w:hAnsi="Times New Roman" w:cs="Times New Roman"/>
          <w:spacing w:val="84"/>
        </w:rPr>
        <w:t xml:space="preserve"> </w:t>
      </w:r>
      <w:r w:rsidRPr="00266E98">
        <w:rPr>
          <w:rFonts w:ascii="Times New Roman" w:hAnsi="Times New Roman" w:cs="Times New Roman"/>
        </w:rPr>
        <w:t>іноземної</w:t>
      </w:r>
      <w:r w:rsidRPr="00266E98">
        <w:rPr>
          <w:rFonts w:ascii="Times New Roman" w:hAnsi="Times New Roman" w:cs="Times New Roman"/>
          <w:spacing w:val="86"/>
        </w:rPr>
        <w:t xml:space="preserve"> </w:t>
      </w:r>
      <w:r w:rsidRPr="00266E98">
        <w:rPr>
          <w:rFonts w:ascii="Times New Roman" w:hAnsi="Times New Roman" w:cs="Times New Roman"/>
        </w:rPr>
        <w:t>практики</w:t>
      </w:r>
      <w:r w:rsidRPr="00266E98">
        <w:rPr>
          <w:rFonts w:ascii="Times New Roman" w:hAnsi="Times New Roman" w:cs="Times New Roman"/>
          <w:spacing w:val="-72"/>
        </w:rPr>
        <w:t xml:space="preserve"> </w:t>
      </w:r>
      <w:r w:rsidRPr="00266E98">
        <w:rPr>
          <w:rFonts w:ascii="Times New Roman" w:hAnsi="Times New Roman" w:cs="Times New Roman"/>
        </w:rPr>
        <w:t>чи</w:t>
      </w:r>
      <w:r w:rsidRPr="00266E98">
        <w:rPr>
          <w:rFonts w:ascii="Times New Roman" w:hAnsi="Times New Roman" w:cs="Times New Roman"/>
          <w:spacing w:val="2"/>
        </w:rPr>
        <w:t xml:space="preserve"> </w:t>
      </w:r>
      <w:r w:rsidRPr="00266E98">
        <w:rPr>
          <w:rFonts w:ascii="Times New Roman" w:hAnsi="Times New Roman" w:cs="Times New Roman"/>
        </w:rPr>
        <w:t>навчання за</w:t>
      </w:r>
      <w:r w:rsidRPr="00266E98">
        <w:rPr>
          <w:rFonts w:ascii="Times New Roman" w:hAnsi="Times New Roman" w:cs="Times New Roman"/>
          <w:spacing w:val="4"/>
        </w:rPr>
        <w:t xml:space="preserve"> </w:t>
      </w:r>
      <w:r w:rsidRPr="00266E98">
        <w:rPr>
          <w:rFonts w:ascii="Times New Roman" w:hAnsi="Times New Roman" w:cs="Times New Roman"/>
        </w:rPr>
        <w:t>кордоном;</w:t>
      </w:r>
    </w:p>
    <w:p w:rsidR="00015999" w:rsidRPr="00266E98" w:rsidRDefault="00015999" w:rsidP="00015999">
      <w:pPr>
        <w:pStyle w:val="a3"/>
        <w:ind w:left="0"/>
        <w:rPr>
          <w:rFonts w:ascii="Times New Roman" w:hAnsi="Times New Roman" w:cs="Times New Roman"/>
        </w:rPr>
      </w:pPr>
      <w:r w:rsidRPr="00266E98">
        <w:rPr>
          <w:rFonts w:ascii="Times New Roman" w:hAnsi="Times New Roman" w:cs="Times New Roman"/>
        </w:rPr>
        <w:t>в)</w:t>
      </w:r>
      <w:r w:rsidRPr="00266E98">
        <w:rPr>
          <w:rFonts w:ascii="Times New Roman" w:hAnsi="Times New Roman" w:cs="Times New Roman"/>
          <w:spacing w:val="-8"/>
        </w:rPr>
        <w:t xml:space="preserve"> </w:t>
      </w:r>
      <w:r w:rsidRPr="00266E98">
        <w:rPr>
          <w:rFonts w:ascii="Times New Roman" w:hAnsi="Times New Roman" w:cs="Times New Roman"/>
        </w:rPr>
        <w:t>заходи,</w:t>
      </w:r>
      <w:r w:rsidRPr="00266E98">
        <w:rPr>
          <w:rFonts w:ascii="Times New Roman" w:hAnsi="Times New Roman" w:cs="Times New Roman"/>
          <w:spacing w:val="-5"/>
        </w:rPr>
        <w:t xml:space="preserve"> </w:t>
      </w:r>
      <w:r w:rsidRPr="00266E98">
        <w:rPr>
          <w:rFonts w:ascii="Times New Roman" w:hAnsi="Times New Roman" w:cs="Times New Roman"/>
        </w:rPr>
        <w:t>що</w:t>
      </w:r>
      <w:r w:rsidRPr="00266E98">
        <w:rPr>
          <w:rFonts w:ascii="Times New Roman" w:hAnsi="Times New Roman" w:cs="Times New Roman"/>
          <w:spacing w:val="-10"/>
        </w:rPr>
        <w:t xml:space="preserve"> </w:t>
      </w:r>
      <w:r w:rsidRPr="00266E98">
        <w:rPr>
          <w:rFonts w:ascii="Times New Roman" w:hAnsi="Times New Roman" w:cs="Times New Roman"/>
        </w:rPr>
        <w:t>організовуються</w:t>
      </w:r>
      <w:r w:rsidRPr="00266E98">
        <w:rPr>
          <w:rFonts w:ascii="Times New Roman" w:hAnsi="Times New Roman" w:cs="Times New Roman"/>
          <w:spacing w:val="-8"/>
        </w:rPr>
        <w:t xml:space="preserve"> </w:t>
      </w:r>
      <w:r w:rsidRPr="00266E98">
        <w:rPr>
          <w:rFonts w:ascii="Times New Roman" w:hAnsi="Times New Roman" w:cs="Times New Roman"/>
        </w:rPr>
        <w:t>відділом.</w:t>
      </w:r>
    </w:p>
    <w:p w:rsidR="00015999" w:rsidRPr="00266E98" w:rsidRDefault="00015999" w:rsidP="00015999">
      <w:pPr>
        <w:pStyle w:val="a5"/>
        <w:numPr>
          <w:ilvl w:val="0"/>
          <w:numId w:val="1"/>
        </w:numPr>
        <w:tabs>
          <w:tab w:val="left" w:pos="1384"/>
        </w:tabs>
        <w:spacing w:before="69" w:line="292" w:lineRule="auto"/>
        <w:ind w:left="0" w:firstLine="708"/>
        <w:jc w:val="both"/>
        <w:rPr>
          <w:rFonts w:ascii="Times New Roman" w:hAnsi="Times New Roman" w:cs="Times New Roman"/>
          <w:sz w:val="28"/>
        </w:rPr>
      </w:pPr>
      <w:r w:rsidRPr="00266E98">
        <w:rPr>
          <w:rFonts w:ascii="Times New Roman" w:hAnsi="Times New Roman" w:cs="Times New Roman"/>
          <w:sz w:val="28"/>
        </w:rPr>
        <w:t>У графі "Організаційні рекомендації" вказати будь-які додаткові</w:t>
      </w:r>
      <w:r w:rsidRPr="00266E98">
        <w:rPr>
          <w:rFonts w:ascii="Times New Roman" w:hAnsi="Times New Roman" w:cs="Times New Roman"/>
          <w:spacing w:val="1"/>
          <w:sz w:val="28"/>
        </w:rPr>
        <w:t xml:space="preserve"> </w:t>
      </w:r>
      <w:r w:rsidRPr="00266E98">
        <w:rPr>
          <w:rFonts w:ascii="Times New Roman" w:hAnsi="Times New Roman" w:cs="Times New Roman"/>
          <w:sz w:val="28"/>
        </w:rPr>
        <w:t xml:space="preserve">моменти, які можуть знадобитися під час екскурсії (наприклад: спеціальний дозвіл на вхід до будівлі; особливості </w:t>
      </w:r>
      <w:proofErr w:type="spellStart"/>
      <w:r w:rsidRPr="00266E98">
        <w:rPr>
          <w:rFonts w:ascii="Times New Roman" w:hAnsi="Times New Roman" w:cs="Times New Roman"/>
          <w:sz w:val="28"/>
        </w:rPr>
        <w:t>дрес-коду</w:t>
      </w:r>
      <w:proofErr w:type="spellEnd"/>
      <w:r w:rsidRPr="00266E98">
        <w:rPr>
          <w:rFonts w:ascii="Times New Roman" w:hAnsi="Times New Roman" w:cs="Times New Roman"/>
          <w:sz w:val="28"/>
        </w:rPr>
        <w:t>; домовленість про</w:t>
      </w:r>
      <w:r w:rsidRPr="00266E98">
        <w:rPr>
          <w:rFonts w:ascii="Times New Roman" w:hAnsi="Times New Roman" w:cs="Times New Roman"/>
          <w:spacing w:val="1"/>
          <w:sz w:val="28"/>
        </w:rPr>
        <w:t xml:space="preserve"> </w:t>
      </w:r>
      <w:r w:rsidRPr="00266E98">
        <w:rPr>
          <w:rFonts w:ascii="Times New Roman" w:hAnsi="Times New Roman" w:cs="Times New Roman"/>
          <w:sz w:val="28"/>
        </w:rPr>
        <w:t>зустріч</w:t>
      </w:r>
      <w:r w:rsidRPr="00266E98">
        <w:rPr>
          <w:rFonts w:ascii="Times New Roman" w:hAnsi="Times New Roman" w:cs="Times New Roman"/>
          <w:spacing w:val="-1"/>
          <w:sz w:val="28"/>
        </w:rPr>
        <w:t xml:space="preserve"> </w:t>
      </w:r>
      <w:r w:rsidRPr="00266E98">
        <w:rPr>
          <w:rFonts w:ascii="Times New Roman" w:hAnsi="Times New Roman" w:cs="Times New Roman"/>
          <w:sz w:val="28"/>
        </w:rPr>
        <w:t>з</w:t>
      </w:r>
      <w:r w:rsidRPr="00266E98">
        <w:rPr>
          <w:rFonts w:ascii="Times New Roman" w:hAnsi="Times New Roman" w:cs="Times New Roman"/>
          <w:spacing w:val="3"/>
          <w:sz w:val="28"/>
        </w:rPr>
        <w:t xml:space="preserve"> </w:t>
      </w:r>
      <w:r w:rsidRPr="00266E98">
        <w:rPr>
          <w:rFonts w:ascii="Times New Roman" w:hAnsi="Times New Roman" w:cs="Times New Roman"/>
          <w:sz w:val="28"/>
        </w:rPr>
        <w:t>деканом</w:t>
      </w:r>
      <w:r w:rsidRPr="00266E98">
        <w:rPr>
          <w:rFonts w:ascii="Times New Roman" w:hAnsi="Times New Roman" w:cs="Times New Roman"/>
          <w:spacing w:val="-4"/>
          <w:sz w:val="28"/>
        </w:rPr>
        <w:t xml:space="preserve"> </w:t>
      </w:r>
      <w:r w:rsidRPr="00266E98">
        <w:rPr>
          <w:rFonts w:ascii="Times New Roman" w:hAnsi="Times New Roman" w:cs="Times New Roman"/>
          <w:sz w:val="28"/>
        </w:rPr>
        <w:t>чи</w:t>
      </w:r>
      <w:r w:rsidRPr="00266E98">
        <w:rPr>
          <w:rFonts w:ascii="Times New Roman" w:hAnsi="Times New Roman" w:cs="Times New Roman"/>
          <w:spacing w:val="1"/>
          <w:sz w:val="28"/>
        </w:rPr>
        <w:t xml:space="preserve"> </w:t>
      </w:r>
      <w:r w:rsidRPr="00266E98">
        <w:rPr>
          <w:rFonts w:ascii="Times New Roman" w:hAnsi="Times New Roman" w:cs="Times New Roman"/>
          <w:sz w:val="28"/>
        </w:rPr>
        <w:t>керівником</w:t>
      </w:r>
      <w:r w:rsidRPr="00266E98">
        <w:rPr>
          <w:rFonts w:ascii="Times New Roman" w:hAnsi="Times New Roman" w:cs="Times New Roman"/>
          <w:spacing w:val="1"/>
          <w:sz w:val="28"/>
        </w:rPr>
        <w:t xml:space="preserve"> </w:t>
      </w:r>
      <w:r w:rsidRPr="00266E98">
        <w:rPr>
          <w:rFonts w:ascii="Times New Roman" w:hAnsi="Times New Roman" w:cs="Times New Roman"/>
          <w:sz w:val="28"/>
        </w:rPr>
        <w:t>відділу</w:t>
      </w:r>
      <w:r w:rsidRPr="00266E98">
        <w:rPr>
          <w:rFonts w:ascii="Times New Roman" w:hAnsi="Times New Roman" w:cs="Times New Roman"/>
          <w:spacing w:val="-2"/>
          <w:sz w:val="28"/>
        </w:rPr>
        <w:t xml:space="preserve"> </w:t>
      </w:r>
      <w:r w:rsidRPr="00266E98">
        <w:rPr>
          <w:rFonts w:ascii="Times New Roman" w:hAnsi="Times New Roman" w:cs="Times New Roman"/>
          <w:sz w:val="28"/>
        </w:rPr>
        <w:t>тощо).</w:t>
      </w:r>
    </w:p>
    <w:p w:rsidR="00015999" w:rsidRPr="00266E98" w:rsidRDefault="00015999" w:rsidP="00015999">
      <w:pPr>
        <w:pStyle w:val="a5"/>
        <w:numPr>
          <w:ilvl w:val="0"/>
          <w:numId w:val="1"/>
        </w:numPr>
        <w:spacing w:line="360" w:lineRule="auto"/>
        <w:ind w:left="0" w:firstLine="708"/>
        <w:jc w:val="both"/>
        <w:rPr>
          <w:rFonts w:ascii="Times New Roman" w:hAnsi="Times New Roman" w:cs="Times New Roman"/>
          <w:sz w:val="28"/>
        </w:rPr>
      </w:pPr>
      <w:r w:rsidRPr="00266E98">
        <w:rPr>
          <w:rFonts w:ascii="Times New Roman" w:hAnsi="Times New Roman" w:cs="Times New Roman"/>
          <w:sz w:val="28"/>
        </w:rPr>
        <w:t>Презентуйте свою екскурсію в аудиторії або проведіть її для групи</w:t>
      </w:r>
      <w:r w:rsidRPr="00266E98">
        <w:rPr>
          <w:rFonts w:ascii="Times New Roman" w:hAnsi="Times New Roman" w:cs="Times New Roman"/>
          <w:spacing w:val="2"/>
          <w:sz w:val="28"/>
        </w:rPr>
        <w:t xml:space="preserve"> </w:t>
      </w:r>
      <w:r w:rsidRPr="00266E98">
        <w:rPr>
          <w:rFonts w:ascii="Times New Roman" w:hAnsi="Times New Roman" w:cs="Times New Roman"/>
          <w:sz w:val="28"/>
        </w:rPr>
        <w:t>на</w:t>
      </w:r>
      <w:r w:rsidRPr="00266E98">
        <w:rPr>
          <w:rFonts w:ascii="Times New Roman" w:hAnsi="Times New Roman" w:cs="Times New Roman"/>
          <w:spacing w:val="2"/>
          <w:sz w:val="28"/>
        </w:rPr>
        <w:t xml:space="preserve"> </w:t>
      </w:r>
      <w:r w:rsidRPr="00266E98">
        <w:rPr>
          <w:rFonts w:ascii="Times New Roman" w:hAnsi="Times New Roman" w:cs="Times New Roman"/>
          <w:sz w:val="28"/>
        </w:rPr>
        <w:t>об'єктах.</w:t>
      </w:r>
    </w:p>
    <w:p w:rsidR="00D57CDF" w:rsidRDefault="00015999" w:rsidP="00015999">
      <w:pPr>
        <w:spacing w:line="360" w:lineRule="auto"/>
        <w:ind w:firstLine="708"/>
      </w:pPr>
      <w:r w:rsidRPr="00266E98">
        <w:rPr>
          <w:rFonts w:ascii="Times New Roman" w:hAnsi="Times New Roman" w:cs="Times New Roman"/>
          <w:spacing w:val="-4"/>
          <w:sz w:val="28"/>
        </w:rPr>
        <w:t>Група</w:t>
      </w:r>
      <w:r w:rsidRPr="00266E98">
        <w:rPr>
          <w:rFonts w:ascii="Times New Roman" w:hAnsi="Times New Roman" w:cs="Times New Roman"/>
          <w:spacing w:val="-11"/>
          <w:sz w:val="28"/>
        </w:rPr>
        <w:t xml:space="preserve"> </w:t>
      </w:r>
      <w:r w:rsidRPr="00266E98">
        <w:rPr>
          <w:rFonts w:ascii="Times New Roman" w:hAnsi="Times New Roman" w:cs="Times New Roman"/>
          <w:spacing w:val="-4"/>
          <w:sz w:val="28"/>
        </w:rPr>
        <w:t>повинна</w:t>
      </w:r>
      <w:r w:rsidRPr="00266E98">
        <w:rPr>
          <w:rFonts w:ascii="Times New Roman" w:hAnsi="Times New Roman" w:cs="Times New Roman"/>
          <w:spacing w:val="-12"/>
          <w:sz w:val="28"/>
        </w:rPr>
        <w:t xml:space="preserve"> </w:t>
      </w:r>
      <w:r w:rsidRPr="00266E98">
        <w:rPr>
          <w:rFonts w:ascii="Times New Roman" w:hAnsi="Times New Roman" w:cs="Times New Roman"/>
          <w:spacing w:val="-4"/>
          <w:sz w:val="28"/>
        </w:rPr>
        <w:t>проаналізувати</w:t>
      </w:r>
      <w:r w:rsidRPr="00266E98">
        <w:rPr>
          <w:rFonts w:ascii="Times New Roman" w:hAnsi="Times New Roman" w:cs="Times New Roman"/>
          <w:spacing w:val="-13"/>
          <w:sz w:val="28"/>
        </w:rPr>
        <w:t xml:space="preserve"> </w:t>
      </w:r>
      <w:r w:rsidRPr="00266E98">
        <w:rPr>
          <w:rFonts w:ascii="Times New Roman" w:hAnsi="Times New Roman" w:cs="Times New Roman"/>
          <w:spacing w:val="-3"/>
          <w:sz w:val="28"/>
        </w:rPr>
        <w:t>подану</w:t>
      </w:r>
      <w:r w:rsidRPr="00266E98">
        <w:rPr>
          <w:rFonts w:ascii="Times New Roman" w:hAnsi="Times New Roman" w:cs="Times New Roman"/>
          <w:spacing w:val="-15"/>
          <w:sz w:val="28"/>
        </w:rPr>
        <w:t xml:space="preserve"> </w:t>
      </w:r>
      <w:r w:rsidRPr="00266E98">
        <w:rPr>
          <w:rFonts w:ascii="Times New Roman" w:hAnsi="Times New Roman" w:cs="Times New Roman"/>
          <w:spacing w:val="-3"/>
          <w:sz w:val="28"/>
        </w:rPr>
        <w:t>екскурсію</w:t>
      </w:r>
      <w:r w:rsidRPr="00266E98">
        <w:rPr>
          <w:rFonts w:ascii="Times New Roman" w:hAnsi="Times New Roman" w:cs="Times New Roman"/>
          <w:spacing w:val="-11"/>
          <w:sz w:val="28"/>
        </w:rPr>
        <w:t xml:space="preserve"> </w:t>
      </w:r>
      <w:r w:rsidRPr="00266E98">
        <w:rPr>
          <w:rFonts w:ascii="Times New Roman" w:hAnsi="Times New Roman" w:cs="Times New Roman"/>
          <w:spacing w:val="-3"/>
          <w:sz w:val="28"/>
        </w:rPr>
        <w:t>та</w:t>
      </w:r>
      <w:r w:rsidRPr="00266E98">
        <w:rPr>
          <w:rFonts w:ascii="Times New Roman" w:hAnsi="Times New Roman" w:cs="Times New Roman"/>
          <w:spacing w:val="-10"/>
          <w:sz w:val="28"/>
        </w:rPr>
        <w:t xml:space="preserve"> </w:t>
      </w:r>
      <w:r w:rsidRPr="00266E98">
        <w:rPr>
          <w:rFonts w:ascii="Times New Roman" w:hAnsi="Times New Roman" w:cs="Times New Roman"/>
          <w:spacing w:val="-3"/>
          <w:sz w:val="28"/>
        </w:rPr>
        <w:t>вказати</w:t>
      </w:r>
      <w:r w:rsidRPr="00266E98">
        <w:rPr>
          <w:rFonts w:ascii="Times New Roman" w:hAnsi="Times New Roman" w:cs="Times New Roman"/>
          <w:spacing w:val="-11"/>
          <w:sz w:val="28"/>
        </w:rPr>
        <w:t xml:space="preserve"> </w:t>
      </w:r>
      <w:r w:rsidRPr="00266E98">
        <w:rPr>
          <w:rFonts w:ascii="Times New Roman" w:hAnsi="Times New Roman" w:cs="Times New Roman"/>
          <w:spacing w:val="-3"/>
          <w:sz w:val="28"/>
        </w:rPr>
        <w:t>на</w:t>
      </w:r>
      <w:r w:rsidRPr="00266E98">
        <w:rPr>
          <w:rFonts w:ascii="Times New Roman" w:hAnsi="Times New Roman" w:cs="Times New Roman"/>
          <w:spacing w:val="-11"/>
          <w:sz w:val="28"/>
        </w:rPr>
        <w:t xml:space="preserve"> </w:t>
      </w:r>
      <w:r w:rsidRPr="00266E98">
        <w:rPr>
          <w:rFonts w:ascii="Times New Roman" w:hAnsi="Times New Roman" w:cs="Times New Roman"/>
          <w:spacing w:val="-3"/>
          <w:sz w:val="28"/>
        </w:rPr>
        <w:t>її</w:t>
      </w:r>
      <w:r w:rsidRPr="00266E98">
        <w:rPr>
          <w:rFonts w:ascii="Times New Roman" w:hAnsi="Times New Roman" w:cs="Times New Roman"/>
          <w:spacing w:val="-11"/>
          <w:sz w:val="28"/>
        </w:rPr>
        <w:t xml:space="preserve"> </w:t>
      </w:r>
      <w:r w:rsidRPr="00266E98">
        <w:rPr>
          <w:rFonts w:ascii="Times New Roman" w:hAnsi="Times New Roman" w:cs="Times New Roman"/>
          <w:spacing w:val="-3"/>
          <w:sz w:val="28"/>
        </w:rPr>
        <w:t>пе</w:t>
      </w:r>
      <w:r w:rsidRPr="00266E98">
        <w:rPr>
          <w:rFonts w:ascii="Times New Roman" w:hAnsi="Times New Roman" w:cs="Times New Roman"/>
          <w:sz w:val="28"/>
        </w:rPr>
        <w:t>реваги та</w:t>
      </w:r>
      <w:r w:rsidRPr="00266E98">
        <w:rPr>
          <w:rFonts w:ascii="Times New Roman" w:hAnsi="Times New Roman" w:cs="Times New Roman"/>
          <w:spacing w:val="2"/>
          <w:sz w:val="28"/>
        </w:rPr>
        <w:t xml:space="preserve"> </w:t>
      </w:r>
      <w:r w:rsidRPr="00266E98">
        <w:rPr>
          <w:rFonts w:ascii="Times New Roman" w:hAnsi="Times New Roman" w:cs="Times New Roman"/>
          <w:sz w:val="28"/>
        </w:rPr>
        <w:t>недоліки.</w:t>
      </w:r>
    </w:p>
    <w:sectPr w:rsidR="00D57CD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Microsoft Sans Serif">
    <w:altName w:val="Microsoft Sans Serif"/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1C712B"/>
    <w:multiLevelType w:val="hybridMultilevel"/>
    <w:tmpl w:val="14D6CF1C"/>
    <w:lvl w:ilvl="0" w:tplc="0CFC7ADE">
      <w:start w:val="1"/>
      <w:numFmt w:val="decimal"/>
      <w:lvlText w:val="%1."/>
      <w:lvlJc w:val="left"/>
      <w:pPr>
        <w:ind w:left="312" w:hanging="384"/>
        <w:jc w:val="left"/>
      </w:pPr>
      <w:rPr>
        <w:rFonts w:ascii="Microsoft Sans Serif" w:eastAsia="Microsoft Sans Serif" w:hAnsi="Microsoft Sans Serif" w:cs="Microsoft Sans Serif" w:hint="default"/>
        <w:b/>
        <w:w w:val="100"/>
        <w:sz w:val="28"/>
        <w:szCs w:val="28"/>
        <w:lang w:val="uk-UA" w:eastAsia="en-US" w:bidi="ar-SA"/>
      </w:rPr>
    </w:lvl>
    <w:lvl w:ilvl="1" w:tplc="DF101EFA">
      <w:numFmt w:val="bullet"/>
      <w:lvlText w:val="•"/>
      <w:lvlJc w:val="left"/>
      <w:pPr>
        <w:ind w:left="1314" w:hanging="384"/>
      </w:pPr>
      <w:rPr>
        <w:rFonts w:hint="default"/>
        <w:lang w:val="uk-UA" w:eastAsia="en-US" w:bidi="ar-SA"/>
      </w:rPr>
    </w:lvl>
    <w:lvl w:ilvl="2" w:tplc="AB7AEDA0">
      <w:numFmt w:val="bullet"/>
      <w:lvlText w:val="•"/>
      <w:lvlJc w:val="left"/>
      <w:pPr>
        <w:ind w:left="2309" w:hanging="384"/>
      </w:pPr>
      <w:rPr>
        <w:rFonts w:hint="default"/>
        <w:lang w:val="uk-UA" w:eastAsia="en-US" w:bidi="ar-SA"/>
      </w:rPr>
    </w:lvl>
    <w:lvl w:ilvl="3" w:tplc="9658522A">
      <w:numFmt w:val="bullet"/>
      <w:lvlText w:val="•"/>
      <w:lvlJc w:val="left"/>
      <w:pPr>
        <w:ind w:left="3303" w:hanging="384"/>
      </w:pPr>
      <w:rPr>
        <w:rFonts w:hint="default"/>
        <w:lang w:val="uk-UA" w:eastAsia="en-US" w:bidi="ar-SA"/>
      </w:rPr>
    </w:lvl>
    <w:lvl w:ilvl="4" w:tplc="785E3A80">
      <w:numFmt w:val="bullet"/>
      <w:lvlText w:val="•"/>
      <w:lvlJc w:val="left"/>
      <w:pPr>
        <w:ind w:left="4298" w:hanging="384"/>
      </w:pPr>
      <w:rPr>
        <w:rFonts w:hint="default"/>
        <w:lang w:val="uk-UA" w:eastAsia="en-US" w:bidi="ar-SA"/>
      </w:rPr>
    </w:lvl>
    <w:lvl w:ilvl="5" w:tplc="CA1A0380">
      <w:numFmt w:val="bullet"/>
      <w:lvlText w:val="•"/>
      <w:lvlJc w:val="left"/>
      <w:pPr>
        <w:ind w:left="5293" w:hanging="384"/>
      </w:pPr>
      <w:rPr>
        <w:rFonts w:hint="default"/>
        <w:lang w:val="uk-UA" w:eastAsia="en-US" w:bidi="ar-SA"/>
      </w:rPr>
    </w:lvl>
    <w:lvl w:ilvl="6" w:tplc="B7F0FBE4">
      <w:numFmt w:val="bullet"/>
      <w:lvlText w:val="•"/>
      <w:lvlJc w:val="left"/>
      <w:pPr>
        <w:ind w:left="6287" w:hanging="384"/>
      </w:pPr>
      <w:rPr>
        <w:rFonts w:hint="default"/>
        <w:lang w:val="uk-UA" w:eastAsia="en-US" w:bidi="ar-SA"/>
      </w:rPr>
    </w:lvl>
    <w:lvl w:ilvl="7" w:tplc="EF761252">
      <w:numFmt w:val="bullet"/>
      <w:lvlText w:val="•"/>
      <w:lvlJc w:val="left"/>
      <w:pPr>
        <w:ind w:left="7282" w:hanging="384"/>
      </w:pPr>
      <w:rPr>
        <w:rFonts w:hint="default"/>
        <w:lang w:val="uk-UA" w:eastAsia="en-US" w:bidi="ar-SA"/>
      </w:rPr>
    </w:lvl>
    <w:lvl w:ilvl="8" w:tplc="4BDA7FB0">
      <w:numFmt w:val="bullet"/>
      <w:lvlText w:val="•"/>
      <w:lvlJc w:val="left"/>
      <w:pPr>
        <w:ind w:left="8277" w:hanging="384"/>
      </w:pPr>
      <w:rPr>
        <w:rFonts w:hint="default"/>
        <w:lang w:val="uk-UA" w:eastAsia="en-US" w:bidi="ar-SA"/>
      </w:rPr>
    </w:lvl>
  </w:abstractNum>
  <w:abstractNum w:abstractNumId="1">
    <w:nsid w:val="750221AC"/>
    <w:multiLevelType w:val="hybridMultilevel"/>
    <w:tmpl w:val="D332B118"/>
    <w:lvl w:ilvl="0" w:tplc="9B6AE10A">
      <w:start w:val="1"/>
      <w:numFmt w:val="decimal"/>
      <w:lvlText w:val="%1)"/>
      <w:lvlJc w:val="left"/>
      <w:pPr>
        <w:ind w:left="312" w:hanging="327"/>
        <w:jc w:val="left"/>
      </w:pPr>
      <w:rPr>
        <w:rFonts w:ascii="Microsoft Sans Serif" w:eastAsia="Microsoft Sans Serif" w:hAnsi="Microsoft Sans Serif" w:cs="Microsoft Sans Serif" w:hint="default"/>
        <w:spacing w:val="-3"/>
        <w:w w:val="100"/>
        <w:sz w:val="28"/>
        <w:szCs w:val="28"/>
        <w:lang w:val="uk-UA" w:eastAsia="en-US" w:bidi="ar-SA"/>
      </w:rPr>
    </w:lvl>
    <w:lvl w:ilvl="1" w:tplc="F3489034">
      <w:numFmt w:val="bullet"/>
      <w:lvlText w:val="•"/>
      <w:lvlJc w:val="left"/>
      <w:pPr>
        <w:ind w:left="1314" w:hanging="327"/>
      </w:pPr>
      <w:rPr>
        <w:rFonts w:hint="default"/>
        <w:lang w:val="uk-UA" w:eastAsia="en-US" w:bidi="ar-SA"/>
      </w:rPr>
    </w:lvl>
    <w:lvl w:ilvl="2" w:tplc="99806238">
      <w:numFmt w:val="bullet"/>
      <w:lvlText w:val="•"/>
      <w:lvlJc w:val="left"/>
      <w:pPr>
        <w:ind w:left="2309" w:hanging="327"/>
      </w:pPr>
      <w:rPr>
        <w:rFonts w:hint="default"/>
        <w:lang w:val="uk-UA" w:eastAsia="en-US" w:bidi="ar-SA"/>
      </w:rPr>
    </w:lvl>
    <w:lvl w:ilvl="3" w:tplc="71949BC6">
      <w:numFmt w:val="bullet"/>
      <w:lvlText w:val="•"/>
      <w:lvlJc w:val="left"/>
      <w:pPr>
        <w:ind w:left="3303" w:hanging="327"/>
      </w:pPr>
      <w:rPr>
        <w:rFonts w:hint="default"/>
        <w:lang w:val="uk-UA" w:eastAsia="en-US" w:bidi="ar-SA"/>
      </w:rPr>
    </w:lvl>
    <w:lvl w:ilvl="4" w:tplc="7C8A2006">
      <w:numFmt w:val="bullet"/>
      <w:lvlText w:val="•"/>
      <w:lvlJc w:val="left"/>
      <w:pPr>
        <w:ind w:left="4298" w:hanging="327"/>
      </w:pPr>
      <w:rPr>
        <w:rFonts w:hint="default"/>
        <w:lang w:val="uk-UA" w:eastAsia="en-US" w:bidi="ar-SA"/>
      </w:rPr>
    </w:lvl>
    <w:lvl w:ilvl="5" w:tplc="F91C7354">
      <w:numFmt w:val="bullet"/>
      <w:lvlText w:val="•"/>
      <w:lvlJc w:val="left"/>
      <w:pPr>
        <w:ind w:left="5293" w:hanging="327"/>
      </w:pPr>
      <w:rPr>
        <w:rFonts w:hint="default"/>
        <w:lang w:val="uk-UA" w:eastAsia="en-US" w:bidi="ar-SA"/>
      </w:rPr>
    </w:lvl>
    <w:lvl w:ilvl="6" w:tplc="FE129A1E">
      <w:numFmt w:val="bullet"/>
      <w:lvlText w:val="•"/>
      <w:lvlJc w:val="left"/>
      <w:pPr>
        <w:ind w:left="6287" w:hanging="327"/>
      </w:pPr>
      <w:rPr>
        <w:rFonts w:hint="default"/>
        <w:lang w:val="uk-UA" w:eastAsia="en-US" w:bidi="ar-SA"/>
      </w:rPr>
    </w:lvl>
    <w:lvl w:ilvl="7" w:tplc="096AAADA">
      <w:numFmt w:val="bullet"/>
      <w:lvlText w:val="•"/>
      <w:lvlJc w:val="left"/>
      <w:pPr>
        <w:ind w:left="7282" w:hanging="327"/>
      </w:pPr>
      <w:rPr>
        <w:rFonts w:hint="default"/>
        <w:lang w:val="uk-UA" w:eastAsia="en-US" w:bidi="ar-SA"/>
      </w:rPr>
    </w:lvl>
    <w:lvl w:ilvl="8" w:tplc="174E7818">
      <w:numFmt w:val="bullet"/>
      <w:lvlText w:val="•"/>
      <w:lvlJc w:val="left"/>
      <w:pPr>
        <w:ind w:left="8277" w:hanging="327"/>
      </w:pPr>
      <w:rPr>
        <w:rFonts w:hint="default"/>
        <w:lang w:val="uk-UA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5999"/>
    <w:rsid w:val="00015999"/>
    <w:rsid w:val="0009126C"/>
    <w:rsid w:val="00B46FC2"/>
    <w:rsid w:val="00DB4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15999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</w:rPr>
  </w:style>
  <w:style w:type="paragraph" w:styleId="4">
    <w:name w:val="heading 4"/>
    <w:basedOn w:val="a"/>
    <w:link w:val="40"/>
    <w:uiPriority w:val="1"/>
    <w:qFormat/>
    <w:rsid w:val="00015999"/>
    <w:pPr>
      <w:ind w:left="338" w:right="339"/>
      <w:jc w:val="center"/>
      <w:outlineLvl w:val="3"/>
    </w:pPr>
    <w:rPr>
      <w:rFonts w:ascii="Arial" w:eastAsia="Arial" w:hAnsi="Arial" w:cs="Arial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1"/>
    <w:rsid w:val="00015999"/>
    <w:rPr>
      <w:rFonts w:ascii="Arial" w:eastAsia="Arial" w:hAnsi="Arial" w:cs="Arial"/>
      <w:b/>
      <w:b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01599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015999"/>
    <w:pPr>
      <w:ind w:left="312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015999"/>
    <w:rPr>
      <w:rFonts w:ascii="Microsoft Sans Serif" w:eastAsia="Microsoft Sans Serif" w:hAnsi="Microsoft Sans Serif" w:cs="Microsoft Sans Serif"/>
      <w:sz w:val="28"/>
      <w:szCs w:val="28"/>
    </w:rPr>
  </w:style>
  <w:style w:type="paragraph" w:styleId="a5">
    <w:name w:val="List Paragraph"/>
    <w:basedOn w:val="a"/>
    <w:uiPriority w:val="1"/>
    <w:qFormat/>
    <w:rsid w:val="00015999"/>
    <w:pPr>
      <w:ind w:left="312" w:firstLine="708"/>
    </w:pPr>
  </w:style>
  <w:style w:type="paragraph" w:customStyle="1" w:styleId="TableParagraph">
    <w:name w:val="Table Paragraph"/>
    <w:basedOn w:val="a"/>
    <w:uiPriority w:val="1"/>
    <w:qFormat/>
    <w:rsid w:val="0001599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15999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</w:rPr>
  </w:style>
  <w:style w:type="paragraph" w:styleId="4">
    <w:name w:val="heading 4"/>
    <w:basedOn w:val="a"/>
    <w:link w:val="40"/>
    <w:uiPriority w:val="1"/>
    <w:qFormat/>
    <w:rsid w:val="00015999"/>
    <w:pPr>
      <w:ind w:left="338" w:right="339"/>
      <w:jc w:val="center"/>
      <w:outlineLvl w:val="3"/>
    </w:pPr>
    <w:rPr>
      <w:rFonts w:ascii="Arial" w:eastAsia="Arial" w:hAnsi="Arial" w:cs="Arial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1"/>
    <w:rsid w:val="00015999"/>
    <w:rPr>
      <w:rFonts w:ascii="Arial" w:eastAsia="Arial" w:hAnsi="Arial" w:cs="Arial"/>
      <w:b/>
      <w:b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01599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015999"/>
    <w:pPr>
      <w:ind w:left="312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015999"/>
    <w:rPr>
      <w:rFonts w:ascii="Microsoft Sans Serif" w:eastAsia="Microsoft Sans Serif" w:hAnsi="Microsoft Sans Serif" w:cs="Microsoft Sans Serif"/>
      <w:sz w:val="28"/>
      <w:szCs w:val="28"/>
    </w:rPr>
  </w:style>
  <w:style w:type="paragraph" w:styleId="a5">
    <w:name w:val="List Paragraph"/>
    <w:basedOn w:val="a"/>
    <w:uiPriority w:val="1"/>
    <w:qFormat/>
    <w:rsid w:val="00015999"/>
    <w:pPr>
      <w:ind w:left="312" w:firstLine="708"/>
    </w:pPr>
  </w:style>
  <w:style w:type="paragraph" w:customStyle="1" w:styleId="TableParagraph">
    <w:name w:val="Table Paragraph"/>
    <w:basedOn w:val="a"/>
    <w:uiPriority w:val="1"/>
    <w:qFormat/>
    <w:rsid w:val="000159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3291</Words>
  <Characters>1876</Characters>
  <Application>Microsoft Office Word</Application>
  <DocSecurity>0</DocSecurity>
  <Lines>15</Lines>
  <Paragraphs>10</Paragraphs>
  <ScaleCrop>false</ScaleCrop>
  <Company/>
  <LinksUpToDate>false</LinksUpToDate>
  <CharactersWithSpaces>5157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Бондар Дарина Сергіївна</dc:creator>
  <cp:lastModifiedBy>Бондар Дарина Сергіївна</cp:lastModifiedBy>
  <cp:revision>2</cp:revision>
  <dcterms:created xsi:type="dcterms:W3CDTF">2023-04-26T07:13:00Z</dcterms:created>
  <dcterms:modified xsi:type="dcterms:W3CDTF">2023-04-26T07:18:00Z</dcterms:modified>
</cp:coreProperties>
</file>