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260995" w:rsidRDefault="00260995" w:rsidP="0026099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260995" w:rsidRDefault="00260995" w:rsidP="0026099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30"/>
        <w:gridCol w:w="5344"/>
        <w:gridCol w:w="1505"/>
      </w:tblGrid>
      <w:tr w:rsidR="00260995" w:rsidRPr="00BA2EEB" w:rsidTr="002A49C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95" w:rsidRPr="00F81D8A" w:rsidRDefault="002A49CB" w:rsidP="002A4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D8A">
              <w:rPr>
                <w:rFonts w:ascii="Times New Roman" w:hAnsi="Times New Roman" w:cs="Times New Roman"/>
                <w:b/>
                <w:sz w:val="28"/>
                <w:szCs w:val="28"/>
              </w:rPr>
              <w:t>Professional English in Use Engineering</w:t>
            </w:r>
          </w:p>
          <w:p w:rsidR="002A49CB" w:rsidRPr="002A49CB" w:rsidRDefault="002A49CB" w:rsidP="002A49CB">
            <w:pPr>
              <w:jc w:val="center"/>
              <w:rPr>
                <w:sz w:val="20"/>
                <w:szCs w:val="20"/>
              </w:rPr>
            </w:pPr>
            <w:r w:rsidRPr="002A49CB">
              <w:rPr>
                <w:sz w:val="20"/>
                <w:szCs w:val="20"/>
              </w:rPr>
              <w:t>https://nmetau.edu.ua/file/professional_english_in_use_engineering.pdf</w:t>
            </w:r>
          </w:p>
          <w:p w:rsidR="002A49CB" w:rsidRPr="002A49CB" w:rsidRDefault="002A49CB" w:rsidP="002A49CB"/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C4" w:rsidRPr="005644E2" w:rsidRDefault="00AB3869" w:rsidP="006E24C4">
            <w:pPr>
              <w:pStyle w:val="a3"/>
              <w:spacing w:before="0" w:beforeAutospacing="0" w:after="0" w:afterAutospacing="0" w:line="360" w:lineRule="auto"/>
              <w:rPr>
                <w:rFonts w:asciiTheme="minorHAnsi" w:hAnsiTheme="minorHAnsi"/>
                <w:color w:val="000000"/>
                <w:highlight w:val="green"/>
                <w:shd w:val="clear" w:color="auto" w:fill="FFF8B9"/>
                <w:lang w:val="en-US"/>
              </w:rPr>
            </w:pPr>
            <w:r>
              <w:rPr>
                <w:color w:val="000000"/>
                <w:highlight w:val="green"/>
                <w:shd w:val="clear" w:color="auto" w:fill="FFF8B9"/>
                <w:lang w:val="en-US"/>
              </w:rPr>
              <w:t>P</w:t>
            </w:r>
            <w:r w:rsidRPr="001A5FC2">
              <w:rPr>
                <w:color w:val="000000"/>
                <w:highlight w:val="green"/>
                <w:shd w:val="clear" w:color="auto" w:fill="FFF8B9"/>
              </w:rPr>
              <w:t>.</w:t>
            </w:r>
            <w:r w:rsidR="005644E2">
              <w:rPr>
                <w:color w:val="000000"/>
                <w:highlight w:val="green"/>
                <w:shd w:val="clear" w:color="auto" w:fill="FFF8B9"/>
                <w:lang w:val="uk-UA"/>
              </w:rPr>
              <w:t xml:space="preserve">41 </w:t>
            </w:r>
            <w:r w:rsidR="005644E2">
              <w:rPr>
                <w:rFonts w:asciiTheme="minorHAnsi" w:hAnsiTheme="minorHAnsi"/>
                <w:color w:val="000000"/>
                <w:highlight w:val="green"/>
                <w:shd w:val="clear" w:color="auto" w:fill="FFF8B9"/>
                <w:lang w:val="en-US"/>
              </w:rPr>
              <w:t>Ex.17.1, 17.2, 17.3.</w:t>
            </w:r>
          </w:p>
          <w:p w:rsidR="006E24C4" w:rsidRPr="001A5FC2" w:rsidRDefault="006E24C4" w:rsidP="00CF6523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highlight w:val="green"/>
                <w:shd w:val="clear" w:color="auto" w:fill="FFF8B9"/>
              </w:rPr>
            </w:pPr>
          </w:p>
          <w:p w:rsidR="00CF6523" w:rsidRDefault="00260995" w:rsidP="00CF6523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highlight w:val="green"/>
              </w:rPr>
            </w:pPr>
            <w:r w:rsidRPr="00BA2EEB">
              <w:rPr>
                <w:color w:val="000000"/>
                <w:highlight w:val="green"/>
                <w:shd w:val="clear" w:color="auto" w:fill="FFF8B9"/>
                <w:lang w:val="uk-UA"/>
              </w:rPr>
              <w:t>Вище зазн</w:t>
            </w:r>
            <w:r w:rsidR="00CF6523">
              <w:rPr>
                <w:color w:val="000000"/>
                <w:highlight w:val="green"/>
                <w:shd w:val="clear" w:color="auto" w:fill="FFF8B9"/>
                <w:lang w:val="uk-UA"/>
              </w:rPr>
              <w:t xml:space="preserve">ачені вправи виконуємо в зошиті, </w:t>
            </w:r>
            <w:r w:rsidR="00CF6523">
              <w:rPr>
                <w:b/>
                <w:highlight w:val="green"/>
                <w:lang w:val="uk-UA"/>
              </w:rPr>
              <w:t xml:space="preserve"> АБО В ЕЛЕКТРОННОМУ ВИГЛЯДІ(в форматі </w:t>
            </w:r>
            <w:r w:rsidR="00CF6523">
              <w:rPr>
                <w:b/>
                <w:highlight w:val="green"/>
                <w:lang w:val="en-US"/>
              </w:rPr>
              <w:t>Word</w:t>
            </w:r>
            <w:r w:rsidR="00CF6523">
              <w:rPr>
                <w:b/>
                <w:highlight w:val="green"/>
              </w:rPr>
              <w:t xml:space="preserve"> </w:t>
            </w:r>
            <w:r w:rsidR="00CF6523">
              <w:rPr>
                <w:b/>
                <w:highlight w:val="green"/>
                <w:lang w:val="en-US"/>
              </w:rPr>
              <w:t>doc</w:t>
            </w:r>
            <w:r w:rsidR="00CF6523">
              <w:rPr>
                <w:b/>
                <w:highlight w:val="green"/>
              </w:rPr>
              <w:t>.)</w:t>
            </w:r>
          </w:p>
          <w:p w:rsidR="00260995" w:rsidRPr="00CF6523" w:rsidRDefault="00260995">
            <w:pPr>
              <w:rPr>
                <w:lang w:val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95" w:rsidRDefault="00260995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5644E2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24</w:t>
            </w:r>
            <w:bookmarkStart w:id="0" w:name="_GoBack"/>
            <w:bookmarkEnd w:id="0"/>
            <w:r w:rsidR="00AB3869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.</w:t>
            </w:r>
            <w:r w:rsidR="00C4310D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04</w:t>
            </w:r>
            <w:r w:rsidR="00FD06B1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.</w:t>
            </w:r>
            <w:r w:rsidRP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2023</w:t>
            </w:r>
          </w:p>
        </w:tc>
      </w:tr>
    </w:tbl>
    <w:p w:rsidR="00260995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56020C" w:rsidRPr="00BA2EEB" w:rsidRDefault="0056020C">
      <w:pPr>
        <w:rPr>
          <w:lang w:val="uk-UA"/>
        </w:rPr>
      </w:pPr>
    </w:p>
    <w:sectPr w:rsidR="0056020C" w:rsidRPr="00BA2E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7C9"/>
    <w:rsid w:val="0013203B"/>
    <w:rsid w:val="001A5FC2"/>
    <w:rsid w:val="001F0163"/>
    <w:rsid w:val="002007C9"/>
    <w:rsid w:val="00260995"/>
    <w:rsid w:val="002A49CB"/>
    <w:rsid w:val="003C423E"/>
    <w:rsid w:val="003F019D"/>
    <w:rsid w:val="0056020C"/>
    <w:rsid w:val="005644E2"/>
    <w:rsid w:val="00594B91"/>
    <w:rsid w:val="006C085E"/>
    <w:rsid w:val="006E24C4"/>
    <w:rsid w:val="00744C5A"/>
    <w:rsid w:val="00785B1C"/>
    <w:rsid w:val="00965067"/>
    <w:rsid w:val="00AB3869"/>
    <w:rsid w:val="00BA2EEB"/>
    <w:rsid w:val="00C4310D"/>
    <w:rsid w:val="00CF6523"/>
    <w:rsid w:val="00ED3262"/>
    <w:rsid w:val="00F81D8A"/>
    <w:rsid w:val="00FD06B1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AF3E3"/>
  <w15:chartTrackingRefBased/>
  <w15:docId w15:val="{330F6513-D135-4EA4-A824-36145183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99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2609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23</cp:revision>
  <dcterms:created xsi:type="dcterms:W3CDTF">2023-02-16T10:23:00Z</dcterms:created>
  <dcterms:modified xsi:type="dcterms:W3CDTF">2023-04-20T14:00:00Z</dcterms:modified>
</cp:coreProperties>
</file>