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941" w:rsidRDefault="00214941" w:rsidP="00214941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214941">
        <w:rPr>
          <w:b/>
          <w:sz w:val="28"/>
          <w:szCs w:val="28"/>
          <w:lang w:val="uk-UA"/>
        </w:rPr>
        <w:t xml:space="preserve">Практичне заняття 1 до теми </w:t>
      </w:r>
      <w:r>
        <w:rPr>
          <w:b/>
          <w:sz w:val="28"/>
          <w:szCs w:val="28"/>
          <w:lang w:val="uk-UA"/>
        </w:rPr>
        <w:t>6</w:t>
      </w:r>
    </w:p>
    <w:p w:rsidR="00214941" w:rsidRDefault="00214941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</w:t>
      </w:r>
      <w:r w:rsidR="00B6217B" w:rsidRPr="005505F8">
        <w:rPr>
          <w:b/>
          <w:sz w:val="28"/>
          <w:szCs w:val="28"/>
          <w:lang w:val="uk-UA"/>
        </w:rPr>
        <w:t>ВИТРАТ ТА СОБІВАРТОСТІ ПРОДУКЦІЇ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214941" w:rsidRPr="00214941">
        <w:rPr>
          <w:rStyle w:val="FontStyle12"/>
          <w:rFonts w:eastAsia="Calibri"/>
          <w:sz w:val="28"/>
          <w:szCs w:val="28"/>
          <w:lang w:val="uk-UA" w:eastAsia="uk-UA"/>
        </w:rPr>
        <w:t xml:space="preserve">виробничих </w:t>
      </w:r>
      <w:r w:rsidR="00214941" w:rsidRPr="00E40C13">
        <w:rPr>
          <w:b/>
          <w:sz w:val="28"/>
          <w:szCs w:val="28"/>
          <w:lang w:val="uk-UA"/>
        </w:rPr>
        <w:t xml:space="preserve">витрат </w:t>
      </w:r>
      <w:proofErr w:type="gramStart"/>
      <w:r w:rsidR="00214941" w:rsidRPr="00E40C13">
        <w:rPr>
          <w:b/>
          <w:sz w:val="28"/>
          <w:szCs w:val="28"/>
          <w:lang w:val="uk-UA"/>
        </w:rPr>
        <w:t>п</w:t>
      </w:r>
      <w:proofErr w:type="gramEnd"/>
      <w:r w:rsidR="00214941" w:rsidRPr="00E40C13">
        <w:rPr>
          <w:b/>
          <w:sz w:val="28"/>
          <w:szCs w:val="28"/>
          <w:lang w:val="uk-UA"/>
        </w:rPr>
        <w:t>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E40C13" w:rsidRPr="00E40C13">
        <w:rPr>
          <w:rStyle w:val="FontStyle12"/>
          <w:rFonts w:eastAsia="Calibri"/>
          <w:b w:val="0"/>
          <w:sz w:val="28"/>
          <w:szCs w:val="28"/>
          <w:lang w:val="uk-UA" w:eastAsia="uk-UA"/>
        </w:rPr>
        <w:t xml:space="preserve">виробничих </w:t>
      </w:r>
      <w:r w:rsidR="00E40C13" w:rsidRPr="00E40C13">
        <w:rPr>
          <w:sz w:val="28"/>
          <w:szCs w:val="28"/>
          <w:lang w:val="uk-UA"/>
        </w:rPr>
        <w:t xml:space="preserve">витрат </w:t>
      </w:r>
      <w:proofErr w:type="gramStart"/>
      <w:r w:rsidR="00E40C13" w:rsidRPr="00E40C13">
        <w:rPr>
          <w:sz w:val="28"/>
          <w:szCs w:val="28"/>
          <w:lang w:val="uk-UA"/>
        </w:rPr>
        <w:t>п</w:t>
      </w:r>
      <w:proofErr w:type="gramEnd"/>
      <w:r w:rsidR="00E40C13" w:rsidRPr="00E40C13">
        <w:rPr>
          <w:sz w:val="28"/>
          <w:szCs w:val="28"/>
          <w:lang w:val="uk-UA"/>
        </w:rPr>
        <w:t>ідприємства</w:t>
      </w:r>
      <w:r w:rsidR="00B6217B">
        <w:rPr>
          <w:bCs/>
          <w:iCs/>
          <w:color w:val="000000"/>
          <w:sz w:val="28"/>
          <w:szCs w:val="28"/>
          <w:lang w:val="uk-UA"/>
        </w:rPr>
        <w:t>, визначення впливу основних чинників на формування ї</w:t>
      </w:r>
      <w:r w:rsidR="00E40C13">
        <w:rPr>
          <w:bCs/>
          <w:iCs/>
          <w:color w:val="000000"/>
          <w:sz w:val="28"/>
          <w:szCs w:val="28"/>
          <w:lang w:val="uk-UA"/>
        </w:rPr>
        <w:t>х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 величини для розробки пропозицій щодо оптимізації суми виробничих витрат і зниження собівартості одиниці продукції.</w:t>
      </w:r>
      <w:r w:rsidRPr="008E6B30">
        <w:rPr>
          <w:sz w:val="28"/>
          <w:szCs w:val="28"/>
        </w:rPr>
        <w:t>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E40C13" w:rsidRPr="00E40C13">
        <w:rPr>
          <w:rStyle w:val="FontStyle12"/>
          <w:rFonts w:eastAsia="Calibri"/>
          <w:b w:val="0"/>
          <w:sz w:val="28"/>
          <w:szCs w:val="28"/>
          <w:lang w:val="uk-UA" w:eastAsia="uk-UA"/>
        </w:rPr>
        <w:t xml:space="preserve">виробничих </w:t>
      </w:r>
      <w:r w:rsidR="00E40C13" w:rsidRPr="00E40C13">
        <w:rPr>
          <w:sz w:val="28"/>
          <w:szCs w:val="28"/>
          <w:lang w:val="uk-UA"/>
        </w:rPr>
        <w:t>витрат підприємства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B6217B" w:rsidRPr="00B6217B">
        <w:rPr>
          <w:sz w:val="28"/>
          <w:szCs w:val="28"/>
          <w:lang w:val="uk-UA"/>
        </w:rPr>
        <w:t>виробничої</w:t>
      </w:r>
      <w:r w:rsidR="00B6217B" w:rsidRPr="00B6217B">
        <w:rPr>
          <w:sz w:val="28"/>
          <w:szCs w:val="28"/>
        </w:rPr>
        <w:t xml:space="preserve"> </w:t>
      </w:r>
      <w:proofErr w:type="spellStart"/>
      <w:r w:rsidR="00B6217B" w:rsidRPr="00B6217B">
        <w:rPr>
          <w:sz w:val="28"/>
          <w:szCs w:val="28"/>
        </w:rPr>
        <w:t>собівартості</w:t>
      </w:r>
      <w:proofErr w:type="spellEnd"/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0301D7" w:rsidRDefault="000301D7" w:rsidP="00B05502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sz w:val="28"/>
          <w:szCs w:val="28"/>
        </w:rPr>
      </w:pPr>
      <w:r w:rsidRPr="00A113A8">
        <w:rPr>
          <w:b w:val="0"/>
          <w:sz w:val="28"/>
          <w:szCs w:val="28"/>
        </w:rPr>
        <w:t xml:space="preserve">Аналіз </w:t>
      </w:r>
      <w:r w:rsidR="00E40C13" w:rsidRPr="00E40C13">
        <w:rPr>
          <w:rStyle w:val="FontStyle12"/>
          <w:rFonts w:eastAsia="Calibri"/>
          <w:sz w:val="28"/>
          <w:szCs w:val="28"/>
          <w:lang w:eastAsia="uk-UA"/>
        </w:rPr>
        <w:t xml:space="preserve">виробничих </w:t>
      </w:r>
      <w:r w:rsidR="00E40C13" w:rsidRPr="00E40C13">
        <w:rPr>
          <w:b w:val="0"/>
          <w:sz w:val="28"/>
          <w:szCs w:val="28"/>
        </w:rPr>
        <w:t>витрат підприємства</w:t>
      </w:r>
      <w:r w:rsidR="00E40C13">
        <w:rPr>
          <w:b w:val="0"/>
          <w:sz w:val="28"/>
          <w:szCs w:val="28"/>
        </w:rPr>
        <w:t xml:space="preserve"> </w:t>
      </w:r>
      <w:r w:rsidR="00907F33">
        <w:rPr>
          <w:b w:val="0"/>
          <w:sz w:val="28"/>
          <w:szCs w:val="28"/>
        </w:rPr>
        <w:t>проведено</w:t>
      </w:r>
      <w:r>
        <w:rPr>
          <w:b w:val="0"/>
          <w:sz w:val="28"/>
          <w:szCs w:val="28"/>
        </w:rPr>
        <w:t xml:space="preserve"> </w:t>
      </w:r>
      <w:r w:rsidRPr="00A113A8">
        <w:rPr>
          <w:b w:val="0"/>
          <w:sz w:val="28"/>
          <w:szCs w:val="28"/>
        </w:rPr>
        <w:t xml:space="preserve">за двома напрямками: за економічними елементами і за статтями калькуляції.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Аналіз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витрат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за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економічними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елементами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Pr="00B05502">
        <w:rPr>
          <w:b w:val="0"/>
          <w:spacing w:val="2"/>
          <w:sz w:val="28"/>
          <w:szCs w:val="28"/>
          <w:lang w:val="ru-RU"/>
        </w:rPr>
        <w:t>уможливлює</w:t>
      </w:r>
      <w:proofErr w:type="spellEnd"/>
      <w:r w:rsidRPr="00B05502">
        <w:rPr>
          <w:b w:val="0"/>
          <w:spacing w:val="2"/>
          <w:sz w:val="28"/>
          <w:szCs w:val="28"/>
          <w:lang w:val="ru-RU"/>
        </w:rPr>
        <w:t xml:space="preserve"> </w:t>
      </w:r>
      <w:proofErr w:type="spellStart"/>
      <w:r w:rsidR="00B05502" w:rsidRPr="00B05502">
        <w:rPr>
          <w:b w:val="0"/>
          <w:sz w:val="28"/>
          <w:szCs w:val="28"/>
          <w:lang w:val="ru-RU"/>
        </w:rPr>
        <w:t>вивчення</w:t>
      </w:r>
      <w:proofErr w:type="spellEnd"/>
      <w:r w:rsidR="00B05502" w:rsidRPr="00B05502">
        <w:rPr>
          <w:b w:val="0"/>
          <w:sz w:val="28"/>
          <w:szCs w:val="28"/>
          <w:lang w:val="ru-RU"/>
        </w:rPr>
        <w:t xml:space="preserve"> </w:t>
      </w:r>
      <w:proofErr w:type="spellStart"/>
      <w:r w:rsidR="00B05502" w:rsidRPr="00B05502">
        <w:rPr>
          <w:b w:val="0"/>
          <w:sz w:val="28"/>
          <w:szCs w:val="28"/>
          <w:lang w:val="ru-RU"/>
        </w:rPr>
        <w:t>їх</w:t>
      </w:r>
      <w:proofErr w:type="spellEnd"/>
      <w:r w:rsidR="00B05502" w:rsidRPr="00B05502">
        <w:rPr>
          <w:b w:val="0"/>
          <w:sz w:val="28"/>
          <w:szCs w:val="28"/>
          <w:lang w:val="ru-RU"/>
        </w:rPr>
        <w:t xml:space="preserve"> складу т</w:t>
      </w:r>
      <w:r w:rsidR="00B05502">
        <w:rPr>
          <w:b w:val="0"/>
          <w:sz w:val="28"/>
          <w:szCs w:val="28"/>
          <w:lang w:val="ru-RU"/>
        </w:rPr>
        <w:t>а</w:t>
      </w:r>
      <w:r>
        <w:rPr>
          <w:b w:val="0"/>
          <w:sz w:val="28"/>
          <w:szCs w:val="28"/>
          <w:lang w:val="ru-RU"/>
        </w:rPr>
        <w:t xml:space="preserve"> </w:t>
      </w:r>
      <w:proofErr w:type="spellStart"/>
      <w:r w:rsidR="00B05502">
        <w:rPr>
          <w:b w:val="0"/>
          <w:sz w:val="28"/>
          <w:szCs w:val="28"/>
          <w:lang w:val="ru-RU"/>
        </w:rPr>
        <w:t>структури</w:t>
      </w:r>
      <w:proofErr w:type="spellEnd"/>
      <w:r>
        <w:rPr>
          <w:b w:val="0"/>
          <w:sz w:val="28"/>
          <w:szCs w:val="28"/>
          <w:lang w:val="ru-RU"/>
        </w:rPr>
        <w:t xml:space="preserve">, </w:t>
      </w:r>
      <w:proofErr w:type="spellStart"/>
      <w:r>
        <w:rPr>
          <w:b w:val="0"/>
          <w:sz w:val="28"/>
          <w:szCs w:val="28"/>
          <w:lang w:val="ru-RU"/>
        </w:rPr>
        <w:t>що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є</w:t>
      </w:r>
      <w:proofErr w:type="spellEnd"/>
      <w:r>
        <w:rPr>
          <w:b w:val="0"/>
          <w:sz w:val="28"/>
          <w:szCs w:val="28"/>
          <w:lang w:val="ru-RU"/>
        </w:rPr>
        <w:t xml:space="preserve"> основою для </w:t>
      </w:r>
      <w:proofErr w:type="spellStart"/>
      <w:r>
        <w:rPr>
          <w:b w:val="0"/>
          <w:sz w:val="28"/>
          <w:szCs w:val="28"/>
          <w:lang w:val="ru-RU"/>
        </w:rPr>
        <w:t>формування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висновків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і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пропозицій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щодо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оптимізації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величини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виробничих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витрат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b w:val="0"/>
          <w:sz w:val="28"/>
          <w:szCs w:val="28"/>
          <w:lang w:val="ru-RU"/>
        </w:rPr>
        <w:t>п</w:t>
      </w:r>
      <w:proofErr w:type="gramEnd"/>
      <w:r>
        <w:rPr>
          <w:b w:val="0"/>
          <w:sz w:val="28"/>
          <w:szCs w:val="28"/>
          <w:lang w:val="ru-RU"/>
        </w:rPr>
        <w:t>ідприємства</w:t>
      </w:r>
      <w:proofErr w:type="spellEnd"/>
      <w:r w:rsidR="00907F33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>(табл. 1)</w:t>
      </w:r>
      <w:r w:rsidRPr="00B51408">
        <w:rPr>
          <w:b w:val="0"/>
          <w:sz w:val="28"/>
          <w:szCs w:val="28"/>
          <w:lang w:val="ru-RU"/>
        </w:rPr>
        <w:t xml:space="preserve">. </w:t>
      </w:r>
    </w:p>
    <w:p w:rsidR="000301D7" w:rsidRDefault="000301D7" w:rsidP="000301D7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0301D7" w:rsidRDefault="000301D7" w:rsidP="000301D7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>Аналіз витрат за економічними елементами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/>
      </w:tblPr>
      <w:tblGrid>
        <w:gridCol w:w="2419"/>
        <w:gridCol w:w="1100"/>
        <w:gridCol w:w="1100"/>
        <w:gridCol w:w="982"/>
        <w:gridCol w:w="984"/>
        <w:gridCol w:w="1021"/>
        <w:gridCol w:w="1021"/>
        <w:gridCol w:w="1021"/>
      </w:tblGrid>
      <w:tr w:rsidR="000301D7" w:rsidRPr="000D07F9" w:rsidTr="00330888">
        <w:trPr>
          <w:trHeight w:val="340"/>
          <w:jc w:val="center"/>
        </w:trPr>
        <w:tc>
          <w:tcPr>
            <w:tcW w:w="12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 xml:space="preserve">Елементи </w:t>
            </w:r>
            <w:r w:rsidRPr="000D07F9">
              <w:rPr>
                <w:sz w:val="24"/>
                <w:szCs w:val="24"/>
                <w:lang w:val="uk-UA" w:eastAsia="uk-UA"/>
              </w:rPr>
              <w:t>витрат</w:t>
            </w:r>
          </w:p>
        </w:tc>
        <w:tc>
          <w:tcPr>
            <w:tcW w:w="11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26020A" w:rsidRDefault="000301D7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26020A" w:rsidRDefault="000301D7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7320AD">
              <w:rPr>
                <w:bCs/>
                <w:sz w:val="24"/>
                <w:szCs w:val="24"/>
                <w:lang w:val="uk-UA" w:eastAsia="uk-UA"/>
              </w:rPr>
              <w:t>Зміна показника</w:t>
            </w: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+/-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п.с.</w:t>
            </w: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Матеріальні витрати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Витрати на оплату праці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57" w:firstLine="6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Разом витрат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</w:tbl>
    <w:p w:rsidR="000301D7" w:rsidRDefault="000301D7" w:rsidP="000301D7">
      <w:pPr>
        <w:pStyle w:val="a3"/>
        <w:keepNext w:val="0"/>
        <w:widowControl w:val="0"/>
        <w:spacing w:line="264" w:lineRule="auto"/>
        <w:ind w:firstLine="567"/>
        <w:jc w:val="both"/>
        <w:rPr>
          <w:b w:val="0"/>
          <w:sz w:val="28"/>
          <w:szCs w:val="28"/>
          <w:lang w:val="ru-RU"/>
        </w:rPr>
      </w:pPr>
    </w:p>
    <w:p w:rsidR="00907F33" w:rsidRDefault="00907F33" w:rsidP="00907F33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07F33" w:rsidRDefault="00907F33" w:rsidP="00907F33">
      <w:pPr>
        <w:spacing w:line="264" w:lineRule="auto"/>
        <w:ind w:firstLine="540"/>
        <w:rPr>
          <w:sz w:val="28"/>
          <w:szCs w:val="28"/>
          <w:lang w:val="uk-UA"/>
        </w:rPr>
      </w:pPr>
    </w:p>
    <w:p w:rsidR="000301D7" w:rsidRPr="00B51408" w:rsidRDefault="000301D7" w:rsidP="000301D7">
      <w:pPr>
        <w:spacing w:line="264" w:lineRule="auto"/>
        <w:ind w:firstLine="567"/>
        <w:rPr>
          <w:sz w:val="28"/>
          <w:szCs w:val="28"/>
          <w:lang w:val="uk-UA"/>
        </w:rPr>
      </w:pPr>
      <w:r w:rsidRPr="00E064B1">
        <w:rPr>
          <w:sz w:val="28"/>
          <w:szCs w:val="28"/>
          <w:lang w:val="uk-UA"/>
        </w:rPr>
        <w:t xml:space="preserve">З метою виявлення причин </w:t>
      </w:r>
      <w:r>
        <w:rPr>
          <w:sz w:val="28"/>
          <w:szCs w:val="28"/>
          <w:lang w:val="uk-UA"/>
        </w:rPr>
        <w:t>відхилень</w:t>
      </w:r>
      <w:r w:rsidRPr="00E064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фактичного рівня </w:t>
      </w:r>
      <w:r w:rsidRPr="00E064B1">
        <w:rPr>
          <w:sz w:val="28"/>
          <w:szCs w:val="28"/>
          <w:lang w:val="uk-UA"/>
        </w:rPr>
        <w:t>виробничих витрат підприємства від планов</w:t>
      </w:r>
      <w:r>
        <w:rPr>
          <w:sz w:val="28"/>
          <w:szCs w:val="28"/>
          <w:lang w:val="uk-UA"/>
        </w:rPr>
        <w:t>ого</w:t>
      </w:r>
      <w:r w:rsidRPr="00E064B1">
        <w:rPr>
          <w:sz w:val="28"/>
          <w:szCs w:val="28"/>
          <w:lang w:val="uk-UA"/>
        </w:rPr>
        <w:t xml:space="preserve"> значен</w:t>
      </w:r>
      <w:r>
        <w:rPr>
          <w:sz w:val="28"/>
          <w:szCs w:val="28"/>
          <w:lang w:val="uk-UA"/>
        </w:rPr>
        <w:t>ня</w:t>
      </w:r>
      <w:r w:rsidR="00907F33">
        <w:rPr>
          <w:sz w:val="28"/>
          <w:szCs w:val="28"/>
          <w:lang w:val="uk-UA"/>
        </w:rPr>
        <w:t xml:space="preserve"> проведено</w:t>
      </w:r>
      <w:r w:rsidRPr="00E064B1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а</w:t>
      </w:r>
      <w:r w:rsidRPr="00AE1471">
        <w:rPr>
          <w:i/>
          <w:sz w:val="28"/>
          <w:szCs w:val="28"/>
          <w:lang w:val="uk-UA"/>
        </w:rPr>
        <w:t xml:space="preserve">наліз </w:t>
      </w:r>
      <w:r w:rsidR="00E40C13">
        <w:rPr>
          <w:i/>
          <w:sz w:val="28"/>
          <w:szCs w:val="28"/>
          <w:lang w:val="uk-UA"/>
        </w:rPr>
        <w:t xml:space="preserve">виробничої </w:t>
      </w:r>
      <w:r w:rsidRPr="00AE1471">
        <w:rPr>
          <w:i/>
          <w:sz w:val="28"/>
          <w:szCs w:val="28"/>
          <w:lang w:val="uk-UA"/>
        </w:rPr>
        <w:t xml:space="preserve">собівартості </w:t>
      </w:r>
      <w:r w:rsidRPr="0062434E">
        <w:rPr>
          <w:i/>
          <w:sz w:val="28"/>
          <w:szCs w:val="28"/>
          <w:lang w:val="uk-UA"/>
        </w:rPr>
        <w:t>за калькуляційними статтями</w:t>
      </w:r>
      <w:r w:rsidR="00907F33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(табл. 2)</w:t>
      </w:r>
      <w:r w:rsidRPr="00B51408">
        <w:rPr>
          <w:sz w:val="28"/>
          <w:szCs w:val="28"/>
        </w:rPr>
        <w:t>.</w:t>
      </w:r>
    </w:p>
    <w:p w:rsidR="000301D7" w:rsidRDefault="000301D7" w:rsidP="000301D7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0301D7" w:rsidRDefault="000301D7" w:rsidP="000301D7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0D07F9">
        <w:rPr>
          <w:b/>
          <w:bCs/>
          <w:color w:val="000000"/>
          <w:sz w:val="28"/>
          <w:szCs w:val="28"/>
          <w:lang w:val="uk-UA"/>
        </w:rPr>
        <w:t xml:space="preserve">Аналіз </w:t>
      </w:r>
      <w:r>
        <w:rPr>
          <w:b/>
          <w:bCs/>
          <w:color w:val="000000"/>
          <w:sz w:val="28"/>
          <w:szCs w:val="28"/>
          <w:lang w:val="uk-UA"/>
        </w:rPr>
        <w:t xml:space="preserve">виробничої </w:t>
      </w:r>
      <w:r w:rsidRPr="0033046B">
        <w:rPr>
          <w:b/>
          <w:bCs/>
          <w:color w:val="000000"/>
          <w:sz w:val="28"/>
          <w:szCs w:val="28"/>
          <w:lang w:val="uk-UA"/>
        </w:rPr>
        <w:t xml:space="preserve">собівартості </w:t>
      </w:r>
      <w:r>
        <w:rPr>
          <w:b/>
          <w:bCs/>
          <w:color w:val="000000"/>
          <w:sz w:val="28"/>
          <w:szCs w:val="28"/>
          <w:lang w:val="uk-UA"/>
        </w:rPr>
        <w:t xml:space="preserve">продукції </w:t>
      </w:r>
      <w:r w:rsidRPr="0033046B">
        <w:rPr>
          <w:b/>
          <w:bCs/>
          <w:color w:val="000000"/>
          <w:sz w:val="28"/>
          <w:szCs w:val="28"/>
          <w:lang w:val="uk-UA"/>
        </w:rPr>
        <w:t>за статтями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33046B">
        <w:rPr>
          <w:b/>
          <w:bCs/>
          <w:color w:val="000000"/>
          <w:sz w:val="28"/>
          <w:szCs w:val="28"/>
          <w:lang w:val="uk-UA"/>
        </w:rPr>
        <w:t>калькуляці</w:t>
      </w:r>
      <w:r>
        <w:rPr>
          <w:b/>
          <w:bCs/>
          <w:color w:val="000000"/>
          <w:sz w:val="28"/>
          <w:szCs w:val="28"/>
          <w:lang w:val="uk-UA"/>
        </w:rPr>
        <w:t>ї</w:t>
      </w:r>
    </w:p>
    <w:tbl>
      <w:tblPr>
        <w:tblW w:w="5063" w:type="pct"/>
        <w:jc w:val="center"/>
        <w:tblCellMar>
          <w:left w:w="0" w:type="dxa"/>
          <w:right w:w="0" w:type="dxa"/>
        </w:tblCellMar>
        <w:tblLook w:val="0000"/>
      </w:tblPr>
      <w:tblGrid>
        <w:gridCol w:w="2865"/>
        <w:gridCol w:w="1094"/>
        <w:gridCol w:w="967"/>
        <w:gridCol w:w="981"/>
        <w:gridCol w:w="993"/>
        <w:gridCol w:w="1016"/>
        <w:gridCol w:w="920"/>
        <w:gridCol w:w="934"/>
      </w:tblGrid>
      <w:tr w:rsidR="000301D7" w:rsidRPr="000D07F9" w:rsidTr="00330888">
        <w:trPr>
          <w:trHeight w:val="340"/>
          <w:jc w:val="center"/>
        </w:trPr>
        <w:tc>
          <w:tcPr>
            <w:tcW w:w="14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</w:t>
            </w:r>
            <w:r w:rsidRPr="0033046B">
              <w:rPr>
                <w:bCs/>
                <w:sz w:val="24"/>
                <w:szCs w:val="24"/>
                <w:lang w:val="uk-UA" w:eastAsia="uk-UA"/>
              </w:rPr>
              <w:t>таття калькуляції</w:t>
            </w:r>
          </w:p>
        </w:tc>
        <w:tc>
          <w:tcPr>
            <w:tcW w:w="1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26020A" w:rsidRDefault="000301D7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26020A" w:rsidRDefault="000301D7" w:rsidP="0033088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4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7320AD">
              <w:rPr>
                <w:bCs/>
                <w:sz w:val="24"/>
                <w:szCs w:val="24"/>
                <w:lang w:val="uk-UA" w:eastAsia="uk-UA"/>
              </w:rPr>
              <w:t>Зміна показника</w:t>
            </w: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firstLine="5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 xml:space="preserve">тис. грн.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+/-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noProof/>
                <w:sz w:val="24"/>
                <w:szCs w:val="24"/>
                <w:lang w:val="uk-UA" w:eastAsia="uk-UA"/>
              </w:rPr>
            </w:pPr>
            <w:r>
              <w:rPr>
                <w:noProof/>
                <w:sz w:val="24"/>
                <w:szCs w:val="24"/>
                <w:lang w:val="uk-UA" w:eastAsia="uk-UA"/>
              </w:rPr>
              <w:t>п.с.</w:t>
            </w: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593756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Сировина та матеріали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593756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Покупні напівфабрикати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2D5F64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Паливо та енергія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Витрати на оплату праці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0D07F9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0D07F9">
              <w:rPr>
                <w:bCs/>
                <w:sz w:val="24"/>
                <w:szCs w:val="24"/>
                <w:lang w:val="uk-UA" w:eastAsia="uk-UA"/>
              </w:rPr>
              <w:t>Відрахування на соціальні заходи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2D5F64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Амортизація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2D5F64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Оплата послуг сторонніх організацій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2D5F64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Інші витрати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  <w:tr w:rsidR="000301D7" w:rsidRPr="002D5F64" w:rsidTr="00330888">
        <w:trPr>
          <w:trHeight w:val="340"/>
          <w:jc w:val="center"/>
        </w:trPr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Default="000301D7" w:rsidP="00330888">
            <w:pPr>
              <w:spacing w:line="240" w:lineRule="auto"/>
              <w:ind w:left="66" w:firstLine="5"/>
              <w:jc w:val="left"/>
              <w:rPr>
                <w:bCs/>
                <w:sz w:val="24"/>
                <w:szCs w:val="24"/>
                <w:lang w:val="uk-UA" w:eastAsia="uk-UA"/>
              </w:rPr>
            </w:pPr>
            <w:r>
              <w:rPr>
                <w:bCs/>
                <w:sz w:val="24"/>
                <w:szCs w:val="24"/>
                <w:lang w:val="uk-UA" w:eastAsia="uk-UA"/>
              </w:rPr>
              <w:t>Виробнича собівартість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ind w:hanging="3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01D7" w:rsidRPr="000D07F9" w:rsidRDefault="000301D7" w:rsidP="00330888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</w:tc>
      </w:tr>
    </w:tbl>
    <w:p w:rsidR="000301D7" w:rsidRDefault="000301D7" w:rsidP="000301D7">
      <w:pPr>
        <w:pStyle w:val="33"/>
        <w:spacing w:after="0"/>
        <w:ind w:left="0" w:firstLine="567"/>
        <w:jc w:val="both"/>
        <w:rPr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1726E1" w:rsidRPr="001105E1" w:rsidRDefault="001726E1" w:rsidP="001726E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1105E1">
        <w:rPr>
          <w:b w:val="0"/>
          <w:sz w:val="28"/>
          <w:szCs w:val="28"/>
        </w:rPr>
        <w:lastRenderedPageBreak/>
        <w:t xml:space="preserve">Для визначення </w:t>
      </w:r>
      <w:r>
        <w:rPr>
          <w:b w:val="0"/>
          <w:sz w:val="28"/>
          <w:szCs w:val="28"/>
        </w:rPr>
        <w:t>причин, які зумовили зміну</w:t>
      </w:r>
      <w:r w:rsidRPr="001105E1">
        <w:rPr>
          <w:b w:val="0"/>
          <w:sz w:val="28"/>
          <w:szCs w:val="28"/>
        </w:rPr>
        <w:t xml:space="preserve"> </w:t>
      </w:r>
      <w:r w:rsidRPr="001726E1">
        <w:rPr>
          <w:b w:val="0"/>
          <w:bCs/>
          <w:color w:val="000000"/>
          <w:sz w:val="28"/>
          <w:szCs w:val="28"/>
        </w:rPr>
        <w:t xml:space="preserve">матеріальних витрат на </w:t>
      </w:r>
      <w:r>
        <w:rPr>
          <w:b w:val="0"/>
          <w:bCs/>
          <w:color w:val="000000"/>
          <w:sz w:val="28"/>
          <w:szCs w:val="28"/>
        </w:rPr>
        <w:t>виробництво</w:t>
      </w:r>
      <w:r w:rsidRPr="001726E1">
        <w:rPr>
          <w:b w:val="0"/>
          <w:bCs/>
          <w:color w:val="000000"/>
          <w:sz w:val="28"/>
          <w:szCs w:val="28"/>
        </w:rPr>
        <w:t xml:space="preserve"> продукції (за певним видом матеріалу)</w:t>
      </w:r>
      <w:r w:rsidRPr="001726E1">
        <w:rPr>
          <w:b w:val="0"/>
          <w:sz w:val="28"/>
          <w:szCs w:val="28"/>
        </w:rPr>
        <w:t>,</w:t>
      </w:r>
      <w:r w:rsidRPr="001105E1">
        <w:rPr>
          <w:b w:val="0"/>
          <w:sz w:val="28"/>
          <w:szCs w:val="28"/>
        </w:rPr>
        <w:t xml:space="preserve"> застосов</w:t>
      </w:r>
      <w:r>
        <w:rPr>
          <w:b w:val="0"/>
          <w:sz w:val="28"/>
          <w:szCs w:val="28"/>
        </w:rPr>
        <w:t>ано прийом елімінування (табл. 3</w:t>
      </w:r>
      <w:r w:rsidRPr="001105E1">
        <w:rPr>
          <w:b w:val="0"/>
          <w:sz w:val="28"/>
          <w:szCs w:val="28"/>
        </w:rPr>
        <w:t>).</w:t>
      </w:r>
    </w:p>
    <w:p w:rsidR="001726E1" w:rsidRDefault="001726E1" w:rsidP="001726E1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1726E1" w:rsidRDefault="001726E1" w:rsidP="001726E1">
      <w:pPr>
        <w:shd w:val="clear" w:color="auto" w:fill="FFFFFF"/>
        <w:autoSpaceDE w:val="0"/>
        <w:autoSpaceDN w:val="0"/>
        <w:spacing w:after="120" w:line="264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226110">
        <w:rPr>
          <w:b/>
          <w:bCs/>
          <w:color w:val="000000"/>
          <w:sz w:val="28"/>
          <w:szCs w:val="28"/>
          <w:lang w:val="uk-UA"/>
        </w:rPr>
        <w:t>матеріальних витрат</w:t>
      </w:r>
      <w:r>
        <w:rPr>
          <w:b/>
          <w:bCs/>
          <w:color w:val="000000"/>
          <w:sz w:val="28"/>
          <w:szCs w:val="28"/>
          <w:lang w:val="uk-UA"/>
        </w:rPr>
        <w:t xml:space="preserve"> на одиницю </w:t>
      </w:r>
      <w:r w:rsidRPr="00634B90">
        <w:rPr>
          <w:b/>
          <w:bCs/>
          <w:color w:val="000000"/>
          <w:sz w:val="28"/>
          <w:szCs w:val="28"/>
          <w:lang w:val="uk-UA"/>
        </w:rPr>
        <w:t>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(за певним видом матеріалу)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1726E1" w:rsidRPr="0026020A" w:rsidTr="00CD465E">
        <w:trPr>
          <w:trHeight w:val="397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Витрати</w:t>
            </w:r>
            <w:r w:rsidRPr="00226110">
              <w:rPr>
                <w:sz w:val="24"/>
                <w:szCs w:val="24"/>
                <w:lang w:val="uk-UA"/>
              </w:rPr>
              <w:t xml:space="preserve"> матеріа</w:t>
            </w:r>
            <w:r>
              <w:rPr>
                <w:sz w:val="24"/>
                <w:szCs w:val="24"/>
                <w:lang w:val="uk-UA"/>
              </w:rPr>
              <w:t>лу</w:t>
            </w:r>
            <w:r w:rsidRPr="00226110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на продукцію</w:t>
            </w:r>
            <w:r w:rsidRPr="00226110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226110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1726E1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BE5273">
              <w:rPr>
                <w:bCs/>
                <w:color w:val="000000"/>
                <w:sz w:val="24"/>
                <w:szCs w:val="24"/>
                <w:lang w:val="uk-UA"/>
              </w:rPr>
              <w:t>бсяг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тис. 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r w:rsidRPr="00226110">
              <w:rPr>
                <w:sz w:val="24"/>
                <w:szCs w:val="24"/>
                <w:lang w:val="uk-UA"/>
              </w:rPr>
              <w:t>атеріальні витрати на</w:t>
            </w:r>
            <w:r>
              <w:rPr>
                <w:sz w:val="24"/>
                <w:szCs w:val="24"/>
                <w:lang w:val="uk-UA"/>
              </w:rPr>
              <w:t xml:space="preserve"> одиницю</w:t>
            </w:r>
            <w:r w:rsidRPr="00226110">
              <w:rPr>
                <w:sz w:val="24"/>
                <w:szCs w:val="24"/>
                <w:lang w:val="uk-UA"/>
              </w:rPr>
              <w:t xml:space="preserve"> продукці</w:t>
            </w:r>
            <w:r>
              <w:rPr>
                <w:sz w:val="24"/>
                <w:szCs w:val="24"/>
                <w:lang w:val="uk-UA"/>
              </w:rPr>
              <w:t xml:space="preserve">ї,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26110" w:rsidRDefault="001726E1" w:rsidP="00CD465E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Pr="00226110">
              <w:rPr>
                <w:sz w:val="24"/>
                <w:szCs w:val="24"/>
                <w:lang w:val="uk-UA"/>
              </w:rPr>
              <w:t>орм</w:t>
            </w:r>
            <w:r>
              <w:rPr>
                <w:sz w:val="24"/>
                <w:szCs w:val="24"/>
                <w:lang w:val="uk-UA"/>
              </w:rPr>
              <w:t xml:space="preserve">а витрат </w:t>
            </w:r>
            <w:r w:rsidRPr="00226110">
              <w:rPr>
                <w:sz w:val="24"/>
                <w:szCs w:val="24"/>
                <w:lang w:val="uk-UA"/>
              </w:rPr>
              <w:t>матеріал</w:t>
            </w:r>
            <w:r>
              <w:rPr>
                <w:sz w:val="24"/>
                <w:szCs w:val="24"/>
                <w:lang w:val="uk-UA"/>
              </w:rPr>
              <w:t>у на одиницю продукції, кг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1726E1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Ціна матеріалу, грн./кг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B02EE4">
              <w:rPr>
                <w:bCs/>
                <w:color w:val="000000"/>
                <w:sz w:val="24"/>
                <w:szCs w:val="24"/>
                <w:lang w:val="uk-UA"/>
              </w:rPr>
              <w:t>матеріальн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их</w:t>
            </w:r>
            <w:r w:rsidRPr="00B02EE4">
              <w:rPr>
                <w:bCs/>
                <w:color w:val="000000"/>
                <w:sz w:val="24"/>
                <w:szCs w:val="24"/>
                <w:lang w:val="uk-UA"/>
              </w:rPr>
              <w:t xml:space="preserve"> витрат на одиницю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Pr="0026020A" w:rsidRDefault="001726E1" w:rsidP="00CD465E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н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>орм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витрат матеріалу на одиницю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26E1" w:rsidRPr="0026020A" w:rsidTr="00CD465E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1726E1" w:rsidRDefault="001726E1" w:rsidP="001726E1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ц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>ін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</w:t>
            </w:r>
            <w:r w:rsidRPr="00D778A4">
              <w:rPr>
                <w:bCs/>
                <w:color w:val="000000"/>
                <w:sz w:val="24"/>
                <w:szCs w:val="24"/>
                <w:lang w:val="uk-UA"/>
              </w:rPr>
              <w:t xml:space="preserve"> матеріалу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1726E1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1726E1" w:rsidRPr="0026020A" w:rsidRDefault="001726E1" w:rsidP="00CD465E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1726E1" w:rsidRPr="00021B5D" w:rsidRDefault="001726E1" w:rsidP="001726E1">
      <w:pPr>
        <w:spacing w:line="264" w:lineRule="auto"/>
        <w:ind w:firstLine="567"/>
        <w:rPr>
          <w:i/>
          <w:sz w:val="28"/>
          <w:szCs w:val="28"/>
          <w:lang w:val="uk-UA"/>
        </w:rPr>
      </w:pPr>
    </w:p>
    <w:p w:rsidR="001726E1" w:rsidRDefault="001726E1" w:rsidP="001726E1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742579" w:rsidRPr="00742579" w:rsidRDefault="00742579" w:rsidP="00E40C13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E40C13" w:rsidRPr="001356F5" w:rsidRDefault="00E40C13" w:rsidP="00E40C13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E40C13" w:rsidRPr="001356F5" w:rsidRDefault="00E40C13" w:rsidP="00E40C13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E40C13" w:rsidRPr="001356F5" w:rsidRDefault="00E40C13" w:rsidP="00BC74F5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E40C13" w:rsidRPr="009A003A" w:rsidRDefault="00E40C13" w:rsidP="00BC74F5">
      <w:pPr>
        <w:pStyle w:val="a4"/>
        <w:numPr>
          <w:ilvl w:val="0"/>
          <w:numId w:val="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E40C13" w:rsidRPr="001356F5" w:rsidRDefault="00E40C13" w:rsidP="00BC74F5">
      <w:pPr>
        <w:pStyle w:val="a6"/>
        <w:widowControl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E40C13" w:rsidRPr="004B69A3" w:rsidRDefault="00E40C13" w:rsidP="00BC74F5">
      <w:pPr>
        <w:widowControl/>
        <w:numPr>
          <w:ilvl w:val="0"/>
          <w:numId w:val="4"/>
        </w:numPr>
        <w:tabs>
          <w:tab w:val="left" w:pos="0"/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E40C13" w:rsidRPr="009A003A" w:rsidRDefault="00E40C13" w:rsidP="00BC74F5">
      <w:pPr>
        <w:pStyle w:val="a4"/>
        <w:numPr>
          <w:ilvl w:val="0"/>
          <w:numId w:val="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E40C13" w:rsidRPr="00C45D85" w:rsidRDefault="00E40C13" w:rsidP="00BC74F5">
      <w:pPr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E40C13" w:rsidRPr="00C45D85" w:rsidRDefault="00E40C13" w:rsidP="00BC74F5">
      <w:pPr>
        <w:widowControl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E40C13" w:rsidRPr="00B67EC0" w:rsidRDefault="00E40C13" w:rsidP="00BC74F5">
      <w:pPr>
        <w:pStyle w:val="a4"/>
        <w:numPr>
          <w:ilvl w:val="0"/>
          <w:numId w:val="4"/>
        </w:numPr>
        <w:tabs>
          <w:tab w:val="left" w:pos="0"/>
          <w:tab w:val="left" w:pos="993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B00218" w:rsidRDefault="000301D7" w:rsidP="000301D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B00218">
        <w:rPr>
          <w:bCs/>
          <w:sz w:val="28"/>
          <w:szCs w:val="28"/>
        </w:rPr>
        <w:t>Інформаційні</w:t>
      </w:r>
      <w:proofErr w:type="spell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ресурси</w:t>
      </w:r>
      <w:proofErr w:type="spell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освітнього</w:t>
      </w:r>
      <w:proofErr w:type="spellEnd"/>
      <w:r w:rsidRPr="00B00218">
        <w:rPr>
          <w:bCs/>
          <w:sz w:val="28"/>
          <w:szCs w:val="28"/>
        </w:rPr>
        <w:t xml:space="preserve"> порталу </w:t>
      </w:r>
      <w:proofErr w:type="gramStart"/>
      <w:r w:rsidRPr="00B00218">
        <w:rPr>
          <w:bCs/>
          <w:sz w:val="28"/>
          <w:szCs w:val="28"/>
        </w:rPr>
        <w:t>Державного</w:t>
      </w:r>
      <w:proofErr w:type="gram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університету</w:t>
      </w:r>
      <w:proofErr w:type="spellEnd"/>
      <w:r w:rsidRPr="00B00218">
        <w:rPr>
          <w:bCs/>
          <w:sz w:val="28"/>
          <w:szCs w:val="28"/>
        </w:rPr>
        <w:t xml:space="preserve"> «</w:t>
      </w:r>
      <w:proofErr w:type="spellStart"/>
      <w:r w:rsidRPr="00B00218">
        <w:rPr>
          <w:bCs/>
          <w:sz w:val="28"/>
          <w:szCs w:val="28"/>
        </w:rPr>
        <w:t>Житомирська</w:t>
      </w:r>
      <w:proofErr w:type="spellEnd"/>
      <w:r w:rsidRPr="00B00218">
        <w:rPr>
          <w:bCs/>
          <w:sz w:val="28"/>
          <w:szCs w:val="28"/>
        </w:rPr>
        <w:t xml:space="preserve"> </w:t>
      </w:r>
      <w:proofErr w:type="spellStart"/>
      <w:r w:rsidRPr="00B00218">
        <w:rPr>
          <w:bCs/>
          <w:sz w:val="28"/>
          <w:szCs w:val="28"/>
        </w:rPr>
        <w:t>політехніка</w:t>
      </w:r>
      <w:proofErr w:type="spellEnd"/>
      <w:r w:rsidRPr="00B00218">
        <w:rPr>
          <w:bCs/>
          <w:sz w:val="28"/>
          <w:szCs w:val="28"/>
        </w:rPr>
        <w:t xml:space="preserve">». </w:t>
      </w:r>
      <w:r w:rsidRPr="00B00218">
        <w:rPr>
          <w:sz w:val="28"/>
          <w:szCs w:val="28"/>
        </w:rPr>
        <w:t>URL:</w:t>
      </w:r>
      <w:r w:rsidRPr="00B00218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B00218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B00218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64A" w:rsidRDefault="0015064A" w:rsidP="001356F5">
      <w:pPr>
        <w:spacing w:line="240" w:lineRule="auto"/>
      </w:pPr>
      <w:r>
        <w:separator/>
      </w:r>
    </w:p>
  </w:endnote>
  <w:endnote w:type="continuationSeparator" w:id="0">
    <w:p w:rsidR="0015064A" w:rsidRDefault="0015064A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64A" w:rsidRDefault="0015064A" w:rsidP="001356F5">
      <w:pPr>
        <w:spacing w:line="240" w:lineRule="auto"/>
      </w:pPr>
      <w:r>
        <w:separator/>
      </w:r>
    </w:p>
  </w:footnote>
  <w:footnote w:type="continuationSeparator" w:id="0">
    <w:p w:rsidR="0015064A" w:rsidRDefault="0015064A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0C0CF5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B00218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1D7"/>
    <w:rsid w:val="000305D9"/>
    <w:rsid w:val="00085D23"/>
    <w:rsid w:val="000C0CF5"/>
    <w:rsid w:val="000F0508"/>
    <w:rsid w:val="000F45EA"/>
    <w:rsid w:val="00103791"/>
    <w:rsid w:val="001110C9"/>
    <w:rsid w:val="0012046E"/>
    <w:rsid w:val="001356F5"/>
    <w:rsid w:val="00140FF0"/>
    <w:rsid w:val="00143A4E"/>
    <w:rsid w:val="0015064A"/>
    <w:rsid w:val="001726E1"/>
    <w:rsid w:val="00181A12"/>
    <w:rsid w:val="001C4790"/>
    <w:rsid w:val="0020322D"/>
    <w:rsid w:val="00204B08"/>
    <w:rsid w:val="00214941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50CA8"/>
    <w:rsid w:val="004523B8"/>
    <w:rsid w:val="00455515"/>
    <w:rsid w:val="00465F14"/>
    <w:rsid w:val="00480B4A"/>
    <w:rsid w:val="004A4869"/>
    <w:rsid w:val="004B3ADB"/>
    <w:rsid w:val="00511385"/>
    <w:rsid w:val="00534A08"/>
    <w:rsid w:val="00566E21"/>
    <w:rsid w:val="00582DFD"/>
    <w:rsid w:val="005C0C1E"/>
    <w:rsid w:val="005C3997"/>
    <w:rsid w:val="005F402A"/>
    <w:rsid w:val="006706CB"/>
    <w:rsid w:val="006A6F7D"/>
    <w:rsid w:val="0071205B"/>
    <w:rsid w:val="007122BF"/>
    <w:rsid w:val="007144DB"/>
    <w:rsid w:val="00742579"/>
    <w:rsid w:val="00791A87"/>
    <w:rsid w:val="00791B26"/>
    <w:rsid w:val="007D1D46"/>
    <w:rsid w:val="007F1009"/>
    <w:rsid w:val="00840302"/>
    <w:rsid w:val="008A5BF4"/>
    <w:rsid w:val="008B734F"/>
    <w:rsid w:val="008E6B30"/>
    <w:rsid w:val="008F4488"/>
    <w:rsid w:val="00907F33"/>
    <w:rsid w:val="00915A05"/>
    <w:rsid w:val="00963C5C"/>
    <w:rsid w:val="00987388"/>
    <w:rsid w:val="0099761B"/>
    <w:rsid w:val="009D3D16"/>
    <w:rsid w:val="00A12DF4"/>
    <w:rsid w:val="00A16C8B"/>
    <w:rsid w:val="00A4359E"/>
    <w:rsid w:val="00A57DE4"/>
    <w:rsid w:val="00A621F6"/>
    <w:rsid w:val="00A75136"/>
    <w:rsid w:val="00A9005E"/>
    <w:rsid w:val="00AD7BCB"/>
    <w:rsid w:val="00AE5ACB"/>
    <w:rsid w:val="00B00218"/>
    <w:rsid w:val="00B05502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90C44"/>
    <w:rsid w:val="00BA17DB"/>
    <w:rsid w:val="00BB798A"/>
    <w:rsid w:val="00BC74F5"/>
    <w:rsid w:val="00C64A74"/>
    <w:rsid w:val="00C672E9"/>
    <w:rsid w:val="00C87E07"/>
    <w:rsid w:val="00D22CA8"/>
    <w:rsid w:val="00D42414"/>
    <w:rsid w:val="00D83D38"/>
    <w:rsid w:val="00D84B71"/>
    <w:rsid w:val="00D97112"/>
    <w:rsid w:val="00DC6607"/>
    <w:rsid w:val="00DF5D4B"/>
    <w:rsid w:val="00E04470"/>
    <w:rsid w:val="00E40C13"/>
    <w:rsid w:val="00E750A2"/>
    <w:rsid w:val="00E86E71"/>
    <w:rsid w:val="00EA1AA2"/>
    <w:rsid w:val="00ED443E"/>
    <w:rsid w:val="00F55E0D"/>
    <w:rsid w:val="00F91322"/>
    <w:rsid w:val="00F9255C"/>
    <w:rsid w:val="00FA5A5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2992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69</cp:revision>
  <dcterms:created xsi:type="dcterms:W3CDTF">2021-02-17T13:28:00Z</dcterms:created>
  <dcterms:modified xsi:type="dcterms:W3CDTF">2023-04-19T13:56:00Z</dcterms:modified>
</cp:coreProperties>
</file>