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64" w:rsidRDefault="00A11D64" w:rsidP="00A11D64">
      <w:pPr>
        <w:spacing w:after="200"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РОЗПОРЯДЧІ ДОКУМЕНТИ</w:t>
      </w:r>
    </w:p>
    <w:p w:rsidR="00A11D64" w:rsidRPr="00A11D64" w:rsidRDefault="00A11D64" w:rsidP="00A11D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1D64">
        <w:rPr>
          <w:rFonts w:ascii="Times New Roman" w:hAnsi="Times New Roman"/>
          <w:b/>
          <w:bCs/>
          <w:sz w:val="28"/>
          <w:szCs w:val="28"/>
          <w:lang w:eastAsia="uk-UA"/>
        </w:rPr>
        <w:t>Накази, їх класифікація.</w:t>
      </w:r>
    </w:p>
    <w:p w:rsidR="00A11D64" w:rsidRPr="00A11D64" w:rsidRDefault="00A11D64" w:rsidP="00A11D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1D64">
        <w:rPr>
          <w:rFonts w:ascii="Times New Roman" w:hAnsi="Times New Roman"/>
          <w:b/>
          <w:bCs/>
          <w:sz w:val="28"/>
          <w:szCs w:val="28"/>
          <w:lang w:eastAsia="uk-UA"/>
        </w:rPr>
        <w:t>Розпорядження.</w:t>
      </w:r>
    </w:p>
    <w:p w:rsidR="00A11D64" w:rsidRPr="00A11D64" w:rsidRDefault="00A11D64" w:rsidP="00A11D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1D64">
        <w:rPr>
          <w:rFonts w:ascii="Times New Roman" w:hAnsi="Times New Roman"/>
          <w:b/>
          <w:bCs/>
          <w:sz w:val="28"/>
          <w:szCs w:val="28"/>
          <w:lang w:eastAsia="uk-UA"/>
        </w:rPr>
        <w:t>Постанова.</w:t>
      </w:r>
    </w:p>
    <w:p w:rsidR="00A11D64" w:rsidRPr="00A11D64" w:rsidRDefault="00A11D64" w:rsidP="00A11D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1D64">
        <w:rPr>
          <w:rFonts w:ascii="Times New Roman" w:hAnsi="Times New Roman"/>
          <w:b/>
          <w:bCs/>
          <w:sz w:val="28"/>
          <w:szCs w:val="28"/>
          <w:lang w:eastAsia="uk-UA"/>
        </w:rPr>
        <w:t>Ухвала.</w:t>
      </w:r>
    </w:p>
    <w:p w:rsidR="00A11D64" w:rsidRPr="00A11D64" w:rsidRDefault="00A11D64" w:rsidP="00A11D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11D64">
        <w:rPr>
          <w:rFonts w:ascii="Times New Roman" w:hAnsi="Times New Roman"/>
          <w:b/>
          <w:bCs/>
          <w:sz w:val="28"/>
          <w:szCs w:val="28"/>
          <w:lang w:eastAsia="uk-UA"/>
        </w:rPr>
        <w:t>Рішення.</w:t>
      </w:r>
    </w:p>
    <w:p w:rsidR="00F36846" w:rsidRPr="00A11D64" w:rsidRDefault="00A11D64" w:rsidP="00A11D64">
      <w:pPr>
        <w:spacing w:after="200" w:line="276" w:lineRule="auto"/>
        <w:ind w:left="360" w:firstLine="491"/>
        <w:rPr>
          <w:b/>
          <w:bCs/>
          <w:i/>
          <w:sz w:val="28"/>
          <w:szCs w:val="28"/>
          <w:lang w:val="uk-UA" w:eastAsia="uk-UA"/>
        </w:rPr>
      </w:pPr>
      <w:r w:rsidRPr="009478FC">
        <w:rPr>
          <w:bCs/>
          <w:i/>
          <w:sz w:val="28"/>
          <w:szCs w:val="28"/>
          <w:lang w:val="uk-UA" w:eastAsia="uk-UA"/>
        </w:rPr>
        <w:t xml:space="preserve">Опрацювати теоретичні питання, з’ясувати особливості кожного документа, перелік обов’язкових реквізитів </w:t>
      </w:r>
      <w:r w:rsidRPr="009478FC">
        <w:rPr>
          <w:b/>
          <w:bCs/>
          <w:i/>
          <w:sz w:val="28"/>
          <w:szCs w:val="28"/>
          <w:lang w:val="uk-UA" w:eastAsia="uk-UA"/>
        </w:rPr>
        <w:t>(зробити конспект у робочому зошиті)</w:t>
      </w:r>
      <w:r>
        <w:rPr>
          <w:b/>
          <w:bCs/>
          <w:i/>
          <w:sz w:val="28"/>
          <w:szCs w:val="28"/>
          <w:lang w:val="uk-UA" w:eastAsia="uk-UA"/>
        </w:rPr>
        <w:t>.</w:t>
      </w:r>
    </w:p>
    <w:p w:rsidR="00F36846" w:rsidRDefault="00F36846" w:rsidP="00F36846">
      <w:pPr>
        <w:pStyle w:val="a4"/>
        <w:spacing w:after="0" w:line="240" w:lineRule="auto"/>
        <w:ind w:firstLine="720"/>
        <w:rPr>
          <w:b/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>Завдання 1.</w:t>
      </w:r>
      <w:r w:rsidRPr="00F36846">
        <w:rPr>
          <w:b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Визначити,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прямому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чи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непрямому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значенні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вжиті</w:t>
      </w:r>
      <w:r w:rsidRPr="00F36846">
        <w:rPr>
          <w:b/>
          <w:i/>
          <w:spacing w:val="-52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виділені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слова.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Ввести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словосполучення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речення.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До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яких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стилів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належать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утворені речення?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i/>
          <w:lang w:val="uk-UA"/>
        </w:rPr>
      </w:pPr>
    </w:p>
    <w:p w:rsidR="00F36846" w:rsidRPr="00F73504" w:rsidRDefault="00F36846" w:rsidP="00F36846">
      <w:pPr>
        <w:spacing w:line="240" w:lineRule="auto"/>
        <w:ind w:firstLine="720"/>
        <w:rPr>
          <w:sz w:val="28"/>
          <w:szCs w:val="28"/>
          <w:lang w:val="uk-UA"/>
        </w:rPr>
      </w:pPr>
      <w:r w:rsidRPr="00F73504">
        <w:rPr>
          <w:i/>
          <w:sz w:val="28"/>
          <w:szCs w:val="28"/>
          <w:lang w:val="uk-UA"/>
        </w:rPr>
        <w:t xml:space="preserve">Мати </w:t>
      </w:r>
      <w:r w:rsidRPr="00F73504">
        <w:rPr>
          <w:sz w:val="28"/>
          <w:szCs w:val="28"/>
          <w:lang w:val="uk-UA"/>
        </w:rPr>
        <w:t xml:space="preserve">на увазі, </w:t>
      </w:r>
      <w:r w:rsidRPr="00F73504">
        <w:rPr>
          <w:i/>
          <w:sz w:val="28"/>
          <w:szCs w:val="28"/>
          <w:lang w:val="uk-UA"/>
        </w:rPr>
        <w:t xml:space="preserve">поставити </w:t>
      </w:r>
      <w:r w:rsidRPr="00F73504">
        <w:rPr>
          <w:sz w:val="28"/>
          <w:szCs w:val="28"/>
          <w:lang w:val="uk-UA"/>
        </w:rPr>
        <w:t xml:space="preserve">на вид, </w:t>
      </w:r>
      <w:r w:rsidRPr="00F73504">
        <w:rPr>
          <w:i/>
          <w:sz w:val="28"/>
          <w:szCs w:val="28"/>
          <w:lang w:val="uk-UA"/>
        </w:rPr>
        <w:t xml:space="preserve">втягнутися </w:t>
      </w:r>
      <w:r w:rsidRPr="00F73504">
        <w:rPr>
          <w:sz w:val="28"/>
          <w:szCs w:val="28"/>
          <w:lang w:val="uk-UA"/>
        </w:rPr>
        <w:t xml:space="preserve">у сварку, </w:t>
      </w:r>
      <w:r w:rsidRPr="00F73504">
        <w:rPr>
          <w:i/>
          <w:sz w:val="28"/>
          <w:szCs w:val="28"/>
          <w:lang w:val="uk-UA"/>
        </w:rPr>
        <w:t xml:space="preserve">влетіло </w:t>
      </w:r>
      <w:r w:rsidRPr="00F73504">
        <w:rPr>
          <w:sz w:val="28"/>
          <w:szCs w:val="28"/>
          <w:lang w:val="uk-UA"/>
        </w:rPr>
        <w:t>від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керівника,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наводити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нові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порядки,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груба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людина,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>складати</w:t>
      </w:r>
      <w:r w:rsidRPr="00F73504">
        <w:rPr>
          <w:i/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екзамен,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 xml:space="preserve">важкі </w:t>
      </w:r>
      <w:r w:rsidRPr="00F73504">
        <w:rPr>
          <w:sz w:val="28"/>
          <w:szCs w:val="28"/>
          <w:lang w:val="uk-UA"/>
        </w:rPr>
        <w:t>часи,</w:t>
      </w:r>
      <w:r w:rsidRPr="00F73504">
        <w:rPr>
          <w:spacing w:val="-3"/>
          <w:sz w:val="28"/>
          <w:szCs w:val="28"/>
          <w:lang w:val="uk-UA"/>
        </w:rPr>
        <w:t xml:space="preserve"> </w:t>
      </w:r>
      <w:r w:rsidRPr="00F73504">
        <w:rPr>
          <w:i/>
          <w:sz w:val="28"/>
          <w:szCs w:val="28"/>
          <w:lang w:val="uk-UA"/>
        </w:rPr>
        <w:t xml:space="preserve">центр </w:t>
      </w:r>
      <w:r w:rsidRPr="00F73504">
        <w:rPr>
          <w:sz w:val="28"/>
          <w:szCs w:val="28"/>
          <w:lang w:val="uk-UA"/>
        </w:rPr>
        <w:t>міста.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 xml:space="preserve">Завдання 2. </w:t>
      </w:r>
      <w:r w:rsidRPr="00F36846">
        <w:rPr>
          <w:b/>
          <w:i/>
          <w:sz w:val="28"/>
          <w:szCs w:val="28"/>
          <w:lang w:val="uk-UA"/>
        </w:rPr>
        <w:t>Пояснити відмінності у значеннях слів-паронімів</w:t>
      </w:r>
      <w:r w:rsidRPr="00F36846">
        <w:rPr>
          <w:b/>
          <w:sz w:val="28"/>
          <w:szCs w:val="28"/>
          <w:lang w:val="uk-UA"/>
        </w:rPr>
        <w:t>.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spacing w:val="1"/>
          <w:lang w:val="uk-UA"/>
        </w:rPr>
      </w:pPr>
    </w:p>
    <w:p w:rsidR="00F36846" w:rsidRDefault="00F36846" w:rsidP="00F36846">
      <w:pPr>
        <w:pStyle w:val="a4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Постанова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7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установа,</w:t>
      </w:r>
      <w:r w:rsidRPr="00F73504">
        <w:rPr>
          <w:spacing w:val="7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ідеальний</w:t>
      </w:r>
      <w:r w:rsidRPr="00F73504">
        <w:rPr>
          <w:spacing w:val="8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77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ідеалістичний,</w:t>
      </w:r>
      <w:r w:rsidRPr="00F73504">
        <w:rPr>
          <w:spacing w:val="81"/>
          <w:sz w:val="28"/>
          <w:szCs w:val="28"/>
          <w:lang w:val="uk-UA"/>
        </w:rPr>
        <w:t xml:space="preserve"> </w:t>
      </w:r>
      <w:proofErr w:type="spellStart"/>
      <w:r w:rsidRPr="00F73504">
        <w:rPr>
          <w:sz w:val="28"/>
          <w:szCs w:val="28"/>
          <w:lang w:val="uk-UA"/>
        </w:rPr>
        <w:t>професійно</w:t>
      </w:r>
      <w:proofErr w:type="spellEnd"/>
      <w:r w:rsidRPr="00F73504">
        <w:rPr>
          <w:spacing w:val="8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73504">
        <w:rPr>
          <w:sz w:val="28"/>
          <w:szCs w:val="28"/>
          <w:lang w:val="uk-UA"/>
        </w:rPr>
        <w:t>професіонально,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серцевий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сердечний,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генеральний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генеральський,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глибокий – глибинний, жорсткий – жорстокий, тема – тематика, вимога –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вимогливість,</w:t>
      </w:r>
      <w:r w:rsidRPr="00F73504">
        <w:rPr>
          <w:spacing w:val="19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аргументування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аргументація,</w:t>
      </w:r>
      <w:r w:rsidRPr="00F73504">
        <w:rPr>
          <w:spacing w:val="23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витрата</w:t>
      </w:r>
      <w:r w:rsidRPr="00F73504">
        <w:rPr>
          <w:spacing w:val="2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–</w:t>
      </w:r>
      <w:r w:rsidRPr="00F73504">
        <w:rPr>
          <w:spacing w:val="2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втрата,</w:t>
      </w:r>
      <w:r w:rsidRPr="00F73504">
        <w:rPr>
          <w:spacing w:val="2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 xml:space="preserve"> - </w:t>
      </w:r>
      <w:proofErr w:type="spellStart"/>
      <w:r w:rsidRPr="00F36846">
        <w:rPr>
          <w:sz w:val="28"/>
          <w:szCs w:val="28"/>
        </w:rPr>
        <w:t>дільниця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свідчення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>–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свідоцтво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експресіонізм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>–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імпресіонізм</w:t>
      </w:r>
      <w:proofErr w:type="spellEnd"/>
      <w:r w:rsidRPr="00F36846">
        <w:rPr>
          <w:sz w:val="28"/>
          <w:szCs w:val="28"/>
        </w:rPr>
        <w:t>,</w:t>
      </w:r>
      <w:r w:rsidRPr="00F36846">
        <w:rPr>
          <w:spacing w:val="1"/>
          <w:sz w:val="28"/>
          <w:szCs w:val="28"/>
        </w:rPr>
        <w:t xml:space="preserve"> </w:t>
      </w:r>
      <w:proofErr w:type="spellStart"/>
      <w:r w:rsidRPr="00F36846">
        <w:rPr>
          <w:sz w:val="28"/>
          <w:szCs w:val="28"/>
        </w:rPr>
        <w:t>тривалий</w:t>
      </w:r>
      <w:proofErr w:type="spellEnd"/>
      <w:r w:rsidRPr="00F36846">
        <w:rPr>
          <w:spacing w:val="-1"/>
          <w:sz w:val="28"/>
          <w:szCs w:val="28"/>
        </w:rPr>
        <w:t xml:space="preserve"> </w:t>
      </w:r>
      <w:r w:rsidRPr="00F36846">
        <w:rPr>
          <w:sz w:val="28"/>
          <w:szCs w:val="28"/>
        </w:rPr>
        <w:t xml:space="preserve">– </w:t>
      </w:r>
      <w:proofErr w:type="spellStart"/>
      <w:r w:rsidRPr="00F36846">
        <w:rPr>
          <w:sz w:val="28"/>
          <w:szCs w:val="28"/>
        </w:rPr>
        <w:t>тривкий</w:t>
      </w:r>
      <w:proofErr w:type="spellEnd"/>
      <w:r w:rsidRPr="00F36846">
        <w:rPr>
          <w:sz w:val="28"/>
          <w:szCs w:val="28"/>
        </w:rPr>
        <w:t xml:space="preserve">, </w:t>
      </w:r>
      <w:proofErr w:type="spellStart"/>
      <w:r w:rsidRPr="00F36846">
        <w:rPr>
          <w:sz w:val="28"/>
          <w:szCs w:val="28"/>
        </w:rPr>
        <w:t>звичай</w:t>
      </w:r>
      <w:proofErr w:type="spellEnd"/>
      <w:r w:rsidRPr="00F36846">
        <w:rPr>
          <w:spacing w:val="1"/>
          <w:sz w:val="28"/>
          <w:szCs w:val="28"/>
        </w:rPr>
        <w:t xml:space="preserve"> </w:t>
      </w:r>
      <w:r w:rsidRPr="00F36846">
        <w:rPr>
          <w:sz w:val="28"/>
          <w:szCs w:val="28"/>
        </w:rPr>
        <w:t xml:space="preserve">– </w:t>
      </w:r>
      <w:proofErr w:type="spellStart"/>
      <w:r w:rsidRPr="00F36846">
        <w:rPr>
          <w:sz w:val="28"/>
          <w:szCs w:val="28"/>
        </w:rPr>
        <w:t>звичка</w:t>
      </w:r>
      <w:proofErr w:type="spellEnd"/>
      <w:r w:rsidRPr="00F36846">
        <w:rPr>
          <w:sz w:val="28"/>
          <w:szCs w:val="28"/>
        </w:rPr>
        <w:t>.</w:t>
      </w:r>
    </w:p>
    <w:p w:rsidR="00A94A83" w:rsidRPr="00A94A83" w:rsidRDefault="00A94A83" w:rsidP="00F36846">
      <w:pPr>
        <w:pStyle w:val="a4"/>
        <w:spacing w:after="0" w:line="240" w:lineRule="auto"/>
        <w:ind w:firstLine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 трьома групами слів (на вибір) скласти речення.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Default="00F36846" w:rsidP="00F36846">
      <w:pPr>
        <w:pStyle w:val="a4"/>
        <w:spacing w:after="0" w:line="240" w:lineRule="auto"/>
        <w:ind w:firstLine="720"/>
        <w:rPr>
          <w:b/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>Завдання 3.</w:t>
      </w:r>
      <w:r w:rsidRPr="00F36846">
        <w:rPr>
          <w:b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Згрупувати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синонімічні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ряди.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З’ясувати,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які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із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слів</w:t>
      </w:r>
      <w:r w:rsidRPr="00F36846">
        <w:rPr>
          <w:b/>
          <w:i/>
          <w:spacing w:val="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можуть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бути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використані</w:t>
      </w:r>
      <w:r w:rsidRPr="00F36846">
        <w:rPr>
          <w:b/>
          <w:i/>
          <w:spacing w:val="-2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офіційно-діловому</w:t>
      </w:r>
      <w:r w:rsidRPr="00F36846">
        <w:rPr>
          <w:b/>
          <w:i/>
          <w:spacing w:val="-3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стилі?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i/>
          <w:lang w:val="uk-UA"/>
        </w:rPr>
      </w:pPr>
    </w:p>
    <w:p w:rsidR="00F36846" w:rsidRPr="00F73504" w:rsidRDefault="00F36846" w:rsidP="00F36846">
      <w:pPr>
        <w:pStyle w:val="a3"/>
        <w:widowControl w:val="0"/>
        <w:numPr>
          <w:ilvl w:val="0"/>
          <w:numId w:val="1"/>
        </w:numPr>
        <w:tabs>
          <w:tab w:val="left" w:pos="615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504">
        <w:rPr>
          <w:rFonts w:ascii="Times New Roman" w:hAnsi="Times New Roman"/>
          <w:sz w:val="28"/>
          <w:szCs w:val="28"/>
        </w:rPr>
        <w:t>Робота,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боротись,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чемний,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битись,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ввічливий,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стинатися,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справа,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коректний,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заняття,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F73504">
        <w:rPr>
          <w:rFonts w:ascii="Times New Roman" w:hAnsi="Times New Roman"/>
          <w:sz w:val="28"/>
          <w:szCs w:val="28"/>
        </w:rPr>
        <w:t>гречний</w:t>
      </w:r>
      <w:proofErr w:type="spellEnd"/>
      <w:r w:rsidRPr="00F73504">
        <w:rPr>
          <w:rFonts w:ascii="Times New Roman" w:hAnsi="Times New Roman"/>
          <w:sz w:val="28"/>
          <w:szCs w:val="28"/>
        </w:rPr>
        <w:t>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труд, шанобливий,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змагатися,</w:t>
      </w:r>
      <w:r w:rsidRPr="00F735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служба.</w:t>
      </w:r>
    </w:p>
    <w:p w:rsidR="00F36846" w:rsidRPr="00F73504" w:rsidRDefault="00F36846" w:rsidP="00F36846">
      <w:pPr>
        <w:pStyle w:val="a3"/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3504">
        <w:rPr>
          <w:rFonts w:ascii="Times New Roman" w:hAnsi="Times New Roman"/>
          <w:sz w:val="28"/>
          <w:szCs w:val="28"/>
        </w:rPr>
        <w:t>Швидкий,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безмежний,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хоробрий,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стрімкий,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мужній,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нескінченний,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сміливий, безкраїй, скорий, безмірний, легковірний, відважний, хуткий,</w:t>
      </w:r>
      <w:r w:rsidRPr="00F735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неозорий,</w:t>
      </w:r>
      <w:r w:rsidRPr="00F735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3504">
        <w:rPr>
          <w:rFonts w:ascii="Times New Roman" w:hAnsi="Times New Roman"/>
          <w:sz w:val="28"/>
          <w:szCs w:val="28"/>
        </w:rPr>
        <w:t>прудкий, безстрашний.</w:t>
      </w:r>
    </w:p>
    <w:p w:rsidR="00F36846" w:rsidRPr="00F73504" w:rsidRDefault="00F36846" w:rsidP="00F36846">
      <w:pPr>
        <w:pStyle w:val="a4"/>
        <w:spacing w:after="0" w:line="240" w:lineRule="auto"/>
        <w:ind w:firstLine="720"/>
        <w:rPr>
          <w:b/>
          <w:sz w:val="28"/>
          <w:szCs w:val="28"/>
          <w:lang w:val="uk-UA"/>
        </w:rPr>
      </w:pPr>
    </w:p>
    <w:p w:rsidR="00F36846" w:rsidRPr="00A11D64" w:rsidRDefault="00F36846" w:rsidP="00F36846">
      <w:pPr>
        <w:pStyle w:val="a4"/>
        <w:spacing w:after="0" w:line="240" w:lineRule="auto"/>
        <w:ind w:firstLine="720"/>
        <w:rPr>
          <w:i/>
          <w:sz w:val="28"/>
          <w:szCs w:val="28"/>
          <w:lang w:val="uk-UA"/>
        </w:rPr>
      </w:pPr>
      <w:r w:rsidRPr="00F36846">
        <w:rPr>
          <w:b/>
          <w:sz w:val="28"/>
          <w:szCs w:val="28"/>
          <w:lang w:val="uk-UA"/>
        </w:rPr>
        <w:t xml:space="preserve">Завдання 4. </w:t>
      </w:r>
      <w:r w:rsidRPr="00F36846">
        <w:rPr>
          <w:b/>
          <w:i/>
          <w:sz w:val="28"/>
          <w:szCs w:val="28"/>
          <w:lang w:val="uk-UA"/>
        </w:rPr>
        <w:t>До запозичених слів дібрати українські синоніми</w:t>
      </w:r>
      <w:r w:rsidRPr="00A11D64">
        <w:rPr>
          <w:b/>
          <w:i/>
          <w:sz w:val="28"/>
          <w:szCs w:val="28"/>
          <w:lang w:val="uk-UA"/>
        </w:rPr>
        <w:t>.</w:t>
      </w:r>
      <w:r w:rsidR="00A11D64" w:rsidRPr="00A11D64">
        <w:rPr>
          <w:b/>
          <w:i/>
          <w:sz w:val="28"/>
          <w:szCs w:val="28"/>
          <w:lang w:val="en-US"/>
        </w:rPr>
        <w:t xml:space="preserve"> </w:t>
      </w:r>
      <w:r w:rsidR="00A11D64" w:rsidRPr="00A11D64">
        <w:rPr>
          <w:b/>
          <w:i/>
          <w:sz w:val="28"/>
          <w:szCs w:val="28"/>
          <w:lang w:val="uk-UA"/>
        </w:rPr>
        <w:t>З трьома словами на вибір скласти речення.</w:t>
      </w:r>
    </w:p>
    <w:p w:rsidR="00AA5BCE" w:rsidRDefault="00F36846" w:rsidP="0036099D">
      <w:pPr>
        <w:pStyle w:val="a4"/>
        <w:spacing w:after="0" w:line="240" w:lineRule="auto"/>
        <w:ind w:firstLine="720"/>
        <w:rPr>
          <w:sz w:val="28"/>
          <w:szCs w:val="28"/>
          <w:lang w:val="uk-UA"/>
        </w:rPr>
      </w:pPr>
      <w:r w:rsidRPr="00F73504">
        <w:rPr>
          <w:sz w:val="28"/>
          <w:szCs w:val="28"/>
          <w:lang w:val="uk-UA"/>
        </w:rPr>
        <w:t>Менеджер,</w:t>
      </w:r>
      <w:r w:rsidRPr="00F73504">
        <w:rPr>
          <w:spacing w:val="3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метаморфоза,</w:t>
      </w:r>
      <w:r w:rsidRPr="00F73504">
        <w:rPr>
          <w:spacing w:val="30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кредит,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сервіс,</w:t>
      </w:r>
      <w:r w:rsidRPr="00F73504">
        <w:rPr>
          <w:spacing w:val="33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вояж,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лаконічний,</w:t>
      </w:r>
      <w:r w:rsidRPr="00F73504"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дефект, </w:t>
      </w:r>
      <w:r w:rsidRPr="00F73504">
        <w:rPr>
          <w:sz w:val="28"/>
          <w:szCs w:val="28"/>
          <w:lang w:val="uk-UA"/>
        </w:rPr>
        <w:t>дефіцит,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фрагмент,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мемуари,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="00A94A83">
        <w:rPr>
          <w:sz w:val="28"/>
          <w:szCs w:val="28"/>
          <w:lang w:val="uk-UA"/>
        </w:rPr>
        <w:t>мініатюрний</w:t>
      </w:r>
      <w:bookmarkStart w:id="0" w:name="_GoBack"/>
      <w:bookmarkEnd w:id="0"/>
      <w:r w:rsidRPr="00F73504">
        <w:rPr>
          <w:sz w:val="28"/>
          <w:szCs w:val="28"/>
          <w:lang w:val="uk-UA"/>
        </w:rPr>
        <w:t>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натуральний,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регіон,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ліцензія, бартер,</w:t>
      </w:r>
      <w:r w:rsidRPr="00F73504">
        <w:rPr>
          <w:spacing w:val="-2"/>
          <w:sz w:val="28"/>
          <w:szCs w:val="28"/>
          <w:lang w:val="uk-UA"/>
        </w:rPr>
        <w:t xml:space="preserve"> </w:t>
      </w:r>
      <w:r w:rsidR="00A11D64">
        <w:rPr>
          <w:sz w:val="28"/>
          <w:szCs w:val="28"/>
          <w:lang w:val="uk-UA"/>
        </w:rPr>
        <w:t xml:space="preserve">орфографія, </w:t>
      </w:r>
      <w:proofErr w:type="spellStart"/>
      <w:r w:rsidR="00A11D64">
        <w:rPr>
          <w:sz w:val="28"/>
          <w:szCs w:val="28"/>
          <w:lang w:val="uk-UA"/>
        </w:rPr>
        <w:t>сек’юриті</w:t>
      </w:r>
      <w:proofErr w:type="spellEnd"/>
      <w:r w:rsidR="00A11D64">
        <w:rPr>
          <w:sz w:val="28"/>
          <w:szCs w:val="28"/>
          <w:lang w:val="uk-UA"/>
        </w:rPr>
        <w:t xml:space="preserve">, фотографія, </w:t>
      </w:r>
      <w:proofErr w:type="spellStart"/>
      <w:r w:rsidR="00A11D64">
        <w:rPr>
          <w:sz w:val="28"/>
          <w:szCs w:val="28"/>
          <w:lang w:val="uk-UA"/>
        </w:rPr>
        <w:t>аб’юзер</w:t>
      </w:r>
      <w:proofErr w:type="spellEnd"/>
      <w:r w:rsidR="00A11D64">
        <w:rPr>
          <w:sz w:val="28"/>
          <w:szCs w:val="28"/>
          <w:lang w:val="uk-UA"/>
        </w:rPr>
        <w:t xml:space="preserve">, </w:t>
      </w:r>
      <w:proofErr w:type="spellStart"/>
      <w:r w:rsidR="00A11D64">
        <w:rPr>
          <w:sz w:val="28"/>
          <w:szCs w:val="28"/>
          <w:lang w:val="uk-UA"/>
        </w:rPr>
        <w:t>донатити</w:t>
      </w:r>
      <w:proofErr w:type="spellEnd"/>
      <w:r w:rsidR="00A11D64">
        <w:rPr>
          <w:sz w:val="28"/>
          <w:szCs w:val="28"/>
          <w:lang w:val="uk-UA"/>
        </w:rPr>
        <w:t xml:space="preserve">, </w:t>
      </w:r>
      <w:proofErr w:type="spellStart"/>
      <w:r w:rsidR="00A11D64">
        <w:rPr>
          <w:sz w:val="28"/>
          <w:szCs w:val="28"/>
          <w:lang w:val="uk-UA"/>
        </w:rPr>
        <w:t>краш</w:t>
      </w:r>
      <w:proofErr w:type="spellEnd"/>
      <w:r w:rsidR="00A11D64">
        <w:rPr>
          <w:sz w:val="28"/>
          <w:szCs w:val="28"/>
          <w:lang w:val="uk-UA"/>
        </w:rPr>
        <w:t>.</w:t>
      </w:r>
    </w:p>
    <w:p w:rsidR="00F36846" w:rsidRPr="0036099D" w:rsidRDefault="00AA5BCE" w:rsidP="00437FC8">
      <w:pPr>
        <w:widowControl/>
        <w:adjustRightInd/>
        <w:spacing w:after="160" w:line="259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36846" w:rsidRDefault="00F36846" w:rsidP="00F36846">
      <w:pPr>
        <w:pStyle w:val="a4"/>
        <w:spacing w:after="0" w:line="240" w:lineRule="auto"/>
        <w:ind w:firstLine="720"/>
        <w:rPr>
          <w:b/>
          <w:i/>
          <w:sz w:val="28"/>
          <w:szCs w:val="28"/>
          <w:lang w:val="uk-UA"/>
        </w:rPr>
      </w:pPr>
      <w:r w:rsidRPr="00F36846">
        <w:rPr>
          <w:b/>
          <w:i/>
          <w:sz w:val="28"/>
          <w:szCs w:val="28"/>
          <w:lang w:val="uk-UA"/>
        </w:rPr>
        <w:lastRenderedPageBreak/>
        <w:t>Завданн</w:t>
      </w:r>
      <w:r>
        <w:rPr>
          <w:b/>
          <w:i/>
          <w:sz w:val="28"/>
          <w:szCs w:val="28"/>
          <w:lang w:val="uk-UA"/>
        </w:rPr>
        <w:t>я 5</w:t>
      </w:r>
      <w:r w:rsidRPr="00F36846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F36846">
        <w:rPr>
          <w:b/>
          <w:i/>
          <w:sz w:val="28"/>
          <w:szCs w:val="28"/>
          <w:lang w:val="uk-UA"/>
        </w:rPr>
        <w:t>Випишіть</w:t>
      </w:r>
      <w:proofErr w:type="spellEnd"/>
      <w:r w:rsidRPr="00F36846">
        <w:rPr>
          <w:b/>
          <w:i/>
          <w:sz w:val="28"/>
          <w:szCs w:val="28"/>
          <w:lang w:val="uk-UA"/>
        </w:rPr>
        <w:t xml:space="preserve"> нормативні варіанти стійких словосполучень,</w:t>
      </w:r>
      <w:r w:rsidRPr="00F36846">
        <w:rPr>
          <w:b/>
          <w:i/>
          <w:spacing w:val="-52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часто</w:t>
      </w:r>
      <w:r w:rsidRPr="00F36846">
        <w:rPr>
          <w:b/>
          <w:i/>
          <w:spacing w:val="-1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вживаних у</w:t>
      </w:r>
      <w:r w:rsidRPr="00F36846">
        <w:rPr>
          <w:b/>
          <w:i/>
          <w:spacing w:val="-3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професійному</w:t>
      </w:r>
      <w:r w:rsidRPr="00F36846">
        <w:rPr>
          <w:b/>
          <w:i/>
          <w:spacing w:val="-3"/>
          <w:sz w:val="28"/>
          <w:szCs w:val="28"/>
          <w:lang w:val="uk-UA"/>
        </w:rPr>
        <w:t xml:space="preserve"> </w:t>
      </w:r>
      <w:r w:rsidRPr="00F36846">
        <w:rPr>
          <w:b/>
          <w:i/>
          <w:sz w:val="28"/>
          <w:szCs w:val="28"/>
          <w:lang w:val="uk-UA"/>
        </w:rPr>
        <w:t>мовленні.</w:t>
      </w:r>
    </w:p>
    <w:p w:rsidR="00F36846" w:rsidRPr="00F36846" w:rsidRDefault="00F36846" w:rsidP="00F36846">
      <w:pPr>
        <w:pStyle w:val="a4"/>
        <w:spacing w:after="0" w:line="240" w:lineRule="auto"/>
        <w:ind w:firstLine="720"/>
        <w:rPr>
          <w:b/>
          <w:i/>
          <w:lang w:val="uk-UA"/>
        </w:rPr>
      </w:pPr>
    </w:p>
    <w:p w:rsidR="00F36846" w:rsidRPr="00F73504" w:rsidRDefault="00F36846" w:rsidP="00AA5BCE">
      <w:pPr>
        <w:pStyle w:val="a4"/>
        <w:spacing w:after="0" w:line="264" w:lineRule="auto"/>
        <w:ind w:firstLine="720"/>
        <w:rPr>
          <w:b/>
          <w:i/>
          <w:sz w:val="28"/>
          <w:szCs w:val="28"/>
          <w:lang w:val="uk-UA"/>
        </w:rPr>
      </w:pPr>
      <w:r w:rsidRPr="00F73504">
        <w:rPr>
          <w:sz w:val="28"/>
          <w:szCs w:val="28"/>
          <w:lang w:val="uk-UA"/>
        </w:rPr>
        <w:t>Брати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участь,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розділити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думки,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складати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іспити,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користуватися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авторитетом,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продовжити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контракт,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дотримуватися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правил,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договірні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обов’язки, об’єм виробництва, підводити підсумки,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взяти до уваги, мати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за мету, рахувати за необхідне, вступити в переговори, приймати участь,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поділяти думки, здавати іспити, мати авторитет, подовжити контракт,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дотримувати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правил,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договірні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зобов’язання,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обсяг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виробництва,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підбивати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підсумки,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приймати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до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уваги,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на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меті,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вважати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за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необхідне,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розпочати переговори</w:t>
      </w:r>
      <w:r>
        <w:rPr>
          <w:sz w:val="28"/>
          <w:szCs w:val="28"/>
          <w:lang w:val="uk-UA"/>
        </w:rPr>
        <w:t>.</w:t>
      </w:r>
    </w:p>
    <w:p w:rsidR="00A97EBF" w:rsidRPr="00F36846" w:rsidRDefault="00A94A83">
      <w:pPr>
        <w:rPr>
          <w:sz w:val="24"/>
          <w:szCs w:val="24"/>
        </w:rPr>
      </w:pPr>
    </w:p>
    <w:sectPr w:rsidR="00A97EBF" w:rsidRPr="00F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CDD"/>
    <w:multiLevelType w:val="hybridMultilevel"/>
    <w:tmpl w:val="4A3A2C0A"/>
    <w:lvl w:ilvl="0" w:tplc="F42270E8">
      <w:numFmt w:val="bullet"/>
      <w:lvlText w:val="–"/>
      <w:lvlJc w:val="left"/>
      <w:pPr>
        <w:ind w:left="300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34CCF9A">
      <w:numFmt w:val="bullet"/>
      <w:lvlText w:val="•"/>
      <w:lvlJc w:val="left"/>
      <w:pPr>
        <w:ind w:left="1007" w:hanging="296"/>
      </w:pPr>
      <w:rPr>
        <w:rFonts w:hint="default"/>
        <w:lang w:val="uk-UA" w:eastAsia="en-US" w:bidi="ar-SA"/>
      </w:rPr>
    </w:lvl>
    <w:lvl w:ilvl="2" w:tplc="F8F43448">
      <w:numFmt w:val="bullet"/>
      <w:lvlText w:val="•"/>
      <w:lvlJc w:val="left"/>
      <w:pPr>
        <w:ind w:left="1714" w:hanging="296"/>
      </w:pPr>
      <w:rPr>
        <w:rFonts w:hint="default"/>
        <w:lang w:val="uk-UA" w:eastAsia="en-US" w:bidi="ar-SA"/>
      </w:rPr>
    </w:lvl>
    <w:lvl w:ilvl="3" w:tplc="069A9818">
      <w:numFmt w:val="bullet"/>
      <w:lvlText w:val="•"/>
      <w:lvlJc w:val="left"/>
      <w:pPr>
        <w:ind w:left="2421" w:hanging="296"/>
      </w:pPr>
      <w:rPr>
        <w:rFonts w:hint="default"/>
        <w:lang w:val="uk-UA" w:eastAsia="en-US" w:bidi="ar-SA"/>
      </w:rPr>
    </w:lvl>
    <w:lvl w:ilvl="4" w:tplc="737CCC7E">
      <w:numFmt w:val="bullet"/>
      <w:lvlText w:val="•"/>
      <w:lvlJc w:val="left"/>
      <w:pPr>
        <w:ind w:left="3128" w:hanging="296"/>
      </w:pPr>
      <w:rPr>
        <w:rFonts w:hint="default"/>
        <w:lang w:val="uk-UA" w:eastAsia="en-US" w:bidi="ar-SA"/>
      </w:rPr>
    </w:lvl>
    <w:lvl w:ilvl="5" w:tplc="9568217E">
      <w:numFmt w:val="bullet"/>
      <w:lvlText w:val="•"/>
      <w:lvlJc w:val="left"/>
      <w:pPr>
        <w:ind w:left="3835" w:hanging="296"/>
      </w:pPr>
      <w:rPr>
        <w:rFonts w:hint="default"/>
        <w:lang w:val="uk-UA" w:eastAsia="en-US" w:bidi="ar-SA"/>
      </w:rPr>
    </w:lvl>
    <w:lvl w:ilvl="6" w:tplc="4CC82ADC">
      <w:numFmt w:val="bullet"/>
      <w:lvlText w:val="•"/>
      <w:lvlJc w:val="left"/>
      <w:pPr>
        <w:ind w:left="4542" w:hanging="296"/>
      </w:pPr>
      <w:rPr>
        <w:rFonts w:hint="default"/>
        <w:lang w:val="uk-UA" w:eastAsia="en-US" w:bidi="ar-SA"/>
      </w:rPr>
    </w:lvl>
    <w:lvl w:ilvl="7" w:tplc="9E501426">
      <w:numFmt w:val="bullet"/>
      <w:lvlText w:val="•"/>
      <w:lvlJc w:val="left"/>
      <w:pPr>
        <w:ind w:left="5249" w:hanging="296"/>
      </w:pPr>
      <w:rPr>
        <w:rFonts w:hint="default"/>
        <w:lang w:val="uk-UA" w:eastAsia="en-US" w:bidi="ar-SA"/>
      </w:rPr>
    </w:lvl>
    <w:lvl w:ilvl="8" w:tplc="4E5A2CD4">
      <w:numFmt w:val="bullet"/>
      <w:lvlText w:val="•"/>
      <w:lvlJc w:val="left"/>
      <w:pPr>
        <w:ind w:left="5956" w:hanging="296"/>
      </w:pPr>
      <w:rPr>
        <w:rFonts w:hint="default"/>
        <w:lang w:val="uk-UA" w:eastAsia="en-US" w:bidi="ar-SA"/>
      </w:rPr>
    </w:lvl>
  </w:abstractNum>
  <w:abstractNum w:abstractNumId="1" w15:restartNumberingAfterBreak="0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570"/>
    <w:multiLevelType w:val="hybridMultilevel"/>
    <w:tmpl w:val="FAD69870"/>
    <w:lvl w:ilvl="0" w:tplc="A0405D8E">
      <w:start w:val="1"/>
      <w:numFmt w:val="decimal"/>
      <w:lvlText w:val="%1."/>
      <w:lvlJc w:val="left"/>
      <w:pPr>
        <w:ind w:left="300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6DC64F8">
      <w:numFmt w:val="bullet"/>
      <w:lvlText w:val="•"/>
      <w:lvlJc w:val="left"/>
      <w:pPr>
        <w:ind w:left="1007" w:hanging="315"/>
      </w:pPr>
      <w:rPr>
        <w:rFonts w:hint="default"/>
        <w:lang w:val="uk-UA" w:eastAsia="en-US" w:bidi="ar-SA"/>
      </w:rPr>
    </w:lvl>
    <w:lvl w:ilvl="2" w:tplc="E4203202">
      <w:numFmt w:val="bullet"/>
      <w:lvlText w:val="•"/>
      <w:lvlJc w:val="left"/>
      <w:pPr>
        <w:ind w:left="1714" w:hanging="315"/>
      </w:pPr>
      <w:rPr>
        <w:rFonts w:hint="default"/>
        <w:lang w:val="uk-UA" w:eastAsia="en-US" w:bidi="ar-SA"/>
      </w:rPr>
    </w:lvl>
    <w:lvl w:ilvl="3" w:tplc="EAA0B01C">
      <w:numFmt w:val="bullet"/>
      <w:lvlText w:val="•"/>
      <w:lvlJc w:val="left"/>
      <w:pPr>
        <w:ind w:left="2421" w:hanging="315"/>
      </w:pPr>
      <w:rPr>
        <w:rFonts w:hint="default"/>
        <w:lang w:val="uk-UA" w:eastAsia="en-US" w:bidi="ar-SA"/>
      </w:rPr>
    </w:lvl>
    <w:lvl w:ilvl="4" w:tplc="B11C1746">
      <w:numFmt w:val="bullet"/>
      <w:lvlText w:val="•"/>
      <w:lvlJc w:val="left"/>
      <w:pPr>
        <w:ind w:left="3128" w:hanging="315"/>
      </w:pPr>
      <w:rPr>
        <w:rFonts w:hint="default"/>
        <w:lang w:val="uk-UA" w:eastAsia="en-US" w:bidi="ar-SA"/>
      </w:rPr>
    </w:lvl>
    <w:lvl w:ilvl="5" w:tplc="3DC0617C">
      <w:numFmt w:val="bullet"/>
      <w:lvlText w:val="•"/>
      <w:lvlJc w:val="left"/>
      <w:pPr>
        <w:ind w:left="3835" w:hanging="315"/>
      </w:pPr>
      <w:rPr>
        <w:rFonts w:hint="default"/>
        <w:lang w:val="uk-UA" w:eastAsia="en-US" w:bidi="ar-SA"/>
      </w:rPr>
    </w:lvl>
    <w:lvl w:ilvl="6" w:tplc="34E2475C">
      <w:numFmt w:val="bullet"/>
      <w:lvlText w:val="•"/>
      <w:lvlJc w:val="left"/>
      <w:pPr>
        <w:ind w:left="4542" w:hanging="315"/>
      </w:pPr>
      <w:rPr>
        <w:rFonts w:hint="default"/>
        <w:lang w:val="uk-UA" w:eastAsia="en-US" w:bidi="ar-SA"/>
      </w:rPr>
    </w:lvl>
    <w:lvl w:ilvl="7" w:tplc="06983324">
      <w:numFmt w:val="bullet"/>
      <w:lvlText w:val="•"/>
      <w:lvlJc w:val="left"/>
      <w:pPr>
        <w:ind w:left="5249" w:hanging="315"/>
      </w:pPr>
      <w:rPr>
        <w:rFonts w:hint="default"/>
        <w:lang w:val="uk-UA" w:eastAsia="en-US" w:bidi="ar-SA"/>
      </w:rPr>
    </w:lvl>
    <w:lvl w:ilvl="8" w:tplc="6F94DF2A">
      <w:numFmt w:val="bullet"/>
      <w:lvlText w:val="•"/>
      <w:lvlJc w:val="left"/>
      <w:pPr>
        <w:ind w:left="5956" w:hanging="31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B"/>
    <w:rsid w:val="000D4CC3"/>
    <w:rsid w:val="000F7672"/>
    <w:rsid w:val="001B00F7"/>
    <w:rsid w:val="001B22E0"/>
    <w:rsid w:val="002320D9"/>
    <w:rsid w:val="0023565E"/>
    <w:rsid w:val="002901DB"/>
    <w:rsid w:val="002F6444"/>
    <w:rsid w:val="0036099D"/>
    <w:rsid w:val="00437FC8"/>
    <w:rsid w:val="00470820"/>
    <w:rsid w:val="004C7CC6"/>
    <w:rsid w:val="00535018"/>
    <w:rsid w:val="00724C6C"/>
    <w:rsid w:val="00882D9C"/>
    <w:rsid w:val="00884413"/>
    <w:rsid w:val="008F18C1"/>
    <w:rsid w:val="00A11D64"/>
    <w:rsid w:val="00A17BC1"/>
    <w:rsid w:val="00A31A8A"/>
    <w:rsid w:val="00A94A83"/>
    <w:rsid w:val="00AA5BCE"/>
    <w:rsid w:val="00B8658E"/>
    <w:rsid w:val="00BB3F89"/>
    <w:rsid w:val="00C7306C"/>
    <w:rsid w:val="00D60696"/>
    <w:rsid w:val="00DA46B0"/>
    <w:rsid w:val="00EE1BED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C7D"/>
  <w15:chartTrackingRefBased/>
  <w15:docId w15:val="{B1EE1DC3-E097-4337-A999-450A40A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4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uiPriority w:val="1"/>
    <w:qFormat/>
    <w:rsid w:val="00F36846"/>
    <w:pPr>
      <w:spacing w:after="120"/>
    </w:pPr>
  </w:style>
  <w:style w:type="character" w:customStyle="1" w:styleId="a5">
    <w:name w:val="Основний текст Знак"/>
    <w:basedOn w:val="a0"/>
    <w:link w:val="a4"/>
    <w:uiPriority w:val="1"/>
    <w:rsid w:val="00F3684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8</cp:revision>
  <dcterms:created xsi:type="dcterms:W3CDTF">2022-11-11T09:25:00Z</dcterms:created>
  <dcterms:modified xsi:type="dcterms:W3CDTF">2023-04-18T08:22:00Z</dcterms:modified>
</cp:coreProperties>
</file>