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42"/>
        <w:gridCol w:w="1134"/>
        <w:gridCol w:w="1701"/>
        <w:gridCol w:w="7088"/>
        <w:gridCol w:w="850"/>
        <w:gridCol w:w="1701"/>
        <w:gridCol w:w="1276"/>
        <w:gridCol w:w="929"/>
      </w:tblGrid>
      <w:tr w:rsidR="006731C7">
        <w:trPr>
          <w:cantSplit/>
        </w:trPr>
        <w:tc>
          <w:tcPr>
            <w:tcW w:w="4077" w:type="dxa"/>
            <w:gridSpan w:val="3"/>
          </w:tcPr>
          <w:p w:rsidR="006731C7" w:rsidRDefault="006731C7">
            <w:pPr>
              <w:spacing w:before="20" w:after="20"/>
              <w:ind w:firstLine="0"/>
              <w:jc w:val="left"/>
              <w:rPr>
                <w:noProof/>
              </w:rPr>
            </w:pPr>
            <w:r>
              <w:rPr>
                <w:noProof/>
              </w:rPr>
              <w:t>__</w:t>
            </w:r>
            <w:bookmarkStart w:id="0" w:name="_GoBack"/>
            <w:bookmarkEnd w:id="0"/>
            <w:r>
              <w:rPr>
                <w:noProof/>
              </w:rPr>
              <w:t>_________________________</w:t>
            </w:r>
            <w:r>
              <w:rPr>
                <w:noProof/>
              </w:rPr>
              <w:br/>
            </w:r>
            <w:r>
              <w:rPr>
                <w:noProof/>
                <w:sz w:val="16"/>
              </w:rPr>
              <w:t xml:space="preserve">                (підприємство, організація)</w:t>
            </w:r>
          </w:p>
        </w:tc>
        <w:tc>
          <w:tcPr>
            <w:tcW w:w="7938" w:type="dxa"/>
            <w:gridSpan w:val="2"/>
          </w:tcPr>
          <w:p w:rsidR="006731C7" w:rsidRDefault="006731C7">
            <w:pPr>
              <w:spacing w:before="20" w:after="20"/>
              <w:ind w:firstLine="0"/>
              <w:jc w:val="left"/>
              <w:rPr>
                <w:noProof/>
              </w:rPr>
            </w:pPr>
          </w:p>
        </w:tc>
        <w:tc>
          <w:tcPr>
            <w:tcW w:w="3906" w:type="dxa"/>
            <w:gridSpan w:val="3"/>
          </w:tcPr>
          <w:p w:rsidR="006731C7" w:rsidRDefault="006731C7">
            <w:pPr>
              <w:spacing w:before="20" w:after="20"/>
              <w:ind w:firstLine="0"/>
              <w:jc w:val="left"/>
              <w:rPr>
                <w:b/>
                <w:noProof/>
                <w:sz w:val="20"/>
                <w:u w:val="single"/>
              </w:rPr>
            </w:pPr>
          </w:p>
        </w:tc>
      </w:tr>
      <w:tr w:rsidR="006731C7" w:rsidRPr="00E157E7">
        <w:trPr>
          <w:cantSplit/>
        </w:trPr>
        <w:tc>
          <w:tcPr>
            <w:tcW w:w="4077" w:type="dxa"/>
            <w:gridSpan w:val="3"/>
          </w:tcPr>
          <w:p w:rsidR="006731C7" w:rsidRDefault="006731C7">
            <w:pPr>
              <w:spacing w:before="20" w:after="20"/>
              <w:ind w:firstLine="0"/>
              <w:jc w:val="lef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Ідентифікаційний код </w:t>
            </w:r>
          </w:p>
        </w:tc>
        <w:tc>
          <w:tcPr>
            <w:tcW w:w="7938" w:type="dxa"/>
            <w:gridSpan w:val="2"/>
            <w:vMerge w:val="restart"/>
          </w:tcPr>
          <w:p w:rsidR="006731C7" w:rsidRDefault="006731C7">
            <w:pPr>
              <w:spacing w:before="20" w:after="20"/>
              <w:ind w:firstLine="0"/>
              <w:jc w:val="left"/>
              <w:rPr>
                <w:noProof/>
              </w:rPr>
            </w:pPr>
          </w:p>
        </w:tc>
        <w:tc>
          <w:tcPr>
            <w:tcW w:w="3906" w:type="dxa"/>
            <w:gridSpan w:val="3"/>
            <w:vMerge w:val="restart"/>
          </w:tcPr>
          <w:p w:rsidR="006731C7" w:rsidRPr="00CD79BE" w:rsidRDefault="006731C7">
            <w:pPr>
              <w:spacing w:before="20" w:after="20"/>
              <w:ind w:firstLine="0"/>
              <w:jc w:val="left"/>
              <w:rPr>
                <w:noProof/>
                <w:sz w:val="20"/>
                <w:lang w:val="ru-RU"/>
              </w:rPr>
            </w:pPr>
          </w:p>
        </w:tc>
      </w:tr>
      <w:tr w:rsidR="006731C7">
        <w:trPr>
          <w:cantSplit/>
        </w:trPr>
        <w:tc>
          <w:tcPr>
            <w:tcW w:w="1242" w:type="dxa"/>
          </w:tcPr>
          <w:p w:rsidR="006731C7" w:rsidRDefault="006731C7">
            <w:pPr>
              <w:spacing w:before="20" w:after="20"/>
              <w:ind w:firstLine="0"/>
              <w:jc w:val="lef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ЄДРПОУ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1C7" w:rsidRDefault="006731C7">
            <w:pPr>
              <w:spacing w:before="20" w:after="20"/>
              <w:ind w:firstLine="0"/>
              <w:jc w:val="left"/>
              <w:rPr>
                <w:noProof/>
                <w:sz w:val="20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:rsidR="006731C7" w:rsidRDefault="006731C7">
            <w:pPr>
              <w:spacing w:before="20" w:after="20"/>
              <w:ind w:firstLine="0"/>
              <w:jc w:val="left"/>
              <w:rPr>
                <w:noProof/>
                <w:sz w:val="20"/>
              </w:rPr>
            </w:pPr>
          </w:p>
        </w:tc>
        <w:tc>
          <w:tcPr>
            <w:tcW w:w="7938" w:type="dxa"/>
            <w:gridSpan w:val="2"/>
            <w:vMerge/>
          </w:tcPr>
          <w:p w:rsidR="006731C7" w:rsidRDefault="006731C7">
            <w:pPr>
              <w:spacing w:before="20" w:after="20"/>
              <w:ind w:firstLine="0"/>
              <w:jc w:val="left"/>
              <w:rPr>
                <w:noProof/>
              </w:rPr>
            </w:pPr>
          </w:p>
        </w:tc>
        <w:tc>
          <w:tcPr>
            <w:tcW w:w="3906" w:type="dxa"/>
            <w:gridSpan w:val="3"/>
            <w:vMerge/>
          </w:tcPr>
          <w:p w:rsidR="006731C7" w:rsidRDefault="006731C7">
            <w:pPr>
              <w:spacing w:before="20" w:after="20"/>
              <w:ind w:firstLine="0"/>
              <w:jc w:val="left"/>
              <w:rPr>
                <w:noProof/>
              </w:rPr>
            </w:pPr>
          </w:p>
        </w:tc>
      </w:tr>
      <w:tr w:rsidR="006731C7">
        <w:trPr>
          <w:cantSplit/>
        </w:trPr>
        <w:tc>
          <w:tcPr>
            <w:tcW w:w="1242" w:type="dxa"/>
          </w:tcPr>
          <w:p w:rsidR="006731C7" w:rsidRDefault="006731C7">
            <w:pPr>
              <w:spacing w:before="20" w:after="20"/>
              <w:ind w:firstLine="0"/>
              <w:jc w:val="left"/>
              <w:rPr>
                <w:noProof/>
                <w:sz w:val="10"/>
              </w:rPr>
            </w:pPr>
          </w:p>
        </w:tc>
        <w:tc>
          <w:tcPr>
            <w:tcW w:w="1134" w:type="dxa"/>
          </w:tcPr>
          <w:p w:rsidR="006731C7" w:rsidRDefault="006731C7">
            <w:pPr>
              <w:spacing w:before="20" w:after="20"/>
              <w:ind w:firstLine="0"/>
              <w:jc w:val="left"/>
              <w:rPr>
                <w:noProof/>
                <w:sz w:val="10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:rsidR="006731C7" w:rsidRDefault="006731C7">
            <w:pPr>
              <w:spacing w:before="20" w:after="20"/>
              <w:ind w:firstLine="0"/>
              <w:jc w:val="left"/>
              <w:rPr>
                <w:noProof/>
                <w:sz w:val="10"/>
              </w:rPr>
            </w:pPr>
          </w:p>
        </w:tc>
        <w:tc>
          <w:tcPr>
            <w:tcW w:w="7938" w:type="dxa"/>
            <w:gridSpan w:val="2"/>
            <w:vMerge/>
          </w:tcPr>
          <w:p w:rsidR="006731C7" w:rsidRDefault="006731C7">
            <w:pPr>
              <w:spacing w:before="20" w:after="20"/>
              <w:ind w:firstLine="0"/>
              <w:jc w:val="left"/>
              <w:rPr>
                <w:noProof/>
                <w:sz w:val="10"/>
              </w:rPr>
            </w:pPr>
          </w:p>
        </w:tc>
        <w:tc>
          <w:tcPr>
            <w:tcW w:w="3906" w:type="dxa"/>
            <w:gridSpan w:val="3"/>
            <w:vMerge/>
          </w:tcPr>
          <w:p w:rsidR="006731C7" w:rsidRDefault="006731C7">
            <w:pPr>
              <w:spacing w:before="20" w:after="20"/>
              <w:ind w:firstLine="0"/>
              <w:jc w:val="left"/>
              <w:rPr>
                <w:noProof/>
                <w:sz w:val="10"/>
              </w:rPr>
            </w:pPr>
          </w:p>
        </w:tc>
      </w:tr>
      <w:tr w:rsidR="006731C7">
        <w:trPr>
          <w:cantSplit/>
        </w:trPr>
        <w:tc>
          <w:tcPr>
            <w:tcW w:w="4077" w:type="dxa"/>
            <w:gridSpan w:val="3"/>
          </w:tcPr>
          <w:p w:rsidR="006731C7" w:rsidRDefault="006731C7">
            <w:pPr>
              <w:spacing w:before="20" w:after="20"/>
              <w:ind w:firstLine="0"/>
              <w:jc w:val="right"/>
              <w:rPr>
                <w:noProof/>
              </w:rPr>
            </w:pPr>
            <w:r>
              <w:rPr>
                <w:noProof/>
              </w:rPr>
              <w:t>Цех, відділ _____________</w:t>
            </w:r>
          </w:p>
        </w:tc>
        <w:tc>
          <w:tcPr>
            <w:tcW w:w="7938" w:type="dxa"/>
            <w:gridSpan w:val="2"/>
          </w:tcPr>
          <w:p w:rsidR="006731C7" w:rsidRDefault="006731C7">
            <w:pPr>
              <w:spacing w:before="20" w:after="20"/>
              <w:ind w:firstLine="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РОЗРАХУНКОВО-ПЛАТІЖНА ВІДОМІСТЬ N _______</w:t>
            </w:r>
          </w:p>
        </w:tc>
        <w:tc>
          <w:tcPr>
            <w:tcW w:w="3906" w:type="dxa"/>
            <w:gridSpan w:val="3"/>
          </w:tcPr>
          <w:p w:rsidR="006731C7" w:rsidRDefault="006731C7">
            <w:pPr>
              <w:spacing w:before="20" w:after="20"/>
              <w:ind w:firstLine="0"/>
              <w:jc w:val="left"/>
              <w:rPr>
                <w:noProof/>
              </w:rPr>
            </w:pPr>
          </w:p>
        </w:tc>
      </w:tr>
      <w:tr w:rsidR="006731C7">
        <w:trPr>
          <w:cantSplit/>
        </w:trPr>
        <w:tc>
          <w:tcPr>
            <w:tcW w:w="4077" w:type="dxa"/>
            <w:gridSpan w:val="3"/>
          </w:tcPr>
          <w:p w:rsidR="006731C7" w:rsidRDefault="006731C7">
            <w:pPr>
              <w:spacing w:before="20" w:after="20"/>
              <w:ind w:firstLine="0"/>
              <w:jc w:val="left"/>
              <w:rPr>
                <w:noProof/>
              </w:rPr>
            </w:pPr>
          </w:p>
        </w:tc>
        <w:tc>
          <w:tcPr>
            <w:tcW w:w="7938" w:type="dxa"/>
            <w:gridSpan w:val="2"/>
          </w:tcPr>
          <w:p w:rsidR="006731C7" w:rsidRDefault="006731C7">
            <w:pPr>
              <w:spacing w:before="20" w:after="20"/>
              <w:ind w:firstLine="0"/>
              <w:jc w:val="center"/>
              <w:rPr>
                <w:noProof/>
                <w:sz w:val="20"/>
              </w:rPr>
            </w:pPr>
            <w:r>
              <w:rPr>
                <w:b/>
                <w:noProof/>
                <w:sz w:val="20"/>
              </w:rPr>
              <w:t>за __________________ 199_ р.</w:t>
            </w:r>
          </w:p>
        </w:tc>
        <w:tc>
          <w:tcPr>
            <w:tcW w:w="1701" w:type="dxa"/>
          </w:tcPr>
          <w:p w:rsidR="006731C7" w:rsidRDefault="006731C7">
            <w:pPr>
              <w:spacing w:before="20" w:after="20"/>
              <w:ind w:firstLine="0"/>
              <w:jc w:val="left"/>
              <w:rPr>
                <w:noProof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1C7" w:rsidRDefault="006731C7">
            <w:pPr>
              <w:spacing w:before="20" w:after="20"/>
              <w:ind w:firstLine="0"/>
              <w:jc w:val="left"/>
              <w:rPr>
                <w:noProof/>
              </w:rPr>
            </w:pPr>
          </w:p>
        </w:tc>
        <w:tc>
          <w:tcPr>
            <w:tcW w:w="929" w:type="dxa"/>
            <w:tcBorders>
              <w:left w:val="nil"/>
            </w:tcBorders>
          </w:tcPr>
          <w:p w:rsidR="006731C7" w:rsidRDefault="006731C7">
            <w:pPr>
              <w:spacing w:before="20" w:after="20"/>
              <w:ind w:firstLine="0"/>
              <w:jc w:val="left"/>
              <w:rPr>
                <w:noProof/>
              </w:rPr>
            </w:pPr>
          </w:p>
        </w:tc>
      </w:tr>
      <w:tr w:rsidR="006731C7" w:rsidRPr="00E157E7">
        <w:trPr>
          <w:cantSplit/>
        </w:trPr>
        <w:tc>
          <w:tcPr>
            <w:tcW w:w="4077" w:type="dxa"/>
            <w:gridSpan w:val="3"/>
          </w:tcPr>
          <w:p w:rsidR="006731C7" w:rsidRDefault="006731C7">
            <w:pPr>
              <w:spacing w:before="20" w:after="20"/>
              <w:ind w:firstLine="0"/>
              <w:jc w:val="left"/>
              <w:rPr>
                <w:noProof/>
                <w:sz w:val="20"/>
              </w:rPr>
            </w:pPr>
          </w:p>
        </w:tc>
        <w:tc>
          <w:tcPr>
            <w:tcW w:w="7088" w:type="dxa"/>
          </w:tcPr>
          <w:p w:rsidR="006731C7" w:rsidRDefault="006731C7">
            <w:pPr>
              <w:spacing w:before="20" w:after="20"/>
              <w:ind w:firstLine="0"/>
              <w:jc w:val="left"/>
              <w:rPr>
                <w:noProof/>
                <w:sz w:val="20"/>
              </w:rPr>
            </w:pPr>
          </w:p>
        </w:tc>
        <w:tc>
          <w:tcPr>
            <w:tcW w:w="4756" w:type="dxa"/>
            <w:gridSpan w:val="4"/>
          </w:tcPr>
          <w:p w:rsidR="006731C7" w:rsidRPr="00E157E7" w:rsidRDefault="006731C7" w:rsidP="00E157E7">
            <w:pPr>
              <w:spacing w:before="20" w:after="20"/>
              <w:ind w:firstLine="0"/>
              <w:jc w:val="left"/>
              <w:rPr>
                <w:noProof/>
                <w:sz w:val="20"/>
                <w:lang w:val="ru-RU"/>
              </w:rPr>
            </w:pPr>
            <w:r w:rsidRPr="00CD79BE">
              <w:rPr>
                <w:noProof/>
                <w:sz w:val="20"/>
                <w:lang w:val="ru-RU"/>
              </w:rPr>
              <w:t xml:space="preserve">В касу для оплати в строк </w:t>
            </w:r>
            <w:r w:rsidRPr="00CD79BE">
              <w:rPr>
                <w:noProof/>
                <w:sz w:val="20"/>
                <w:lang w:val="ru-RU"/>
              </w:rPr>
              <w:br/>
              <w:t xml:space="preserve">з ____________ по ______________ _ р. </w:t>
            </w:r>
            <w:r w:rsidRPr="00CD79BE">
              <w:rPr>
                <w:noProof/>
                <w:sz w:val="20"/>
                <w:lang w:val="ru-RU"/>
              </w:rPr>
              <w:br/>
            </w:r>
            <w:r w:rsidRPr="00E157E7">
              <w:rPr>
                <w:noProof/>
                <w:sz w:val="20"/>
                <w:lang w:val="ru-RU"/>
              </w:rPr>
              <w:t>в сумі _______________________________</w:t>
            </w:r>
          </w:p>
        </w:tc>
      </w:tr>
      <w:tr w:rsidR="006731C7">
        <w:trPr>
          <w:cantSplit/>
        </w:trPr>
        <w:tc>
          <w:tcPr>
            <w:tcW w:w="4077" w:type="dxa"/>
            <w:gridSpan w:val="3"/>
          </w:tcPr>
          <w:p w:rsidR="006731C7" w:rsidRPr="00E157E7" w:rsidRDefault="006731C7">
            <w:pPr>
              <w:spacing w:before="20" w:after="20"/>
              <w:ind w:firstLine="0"/>
              <w:jc w:val="left"/>
              <w:rPr>
                <w:noProof/>
                <w:sz w:val="20"/>
                <w:lang w:val="ru-RU"/>
              </w:rPr>
            </w:pPr>
          </w:p>
        </w:tc>
        <w:tc>
          <w:tcPr>
            <w:tcW w:w="7088" w:type="dxa"/>
          </w:tcPr>
          <w:p w:rsidR="006731C7" w:rsidRPr="00E157E7" w:rsidRDefault="006731C7">
            <w:pPr>
              <w:spacing w:before="20" w:after="20"/>
              <w:ind w:firstLine="0"/>
              <w:jc w:val="left"/>
              <w:rPr>
                <w:noProof/>
                <w:sz w:val="20"/>
                <w:lang w:val="ru-RU"/>
              </w:rPr>
            </w:pPr>
          </w:p>
        </w:tc>
        <w:tc>
          <w:tcPr>
            <w:tcW w:w="4756" w:type="dxa"/>
            <w:gridSpan w:val="4"/>
          </w:tcPr>
          <w:p w:rsidR="006731C7" w:rsidRDefault="006731C7">
            <w:pPr>
              <w:spacing w:before="20" w:after="20"/>
              <w:ind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Керівник __________________</w:t>
            </w:r>
          </w:p>
        </w:tc>
      </w:tr>
      <w:tr w:rsidR="006731C7">
        <w:trPr>
          <w:cantSplit/>
        </w:trPr>
        <w:tc>
          <w:tcPr>
            <w:tcW w:w="4077" w:type="dxa"/>
            <w:gridSpan w:val="3"/>
          </w:tcPr>
          <w:p w:rsidR="006731C7" w:rsidRDefault="006731C7">
            <w:pPr>
              <w:spacing w:before="20" w:after="20"/>
              <w:ind w:firstLine="0"/>
              <w:jc w:val="left"/>
              <w:rPr>
                <w:noProof/>
                <w:sz w:val="20"/>
              </w:rPr>
            </w:pPr>
          </w:p>
        </w:tc>
        <w:tc>
          <w:tcPr>
            <w:tcW w:w="7088" w:type="dxa"/>
          </w:tcPr>
          <w:p w:rsidR="006731C7" w:rsidRDefault="006731C7">
            <w:pPr>
              <w:spacing w:before="20" w:after="20"/>
              <w:ind w:firstLine="0"/>
              <w:jc w:val="righ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Головний бухгалтер</w:t>
            </w:r>
          </w:p>
        </w:tc>
        <w:tc>
          <w:tcPr>
            <w:tcW w:w="4756" w:type="dxa"/>
            <w:gridSpan w:val="4"/>
          </w:tcPr>
          <w:p w:rsidR="006731C7" w:rsidRDefault="006731C7">
            <w:pPr>
              <w:spacing w:before="20" w:after="20"/>
              <w:ind w:firstLine="0"/>
              <w:jc w:val="center"/>
              <w:rPr>
                <w:noProof/>
                <w:sz w:val="20"/>
              </w:rPr>
            </w:pPr>
          </w:p>
        </w:tc>
      </w:tr>
    </w:tbl>
    <w:p w:rsidR="006731C7" w:rsidRDefault="006731C7">
      <w:pPr>
        <w:ind w:firstLine="0"/>
        <w:rPr>
          <w:noProof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425"/>
        <w:gridCol w:w="426"/>
        <w:gridCol w:w="425"/>
        <w:gridCol w:w="567"/>
        <w:gridCol w:w="425"/>
        <w:gridCol w:w="425"/>
        <w:gridCol w:w="425"/>
        <w:gridCol w:w="425"/>
        <w:gridCol w:w="426"/>
        <w:gridCol w:w="425"/>
        <w:gridCol w:w="425"/>
        <w:gridCol w:w="425"/>
        <w:gridCol w:w="567"/>
        <w:gridCol w:w="567"/>
        <w:gridCol w:w="442"/>
        <w:gridCol w:w="442"/>
        <w:gridCol w:w="442"/>
        <w:gridCol w:w="517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</w:tblGrid>
      <w:tr w:rsidR="006731C7" w:rsidTr="00E865B0">
        <w:trPr>
          <w:cantSplit/>
          <w:trHeight w:val="394"/>
        </w:trPr>
        <w:tc>
          <w:tcPr>
            <w:tcW w:w="392" w:type="dxa"/>
            <w:vMerge w:val="restart"/>
            <w:textDirection w:val="btLr"/>
            <w:vAlign w:val="center"/>
          </w:tcPr>
          <w:p w:rsidR="006731C7" w:rsidRDefault="006731C7">
            <w:pPr>
              <w:ind w:left="113" w:right="113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Номер за порядком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6731C7" w:rsidRDefault="006731C7">
            <w:pPr>
              <w:ind w:left="113" w:right="113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Табельний номер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6731C7" w:rsidRDefault="006731C7">
            <w:pPr>
              <w:ind w:left="113" w:right="113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Категорія персоналу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6731C7" w:rsidRDefault="006731C7">
            <w:pPr>
              <w:ind w:left="113" w:right="113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Професія, посада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6731C7" w:rsidRDefault="006731C7">
            <w:pPr>
              <w:ind w:left="113" w:right="113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Відпрацьовано днів, годин</w:t>
            </w:r>
          </w:p>
        </w:tc>
        <w:tc>
          <w:tcPr>
            <w:tcW w:w="6945" w:type="dxa"/>
            <w:gridSpan w:val="15"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Нараховано за видами оплат</w:t>
            </w:r>
          </w:p>
        </w:tc>
        <w:tc>
          <w:tcPr>
            <w:tcW w:w="4420" w:type="dxa"/>
            <w:gridSpan w:val="10"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Утримано та враховано</w:t>
            </w:r>
          </w:p>
        </w:tc>
        <w:tc>
          <w:tcPr>
            <w:tcW w:w="442" w:type="dxa"/>
            <w:vMerge w:val="restart"/>
            <w:textDirection w:val="btLr"/>
            <w:vAlign w:val="center"/>
          </w:tcPr>
          <w:p w:rsidR="006731C7" w:rsidRDefault="006731C7">
            <w:pPr>
              <w:ind w:left="113" w:right="113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Заборгованість за працівником</w:t>
            </w:r>
          </w:p>
        </w:tc>
        <w:tc>
          <w:tcPr>
            <w:tcW w:w="1326" w:type="dxa"/>
            <w:gridSpan w:val="3"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Сума</w:t>
            </w:r>
          </w:p>
        </w:tc>
        <w:tc>
          <w:tcPr>
            <w:tcW w:w="442" w:type="dxa"/>
            <w:vMerge w:val="restart"/>
            <w:textDirection w:val="btLr"/>
            <w:vAlign w:val="center"/>
          </w:tcPr>
          <w:p w:rsidR="006731C7" w:rsidRDefault="006731C7">
            <w:pPr>
              <w:ind w:left="113" w:right="113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Розписка в отриманні</w:t>
            </w:r>
          </w:p>
        </w:tc>
        <w:tc>
          <w:tcPr>
            <w:tcW w:w="442" w:type="dxa"/>
            <w:vMerge w:val="restart"/>
            <w:textDirection w:val="btLr"/>
            <w:vAlign w:val="center"/>
          </w:tcPr>
          <w:p w:rsidR="006731C7" w:rsidRDefault="006731C7">
            <w:pPr>
              <w:ind w:left="113" w:right="113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Прізвище, ім'я, по батькові</w:t>
            </w:r>
          </w:p>
        </w:tc>
      </w:tr>
      <w:tr w:rsidR="006731C7" w:rsidTr="00E865B0">
        <w:trPr>
          <w:cantSplit/>
          <w:trHeight w:val="555"/>
        </w:trPr>
        <w:tc>
          <w:tcPr>
            <w:tcW w:w="392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25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25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26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25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2267" w:type="dxa"/>
            <w:gridSpan w:val="5"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Доплат та надбавок</w:t>
            </w:r>
          </w:p>
        </w:tc>
        <w:tc>
          <w:tcPr>
            <w:tcW w:w="426" w:type="dxa"/>
            <w:vMerge w:val="restart"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Премій</w:t>
            </w:r>
          </w:p>
        </w:tc>
        <w:tc>
          <w:tcPr>
            <w:tcW w:w="1134" w:type="dxa"/>
            <w:gridSpan w:val="2"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За чергову відпустку</w:t>
            </w:r>
          </w:p>
        </w:tc>
        <w:tc>
          <w:tcPr>
            <w:tcW w:w="1326" w:type="dxa"/>
            <w:gridSpan w:val="3"/>
            <w:vAlign w:val="center"/>
          </w:tcPr>
          <w:p w:rsidR="006731C7" w:rsidRPr="00CD79BE" w:rsidRDefault="006731C7">
            <w:pPr>
              <w:ind w:firstLine="0"/>
              <w:jc w:val="center"/>
              <w:rPr>
                <w:noProof/>
                <w:sz w:val="20"/>
                <w:lang w:val="ru-RU"/>
              </w:rPr>
            </w:pPr>
            <w:r w:rsidRPr="00CD79BE">
              <w:rPr>
                <w:noProof/>
                <w:sz w:val="20"/>
                <w:lang w:val="ru-RU"/>
              </w:rPr>
              <w:t>допомога за тимчасовою непраце-</w:t>
            </w:r>
            <w:r w:rsidRPr="00CD79BE">
              <w:rPr>
                <w:noProof/>
                <w:sz w:val="20"/>
                <w:lang w:val="ru-RU"/>
              </w:rPr>
              <w:br/>
              <w:t>здатністю</w:t>
            </w:r>
          </w:p>
        </w:tc>
        <w:tc>
          <w:tcPr>
            <w:tcW w:w="517" w:type="dxa"/>
            <w:vMerge w:val="restart"/>
            <w:textDirection w:val="btLr"/>
            <w:vAlign w:val="center"/>
          </w:tcPr>
          <w:p w:rsidR="006731C7" w:rsidRDefault="006731C7">
            <w:pPr>
              <w:ind w:left="113" w:right="113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Всього</w:t>
            </w:r>
          </w:p>
        </w:tc>
        <w:tc>
          <w:tcPr>
            <w:tcW w:w="442" w:type="dxa"/>
            <w:vMerge w:val="restart"/>
            <w:textDirection w:val="btLr"/>
            <w:vAlign w:val="center"/>
          </w:tcPr>
          <w:p w:rsidR="006731C7" w:rsidRPr="00CD79BE" w:rsidRDefault="006731C7">
            <w:pPr>
              <w:ind w:left="113" w:right="113" w:firstLine="0"/>
              <w:jc w:val="center"/>
              <w:rPr>
                <w:noProof/>
                <w:sz w:val="20"/>
                <w:lang w:val="ru-RU"/>
              </w:rPr>
            </w:pPr>
            <w:r w:rsidRPr="00CD79BE">
              <w:rPr>
                <w:noProof/>
                <w:sz w:val="20"/>
                <w:lang w:val="ru-RU"/>
              </w:rPr>
              <w:t xml:space="preserve">виплачено за </w:t>
            </w:r>
            <w:r>
              <w:rPr>
                <w:noProof/>
                <w:sz w:val="20"/>
              </w:rPr>
              <w:t>I</w:t>
            </w:r>
            <w:r w:rsidRPr="00CD79BE">
              <w:rPr>
                <w:noProof/>
                <w:sz w:val="20"/>
                <w:lang w:val="ru-RU"/>
              </w:rPr>
              <w:t xml:space="preserve"> половину місяця (аванс)</w:t>
            </w:r>
          </w:p>
        </w:tc>
        <w:tc>
          <w:tcPr>
            <w:tcW w:w="442" w:type="dxa"/>
            <w:vMerge w:val="restart"/>
            <w:textDirection w:val="btLr"/>
            <w:vAlign w:val="center"/>
          </w:tcPr>
          <w:p w:rsidR="006731C7" w:rsidRPr="00E157E7" w:rsidRDefault="00E157E7">
            <w:pPr>
              <w:ind w:left="113" w:right="113" w:firstLine="0"/>
              <w:jc w:val="center"/>
              <w:rPr>
                <w:noProof/>
                <w:sz w:val="20"/>
                <w:lang w:val="uk-UA"/>
              </w:rPr>
            </w:pPr>
            <w:r>
              <w:rPr>
                <w:noProof/>
                <w:sz w:val="20"/>
                <w:lang w:val="uk-UA"/>
              </w:rPr>
              <w:t>ПДФО</w:t>
            </w:r>
          </w:p>
        </w:tc>
        <w:tc>
          <w:tcPr>
            <w:tcW w:w="442" w:type="dxa"/>
            <w:vMerge w:val="restart"/>
            <w:textDirection w:val="btLr"/>
            <w:vAlign w:val="center"/>
          </w:tcPr>
          <w:p w:rsidR="006731C7" w:rsidRDefault="006731C7">
            <w:pPr>
              <w:ind w:left="113" w:right="113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за виконавчими документами</w:t>
            </w:r>
          </w:p>
        </w:tc>
        <w:tc>
          <w:tcPr>
            <w:tcW w:w="442" w:type="dxa"/>
            <w:vMerge w:val="restart"/>
            <w:textDirection w:val="btLr"/>
            <w:vAlign w:val="center"/>
          </w:tcPr>
          <w:p w:rsidR="006731C7" w:rsidRPr="00E157E7" w:rsidRDefault="00E157E7">
            <w:pPr>
              <w:ind w:left="113" w:right="113" w:firstLine="0"/>
              <w:jc w:val="center"/>
              <w:rPr>
                <w:noProof/>
                <w:sz w:val="20"/>
                <w:lang w:val="uk-UA"/>
              </w:rPr>
            </w:pPr>
            <w:r>
              <w:rPr>
                <w:noProof/>
                <w:sz w:val="20"/>
                <w:lang w:val="uk-UA"/>
              </w:rPr>
              <w:t>ВЗ</w:t>
            </w:r>
          </w:p>
        </w:tc>
        <w:tc>
          <w:tcPr>
            <w:tcW w:w="442" w:type="dxa"/>
            <w:vMerge w:val="restart"/>
            <w:textDirection w:val="btLr"/>
            <w:vAlign w:val="center"/>
          </w:tcPr>
          <w:p w:rsidR="006731C7" w:rsidRDefault="006731C7">
            <w:pPr>
              <w:ind w:left="113" w:right="113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профспілковий внесок</w:t>
            </w:r>
          </w:p>
        </w:tc>
        <w:tc>
          <w:tcPr>
            <w:tcW w:w="442" w:type="dxa"/>
            <w:vMerge w:val="restart"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42" w:type="dxa"/>
            <w:vMerge w:val="restart"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42" w:type="dxa"/>
            <w:vMerge w:val="restart"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42" w:type="dxa"/>
            <w:vMerge w:val="restart"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42" w:type="dxa"/>
            <w:vMerge w:val="restart"/>
            <w:textDirection w:val="btLr"/>
            <w:vAlign w:val="center"/>
          </w:tcPr>
          <w:p w:rsidR="006731C7" w:rsidRDefault="006731C7">
            <w:pPr>
              <w:ind w:left="113" w:right="113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разом</w:t>
            </w:r>
          </w:p>
        </w:tc>
        <w:tc>
          <w:tcPr>
            <w:tcW w:w="442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42" w:type="dxa"/>
            <w:vMerge w:val="restart"/>
            <w:textDirection w:val="btLr"/>
            <w:vAlign w:val="center"/>
          </w:tcPr>
          <w:p w:rsidR="006731C7" w:rsidRDefault="006731C7">
            <w:pPr>
              <w:ind w:left="113" w:right="113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заробітної плати</w:t>
            </w:r>
          </w:p>
        </w:tc>
        <w:tc>
          <w:tcPr>
            <w:tcW w:w="442" w:type="dxa"/>
            <w:vMerge w:val="restart"/>
            <w:textDirection w:val="btLr"/>
            <w:vAlign w:val="center"/>
          </w:tcPr>
          <w:p w:rsidR="006731C7" w:rsidRDefault="006731C7">
            <w:pPr>
              <w:ind w:left="113" w:right="113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пенсії до виплати</w:t>
            </w:r>
          </w:p>
        </w:tc>
        <w:tc>
          <w:tcPr>
            <w:tcW w:w="442" w:type="dxa"/>
            <w:vMerge w:val="restart"/>
            <w:textDirection w:val="btLr"/>
            <w:vAlign w:val="center"/>
          </w:tcPr>
          <w:p w:rsidR="006731C7" w:rsidRDefault="006731C7">
            <w:pPr>
              <w:ind w:left="113" w:right="113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разом до видачі</w:t>
            </w:r>
          </w:p>
        </w:tc>
        <w:tc>
          <w:tcPr>
            <w:tcW w:w="442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42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</w:tr>
      <w:tr w:rsidR="006731C7" w:rsidTr="00E865B0">
        <w:trPr>
          <w:cantSplit/>
          <w:trHeight w:val="2972"/>
        </w:trPr>
        <w:tc>
          <w:tcPr>
            <w:tcW w:w="392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25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25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26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25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6731C7" w:rsidRPr="00CD79BE" w:rsidRDefault="006731C7">
            <w:pPr>
              <w:ind w:left="113" w:right="113" w:firstLine="0"/>
              <w:jc w:val="center"/>
              <w:rPr>
                <w:noProof/>
                <w:sz w:val="20"/>
                <w:lang w:val="ru-RU"/>
              </w:rPr>
            </w:pPr>
            <w:r w:rsidRPr="00CD79BE">
              <w:rPr>
                <w:noProof/>
                <w:sz w:val="20"/>
                <w:lang w:val="ru-RU"/>
              </w:rPr>
              <w:t>За тарифними ставками</w:t>
            </w:r>
            <w:r w:rsidRPr="00CD79BE">
              <w:rPr>
                <w:noProof/>
                <w:sz w:val="20"/>
                <w:lang w:val="ru-RU"/>
              </w:rPr>
              <w:br/>
              <w:t>(посадовими окладами)</w:t>
            </w:r>
          </w:p>
        </w:tc>
        <w:tc>
          <w:tcPr>
            <w:tcW w:w="425" w:type="dxa"/>
            <w:textDirection w:val="btLr"/>
            <w:vAlign w:val="center"/>
          </w:tcPr>
          <w:p w:rsidR="006731C7" w:rsidRPr="00CD79BE" w:rsidRDefault="006731C7">
            <w:pPr>
              <w:ind w:left="113" w:right="113" w:firstLine="0"/>
              <w:jc w:val="center"/>
              <w:rPr>
                <w:noProof/>
                <w:sz w:val="20"/>
                <w:lang w:val="ru-RU"/>
              </w:rPr>
            </w:pPr>
            <w:r w:rsidRPr="00CD79BE">
              <w:rPr>
                <w:noProof/>
                <w:sz w:val="20"/>
                <w:lang w:val="ru-RU"/>
              </w:rPr>
              <w:t>За роботу в нічний час</w:t>
            </w:r>
          </w:p>
        </w:tc>
        <w:tc>
          <w:tcPr>
            <w:tcW w:w="425" w:type="dxa"/>
            <w:textDirection w:val="btLr"/>
            <w:vAlign w:val="center"/>
          </w:tcPr>
          <w:p w:rsidR="006731C7" w:rsidRPr="00CD79BE" w:rsidRDefault="006731C7">
            <w:pPr>
              <w:ind w:left="113" w:right="113" w:firstLine="0"/>
              <w:jc w:val="center"/>
              <w:rPr>
                <w:noProof/>
                <w:sz w:val="20"/>
                <w:lang w:val="ru-RU"/>
              </w:rPr>
            </w:pPr>
            <w:r w:rsidRPr="00CD79BE">
              <w:rPr>
                <w:noProof/>
                <w:sz w:val="20"/>
                <w:lang w:val="ru-RU"/>
              </w:rPr>
              <w:t>За роботу в понадурочний час</w:t>
            </w:r>
          </w:p>
        </w:tc>
        <w:tc>
          <w:tcPr>
            <w:tcW w:w="425" w:type="dxa"/>
            <w:textDirection w:val="btLr"/>
            <w:vAlign w:val="center"/>
          </w:tcPr>
          <w:p w:rsidR="006731C7" w:rsidRPr="00CD79BE" w:rsidRDefault="006731C7">
            <w:pPr>
              <w:ind w:left="113" w:right="113" w:firstLine="0"/>
              <w:jc w:val="center"/>
              <w:rPr>
                <w:noProof/>
                <w:sz w:val="20"/>
                <w:lang w:val="ru-RU"/>
              </w:rPr>
            </w:pPr>
            <w:r w:rsidRPr="00CD79BE">
              <w:rPr>
                <w:noProof/>
                <w:sz w:val="20"/>
                <w:lang w:val="ru-RU"/>
              </w:rPr>
              <w:t>За простої не з вини працівника</w:t>
            </w:r>
          </w:p>
        </w:tc>
        <w:tc>
          <w:tcPr>
            <w:tcW w:w="425" w:type="dxa"/>
            <w:vAlign w:val="center"/>
          </w:tcPr>
          <w:p w:rsidR="006731C7" w:rsidRPr="00CD79BE" w:rsidRDefault="006731C7">
            <w:pPr>
              <w:ind w:firstLine="0"/>
              <w:jc w:val="center"/>
              <w:rPr>
                <w:noProof/>
                <w:sz w:val="20"/>
                <w:lang w:val="ru-RU"/>
              </w:rPr>
            </w:pPr>
          </w:p>
        </w:tc>
        <w:tc>
          <w:tcPr>
            <w:tcW w:w="426" w:type="dxa"/>
            <w:vMerge/>
            <w:vAlign w:val="center"/>
          </w:tcPr>
          <w:p w:rsidR="006731C7" w:rsidRPr="00CD79BE" w:rsidRDefault="006731C7">
            <w:pPr>
              <w:ind w:firstLine="0"/>
              <w:jc w:val="center"/>
              <w:rPr>
                <w:noProof/>
                <w:sz w:val="20"/>
                <w:lang w:val="ru-RU"/>
              </w:rPr>
            </w:pPr>
          </w:p>
        </w:tc>
        <w:tc>
          <w:tcPr>
            <w:tcW w:w="425" w:type="dxa"/>
            <w:vAlign w:val="center"/>
          </w:tcPr>
          <w:p w:rsidR="006731C7" w:rsidRPr="00CD79BE" w:rsidRDefault="006731C7">
            <w:pPr>
              <w:ind w:firstLine="0"/>
              <w:jc w:val="center"/>
              <w:rPr>
                <w:noProof/>
                <w:sz w:val="20"/>
                <w:lang w:val="ru-RU"/>
              </w:rPr>
            </w:pPr>
          </w:p>
        </w:tc>
        <w:tc>
          <w:tcPr>
            <w:tcW w:w="425" w:type="dxa"/>
            <w:vAlign w:val="center"/>
          </w:tcPr>
          <w:p w:rsidR="006731C7" w:rsidRPr="00CD79BE" w:rsidRDefault="006731C7">
            <w:pPr>
              <w:ind w:firstLine="0"/>
              <w:jc w:val="center"/>
              <w:rPr>
                <w:noProof/>
                <w:sz w:val="20"/>
                <w:lang w:val="ru-RU"/>
              </w:rPr>
            </w:pPr>
          </w:p>
        </w:tc>
        <w:tc>
          <w:tcPr>
            <w:tcW w:w="425" w:type="dxa"/>
            <w:vAlign w:val="center"/>
          </w:tcPr>
          <w:p w:rsidR="006731C7" w:rsidRPr="00CD79BE" w:rsidRDefault="006731C7">
            <w:pPr>
              <w:ind w:firstLine="0"/>
              <w:jc w:val="center"/>
              <w:rPr>
                <w:noProof/>
                <w:sz w:val="20"/>
                <w:lang w:val="ru-RU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6731C7" w:rsidRDefault="006731C7">
            <w:pPr>
              <w:ind w:left="113" w:right="113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за поточний місяць</w:t>
            </w:r>
          </w:p>
        </w:tc>
        <w:tc>
          <w:tcPr>
            <w:tcW w:w="567" w:type="dxa"/>
            <w:textDirection w:val="btLr"/>
            <w:vAlign w:val="center"/>
          </w:tcPr>
          <w:p w:rsidR="006731C7" w:rsidRDefault="006731C7">
            <w:pPr>
              <w:ind w:left="113" w:right="113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За наступний місяць</w:t>
            </w:r>
          </w:p>
        </w:tc>
        <w:tc>
          <w:tcPr>
            <w:tcW w:w="442" w:type="dxa"/>
            <w:textDirection w:val="btLr"/>
            <w:vAlign w:val="center"/>
          </w:tcPr>
          <w:p w:rsidR="006731C7" w:rsidRDefault="006731C7">
            <w:pPr>
              <w:ind w:left="113" w:right="113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місяць</w:t>
            </w:r>
          </w:p>
        </w:tc>
        <w:tc>
          <w:tcPr>
            <w:tcW w:w="442" w:type="dxa"/>
            <w:textDirection w:val="btLr"/>
            <w:vAlign w:val="center"/>
          </w:tcPr>
          <w:p w:rsidR="006731C7" w:rsidRDefault="006731C7">
            <w:pPr>
              <w:ind w:left="113" w:right="113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дні</w:t>
            </w:r>
          </w:p>
        </w:tc>
        <w:tc>
          <w:tcPr>
            <w:tcW w:w="442" w:type="dxa"/>
            <w:textDirection w:val="btLr"/>
            <w:vAlign w:val="center"/>
          </w:tcPr>
          <w:p w:rsidR="006731C7" w:rsidRDefault="006731C7">
            <w:pPr>
              <w:ind w:left="113" w:right="113" w:firstLine="0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сума</w:t>
            </w:r>
          </w:p>
        </w:tc>
        <w:tc>
          <w:tcPr>
            <w:tcW w:w="517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42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42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42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42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42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42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42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42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42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42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42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42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42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42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42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  <w:tc>
          <w:tcPr>
            <w:tcW w:w="442" w:type="dxa"/>
            <w:vMerge/>
            <w:vAlign w:val="center"/>
          </w:tcPr>
          <w:p w:rsidR="006731C7" w:rsidRDefault="006731C7">
            <w:pPr>
              <w:ind w:firstLine="0"/>
              <w:jc w:val="center"/>
              <w:rPr>
                <w:noProof/>
                <w:sz w:val="20"/>
              </w:rPr>
            </w:pPr>
          </w:p>
        </w:tc>
      </w:tr>
      <w:tr w:rsidR="00CD79BE" w:rsidTr="00E865B0">
        <w:tc>
          <w:tcPr>
            <w:tcW w:w="392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1</w:t>
            </w:r>
          </w:p>
        </w:tc>
        <w:tc>
          <w:tcPr>
            <w:tcW w:w="425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2</w:t>
            </w:r>
          </w:p>
        </w:tc>
        <w:tc>
          <w:tcPr>
            <w:tcW w:w="425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3</w:t>
            </w:r>
          </w:p>
        </w:tc>
        <w:tc>
          <w:tcPr>
            <w:tcW w:w="426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4</w:t>
            </w:r>
          </w:p>
        </w:tc>
        <w:tc>
          <w:tcPr>
            <w:tcW w:w="425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5</w:t>
            </w:r>
          </w:p>
        </w:tc>
        <w:tc>
          <w:tcPr>
            <w:tcW w:w="567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6</w:t>
            </w:r>
          </w:p>
        </w:tc>
        <w:tc>
          <w:tcPr>
            <w:tcW w:w="425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7</w:t>
            </w:r>
          </w:p>
        </w:tc>
        <w:tc>
          <w:tcPr>
            <w:tcW w:w="425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8</w:t>
            </w:r>
          </w:p>
        </w:tc>
        <w:tc>
          <w:tcPr>
            <w:tcW w:w="425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9</w:t>
            </w:r>
          </w:p>
        </w:tc>
        <w:tc>
          <w:tcPr>
            <w:tcW w:w="425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10</w:t>
            </w:r>
          </w:p>
        </w:tc>
        <w:tc>
          <w:tcPr>
            <w:tcW w:w="426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11</w:t>
            </w:r>
          </w:p>
        </w:tc>
        <w:tc>
          <w:tcPr>
            <w:tcW w:w="425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12</w:t>
            </w:r>
          </w:p>
        </w:tc>
        <w:tc>
          <w:tcPr>
            <w:tcW w:w="425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13</w:t>
            </w:r>
          </w:p>
        </w:tc>
        <w:tc>
          <w:tcPr>
            <w:tcW w:w="425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14</w:t>
            </w:r>
          </w:p>
        </w:tc>
        <w:tc>
          <w:tcPr>
            <w:tcW w:w="567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15</w:t>
            </w:r>
          </w:p>
        </w:tc>
        <w:tc>
          <w:tcPr>
            <w:tcW w:w="567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16</w:t>
            </w:r>
          </w:p>
        </w:tc>
        <w:tc>
          <w:tcPr>
            <w:tcW w:w="442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17</w:t>
            </w:r>
          </w:p>
        </w:tc>
        <w:tc>
          <w:tcPr>
            <w:tcW w:w="442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18</w:t>
            </w:r>
          </w:p>
        </w:tc>
        <w:tc>
          <w:tcPr>
            <w:tcW w:w="442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19</w:t>
            </w:r>
          </w:p>
        </w:tc>
        <w:tc>
          <w:tcPr>
            <w:tcW w:w="517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20</w:t>
            </w:r>
          </w:p>
        </w:tc>
        <w:tc>
          <w:tcPr>
            <w:tcW w:w="442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21</w:t>
            </w:r>
          </w:p>
        </w:tc>
        <w:tc>
          <w:tcPr>
            <w:tcW w:w="442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22</w:t>
            </w:r>
          </w:p>
        </w:tc>
        <w:tc>
          <w:tcPr>
            <w:tcW w:w="442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23</w:t>
            </w:r>
          </w:p>
        </w:tc>
        <w:tc>
          <w:tcPr>
            <w:tcW w:w="442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24</w:t>
            </w:r>
          </w:p>
        </w:tc>
        <w:tc>
          <w:tcPr>
            <w:tcW w:w="442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25</w:t>
            </w:r>
          </w:p>
        </w:tc>
        <w:tc>
          <w:tcPr>
            <w:tcW w:w="442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26</w:t>
            </w:r>
          </w:p>
        </w:tc>
        <w:tc>
          <w:tcPr>
            <w:tcW w:w="442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27</w:t>
            </w:r>
          </w:p>
        </w:tc>
        <w:tc>
          <w:tcPr>
            <w:tcW w:w="442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28</w:t>
            </w:r>
          </w:p>
        </w:tc>
        <w:tc>
          <w:tcPr>
            <w:tcW w:w="442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29</w:t>
            </w:r>
          </w:p>
        </w:tc>
        <w:tc>
          <w:tcPr>
            <w:tcW w:w="442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30</w:t>
            </w:r>
          </w:p>
        </w:tc>
        <w:tc>
          <w:tcPr>
            <w:tcW w:w="442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31</w:t>
            </w:r>
          </w:p>
        </w:tc>
        <w:tc>
          <w:tcPr>
            <w:tcW w:w="442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32</w:t>
            </w:r>
          </w:p>
        </w:tc>
        <w:tc>
          <w:tcPr>
            <w:tcW w:w="442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33</w:t>
            </w:r>
          </w:p>
        </w:tc>
        <w:tc>
          <w:tcPr>
            <w:tcW w:w="442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34</w:t>
            </w:r>
          </w:p>
        </w:tc>
        <w:tc>
          <w:tcPr>
            <w:tcW w:w="442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35</w:t>
            </w:r>
          </w:p>
        </w:tc>
        <w:tc>
          <w:tcPr>
            <w:tcW w:w="442" w:type="dxa"/>
            <w:shd w:val="pct5" w:color="000000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36</w:t>
            </w:r>
          </w:p>
        </w:tc>
      </w:tr>
      <w:tr w:rsidR="00CD79BE" w:rsidTr="00E865B0">
        <w:tc>
          <w:tcPr>
            <w:tcW w:w="39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517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</w:tr>
      <w:tr w:rsidR="00CD79BE" w:rsidTr="00E865B0">
        <w:tc>
          <w:tcPr>
            <w:tcW w:w="39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517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</w:tr>
      <w:tr w:rsidR="00CD79BE" w:rsidTr="00E865B0">
        <w:tc>
          <w:tcPr>
            <w:tcW w:w="39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517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</w:tr>
      <w:tr w:rsidR="00CD79BE" w:rsidTr="00E865B0">
        <w:tc>
          <w:tcPr>
            <w:tcW w:w="39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517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6731C7" w:rsidRDefault="006731C7">
            <w:pPr>
              <w:ind w:firstLine="0"/>
              <w:jc w:val="center"/>
              <w:rPr>
                <w:b/>
                <w:noProof/>
                <w:sz w:val="20"/>
              </w:rPr>
            </w:pPr>
          </w:p>
        </w:tc>
      </w:tr>
    </w:tbl>
    <w:p w:rsidR="006731C7" w:rsidRDefault="006731C7">
      <w:pPr>
        <w:ind w:firstLine="0"/>
        <w:rPr>
          <w:noProof/>
          <w:sz w:val="10"/>
        </w:rPr>
      </w:pPr>
    </w:p>
    <w:p w:rsidR="006731C7" w:rsidRDefault="006731C7">
      <w:pPr>
        <w:ind w:left="1440"/>
        <w:rPr>
          <w:noProof/>
          <w:sz w:val="18"/>
        </w:rPr>
      </w:pPr>
      <w:r>
        <w:rPr>
          <w:noProof/>
          <w:sz w:val="18"/>
        </w:rPr>
        <w:t xml:space="preserve">             </w:t>
      </w:r>
      <w:r>
        <w:rPr>
          <w:noProof/>
          <w:sz w:val="18"/>
        </w:rPr>
        <w:tab/>
      </w:r>
      <w:r>
        <w:rPr>
          <w:noProof/>
          <w:sz w:val="18"/>
        </w:rPr>
        <w:tab/>
      </w:r>
      <w:r>
        <w:rPr>
          <w:noProof/>
          <w:sz w:val="18"/>
        </w:rPr>
        <w:tab/>
      </w:r>
      <w:r>
        <w:rPr>
          <w:noProof/>
          <w:sz w:val="18"/>
        </w:rPr>
        <w:tab/>
      </w:r>
      <w:r>
        <w:rPr>
          <w:noProof/>
          <w:sz w:val="18"/>
        </w:rPr>
        <w:tab/>
      </w:r>
      <w:r>
        <w:rPr>
          <w:noProof/>
          <w:sz w:val="18"/>
        </w:rPr>
        <w:tab/>
      </w:r>
      <w:r>
        <w:rPr>
          <w:noProof/>
          <w:sz w:val="18"/>
        </w:rPr>
        <w:tab/>
        <w:t>Бухгалтер</w:t>
      </w:r>
    </w:p>
    <w:sectPr w:rsidR="006731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397" w:right="567" w:bottom="397" w:left="56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0A1" w:rsidRDefault="00BC10A1" w:rsidP="00E865B0">
      <w:r>
        <w:separator/>
      </w:r>
    </w:p>
  </w:endnote>
  <w:endnote w:type="continuationSeparator" w:id="0">
    <w:p w:rsidR="00BC10A1" w:rsidRDefault="00BC10A1" w:rsidP="00E8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5B0" w:rsidRDefault="00E865B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5B0" w:rsidRDefault="00E865B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5B0" w:rsidRDefault="00E865B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0A1" w:rsidRDefault="00BC10A1" w:rsidP="00E865B0">
      <w:r>
        <w:separator/>
      </w:r>
    </w:p>
  </w:footnote>
  <w:footnote w:type="continuationSeparator" w:id="0">
    <w:p w:rsidR="00BC10A1" w:rsidRDefault="00BC10A1" w:rsidP="00E865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5B0" w:rsidRDefault="00E865B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5B0" w:rsidRDefault="00E865B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5B0" w:rsidRDefault="00E865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9BE"/>
    <w:rsid w:val="006731C7"/>
    <w:rsid w:val="00BC10A1"/>
    <w:rsid w:val="00CD79BE"/>
    <w:rsid w:val="00E157E7"/>
    <w:rsid w:val="00E318BF"/>
    <w:rsid w:val="00E865B0"/>
    <w:rsid w:val="00FA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20"/>
      <w:jc w:val="both"/>
    </w:pPr>
    <w:rPr>
      <w:sz w:val="24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AnjStyle1">
    <w:name w:val="Normal_Anj_Style1"/>
    <w:basedOn w:val="a"/>
    <w:autoRedefine/>
    <w:pPr>
      <w:ind w:firstLine="0"/>
      <w:jc w:val="center"/>
    </w:pPr>
    <w:rPr>
      <w:b/>
      <w:caps/>
      <w:color w:val="000080"/>
      <w:sz w:val="28"/>
    </w:rPr>
  </w:style>
  <w:style w:type="paragraph" w:customStyle="1" w:styleId="NormalAnjStyle2">
    <w:name w:val="Normal_Anj_Style2"/>
    <w:basedOn w:val="NormalAnjStyle1"/>
    <w:pPr>
      <w:jc w:val="left"/>
    </w:pPr>
    <w:rPr>
      <w:caps w:val="0"/>
    </w:rPr>
  </w:style>
  <w:style w:type="character" w:customStyle="1" w:styleId="NormalAnjStyle3">
    <w:name w:val="Normal_Anj_Style3"/>
    <w:basedOn w:val="a0"/>
    <w:rPr>
      <w:rFonts w:ascii="Times New Roman" w:hAnsi="Times New Roman"/>
      <w:b/>
      <w:color w:val="FF0000"/>
      <w:sz w:val="72"/>
    </w:rPr>
  </w:style>
  <w:style w:type="paragraph" w:styleId="a3">
    <w:name w:val="header"/>
    <w:basedOn w:val="a"/>
    <w:link w:val="a4"/>
    <w:rsid w:val="00E865B0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E865B0"/>
    <w:rPr>
      <w:sz w:val="24"/>
      <w:lang w:val="en-AU"/>
    </w:rPr>
  </w:style>
  <w:style w:type="paragraph" w:styleId="a5">
    <w:name w:val="footer"/>
    <w:basedOn w:val="a"/>
    <w:link w:val="a6"/>
    <w:rsid w:val="00E865B0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rsid w:val="00E865B0"/>
    <w:rPr>
      <w:sz w:val="24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20"/>
      <w:jc w:val="both"/>
    </w:pPr>
    <w:rPr>
      <w:sz w:val="24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AnjStyle1">
    <w:name w:val="Normal_Anj_Style1"/>
    <w:basedOn w:val="a"/>
    <w:autoRedefine/>
    <w:pPr>
      <w:ind w:firstLine="0"/>
      <w:jc w:val="center"/>
    </w:pPr>
    <w:rPr>
      <w:b/>
      <w:caps/>
      <w:color w:val="000080"/>
      <w:sz w:val="28"/>
    </w:rPr>
  </w:style>
  <w:style w:type="paragraph" w:customStyle="1" w:styleId="NormalAnjStyle2">
    <w:name w:val="Normal_Anj_Style2"/>
    <w:basedOn w:val="NormalAnjStyle1"/>
    <w:pPr>
      <w:jc w:val="left"/>
    </w:pPr>
    <w:rPr>
      <w:caps w:val="0"/>
    </w:rPr>
  </w:style>
  <w:style w:type="character" w:customStyle="1" w:styleId="NormalAnjStyle3">
    <w:name w:val="Normal_Anj_Style3"/>
    <w:basedOn w:val="a0"/>
    <w:rPr>
      <w:rFonts w:ascii="Times New Roman" w:hAnsi="Times New Roman"/>
      <w:b/>
      <w:color w:val="FF0000"/>
      <w:sz w:val="72"/>
    </w:rPr>
  </w:style>
  <w:style w:type="paragraph" w:styleId="a3">
    <w:name w:val="header"/>
    <w:basedOn w:val="a"/>
    <w:link w:val="a4"/>
    <w:rsid w:val="00E865B0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E865B0"/>
    <w:rPr>
      <w:sz w:val="24"/>
      <w:lang w:val="en-AU"/>
    </w:rPr>
  </w:style>
  <w:style w:type="paragraph" w:styleId="a5">
    <w:name w:val="footer"/>
    <w:basedOn w:val="a"/>
    <w:link w:val="a6"/>
    <w:rsid w:val="00E865B0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rsid w:val="00E865B0"/>
    <w:rPr>
      <w:sz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871</Words>
  <Characters>497</Characters>
  <Application>Microsoft Office Word</Application>
  <DocSecurity>0</DocSecurity>
  <Lines>4</Lines>
  <Paragraphs>2</Paragraphs>
  <ScaleCrop>false</ScaleCrop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2020-10-09T13:53:00Z</dcterms:created>
  <dcterms:modified xsi:type="dcterms:W3CDTF">2023-04-15T19:26:00Z</dcterms:modified>
</cp:coreProperties>
</file>