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701"/>
        <w:gridCol w:w="7088"/>
        <w:gridCol w:w="850"/>
        <w:gridCol w:w="1701"/>
        <w:gridCol w:w="1276"/>
        <w:gridCol w:w="929"/>
      </w:tblGrid>
      <w:tr w:rsidR="006731C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__</w:t>
            </w:r>
            <w:bookmarkStart w:id="0" w:name="_GoBack"/>
            <w:bookmarkEnd w:id="0"/>
            <w:r>
              <w:rPr>
                <w:noProof/>
              </w:rPr>
              <w:t>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6"/>
              </w:rPr>
              <w:t xml:space="preserve">                (підприємство, організація)</w:t>
            </w:r>
          </w:p>
        </w:tc>
        <w:tc>
          <w:tcPr>
            <w:tcW w:w="7938" w:type="dxa"/>
            <w:gridSpan w:val="2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06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b/>
                <w:noProof/>
                <w:sz w:val="20"/>
                <w:u w:val="single"/>
              </w:rPr>
            </w:pPr>
          </w:p>
        </w:tc>
      </w:tr>
      <w:tr w:rsidR="006731C7" w:rsidRPr="00E157E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Ідентифікаційний код </w:t>
            </w:r>
          </w:p>
        </w:tc>
        <w:tc>
          <w:tcPr>
            <w:tcW w:w="7938" w:type="dxa"/>
            <w:gridSpan w:val="2"/>
            <w:vMerge w:val="restart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6731C7" w:rsidRPr="00CD79BE" w:rsidRDefault="006731C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</w:p>
        </w:tc>
      </w:tr>
      <w:tr w:rsidR="006731C7">
        <w:trPr>
          <w:cantSplit/>
        </w:trPr>
        <w:tc>
          <w:tcPr>
            <w:tcW w:w="1242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7938" w:type="dxa"/>
            <w:gridSpan w:val="2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06" w:type="dxa"/>
            <w:gridSpan w:val="3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6731C7">
        <w:trPr>
          <w:cantSplit/>
        </w:trPr>
        <w:tc>
          <w:tcPr>
            <w:tcW w:w="1242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1134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7938" w:type="dxa"/>
            <w:gridSpan w:val="2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3906" w:type="dxa"/>
            <w:gridSpan w:val="3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Цех, відділ _____________</w:t>
            </w:r>
          </w:p>
        </w:tc>
        <w:tc>
          <w:tcPr>
            <w:tcW w:w="7938" w:type="dxa"/>
            <w:gridSpan w:val="2"/>
          </w:tcPr>
          <w:p w:rsidR="006731C7" w:rsidRDefault="006731C7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РОЗРАХУНКОВО-ПЛАТІЖНА ВІДОМІСТЬ N _______</w:t>
            </w:r>
          </w:p>
        </w:tc>
        <w:tc>
          <w:tcPr>
            <w:tcW w:w="3906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7938" w:type="dxa"/>
            <w:gridSpan w:val="2"/>
          </w:tcPr>
          <w:p w:rsidR="006731C7" w:rsidRDefault="006731C7">
            <w:pPr>
              <w:spacing w:before="20" w:after="20"/>
              <w:ind w:firstLine="0"/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за __________________ 199_ р.</w:t>
            </w:r>
          </w:p>
        </w:tc>
        <w:tc>
          <w:tcPr>
            <w:tcW w:w="1701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929" w:type="dxa"/>
            <w:tcBorders>
              <w:left w:val="nil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6731C7" w:rsidRPr="00E157E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7088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4756" w:type="dxa"/>
            <w:gridSpan w:val="4"/>
          </w:tcPr>
          <w:p w:rsidR="006731C7" w:rsidRPr="00E157E7" w:rsidRDefault="006731C7" w:rsidP="00E157E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 xml:space="preserve">В касу для оплати в строк </w:t>
            </w:r>
            <w:r w:rsidRPr="00CD79BE">
              <w:rPr>
                <w:noProof/>
                <w:sz w:val="20"/>
                <w:lang w:val="ru-RU"/>
              </w:rPr>
              <w:br/>
              <w:t xml:space="preserve">з ____________ по ______________ _ р. </w:t>
            </w:r>
            <w:r w:rsidRPr="00CD79BE">
              <w:rPr>
                <w:noProof/>
                <w:sz w:val="20"/>
                <w:lang w:val="ru-RU"/>
              </w:rPr>
              <w:br/>
            </w:r>
            <w:r w:rsidRPr="00E157E7">
              <w:rPr>
                <w:noProof/>
                <w:sz w:val="20"/>
                <w:lang w:val="ru-RU"/>
              </w:rPr>
              <w:t>в сумі _______________________________</w:t>
            </w: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Pr="00E157E7" w:rsidRDefault="006731C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</w:p>
        </w:tc>
        <w:tc>
          <w:tcPr>
            <w:tcW w:w="7088" w:type="dxa"/>
          </w:tcPr>
          <w:p w:rsidR="006731C7" w:rsidRPr="00E157E7" w:rsidRDefault="006731C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</w:p>
        </w:tc>
        <w:tc>
          <w:tcPr>
            <w:tcW w:w="4756" w:type="dxa"/>
            <w:gridSpan w:val="4"/>
          </w:tcPr>
          <w:p w:rsidR="006731C7" w:rsidRDefault="006731C7">
            <w:pPr>
              <w:spacing w:before="20" w:after="2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Керівник __________________</w:t>
            </w: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7088" w:type="dxa"/>
          </w:tcPr>
          <w:p w:rsidR="006731C7" w:rsidRDefault="006731C7">
            <w:pPr>
              <w:spacing w:before="20" w:after="20"/>
              <w:ind w:firstLine="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Головний бухгалтер</w:t>
            </w:r>
          </w:p>
        </w:tc>
        <w:tc>
          <w:tcPr>
            <w:tcW w:w="4756" w:type="dxa"/>
            <w:gridSpan w:val="4"/>
          </w:tcPr>
          <w:p w:rsidR="006731C7" w:rsidRDefault="006731C7">
            <w:pPr>
              <w:spacing w:before="20" w:after="20"/>
              <w:ind w:firstLine="0"/>
              <w:jc w:val="center"/>
              <w:rPr>
                <w:noProof/>
                <w:sz w:val="20"/>
              </w:rPr>
            </w:pPr>
          </w:p>
        </w:tc>
      </w:tr>
    </w:tbl>
    <w:p w:rsidR="006731C7" w:rsidRDefault="006731C7">
      <w:pPr>
        <w:ind w:firstLine="0"/>
        <w:rPr>
          <w:noProof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425"/>
        <w:gridCol w:w="426"/>
        <w:gridCol w:w="425"/>
        <w:gridCol w:w="567"/>
        <w:gridCol w:w="425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442"/>
        <w:gridCol w:w="442"/>
        <w:gridCol w:w="442"/>
        <w:gridCol w:w="517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6731C7" w:rsidTr="00E865B0">
        <w:trPr>
          <w:cantSplit/>
          <w:trHeight w:val="394"/>
        </w:trPr>
        <w:tc>
          <w:tcPr>
            <w:tcW w:w="39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 за порядком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Табельний номер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Категорія персоналу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Професія, посада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Відпрацьовано днів, годин</w:t>
            </w:r>
          </w:p>
        </w:tc>
        <w:tc>
          <w:tcPr>
            <w:tcW w:w="6945" w:type="dxa"/>
            <w:gridSpan w:val="15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Нараховано за видами оплат</w:t>
            </w:r>
          </w:p>
        </w:tc>
        <w:tc>
          <w:tcPr>
            <w:tcW w:w="4420" w:type="dxa"/>
            <w:gridSpan w:val="10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Утримано та враховано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Заборгованість за працівником</w:t>
            </w:r>
          </w:p>
        </w:tc>
        <w:tc>
          <w:tcPr>
            <w:tcW w:w="1326" w:type="dxa"/>
            <w:gridSpan w:val="3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Сума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Розписка в отриманні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Прізвище, ім'я, по батькові</w:t>
            </w:r>
          </w:p>
        </w:tc>
      </w:tr>
      <w:tr w:rsidR="006731C7" w:rsidTr="00E865B0">
        <w:trPr>
          <w:cantSplit/>
          <w:trHeight w:val="555"/>
        </w:trPr>
        <w:tc>
          <w:tcPr>
            <w:tcW w:w="39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6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Доплат та надбавок</w:t>
            </w:r>
          </w:p>
        </w:tc>
        <w:tc>
          <w:tcPr>
            <w:tcW w:w="426" w:type="dxa"/>
            <w:vMerge w:val="restart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Премій</w:t>
            </w:r>
          </w:p>
        </w:tc>
        <w:tc>
          <w:tcPr>
            <w:tcW w:w="1134" w:type="dxa"/>
            <w:gridSpan w:val="2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чергову відпустку</w:t>
            </w:r>
          </w:p>
        </w:tc>
        <w:tc>
          <w:tcPr>
            <w:tcW w:w="1326" w:type="dxa"/>
            <w:gridSpan w:val="3"/>
            <w:vAlign w:val="center"/>
          </w:tcPr>
          <w:p w:rsidR="006731C7" w:rsidRPr="00CD79BE" w:rsidRDefault="006731C7">
            <w:pPr>
              <w:ind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допомога за тимчасовою непраце-</w:t>
            </w:r>
            <w:r w:rsidRPr="00CD79BE">
              <w:rPr>
                <w:noProof/>
                <w:sz w:val="20"/>
                <w:lang w:val="ru-RU"/>
              </w:rPr>
              <w:br/>
              <w:t>здатністю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Всього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Pr="00CD79BE" w:rsidRDefault="006731C7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 xml:space="preserve">виплачено за </w:t>
            </w:r>
            <w:r>
              <w:rPr>
                <w:noProof/>
                <w:sz w:val="20"/>
              </w:rPr>
              <w:t>I</w:t>
            </w:r>
            <w:r w:rsidRPr="00CD79BE">
              <w:rPr>
                <w:noProof/>
                <w:sz w:val="20"/>
                <w:lang w:val="ru-RU"/>
              </w:rPr>
              <w:t xml:space="preserve"> половину місяця (аванс)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Pr="00E157E7" w:rsidRDefault="00E157E7">
            <w:pPr>
              <w:ind w:left="113" w:right="113" w:firstLine="0"/>
              <w:jc w:val="center"/>
              <w:rPr>
                <w:noProof/>
                <w:sz w:val="20"/>
                <w:lang w:val="uk-UA"/>
              </w:rPr>
            </w:pPr>
            <w:r>
              <w:rPr>
                <w:noProof/>
                <w:sz w:val="20"/>
                <w:lang w:val="uk-UA"/>
              </w:rPr>
              <w:t>ПДФО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виконавчими документами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Pr="00E157E7" w:rsidRDefault="00E157E7">
            <w:pPr>
              <w:ind w:left="113" w:right="113" w:firstLine="0"/>
              <w:jc w:val="center"/>
              <w:rPr>
                <w:noProof/>
                <w:sz w:val="20"/>
                <w:lang w:val="uk-UA"/>
              </w:rPr>
            </w:pPr>
            <w:r>
              <w:rPr>
                <w:noProof/>
                <w:sz w:val="20"/>
                <w:lang w:val="uk-UA"/>
              </w:rPr>
              <w:t>ВЗ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профспілковий внесок</w:t>
            </w:r>
          </w:p>
        </w:tc>
        <w:tc>
          <w:tcPr>
            <w:tcW w:w="442" w:type="dxa"/>
            <w:vMerge w:val="restart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разом</w:t>
            </w: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заробітної плати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пенсії до виплати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разом до видачі</w:t>
            </w: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</w:tr>
      <w:tr w:rsidR="006731C7" w:rsidTr="00E865B0">
        <w:trPr>
          <w:cantSplit/>
          <w:trHeight w:val="2972"/>
        </w:trPr>
        <w:tc>
          <w:tcPr>
            <w:tcW w:w="39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6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731C7" w:rsidRPr="00CD79BE" w:rsidRDefault="006731C7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тарифними ставками</w:t>
            </w:r>
            <w:r w:rsidRPr="00CD79BE">
              <w:rPr>
                <w:noProof/>
                <w:sz w:val="20"/>
                <w:lang w:val="ru-RU"/>
              </w:rPr>
              <w:br/>
              <w:t>(посадовими окладами)</w:t>
            </w:r>
          </w:p>
        </w:tc>
        <w:tc>
          <w:tcPr>
            <w:tcW w:w="425" w:type="dxa"/>
            <w:textDirection w:val="btLr"/>
            <w:vAlign w:val="center"/>
          </w:tcPr>
          <w:p w:rsidR="006731C7" w:rsidRPr="00CD79BE" w:rsidRDefault="006731C7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роботу в нічний час</w:t>
            </w:r>
          </w:p>
        </w:tc>
        <w:tc>
          <w:tcPr>
            <w:tcW w:w="425" w:type="dxa"/>
            <w:textDirection w:val="btLr"/>
            <w:vAlign w:val="center"/>
          </w:tcPr>
          <w:p w:rsidR="006731C7" w:rsidRPr="00CD79BE" w:rsidRDefault="006731C7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роботу в понадурочний час</w:t>
            </w:r>
          </w:p>
        </w:tc>
        <w:tc>
          <w:tcPr>
            <w:tcW w:w="425" w:type="dxa"/>
            <w:textDirection w:val="btLr"/>
            <w:vAlign w:val="center"/>
          </w:tcPr>
          <w:p w:rsidR="006731C7" w:rsidRPr="00CD79BE" w:rsidRDefault="006731C7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простої не з вини працівника</w:t>
            </w:r>
          </w:p>
        </w:tc>
        <w:tc>
          <w:tcPr>
            <w:tcW w:w="425" w:type="dxa"/>
            <w:vAlign w:val="center"/>
          </w:tcPr>
          <w:p w:rsidR="006731C7" w:rsidRPr="00CD79BE" w:rsidRDefault="006731C7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6" w:type="dxa"/>
            <w:vMerge/>
            <w:vAlign w:val="center"/>
          </w:tcPr>
          <w:p w:rsidR="006731C7" w:rsidRPr="00CD79BE" w:rsidRDefault="006731C7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6731C7" w:rsidRPr="00CD79BE" w:rsidRDefault="006731C7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6731C7" w:rsidRPr="00CD79BE" w:rsidRDefault="006731C7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6731C7" w:rsidRPr="00CD79BE" w:rsidRDefault="006731C7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поточний місяць</w:t>
            </w:r>
          </w:p>
        </w:tc>
        <w:tc>
          <w:tcPr>
            <w:tcW w:w="567" w:type="dxa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наступний місяць</w:t>
            </w:r>
          </w:p>
        </w:tc>
        <w:tc>
          <w:tcPr>
            <w:tcW w:w="442" w:type="dxa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місяць</w:t>
            </w:r>
          </w:p>
        </w:tc>
        <w:tc>
          <w:tcPr>
            <w:tcW w:w="442" w:type="dxa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дні</w:t>
            </w:r>
          </w:p>
        </w:tc>
        <w:tc>
          <w:tcPr>
            <w:tcW w:w="442" w:type="dxa"/>
            <w:textDirection w:val="btLr"/>
            <w:vAlign w:val="center"/>
          </w:tcPr>
          <w:p w:rsidR="006731C7" w:rsidRDefault="006731C7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сума</w:t>
            </w:r>
          </w:p>
        </w:tc>
        <w:tc>
          <w:tcPr>
            <w:tcW w:w="517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42" w:type="dxa"/>
            <w:vMerge/>
            <w:vAlign w:val="center"/>
          </w:tcPr>
          <w:p w:rsidR="006731C7" w:rsidRDefault="006731C7">
            <w:pPr>
              <w:ind w:firstLine="0"/>
              <w:jc w:val="center"/>
              <w:rPr>
                <w:noProof/>
                <w:sz w:val="20"/>
              </w:rPr>
            </w:pPr>
          </w:p>
        </w:tc>
      </w:tr>
      <w:tr w:rsidR="00CD79BE" w:rsidTr="00E865B0">
        <w:tc>
          <w:tcPr>
            <w:tcW w:w="39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</w:t>
            </w:r>
          </w:p>
        </w:tc>
        <w:tc>
          <w:tcPr>
            <w:tcW w:w="426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4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5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7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8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9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10</w:t>
            </w:r>
          </w:p>
        </w:tc>
        <w:tc>
          <w:tcPr>
            <w:tcW w:w="426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11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12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13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14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15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16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17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18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19</w:t>
            </w:r>
          </w:p>
        </w:tc>
        <w:tc>
          <w:tcPr>
            <w:tcW w:w="517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21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22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23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24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25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26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27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28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29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30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31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32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33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34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35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36</w:t>
            </w:r>
          </w:p>
        </w:tc>
      </w:tr>
      <w:tr w:rsidR="00CD79BE" w:rsidTr="00E865B0">
        <w:tc>
          <w:tcPr>
            <w:tcW w:w="39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</w:tr>
      <w:tr w:rsidR="00CD79BE" w:rsidTr="00E865B0">
        <w:tc>
          <w:tcPr>
            <w:tcW w:w="39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</w:tr>
      <w:tr w:rsidR="00CD79BE" w:rsidTr="00E865B0">
        <w:tc>
          <w:tcPr>
            <w:tcW w:w="39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</w:tr>
      <w:tr w:rsidR="00CD79BE" w:rsidTr="00E865B0">
        <w:tc>
          <w:tcPr>
            <w:tcW w:w="39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731C7" w:rsidRDefault="006731C7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</w:tr>
    </w:tbl>
    <w:p w:rsidR="006731C7" w:rsidRDefault="006731C7">
      <w:pPr>
        <w:ind w:firstLine="0"/>
        <w:rPr>
          <w:noProof/>
          <w:sz w:val="10"/>
        </w:rPr>
      </w:pPr>
    </w:p>
    <w:p w:rsidR="006731C7" w:rsidRDefault="006731C7">
      <w:pPr>
        <w:ind w:left="1440"/>
        <w:rPr>
          <w:noProof/>
          <w:sz w:val="18"/>
        </w:rPr>
      </w:pPr>
      <w:r>
        <w:rPr>
          <w:noProof/>
          <w:sz w:val="18"/>
        </w:rPr>
        <w:t xml:space="preserve">            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  <w:t>Бухгалтер</w:t>
      </w:r>
    </w:p>
    <w:sectPr w:rsidR="00673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397" w:right="567" w:bottom="39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A1" w:rsidRDefault="00BC10A1" w:rsidP="00E865B0">
      <w:r>
        <w:separator/>
      </w:r>
    </w:p>
  </w:endnote>
  <w:endnote w:type="continuationSeparator" w:id="0">
    <w:p w:rsidR="00BC10A1" w:rsidRDefault="00BC10A1" w:rsidP="00E8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B0" w:rsidRDefault="00E865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B0" w:rsidRDefault="00E865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B0" w:rsidRDefault="00E865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A1" w:rsidRDefault="00BC10A1" w:rsidP="00E865B0">
      <w:r>
        <w:separator/>
      </w:r>
    </w:p>
  </w:footnote>
  <w:footnote w:type="continuationSeparator" w:id="0">
    <w:p w:rsidR="00BC10A1" w:rsidRDefault="00BC10A1" w:rsidP="00E8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B0" w:rsidRDefault="00E865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B0" w:rsidRDefault="00E865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B0" w:rsidRDefault="00E865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BE"/>
    <w:rsid w:val="006731C7"/>
    <w:rsid w:val="00BC10A1"/>
    <w:rsid w:val="00CD79BE"/>
    <w:rsid w:val="00E157E7"/>
    <w:rsid w:val="00E318BF"/>
    <w:rsid w:val="00E865B0"/>
    <w:rsid w:val="00F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E865B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865B0"/>
    <w:rPr>
      <w:sz w:val="24"/>
      <w:lang w:val="en-AU"/>
    </w:rPr>
  </w:style>
  <w:style w:type="paragraph" w:styleId="a5">
    <w:name w:val="footer"/>
    <w:basedOn w:val="a"/>
    <w:link w:val="a6"/>
    <w:rsid w:val="00E865B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E865B0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E865B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865B0"/>
    <w:rPr>
      <w:sz w:val="24"/>
      <w:lang w:val="en-AU"/>
    </w:rPr>
  </w:style>
  <w:style w:type="paragraph" w:styleId="a5">
    <w:name w:val="footer"/>
    <w:basedOn w:val="a"/>
    <w:link w:val="a6"/>
    <w:rsid w:val="00E865B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E865B0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2020-10-09T13:53:00Z</dcterms:created>
  <dcterms:modified xsi:type="dcterms:W3CDTF">2023-04-15T19:26:00Z</dcterms:modified>
</cp:coreProperties>
</file>