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348" w:rsidRPr="00526348" w:rsidRDefault="00526348" w:rsidP="00526348">
      <w:pPr>
        <w:pStyle w:val="2"/>
        <w:shd w:val="clear" w:color="auto" w:fill="auto"/>
        <w:spacing w:after="0" w:line="274" w:lineRule="exact"/>
        <w:ind w:left="20" w:right="60" w:firstLine="70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63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5. Організація роботи  м’ясного, рибного та птахоголинного цехів. </w:t>
      </w:r>
    </w:p>
    <w:p w:rsidR="00526348" w:rsidRPr="00526348" w:rsidRDefault="00526348" w:rsidP="00526348">
      <w:pPr>
        <w:pStyle w:val="130"/>
        <w:shd w:val="clear" w:color="auto" w:fill="auto"/>
        <w:spacing w:before="0"/>
        <w:ind w:left="214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6348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5 (2 год)</w:t>
      </w:r>
    </w:p>
    <w:p w:rsidR="00526348" w:rsidRPr="00526348" w:rsidRDefault="00526348" w:rsidP="00526348">
      <w:pPr>
        <w:pStyle w:val="2"/>
        <w:shd w:val="clear" w:color="auto" w:fill="auto"/>
        <w:spacing w:after="0" w:line="274" w:lineRule="exact"/>
        <w:ind w:left="20" w:right="60" w:firstLine="700"/>
        <w:rPr>
          <w:rFonts w:ascii="Times New Roman" w:hAnsi="Times New Roman" w:cs="Times New Roman"/>
          <w:sz w:val="28"/>
          <w:szCs w:val="28"/>
          <w:lang w:val="uk-UA"/>
        </w:rPr>
      </w:pPr>
      <w:r w:rsidRPr="00526348">
        <w:rPr>
          <w:rStyle w:val="a4"/>
          <w:rFonts w:eastAsiaTheme="minorHAnsi"/>
          <w:b/>
          <w:sz w:val="28"/>
          <w:szCs w:val="28"/>
          <w:lang w:val="uk-UA"/>
        </w:rPr>
        <w:t>Мета заняття</w:t>
      </w:r>
      <w:r w:rsidRPr="00526348">
        <w:rPr>
          <w:rStyle w:val="a4"/>
          <w:rFonts w:eastAsiaTheme="minorHAnsi"/>
          <w:sz w:val="28"/>
          <w:szCs w:val="28"/>
          <w:lang w:val="uk-UA"/>
        </w:rPr>
        <w:t>:</w:t>
      </w:r>
      <w:r w:rsidRPr="00526348">
        <w:rPr>
          <w:rFonts w:ascii="Times New Roman" w:hAnsi="Times New Roman" w:cs="Times New Roman"/>
          <w:sz w:val="28"/>
          <w:szCs w:val="28"/>
          <w:lang w:val="uk-UA"/>
        </w:rPr>
        <w:t xml:space="preserve"> вивчення технологічних процесів обробки сировини. Виготовлення напівфабрикатів у</w:t>
      </w:r>
      <w:bookmarkStart w:id="0" w:name="_GoBack"/>
      <w:bookmarkEnd w:id="0"/>
      <w:r w:rsidRPr="00526348">
        <w:rPr>
          <w:rFonts w:ascii="Times New Roman" w:hAnsi="Times New Roman" w:cs="Times New Roman"/>
          <w:sz w:val="28"/>
          <w:szCs w:val="28"/>
          <w:lang w:val="uk-UA"/>
        </w:rPr>
        <w:t xml:space="preserve"> заготівельних цехах закладів ресторанного господарства.</w:t>
      </w:r>
    </w:p>
    <w:p w:rsidR="00526348" w:rsidRPr="00526348" w:rsidRDefault="00526348" w:rsidP="00526348">
      <w:pPr>
        <w:pStyle w:val="2"/>
        <w:shd w:val="clear" w:color="auto" w:fill="auto"/>
        <w:spacing w:after="0" w:line="274" w:lineRule="exact"/>
        <w:ind w:left="20" w:right="60" w:firstLine="700"/>
        <w:rPr>
          <w:rFonts w:ascii="Times New Roman" w:hAnsi="Times New Roman" w:cs="Times New Roman"/>
          <w:sz w:val="28"/>
          <w:szCs w:val="28"/>
          <w:lang w:val="uk-UA"/>
        </w:rPr>
      </w:pPr>
      <w:r w:rsidRPr="00526348">
        <w:rPr>
          <w:rStyle w:val="a4"/>
          <w:rFonts w:eastAsiaTheme="minorHAnsi"/>
          <w:b/>
          <w:sz w:val="28"/>
          <w:szCs w:val="28"/>
          <w:lang w:val="uk-UA"/>
        </w:rPr>
        <w:t>Матеріально-технічне забезпечення заняття</w:t>
      </w:r>
      <w:r w:rsidRPr="00526348">
        <w:rPr>
          <w:rStyle w:val="a4"/>
          <w:rFonts w:eastAsiaTheme="minorHAnsi"/>
          <w:sz w:val="28"/>
          <w:szCs w:val="28"/>
          <w:lang w:val="uk-UA"/>
        </w:rPr>
        <w:t>:</w:t>
      </w:r>
      <w:r w:rsidRPr="00526348">
        <w:rPr>
          <w:rFonts w:ascii="Times New Roman" w:hAnsi="Times New Roman" w:cs="Times New Roman"/>
          <w:sz w:val="28"/>
          <w:szCs w:val="28"/>
          <w:lang w:val="uk-UA"/>
        </w:rPr>
        <w:t xml:space="preserve"> технологічні схеми, плакати; навчальний посібник: </w:t>
      </w:r>
      <w:proofErr w:type="spellStart"/>
      <w:r w:rsidRPr="00526348">
        <w:rPr>
          <w:rFonts w:ascii="Times New Roman" w:hAnsi="Times New Roman" w:cs="Times New Roman"/>
          <w:sz w:val="28"/>
          <w:szCs w:val="28"/>
          <w:lang w:val="uk-UA"/>
        </w:rPr>
        <w:t>Архіпов</w:t>
      </w:r>
      <w:proofErr w:type="spellEnd"/>
      <w:r w:rsidRPr="00526348">
        <w:rPr>
          <w:rFonts w:ascii="Times New Roman" w:hAnsi="Times New Roman" w:cs="Times New Roman"/>
          <w:sz w:val="28"/>
          <w:szCs w:val="28"/>
          <w:lang w:val="uk-UA"/>
        </w:rPr>
        <w:t xml:space="preserve"> В. В. Організація ресторанного господарства. 2-ге вид. - К. : Центр учбової літератури, 2010. - 280 с.; відеофільми;</w:t>
      </w:r>
      <w:r w:rsidRPr="00526348">
        <w:rPr>
          <w:rStyle w:val="a5"/>
          <w:rFonts w:eastAsiaTheme="minorHAnsi"/>
          <w:sz w:val="28"/>
          <w:szCs w:val="28"/>
          <w:lang w:val="uk-UA"/>
        </w:rPr>
        <w:t xml:space="preserve"> </w:t>
      </w:r>
      <w:r w:rsidRPr="00526348">
        <w:rPr>
          <w:rStyle w:val="a5"/>
          <w:rFonts w:eastAsiaTheme="minorHAnsi"/>
          <w:b w:val="0"/>
          <w:sz w:val="28"/>
          <w:szCs w:val="28"/>
          <w:lang w:val="uk-UA"/>
        </w:rPr>
        <w:t>ПК.</w:t>
      </w:r>
    </w:p>
    <w:p w:rsidR="00526348" w:rsidRPr="00526348" w:rsidRDefault="00526348" w:rsidP="00526348">
      <w:pPr>
        <w:pStyle w:val="2"/>
        <w:shd w:val="clear" w:color="auto" w:fill="auto"/>
        <w:spacing w:line="274" w:lineRule="exact"/>
        <w:ind w:left="20" w:firstLine="700"/>
        <w:rPr>
          <w:rFonts w:ascii="Times New Roman" w:hAnsi="Times New Roman" w:cs="Times New Roman"/>
          <w:sz w:val="28"/>
          <w:szCs w:val="28"/>
          <w:lang w:val="uk-UA"/>
        </w:rPr>
      </w:pPr>
      <w:r w:rsidRPr="00526348">
        <w:rPr>
          <w:rStyle w:val="a4"/>
          <w:rFonts w:eastAsiaTheme="minorHAnsi"/>
          <w:sz w:val="28"/>
          <w:szCs w:val="28"/>
          <w:lang w:val="uk-UA"/>
        </w:rPr>
        <w:t>Література:</w:t>
      </w:r>
      <w:r w:rsidRPr="00526348">
        <w:rPr>
          <w:rFonts w:ascii="Times New Roman" w:hAnsi="Times New Roman" w:cs="Times New Roman"/>
          <w:sz w:val="28"/>
          <w:szCs w:val="28"/>
          <w:lang w:val="uk-UA"/>
        </w:rPr>
        <w:t xml:space="preserve"> 1-10; 12-20.</w:t>
      </w:r>
    </w:p>
    <w:p w:rsidR="00526348" w:rsidRPr="00526348" w:rsidRDefault="00526348" w:rsidP="00526348">
      <w:pPr>
        <w:pStyle w:val="40"/>
        <w:shd w:val="clear" w:color="auto" w:fill="auto"/>
        <w:spacing w:before="0" w:line="274" w:lineRule="exact"/>
        <w:ind w:left="2620"/>
        <w:jc w:val="lef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6348">
        <w:rPr>
          <w:rFonts w:ascii="Times New Roman" w:hAnsi="Times New Roman" w:cs="Times New Roman"/>
          <w:b/>
          <w:sz w:val="28"/>
          <w:szCs w:val="28"/>
          <w:lang w:val="uk-UA"/>
        </w:rPr>
        <w:t>Зміст завдань</w:t>
      </w:r>
    </w:p>
    <w:p w:rsidR="00526348" w:rsidRPr="00526348" w:rsidRDefault="00526348" w:rsidP="00526348">
      <w:pPr>
        <w:pStyle w:val="2"/>
        <w:numPr>
          <w:ilvl w:val="2"/>
          <w:numId w:val="1"/>
        </w:numPr>
        <w:shd w:val="clear" w:color="auto" w:fill="auto"/>
        <w:tabs>
          <w:tab w:val="left" w:pos="1004"/>
        </w:tabs>
        <w:spacing w:after="0" w:line="274" w:lineRule="exact"/>
        <w:ind w:left="20" w:right="60" w:firstLine="700"/>
        <w:rPr>
          <w:rFonts w:ascii="Times New Roman" w:hAnsi="Times New Roman" w:cs="Times New Roman"/>
          <w:sz w:val="28"/>
          <w:szCs w:val="28"/>
          <w:lang w:val="uk-UA"/>
        </w:rPr>
      </w:pPr>
      <w:r w:rsidRPr="00526348">
        <w:rPr>
          <w:rFonts w:ascii="Times New Roman" w:hAnsi="Times New Roman" w:cs="Times New Roman"/>
          <w:sz w:val="28"/>
          <w:szCs w:val="28"/>
          <w:lang w:val="uk-UA"/>
        </w:rPr>
        <w:t>Схематичне відображення організації робочих місць у м'ясному цеху.</w:t>
      </w:r>
    </w:p>
    <w:p w:rsidR="00526348" w:rsidRPr="00526348" w:rsidRDefault="00526348" w:rsidP="00526348">
      <w:pPr>
        <w:pStyle w:val="2"/>
        <w:shd w:val="clear" w:color="auto" w:fill="auto"/>
        <w:spacing w:after="0" w:line="274" w:lineRule="exact"/>
        <w:ind w:left="20" w:right="60" w:firstLine="700"/>
        <w:rPr>
          <w:rFonts w:ascii="Times New Roman" w:hAnsi="Times New Roman" w:cs="Times New Roman"/>
          <w:sz w:val="28"/>
          <w:szCs w:val="28"/>
          <w:lang w:val="uk-UA"/>
        </w:rPr>
      </w:pPr>
      <w:r w:rsidRPr="00526348">
        <w:rPr>
          <w:rFonts w:ascii="Times New Roman" w:hAnsi="Times New Roman" w:cs="Times New Roman"/>
          <w:sz w:val="28"/>
          <w:szCs w:val="28"/>
          <w:lang w:val="uk-UA"/>
        </w:rPr>
        <w:t xml:space="preserve">2.1. У спеціалізованому м'ясному цеху фабрики-заготівельні для виробництва напівфабрикатів установлено три технологічні лінії: лінія розрубування туш, обвалювання, зачищення, жилкування і сортування м'яса; лінія приготування напівфабрикатів шматкових, порційних і </w:t>
      </w:r>
      <w:proofErr w:type="spellStart"/>
      <w:r w:rsidRPr="00526348">
        <w:rPr>
          <w:rFonts w:ascii="Times New Roman" w:hAnsi="Times New Roman" w:cs="Times New Roman"/>
          <w:sz w:val="28"/>
          <w:szCs w:val="28"/>
          <w:lang w:val="uk-UA"/>
        </w:rPr>
        <w:t>дрібношматкових</w:t>
      </w:r>
      <w:proofErr w:type="spellEnd"/>
      <w:r w:rsidRPr="00526348">
        <w:rPr>
          <w:rFonts w:ascii="Times New Roman" w:hAnsi="Times New Roman" w:cs="Times New Roman"/>
          <w:sz w:val="28"/>
          <w:szCs w:val="28"/>
          <w:lang w:val="uk-UA"/>
        </w:rPr>
        <w:t>; лінія приготування напівфабрикатів із січеного м'яса.</w:t>
      </w:r>
    </w:p>
    <w:p w:rsidR="00526348" w:rsidRPr="00526348" w:rsidRDefault="00526348" w:rsidP="00526348">
      <w:pPr>
        <w:pStyle w:val="2"/>
        <w:shd w:val="clear" w:color="auto" w:fill="auto"/>
        <w:spacing w:after="0"/>
        <w:ind w:left="120" w:right="120" w:firstLine="740"/>
        <w:rPr>
          <w:rFonts w:ascii="Times New Roman" w:hAnsi="Times New Roman" w:cs="Times New Roman"/>
          <w:sz w:val="28"/>
          <w:szCs w:val="28"/>
          <w:lang w:val="uk-UA"/>
        </w:rPr>
      </w:pPr>
      <w:r w:rsidRPr="00526348">
        <w:rPr>
          <w:rFonts w:ascii="Times New Roman" w:hAnsi="Times New Roman" w:cs="Times New Roman"/>
          <w:sz w:val="28"/>
          <w:szCs w:val="28"/>
          <w:lang w:val="uk-UA"/>
        </w:rPr>
        <w:t>Розробіть схему організації робочих місць на кожній лінії. Результати оформіть у вигляді таблиці.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2"/>
        <w:gridCol w:w="1709"/>
        <w:gridCol w:w="1325"/>
        <w:gridCol w:w="29"/>
        <w:gridCol w:w="2239"/>
        <w:gridCol w:w="2410"/>
      </w:tblGrid>
      <w:tr w:rsidR="00526348" w:rsidRPr="00526348" w:rsidTr="00567C0F">
        <w:trPr>
          <w:trHeight w:val="480"/>
        </w:trPr>
        <w:tc>
          <w:tcPr>
            <w:tcW w:w="9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348" w:rsidRPr="00526348" w:rsidRDefault="00526348" w:rsidP="00567C0F">
            <w:pPr>
              <w:pStyle w:val="50"/>
              <w:shd w:val="clear" w:color="auto" w:fill="auto"/>
              <w:spacing w:before="0" w:line="235" w:lineRule="exact"/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26348">
              <w:rPr>
                <w:rFonts w:ascii="Times New Roman" w:hAnsi="Times New Roman" w:cs="Times New Roman"/>
                <w:lang w:val="uk-UA"/>
              </w:rPr>
              <w:t>Лінія розрубування туш, обвалювання, зачищення, жилкування і сортування м'яса</w:t>
            </w:r>
          </w:p>
        </w:tc>
      </w:tr>
      <w:tr w:rsidR="00526348" w:rsidRPr="00526348" w:rsidTr="00567C0F">
        <w:trPr>
          <w:trHeight w:val="245"/>
        </w:trPr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348" w:rsidRPr="00526348" w:rsidRDefault="00526348" w:rsidP="00567C0F">
            <w:pPr>
              <w:pStyle w:val="50"/>
              <w:shd w:val="clear" w:color="auto" w:fill="auto"/>
              <w:spacing w:before="0"/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26348">
              <w:rPr>
                <w:rFonts w:ascii="Times New Roman" w:hAnsi="Times New Roman" w:cs="Times New Roman"/>
                <w:lang w:val="uk-UA"/>
              </w:rPr>
              <w:t>Найменування технологічних операцій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6348" w:rsidRPr="00526348" w:rsidRDefault="00526348" w:rsidP="00567C0F">
            <w:pPr>
              <w:pStyle w:val="50"/>
              <w:shd w:val="clear" w:color="auto" w:fill="auto"/>
              <w:spacing w:before="0" w:line="235" w:lineRule="exact"/>
              <w:ind w:right="240" w:firstLine="0"/>
              <w:jc w:val="right"/>
              <w:rPr>
                <w:rFonts w:ascii="Times New Roman" w:hAnsi="Times New Roman" w:cs="Times New Roman"/>
                <w:lang w:val="uk-UA"/>
              </w:rPr>
            </w:pPr>
            <w:r w:rsidRPr="00526348">
              <w:rPr>
                <w:rFonts w:ascii="Times New Roman" w:hAnsi="Times New Roman" w:cs="Times New Roman"/>
                <w:lang w:val="uk-UA"/>
              </w:rPr>
              <w:t>Найменування робочих місць</w:t>
            </w:r>
          </w:p>
        </w:tc>
        <w:tc>
          <w:tcPr>
            <w:tcW w:w="6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348" w:rsidRPr="00526348" w:rsidRDefault="00526348" w:rsidP="00567C0F">
            <w:pPr>
              <w:pStyle w:val="50"/>
              <w:shd w:val="clear" w:color="auto" w:fill="auto"/>
              <w:spacing w:before="0" w:line="240" w:lineRule="auto"/>
              <w:ind w:left="740" w:firstLine="0"/>
              <w:rPr>
                <w:rFonts w:ascii="Times New Roman" w:hAnsi="Times New Roman" w:cs="Times New Roman"/>
                <w:lang w:val="uk-UA"/>
              </w:rPr>
            </w:pPr>
            <w:r w:rsidRPr="00526348">
              <w:rPr>
                <w:rFonts w:ascii="Times New Roman" w:hAnsi="Times New Roman" w:cs="Times New Roman"/>
                <w:lang w:val="uk-UA"/>
              </w:rPr>
              <w:t>Оснащення робочих місць</w:t>
            </w:r>
          </w:p>
        </w:tc>
      </w:tr>
      <w:tr w:rsidR="00526348" w:rsidRPr="00526348" w:rsidTr="00567C0F">
        <w:trPr>
          <w:trHeight w:val="470"/>
        </w:trPr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348" w:rsidRPr="00526348" w:rsidRDefault="00526348" w:rsidP="00567C0F">
            <w:pPr>
              <w:rPr>
                <w:lang w:val="uk-UA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348" w:rsidRPr="00526348" w:rsidRDefault="00526348" w:rsidP="00567C0F">
            <w:pPr>
              <w:rPr>
                <w:lang w:val="uk-UA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348" w:rsidRPr="00526348" w:rsidRDefault="00526348" w:rsidP="00567C0F">
            <w:pPr>
              <w:pStyle w:val="50"/>
              <w:shd w:val="clear" w:color="auto" w:fill="auto"/>
              <w:spacing w:before="0" w:line="240" w:lineRule="auto"/>
              <w:ind w:left="100" w:firstLine="0"/>
              <w:rPr>
                <w:rFonts w:ascii="Times New Roman" w:hAnsi="Times New Roman" w:cs="Times New Roman"/>
                <w:lang w:val="uk-UA"/>
              </w:rPr>
            </w:pPr>
            <w:r w:rsidRPr="00526348">
              <w:rPr>
                <w:rFonts w:ascii="Times New Roman" w:hAnsi="Times New Roman" w:cs="Times New Roman"/>
                <w:lang w:val="uk-UA"/>
              </w:rPr>
              <w:t>устаткування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348" w:rsidRPr="00526348" w:rsidRDefault="00526348" w:rsidP="00567C0F">
            <w:pPr>
              <w:pStyle w:val="50"/>
              <w:shd w:val="clear" w:color="auto" w:fill="auto"/>
              <w:spacing w:before="0" w:line="240" w:lineRule="auto"/>
              <w:ind w:left="120" w:firstLine="0"/>
              <w:rPr>
                <w:rFonts w:ascii="Times New Roman" w:hAnsi="Times New Roman" w:cs="Times New Roman"/>
                <w:lang w:val="uk-UA"/>
              </w:rPr>
            </w:pPr>
            <w:r w:rsidRPr="00526348">
              <w:rPr>
                <w:rFonts w:ascii="Times New Roman" w:hAnsi="Times New Roman" w:cs="Times New Roman"/>
                <w:lang w:val="uk-UA"/>
              </w:rPr>
              <w:t>Інвентар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348" w:rsidRPr="00526348" w:rsidRDefault="00526348" w:rsidP="00567C0F">
            <w:pPr>
              <w:pStyle w:val="50"/>
              <w:shd w:val="clear" w:color="auto" w:fill="auto"/>
              <w:spacing w:before="0"/>
              <w:ind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526348">
              <w:rPr>
                <w:rFonts w:ascii="Times New Roman" w:hAnsi="Times New Roman" w:cs="Times New Roman"/>
                <w:lang w:val="uk-UA"/>
              </w:rPr>
              <w:t>технологічна документація</w:t>
            </w:r>
          </w:p>
        </w:tc>
      </w:tr>
      <w:tr w:rsidR="00526348" w:rsidRPr="00526348" w:rsidTr="00567C0F">
        <w:trPr>
          <w:trHeight w:val="283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348" w:rsidRPr="00526348" w:rsidRDefault="00526348" w:rsidP="00567C0F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348" w:rsidRPr="00526348" w:rsidRDefault="00526348" w:rsidP="00567C0F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348" w:rsidRPr="00526348" w:rsidRDefault="00526348" w:rsidP="00567C0F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348" w:rsidRPr="00526348" w:rsidRDefault="00526348" w:rsidP="00567C0F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348" w:rsidRPr="00526348" w:rsidRDefault="00526348" w:rsidP="00567C0F">
            <w:pPr>
              <w:rPr>
                <w:sz w:val="10"/>
                <w:szCs w:val="10"/>
                <w:lang w:val="uk-UA"/>
              </w:rPr>
            </w:pPr>
          </w:p>
        </w:tc>
      </w:tr>
      <w:tr w:rsidR="00526348" w:rsidRPr="00526348" w:rsidTr="00567C0F">
        <w:trPr>
          <w:trHeight w:val="706"/>
        </w:trPr>
        <w:tc>
          <w:tcPr>
            <w:tcW w:w="9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348" w:rsidRPr="00526348" w:rsidRDefault="00526348" w:rsidP="00567C0F">
            <w:pPr>
              <w:pStyle w:val="50"/>
              <w:shd w:val="clear" w:color="auto" w:fill="auto"/>
              <w:spacing w:before="0"/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26348">
              <w:rPr>
                <w:rFonts w:ascii="Times New Roman" w:hAnsi="Times New Roman" w:cs="Times New Roman"/>
                <w:lang w:val="uk-UA"/>
              </w:rPr>
              <w:t xml:space="preserve">Лінія приготування напівфабрикатів шматкових, порційних і </w:t>
            </w:r>
            <w:proofErr w:type="spellStart"/>
            <w:r w:rsidRPr="00526348">
              <w:rPr>
                <w:rFonts w:ascii="Times New Roman" w:hAnsi="Times New Roman" w:cs="Times New Roman"/>
                <w:lang w:val="uk-UA"/>
              </w:rPr>
              <w:t>дрібношматкових</w:t>
            </w:r>
            <w:proofErr w:type="spellEnd"/>
          </w:p>
        </w:tc>
      </w:tr>
      <w:tr w:rsidR="00526348" w:rsidRPr="00526348" w:rsidTr="00567C0F">
        <w:trPr>
          <w:trHeight w:val="240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348" w:rsidRPr="00526348" w:rsidRDefault="00526348" w:rsidP="00567C0F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348" w:rsidRPr="00526348" w:rsidRDefault="00526348" w:rsidP="00567C0F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348" w:rsidRPr="00526348" w:rsidRDefault="00526348" w:rsidP="00567C0F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348" w:rsidRPr="00526348" w:rsidRDefault="00526348" w:rsidP="00567C0F">
            <w:pPr>
              <w:rPr>
                <w:sz w:val="10"/>
                <w:szCs w:val="10"/>
                <w:lang w:val="uk-UA"/>
              </w:rPr>
            </w:pPr>
          </w:p>
        </w:tc>
      </w:tr>
      <w:tr w:rsidR="00526348" w:rsidRPr="00526348" w:rsidTr="00567C0F">
        <w:trPr>
          <w:trHeight w:val="710"/>
        </w:trPr>
        <w:tc>
          <w:tcPr>
            <w:tcW w:w="9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348" w:rsidRPr="00526348" w:rsidRDefault="00526348" w:rsidP="00567C0F">
            <w:pPr>
              <w:pStyle w:val="50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26348">
              <w:rPr>
                <w:rFonts w:ascii="Times New Roman" w:hAnsi="Times New Roman" w:cs="Times New Roman"/>
                <w:lang w:val="uk-UA"/>
              </w:rPr>
              <w:t>Лінія приготування напівфабрикатів із січеного м'яса</w:t>
            </w:r>
          </w:p>
        </w:tc>
      </w:tr>
      <w:tr w:rsidR="00526348" w:rsidRPr="00526348" w:rsidTr="00567C0F">
        <w:trPr>
          <w:trHeight w:val="254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348" w:rsidRPr="00526348" w:rsidRDefault="00526348" w:rsidP="00567C0F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348" w:rsidRPr="00526348" w:rsidRDefault="00526348" w:rsidP="00567C0F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348" w:rsidRPr="00526348" w:rsidRDefault="00526348" w:rsidP="00567C0F">
            <w:pPr>
              <w:pStyle w:val="50"/>
              <w:shd w:val="clear" w:color="auto" w:fill="auto"/>
              <w:spacing w:before="0" w:line="240" w:lineRule="auto"/>
              <w:ind w:left="1340" w:firstLine="0"/>
              <w:rPr>
                <w:rFonts w:ascii="Times New Roman" w:hAnsi="Times New Roman" w:cs="Times New Roman"/>
                <w:lang w:val="uk-UA"/>
              </w:rPr>
            </w:pPr>
            <w:r w:rsidRPr="00526348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6348" w:rsidRPr="00526348" w:rsidRDefault="00526348" w:rsidP="00567C0F">
            <w:pPr>
              <w:rPr>
                <w:sz w:val="10"/>
                <w:szCs w:val="10"/>
                <w:lang w:val="uk-UA"/>
              </w:rPr>
            </w:pPr>
          </w:p>
        </w:tc>
      </w:tr>
    </w:tbl>
    <w:p w:rsidR="00526348" w:rsidRPr="00526348" w:rsidRDefault="00526348" w:rsidP="00526348">
      <w:pPr>
        <w:pStyle w:val="2"/>
        <w:shd w:val="clear" w:color="auto" w:fill="auto"/>
        <w:spacing w:after="0"/>
        <w:ind w:left="120" w:right="120" w:firstLine="740"/>
        <w:rPr>
          <w:rFonts w:ascii="Times New Roman" w:hAnsi="Times New Roman" w:cs="Times New Roman"/>
          <w:sz w:val="28"/>
          <w:szCs w:val="28"/>
          <w:lang w:val="uk-UA"/>
        </w:rPr>
      </w:pPr>
    </w:p>
    <w:p w:rsidR="00526348" w:rsidRPr="00526348" w:rsidRDefault="00526348" w:rsidP="00526348">
      <w:pPr>
        <w:pStyle w:val="2"/>
        <w:shd w:val="clear" w:color="auto" w:fill="auto"/>
        <w:spacing w:after="0" w:line="274" w:lineRule="exact"/>
        <w:ind w:left="120" w:right="91" w:firstLine="740"/>
        <w:rPr>
          <w:rFonts w:ascii="Times New Roman" w:hAnsi="Times New Roman" w:cs="Times New Roman"/>
          <w:sz w:val="28"/>
          <w:szCs w:val="28"/>
          <w:lang w:val="uk-UA"/>
        </w:rPr>
      </w:pPr>
      <w:r w:rsidRPr="00526348">
        <w:rPr>
          <w:rFonts w:ascii="Times New Roman" w:hAnsi="Times New Roman" w:cs="Times New Roman"/>
          <w:sz w:val="28"/>
          <w:szCs w:val="28"/>
          <w:lang w:val="uk-UA"/>
        </w:rPr>
        <w:t>2.2. Вирішіть ситуацію:</w:t>
      </w:r>
    </w:p>
    <w:p w:rsidR="00526348" w:rsidRPr="00526348" w:rsidRDefault="00526348" w:rsidP="00526348">
      <w:pPr>
        <w:pStyle w:val="2"/>
        <w:shd w:val="clear" w:color="auto" w:fill="auto"/>
        <w:spacing w:after="176" w:line="274" w:lineRule="exact"/>
        <w:ind w:left="120" w:right="120" w:firstLine="740"/>
        <w:rPr>
          <w:rFonts w:ascii="Times New Roman" w:hAnsi="Times New Roman" w:cs="Times New Roman"/>
          <w:sz w:val="28"/>
          <w:szCs w:val="28"/>
          <w:lang w:val="uk-UA"/>
        </w:rPr>
      </w:pPr>
      <w:r w:rsidRPr="00526348">
        <w:rPr>
          <w:rFonts w:ascii="Times New Roman" w:hAnsi="Times New Roman" w:cs="Times New Roman"/>
          <w:sz w:val="28"/>
          <w:szCs w:val="28"/>
          <w:lang w:val="uk-UA"/>
        </w:rPr>
        <w:t>Перевіряючи роботу пакувальника, ви з'ясували, що на</w:t>
      </w:r>
      <w:r w:rsidRPr="00526348">
        <w:rPr>
          <w:rFonts w:ascii="Times New Roman" w:hAnsi="Times New Roman" w:cs="Times New Roman"/>
          <w:sz w:val="28"/>
          <w:szCs w:val="28"/>
          <w:lang w:val="uk-UA"/>
        </w:rPr>
        <w:br/>
      </w:r>
      <w:proofErr w:type="spellStart"/>
      <w:r w:rsidRPr="00526348">
        <w:rPr>
          <w:rFonts w:ascii="Times New Roman" w:hAnsi="Times New Roman" w:cs="Times New Roman"/>
          <w:sz w:val="28"/>
          <w:szCs w:val="28"/>
          <w:lang w:val="uk-UA"/>
        </w:rPr>
        <w:t>ємностях</w:t>
      </w:r>
      <w:proofErr w:type="spellEnd"/>
      <w:r w:rsidRPr="00526348">
        <w:rPr>
          <w:rFonts w:ascii="Times New Roman" w:hAnsi="Times New Roman" w:cs="Times New Roman"/>
          <w:sz w:val="28"/>
          <w:szCs w:val="28"/>
          <w:lang w:val="uk-UA"/>
        </w:rPr>
        <w:t>, у які упаковані свинячі котлети натуральні, неправильно оформлені ярлики. Оформіть ярлик. Дані, яких не</w:t>
      </w:r>
      <w:r w:rsidRPr="00526348">
        <w:rPr>
          <w:rFonts w:ascii="Times New Roman" w:hAnsi="Times New Roman" w:cs="Times New Roman"/>
          <w:sz w:val="28"/>
          <w:szCs w:val="28"/>
          <w:lang w:val="uk-UA"/>
        </w:rPr>
        <w:br/>
        <w:t>вистачає, візьміть довільно.</w:t>
      </w:r>
    </w:p>
    <w:p w:rsidR="00526348" w:rsidRPr="00526348" w:rsidRDefault="00526348" w:rsidP="00526348">
      <w:pPr>
        <w:pStyle w:val="42"/>
        <w:shd w:val="clear" w:color="auto" w:fill="auto"/>
        <w:spacing w:before="0" w:after="0" w:line="278" w:lineRule="exact"/>
        <w:ind w:left="212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526348">
        <w:rPr>
          <w:rFonts w:ascii="Times New Roman" w:hAnsi="Times New Roman" w:cs="Times New Roman"/>
          <w:sz w:val="28"/>
          <w:szCs w:val="28"/>
          <w:lang w:val="uk-UA"/>
        </w:rPr>
        <w:t>МЕТОДИЧНІ РЕКОМЕНДАЦІЇ</w:t>
      </w:r>
    </w:p>
    <w:p w:rsidR="00526348" w:rsidRPr="00526348" w:rsidRDefault="00526348" w:rsidP="00526348">
      <w:pPr>
        <w:pStyle w:val="2"/>
        <w:shd w:val="clear" w:color="auto" w:fill="auto"/>
        <w:spacing w:after="0"/>
        <w:ind w:left="120" w:right="120" w:firstLine="740"/>
        <w:rPr>
          <w:rFonts w:ascii="Times New Roman" w:hAnsi="Times New Roman" w:cs="Times New Roman"/>
          <w:sz w:val="28"/>
          <w:szCs w:val="28"/>
          <w:lang w:val="uk-UA"/>
        </w:rPr>
      </w:pPr>
      <w:r w:rsidRPr="00526348">
        <w:rPr>
          <w:rFonts w:ascii="Times New Roman" w:hAnsi="Times New Roman" w:cs="Times New Roman"/>
          <w:sz w:val="28"/>
          <w:szCs w:val="28"/>
          <w:lang w:val="uk-UA"/>
        </w:rPr>
        <w:t xml:space="preserve">Необхідно зазначити, що  м'ясний цех великої потужності організовують при </w:t>
      </w:r>
      <w:proofErr w:type="spellStart"/>
      <w:r w:rsidRPr="00526348">
        <w:rPr>
          <w:rFonts w:ascii="Times New Roman" w:hAnsi="Times New Roman" w:cs="Times New Roman"/>
          <w:sz w:val="28"/>
          <w:szCs w:val="28"/>
          <w:lang w:val="uk-UA"/>
        </w:rPr>
        <w:t>фабриках-заготівельнях</w:t>
      </w:r>
      <w:proofErr w:type="spellEnd"/>
      <w:r w:rsidRPr="00526348">
        <w:rPr>
          <w:rFonts w:ascii="Times New Roman" w:hAnsi="Times New Roman" w:cs="Times New Roman"/>
          <w:sz w:val="28"/>
          <w:szCs w:val="28"/>
          <w:lang w:val="uk-UA"/>
        </w:rPr>
        <w:t>, а меншої - на підприємствах ресторанного господарства, які мають повний цикл виробництва.</w:t>
      </w:r>
    </w:p>
    <w:p w:rsidR="00526348" w:rsidRPr="00526348" w:rsidRDefault="00526348" w:rsidP="00526348">
      <w:pPr>
        <w:pStyle w:val="2"/>
        <w:shd w:val="clear" w:color="auto" w:fill="auto"/>
        <w:spacing w:after="0" w:line="274" w:lineRule="exact"/>
        <w:ind w:left="20" w:right="20" w:firstLine="780"/>
        <w:rPr>
          <w:rFonts w:ascii="Times New Roman" w:hAnsi="Times New Roman" w:cs="Times New Roman"/>
          <w:sz w:val="28"/>
          <w:szCs w:val="28"/>
          <w:lang w:val="uk-UA"/>
        </w:rPr>
      </w:pPr>
      <w:r w:rsidRPr="00526348">
        <w:rPr>
          <w:rFonts w:ascii="Times New Roman" w:hAnsi="Times New Roman" w:cs="Times New Roman"/>
          <w:sz w:val="28"/>
          <w:szCs w:val="28"/>
          <w:lang w:val="uk-UA"/>
        </w:rPr>
        <w:t>Кожен вид напівфабрикатів виготовляється за загально</w:t>
      </w:r>
      <w:r w:rsidRPr="00526348">
        <w:rPr>
          <w:rFonts w:ascii="Times New Roman" w:hAnsi="Times New Roman" w:cs="Times New Roman"/>
          <w:sz w:val="28"/>
          <w:szCs w:val="28"/>
          <w:lang w:val="uk-UA"/>
        </w:rPr>
        <w:softHyphen/>
        <w:t>прийнятою схемою технологічного процесу виробництва, але має певні особливості.</w:t>
      </w:r>
    </w:p>
    <w:p w:rsidR="00526348" w:rsidRPr="00526348" w:rsidRDefault="00526348" w:rsidP="00526348">
      <w:pPr>
        <w:pStyle w:val="2"/>
        <w:shd w:val="clear" w:color="auto" w:fill="auto"/>
        <w:spacing w:after="0" w:line="274" w:lineRule="exact"/>
        <w:ind w:left="20" w:right="20" w:firstLine="780"/>
        <w:rPr>
          <w:rFonts w:ascii="Times New Roman" w:hAnsi="Times New Roman" w:cs="Times New Roman"/>
          <w:sz w:val="28"/>
          <w:szCs w:val="28"/>
          <w:lang w:val="uk-UA"/>
        </w:rPr>
      </w:pPr>
      <w:r w:rsidRPr="00526348">
        <w:rPr>
          <w:rFonts w:ascii="Times New Roman" w:hAnsi="Times New Roman" w:cs="Times New Roman"/>
          <w:sz w:val="28"/>
          <w:szCs w:val="28"/>
          <w:lang w:val="uk-UA"/>
        </w:rPr>
        <w:t>У спеціалізованому м'ясному цеху фабрики-заготівельні здійснюють обробку м'яса і приготування м'ясних напівфабрикатів з м'яса яловичини, свинини, баранини:</w:t>
      </w:r>
    </w:p>
    <w:p w:rsidR="00526348" w:rsidRPr="00526348" w:rsidRDefault="00526348" w:rsidP="00526348">
      <w:pPr>
        <w:pStyle w:val="2"/>
        <w:numPr>
          <w:ilvl w:val="0"/>
          <w:numId w:val="1"/>
        </w:numPr>
        <w:shd w:val="clear" w:color="auto" w:fill="auto"/>
        <w:tabs>
          <w:tab w:val="left" w:pos="944"/>
        </w:tabs>
        <w:spacing w:after="0" w:line="274" w:lineRule="exact"/>
        <w:ind w:left="800" w:right="280"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526348">
        <w:rPr>
          <w:rFonts w:ascii="Times New Roman" w:hAnsi="Times New Roman" w:cs="Times New Roman"/>
          <w:sz w:val="28"/>
          <w:szCs w:val="28"/>
          <w:lang w:val="uk-UA"/>
        </w:rPr>
        <w:lastRenderedPageBreak/>
        <w:t>напівфабрикати м'ясні натуральні (</w:t>
      </w:r>
      <w:proofErr w:type="spellStart"/>
      <w:r w:rsidRPr="00526348">
        <w:rPr>
          <w:rFonts w:ascii="Times New Roman" w:hAnsi="Times New Roman" w:cs="Times New Roman"/>
          <w:sz w:val="28"/>
          <w:szCs w:val="28"/>
          <w:lang w:val="uk-UA"/>
        </w:rPr>
        <w:t>великошматкові</w:t>
      </w:r>
      <w:proofErr w:type="spellEnd"/>
      <w:r w:rsidRPr="00526348">
        <w:rPr>
          <w:rFonts w:ascii="Times New Roman" w:hAnsi="Times New Roman" w:cs="Times New Roman"/>
          <w:sz w:val="28"/>
          <w:szCs w:val="28"/>
          <w:lang w:val="uk-UA"/>
        </w:rPr>
        <w:t xml:space="preserve">, порційні,  </w:t>
      </w:r>
      <w:proofErr w:type="spellStart"/>
      <w:r w:rsidRPr="00526348">
        <w:rPr>
          <w:rFonts w:ascii="Times New Roman" w:hAnsi="Times New Roman" w:cs="Times New Roman"/>
          <w:sz w:val="28"/>
          <w:szCs w:val="28"/>
          <w:lang w:val="uk-UA"/>
        </w:rPr>
        <w:t>дрібношматкові</w:t>
      </w:r>
      <w:proofErr w:type="spellEnd"/>
      <w:r w:rsidRPr="00526348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526348" w:rsidRPr="00526348" w:rsidRDefault="00526348" w:rsidP="00526348">
      <w:pPr>
        <w:pStyle w:val="2"/>
        <w:numPr>
          <w:ilvl w:val="0"/>
          <w:numId w:val="1"/>
        </w:numPr>
        <w:shd w:val="clear" w:color="auto" w:fill="auto"/>
        <w:tabs>
          <w:tab w:val="left" w:pos="949"/>
        </w:tabs>
        <w:spacing w:after="0" w:line="274" w:lineRule="exact"/>
        <w:ind w:left="20" w:firstLine="780"/>
        <w:rPr>
          <w:rFonts w:ascii="Times New Roman" w:hAnsi="Times New Roman" w:cs="Times New Roman"/>
          <w:sz w:val="28"/>
          <w:szCs w:val="28"/>
          <w:lang w:val="uk-UA"/>
        </w:rPr>
      </w:pPr>
      <w:r w:rsidRPr="00526348">
        <w:rPr>
          <w:rFonts w:ascii="Times New Roman" w:hAnsi="Times New Roman" w:cs="Times New Roman"/>
          <w:sz w:val="28"/>
          <w:szCs w:val="28"/>
          <w:lang w:val="uk-UA"/>
        </w:rPr>
        <w:t>напівфабрикати м'ясні рублені, фарш м'ясний;</w:t>
      </w:r>
    </w:p>
    <w:p w:rsidR="00526348" w:rsidRPr="00526348" w:rsidRDefault="00526348" w:rsidP="00526348">
      <w:pPr>
        <w:pStyle w:val="2"/>
        <w:numPr>
          <w:ilvl w:val="0"/>
          <w:numId w:val="1"/>
        </w:numPr>
        <w:shd w:val="clear" w:color="auto" w:fill="auto"/>
        <w:tabs>
          <w:tab w:val="left" w:pos="949"/>
        </w:tabs>
        <w:spacing w:after="0" w:line="274" w:lineRule="exact"/>
        <w:ind w:left="20" w:firstLine="780"/>
        <w:rPr>
          <w:rFonts w:ascii="Times New Roman" w:hAnsi="Times New Roman" w:cs="Times New Roman"/>
          <w:sz w:val="28"/>
          <w:szCs w:val="28"/>
          <w:lang w:val="uk-UA"/>
        </w:rPr>
      </w:pPr>
      <w:r w:rsidRPr="00526348">
        <w:rPr>
          <w:rFonts w:ascii="Times New Roman" w:hAnsi="Times New Roman" w:cs="Times New Roman"/>
          <w:sz w:val="28"/>
          <w:szCs w:val="28"/>
          <w:lang w:val="uk-UA"/>
        </w:rPr>
        <w:t>кістки харчові.</w:t>
      </w:r>
    </w:p>
    <w:p w:rsidR="00526348" w:rsidRPr="00526348" w:rsidRDefault="00526348" w:rsidP="00526348">
      <w:pPr>
        <w:pStyle w:val="2"/>
        <w:shd w:val="clear" w:color="auto" w:fill="auto"/>
        <w:spacing w:after="0" w:line="274" w:lineRule="exact"/>
        <w:ind w:left="20" w:right="20" w:firstLine="780"/>
        <w:rPr>
          <w:rFonts w:ascii="Times New Roman" w:hAnsi="Times New Roman" w:cs="Times New Roman"/>
          <w:sz w:val="28"/>
          <w:szCs w:val="28"/>
          <w:lang w:val="uk-UA"/>
        </w:rPr>
      </w:pPr>
      <w:r w:rsidRPr="00526348">
        <w:rPr>
          <w:rFonts w:ascii="Times New Roman" w:hAnsi="Times New Roman" w:cs="Times New Roman"/>
          <w:sz w:val="28"/>
          <w:szCs w:val="28"/>
          <w:lang w:val="uk-UA"/>
        </w:rPr>
        <w:t xml:space="preserve">Для цього у м'ясному цеху встановлюються технологічні лінії: лінія розрубування туш, обвалювання, зачищення, жилкування і сортування м'яса; лінія приготування напівфабрикатів шматкових, порційних і </w:t>
      </w:r>
      <w:proofErr w:type="spellStart"/>
      <w:r w:rsidRPr="00526348">
        <w:rPr>
          <w:rFonts w:ascii="Times New Roman" w:hAnsi="Times New Roman" w:cs="Times New Roman"/>
          <w:sz w:val="28"/>
          <w:szCs w:val="28"/>
          <w:lang w:val="uk-UA"/>
        </w:rPr>
        <w:t>дрібношматкових</w:t>
      </w:r>
      <w:proofErr w:type="spellEnd"/>
      <w:r w:rsidRPr="00526348">
        <w:rPr>
          <w:rFonts w:ascii="Times New Roman" w:hAnsi="Times New Roman" w:cs="Times New Roman"/>
          <w:sz w:val="28"/>
          <w:szCs w:val="28"/>
          <w:lang w:val="uk-UA"/>
        </w:rPr>
        <w:t>; лінія приготування напівфабрикатів із січеного м'яса.</w:t>
      </w:r>
    </w:p>
    <w:p w:rsidR="00526348" w:rsidRPr="00526348" w:rsidRDefault="00526348" w:rsidP="00526348">
      <w:pPr>
        <w:pStyle w:val="2"/>
        <w:shd w:val="clear" w:color="auto" w:fill="auto"/>
        <w:spacing w:after="0" w:line="274" w:lineRule="exact"/>
        <w:ind w:left="20" w:right="20" w:firstLine="780"/>
        <w:rPr>
          <w:rFonts w:ascii="Times New Roman" w:hAnsi="Times New Roman" w:cs="Times New Roman"/>
          <w:sz w:val="28"/>
          <w:szCs w:val="28"/>
          <w:lang w:val="uk-UA"/>
        </w:rPr>
      </w:pPr>
      <w:r w:rsidRPr="00526348">
        <w:rPr>
          <w:rFonts w:ascii="Times New Roman" w:hAnsi="Times New Roman" w:cs="Times New Roman"/>
          <w:sz w:val="28"/>
          <w:szCs w:val="28"/>
          <w:lang w:val="uk-UA"/>
        </w:rPr>
        <w:t>На технологічній лінії розрубування туш, обвалювання, зачищення, жилкування і сортування м'яса у певній послідовності облаштовуються такі робочі місця: робоче місце для розморожування (</w:t>
      </w:r>
      <w:proofErr w:type="spellStart"/>
      <w:r w:rsidRPr="00526348">
        <w:rPr>
          <w:rFonts w:ascii="Times New Roman" w:hAnsi="Times New Roman" w:cs="Times New Roman"/>
          <w:sz w:val="28"/>
          <w:szCs w:val="28"/>
          <w:lang w:val="uk-UA"/>
        </w:rPr>
        <w:t>дефростації</w:t>
      </w:r>
      <w:proofErr w:type="spellEnd"/>
      <w:r w:rsidRPr="00526348">
        <w:rPr>
          <w:rFonts w:ascii="Times New Roman" w:hAnsi="Times New Roman" w:cs="Times New Roman"/>
          <w:sz w:val="28"/>
          <w:szCs w:val="28"/>
          <w:lang w:val="uk-UA"/>
        </w:rPr>
        <w:t>) м'яса, видалення клейма, обмивання і обсушування туш; робоче місце для розрубування туш; робоче місце для обвалювання, зачищення, жилкування і сортування м'яса.</w:t>
      </w:r>
    </w:p>
    <w:p w:rsidR="00526348" w:rsidRPr="00526348" w:rsidRDefault="00526348" w:rsidP="00526348">
      <w:pPr>
        <w:pStyle w:val="2"/>
        <w:shd w:val="clear" w:color="auto" w:fill="auto"/>
        <w:spacing w:after="0" w:line="274" w:lineRule="exact"/>
        <w:ind w:left="20" w:right="40" w:firstLine="740"/>
        <w:rPr>
          <w:rFonts w:ascii="Times New Roman" w:hAnsi="Times New Roman" w:cs="Times New Roman"/>
          <w:sz w:val="28"/>
          <w:szCs w:val="28"/>
          <w:lang w:val="uk-UA"/>
        </w:rPr>
      </w:pPr>
      <w:r w:rsidRPr="00526348">
        <w:rPr>
          <w:rFonts w:ascii="Times New Roman" w:hAnsi="Times New Roman" w:cs="Times New Roman"/>
          <w:sz w:val="28"/>
          <w:szCs w:val="28"/>
          <w:lang w:val="uk-UA"/>
        </w:rPr>
        <w:t xml:space="preserve">На технологічній лінії приготування напівфабрикатів шматкових, порційних і </w:t>
      </w:r>
      <w:proofErr w:type="spellStart"/>
      <w:r w:rsidRPr="00526348">
        <w:rPr>
          <w:rFonts w:ascii="Times New Roman" w:hAnsi="Times New Roman" w:cs="Times New Roman"/>
          <w:sz w:val="28"/>
          <w:szCs w:val="28"/>
          <w:lang w:val="uk-UA"/>
        </w:rPr>
        <w:t>дрібношматкових</w:t>
      </w:r>
      <w:proofErr w:type="spellEnd"/>
      <w:r w:rsidRPr="00526348">
        <w:rPr>
          <w:rFonts w:ascii="Times New Roman" w:hAnsi="Times New Roman" w:cs="Times New Roman"/>
          <w:sz w:val="28"/>
          <w:szCs w:val="28"/>
          <w:lang w:val="uk-UA"/>
        </w:rPr>
        <w:t xml:space="preserve"> облаштовують такі робочі місця:</w:t>
      </w:r>
    </w:p>
    <w:p w:rsidR="00526348" w:rsidRPr="00526348" w:rsidRDefault="00526348" w:rsidP="00526348">
      <w:pPr>
        <w:pStyle w:val="2"/>
        <w:numPr>
          <w:ilvl w:val="0"/>
          <w:numId w:val="1"/>
        </w:numPr>
        <w:shd w:val="clear" w:color="auto" w:fill="auto"/>
        <w:tabs>
          <w:tab w:val="left" w:pos="975"/>
        </w:tabs>
        <w:spacing w:after="0" w:line="274" w:lineRule="exact"/>
        <w:ind w:left="20" w:right="40" w:firstLine="740"/>
        <w:rPr>
          <w:rFonts w:ascii="Times New Roman" w:hAnsi="Times New Roman" w:cs="Times New Roman"/>
          <w:sz w:val="28"/>
          <w:szCs w:val="28"/>
          <w:lang w:val="uk-UA"/>
        </w:rPr>
      </w:pPr>
      <w:r w:rsidRPr="00526348">
        <w:rPr>
          <w:rFonts w:ascii="Times New Roman" w:hAnsi="Times New Roman" w:cs="Times New Roman"/>
          <w:sz w:val="28"/>
          <w:szCs w:val="28"/>
          <w:lang w:val="uk-UA"/>
        </w:rPr>
        <w:t>робоче місце для нарізання м'яса на напівфабрикати і приготування порційних панірованих напівфабрикатів;</w:t>
      </w:r>
    </w:p>
    <w:p w:rsidR="00526348" w:rsidRPr="00526348" w:rsidRDefault="00526348" w:rsidP="00526348">
      <w:pPr>
        <w:pStyle w:val="2"/>
        <w:numPr>
          <w:ilvl w:val="0"/>
          <w:numId w:val="1"/>
        </w:numPr>
        <w:shd w:val="clear" w:color="auto" w:fill="auto"/>
        <w:tabs>
          <w:tab w:val="left" w:pos="1042"/>
        </w:tabs>
        <w:spacing w:after="0" w:line="274" w:lineRule="exact"/>
        <w:ind w:left="20" w:right="40" w:firstLine="740"/>
        <w:rPr>
          <w:rFonts w:ascii="Times New Roman" w:hAnsi="Times New Roman" w:cs="Times New Roman"/>
          <w:sz w:val="28"/>
          <w:szCs w:val="28"/>
          <w:lang w:val="uk-UA"/>
        </w:rPr>
      </w:pPr>
      <w:r w:rsidRPr="00526348">
        <w:rPr>
          <w:rFonts w:ascii="Times New Roman" w:hAnsi="Times New Roman" w:cs="Times New Roman"/>
          <w:sz w:val="28"/>
          <w:szCs w:val="28"/>
          <w:lang w:val="uk-UA"/>
        </w:rPr>
        <w:t>робоче місце з укладання, пакування, маркування, охолодження та направлення до експедиції виготовлених напівфабрикатів.</w:t>
      </w:r>
    </w:p>
    <w:p w:rsidR="00526348" w:rsidRPr="00526348" w:rsidRDefault="00526348" w:rsidP="00526348">
      <w:pPr>
        <w:pStyle w:val="2"/>
        <w:shd w:val="clear" w:color="auto" w:fill="auto"/>
        <w:spacing w:after="0" w:line="274" w:lineRule="exact"/>
        <w:ind w:left="20" w:right="40" w:firstLine="740"/>
        <w:rPr>
          <w:rFonts w:ascii="Times New Roman" w:hAnsi="Times New Roman" w:cs="Times New Roman"/>
          <w:sz w:val="28"/>
          <w:szCs w:val="28"/>
          <w:lang w:val="uk-UA"/>
        </w:rPr>
      </w:pPr>
      <w:r w:rsidRPr="00526348">
        <w:rPr>
          <w:rFonts w:ascii="Times New Roman" w:hAnsi="Times New Roman" w:cs="Times New Roman"/>
          <w:sz w:val="28"/>
          <w:szCs w:val="28"/>
          <w:lang w:val="uk-UA"/>
        </w:rPr>
        <w:t>На технологічній лінії приготування напівфабрикатів із січеного м'яса облаштовують робоче місце, на якому здійсню</w:t>
      </w:r>
      <w:r w:rsidRPr="00526348">
        <w:rPr>
          <w:rFonts w:ascii="Times New Roman" w:hAnsi="Times New Roman" w:cs="Times New Roman"/>
          <w:sz w:val="28"/>
          <w:szCs w:val="28"/>
          <w:lang w:val="uk-UA"/>
        </w:rPr>
        <w:softHyphen/>
        <w:t>ють подрібнення м'яса та підготовленого хліба, додавання підготовлених компонентів, перемішування фаршу, дозування, формування, панірування.</w:t>
      </w:r>
    </w:p>
    <w:p w:rsidR="00526348" w:rsidRPr="00526348" w:rsidRDefault="00526348" w:rsidP="00526348">
      <w:pPr>
        <w:pStyle w:val="2"/>
        <w:shd w:val="clear" w:color="auto" w:fill="auto"/>
        <w:spacing w:after="240" w:line="274" w:lineRule="exact"/>
        <w:ind w:left="20" w:right="40" w:firstLine="740"/>
        <w:rPr>
          <w:rFonts w:ascii="Times New Roman" w:hAnsi="Times New Roman" w:cs="Times New Roman"/>
          <w:sz w:val="28"/>
          <w:szCs w:val="28"/>
          <w:lang w:val="uk-UA"/>
        </w:rPr>
      </w:pPr>
      <w:r w:rsidRPr="00526348">
        <w:rPr>
          <w:rFonts w:ascii="Times New Roman" w:hAnsi="Times New Roman" w:cs="Times New Roman"/>
          <w:sz w:val="28"/>
          <w:szCs w:val="28"/>
          <w:lang w:val="uk-UA"/>
        </w:rPr>
        <w:t>Робочі місця оснащують відповідним устаткуванням, інвентарем та технологічною документацією.</w:t>
      </w:r>
    </w:p>
    <w:p w:rsidR="00526348" w:rsidRPr="00526348" w:rsidRDefault="00526348" w:rsidP="00526348">
      <w:pPr>
        <w:pStyle w:val="40"/>
        <w:shd w:val="clear" w:color="auto" w:fill="auto"/>
        <w:spacing w:before="0" w:line="274" w:lineRule="exact"/>
        <w:ind w:left="214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526348">
        <w:rPr>
          <w:rFonts w:ascii="Times New Roman" w:hAnsi="Times New Roman" w:cs="Times New Roman"/>
          <w:sz w:val="28"/>
          <w:szCs w:val="28"/>
          <w:lang w:val="uk-UA"/>
        </w:rPr>
        <w:t>Запитання для самоперевірки</w:t>
      </w:r>
    </w:p>
    <w:p w:rsidR="00526348" w:rsidRPr="00526348" w:rsidRDefault="00526348" w:rsidP="00526348">
      <w:pPr>
        <w:pStyle w:val="2"/>
        <w:numPr>
          <w:ilvl w:val="1"/>
          <w:numId w:val="1"/>
        </w:numPr>
        <w:shd w:val="clear" w:color="auto" w:fill="auto"/>
        <w:tabs>
          <w:tab w:val="left" w:pos="1057"/>
        </w:tabs>
        <w:spacing w:after="0" w:line="274" w:lineRule="exact"/>
        <w:ind w:left="20" w:right="40" w:firstLine="740"/>
        <w:rPr>
          <w:rFonts w:ascii="Times New Roman" w:hAnsi="Times New Roman" w:cs="Times New Roman"/>
          <w:sz w:val="28"/>
          <w:szCs w:val="28"/>
          <w:lang w:val="uk-UA"/>
        </w:rPr>
      </w:pPr>
      <w:r w:rsidRPr="00526348">
        <w:rPr>
          <w:rFonts w:ascii="Times New Roman" w:hAnsi="Times New Roman" w:cs="Times New Roman"/>
          <w:sz w:val="28"/>
          <w:szCs w:val="28"/>
          <w:lang w:val="uk-UA"/>
        </w:rPr>
        <w:t>Із яких операцій складається технологічний процес виробництва м’ясних напівфабрикатів?</w:t>
      </w:r>
    </w:p>
    <w:p w:rsidR="00526348" w:rsidRPr="00526348" w:rsidRDefault="00526348" w:rsidP="00526348">
      <w:pPr>
        <w:pStyle w:val="2"/>
        <w:numPr>
          <w:ilvl w:val="1"/>
          <w:numId w:val="1"/>
        </w:numPr>
        <w:shd w:val="clear" w:color="auto" w:fill="auto"/>
        <w:tabs>
          <w:tab w:val="left" w:pos="980"/>
        </w:tabs>
        <w:spacing w:after="0" w:line="274" w:lineRule="exact"/>
        <w:ind w:left="20" w:right="40" w:firstLine="740"/>
        <w:rPr>
          <w:rFonts w:ascii="Times New Roman" w:hAnsi="Times New Roman" w:cs="Times New Roman"/>
          <w:sz w:val="28"/>
          <w:szCs w:val="28"/>
          <w:lang w:val="uk-UA"/>
        </w:rPr>
      </w:pPr>
      <w:r w:rsidRPr="00526348">
        <w:rPr>
          <w:rFonts w:ascii="Times New Roman" w:hAnsi="Times New Roman" w:cs="Times New Roman"/>
          <w:sz w:val="28"/>
          <w:szCs w:val="28"/>
          <w:lang w:val="uk-UA"/>
        </w:rPr>
        <w:t>Який асортимент напівфабрикатів випускається спеціалізованими м’ясними цехами?</w:t>
      </w:r>
    </w:p>
    <w:p w:rsidR="00526348" w:rsidRPr="00526348" w:rsidRDefault="00526348" w:rsidP="00526348">
      <w:pPr>
        <w:pStyle w:val="2"/>
        <w:numPr>
          <w:ilvl w:val="1"/>
          <w:numId w:val="1"/>
        </w:numPr>
        <w:shd w:val="clear" w:color="auto" w:fill="auto"/>
        <w:tabs>
          <w:tab w:val="left" w:pos="1052"/>
        </w:tabs>
        <w:spacing w:after="259" w:line="274" w:lineRule="exact"/>
        <w:ind w:left="20" w:right="40" w:firstLine="740"/>
        <w:rPr>
          <w:rFonts w:ascii="Times New Roman" w:hAnsi="Times New Roman" w:cs="Times New Roman"/>
          <w:sz w:val="28"/>
          <w:szCs w:val="28"/>
          <w:lang w:val="uk-UA"/>
        </w:rPr>
      </w:pPr>
      <w:r w:rsidRPr="00526348">
        <w:rPr>
          <w:rFonts w:ascii="Times New Roman" w:hAnsi="Times New Roman" w:cs="Times New Roman"/>
          <w:sz w:val="28"/>
          <w:szCs w:val="28"/>
          <w:lang w:val="uk-UA"/>
        </w:rPr>
        <w:t>Як організовуються робочі місця для виготовлення напівфабрикатів у м'ясному цеху?</w:t>
      </w:r>
    </w:p>
    <w:p w:rsidR="00526348" w:rsidRPr="00B02A2B" w:rsidRDefault="00526348" w:rsidP="00526348">
      <w:pPr>
        <w:autoSpaceDE w:val="0"/>
        <w:autoSpaceDN w:val="0"/>
        <w:spacing w:line="240" w:lineRule="auto"/>
        <w:rPr>
          <w:rFonts w:eastAsia="TimesNewRomanPSMT"/>
          <w:b/>
          <w:bCs/>
          <w:color w:val="000000"/>
          <w:sz w:val="28"/>
          <w:szCs w:val="28"/>
          <w:lang w:val="uk-UA"/>
        </w:rPr>
      </w:pPr>
    </w:p>
    <w:p w:rsidR="00526348" w:rsidRPr="00B02A2B" w:rsidRDefault="00526348" w:rsidP="00526348">
      <w:pPr>
        <w:autoSpaceDE w:val="0"/>
        <w:autoSpaceDN w:val="0"/>
        <w:spacing w:line="240" w:lineRule="auto"/>
        <w:rPr>
          <w:rFonts w:eastAsia="TimesNewRomanPSMT"/>
          <w:b/>
          <w:bCs/>
          <w:color w:val="000000"/>
          <w:sz w:val="28"/>
          <w:szCs w:val="28"/>
          <w:lang w:val="uk-UA"/>
        </w:rPr>
      </w:pPr>
    </w:p>
    <w:p w:rsidR="00526348" w:rsidRPr="00B02A2B" w:rsidRDefault="00526348" w:rsidP="00526348">
      <w:pPr>
        <w:autoSpaceDE w:val="0"/>
        <w:autoSpaceDN w:val="0"/>
        <w:spacing w:line="240" w:lineRule="auto"/>
        <w:rPr>
          <w:rFonts w:eastAsia="TimesNewRomanPSMT"/>
          <w:b/>
          <w:bCs/>
          <w:color w:val="000000"/>
          <w:sz w:val="28"/>
          <w:szCs w:val="28"/>
          <w:lang w:val="uk-UA"/>
        </w:rPr>
      </w:pPr>
    </w:p>
    <w:p w:rsidR="00526348" w:rsidRPr="00B02A2B" w:rsidRDefault="00526348" w:rsidP="00526348">
      <w:pPr>
        <w:autoSpaceDE w:val="0"/>
        <w:autoSpaceDN w:val="0"/>
        <w:spacing w:line="240" w:lineRule="auto"/>
        <w:rPr>
          <w:rFonts w:eastAsia="TimesNewRomanPSMT"/>
          <w:b/>
          <w:bCs/>
          <w:color w:val="000000"/>
          <w:sz w:val="28"/>
          <w:szCs w:val="28"/>
          <w:lang w:val="uk-UA"/>
        </w:rPr>
      </w:pPr>
    </w:p>
    <w:p w:rsidR="008A03D1" w:rsidRPr="00526348" w:rsidRDefault="008A03D1">
      <w:pPr>
        <w:rPr>
          <w:lang w:val="uk-UA"/>
        </w:rPr>
      </w:pPr>
    </w:p>
    <w:sectPr w:rsidR="008A03D1" w:rsidRPr="0052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24132"/>
    <w:multiLevelType w:val="multilevel"/>
    <w:tmpl w:val="DDE067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348"/>
    <w:rsid w:val="00526348"/>
    <w:rsid w:val="008A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34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526348"/>
    <w:rPr>
      <w:shd w:val="clear" w:color="auto" w:fill="FFFFFF"/>
    </w:rPr>
  </w:style>
  <w:style w:type="character" w:customStyle="1" w:styleId="4">
    <w:name w:val="Заголовок №4_"/>
    <w:link w:val="40"/>
    <w:rsid w:val="00526348"/>
    <w:rPr>
      <w:spacing w:val="1"/>
      <w:shd w:val="clear" w:color="auto" w:fill="FFFFFF"/>
    </w:rPr>
  </w:style>
  <w:style w:type="character" w:customStyle="1" w:styleId="a4">
    <w:name w:val="Основной текст + Курсив"/>
    <w:rsid w:val="00526348"/>
    <w:rPr>
      <w:rFonts w:ascii="Times New Roman" w:eastAsia="Times New Roman" w:hAnsi="Times New Roman" w:cs="Times New Roman"/>
      <w:i/>
      <w:iCs/>
      <w:spacing w:val="-1"/>
      <w:shd w:val="clear" w:color="auto" w:fill="FFFFFF"/>
    </w:rPr>
  </w:style>
  <w:style w:type="paragraph" w:customStyle="1" w:styleId="2">
    <w:name w:val="Основной текст2"/>
    <w:basedOn w:val="a"/>
    <w:link w:val="a3"/>
    <w:rsid w:val="00526348"/>
    <w:pPr>
      <w:widowControl/>
      <w:shd w:val="clear" w:color="auto" w:fill="FFFFFF"/>
      <w:adjustRightInd/>
      <w:spacing w:after="180" w:line="278" w:lineRule="exact"/>
      <w:ind w:hanging="360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40">
    <w:name w:val="Заголовок №4"/>
    <w:basedOn w:val="a"/>
    <w:link w:val="4"/>
    <w:rsid w:val="00526348"/>
    <w:pPr>
      <w:widowControl/>
      <w:shd w:val="clear" w:color="auto" w:fill="FFFFFF"/>
      <w:adjustRightInd/>
      <w:spacing w:before="240" w:line="278" w:lineRule="exact"/>
      <w:jc w:val="center"/>
      <w:textAlignment w:val="auto"/>
      <w:outlineLvl w:val="3"/>
    </w:pPr>
    <w:rPr>
      <w:rFonts w:asciiTheme="minorHAnsi" w:eastAsiaTheme="minorHAnsi" w:hAnsiTheme="minorHAnsi" w:cstheme="minorBidi"/>
      <w:spacing w:val="1"/>
      <w:sz w:val="22"/>
      <w:szCs w:val="22"/>
      <w:lang w:eastAsia="en-US"/>
    </w:rPr>
  </w:style>
  <w:style w:type="character" w:customStyle="1" w:styleId="41">
    <w:name w:val="Основной текст (4)_"/>
    <w:link w:val="42"/>
    <w:rsid w:val="00526348"/>
    <w:rPr>
      <w:sz w:val="18"/>
      <w:szCs w:val="1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526348"/>
    <w:pPr>
      <w:widowControl/>
      <w:shd w:val="clear" w:color="auto" w:fill="FFFFFF"/>
      <w:adjustRightInd/>
      <w:spacing w:before="2460" w:after="180" w:line="240" w:lineRule="exact"/>
      <w:jc w:val="center"/>
      <w:textAlignment w:val="auto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13">
    <w:name w:val="Основной текст (13)_"/>
    <w:link w:val="130"/>
    <w:rsid w:val="00526348"/>
    <w:rPr>
      <w:spacing w:val="1"/>
      <w:shd w:val="clear" w:color="auto" w:fill="FFFFFF"/>
    </w:rPr>
  </w:style>
  <w:style w:type="character" w:customStyle="1" w:styleId="a5">
    <w:name w:val="Основной текст + Полужирный"/>
    <w:rsid w:val="005263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2"/>
      <w:szCs w:val="22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526348"/>
    <w:pPr>
      <w:widowControl/>
      <w:shd w:val="clear" w:color="auto" w:fill="FFFFFF"/>
      <w:adjustRightInd/>
      <w:spacing w:before="180" w:line="274" w:lineRule="exact"/>
      <w:jc w:val="left"/>
      <w:textAlignment w:val="auto"/>
    </w:pPr>
    <w:rPr>
      <w:rFonts w:asciiTheme="minorHAnsi" w:eastAsiaTheme="minorHAnsi" w:hAnsiTheme="minorHAnsi" w:cstheme="minorBidi"/>
      <w:spacing w:val="1"/>
      <w:sz w:val="22"/>
      <w:szCs w:val="22"/>
      <w:lang w:eastAsia="en-US"/>
    </w:rPr>
  </w:style>
  <w:style w:type="character" w:customStyle="1" w:styleId="5">
    <w:name w:val="Основной текст (5)_"/>
    <w:link w:val="50"/>
    <w:rsid w:val="00526348"/>
    <w:rPr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26348"/>
    <w:pPr>
      <w:widowControl/>
      <w:shd w:val="clear" w:color="auto" w:fill="FFFFFF"/>
      <w:adjustRightInd/>
      <w:spacing w:before="180" w:line="230" w:lineRule="exact"/>
      <w:ind w:hanging="260"/>
      <w:jc w:val="left"/>
      <w:textAlignment w:val="auto"/>
    </w:pPr>
    <w:rPr>
      <w:rFonts w:asciiTheme="minorHAnsi" w:eastAsiaTheme="minorHAnsi" w:hAnsiTheme="minorHAnsi" w:cstheme="minorBid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34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526348"/>
    <w:rPr>
      <w:shd w:val="clear" w:color="auto" w:fill="FFFFFF"/>
    </w:rPr>
  </w:style>
  <w:style w:type="character" w:customStyle="1" w:styleId="4">
    <w:name w:val="Заголовок №4_"/>
    <w:link w:val="40"/>
    <w:rsid w:val="00526348"/>
    <w:rPr>
      <w:spacing w:val="1"/>
      <w:shd w:val="clear" w:color="auto" w:fill="FFFFFF"/>
    </w:rPr>
  </w:style>
  <w:style w:type="character" w:customStyle="1" w:styleId="a4">
    <w:name w:val="Основной текст + Курсив"/>
    <w:rsid w:val="00526348"/>
    <w:rPr>
      <w:rFonts w:ascii="Times New Roman" w:eastAsia="Times New Roman" w:hAnsi="Times New Roman" w:cs="Times New Roman"/>
      <w:i/>
      <w:iCs/>
      <w:spacing w:val="-1"/>
      <w:shd w:val="clear" w:color="auto" w:fill="FFFFFF"/>
    </w:rPr>
  </w:style>
  <w:style w:type="paragraph" w:customStyle="1" w:styleId="2">
    <w:name w:val="Основной текст2"/>
    <w:basedOn w:val="a"/>
    <w:link w:val="a3"/>
    <w:rsid w:val="00526348"/>
    <w:pPr>
      <w:widowControl/>
      <w:shd w:val="clear" w:color="auto" w:fill="FFFFFF"/>
      <w:adjustRightInd/>
      <w:spacing w:after="180" w:line="278" w:lineRule="exact"/>
      <w:ind w:hanging="360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40">
    <w:name w:val="Заголовок №4"/>
    <w:basedOn w:val="a"/>
    <w:link w:val="4"/>
    <w:rsid w:val="00526348"/>
    <w:pPr>
      <w:widowControl/>
      <w:shd w:val="clear" w:color="auto" w:fill="FFFFFF"/>
      <w:adjustRightInd/>
      <w:spacing w:before="240" w:line="278" w:lineRule="exact"/>
      <w:jc w:val="center"/>
      <w:textAlignment w:val="auto"/>
      <w:outlineLvl w:val="3"/>
    </w:pPr>
    <w:rPr>
      <w:rFonts w:asciiTheme="minorHAnsi" w:eastAsiaTheme="minorHAnsi" w:hAnsiTheme="minorHAnsi" w:cstheme="minorBidi"/>
      <w:spacing w:val="1"/>
      <w:sz w:val="22"/>
      <w:szCs w:val="22"/>
      <w:lang w:eastAsia="en-US"/>
    </w:rPr>
  </w:style>
  <w:style w:type="character" w:customStyle="1" w:styleId="41">
    <w:name w:val="Основной текст (4)_"/>
    <w:link w:val="42"/>
    <w:rsid w:val="00526348"/>
    <w:rPr>
      <w:sz w:val="18"/>
      <w:szCs w:val="1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526348"/>
    <w:pPr>
      <w:widowControl/>
      <w:shd w:val="clear" w:color="auto" w:fill="FFFFFF"/>
      <w:adjustRightInd/>
      <w:spacing w:before="2460" w:after="180" w:line="240" w:lineRule="exact"/>
      <w:jc w:val="center"/>
      <w:textAlignment w:val="auto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13">
    <w:name w:val="Основной текст (13)_"/>
    <w:link w:val="130"/>
    <w:rsid w:val="00526348"/>
    <w:rPr>
      <w:spacing w:val="1"/>
      <w:shd w:val="clear" w:color="auto" w:fill="FFFFFF"/>
    </w:rPr>
  </w:style>
  <w:style w:type="character" w:customStyle="1" w:styleId="a5">
    <w:name w:val="Основной текст + Полужирный"/>
    <w:rsid w:val="005263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2"/>
      <w:szCs w:val="22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526348"/>
    <w:pPr>
      <w:widowControl/>
      <w:shd w:val="clear" w:color="auto" w:fill="FFFFFF"/>
      <w:adjustRightInd/>
      <w:spacing w:before="180" w:line="274" w:lineRule="exact"/>
      <w:jc w:val="left"/>
      <w:textAlignment w:val="auto"/>
    </w:pPr>
    <w:rPr>
      <w:rFonts w:asciiTheme="minorHAnsi" w:eastAsiaTheme="minorHAnsi" w:hAnsiTheme="minorHAnsi" w:cstheme="minorBidi"/>
      <w:spacing w:val="1"/>
      <w:sz w:val="22"/>
      <w:szCs w:val="22"/>
      <w:lang w:eastAsia="en-US"/>
    </w:rPr>
  </w:style>
  <w:style w:type="character" w:customStyle="1" w:styleId="5">
    <w:name w:val="Основной текст (5)_"/>
    <w:link w:val="50"/>
    <w:rsid w:val="00526348"/>
    <w:rPr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26348"/>
    <w:pPr>
      <w:widowControl/>
      <w:shd w:val="clear" w:color="auto" w:fill="FFFFFF"/>
      <w:adjustRightInd/>
      <w:spacing w:before="180" w:line="230" w:lineRule="exact"/>
      <w:ind w:hanging="260"/>
      <w:jc w:val="left"/>
      <w:textAlignment w:val="auto"/>
    </w:pPr>
    <w:rPr>
      <w:rFonts w:asciiTheme="minorHAnsi" w:eastAsiaTheme="minorHAnsi" w:hAnsiTheme="minorHAnsi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3268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2023-04-06T17:43:00Z</dcterms:created>
  <dcterms:modified xsi:type="dcterms:W3CDTF">2023-04-06T17:43:00Z</dcterms:modified>
</cp:coreProperties>
</file>