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C" w:rsidRPr="00441D5E" w:rsidRDefault="0058302C" w:rsidP="0058302C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2</w:t>
      </w:r>
      <w:r w:rsidRPr="00637A1C">
        <w:rPr>
          <w:b/>
          <w:sz w:val="28"/>
          <w:szCs w:val="28"/>
          <w:lang w:val="uk-UA"/>
        </w:rPr>
        <w:t xml:space="preserve"> до теми </w:t>
      </w:r>
      <w:r>
        <w:rPr>
          <w:b/>
          <w:sz w:val="28"/>
          <w:szCs w:val="28"/>
          <w:lang w:val="uk-UA"/>
        </w:rPr>
        <w:t>5</w:t>
      </w:r>
    </w:p>
    <w:p w:rsidR="0058302C" w:rsidRDefault="0058302C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</w:t>
      </w:r>
      <w:proofErr w:type="gramStart"/>
      <w:r w:rsidRPr="00280D93">
        <w:rPr>
          <w:b/>
          <w:sz w:val="28"/>
          <w:szCs w:val="28"/>
        </w:rPr>
        <w:t>З</w:t>
      </w:r>
      <w:proofErr w:type="gramEnd"/>
      <w:r w:rsidRPr="00280D93">
        <w:rPr>
          <w:b/>
          <w:sz w:val="28"/>
          <w:szCs w:val="28"/>
        </w:rPr>
        <w:t xml:space="preserve"> ВИРОБНИЦТВА ПРОДУКЦІЇ</w:t>
      </w:r>
    </w:p>
    <w:p w:rsidR="00262BCD" w:rsidRPr="00B005A7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005A7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B005A7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r w:rsidR="006E2EAF" w:rsidRPr="006E2EAF">
        <w:rPr>
          <w:rFonts w:eastAsia="Calibri"/>
          <w:b/>
          <w:sz w:val="28"/>
          <w:szCs w:val="28"/>
        </w:rPr>
        <w:t>динаміки</w:t>
      </w:r>
      <w:proofErr w:type="spellEnd"/>
      <w:r w:rsidR="006E2EAF" w:rsidRPr="006E2EAF">
        <w:rPr>
          <w:rFonts w:eastAsia="Calibri"/>
          <w:b/>
          <w:sz w:val="28"/>
          <w:szCs w:val="28"/>
        </w:rPr>
        <w:t xml:space="preserve"> </w:t>
      </w:r>
      <w:proofErr w:type="spellStart"/>
      <w:r w:rsidR="006E2EAF" w:rsidRPr="006E2EAF">
        <w:rPr>
          <w:rFonts w:eastAsia="Calibri"/>
          <w:b/>
          <w:sz w:val="28"/>
          <w:szCs w:val="28"/>
        </w:rPr>
        <w:t>виробництва</w:t>
      </w:r>
      <w:proofErr w:type="spellEnd"/>
      <w:r w:rsidR="006E2EAF" w:rsidRPr="006E2EAF">
        <w:rPr>
          <w:rFonts w:eastAsia="Calibri"/>
          <w:b/>
          <w:sz w:val="28"/>
          <w:szCs w:val="28"/>
        </w:rPr>
        <w:t xml:space="preserve"> </w:t>
      </w:r>
      <w:proofErr w:type="spellStart"/>
      <w:r w:rsidR="006E2EAF" w:rsidRPr="006E2EAF">
        <w:rPr>
          <w:rFonts w:eastAsia="Calibri"/>
          <w:b/>
          <w:sz w:val="28"/>
          <w:szCs w:val="28"/>
        </w:rPr>
        <w:t>продукції</w:t>
      </w:r>
      <w:proofErr w:type="spellEnd"/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proofErr w:type="spellStart"/>
      <w:r w:rsidR="006E2EAF">
        <w:rPr>
          <w:rFonts w:eastAsia="Calibri"/>
          <w:sz w:val="28"/>
          <w:szCs w:val="28"/>
        </w:rPr>
        <w:t>динаміки</w:t>
      </w:r>
      <w:proofErr w:type="spellEnd"/>
      <w:r w:rsidR="006E2EAF">
        <w:rPr>
          <w:rFonts w:eastAsia="Calibri"/>
          <w:sz w:val="28"/>
          <w:szCs w:val="28"/>
        </w:rPr>
        <w:t xml:space="preserve"> </w:t>
      </w:r>
      <w:proofErr w:type="spellStart"/>
      <w:r w:rsidR="006E2EAF">
        <w:rPr>
          <w:rFonts w:eastAsia="Calibri"/>
          <w:sz w:val="28"/>
          <w:szCs w:val="28"/>
        </w:rPr>
        <w:t>виробництва</w:t>
      </w:r>
      <w:proofErr w:type="spellEnd"/>
      <w:r w:rsidR="006E2EAF">
        <w:rPr>
          <w:rFonts w:eastAsia="Calibri"/>
          <w:sz w:val="28"/>
          <w:szCs w:val="28"/>
        </w:rPr>
        <w:t xml:space="preserve"> </w:t>
      </w:r>
      <w:proofErr w:type="spellStart"/>
      <w:r w:rsidR="006E2EAF">
        <w:rPr>
          <w:rFonts w:eastAsia="Calibri"/>
          <w:sz w:val="28"/>
          <w:szCs w:val="28"/>
        </w:rPr>
        <w:t>продукції</w:t>
      </w:r>
      <w:proofErr w:type="spellEnd"/>
      <w:r w:rsidR="006E2EAF">
        <w:rPr>
          <w:sz w:val="28"/>
          <w:szCs w:val="28"/>
          <w:lang w:val="uk-UA"/>
        </w:rPr>
        <w:t xml:space="preserve"> </w:t>
      </w:r>
      <w:r w:rsidR="00B42C27">
        <w:rPr>
          <w:sz w:val="28"/>
          <w:szCs w:val="28"/>
          <w:lang w:val="uk-UA"/>
        </w:rPr>
        <w:t xml:space="preserve">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результативності та ефективності </w:t>
      </w:r>
      <w:r w:rsidR="00280D93">
        <w:rPr>
          <w:bCs/>
          <w:iCs/>
          <w:color w:val="000000"/>
          <w:sz w:val="28"/>
          <w:szCs w:val="28"/>
          <w:lang w:val="uk-UA"/>
        </w:rPr>
        <w:t xml:space="preserve">діяльності </w:t>
      </w:r>
      <w:proofErr w:type="gramStart"/>
      <w:r w:rsidR="00280D93">
        <w:rPr>
          <w:sz w:val="28"/>
          <w:szCs w:val="28"/>
          <w:lang w:val="uk-UA"/>
        </w:rPr>
        <w:t>п</w:t>
      </w:r>
      <w:proofErr w:type="gramEnd"/>
      <w:r w:rsidR="00280D93">
        <w:rPr>
          <w:sz w:val="28"/>
          <w:szCs w:val="28"/>
          <w:lang w:val="uk-UA"/>
        </w:rPr>
        <w:t>ідприємства</w:t>
      </w:r>
      <w:r w:rsidRPr="008E6B30">
        <w:rPr>
          <w:sz w:val="28"/>
          <w:szCs w:val="28"/>
        </w:rPr>
        <w:t>.</w:t>
      </w:r>
    </w:p>
    <w:p w:rsidR="00DF5D4B" w:rsidRPr="00B005A7" w:rsidRDefault="00DF5D4B" w:rsidP="00DF5D4B">
      <w:pPr>
        <w:spacing w:after="120" w:line="240" w:lineRule="auto"/>
        <w:ind w:firstLine="567"/>
        <w:rPr>
          <w:sz w:val="28"/>
          <w:szCs w:val="28"/>
          <w:lang w:val="uk-UA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proofErr w:type="spellStart"/>
      <w:r w:rsidR="006E2EAF">
        <w:rPr>
          <w:rFonts w:eastAsia="Calibri"/>
          <w:sz w:val="28"/>
          <w:szCs w:val="28"/>
        </w:rPr>
        <w:t>динаміки</w:t>
      </w:r>
      <w:proofErr w:type="spellEnd"/>
      <w:r w:rsidR="006E2EAF">
        <w:rPr>
          <w:rFonts w:eastAsia="Calibri"/>
          <w:sz w:val="28"/>
          <w:szCs w:val="28"/>
        </w:rPr>
        <w:t xml:space="preserve"> </w:t>
      </w:r>
      <w:proofErr w:type="spellStart"/>
      <w:r w:rsidR="006E2EAF">
        <w:rPr>
          <w:rFonts w:eastAsia="Calibri"/>
          <w:sz w:val="28"/>
          <w:szCs w:val="28"/>
        </w:rPr>
        <w:t>виробництва</w:t>
      </w:r>
      <w:proofErr w:type="spellEnd"/>
      <w:r w:rsidR="006E2EAF">
        <w:rPr>
          <w:rFonts w:eastAsia="Calibri"/>
          <w:sz w:val="28"/>
          <w:szCs w:val="28"/>
        </w:rPr>
        <w:t xml:space="preserve"> </w:t>
      </w:r>
      <w:proofErr w:type="spellStart"/>
      <w:r w:rsidR="006E2EAF">
        <w:rPr>
          <w:rFonts w:eastAsia="Calibri"/>
          <w:sz w:val="28"/>
          <w:szCs w:val="28"/>
        </w:rPr>
        <w:t>продукції</w:t>
      </w:r>
      <w:proofErr w:type="spellEnd"/>
      <w:r w:rsidR="006E2EAF">
        <w:rPr>
          <w:rFonts w:eastAsia="Calibri"/>
          <w:sz w:val="28"/>
          <w:szCs w:val="28"/>
          <w:lang w:val="uk-UA"/>
        </w:rPr>
        <w:t xml:space="preserve"> протягом визначеного періоду</w:t>
      </w:r>
      <w:r w:rsidR="00B005A7">
        <w:rPr>
          <w:sz w:val="28"/>
          <w:szCs w:val="28"/>
          <w:lang w:val="uk-UA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proofErr w:type="spellStart"/>
      <w:r w:rsidR="005829D4">
        <w:rPr>
          <w:rFonts w:eastAsia="Calibri"/>
          <w:sz w:val="28"/>
          <w:szCs w:val="28"/>
        </w:rPr>
        <w:t>динаміки</w:t>
      </w:r>
      <w:proofErr w:type="spellEnd"/>
      <w:r w:rsidR="005829D4">
        <w:rPr>
          <w:rFonts w:eastAsia="Calibri"/>
          <w:sz w:val="28"/>
          <w:szCs w:val="28"/>
        </w:rPr>
        <w:t xml:space="preserve"> </w:t>
      </w:r>
      <w:proofErr w:type="spellStart"/>
      <w:r w:rsidR="005829D4">
        <w:rPr>
          <w:rFonts w:eastAsia="Calibri"/>
          <w:sz w:val="28"/>
          <w:szCs w:val="28"/>
        </w:rPr>
        <w:t>виробництва</w:t>
      </w:r>
      <w:proofErr w:type="spellEnd"/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D36B08" w:rsidRPr="007D14F2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Аналіз</w:t>
      </w:r>
      <w:r w:rsidRPr="007D14F2">
        <w:rPr>
          <w:b w:val="0"/>
          <w:color w:val="000000"/>
          <w:sz w:val="28"/>
          <w:szCs w:val="28"/>
        </w:rPr>
        <w:t xml:space="preserve"> </w:t>
      </w:r>
      <w:r w:rsidRPr="00D36B08">
        <w:rPr>
          <w:b w:val="0"/>
          <w:color w:val="000000"/>
          <w:sz w:val="28"/>
          <w:szCs w:val="28"/>
        </w:rPr>
        <w:t>динаміки виробництва продукції</w:t>
      </w:r>
      <w:r w:rsidRPr="002A64E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здійснено у розрізі видів продукції за даними </w:t>
      </w:r>
      <w:r>
        <w:rPr>
          <w:b w:val="0"/>
          <w:color w:val="000000"/>
          <w:spacing w:val="4"/>
          <w:sz w:val="28"/>
          <w:szCs w:val="28"/>
        </w:rPr>
        <w:t>табл. 1</w:t>
      </w:r>
      <w:r w:rsidRPr="007D14F2">
        <w:rPr>
          <w:b w:val="0"/>
          <w:color w:val="000000"/>
          <w:spacing w:val="4"/>
          <w:sz w:val="28"/>
          <w:szCs w:val="28"/>
        </w:rPr>
        <w:t>.</w:t>
      </w:r>
    </w:p>
    <w:p w:rsidR="00D36B08" w:rsidRDefault="00D36B08" w:rsidP="00D36B0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D36B08" w:rsidRDefault="00D36B08" w:rsidP="00D36B08">
      <w:pPr>
        <w:shd w:val="clear" w:color="auto" w:fill="FFFFFF"/>
        <w:autoSpaceDE w:val="0"/>
        <w:autoSpaceDN w:val="0"/>
        <w:spacing w:after="120" w:line="264" w:lineRule="auto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2A64EF">
        <w:rPr>
          <w:b/>
          <w:bCs/>
          <w:color w:val="000000"/>
          <w:sz w:val="28"/>
          <w:szCs w:val="28"/>
          <w:lang w:val="uk-UA"/>
        </w:rPr>
        <w:t>инамік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A64EF">
        <w:rPr>
          <w:b/>
          <w:bCs/>
          <w:color w:val="000000"/>
          <w:sz w:val="28"/>
          <w:szCs w:val="28"/>
          <w:lang w:val="uk-UA"/>
        </w:rPr>
        <w:t xml:space="preserve"> обсягів виробництва продукції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  <w:r>
        <w:rPr>
          <w:b/>
          <w:bCs/>
          <w:color w:val="000000"/>
          <w:sz w:val="28"/>
          <w:szCs w:val="28"/>
          <w:lang w:val="uk-UA"/>
        </w:rPr>
        <w:t xml:space="preserve">, тис.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2012"/>
        <w:gridCol w:w="1892"/>
        <w:gridCol w:w="1722"/>
        <w:gridCol w:w="1399"/>
      </w:tblGrid>
      <w:tr w:rsidR="00D36B08" w:rsidRPr="0026020A" w:rsidTr="0064689F">
        <w:trPr>
          <w:trHeight w:val="340"/>
          <w:jc w:val="center"/>
        </w:trPr>
        <w:tc>
          <w:tcPr>
            <w:tcW w:w="1425" w:type="pct"/>
            <w:vMerge w:val="restar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A64EF">
              <w:rPr>
                <w:bCs/>
                <w:color w:val="000000"/>
                <w:sz w:val="24"/>
                <w:szCs w:val="24"/>
                <w:lang w:val="uk-UA"/>
              </w:rPr>
              <w:t>Вид продукції</w:t>
            </w:r>
          </w:p>
        </w:tc>
        <w:tc>
          <w:tcPr>
            <w:tcW w:w="1987" w:type="pct"/>
            <w:gridSpan w:val="2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588" w:type="pct"/>
            <w:gridSpan w:val="2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1425" w:type="pct"/>
            <w:vMerge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ind w:left="14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1425" w:type="pct"/>
            <w:shd w:val="clear" w:color="auto" w:fill="auto"/>
            <w:vAlign w:val="center"/>
          </w:tcPr>
          <w:p w:rsidR="00D36B08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36B08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D36B08" w:rsidRDefault="00D36B08" w:rsidP="00D36B08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D36B08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D36B08" w:rsidRPr="007D14F2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D14F2">
        <w:rPr>
          <w:b w:val="0"/>
          <w:sz w:val="28"/>
          <w:szCs w:val="28"/>
        </w:rPr>
        <w:t xml:space="preserve">Проаналізувавши загальні показники </w:t>
      </w:r>
      <w:r w:rsidRPr="00120A8B">
        <w:rPr>
          <w:b w:val="0"/>
          <w:sz w:val="28"/>
          <w:szCs w:val="28"/>
        </w:rPr>
        <w:t xml:space="preserve">виробництва </w:t>
      </w:r>
      <w:r w:rsidRPr="007D14F2">
        <w:rPr>
          <w:b w:val="0"/>
          <w:sz w:val="28"/>
          <w:szCs w:val="28"/>
        </w:rPr>
        <w:t>продукції, визнач</w:t>
      </w:r>
      <w:r>
        <w:rPr>
          <w:b w:val="0"/>
          <w:sz w:val="28"/>
          <w:szCs w:val="28"/>
        </w:rPr>
        <w:t>ено</w:t>
      </w:r>
      <w:r w:rsidRPr="007D14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вплив основ</w:t>
      </w:r>
      <w:r w:rsidRPr="007D14F2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их</w:t>
      </w:r>
      <w:r w:rsidRPr="007D14F2">
        <w:rPr>
          <w:b w:val="0"/>
          <w:sz w:val="28"/>
          <w:szCs w:val="28"/>
        </w:rPr>
        <w:t xml:space="preserve"> чинник</w:t>
      </w:r>
      <w:r>
        <w:rPr>
          <w:b w:val="0"/>
          <w:sz w:val="28"/>
          <w:szCs w:val="28"/>
        </w:rPr>
        <w:t>ів</w:t>
      </w:r>
      <w:r w:rsidRPr="007D14F2">
        <w:rPr>
          <w:b w:val="0"/>
          <w:sz w:val="28"/>
          <w:szCs w:val="28"/>
        </w:rPr>
        <w:t xml:space="preserve">, які спричинили </w:t>
      </w:r>
      <w:r>
        <w:rPr>
          <w:b w:val="0"/>
          <w:sz w:val="28"/>
          <w:szCs w:val="28"/>
        </w:rPr>
        <w:t>відповідну зміну результативних показників</w:t>
      </w:r>
      <w:r w:rsidRPr="007D14F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Методика дослідження – прийом елімінування (табл. 2).</w:t>
      </w:r>
    </w:p>
    <w:p w:rsidR="00D36B08" w:rsidRDefault="00D36B08" w:rsidP="00D36B0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D36B08" w:rsidRDefault="00D36B08" w:rsidP="00D36B08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634B90">
        <w:rPr>
          <w:b/>
          <w:bCs/>
          <w:color w:val="000000"/>
          <w:sz w:val="28"/>
          <w:szCs w:val="28"/>
          <w:lang w:val="uk-UA"/>
        </w:rPr>
        <w:t>обсягу виробництва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D36B08" w:rsidRPr="0026020A" w:rsidTr="0064689F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634B90">
              <w:rPr>
                <w:sz w:val="24"/>
                <w:szCs w:val="24"/>
                <w:lang w:val="uk-UA"/>
              </w:rPr>
              <w:t>бсяг виробництва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34B90">
              <w:rPr>
                <w:sz w:val="24"/>
                <w:szCs w:val="24"/>
                <w:lang w:val="uk-UA"/>
              </w:rPr>
              <w:t>ередньорічний рівень продуктивності праці</w:t>
            </w:r>
            <w:r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ок працівника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обсягу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с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ередньообліков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чисельн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34B90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працівників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6B08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36B08" w:rsidRPr="0026020A" w:rsidTr="0064689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D36B08" w:rsidRPr="0026020A" w:rsidRDefault="00D36B08" w:rsidP="0064689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працівника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36B08" w:rsidRPr="0026020A" w:rsidRDefault="00D36B08" w:rsidP="0064689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36B08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D36B08" w:rsidRDefault="00D36B08" w:rsidP="00D36B08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D36B08" w:rsidRDefault="00D36B08" w:rsidP="00D36B0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D36B08" w:rsidRDefault="00D36B08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58302C" w:rsidRPr="001356F5" w:rsidRDefault="0058302C" w:rsidP="0058302C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58302C" w:rsidRPr="001356F5" w:rsidRDefault="0058302C" w:rsidP="0058302C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58302C" w:rsidRPr="001356F5" w:rsidRDefault="0058302C" w:rsidP="0058302C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58302C" w:rsidRPr="009A003A" w:rsidRDefault="0058302C" w:rsidP="0058302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58302C" w:rsidRPr="0082216F" w:rsidRDefault="0058302C" w:rsidP="0058302C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82216F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82216F">
        <w:rPr>
          <w:sz w:val="28"/>
          <w:szCs w:val="28"/>
          <w:lang w:val="uk-UA"/>
        </w:rPr>
        <w:t>навч</w:t>
      </w:r>
      <w:proofErr w:type="spellEnd"/>
      <w:r w:rsidRPr="0082216F">
        <w:rPr>
          <w:sz w:val="28"/>
          <w:szCs w:val="28"/>
          <w:lang w:val="uk-UA"/>
        </w:rPr>
        <w:t xml:space="preserve">. </w:t>
      </w:r>
      <w:proofErr w:type="spellStart"/>
      <w:r w:rsidRPr="0082216F">
        <w:rPr>
          <w:sz w:val="28"/>
          <w:szCs w:val="28"/>
          <w:lang w:val="uk-UA"/>
        </w:rPr>
        <w:t>посіб</w:t>
      </w:r>
      <w:proofErr w:type="spellEnd"/>
      <w:r w:rsidRPr="0082216F">
        <w:rPr>
          <w:sz w:val="28"/>
          <w:szCs w:val="28"/>
          <w:lang w:val="uk-UA"/>
        </w:rPr>
        <w:t>. / О.В.Єгорова, Л.О. </w:t>
      </w:r>
      <w:proofErr w:type="spellStart"/>
      <w:r w:rsidRPr="0082216F">
        <w:rPr>
          <w:sz w:val="28"/>
          <w:szCs w:val="28"/>
          <w:lang w:val="uk-UA"/>
        </w:rPr>
        <w:t>Дорогань-Писаренко</w:t>
      </w:r>
      <w:proofErr w:type="spellEnd"/>
      <w:r w:rsidRPr="0082216F">
        <w:rPr>
          <w:sz w:val="28"/>
          <w:szCs w:val="28"/>
          <w:lang w:val="uk-UA"/>
        </w:rPr>
        <w:t>, Ю.М. Тютюнник. – Полтава : РВВД ПДАА, 2018. – 290 с.</w:t>
      </w:r>
    </w:p>
    <w:p w:rsidR="0058302C" w:rsidRPr="0082216F" w:rsidRDefault="0058302C" w:rsidP="0058302C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82216F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58302C" w:rsidRPr="009A003A" w:rsidRDefault="0058302C" w:rsidP="0058302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58302C" w:rsidRPr="00C45D85" w:rsidRDefault="0058302C" w:rsidP="0058302C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58302C" w:rsidRPr="00C45D85" w:rsidRDefault="0058302C" w:rsidP="0058302C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58302C" w:rsidRPr="00B67EC0" w:rsidRDefault="0058302C" w:rsidP="0058302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58302C" w:rsidRPr="00DF5D4B" w:rsidRDefault="0058302C" w:rsidP="0058302C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F5D4B">
        <w:rPr>
          <w:bCs/>
          <w:sz w:val="28"/>
          <w:szCs w:val="28"/>
        </w:rPr>
        <w:t>Інформаційні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ресурси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освітнього</w:t>
      </w:r>
      <w:proofErr w:type="spellEnd"/>
      <w:r w:rsidRPr="00DF5D4B">
        <w:rPr>
          <w:bCs/>
          <w:sz w:val="28"/>
          <w:szCs w:val="28"/>
        </w:rPr>
        <w:t xml:space="preserve"> порталу </w:t>
      </w:r>
      <w:proofErr w:type="gramStart"/>
      <w:r w:rsidRPr="00DF5D4B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p w:rsidR="0058302C" w:rsidRPr="00DF5D4B" w:rsidRDefault="0058302C" w:rsidP="0058302C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58302C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97" w:rsidRDefault="00BB6E97" w:rsidP="001356F5">
      <w:pPr>
        <w:spacing w:line="240" w:lineRule="auto"/>
      </w:pPr>
      <w:r>
        <w:separator/>
      </w:r>
    </w:p>
  </w:endnote>
  <w:endnote w:type="continuationSeparator" w:id="0">
    <w:p w:rsidR="00BB6E97" w:rsidRDefault="00BB6E97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97" w:rsidRDefault="00BB6E97" w:rsidP="001356F5">
      <w:pPr>
        <w:spacing w:line="240" w:lineRule="auto"/>
      </w:pPr>
      <w:r>
        <w:separator/>
      </w:r>
    </w:p>
  </w:footnote>
  <w:footnote w:type="continuationSeparator" w:id="0">
    <w:p w:rsidR="00BB6E97" w:rsidRDefault="00BB6E97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3C24E1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58302C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5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14"/>
  </w:num>
  <w:num w:numId="17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85D23"/>
    <w:rsid w:val="000F0508"/>
    <w:rsid w:val="000F25F1"/>
    <w:rsid w:val="000F45EA"/>
    <w:rsid w:val="00103791"/>
    <w:rsid w:val="001110C9"/>
    <w:rsid w:val="0012046E"/>
    <w:rsid w:val="001356F5"/>
    <w:rsid w:val="00140FF0"/>
    <w:rsid w:val="00143A4E"/>
    <w:rsid w:val="001623E2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C5209"/>
    <w:rsid w:val="002D0C72"/>
    <w:rsid w:val="002E148B"/>
    <w:rsid w:val="00305259"/>
    <w:rsid w:val="00314BEE"/>
    <w:rsid w:val="0031732C"/>
    <w:rsid w:val="00346EDC"/>
    <w:rsid w:val="003654DC"/>
    <w:rsid w:val="003975D0"/>
    <w:rsid w:val="003B7CE4"/>
    <w:rsid w:val="003C1DF7"/>
    <w:rsid w:val="003C24E1"/>
    <w:rsid w:val="00400C1F"/>
    <w:rsid w:val="004261F1"/>
    <w:rsid w:val="00441C58"/>
    <w:rsid w:val="00450CA8"/>
    <w:rsid w:val="004523B8"/>
    <w:rsid w:val="00455515"/>
    <w:rsid w:val="00465F14"/>
    <w:rsid w:val="00480B4A"/>
    <w:rsid w:val="004A4869"/>
    <w:rsid w:val="00511385"/>
    <w:rsid w:val="00534A08"/>
    <w:rsid w:val="00566E21"/>
    <w:rsid w:val="005829D4"/>
    <w:rsid w:val="00582DFD"/>
    <w:rsid w:val="0058302C"/>
    <w:rsid w:val="005C0C1E"/>
    <w:rsid w:val="005C3997"/>
    <w:rsid w:val="005F402A"/>
    <w:rsid w:val="006125C4"/>
    <w:rsid w:val="006706CB"/>
    <w:rsid w:val="006A6F7D"/>
    <w:rsid w:val="006E2EAF"/>
    <w:rsid w:val="0071205B"/>
    <w:rsid w:val="007122BF"/>
    <w:rsid w:val="007144DB"/>
    <w:rsid w:val="00791A87"/>
    <w:rsid w:val="00791B26"/>
    <w:rsid w:val="007D1D46"/>
    <w:rsid w:val="007F1009"/>
    <w:rsid w:val="00840302"/>
    <w:rsid w:val="008A5BF4"/>
    <w:rsid w:val="008B734F"/>
    <w:rsid w:val="008E6B30"/>
    <w:rsid w:val="008F4488"/>
    <w:rsid w:val="00915A05"/>
    <w:rsid w:val="00963C5C"/>
    <w:rsid w:val="00987388"/>
    <w:rsid w:val="0099761B"/>
    <w:rsid w:val="009D3D16"/>
    <w:rsid w:val="00A12DF4"/>
    <w:rsid w:val="00A16C8B"/>
    <w:rsid w:val="00A4359E"/>
    <w:rsid w:val="00A57DE4"/>
    <w:rsid w:val="00A621F6"/>
    <w:rsid w:val="00A75136"/>
    <w:rsid w:val="00A8121D"/>
    <w:rsid w:val="00A9005E"/>
    <w:rsid w:val="00AD76ED"/>
    <w:rsid w:val="00AD7BCB"/>
    <w:rsid w:val="00AE5ACB"/>
    <w:rsid w:val="00B005A7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92252"/>
    <w:rsid w:val="00BA17DB"/>
    <w:rsid w:val="00BB6E97"/>
    <w:rsid w:val="00BB798A"/>
    <w:rsid w:val="00C64A74"/>
    <w:rsid w:val="00C672E9"/>
    <w:rsid w:val="00C80DA0"/>
    <w:rsid w:val="00C87E07"/>
    <w:rsid w:val="00D22CA8"/>
    <w:rsid w:val="00D36B08"/>
    <w:rsid w:val="00D42414"/>
    <w:rsid w:val="00D83D38"/>
    <w:rsid w:val="00D84B71"/>
    <w:rsid w:val="00D97112"/>
    <w:rsid w:val="00DC6607"/>
    <w:rsid w:val="00DE5BEB"/>
    <w:rsid w:val="00DF5D4B"/>
    <w:rsid w:val="00E04470"/>
    <w:rsid w:val="00E750A2"/>
    <w:rsid w:val="00E86E71"/>
    <w:rsid w:val="00E9442C"/>
    <w:rsid w:val="00EB718C"/>
    <w:rsid w:val="00ED443E"/>
    <w:rsid w:val="00F55E0D"/>
    <w:rsid w:val="00F91322"/>
    <w:rsid w:val="00F9255C"/>
    <w:rsid w:val="00FA4743"/>
    <w:rsid w:val="00FA5A54"/>
    <w:rsid w:val="00FB52BD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9</cp:revision>
  <dcterms:created xsi:type="dcterms:W3CDTF">2021-03-29T06:20:00Z</dcterms:created>
  <dcterms:modified xsi:type="dcterms:W3CDTF">2023-04-04T12:42:00Z</dcterms:modified>
</cp:coreProperties>
</file>