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C2" w:rsidRPr="000012C2" w:rsidRDefault="000012C2" w:rsidP="000012C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0012C2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№14</w:t>
      </w:r>
    </w:p>
    <w:p w:rsidR="000012C2" w:rsidRPr="000012C2" w:rsidRDefault="000012C2" w:rsidP="000012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Pr="000012C2">
        <w:rPr>
          <w:rFonts w:ascii="Times New Roman" w:hAnsi="Times New Roman" w:cs="Times New Roman"/>
          <w:b/>
          <w:sz w:val="28"/>
          <w:szCs w:val="28"/>
        </w:rPr>
        <w:t>ТЕХНОЛОГІЯ УТРИМАННЯ ДОРІГ»</w:t>
      </w:r>
    </w:p>
    <w:p w:rsidR="00D40572" w:rsidRPr="000012C2" w:rsidRDefault="000012C2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b/>
          <w:i/>
          <w:sz w:val="28"/>
          <w:szCs w:val="28"/>
        </w:rPr>
        <w:t xml:space="preserve">14.1. Утримання доріг навесні, </w:t>
      </w:r>
      <w:proofErr w:type="gramStart"/>
      <w:r w:rsidRPr="000012C2">
        <w:rPr>
          <w:rFonts w:ascii="Times New Roman" w:hAnsi="Times New Roman" w:cs="Times New Roman"/>
          <w:b/>
          <w:i/>
          <w:sz w:val="28"/>
          <w:szCs w:val="28"/>
        </w:rPr>
        <w:t>ул</w:t>
      </w:r>
      <w:proofErr w:type="gramEnd"/>
      <w:r w:rsidRPr="000012C2">
        <w:rPr>
          <w:rFonts w:ascii="Times New Roman" w:hAnsi="Times New Roman" w:cs="Times New Roman"/>
          <w:b/>
          <w:i/>
          <w:sz w:val="28"/>
          <w:szCs w:val="28"/>
        </w:rPr>
        <w:t>ітку та восени</w:t>
      </w:r>
    </w:p>
    <w:p w:rsidR="000012C2" w:rsidRPr="000012C2" w:rsidRDefault="000012C2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012C2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0012C2">
        <w:rPr>
          <w:rFonts w:ascii="Times New Roman" w:hAnsi="Times New Roman" w:cs="Times New Roman"/>
          <w:b/>
          <w:i/>
          <w:sz w:val="28"/>
          <w:szCs w:val="28"/>
        </w:rPr>
        <w:t>.1.1. Утримання земляного полотна, смуги відводу і водовідвідних споруд</w:t>
      </w:r>
    </w:p>
    <w:p w:rsid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</w:rPr>
        <w:t xml:space="preserve">Мета утримання доріг — поліпшення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водно-теплового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 режиму, особливо у весняний і зимовий періоди. Для цього забезпечують поверхневий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ік плануванням і вигладжуванням узбіч, запобігають утворенню та розвитку розмивів, які засипають ґрунтом (інколи з додаванням щебеню, висівок) і ущільнюють, засівають низькорослими травами неукріплені узбіччя, скошують бур’яни. </w:t>
      </w:r>
    </w:p>
    <w:p w:rsid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земляного полотна передбачає повне очищення від снігу (узбіч і укосів) після зими, прибирання зі смуги відводу сміття і сторонніх предметів, вирівнювання ям, колій та інших заглиблень, недопущення застою в них води, скошування трави з узбіч і укосів і смуги відводу. </w:t>
      </w:r>
      <w:r w:rsidRPr="000012C2">
        <w:rPr>
          <w:rFonts w:ascii="Times New Roman" w:hAnsi="Times New Roman" w:cs="Times New Roman"/>
          <w:sz w:val="28"/>
          <w:szCs w:val="28"/>
        </w:rPr>
        <w:t xml:space="preserve">Скошену траву не можна використовувати на корм. </w:t>
      </w:r>
    </w:p>
    <w:p w:rsid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</w:rPr>
        <w:t xml:space="preserve">Особливу увагу приділяють пучинним ділянкам.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 них у кінці зими видаляють сніг на повну ширину земляного полотна, а навесні — з узбіч і кюветів. За плюсової температури повітря влаштовують поперечні воронки на узбіччі завглибшки на повну товщину дорожнього одягу з ухилом 40...50 % до укосів. </w:t>
      </w:r>
    </w:p>
    <w:p w:rsid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  <w:lang w:val="uk-UA"/>
        </w:rPr>
        <w:t xml:space="preserve">За перших ознак пучиноутворення (поява тріщин на покритті, вологих плям) улаштовують подушку з піску, гравійно-піщаної суміші, шлаку завтовшки не менше ніж 10 см і зверху — дерев’яні щити для проїзду автомобілів. 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У разі значного зниження міцності покриття обмежують швидкість і вантажопідйомність автомобілів або влаштовують об’їзди. </w:t>
      </w:r>
    </w:p>
    <w:p w:rsidR="000012C2" w:rsidRP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  <w:lang w:val="uk-UA"/>
        </w:rPr>
        <w:t>Утримання системи водовідведення передбачає: улітку — розчищення канав і русел малих водотоків біля штучних споруд, спостереження за проходженням зливових і талих вод, ліквідацію розмивів; восени — до початку снігопадів закривають отвори труб щитами, хмизом, соломою, щоб не допустити забивання їх снігом; навесні — швидку підготовку до пропуску талих вод, очищення труб, бокових канав від снігу, розчищення снігу перед вхідними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2C2">
        <w:rPr>
          <w:rFonts w:ascii="Times New Roman" w:hAnsi="Times New Roman" w:cs="Times New Roman"/>
          <w:sz w:val="28"/>
          <w:szCs w:val="28"/>
          <w:lang w:val="uk-UA"/>
        </w:rPr>
        <w:t xml:space="preserve">оголовками труб на відстань не менше ніж 30 м уверх по дну русла. </w:t>
      </w:r>
      <w:r w:rsidRPr="000012C2">
        <w:rPr>
          <w:rFonts w:ascii="Times New Roman" w:hAnsi="Times New Roman" w:cs="Times New Roman"/>
          <w:sz w:val="28"/>
          <w:szCs w:val="28"/>
        </w:rPr>
        <w:t>Періодично провадиться чищення водоприймальних колодязів.</w:t>
      </w:r>
    </w:p>
    <w:p w:rsidR="000012C2" w:rsidRPr="000012C2" w:rsidRDefault="000012C2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0012C2">
        <w:rPr>
          <w:rFonts w:ascii="Times New Roman" w:hAnsi="Times New Roman" w:cs="Times New Roman"/>
          <w:b/>
          <w:i/>
          <w:sz w:val="28"/>
          <w:szCs w:val="28"/>
        </w:rPr>
        <w:t>.1.2. Утримання проїзної частини</w:t>
      </w:r>
    </w:p>
    <w:p w:rsid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</w:rPr>
        <w:t xml:space="preserve">Мета —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ідтримання проїзної частини в чистоті і порядку, ліквідація невеликих пошкоджень. </w:t>
      </w:r>
    </w:p>
    <w:p w:rsid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</w:rPr>
        <w:t xml:space="preserve">На ґрунтових дорогах провадять вигладжування, як правило, до появи великих нерівностей і за оптимальної вологості. У період дощів рух по ґрунтових дорогах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ільно припиняти. </w:t>
      </w:r>
    </w:p>
    <w:p w:rsid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  <w:lang w:val="uk-UA"/>
        </w:rPr>
        <w:t xml:space="preserve">На дорогах з перехідними покриттями провадять очищення від бруду, що наноситься з узбіч, обезпилюванням водою, вирівнювання профілюванням малих нерівностей, намітання мінерального матеріалу на смугу накату. </w:t>
      </w:r>
    </w:p>
    <w:p w:rsid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</w:rPr>
        <w:t>Удосконалене покриття очищують від пилу і бруду за допомогою поливомийних машин. У разі появи на поверхні покриття плям з органічного в’яжучого (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ітку) їх присипають висівками або крупнозернистим піском. </w:t>
      </w:r>
    </w:p>
    <w:p w:rsid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</w:rPr>
        <w:t xml:space="preserve">Розглянемо утримання штучних споруд, стану дороги і будинків. Штучні споруди (мости, шляхопроводи) оглядають один раз на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івріччя. Перевіряють стан гідроізоляції, стиків, зварних і заклепкових з’єднань,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ідтягування болтових з’єднань.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ісля льодоходу і повені провадять спеціальний огляд мостів. Автопавільйони, стовпчики, знаки миють, фарбують, ремонтують щитки знаків, електрообладнання, лавки. У будинках перевіряють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івлю, вікна, двері, провадять їх утеплення, дрібний ремонт, білення, фарбування. </w:t>
      </w:r>
    </w:p>
    <w:p w:rsidR="005A128E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</w:rPr>
        <w:t xml:space="preserve">Заходи з пропускання льодоходу і повені у весняний та осінній періоди поділяють на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ідготовчі роботи, власне пропускання і завершальні роботи. У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ідготовчі роботи входить огляд і ремонт опор і льодорізів, обшивання дерев’яних споруд брусом або металевим листом, поновлення міток найбільших повеней, промірювання дна біля опор і стоянів, зміцнення його камінням. Провадиться також обстеження льодових умов у районі моста, послаблення льоду і звільнення від нього опор і льодорізів. Якщо можливе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ідняття рівня води взимку, улаштовують навколо опор прорізи і підтримують їх у незамерзаючому стані всю зиму. Якщо зимового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 xml:space="preserve">ідняття води немає, прорізи роблять перед мостами на віддаль 10…20 м вверх за течією. Якщо льодохід </w:t>
      </w:r>
      <w:proofErr w:type="gramStart"/>
      <w:r w:rsidRPr="000012C2">
        <w:rPr>
          <w:rFonts w:ascii="Times New Roman" w:hAnsi="Times New Roman" w:cs="Times New Roman"/>
          <w:sz w:val="28"/>
          <w:szCs w:val="28"/>
        </w:rPr>
        <w:t>очіку</w:t>
      </w:r>
      <w:proofErr w:type="gramEnd"/>
      <w:r w:rsidRPr="000012C2">
        <w:rPr>
          <w:rFonts w:ascii="Times New Roman" w:hAnsi="Times New Roman" w:cs="Times New Roman"/>
          <w:sz w:val="28"/>
          <w:szCs w:val="28"/>
        </w:rPr>
        <w:t>ється сильний, лід розколюють на більшу довжину (більш як 100 м в обидва боки від моста).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12C2">
        <w:rPr>
          <w:rFonts w:ascii="Times New Roman" w:hAnsi="Times New Roman" w:cs="Times New Roman"/>
          <w:sz w:val="28"/>
          <w:szCs w:val="28"/>
          <w:lang w:val="uk-UA"/>
        </w:rPr>
        <w:t xml:space="preserve">Розколювання льоду здійснюється вибуховим способом спеціалістами-підривниками. </w:t>
      </w:r>
    </w:p>
    <w:p w:rsidR="005A128E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 час льодоходу і повені провадиться спостереження за проходженням льоду, подрібнення льодових полів, ліквідація заторів (підривами, бомбуванням, обстрілами), контроль розмиву дна біля опор (металевою рейкою або шнурками з гирями) і закидання місцевих розмивів мішками з піском, щебенем. </w:t>
      </w:r>
    </w:p>
    <w:p w:rsidR="000012C2" w:rsidRPr="000012C2" w:rsidRDefault="000012C2" w:rsidP="000012C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12C2">
        <w:rPr>
          <w:rFonts w:ascii="Times New Roman" w:hAnsi="Times New Roman" w:cs="Times New Roman"/>
          <w:sz w:val="28"/>
          <w:szCs w:val="28"/>
        </w:rPr>
        <w:t>У завершальний період здійснюють ремонт пошкоджень, очищення русел і штучних споруд.</w:t>
      </w:r>
    </w:p>
    <w:p w:rsidR="000012C2" w:rsidRPr="00115D58" w:rsidRDefault="00115D58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5D58">
        <w:rPr>
          <w:rFonts w:ascii="Times New Roman" w:hAnsi="Times New Roman" w:cs="Times New Roman"/>
          <w:b/>
          <w:i/>
          <w:sz w:val="28"/>
          <w:szCs w:val="28"/>
          <w:lang w:val="uk-UA"/>
        </w:rPr>
        <w:t>14.2. Озеленення доріг</w:t>
      </w:r>
    </w:p>
    <w:p w:rsidR="00115D58" w:rsidRDefault="00115D58" w:rsidP="00115D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D58">
        <w:rPr>
          <w:rFonts w:ascii="Times New Roman" w:hAnsi="Times New Roman" w:cs="Times New Roman"/>
          <w:sz w:val="28"/>
          <w:szCs w:val="28"/>
          <w:lang w:val="uk-UA"/>
        </w:rPr>
        <w:t xml:space="preserve">Озеленення доріг має дві мети — захист доріг від снігових заметів і підвищення естетичних якостей доріг. </w:t>
      </w:r>
    </w:p>
    <w:p w:rsidR="00115D58" w:rsidRDefault="00115D58" w:rsidP="00115D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D58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115D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15D58">
        <w:rPr>
          <w:rFonts w:ascii="Times New Roman" w:hAnsi="Times New Roman" w:cs="Times New Roman"/>
          <w:b/>
          <w:i/>
          <w:sz w:val="28"/>
          <w:szCs w:val="28"/>
          <w:lang w:val="uk-UA"/>
        </w:rPr>
        <w:t>Снігозахисні насадження</w:t>
      </w:r>
      <w:r w:rsidRPr="00115D58">
        <w:rPr>
          <w:rFonts w:ascii="Times New Roman" w:hAnsi="Times New Roman" w:cs="Times New Roman"/>
          <w:sz w:val="28"/>
          <w:szCs w:val="28"/>
          <w:lang w:val="uk-UA"/>
        </w:rPr>
        <w:t xml:space="preserve">. Основні вимоги до насаджень: конструкція і їх розміщення мають відповідати об’єму снігоперенесення (відстань від дороги до насаджень має бути достатня для розміщення снігового шлейфу; породи і види насаджень мають відповідати ґрунтово-кліматичним умовам і добиратися з урахуванням снігозахисних властивостей дерев та кущів. </w:t>
      </w:r>
    </w:p>
    <w:p w:rsidR="00115D58" w:rsidRDefault="00115D58" w:rsidP="00115D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D58">
        <w:rPr>
          <w:rFonts w:ascii="Times New Roman" w:hAnsi="Times New Roman" w:cs="Times New Roman"/>
          <w:sz w:val="28"/>
          <w:szCs w:val="28"/>
          <w:lang w:val="uk-UA"/>
        </w:rPr>
        <w:t xml:space="preserve">Насадження створюють у вигляді одного-двох рядів однорідних дерев чи кущів (живий пліт) або багаторядної смуги різнопорідних дерев чи кущів (лісова смуга). </w:t>
      </w:r>
      <w:r w:rsidRPr="00115D58">
        <w:rPr>
          <w:rFonts w:ascii="Times New Roman" w:hAnsi="Times New Roman" w:cs="Times New Roman"/>
          <w:sz w:val="28"/>
          <w:szCs w:val="28"/>
        </w:rPr>
        <w:t xml:space="preserve">Живий </w:t>
      </w:r>
      <w:proofErr w:type="gramStart"/>
      <w:r w:rsidRPr="00115D58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115D58">
        <w:rPr>
          <w:rFonts w:ascii="Times New Roman" w:hAnsi="Times New Roman" w:cs="Times New Roman"/>
          <w:sz w:val="28"/>
          <w:szCs w:val="28"/>
        </w:rPr>
        <w:t>іт висаджується при об’ємах снігоперенесення Q до 25 м</w:t>
      </w:r>
      <w:r w:rsidRPr="00115D5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15D58">
        <w:rPr>
          <w:rFonts w:ascii="Times New Roman" w:hAnsi="Times New Roman" w:cs="Times New Roman"/>
          <w:sz w:val="28"/>
          <w:szCs w:val="28"/>
        </w:rPr>
        <w:t xml:space="preserve">/м (відстань від смуги до бровки земляного полотна </w:t>
      </w:r>
      <w:r w:rsidRPr="00115D58">
        <w:rPr>
          <w:rFonts w:ascii="Times New Roman" w:hAnsi="Times New Roman" w:cs="Times New Roman"/>
          <w:i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15D58">
        <w:rPr>
          <w:rFonts w:ascii="Times New Roman" w:hAnsi="Times New Roman" w:cs="Times New Roman"/>
          <w:sz w:val="28"/>
          <w:szCs w:val="28"/>
        </w:rPr>
        <w:t xml:space="preserve">15...25 м , ширина смуги </w:t>
      </w:r>
      <w:r w:rsidRPr="00115D58"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115D58">
        <w:rPr>
          <w:rFonts w:ascii="Times New Roman" w:hAnsi="Times New Roman" w:cs="Times New Roman"/>
          <w:sz w:val="28"/>
          <w:szCs w:val="28"/>
        </w:rPr>
        <w:t xml:space="preserve">4 м). </w:t>
      </w:r>
      <w:proofErr w:type="gramStart"/>
      <w:r w:rsidRPr="00115D5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15D58">
        <w:rPr>
          <w:rFonts w:ascii="Times New Roman" w:hAnsi="Times New Roman" w:cs="Times New Roman"/>
          <w:sz w:val="28"/>
          <w:szCs w:val="28"/>
        </w:rPr>
        <w:t xml:space="preserve"> більших об’ємів снігоперенесення висаджують лі</w:t>
      </w:r>
      <w:proofErr w:type="gramStart"/>
      <w:r w:rsidRPr="00115D58">
        <w:rPr>
          <w:rFonts w:ascii="Times New Roman" w:hAnsi="Times New Roman" w:cs="Times New Roman"/>
          <w:sz w:val="28"/>
          <w:szCs w:val="28"/>
        </w:rPr>
        <w:t>сову</w:t>
      </w:r>
      <w:proofErr w:type="gramEnd"/>
      <w:r w:rsidRPr="00115D58">
        <w:rPr>
          <w:rFonts w:ascii="Times New Roman" w:hAnsi="Times New Roman" w:cs="Times New Roman"/>
          <w:sz w:val="28"/>
          <w:szCs w:val="28"/>
        </w:rPr>
        <w:t xml:space="preserve"> смугу (</w:t>
      </w:r>
      <m:oMath>
        <m:r>
          <w:rPr>
            <w:rFonts w:ascii="Cambria Math" w:hAnsi="Cambria Math" w:cs="Times New Roman"/>
            <w:sz w:val="28"/>
            <w:szCs w:val="28"/>
          </w:rPr>
          <m:t>b=10+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∙Q,</m:t>
        </m:r>
      </m:oMath>
      <w:r w:rsidRPr="00115D58">
        <w:rPr>
          <w:rFonts w:ascii="Times New Roman" w:hAnsi="Times New Roman" w:cs="Times New Roman"/>
          <w:sz w:val="28"/>
          <w:szCs w:val="28"/>
        </w:rPr>
        <w:t xml:space="preserve"> </w:t>
      </w:r>
      <w:r w:rsidR="00696689" w:rsidRPr="00115D58">
        <w:rPr>
          <w:rFonts w:ascii="Times New Roman" w:hAnsi="Times New Roman" w:cs="Times New Roman"/>
          <w:sz w:val="28"/>
          <w:szCs w:val="28"/>
        </w:rPr>
        <w:t>м</w:t>
      </w:r>
      <w:r w:rsidR="00696689" w:rsidRPr="00696689">
        <w:rPr>
          <w:rFonts w:ascii="Times New Roman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hAnsi="Cambria Math" w:cs="Times New Roman"/>
            <w:sz w:val="28"/>
            <w:szCs w:val="28"/>
          </w:rPr>
          <m:t>=3+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Pr="00115D58">
        <w:rPr>
          <w:rFonts w:ascii="Times New Roman" w:hAnsi="Times New Roman" w:cs="Times New Roman"/>
          <w:sz w:val="28"/>
          <w:szCs w:val="28"/>
        </w:rPr>
        <w:t xml:space="preserve"> м). </w:t>
      </w:r>
    </w:p>
    <w:p w:rsidR="00115D58" w:rsidRDefault="00115D58" w:rsidP="00115D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115D58">
        <w:rPr>
          <w:rFonts w:ascii="Times New Roman" w:hAnsi="Times New Roman" w:cs="Times New Roman"/>
          <w:sz w:val="28"/>
          <w:szCs w:val="28"/>
        </w:rPr>
        <w:t xml:space="preserve">Для об’ємів снігоперенесення понад 250 м3 /м необхідно влаштовувати другу смугу на відстані 50 м від першої. </w:t>
      </w:r>
      <w:proofErr w:type="gramEnd"/>
    </w:p>
    <w:p w:rsidR="00115D58" w:rsidRDefault="00115D58" w:rsidP="00115D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D58">
        <w:rPr>
          <w:rFonts w:ascii="Times New Roman" w:hAnsi="Times New Roman" w:cs="Times New Roman"/>
          <w:sz w:val="28"/>
          <w:szCs w:val="28"/>
        </w:rPr>
        <w:t xml:space="preserve">Високі дерева висаджують посередині лісосмуги, низькі — ближче до </w:t>
      </w:r>
      <w:proofErr w:type="gramStart"/>
      <w:r w:rsidRPr="00115D58">
        <w:rPr>
          <w:rFonts w:ascii="Times New Roman" w:hAnsi="Times New Roman" w:cs="Times New Roman"/>
          <w:sz w:val="28"/>
          <w:szCs w:val="28"/>
        </w:rPr>
        <w:t>країв</w:t>
      </w:r>
      <w:proofErr w:type="gramEnd"/>
      <w:r w:rsidRPr="00115D58">
        <w:rPr>
          <w:rFonts w:ascii="Times New Roman" w:hAnsi="Times New Roman" w:cs="Times New Roman"/>
          <w:sz w:val="28"/>
          <w:szCs w:val="28"/>
        </w:rPr>
        <w:t xml:space="preserve">, по краях — кущі. Відстань між рядами дерев і кущів — 2,5…3,5 м, між деревами в одному ряду — 1…2 м, між кущами — 0,5…1,0 м. </w:t>
      </w:r>
    </w:p>
    <w:p w:rsidR="00696689" w:rsidRDefault="00115D58" w:rsidP="00115D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5D58">
        <w:rPr>
          <w:rFonts w:ascii="Times New Roman" w:hAnsi="Times New Roman" w:cs="Times New Roman"/>
          <w:b/>
          <w:sz w:val="28"/>
          <w:szCs w:val="28"/>
        </w:rPr>
        <w:t>Б</w:t>
      </w:r>
      <w:r w:rsidRPr="00115D58">
        <w:rPr>
          <w:rFonts w:ascii="Times New Roman" w:hAnsi="Times New Roman" w:cs="Times New Roman"/>
          <w:sz w:val="28"/>
          <w:szCs w:val="28"/>
        </w:rPr>
        <w:t xml:space="preserve">. </w:t>
      </w:r>
      <w:r w:rsidRPr="00115D58">
        <w:rPr>
          <w:rFonts w:ascii="Times New Roman" w:hAnsi="Times New Roman" w:cs="Times New Roman"/>
          <w:b/>
          <w:i/>
          <w:sz w:val="28"/>
          <w:szCs w:val="28"/>
        </w:rPr>
        <w:t>Декоративні насадження</w:t>
      </w:r>
      <w:r w:rsidRPr="00115D58">
        <w:rPr>
          <w:rFonts w:ascii="Times New Roman" w:hAnsi="Times New Roman" w:cs="Times New Roman"/>
          <w:sz w:val="28"/>
          <w:szCs w:val="28"/>
        </w:rPr>
        <w:t>. Використовують три способи оформлення декоративних насаджень: регулярний, ландшафтний та змішаний. Регулярні насадження мають строго визначене розміщення елементів озеленення, одноманітну побудову й улаштовуються на</w:t>
      </w:r>
      <w:r w:rsidR="00696689" w:rsidRPr="006966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6689" w:rsidRPr="006966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96689" w:rsidRPr="00696689">
        <w:rPr>
          <w:rFonts w:ascii="Times New Roman" w:hAnsi="Times New Roman" w:cs="Times New Roman"/>
          <w:sz w:val="28"/>
          <w:szCs w:val="28"/>
        </w:rPr>
        <w:t xml:space="preserve">івнинних місцевостях, у населених пунктах. Для урізноманітнення в регулярні насадження вводять акценти — окремі дерева чи групи дерев (кущів), що </w:t>
      </w:r>
      <w:proofErr w:type="gramStart"/>
      <w:r w:rsidR="00696689" w:rsidRPr="006966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96689" w:rsidRPr="00696689">
        <w:rPr>
          <w:rFonts w:ascii="Times New Roman" w:hAnsi="Times New Roman" w:cs="Times New Roman"/>
          <w:sz w:val="28"/>
          <w:szCs w:val="28"/>
        </w:rPr>
        <w:t xml:space="preserve">ізко відрізняються за висотою, формою, забарвленням листя. </w:t>
      </w:r>
    </w:p>
    <w:p w:rsidR="00696689" w:rsidRDefault="00696689" w:rsidP="00115D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6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Ландшафтний (вільний) спосіб розміщення декоративних насаджень полягає у вільному, мальовничому розміщенні елементів озеленення й у вписуванні їх у рельєф і природу. 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Як правило, при цьому на задньому плані влаштовують фонові насадження у вигляді живого плоту або лісосмуги, які одночасно виконують снігозахисні функції, а на передньому плані висаджують окремі дерева (кущі) і їх групи (до 20 дерев). </w:t>
      </w:r>
      <w:r w:rsidRPr="00696689">
        <w:rPr>
          <w:rFonts w:ascii="Times New Roman" w:hAnsi="Times New Roman" w:cs="Times New Roman"/>
          <w:sz w:val="28"/>
          <w:szCs w:val="28"/>
        </w:rPr>
        <w:t xml:space="preserve">Групові насадження розміщуються на </w:t>
      </w:r>
      <w:proofErr w:type="gramStart"/>
      <w:r w:rsidRPr="006966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6689">
        <w:rPr>
          <w:rFonts w:ascii="Times New Roman" w:hAnsi="Times New Roman" w:cs="Times New Roman"/>
          <w:sz w:val="28"/>
          <w:szCs w:val="28"/>
        </w:rPr>
        <w:t xml:space="preserve">ізних віддалях від дороги: чим більша група — тим далі. Віддаль між групами — понад 80 м. Дерева з темнішим забарвленням листя слід розміщувати на задньому плані, а зі світлішим — на передньому. Ландшафтний спосіб використовують у пересіченій місцевості. </w:t>
      </w:r>
    </w:p>
    <w:p w:rsidR="000012C2" w:rsidRPr="00696689" w:rsidRDefault="00696689" w:rsidP="00115D5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689">
        <w:rPr>
          <w:rFonts w:ascii="Times New Roman" w:hAnsi="Times New Roman" w:cs="Times New Roman"/>
          <w:sz w:val="28"/>
          <w:szCs w:val="28"/>
          <w:lang w:val="uk-UA"/>
        </w:rPr>
        <w:t>Змішаний спосіб декоративних насаджень передбачає використання регулярного та ландшафтного способів на місцевості, яка має чергування ділянок з рівнинним та пересіченим рельєфами.</w:t>
      </w:r>
    </w:p>
    <w:p w:rsidR="000012C2" w:rsidRPr="00696689" w:rsidRDefault="00696689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96689">
        <w:rPr>
          <w:rFonts w:ascii="Times New Roman" w:hAnsi="Times New Roman" w:cs="Times New Roman"/>
          <w:b/>
          <w:i/>
          <w:sz w:val="28"/>
          <w:szCs w:val="28"/>
          <w:lang w:val="uk-UA"/>
        </w:rPr>
        <w:t>11.3. Снігозахист доріг</w:t>
      </w:r>
    </w:p>
    <w:p w:rsidR="00696689" w:rsidRDefault="00696689" w:rsidP="006966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689">
        <w:rPr>
          <w:rFonts w:ascii="Times New Roman" w:hAnsi="Times New Roman" w:cs="Times New Roman"/>
          <w:sz w:val="28"/>
          <w:szCs w:val="28"/>
          <w:lang w:val="uk-UA"/>
        </w:rPr>
        <w:t xml:space="preserve">Снігозахист доріг здійснюють методом затримання снігу за межами дороги або методом перенесення снігового потоку з підвищеною швидкістю через дорогу. </w:t>
      </w:r>
    </w:p>
    <w:p w:rsidR="00696689" w:rsidRDefault="00696689" w:rsidP="006966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689">
        <w:rPr>
          <w:rFonts w:ascii="Times New Roman" w:hAnsi="Times New Roman" w:cs="Times New Roman"/>
          <w:b/>
          <w:i/>
          <w:sz w:val="28"/>
          <w:szCs w:val="28"/>
          <w:lang w:val="uk-UA"/>
        </w:rPr>
        <w:t>Снігозатримувальні пристрої</w:t>
      </w:r>
      <w:r w:rsidRPr="00696689">
        <w:rPr>
          <w:rFonts w:ascii="Times New Roman" w:hAnsi="Times New Roman" w:cs="Times New Roman"/>
          <w:sz w:val="28"/>
          <w:szCs w:val="28"/>
          <w:lang w:val="uk-UA"/>
        </w:rPr>
        <w:t>. Переносні дерев’яні щити (рис.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96689">
        <w:rPr>
          <w:rFonts w:ascii="Times New Roman" w:hAnsi="Times New Roman" w:cs="Times New Roman"/>
          <w:sz w:val="28"/>
          <w:szCs w:val="28"/>
          <w:lang w:val="uk-UA"/>
        </w:rPr>
        <w:t xml:space="preserve">.1): найбільш оптимальна форма — коли ґрати згущені зверху і розріджені знизу. </w:t>
      </w:r>
      <w:r w:rsidRPr="00696689">
        <w:rPr>
          <w:rFonts w:ascii="Times New Roman" w:hAnsi="Times New Roman" w:cs="Times New Roman"/>
          <w:sz w:val="28"/>
          <w:szCs w:val="28"/>
        </w:rPr>
        <w:t>Основна характеристика щитів — просвітність — відношення площі отворі</w:t>
      </w:r>
      <w:proofErr w:type="gramStart"/>
      <w:r w:rsidRPr="006966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6689">
        <w:rPr>
          <w:rFonts w:ascii="Times New Roman" w:hAnsi="Times New Roman" w:cs="Times New Roman"/>
          <w:sz w:val="28"/>
          <w:szCs w:val="28"/>
        </w:rPr>
        <w:t xml:space="preserve"> до всієї площі щита. У середньому просвітність становить 50…60 %, причому верхня частина щита має просвітність 40…50 %, а нижня — 60…70 %. Ширина щитів — 2,0 м, висота 1,5…2,0 м. </w:t>
      </w:r>
    </w:p>
    <w:p w:rsidR="000012C2" w:rsidRPr="000012C2" w:rsidRDefault="00696689" w:rsidP="006966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6689">
        <w:rPr>
          <w:rFonts w:ascii="Times New Roman" w:hAnsi="Times New Roman" w:cs="Times New Roman"/>
          <w:sz w:val="28"/>
          <w:szCs w:val="28"/>
          <w:lang w:val="uk-UA"/>
        </w:rPr>
        <w:t xml:space="preserve">Щити прив’язують до заздалегідь забитих у ґрунт кілків або ставлять у козли, зв’язуючи верхні кінці і трамбуючи низ снігом. </w:t>
      </w:r>
      <w:r w:rsidRPr="00696689">
        <w:rPr>
          <w:rFonts w:ascii="Times New Roman" w:hAnsi="Times New Roman" w:cs="Times New Roman"/>
          <w:sz w:val="28"/>
          <w:szCs w:val="28"/>
        </w:rPr>
        <w:t xml:space="preserve">Розміщують щити в </w:t>
      </w:r>
      <w:proofErr w:type="gramStart"/>
      <w:r w:rsidRPr="0069668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96689">
        <w:rPr>
          <w:rFonts w:ascii="Times New Roman" w:hAnsi="Times New Roman" w:cs="Times New Roman"/>
          <w:sz w:val="28"/>
          <w:szCs w:val="28"/>
        </w:rPr>
        <w:t xml:space="preserve">інію безперервно або з розривами в один щит через 3–4 щити. </w:t>
      </w:r>
      <w:proofErr w:type="gramStart"/>
      <w:r w:rsidRPr="0069668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966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6689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696689">
        <w:rPr>
          <w:rFonts w:ascii="Times New Roman" w:hAnsi="Times New Roman" w:cs="Times New Roman"/>
          <w:sz w:val="28"/>
          <w:szCs w:val="28"/>
        </w:rPr>
        <w:t xml:space="preserve">і тривалих хуртовин — у 2–3 лінії на віддалі 45…60 м. Відстань від щитів до дороги </w:t>
      </w:r>
      <m:oMath>
        <m:r>
          <w:rPr>
            <w:rFonts w:ascii="Cambria Math" w:hAnsi="Cambria Math" w:cs="Times New Roman"/>
            <w:sz w:val="28"/>
            <w:szCs w:val="28"/>
          </w:rPr>
          <m:t>l=20+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2,5</m:t>
            </m:r>
          </m:den>
        </m:f>
      </m:oMath>
      <w:r w:rsidRPr="00696689">
        <w:rPr>
          <w:rFonts w:ascii="Times New Roman" w:hAnsi="Times New Roman" w:cs="Times New Roman"/>
          <w:sz w:val="28"/>
          <w:szCs w:val="28"/>
        </w:rPr>
        <w:t>, м, де Q — об’єм снігоперенесення, м 3 /м (l &lt; 100 м).</w:t>
      </w:r>
    </w:p>
    <w:p w:rsidR="00483C22" w:rsidRDefault="00483C22" w:rsidP="00483C2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C22">
        <w:rPr>
          <w:rFonts w:ascii="Times New Roman" w:hAnsi="Times New Roman" w:cs="Times New Roman"/>
          <w:sz w:val="28"/>
          <w:szCs w:val="28"/>
        </w:rPr>
        <w:t xml:space="preserve">Якщо переважають вітри, що дують </w:t>
      </w:r>
      <w:proofErr w:type="gramStart"/>
      <w:r w:rsidRPr="00483C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3C22">
        <w:rPr>
          <w:rFonts w:ascii="Times New Roman" w:hAnsi="Times New Roman" w:cs="Times New Roman"/>
          <w:sz w:val="28"/>
          <w:szCs w:val="28"/>
        </w:rPr>
        <w:t xml:space="preserve">ід гострим кутом до осі дороги, щити розміщують під кутом і уступами. </w:t>
      </w:r>
    </w:p>
    <w:p w:rsidR="000012C2" w:rsidRPr="00483C22" w:rsidRDefault="00483C22" w:rsidP="00483C2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83C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3C22">
        <w:rPr>
          <w:rFonts w:ascii="Times New Roman" w:hAnsi="Times New Roman" w:cs="Times New Roman"/>
          <w:sz w:val="28"/>
          <w:szCs w:val="28"/>
        </w:rPr>
        <w:t>ісля утворення біля щитів заметів заввишки від 2/3 до 3/4 їх висоти щити представляють на вершини валів.</w:t>
      </w:r>
    </w:p>
    <w:p w:rsidR="000012C2" w:rsidRDefault="00483C22" w:rsidP="001604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13635" cy="3302759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801" cy="330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C2" w:rsidRPr="00483C22" w:rsidRDefault="00483C22" w:rsidP="00483C2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C22">
        <w:rPr>
          <w:rFonts w:ascii="Times New Roman" w:hAnsi="Times New Roman" w:cs="Times New Roman"/>
          <w:sz w:val="28"/>
          <w:szCs w:val="28"/>
        </w:rPr>
        <w:t>Рис. 1</w:t>
      </w:r>
      <w:r w:rsidRPr="00CE5449">
        <w:rPr>
          <w:rFonts w:ascii="Times New Roman" w:hAnsi="Times New Roman" w:cs="Times New Roman"/>
          <w:sz w:val="28"/>
          <w:szCs w:val="28"/>
        </w:rPr>
        <w:t>4</w:t>
      </w:r>
      <w:r w:rsidRPr="00483C22">
        <w:rPr>
          <w:rFonts w:ascii="Times New Roman" w:hAnsi="Times New Roman" w:cs="Times New Roman"/>
          <w:sz w:val="28"/>
          <w:szCs w:val="28"/>
        </w:rPr>
        <w:t>.1. Типові конструкції снігозатримувальних щитів: 1 — Q &gt; 100 м</w:t>
      </w:r>
      <w:r w:rsidRPr="00483C2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83C22">
        <w:rPr>
          <w:rFonts w:ascii="Times New Roman" w:hAnsi="Times New Roman" w:cs="Times New Roman"/>
          <w:sz w:val="28"/>
          <w:szCs w:val="28"/>
        </w:rPr>
        <w:t xml:space="preserve"> /м, v &gt; 20 м/с; 2 — Q &gt; 100 м</w:t>
      </w:r>
      <w:r w:rsidRPr="00483C2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83C22">
        <w:rPr>
          <w:rFonts w:ascii="Times New Roman" w:hAnsi="Times New Roman" w:cs="Times New Roman"/>
          <w:sz w:val="28"/>
          <w:szCs w:val="28"/>
        </w:rPr>
        <w:t xml:space="preserve"> /м, v &lt; 20 м/с; 3 — Q &lt; 100 м</w:t>
      </w:r>
      <w:r w:rsidRPr="00483C2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83C22">
        <w:rPr>
          <w:rFonts w:ascii="Times New Roman" w:hAnsi="Times New Roman" w:cs="Times New Roman"/>
          <w:sz w:val="28"/>
          <w:szCs w:val="28"/>
        </w:rPr>
        <w:t xml:space="preserve"> /м, v &gt; 20 м/с; 4 — Q &lt; 100 м</w:t>
      </w:r>
      <w:r w:rsidRPr="00483C2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83C22">
        <w:rPr>
          <w:rFonts w:ascii="Times New Roman" w:hAnsi="Times New Roman" w:cs="Times New Roman"/>
          <w:sz w:val="28"/>
          <w:szCs w:val="28"/>
        </w:rPr>
        <w:t xml:space="preserve"> /м, v &lt; 20 м/</w:t>
      </w:r>
      <w:proofErr w:type="gramStart"/>
      <w:r w:rsidRPr="00483C2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83C22" w:rsidRDefault="00483C22" w:rsidP="00483C2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C22">
        <w:rPr>
          <w:rFonts w:ascii="Times New Roman" w:hAnsi="Times New Roman" w:cs="Times New Roman"/>
          <w:sz w:val="28"/>
          <w:szCs w:val="28"/>
        </w:rPr>
        <w:t>Снігозахисні паркани (рис. 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83C22">
        <w:rPr>
          <w:rFonts w:ascii="Times New Roman" w:hAnsi="Times New Roman" w:cs="Times New Roman"/>
          <w:sz w:val="28"/>
          <w:szCs w:val="28"/>
        </w:rPr>
        <w:t xml:space="preserve">.2) виготовляються дерев’яними або зі збірного залізобетону. Висота — до 5 м, ширина однієї панелі — 3,25 м. Відстань від лінії паркану до дороги 15…25 висот панелі. Просвітність — 50 % (двопанельні) та 70 % (однопанельні). </w:t>
      </w:r>
    </w:p>
    <w:p w:rsidR="000012C2" w:rsidRDefault="00483C22" w:rsidP="00483C2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3C22">
        <w:rPr>
          <w:rFonts w:ascii="Times New Roman" w:hAnsi="Times New Roman" w:cs="Times New Roman"/>
          <w:sz w:val="28"/>
          <w:szCs w:val="28"/>
        </w:rPr>
        <w:t xml:space="preserve">Снігові </w:t>
      </w:r>
      <w:proofErr w:type="gramStart"/>
      <w:r w:rsidRPr="00483C22">
        <w:rPr>
          <w:rFonts w:ascii="Times New Roman" w:hAnsi="Times New Roman" w:cs="Times New Roman"/>
          <w:sz w:val="28"/>
          <w:szCs w:val="28"/>
        </w:rPr>
        <w:t>транше</w:t>
      </w:r>
      <w:proofErr w:type="gramEnd"/>
      <w:r w:rsidRPr="00483C22">
        <w:rPr>
          <w:rFonts w:ascii="Times New Roman" w:hAnsi="Times New Roman" w:cs="Times New Roman"/>
          <w:sz w:val="28"/>
          <w:szCs w:val="28"/>
        </w:rPr>
        <w:t>ї прокладають у глибокому снігу (h &gt; 0,7 м) двовідвальними снігоочисниками або бульдозерами. Кількість рядів залежить від снігоперенесення Q</w:t>
      </w:r>
      <w:proofErr w:type="gramStart"/>
      <w:r w:rsidRPr="00483C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n=2+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Pr="00483C22">
        <w:rPr>
          <w:rFonts w:ascii="Times New Roman" w:hAnsi="Times New Roman" w:cs="Times New Roman"/>
          <w:sz w:val="28"/>
          <w:szCs w:val="28"/>
        </w:rPr>
        <w:t>. Віддаль між траншеями 12…15 м, мінімальна віддаль до дороги 30 м. Снігові вали влаштовують за малої товщини снігового покриву. Механізми — грейдери, снігоочисники, риджери.</w:t>
      </w:r>
    </w:p>
    <w:p w:rsidR="001604B9" w:rsidRPr="001604B9" w:rsidRDefault="001604B9" w:rsidP="00483C2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12C2" w:rsidRPr="00483C22" w:rsidRDefault="00483C22" w:rsidP="001604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57963" cy="2982036"/>
            <wp:effectExtent l="0" t="0" r="952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000" cy="298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2C2" w:rsidRPr="00CE5449" w:rsidRDefault="001604B9" w:rsidP="000012C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449">
        <w:rPr>
          <w:rFonts w:ascii="Times New Roman" w:hAnsi="Times New Roman" w:cs="Times New Roman"/>
          <w:sz w:val="28"/>
          <w:szCs w:val="28"/>
          <w:lang w:val="uk-UA"/>
        </w:rPr>
        <w:t>Рис. 14.2. Типові конструкції снігозахисних парканів</w:t>
      </w:r>
    </w:p>
    <w:p w:rsidR="001604B9" w:rsidRPr="001604B9" w:rsidRDefault="001604B9" w:rsidP="001604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Переваги та недоліки різних способів снігозахисту доріг подані в табл. </w:t>
      </w:r>
      <w:r w:rsidRPr="001604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604B9">
        <w:rPr>
          <w:rFonts w:ascii="Times New Roman" w:hAnsi="Times New Roman" w:cs="Times New Roman"/>
          <w:sz w:val="28"/>
          <w:szCs w:val="28"/>
        </w:rPr>
        <w:t>.1.</w:t>
      </w:r>
    </w:p>
    <w:p w:rsidR="001604B9" w:rsidRDefault="001604B9" w:rsidP="009803CB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604B9">
        <w:rPr>
          <w:rFonts w:ascii="Times New Roman" w:hAnsi="Times New Roman" w:cs="Times New Roman"/>
          <w:i/>
          <w:sz w:val="28"/>
          <w:szCs w:val="28"/>
        </w:rPr>
        <w:t>Таблиця 1</w:t>
      </w:r>
      <w:r w:rsidRPr="001604B9">
        <w:rPr>
          <w:rFonts w:ascii="Times New Roman" w:hAnsi="Times New Roman" w:cs="Times New Roman"/>
          <w:i/>
          <w:sz w:val="28"/>
          <w:szCs w:val="28"/>
          <w:lang w:val="en-US"/>
        </w:rPr>
        <w:t>4</w:t>
      </w:r>
      <w:r w:rsidRPr="001604B9">
        <w:rPr>
          <w:rFonts w:ascii="Times New Roman" w:hAnsi="Times New Roman" w:cs="Times New Roman"/>
          <w:i/>
          <w:sz w:val="28"/>
          <w:szCs w:val="28"/>
        </w:rPr>
        <w:t>.1</w:t>
      </w:r>
    </w:p>
    <w:p w:rsidR="009803CB" w:rsidRPr="009803CB" w:rsidRDefault="009803CB" w:rsidP="009803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03CB">
        <w:rPr>
          <w:rFonts w:ascii="Times New Roman" w:hAnsi="Times New Roman" w:cs="Times New Roman"/>
          <w:b/>
          <w:sz w:val="28"/>
          <w:szCs w:val="28"/>
        </w:rPr>
        <w:t xml:space="preserve">Переваги та недоліки </w:t>
      </w:r>
      <w:proofErr w:type="gramStart"/>
      <w:r w:rsidRPr="009803C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803CB">
        <w:rPr>
          <w:rFonts w:ascii="Times New Roman" w:hAnsi="Times New Roman" w:cs="Times New Roman"/>
          <w:b/>
          <w:sz w:val="28"/>
          <w:szCs w:val="28"/>
        </w:rPr>
        <w:t>ізних способів снігозатримання, умови застосування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6"/>
        <w:gridCol w:w="3235"/>
        <w:gridCol w:w="3009"/>
      </w:tblGrid>
      <w:tr w:rsidR="001604B9" w:rsidTr="001604B9">
        <w:trPr>
          <w:trHeight w:val="645"/>
        </w:trPr>
        <w:tc>
          <w:tcPr>
            <w:tcW w:w="3116" w:type="dxa"/>
            <w:vAlign w:val="center"/>
          </w:tcPr>
          <w:p w:rsidR="001604B9" w:rsidRPr="001604B9" w:rsidRDefault="001604B9" w:rsidP="00160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4B9">
              <w:rPr>
                <w:rFonts w:ascii="Times New Roman" w:hAnsi="Times New Roman" w:cs="Times New Roman"/>
                <w:sz w:val="24"/>
                <w:szCs w:val="24"/>
              </w:rPr>
              <w:t>Спосіб снігозатримання</w:t>
            </w:r>
          </w:p>
        </w:tc>
        <w:tc>
          <w:tcPr>
            <w:tcW w:w="3235" w:type="dxa"/>
            <w:vAlign w:val="center"/>
          </w:tcPr>
          <w:p w:rsidR="001604B9" w:rsidRPr="001604B9" w:rsidRDefault="001604B9" w:rsidP="00160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4B9">
              <w:rPr>
                <w:rFonts w:ascii="Times New Roman" w:hAnsi="Times New Roman" w:cs="Times New Roman"/>
                <w:sz w:val="24"/>
                <w:szCs w:val="24"/>
              </w:rPr>
              <w:t>Умови застосування</w:t>
            </w:r>
          </w:p>
        </w:tc>
        <w:tc>
          <w:tcPr>
            <w:tcW w:w="3009" w:type="dxa"/>
            <w:vAlign w:val="center"/>
          </w:tcPr>
          <w:p w:rsidR="001604B9" w:rsidRPr="001604B9" w:rsidRDefault="001604B9" w:rsidP="00160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04B9">
              <w:rPr>
                <w:rFonts w:ascii="Times New Roman" w:hAnsi="Times New Roman" w:cs="Times New Roman"/>
                <w:sz w:val="24"/>
                <w:szCs w:val="24"/>
              </w:rPr>
              <w:t>Переваги та недоліки</w:t>
            </w:r>
          </w:p>
        </w:tc>
      </w:tr>
      <w:tr w:rsidR="001604B9" w:rsidTr="001604B9">
        <w:trPr>
          <w:trHeight w:val="645"/>
        </w:trPr>
        <w:tc>
          <w:tcPr>
            <w:tcW w:w="3116" w:type="dxa"/>
            <w:vAlign w:val="center"/>
          </w:tcPr>
          <w:p w:rsidR="001604B9" w:rsidRPr="001604B9" w:rsidRDefault="001604B9" w:rsidP="00160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4B9">
              <w:rPr>
                <w:rFonts w:ascii="Times New Roman" w:hAnsi="Times New Roman" w:cs="Times New Roman"/>
                <w:sz w:val="24"/>
                <w:szCs w:val="24"/>
              </w:rPr>
              <w:t xml:space="preserve">Снігові </w:t>
            </w:r>
            <w:proofErr w:type="gramStart"/>
            <w:r w:rsidRPr="001604B9">
              <w:rPr>
                <w:rFonts w:ascii="Times New Roman" w:hAnsi="Times New Roman" w:cs="Times New Roman"/>
                <w:sz w:val="24"/>
                <w:szCs w:val="24"/>
              </w:rPr>
              <w:t>транше</w:t>
            </w:r>
            <w:proofErr w:type="gramEnd"/>
            <w:r w:rsidRPr="001604B9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</w:p>
        </w:tc>
        <w:tc>
          <w:tcPr>
            <w:tcW w:w="3235" w:type="dxa"/>
            <w:vAlign w:val="center"/>
          </w:tcPr>
          <w:p w:rsidR="001604B9" w:rsidRPr="001604B9" w:rsidRDefault="001604B9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4B9">
              <w:rPr>
                <w:rFonts w:ascii="Times New Roman" w:hAnsi="Times New Roman" w:cs="Times New Roman"/>
                <w:sz w:val="24"/>
                <w:szCs w:val="24"/>
              </w:rPr>
              <w:t>Товщина снігового покрову перевищує 0,7 м, рельєф дозволяє прокладання траншеї</w:t>
            </w:r>
          </w:p>
        </w:tc>
        <w:tc>
          <w:tcPr>
            <w:tcW w:w="3009" w:type="dxa"/>
            <w:vAlign w:val="center"/>
          </w:tcPr>
          <w:p w:rsidR="001604B9" w:rsidRPr="001604B9" w:rsidRDefault="001604B9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04B9">
              <w:rPr>
                <w:rFonts w:ascii="Times New Roman" w:hAnsi="Times New Roman" w:cs="Times New Roman"/>
                <w:sz w:val="24"/>
                <w:szCs w:val="24"/>
              </w:rPr>
              <w:t>Повна механізація робіт, не потрібні матеріали, мала вартість</w:t>
            </w:r>
            <w:proofErr w:type="gramEnd"/>
          </w:p>
        </w:tc>
      </w:tr>
      <w:tr w:rsidR="001604B9" w:rsidTr="001604B9">
        <w:trPr>
          <w:trHeight w:val="645"/>
        </w:trPr>
        <w:tc>
          <w:tcPr>
            <w:tcW w:w="3116" w:type="dxa"/>
            <w:vAlign w:val="center"/>
          </w:tcPr>
          <w:p w:rsidR="001604B9" w:rsidRPr="001604B9" w:rsidRDefault="001604B9" w:rsidP="00160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4B9">
              <w:rPr>
                <w:rFonts w:ascii="Times New Roman" w:hAnsi="Times New Roman" w:cs="Times New Roman"/>
                <w:sz w:val="24"/>
                <w:szCs w:val="24"/>
              </w:rPr>
              <w:t>Снігові вали</w:t>
            </w:r>
          </w:p>
        </w:tc>
        <w:tc>
          <w:tcPr>
            <w:tcW w:w="3235" w:type="dxa"/>
            <w:vAlign w:val="center"/>
          </w:tcPr>
          <w:p w:rsidR="001604B9" w:rsidRPr="001604B9" w:rsidRDefault="001604B9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04B9">
              <w:rPr>
                <w:rFonts w:ascii="Times New Roman" w:hAnsi="Times New Roman" w:cs="Times New Roman"/>
                <w:sz w:val="24"/>
                <w:szCs w:val="24"/>
              </w:rPr>
              <w:t>Мала</w:t>
            </w:r>
            <w:proofErr w:type="gramEnd"/>
            <w:r w:rsidRPr="001604B9">
              <w:rPr>
                <w:rFonts w:ascii="Times New Roman" w:hAnsi="Times New Roman" w:cs="Times New Roman"/>
                <w:sz w:val="24"/>
                <w:szCs w:val="24"/>
              </w:rPr>
              <w:t xml:space="preserve"> товщина снігового покрову</w:t>
            </w:r>
          </w:p>
        </w:tc>
        <w:tc>
          <w:tcPr>
            <w:tcW w:w="3009" w:type="dxa"/>
            <w:vAlign w:val="center"/>
          </w:tcPr>
          <w:p w:rsidR="001604B9" w:rsidRPr="001604B9" w:rsidRDefault="009803CB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CB">
              <w:rPr>
                <w:rFonts w:ascii="Times New Roman" w:hAnsi="Times New Roman" w:cs="Times New Roman"/>
                <w:sz w:val="24"/>
                <w:szCs w:val="24"/>
              </w:rPr>
              <w:t xml:space="preserve">Менша ефективність, ніж </w:t>
            </w:r>
            <w:proofErr w:type="gramStart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 xml:space="preserve"> траншеї</w:t>
            </w:r>
          </w:p>
        </w:tc>
      </w:tr>
      <w:tr w:rsidR="009803CB" w:rsidTr="001604B9">
        <w:trPr>
          <w:trHeight w:val="645"/>
        </w:trPr>
        <w:tc>
          <w:tcPr>
            <w:tcW w:w="3116" w:type="dxa"/>
            <w:vAlign w:val="center"/>
          </w:tcPr>
          <w:p w:rsidR="009803CB" w:rsidRPr="001604B9" w:rsidRDefault="009803CB" w:rsidP="00160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Переносні щити</w:t>
            </w:r>
          </w:p>
        </w:tc>
        <w:tc>
          <w:tcPr>
            <w:tcW w:w="3235" w:type="dxa"/>
            <w:vAlign w:val="center"/>
          </w:tcPr>
          <w:p w:rsidR="009803CB" w:rsidRPr="001604B9" w:rsidRDefault="009803CB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Сильно заметені ділянки, тривалі хуртовини</w:t>
            </w:r>
          </w:p>
        </w:tc>
        <w:tc>
          <w:tcPr>
            <w:tcW w:w="3009" w:type="dxa"/>
            <w:vAlign w:val="center"/>
          </w:tcPr>
          <w:p w:rsidR="009803CB" w:rsidRPr="009803CB" w:rsidRDefault="009803CB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Маневрен</w:t>
            </w:r>
            <w:proofErr w:type="gramEnd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ість, ручна робота для виготовлення та експлуатації, матеріали — планки, цвяхи</w:t>
            </w:r>
          </w:p>
        </w:tc>
      </w:tr>
      <w:tr w:rsidR="009803CB" w:rsidTr="001604B9">
        <w:trPr>
          <w:trHeight w:val="645"/>
        </w:trPr>
        <w:tc>
          <w:tcPr>
            <w:tcW w:w="3116" w:type="dxa"/>
            <w:vAlign w:val="center"/>
          </w:tcPr>
          <w:p w:rsidR="009803CB" w:rsidRPr="009803CB" w:rsidRDefault="009803CB" w:rsidP="00160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Снігозатримувальні паркани</w:t>
            </w:r>
          </w:p>
        </w:tc>
        <w:tc>
          <w:tcPr>
            <w:tcW w:w="3235" w:type="dxa"/>
            <w:vAlign w:val="center"/>
          </w:tcPr>
          <w:p w:rsidR="009803CB" w:rsidRPr="009803CB" w:rsidRDefault="009803CB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Сильно заметені ділянки, тривалі хуртовини</w:t>
            </w:r>
          </w:p>
        </w:tc>
        <w:tc>
          <w:tcPr>
            <w:tcW w:w="3009" w:type="dxa"/>
            <w:vAlign w:val="center"/>
          </w:tcPr>
          <w:p w:rsidR="009803CB" w:rsidRPr="009803CB" w:rsidRDefault="009803CB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CB">
              <w:rPr>
                <w:rFonts w:ascii="Times New Roman" w:hAnsi="Times New Roman" w:cs="Times New Roman"/>
                <w:sz w:val="24"/>
                <w:szCs w:val="24"/>
              </w:rPr>
              <w:t xml:space="preserve">Значні витрати коштів та </w:t>
            </w:r>
            <w:proofErr w:type="gramStart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іалів на спорудження, незначні витрати на експлуатацію, надійний захист дороги</w:t>
            </w:r>
          </w:p>
        </w:tc>
      </w:tr>
      <w:tr w:rsidR="009803CB" w:rsidTr="001604B9">
        <w:trPr>
          <w:trHeight w:val="645"/>
        </w:trPr>
        <w:tc>
          <w:tcPr>
            <w:tcW w:w="3116" w:type="dxa"/>
            <w:vAlign w:val="center"/>
          </w:tcPr>
          <w:p w:rsidR="009803CB" w:rsidRPr="009803CB" w:rsidRDefault="009803CB" w:rsidP="00160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3CB">
              <w:rPr>
                <w:rFonts w:ascii="Times New Roman" w:hAnsi="Times New Roman" w:cs="Times New Roman"/>
                <w:sz w:val="24"/>
                <w:szCs w:val="24"/>
              </w:rPr>
              <w:t xml:space="preserve">Огорожа з місцевих </w:t>
            </w:r>
            <w:proofErr w:type="gramStart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іалів</w:t>
            </w:r>
          </w:p>
        </w:tc>
        <w:tc>
          <w:tcPr>
            <w:tcW w:w="3235" w:type="dxa"/>
            <w:vAlign w:val="center"/>
          </w:tcPr>
          <w:p w:rsidR="009803CB" w:rsidRPr="009803CB" w:rsidRDefault="009803CB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CB">
              <w:rPr>
                <w:rFonts w:ascii="Times New Roman" w:hAnsi="Times New Roman" w:cs="Times New Roman"/>
                <w:sz w:val="24"/>
                <w:szCs w:val="24"/>
              </w:rPr>
              <w:t xml:space="preserve">Коли </w:t>
            </w:r>
            <w:proofErr w:type="gramStart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нема</w:t>
            </w:r>
            <w:proofErr w:type="gramEnd"/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є інших способів захисту</w:t>
            </w:r>
          </w:p>
        </w:tc>
        <w:tc>
          <w:tcPr>
            <w:tcW w:w="3009" w:type="dxa"/>
            <w:vAlign w:val="center"/>
          </w:tcPr>
          <w:p w:rsidR="009803CB" w:rsidRPr="009803CB" w:rsidRDefault="009803CB" w:rsidP="001604B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03CB">
              <w:rPr>
                <w:rFonts w:ascii="Times New Roman" w:hAnsi="Times New Roman" w:cs="Times New Roman"/>
                <w:sz w:val="24"/>
                <w:szCs w:val="24"/>
              </w:rPr>
              <w:t>Недовговічні, строк служби 1–2 роки</w:t>
            </w:r>
          </w:p>
        </w:tc>
      </w:tr>
    </w:tbl>
    <w:p w:rsidR="001604B9" w:rsidRPr="001604B9" w:rsidRDefault="009803CB" w:rsidP="009803CB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3CB">
        <w:rPr>
          <w:rFonts w:ascii="Times New Roman" w:hAnsi="Times New Roman" w:cs="Times New Roman"/>
          <w:sz w:val="28"/>
          <w:szCs w:val="28"/>
        </w:rPr>
        <w:t>Снігопередувні паркани призначені для захисту виїмок глибиною до 5 м, низьких насипі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 та нульових місць. Ефективні для сухого снігу з об’ємом снігоперенесення, що перевищує 300 м3 /м, на відкритій місцевості за панівного напрямку ві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ів 50…90 град. до осі дороги. За конструкцією являють собою щільні щити або щити з малою просвітністю (0…0,2), висота </w:t>
      </w:r>
      <w:r w:rsidRPr="009803CB">
        <w:rPr>
          <w:rFonts w:ascii="Times New Roman" w:hAnsi="Times New Roman" w:cs="Times New Roman"/>
          <w:sz w:val="28"/>
          <w:szCs w:val="28"/>
        </w:rPr>
        <w:lastRenderedPageBreak/>
        <w:t xml:space="preserve">3…5 м, 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іпляться на стовпах на висоті 2…3 м над землею. Розміщують на узбіччі на відстані 0,6 м від кромки проїзної частини. Вітер, наштовхуючись на паркан, з 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>ідвищеною швидкістю проходить під ним і переносить сніг через дорогу. За косих ві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>ів установлюють додатково лінію переносних щитів.</w:t>
      </w:r>
    </w:p>
    <w:p w:rsidR="001604B9" w:rsidRPr="009803CB" w:rsidRDefault="009803CB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03CB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9803CB">
        <w:rPr>
          <w:rFonts w:ascii="Times New Roman" w:hAnsi="Times New Roman" w:cs="Times New Roman"/>
          <w:b/>
          <w:i/>
          <w:sz w:val="28"/>
          <w:szCs w:val="28"/>
        </w:rPr>
        <w:t>.4. Очищення доріг від снігу</w:t>
      </w:r>
    </w:p>
    <w:p w:rsidR="009803CB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3CB">
        <w:rPr>
          <w:rFonts w:ascii="Times New Roman" w:hAnsi="Times New Roman" w:cs="Times New Roman"/>
          <w:sz w:val="28"/>
          <w:szCs w:val="28"/>
        </w:rPr>
        <w:t xml:space="preserve">Очищення доріг від снігу передбачає такий стан дороги, коли гарантуються умови безпеки, зручності, безперервності руху з розрахунковою швидкістю. При цьому необхідно прагнути до збереження ширини проїзної частини і накопичення снігу на узбіччі. </w:t>
      </w:r>
    </w:p>
    <w:p w:rsidR="009803CB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3CB">
        <w:rPr>
          <w:rFonts w:ascii="Times New Roman" w:hAnsi="Times New Roman" w:cs="Times New Roman"/>
          <w:sz w:val="28"/>
          <w:szCs w:val="28"/>
        </w:rPr>
        <w:t xml:space="preserve">Снігоочищення — дуже трудомісткий вид дорожніх робіт, і на нього припадає до 40 % загальних грошових витрат на утримання доріг. </w:t>
      </w:r>
    </w:p>
    <w:p w:rsidR="009803CB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3CB">
        <w:rPr>
          <w:rFonts w:ascii="Times New Roman" w:hAnsi="Times New Roman" w:cs="Times New Roman"/>
          <w:sz w:val="28"/>
          <w:szCs w:val="28"/>
        </w:rPr>
        <w:t xml:space="preserve">Патрульне снігоочищення здійснюється 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ід час снігопаду чи хуртовини, коли товщина снігу досягає 0,30 м. Мета — не допустити утворення заметів. Здійснюється одновідвальними плужними автомобільними снігоочисниками, що рухаються з максимально можливою швидкістю (КДМ-130). За швидкості 60…90 км/год сніг відкидається вбік на 10…25 м, і не створюються вали на узбіччі. </w:t>
      </w:r>
    </w:p>
    <w:p w:rsidR="009803CB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3CB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автомобілів, режим і напрям їх руху залежать від технічної швидкості автомобіля, інтенсивності снігопаду, напрямку вітру. 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У разі інтенсивних снігопадів і товщини снігу 0,3…0,5 м раціонально використовувати одночасно 3-4 автомобільні снігоочисники, які рухаються уступом з перекриттям на 0,2 м. Крайній до узбіччя снігоочисник обладнують боковим відкрилком, що збільшує дальність відкидання снігу (ЕД-207). Перевага цього способу — сніг відкидають відразу з більшої половини проїзної частини і узбіччя. </w:t>
      </w:r>
      <w:r w:rsidRPr="009803CB">
        <w:rPr>
          <w:rFonts w:ascii="Times New Roman" w:hAnsi="Times New Roman" w:cs="Times New Roman"/>
          <w:sz w:val="28"/>
          <w:szCs w:val="28"/>
        </w:rPr>
        <w:t>Для такої товщини снігу до складу загону включають один двовідвальний плужний снігоочисник для пробивання заметі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09E2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3CB">
        <w:rPr>
          <w:rFonts w:ascii="Times New Roman" w:hAnsi="Times New Roman" w:cs="Times New Roman"/>
          <w:sz w:val="28"/>
          <w:szCs w:val="28"/>
          <w:lang w:val="uk-UA"/>
        </w:rPr>
        <w:t>Для розчищення валів застосовують роторні снігоочисники, які відкидають сніг за смугу відводу. Для підвищення ефективності роботи,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03CB">
        <w:rPr>
          <w:rFonts w:ascii="Times New Roman" w:hAnsi="Times New Roman" w:cs="Times New Roman"/>
          <w:sz w:val="28"/>
          <w:szCs w:val="28"/>
        </w:rPr>
        <w:t xml:space="preserve">коли вали мають ширину більшу за робочий орган роторних снігоочисників, вали звужують одновідвальними снігоочисниками. </w:t>
      </w:r>
    </w:p>
    <w:p w:rsidR="00C409E2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803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>ісля прибирання снігу з дороги проїзну частину очищують металевими щітками. Найбільш трудомістким є розчищення снігових заметі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 і лавин. </w:t>
      </w:r>
    </w:p>
    <w:p w:rsidR="00C409E2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b/>
          <w:i/>
          <w:sz w:val="28"/>
          <w:szCs w:val="28"/>
        </w:rPr>
        <w:t>Способи розчищення заметі</w:t>
      </w:r>
      <w:proofErr w:type="gramStart"/>
      <w:r w:rsidRPr="00C409E2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9E2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Провідна машина — дискороторний снігоочисник (Д-470, Д-601, ДЕ-213, ДЕ-210А) (колісний розробляє до 2 м снігу, гусеничний — необмеженої товщини), який спочатку прокладає траншею для однобічного руху з роз’їздами через 200 м, а потім розширює її для двобічного руху. 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Сніг, що залишився, скидають одновідвальними плужними снігоочисниками і підмітають механічною щіткою. </w:t>
      </w:r>
    </w:p>
    <w:p w:rsidR="00C409E2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3C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ідна машина — двовідвальний снігоочисник (Д-180Б, ДЕ-215С, Д-596) (для товщини снігу до 1,2 м на значній довжині дороги). 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ісля пробиття траншеї за один прохід її розширюють дискороторними снігоочисниками, залишки зчищають автомобільним снігоочисником і поверхню правої частини підмітають. </w:t>
      </w:r>
    </w:p>
    <w:p w:rsidR="001604B9" w:rsidRDefault="009803CB" w:rsidP="009803C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3CB">
        <w:rPr>
          <w:rFonts w:ascii="Times New Roman" w:hAnsi="Times New Roman" w:cs="Times New Roman"/>
          <w:sz w:val="28"/>
          <w:szCs w:val="28"/>
        </w:rPr>
        <w:t xml:space="preserve">У другому випадку 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ісля проходження двовідвальних снігоочисників утворюється траншея з двома високими валами. 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ід час заметілі й хуртовини такий профіль сприяє швидкому занесенню траншеї, тому роботи слід провадити концентровано і швидко. Далі сніг накопичують (бульдозер ДЗ-18 і автогрейдер ДЗ-99-1-4 з зубчастим ножем) і відкидають (ДЗ-210А) або збирають </w:t>
      </w:r>
      <w:proofErr w:type="gramStart"/>
      <w:r w:rsidRPr="009803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803CB">
        <w:rPr>
          <w:rFonts w:ascii="Times New Roman" w:hAnsi="Times New Roman" w:cs="Times New Roman"/>
          <w:sz w:val="28"/>
          <w:szCs w:val="28"/>
        </w:rPr>
        <w:t xml:space="preserve"> купи бульдозером, вантажать у самоскиди і вивозять.</w:t>
      </w:r>
    </w:p>
    <w:p w:rsidR="009803CB" w:rsidRPr="00C409E2" w:rsidRDefault="00C409E2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b/>
          <w:i/>
          <w:sz w:val="28"/>
          <w:szCs w:val="28"/>
          <w:lang w:val="uk-UA"/>
        </w:rPr>
        <w:t>14.5. Боротьба з ковзкістю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Обледеніння дороги сильно ускладнює умови руху і підвищує небезпеку ДТП (до 40 % від загальної кількості на рік). 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Типи обледеніння: укочений сніг (накат); лід, утворений замерзанням атмосферних опадів, ожеледиця (намерзання на покриттях крапель переохолодженої води з атмосфери). 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>Способи боротьби з ожеледицею залежать від категорії доріг, на яких вони можуть бути застосовані: механічний (</w:t>
      </w:r>
      <w:r w:rsidRPr="00C409E2">
        <w:rPr>
          <w:rFonts w:ascii="Times New Roman" w:hAnsi="Times New Roman" w:cs="Times New Roman"/>
          <w:sz w:val="28"/>
          <w:szCs w:val="28"/>
        </w:rPr>
        <w:t>III</w:t>
      </w:r>
      <w:r w:rsidRPr="00C409E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409E2">
        <w:rPr>
          <w:rFonts w:ascii="Times New Roman" w:hAnsi="Times New Roman" w:cs="Times New Roman"/>
          <w:sz w:val="28"/>
          <w:szCs w:val="28"/>
        </w:rPr>
        <w:t>V</w:t>
      </w:r>
      <w:r w:rsidRPr="00C409E2">
        <w:rPr>
          <w:rFonts w:ascii="Times New Roman" w:hAnsi="Times New Roman" w:cs="Times New Roman"/>
          <w:sz w:val="28"/>
          <w:szCs w:val="28"/>
          <w:lang w:val="uk-UA"/>
        </w:rPr>
        <w:t>), фізикохімічний (І–</w:t>
      </w:r>
      <w:r w:rsidRPr="00C409E2">
        <w:rPr>
          <w:rFonts w:ascii="Times New Roman" w:hAnsi="Times New Roman" w:cs="Times New Roman"/>
          <w:sz w:val="28"/>
          <w:szCs w:val="28"/>
        </w:rPr>
        <w:t>II</w:t>
      </w:r>
      <w:r w:rsidRPr="00C409E2">
        <w:rPr>
          <w:rFonts w:ascii="Times New Roman" w:hAnsi="Times New Roman" w:cs="Times New Roman"/>
          <w:sz w:val="28"/>
          <w:szCs w:val="28"/>
          <w:lang w:val="uk-UA"/>
        </w:rPr>
        <w:t>), хімічний (І–</w:t>
      </w:r>
      <w:r w:rsidRPr="00C409E2">
        <w:rPr>
          <w:rFonts w:ascii="Times New Roman" w:hAnsi="Times New Roman" w:cs="Times New Roman"/>
          <w:sz w:val="28"/>
          <w:szCs w:val="28"/>
        </w:rPr>
        <w:t>III</w:t>
      </w: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), тепловий. </w:t>
      </w:r>
    </w:p>
    <w:p w:rsidR="009803CB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t>Механічний спосіб полягає у сколюванні кірки льоду і видаленні його за межі узбіч. Цей спосіб малопродуктивний.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Різновид механічного способу — фрикційний — застосування фрикційних дрібнозернистих матеріалів (піску, шлаку, щебеню, відходів ТЕЦ тощо). </w:t>
      </w:r>
      <w:r w:rsidRPr="00C409E2">
        <w:rPr>
          <w:rFonts w:ascii="Times New Roman" w:hAnsi="Times New Roman" w:cs="Times New Roman"/>
          <w:sz w:val="28"/>
          <w:szCs w:val="28"/>
        </w:rPr>
        <w:t xml:space="preserve">Норма витрати 0,1…0,2 м 3 (на 1000 м 2 покриття). У першу чергу обробляють аварійно небезпечні ділянки — спуски і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ідйоми, перехрестя, переїзди, круті повороти. На таких ділянках норма розсипу 0,3…0,4 м 3 . Цей метод не можна використовувати на покриттях із дренувального асфальтобетону. 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Щоб запобігти змерзанню зернових матеріалів, під час зберігання до них додають тверді кристалічні хімічні речовини з розрахунку 40 кг на 1 м 3 матеріалу, або в пропорції 1:30...1:10. 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Ці хімічні речовини також підвищують ефективність фрикційних матеріалів — вони розплавляють льодяну кірку навколо зерен мінерального матеріалу, зерно частково занурюється в лід і потім примерзає, оскільки концентрація розчину хімічної речовини зменшується. </w:t>
      </w:r>
      <w:r w:rsidRPr="00C409E2">
        <w:rPr>
          <w:rFonts w:ascii="Times New Roman" w:hAnsi="Times New Roman" w:cs="Times New Roman"/>
          <w:sz w:val="28"/>
          <w:szCs w:val="28"/>
        </w:rPr>
        <w:t xml:space="preserve">Ожеледиця із вмерзлим зерновим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матеріалом має добр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 фрикційні властивості. 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Фізико-хімічний метод полягає в періодичній обробці покриттів хімічними реагентами, які підвищують гідрофобні властивості покриттів. </w:t>
      </w:r>
      <w:r w:rsidRPr="00C409E2">
        <w:rPr>
          <w:rFonts w:ascii="Times New Roman" w:hAnsi="Times New Roman" w:cs="Times New Roman"/>
          <w:sz w:val="28"/>
          <w:szCs w:val="28"/>
        </w:rPr>
        <w:t xml:space="preserve">Як гідрофобні матеріали використовують 5 %-ні розчини кремнійорганічних сполук. Норма витрати 200…400 г на 1 м 2 покриття. Така обробка у 3…5 разів знижує сили зчеплення льоду з покриттям, значно полегшує його руйнування від руху транспорту. 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Хімічний метод полягає в обробці обледенілого покриття рідкими або кристалічними хімічними речовинами, для чого використовують: </w:t>
      </w:r>
    </w:p>
    <w:p w:rsidR="00C409E2" w:rsidRPr="00C409E2" w:rsidRDefault="00C409E2" w:rsidP="00C409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хлористий натрій кристалічний </w:t>
      </w:r>
      <w:r w:rsidRPr="00C409E2">
        <w:rPr>
          <w:rFonts w:ascii="Times New Roman" w:hAnsi="Times New Roman" w:cs="Times New Roman"/>
          <w:sz w:val="28"/>
          <w:szCs w:val="28"/>
        </w:rPr>
        <w:t>NaCl</w:t>
      </w: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 (технічна кухонна сіль); </w:t>
      </w:r>
    </w:p>
    <w:p w:rsidR="00C409E2" w:rsidRPr="00C409E2" w:rsidRDefault="00C409E2" w:rsidP="00C409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хлористий кальцій кристалічний СаСІ; </w:t>
      </w:r>
    </w:p>
    <w:p w:rsidR="00C409E2" w:rsidRPr="00C409E2" w:rsidRDefault="00C409E2" w:rsidP="00C409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суміш </w:t>
      </w:r>
      <w:r w:rsidRPr="00C409E2">
        <w:rPr>
          <w:rFonts w:ascii="Times New Roman" w:hAnsi="Times New Roman" w:cs="Times New Roman"/>
          <w:sz w:val="28"/>
          <w:szCs w:val="28"/>
        </w:rPr>
        <w:t>NaCl</w:t>
      </w: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 і СаСІ у пропорції 88:12, ця суміш дуже ефективна і не злежується під час зберігання; </w:t>
      </w:r>
    </w:p>
    <w:p w:rsidR="00C409E2" w:rsidRPr="00C409E2" w:rsidRDefault="00C409E2" w:rsidP="00C409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сіль сильвінітових відвалів (хлористий натрій, сірчанокислий кальцій та ін.); </w:t>
      </w:r>
    </w:p>
    <w:p w:rsidR="00C409E2" w:rsidRPr="00C409E2" w:rsidRDefault="00C409E2" w:rsidP="00C409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концентровані розсоли (природні — із свердловин і штучні — відходи виробництва). </w:t>
      </w:r>
    </w:p>
    <w:p w:rsidR="009803CB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t>Для зменшення корозійних властивостей солей до них додають інгібітори — одн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 і двозамінені фосфати натрію, простий суперфосфат. Норми розсипу кристалічних хімічних матеріалів залежать від температури повітря і є в межах 20…80 г на 1 м</w:t>
      </w:r>
      <w:r w:rsidRPr="00C409E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409E2">
        <w:rPr>
          <w:rFonts w:ascii="Times New Roman" w:hAnsi="Times New Roman" w:cs="Times New Roman"/>
          <w:sz w:val="28"/>
          <w:szCs w:val="28"/>
        </w:rPr>
        <w:t xml:space="preserve"> поверхні,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>ідк</w:t>
      </w:r>
      <w:r>
        <w:rPr>
          <w:rFonts w:ascii="Times New Roman" w:hAnsi="Times New Roman" w:cs="Times New Roman"/>
          <w:sz w:val="28"/>
          <w:szCs w:val="28"/>
        </w:rPr>
        <w:t>их матеріалів — 80…150 г на 1 м</w:t>
      </w:r>
      <w:r w:rsidRPr="00C409E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409E2">
        <w:rPr>
          <w:rFonts w:ascii="Times New Roman" w:hAnsi="Times New Roman" w:cs="Times New Roman"/>
          <w:sz w:val="28"/>
          <w:szCs w:val="28"/>
        </w:rPr>
        <w:t xml:space="preserve"> поверхні.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t xml:space="preserve">Інколи водяні розчини хімічних матеріалів розливають на мокре покриття (до 10 г/м2 ), якщо очікується пониження температури і можливе утворення ожеледиці. Запобіжну обробку покриття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ільно провадити на мостах та шляхопроводах, на транспортних розв’язках. 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t xml:space="preserve">Тепловий спосіб має два види: конвекторний і кондуктивний. Конвекторний — плавлення льоду струменем газів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ід реактивних двигунів — застосовується на аеродромах. Кондуктивний —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ідігрів полотна і </w:t>
      </w:r>
      <w:r w:rsidRPr="00C409E2">
        <w:rPr>
          <w:rFonts w:ascii="Times New Roman" w:hAnsi="Times New Roman" w:cs="Times New Roman"/>
          <w:sz w:val="28"/>
          <w:szCs w:val="28"/>
        </w:rPr>
        <w:lastRenderedPageBreak/>
        <w:t xml:space="preserve">дорожнього одягу теплоносієм (вода, масло, що циркулюють по трубах, електричний струм), що закладений у процесі будівництва в дорожній одяг. Зважаючи на велику витрату енергії (0,1…1,0 кВт/м), вартість будівництва і складність ремонту, такий спосіб має обмежене застосування. </w:t>
      </w:r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t xml:space="preserve">У країнах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івнічної Європи для зимового утримання доріг широко використовуються комп’ютерні системи, які полегшують контроль за станом доріг. Системи контрольно-вимірювальних приладів, з’єднаних з комп’ютерною мережею, дають змогу провадити безперервний моніторинг погодних умов (температура повітря і дорожнього покриття, швидкість і напрям вітру, товщина снігового і льодового покриву, тепловіддача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 xml:space="preserve">з поверхні), стану дорожнього покриття, транспортних потоків (швидкість, інтенсивність, інтервал між автомобілями тощо). </w:t>
      </w:r>
      <w:proofErr w:type="gramEnd"/>
    </w:p>
    <w:p w:rsidR="00C409E2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t xml:space="preserve">Комп’ютери завчасно повідомляють про небезпеку чи появу ожеледиці, снігових заносів, одночасно пропонуючи відповідні заходи зимового утримання. Результати моніторингу відображаються на дисплеях. Інформація про необхідність вжиття конкретних заходів, технологічну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ідовність і черговість обслуговування, а також рекомендації про необхідну кількість транспортних засобів та матеріалів (піску, солі тощо) надходить до організацій, що утримують відповідні ділянки доріг (приватні фірми та державні організації). </w:t>
      </w:r>
    </w:p>
    <w:p w:rsidR="009803CB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  <w:lang w:val="uk-UA"/>
        </w:rPr>
        <w:t xml:space="preserve">Дані комп’ютерної системи зимового утримання доріг безпосередньо пов’язані з мережею метеорологічної служби всієї країни. 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На основі аналізу показань датчиків у разі потреби розробляються також рекомендації щодо оптимальної й безпечної швидкості руху або перекриття окремих ділянок доріг. З упроваджених найбільшого поширення набули такі системи: </w:t>
      </w:r>
      <w:r w:rsidRPr="00C409E2">
        <w:rPr>
          <w:rFonts w:ascii="Times New Roman" w:hAnsi="Times New Roman" w:cs="Times New Roman"/>
          <w:sz w:val="28"/>
          <w:szCs w:val="28"/>
        </w:rPr>
        <w:t>VINTERMAN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 (Данія), </w:t>
      </w:r>
      <w:r w:rsidRPr="00C409E2">
        <w:rPr>
          <w:rFonts w:ascii="Times New Roman" w:hAnsi="Times New Roman" w:cs="Times New Roman"/>
          <w:sz w:val="28"/>
          <w:szCs w:val="28"/>
        </w:rPr>
        <w:t>ROAD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>-94 (</w:t>
      </w:r>
      <w:r w:rsidRPr="00C409E2">
        <w:rPr>
          <w:rFonts w:ascii="Times New Roman" w:hAnsi="Times New Roman" w:cs="Times New Roman"/>
          <w:sz w:val="28"/>
          <w:szCs w:val="28"/>
        </w:rPr>
        <w:t>VEG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-94) (Норвегія, Фінляндія), </w:t>
      </w:r>
      <w:r w:rsidRPr="00C409E2">
        <w:rPr>
          <w:rFonts w:ascii="Times New Roman" w:hAnsi="Times New Roman" w:cs="Times New Roman"/>
          <w:sz w:val="28"/>
          <w:szCs w:val="28"/>
        </w:rPr>
        <w:t>ASB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409E2">
        <w:rPr>
          <w:rFonts w:ascii="Times New Roman" w:hAnsi="Times New Roman" w:cs="Times New Roman"/>
          <w:sz w:val="28"/>
          <w:szCs w:val="28"/>
        </w:rPr>
        <w:t>TRANPO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9E2">
        <w:rPr>
          <w:rFonts w:ascii="Times New Roman" w:hAnsi="Times New Roman" w:cs="Times New Roman"/>
          <w:sz w:val="28"/>
          <w:szCs w:val="28"/>
        </w:rPr>
        <w:t>II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 (Швейцарія).</w:t>
      </w:r>
    </w:p>
    <w:p w:rsidR="009803CB" w:rsidRPr="00C409E2" w:rsidRDefault="00C409E2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C409E2">
        <w:rPr>
          <w:rFonts w:ascii="Times New Roman" w:hAnsi="Times New Roman" w:cs="Times New Roman"/>
          <w:b/>
          <w:i/>
          <w:sz w:val="28"/>
          <w:szCs w:val="28"/>
        </w:rPr>
        <w:t xml:space="preserve">.6. Боротьба з </w:t>
      </w:r>
      <w:proofErr w:type="gramStart"/>
      <w:r w:rsidRPr="00C409E2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b/>
          <w:i/>
          <w:sz w:val="28"/>
          <w:szCs w:val="28"/>
        </w:rPr>
        <w:t>іщаними заметами</w:t>
      </w:r>
    </w:p>
    <w:p w:rsidR="00C33843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t xml:space="preserve">У разі прокладання траси по рухомих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>ісках ще на стадії проектування треба (якщо не можна оминути цю ділянку) проводити дорогу між барханними пониженнями. Якщо вітри мають панівний напрямок, дорогу слід наближати до навітряного укосу бархані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 разі коливного руху барханних гряд дорогу прокладають посередині міжбарханного пониження. У бугристих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ісках дорогу прокладають за найкоротшим напрямком. </w:t>
      </w:r>
    </w:p>
    <w:p w:rsidR="00C33843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lastRenderedPageBreak/>
        <w:t xml:space="preserve">У зарослих і напівзарослих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ісках слід максимально зберігати рослинність. Резерви в таких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ісках закладають на відстані понад 100 м від дороги. </w:t>
      </w:r>
    </w:p>
    <w:p w:rsidR="00C33843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t xml:space="preserve">Рекомендована висота насипів у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ісках 0,6…0,9 м. За більшої висоти насипів верхню частину укосів (1/3 висоти) зміцнюють шаром глинистих ґрунтів (10…15 см). Виїмки в рухомих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ісках небажані. Якщо ж вони зустрічаються, то влаштовують їх за типом «виїмка, розроблена під насип». </w:t>
      </w:r>
    </w:p>
    <w:p w:rsidR="00C33843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9E2">
        <w:rPr>
          <w:rFonts w:ascii="Times New Roman" w:hAnsi="Times New Roman" w:cs="Times New Roman"/>
          <w:sz w:val="28"/>
          <w:szCs w:val="28"/>
        </w:rPr>
        <w:t xml:space="preserve">У процесі утримання доріг можна керувати рухом барханів. Захистивши нижню частину навітряного укосу бархану, можна зменшити його висоту, оскільки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ісок з вершини буде здуватися на підвітряну сторону. Щити, поставлені на вершину бархану,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ізко зменшують швидкість його переміщення. За змінного </w:t>
      </w:r>
      <w:proofErr w:type="gramStart"/>
      <w:r w:rsidRPr="00C409E2">
        <w:rPr>
          <w:rFonts w:ascii="Times New Roman" w:hAnsi="Times New Roman" w:cs="Times New Roman"/>
          <w:sz w:val="28"/>
          <w:szCs w:val="28"/>
        </w:rPr>
        <w:t>вітру</w:t>
      </w:r>
      <w:proofErr w:type="gramEnd"/>
      <w:r w:rsidRPr="00C409E2">
        <w:rPr>
          <w:rFonts w:ascii="Times New Roman" w:hAnsi="Times New Roman" w:cs="Times New Roman"/>
          <w:sz w:val="28"/>
          <w:szCs w:val="28"/>
        </w:rPr>
        <w:t xml:space="preserve">, переставляючи щити з одного боку дороги на бархани на іншому боці, можна досягти того, що бархани будуть рухатися від дороги. </w:t>
      </w:r>
    </w:p>
    <w:p w:rsidR="00C33843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рух пісків можна висаджуванням кущів і дерев на смузі від 25 м до 150 м. Рослинність вибирають з розвинутою кореневою системою: дерева і кущі: черкези, джузгун, піщані саксаули, піщані акації, полин піщаний; багаторічні трави: колосняк гігантський, аристида; однорічні трави: кумарчики, горановія. </w:t>
      </w:r>
    </w:p>
    <w:p w:rsidR="009803CB" w:rsidRDefault="00C409E2" w:rsidP="00C409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  <w:lang w:val="uk-UA"/>
        </w:rPr>
        <w:t>Тимчасово закріпити піски можна в’яжучими: бітумними емульсіями, що повільно розпадаються, рідкою нафтою, 0,5…0,7 %-ним розчином поліакриламіду (6…8 л/м</w:t>
      </w:r>
      <w:r w:rsidRPr="00C3384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33843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C409E2" w:rsidRPr="00C33843" w:rsidRDefault="00C33843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b/>
          <w:i/>
          <w:sz w:val="28"/>
          <w:szCs w:val="28"/>
          <w:lang w:val="uk-UA"/>
        </w:rPr>
        <w:t>14.7. Боротьба з полоєм</w:t>
      </w:r>
    </w:p>
    <w:p w:rsid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b/>
          <w:i/>
          <w:sz w:val="28"/>
          <w:szCs w:val="28"/>
          <w:lang w:val="uk-UA"/>
        </w:rPr>
        <w:t>Полій</w:t>
      </w:r>
      <w:r w:rsidRPr="00C33843">
        <w:rPr>
          <w:rFonts w:ascii="Times New Roman" w:hAnsi="Times New Roman" w:cs="Times New Roman"/>
          <w:sz w:val="28"/>
          <w:szCs w:val="28"/>
          <w:lang w:val="uk-UA"/>
        </w:rPr>
        <w:t xml:space="preserve"> — льодова маса, що утворюється в процесі витікання на тверду поверхню річкових, підземних, снігових та інших вод, їх розтікання і пошарового замерзання. </w:t>
      </w:r>
      <w:r w:rsidRPr="00C33843">
        <w:rPr>
          <w:rFonts w:ascii="Times New Roman" w:hAnsi="Times New Roman" w:cs="Times New Roman"/>
          <w:sz w:val="28"/>
          <w:szCs w:val="28"/>
        </w:rPr>
        <w:t xml:space="preserve">Поширений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 районах із суворим кліматом і неглибоким заляганням водотривких шарів (вічна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843">
        <w:rPr>
          <w:rFonts w:ascii="Times New Roman" w:hAnsi="Times New Roman" w:cs="Times New Roman"/>
          <w:sz w:val="28"/>
          <w:szCs w:val="28"/>
        </w:rPr>
        <w:t xml:space="preserve">мерзлота). Утворюється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ізно восени й узимку, коли в результаті промерзання живий переріз постійного потоку води або фільтрації зменшується, потік стає напірним, проривається через тріщини на поверхню, розтікається і замерзає. У разі багаторазового повторення виливу води може утворитися полій об’ємом до сотень тисяч кубічних метрів. </w:t>
      </w:r>
    </w:p>
    <w:p w:rsid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t xml:space="preserve">Заходи з запобігання полою необхідно передбачити ще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 стадії проектування. </w:t>
      </w:r>
    </w:p>
    <w:p w:rsid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lastRenderedPageBreak/>
        <w:t xml:space="preserve">На стадії експлуатації боротьба з полоєм полягає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 такому. Восени поглиблюють перекати і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ілини біля штучних споруд, звужують русла водотоків. Вузькі русла утеплюються щитами з хмизом.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 навітряного боку встановлюють снігозатримувальні щити, які сприяють занесенню снігом і утепленню русла. Таким самим способом утеплюють усі закриті лотки і водовідвідні канави. Взагалі, слід завжди запобігати оголенню льоду на водотоках перед і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ісля штучних споруд, для чого найдоцільніше використовувати снігозатримувальні щити. Вони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ідходять і для можливого занесення снігом русел під мостами, оскільки там звичайно не буває снігу, і це сприяє промерзанню русла. </w:t>
      </w:r>
    </w:p>
    <w:p w:rsid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ічках з високими берегами і нешироким руслом можна робити греблі. Для цього нижче від моста споруджується дамба, яка перед морозами піднімає рівень води.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ісля утворення шару льоду завтовшки 10…20 см рівень води знижують, чекають, поки утвориться другий шар льоду, і знову знижують воду. Тож над руслом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іки утворюється повітряний прошарок, над ним шар льоду, повітряний прошарок і ще один шар льоду. Товщина повітряних прошарків 5…10 см. </w:t>
      </w:r>
    </w:p>
    <w:p w:rsid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  <w:lang w:val="uk-UA"/>
        </w:rPr>
        <w:t xml:space="preserve">Для боротьби з полоєм за принципом затримання його на безпечній віддалі від споруд можливі такі способи: </w:t>
      </w:r>
    </w:p>
    <w:p w:rsid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  <w:lang w:val="uk-UA"/>
        </w:rPr>
        <w:t xml:space="preserve">♦ створення сніжно-льодових валів (0,5…0,8 м) для затримання вод, що вилилися; коли полій досягає вершини валу, створюють другий ярус валу. </w:t>
      </w:r>
      <w:r w:rsidRPr="00CE5449">
        <w:rPr>
          <w:rFonts w:ascii="Times New Roman" w:hAnsi="Times New Roman" w:cs="Times New Roman"/>
          <w:sz w:val="28"/>
          <w:szCs w:val="28"/>
          <w:lang w:val="uk-UA"/>
        </w:rPr>
        <w:t xml:space="preserve">Замість сніжно-льодових валів можна використовувати ґрунтові вали (до 4 м), паркани з обрізних дощок, дощок, обтягнутих поліетиленовою плівкою або руберойдом; </w:t>
      </w:r>
    </w:p>
    <w:p w:rsid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  <w:lang w:val="uk-UA"/>
        </w:rPr>
        <w:t>♦ перенесення місця утворення полою вище по водотоку або схилу — для цього влаштовують мерзлотні пояси: поперек водотоку або вздовж схилу розчищають смугу завширшки 5…10 м, вирубують у ґрунті або льоді канаву і роблять сніжно-льодовий вал.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843">
        <w:rPr>
          <w:rFonts w:ascii="Times New Roman" w:hAnsi="Times New Roman" w:cs="Times New Roman"/>
          <w:sz w:val="28"/>
          <w:szCs w:val="28"/>
        </w:rPr>
        <w:t xml:space="preserve">У результаті промерзання створюється мерзлотна перемичка, і ґрунтові або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ічкові води виливаються на поверхню вище від пояса. Протягом зими мерзлотні пояси слід періодично очищати від снігу. </w:t>
      </w:r>
    </w:p>
    <w:p w:rsid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  <w:lang w:val="uk-UA"/>
        </w:rPr>
        <w:t xml:space="preserve">Восени до стелі водопропускних труб, які можуть закупоритися льодом, підвішують металеву трубку діаметром 30…40 м, кінці якої загнуті вгору. </w:t>
      </w:r>
      <w:r w:rsidRPr="00C33843">
        <w:rPr>
          <w:rFonts w:ascii="Times New Roman" w:hAnsi="Times New Roman" w:cs="Times New Roman"/>
          <w:sz w:val="28"/>
          <w:szCs w:val="28"/>
        </w:rPr>
        <w:t xml:space="preserve">Навесні подають у цю трубку гарячу пару, яка розтоплює лід над водопропускною трубою. Утворюється канал для проходження весняних вод, під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ією яких завершується танення льоду. </w:t>
      </w:r>
    </w:p>
    <w:p w:rsid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lastRenderedPageBreak/>
        <w:t xml:space="preserve">Перед пропуском весняної повені слід робити канави в полої, використовуючи сонячну радіацію. Для цього по осі канави розсипають вузьку смугу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темного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 ґрунту, і через 2–3 доби утворюється канава. </w:t>
      </w:r>
    </w:p>
    <w:p w:rsidR="00C409E2" w:rsidRPr="00C33843" w:rsidRDefault="00C33843" w:rsidP="00C3384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  <w:lang w:val="uk-UA"/>
        </w:rPr>
        <w:t>Щороку в березні-квітні необхідно заповнювати паспорт полою, куди замальовують схему його утворення з розмірами в плані, зазначають товщину максимальну і середню, об’єм, площу підошви, початок і кінець утворення, заходи з боротьби з полоєм та їхню ефективність.</w:t>
      </w:r>
    </w:p>
    <w:p w:rsidR="00C409E2" w:rsidRPr="00C33843" w:rsidRDefault="00C33843" w:rsidP="000012C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b/>
          <w:i/>
          <w:sz w:val="28"/>
          <w:szCs w:val="28"/>
        </w:rPr>
        <w:t xml:space="preserve">Питання </w:t>
      </w:r>
      <w:proofErr w:type="gramStart"/>
      <w:r w:rsidRPr="00C33843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C33843">
        <w:rPr>
          <w:rFonts w:ascii="Times New Roman" w:hAnsi="Times New Roman" w:cs="Times New Roman"/>
          <w:b/>
          <w:i/>
          <w:sz w:val="28"/>
          <w:szCs w:val="28"/>
        </w:rPr>
        <w:t xml:space="preserve"> самоконтролю</w:t>
      </w:r>
    </w:p>
    <w:p w:rsidR="00C33843" w:rsidRDefault="00C33843" w:rsidP="00C338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 чого складається процес утримання земляного полотна? </w:t>
      </w:r>
    </w:p>
    <w:p w:rsidR="00C33843" w:rsidRDefault="00C33843" w:rsidP="00C338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t xml:space="preserve">2. Визначте мету утримання проїзної частини. </w:t>
      </w:r>
    </w:p>
    <w:p w:rsidR="00C33843" w:rsidRDefault="00C33843" w:rsidP="00C338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t xml:space="preserve">3. У чому полягає снігозахист доріг? </w:t>
      </w:r>
    </w:p>
    <w:p w:rsidR="00C33843" w:rsidRDefault="00C33843" w:rsidP="00C338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t>4. Накресліть схеми конструкцій снігозатримувальних щиті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 та парканів. </w:t>
      </w:r>
    </w:p>
    <w:p w:rsidR="00C33843" w:rsidRDefault="00C33843" w:rsidP="00C338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Охарактеризуйте основні заходи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 з боротьби з ковзкістю. </w:t>
      </w:r>
    </w:p>
    <w:p w:rsidR="00C33843" w:rsidRDefault="00C33843" w:rsidP="00C338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 xml:space="preserve">іть основні методи боротьби з піщаними заметами автомобільних доріг. </w:t>
      </w:r>
    </w:p>
    <w:p w:rsidR="00C409E2" w:rsidRDefault="00C33843" w:rsidP="00C338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843">
        <w:rPr>
          <w:rFonts w:ascii="Times New Roman" w:hAnsi="Times New Roman" w:cs="Times New Roman"/>
          <w:sz w:val="28"/>
          <w:szCs w:val="28"/>
        </w:rPr>
        <w:t>7. Опишіть основні принципи боротьби з полоє</w:t>
      </w:r>
      <w:proofErr w:type="gramStart"/>
      <w:r w:rsidRPr="00C3384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33843">
        <w:rPr>
          <w:rFonts w:ascii="Times New Roman" w:hAnsi="Times New Roman" w:cs="Times New Roman"/>
          <w:sz w:val="28"/>
          <w:szCs w:val="28"/>
        </w:rPr>
        <w:t>.</w:t>
      </w:r>
    </w:p>
    <w:p w:rsidR="00F42A74" w:rsidRPr="00F42A74" w:rsidRDefault="00F42A74" w:rsidP="00F42A74">
      <w:pPr>
        <w:spacing w:before="360"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2A74"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F42A74" w:rsidRPr="00F42A74" w:rsidRDefault="00F42A74" w:rsidP="00F42A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A74">
        <w:rPr>
          <w:rFonts w:ascii="Times New Roman" w:hAnsi="Times New Roman" w:cs="Times New Roman"/>
          <w:sz w:val="28"/>
          <w:szCs w:val="28"/>
        </w:rPr>
        <w:t>Васильев А. П. Эксплуатация автомобильных дорог и организация дорожного движения : учеб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>ля вузов / А. П. Васильев, В. М. Сиденко ; под ред. А. П. Васильева. — М.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 Транспорт, 1990. — 304 с. </w:t>
      </w:r>
    </w:p>
    <w:p w:rsidR="00F42A74" w:rsidRPr="00F42A74" w:rsidRDefault="00F42A74" w:rsidP="00F42A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A74">
        <w:rPr>
          <w:rFonts w:ascii="Times New Roman" w:hAnsi="Times New Roman" w:cs="Times New Roman"/>
          <w:sz w:val="28"/>
          <w:szCs w:val="28"/>
        </w:rPr>
        <w:t>Кизима С. С. Експлуатація автомобільних доріг / С. С. Кизима. — К.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 МОНУ/НТУ, 2009. — 272 с. </w:t>
      </w:r>
    </w:p>
    <w:p w:rsidR="00F42A74" w:rsidRPr="00F42A74" w:rsidRDefault="00F42A74" w:rsidP="00F42A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A74">
        <w:rPr>
          <w:rFonts w:ascii="Times New Roman" w:hAnsi="Times New Roman" w:cs="Times New Roman"/>
          <w:sz w:val="28"/>
          <w:szCs w:val="28"/>
        </w:rPr>
        <w:t>ДБН В.2.3–4:2007. Споруди транспорту. Автомобільні дороги. Проектування та будівництво. — К.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 Мінрегіонбуд України, 2007. </w:t>
      </w:r>
    </w:p>
    <w:p w:rsidR="00F42A74" w:rsidRPr="00F42A74" w:rsidRDefault="00F42A74" w:rsidP="00F42A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A74">
        <w:rPr>
          <w:rFonts w:ascii="Times New Roman" w:hAnsi="Times New Roman" w:cs="Times New Roman"/>
          <w:sz w:val="28"/>
          <w:szCs w:val="28"/>
        </w:rPr>
        <w:t>ДБН Д.2.2–27–99. Автомобільні дороги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 зб. 27. — К. : Державний комітет будівництва, 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ітектури та житлової політики України, 2000. </w:t>
      </w:r>
    </w:p>
    <w:p w:rsidR="00F42A74" w:rsidRPr="00F42A74" w:rsidRDefault="00F42A74" w:rsidP="00F42A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A74">
        <w:rPr>
          <w:rFonts w:ascii="Times New Roman" w:hAnsi="Times New Roman" w:cs="Times New Roman"/>
          <w:sz w:val="28"/>
          <w:szCs w:val="28"/>
        </w:rPr>
        <w:t xml:space="preserve">Класифікатор робіт з експлуатаційного утримання автомобільних доріг загального користування ВБН Г.1-218-530:2006. </w:t>
      </w:r>
    </w:p>
    <w:p w:rsidR="00F42A74" w:rsidRPr="00F42A74" w:rsidRDefault="00F42A74" w:rsidP="00F42A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A74">
        <w:rPr>
          <w:rFonts w:ascii="Times New Roman" w:hAnsi="Times New Roman" w:cs="Times New Roman"/>
          <w:sz w:val="28"/>
          <w:szCs w:val="28"/>
        </w:rPr>
        <w:t>Проектирование и строительство автомобильных дорог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 справочник / [В. И. Заворицкий, В. П. Старовойда, А. А. Белятинский и др.]. — К. : 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іка, 1996. — 383 с. </w:t>
      </w:r>
    </w:p>
    <w:p w:rsidR="00F42A74" w:rsidRPr="00F42A74" w:rsidRDefault="00F42A74" w:rsidP="00F42A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A74">
        <w:rPr>
          <w:rFonts w:ascii="Times New Roman" w:hAnsi="Times New Roman" w:cs="Times New Roman"/>
          <w:sz w:val="28"/>
          <w:szCs w:val="28"/>
        </w:rPr>
        <w:t xml:space="preserve">Проектування автомобільних доріг / О. А. Білятинський, В. Й. Заворицький, В. П. Старовойда, Я. В. 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>Хом’як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 Вища шк., 1997. — 518 с. </w:t>
      </w:r>
    </w:p>
    <w:p w:rsidR="00F42A74" w:rsidRPr="00F42A74" w:rsidRDefault="00F42A74" w:rsidP="00F42A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A74">
        <w:rPr>
          <w:rFonts w:ascii="Times New Roman" w:hAnsi="Times New Roman" w:cs="Times New Roman"/>
          <w:sz w:val="28"/>
          <w:szCs w:val="28"/>
        </w:rPr>
        <w:lastRenderedPageBreak/>
        <w:t xml:space="preserve">Проектування автомобільних доріг / О. А. Білятинський, В. Й. Заворицький, В. П. Старовойда, Я. В. 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>Хом’як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 Вища шк., 1998. — 416 с. </w:t>
      </w:r>
    </w:p>
    <w:p w:rsidR="00F42A74" w:rsidRPr="00F42A74" w:rsidRDefault="00F42A74" w:rsidP="00F42A7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A74">
        <w:rPr>
          <w:rFonts w:ascii="Times New Roman" w:hAnsi="Times New Roman" w:cs="Times New Roman"/>
          <w:sz w:val="28"/>
          <w:szCs w:val="28"/>
        </w:rPr>
        <w:t xml:space="preserve">Усов Б. І. Експлуатація автомобільних шляхів : навч. 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>іб. / Б. І. Усов, І. Г. Романський. — Л. : Львівська полі</w:t>
      </w:r>
      <w:proofErr w:type="gramStart"/>
      <w:r w:rsidRPr="00F42A74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42A74">
        <w:rPr>
          <w:rFonts w:ascii="Times New Roman" w:hAnsi="Times New Roman" w:cs="Times New Roman"/>
          <w:sz w:val="28"/>
          <w:szCs w:val="28"/>
        </w:rPr>
        <w:t xml:space="preserve">іка, 1998. — 95 с. </w:t>
      </w:r>
    </w:p>
    <w:p w:rsidR="00C33843" w:rsidRPr="00F42A74" w:rsidRDefault="00C33843" w:rsidP="00437831">
      <w:pPr>
        <w:spacing w:before="360"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33843" w:rsidRPr="00F4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18F5"/>
    <w:multiLevelType w:val="hybridMultilevel"/>
    <w:tmpl w:val="4C00E9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691A73"/>
    <w:multiLevelType w:val="hybridMultilevel"/>
    <w:tmpl w:val="A3D6D2C4"/>
    <w:lvl w:ilvl="0" w:tplc="6C927C58">
      <w:numFmt w:val="bullet"/>
      <w:lvlText w:val="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18E1CED"/>
    <w:multiLevelType w:val="hybridMultilevel"/>
    <w:tmpl w:val="DE2E0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C2"/>
    <w:rsid w:val="000012C2"/>
    <w:rsid w:val="00115D58"/>
    <w:rsid w:val="001604B9"/>
    <w:rsid w:val="00437831"/>
    <w:rsid w:val="00483C22"/>
    <w:rsid w:val="005A128E"/>
    <w:rsid w:val="00696689"/>
    <w:rsid w:val="009803CB"/>
    <w:rsid w:val="00C33843"/>
    <w:rsid w:val="00C409E2"/>
    <w:rsid w:val="00CE5449"/>
    <w:rsid w:val="00D40572"/>
    <w:rsid w:val="00F4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D5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15D58"/>
    <w:rPr>
      <w:color w:val="808080"/>
    </w:rPr>
  </w:style>
  <w:style w:type="paragraph" w:styleId="a6">
    <w:name w:val="List Paragraph"/>
    <w:basedOn w:val="a"/>
    <w:uiPriority w:val="34"/>
    <w:qFormat/>
    <w:rsid w:val="00C40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D5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15D58"/>
    <w:rPr>
      <w:color w:val="808080"/>
    </w:rPr>
  </w:style>
  <w:style w:type="paragraph" w:styleId="a6">
    <w:name w:val="List Paragraph"/>
    <w:basedOn w:val="a"/>
    <w:uiPriority w:val="34"/>
    <w:qFormat/>
    <w:rsid w:val="00C40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2023-02-06T03:31:00Z</dcterms:created>
  <dcterms:modified xsi:type="dcterms:W3CDTF">2023-02-06T03:31:00Z</dcterms:modified>
</cp:coreProperties>
</file>