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CE" w:rsidRPr="00BD4F6C" w:rsidRDefault="00770ECE" w:rsidP="00770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</w:rPr>
        <w:t xml:space="preserve">ПРАКТИЧНА РОБОТА № </w:t>
      </w:r>
      <w:r w:rsidR="00BD4F6C">
        <w:rPr>
          <w:rFonts w:ascii="Times New Roman" w:hAnsi="Times New Roman" w:cs="Times New Roman"/>
          <w:color w:val="000000"/>
          <w:lang w:val="ru-RU"/>
        </w:rPr>
        <w:t>7</w:t>
      </w:r>
      <w:bookmarkStart w:id="0" w:name="_GoBack"/>
      <w:bookmarkEnd w:id="0"/>
    </w:p>
    <w:p w:rsidR="00770ECE" w:rsidRPr="00631D9A" w:rsidRDefault="00770ECE" w:rsidP="00770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631D9A">
        <w:rPr>
          <w:rFonts w:ascii="Times New Roman" w:hAnsi="Times New Roman" w:cs="Times New Roman"/>
          <w:b/>
        </w:rPr>
        <w:t xml:space="preserve">ВИХІДНІ ДАНІ ДЛЯ ПРОЕКТУВАННЯ АВТОМОБІЛЬНОЇ ДОРОГИ </w:t>
      </w:r>
    </w:p>
    <w:p w:rsidR="00770ECE" w:rsidRDefault="00770ECE" w:rsidP="00770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Мета роботи</w:t>
      </w:r>
    </w:p>
    <w:p w:rsidR="00770ECE" w:rsidRDefault="00770ECE" w:rsidP="00770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Вивчити теоретичний матеріал по темі роботи.</w:t>
      </w:r>
    </w:p>
    <w:p w:rsidR="00770ECE" w:rsidRDefault="00770ECE" w:rsidP="00770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Отримати уяву про </w:t>
      </w:r>
      <w:r w:rsidR="004C69E3">
        <w:rPr>
          <w:rFonts w:ascii="Times New Roman" w:hAnsi="Times New Roman" w:cs="Times New Roman"/>
          <w:color w:val="000000"/>
        </w:rPr>
        <w:t>початкови</w:t>
      </w:r>
      <w:r w:rsidR="004C69E3" w:rsidRPr="00770ECE">
        <w:rPr>
          <w:rFonts w:ascii="Times New Roman" w:hAnsi="Times New Roman" w:cs="Times New Roman"/>
        </w:rPr>
        <w:t>й</w:t>
      </w:r>
      <w:r w:rsidR="004C69E3">
        <w:rPr>
          <w:rFonts w:ascii="Times New Roman" w:hAnsi="Times New Roman" w:cs="Times New Roman"/>
        </w:rPr>
        <w:t xml:space="preserve"> етап проектуванн</w:t>
      </w:r>
      <w:r w:rsidR="004C69E3">
        <w:rPr>
          <w:rFonts w:ascii="Times New Roman" w:hAnsi="Times New Roman" w:cs="Times New Roman"/>
          <w:color w:val="000000"/>
        </w:rPr>
        <w:t>я автомобільної дороги</w:t>
      </w:r>
      <w:r>
        <w:rPr>
          <w:rFonts w:ascii="Times New Roman" w:hAnsi="Times New Roman" w:cs="Times New Roman"/>
          <w:color w:val="000000"/>
        </w:rPr>
        <w:t>.</w:t>
      </w:r>
    </w:p>
    <w:p w:rsidR="00770ECE" w:rsidRDefault="00770ECE" w:rsidP="00393BF1">
      <w:pPr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</w:rPr>
        <w:t xml:space="preserve">3. Дати відповіді на </w:t>
      </w:r>
      <w:r w:rsidR="004C69E3">
        <w:rPr>
          <w:rFonts w:ascii="Times New Roman" w:hAnsi="Times New Roman" w:cs="Times New Roman"/>
          <w:color w:val="000000"/>
        </w:rPr>
        <w:t>за</w:t>
      </w:r>
      <w:r>
        <w:rPr>
          <w:rFonts w:ascii="Times New Roman" w:hAnsi="Times New Roman" w:cs="Times New Roman"/>
          <w:color w:val="000000"/>
        </w:rPr>
        <w:t xml:space="preserve">питання </w:t>
      </w:r>
      <w:r w:rsidR="000866B9">
        <w:rPr>
          <w:rFonts w:ascii="Times New Roman" w:hAnsi="Times New Roman" w:cs="Times New Roman"/>
          <w:color w:val="000000"/>
        </w:rPr>
        <w:t>самоконтролю</w:t>
      </w:r>
      <w:r>
        <w:rPr>
          <w:rFonts w:ascii="Times New Roman" w:hAnsi="Times New Roman" w:cs="Times New Roman"/>
          <w:color w:val="000000"/>
        </w:rPr>
        <w:t>.</w:t>
      </w:r>
    </w:p>
    <w:p w:rsidR="00770ECE" w:rsidRDefault="00770ECE" w:rsidP="00770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770ECE">
        <w:rPr>
          <w:rFonts w:ascii="Times New Roman" w:hAnsi="Times New Roman" w:cs="Times New Roman"/>
        </w:rPr>
        <w:t>До вихідних даних для проектування автомобільних доріг відносяться: установлений склад проекту; економічна характеристика району прокладання траси; природні умови; технічні умови проектування дороги.</w:t>
      </w:r>
    </w:p>
    <w:p w:rsidR="00770ECE" w:rsidRPr="00770ECE" w:rsidRDefault="00770ECE" w:rsidP="00943D52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770ECE">
        <w:rPr>
          <w:rFonts w:ascii="Times New Roman" w:hAnsi="Times New Roman" w:cs="Times New Roman"/>
          <w:b/>
        </w:rPr>
        <w:t>Склад проекту на будівництво автомобільної дороги</w:t>
      </w:r>
    </w:p>
    <w:p w:rsidR="00770ECE" w:rsidRDefault="00770ECE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770ECE">
        <w:rPr>
          <w:rFonts w:ascii="Times New Roman" w:hAnsi="Times New Roman" w:cs="Times New Roman"/>
        </w:rPr>
        <w:t>Проектування підприємств, будівель і споруд, в тому числі і автомобільних доріг, виконується [1]:</w:t>
      </w:r>
    </w:p>
    <w:p w:rsidR="00631D9A" w:rsidRDefault="00770ECE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770ECE">
        <w:rPr>
          <w:rFonts w:ascii="Times New Roman" w:hAnsi="Times New Roman" w:cs="Times New Roman"/>
        </w:rPr>
        <w:t xml:space="preserve">в одну стадію – робочий проект з зведеним кошторисним розрахунком вартості – для доріг, будівництво яких буде виконуватись за типовими і повторно-використаних проектах, а також для доріг в нескладних умовах; </w:t>
      </w:r>
    </w:p>
    <w:p w:rsidR="00770ECE" w:rsidRDefault="00770ECE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770ECE">
        <w:rPr>
          <w:rFonts w:ascii="Times New Roman" w:hAnsi="Times New Roman" w:cs="Times New Roman"/>
        </w:rPr>
        <w:t>в дві стадії – проект з зведеним кошторисним розрахунком вартості і робоча документація з кошторисами – для інших автомобільних доріг.</w:t>
      </w:r>
    </w:p>
    <w:p w:rsidR="00770ECE" w:rsidRDefault="00770ECE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770ECE">
        <w:rPr>
          <w:rFonts w:ascii="Times New Roman" w:hAnsi="Times New Roman" w:cs="Times New Roman"/>
        </w:rPr>
        <w:t>Стадійність розробки проектно-кошторисної документації установлюється замовником в завданні на проектування.</w:t>
      </w:r>
    </w:p>
    <w:p w:rsidR="00943D52" w:rsidRDefault="00943D52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943D52">
        <w:rPr>
          <w:rFonts w:ascii="Times New Roman" w:hAnsi="Times New Roman" w:cs="Times New Roman"/>
        </w:rPr>
        <w:t>Розділи проекту (робочого проекту) повинні викладатись в чіткій і лаконічній формі, характеризувати і обґрунтовувати основні проектні рішення з урахуванням результатів варіантних опрацювань, а приведені показники і підсумкові дані розрахунків і обґрунтувань – оформлюються в основному в табличній формі.</w:t>
      </w:r>
    </w:p>
    <w:p w:rsidR="00943D52" w:rsidRDefault="00943D52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943D52">
        <w:rPr>
          <w:rFonts w:ascii="Times New Roman" w:hAnsi="Times New Roman" w:cs="Times New Roman"/>
        </w:rPr>
        <w:t>Текстові і графічні матеріали, що розробляються в складі проектної документації, необхідно оформляти у відповідності з вимогами державних стандартів СПДБ.</w:t>
      </w:r>
    </w:p>
    <w:p w:rsidR="00943D52" w:rsidRDefault="00943D52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943D52">
        <w:rPr>
          <w:rFonts w:ascii="Times New Roman" w:hAnsi="Times New Roman" w:cs="Times New Roman"/>
        </w:rPr>
        <w:t>В залежності від стадійності склад проекту дещо міняється. Склад проекту при двох стадійному проектуванні:</w:t>
      </w:r>
    </w:p>
    <w:p w:rsidR="00846F83" w:rsidRPr="00846F83" w:rsidRDefault="00846F83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846F83">
        <w:rPr>
          <w:rFonts w:ascii="Times New Roman" w:hAnsi="Times New Roman" w:cs="Times New Roman"/>
        </w:rPr>
        <w:t>Частина 1. Загальна.</w:t>
      </w:r>
    </w:p>
    <w:p w:rsidR="00846F83" w:rsidRPr="00846F83" w:rsidRDefault="00846F83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846F83">
        <w:rPr>
          <w:rFonts w:ascii="Times New Roman" w:hAnsi="Times New Roman" w:cs="Times New Roman"/>
        </w:rPr>
        <w:t xml:space="preserve"> 1.1 Пояснювальна записка.</w:t>
      </w:r>
    </w:p>
    <w:p w:rsidR="00846F83" w:rsidRPr="00846F83" w:rsidRDefault="00846F83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846F83">
        <w:rPr>
          <w:rFonts w:ascii="Times New Roman" w:hAnsi="Times New Roman" w:cs="Times New Roman"/>
        </w:rPr>
        <w:t xml:space="preserve"> 1.2 План траси дороги.</w:t>
      </w:r>
    </w:p>
    <w:p w:rsidR="00846F83" w:rsidRPr="00846F83" w:rsidRDefault="00846F83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846F83">
        <w:rPr>
          <w:rFonts w:ascii="Times New Roman" w:hAnsi="Times New Roman" w:cs="Times New Roman"/>
        </w:rPr>
        <w:t xml:space="preserve"> Частина 2. Будівельні рішення. </w:t>
      </w:r>
    </w:p>
    <w:p w:rsidR="00846F83" w:rsidRPr="00846F83" w:rsidRDefault="00846F83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846F83">
        <w:rPr>
          <w:rFonts w:ascii="Times New Roman" w:hAnsi="Times New Roman" w:cs="Times New Roman"/>
        </w:rPr>
        <w:t xml:space="preserve">2.1 Підготовка території будівництва. </w:t>
      </w:r>
    </w:p>
    <w:p w:rsidR="00846F83" w:rsidRPr="00846F83" w:rsidRDefault="00846F83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846F83">
        <w:rPr>
          <w:rFonts w:ascii="Times New Roman" w:hAnsi="Times New Roman" w:cs="Times New Roman"/>
        </w:rPr>
        <w:t xml:space="preserve">2.2 Земляне полотно і дорожній одяг. </w:t>
      </w:r>
    </w:p>
    <w:p w:rsidR="00846F83" w:rsidRPr="00846F83" w:rsidRDefault="00846F83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846F83">
        <w:rPr>
          <w:rFonts w:ascii="Times New Roman" w:hAnsi="Times New Roman" w:cs="Times New Roman"/>
        </w:rPr>
        <w:lastRenderedPageBreak/>
        <w:t xml:space="preserve">2.3 Штучні споруди. </w:t>
      </w:r>
    </w:p>
    <w:p w:rsidR="00846F83" w:rsidRPr="00846F83" w:rsidRDefault="00846F83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846F83">
        <w:rPr>
          <w:rFonts w:ascii="Times New Roman" w:hAnsi="Times New Roman" w:cs="Times New Roman"/>
        </w:rPr>
        <w:t xml:space="preserve">2.4 Схрещення і примикання. </w:t>
      </w:r>
    </w:p>
    <w:p w:rsidR="00846F83" w:rsidRPr="00846F83" w:rsidRDefault="00846F83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846F83">
        <w:rPr>
          <w:rFonts w:ascii="Times New Roman" w:hAnsi="Times New Roman" w:cs="Times New Roman"/>
        </w:rPr>
        <w:t xml:space="preserve">2.5 Дорожні облаштування і обстановка дороги. </w:t>
      </w:r>
    </w:p>
    <w:p w:rsidR="00846F83" w:rsidRPr="00846F83" w:rsidRDefault="00846F83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846F83">
        <w:rPr>
          <w:rFonts w:ascii="Times New Roman" w:hAnsi="Times New Roman" w:cs="Times New Roman"/>
        </w:rPr>
        <w:t xml:space="preserve">2.6 Дорожня і автотранспортна служба. </w:t>
      </w:r>
    </w:p>
    <w:p w:rsidR="00846F83" w:rsidRPr="00846F83" w:rsidRDefault="00846F83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846F83">
        <w:rPr>
          <w:rFonts w:ascii="Times New Roman" w:hAnsi="Times New Roman" w:cs="Times New Roman"/>
        </w:rPr>
        <w:t xml:space="preserve">Частина 3. Будівельні матеріали. </w:t>
      </w:r>
    </w:p>
    <w:p w:rsidR="00846F83" w:rsidRPr="00846F83" w:rsidRDefault="00846F83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846F83">
        <w:rPr>
          <w:rFonts w:ascii="Times New Roman" w:hAnsi="Times New Roman" w:cs="Times New Roman"/>
        </w:rPr>
        <w:t xml:space="preserve">Частина 4. Відвід і рекультивація земель. </w:t>
      </w:r>
    </w:p>
    <w:p w:rsidR="00846F83" w:rsidRPr="00846F83" w:rsidRDefault="00846F83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846F83">
        <w:rPr>
          <w:rFonts w:ascii="Times New Roman" w:hAnsi="Times New Roman" w:cs="Times New Roman"/>
        </w:rPr>
        <w:t xml:space="preserve">Частина 5. Організація будівництва. </w:t>
      </w:r>
    </w:p>
    <w:p w:rsidR="00846F83" w:rsidRPr="00846F83" w:rsidRDefault="00846F83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846F83">
        <w:rPr>
          <w:rFonts w:ascii="Times New Roman" w:hAnsi="Times New Roman" w:cs="Times New Roman"/>
        </w:rPr>
        <w:t>Частина 6. Кошторисна документація.</w:t>
      </w:r>
    </w:p>
    <w:p w:rsidR="00846F83" w:rsidRPr="00846F83" w:rsidRDefault="00846F83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846F83">
        <w:rPr>
          <w:rFonts w:ascii="Times New Roman" w:hAnsi="Times New Roman" w:cs="Times New Roman"/>
        </w:rPr>
        <w:t xml:space="preserve"> 6.1 Зведений кошторисний розрахунок.</w:t>
      </w:r>
    </w:p>
    <w:p w:rsidR="00846F83" w:rsidRPr="00846F83" w:rsidRDefault="00846F83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846F83">
        <w:rPr>
          <w:rFonts w:ascii="Times New Roman" w:hAnsi="Times New Roman" w:cs="Times New Roman"/>
        </w:rPr>
        <w:t xml:space="preserve">6.2 Об’єктні і локальні кошторисні розрахунки. </w:t>
      </w:r>
    </w:p>
    <w:p w:rsidR="00846F83" w:rsidRPr="00846F83" w:rsidRDefault="00846F83" w:rsidP="00770ECE">
      <w:pPr>
        <w:pStyle w:val="a3"/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lang w:val="ru-RU"/>
        </w:rPr>
      </w:pPr>
      <w:r w:rsidRPr="00846F83">
        <w:rPr>
          <w:rFonts w:ascii="Times New Roman" w:hAnsi="Times New Roman" w:cs="Times New Roman"/>
        </w:rPr>
        <w:t>6.3 Будівельний каталог індивідуальних одиничних розцінок.</w:t>
      </w:r>
    </w:p>
    <w:p w:rsidR="00846F83" w:rsidRPr="00846F83" w:rsidRDefault="00846F83" w:rsidP="00846F83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lang w:val="ru-RU"/>
        </w:rPr>
      </w:pPr>
      <w:r w:rsidRPr="00846F83">
        <w:rPr>
          <w:rFonts w:ascii="Times New Roman" w:hAnsi="Times New Roman" w:cs="Times New Roman"/>
        </w:rPr>
        <w:t>При навчальному проектуванні склад курсового проекту чи роботи бажано наближати до складу робочого проекту на будівництво автомобільної дороги, що являється достатнім для вирішення задач і досягнення мети курсового проектування. Склад курсового проекту чи роботи визначається кафедрою, яка проводить заняття з даної дисципліни.</w:t>
      </w:r>
    </w:p>
    <w:p w:rsidR="00943D52" w:rsidRDefault="00846F83" w:rsidP="00ED06E4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lang w:val="ru-RU"/>
        </w:rPr>
      </w:pPr>
      <w:r w:rsidRPr="00846F83">
        <w:rPr>
          <w:rFonts w:ascii="Times New Roman" w:hAnsi="Times New Roman" w:cs="Times New Roman"/>
        </w:rPr>
        <w:t>Проект дороги в реальних умовах розробляється на основі матеріалів вишукувань, а при навчальному проектуванні – на основі завдання. Вихідні дані для проектування конструктивних елементів автомобільної дороги наводяться у відповідних розділах посібника.</w:t>
      </w:r>
    </w:p>
    <w:p w:rsidR="00846F83" w:rsidRPr="00ED06E4" w:rsidRDefault="00846F83" w:rsidP="00ED06E4">
      <w:pPr>
        <w:pStyle w:val="a3"/>
        <w:autoSpaceDE w:val="0"/>
        <w:autoSpaceDN w:val="0"/>
        <w:adjustRightInd w:val="0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ED06E4">
        <w:rPr>
          <w:rFonts w:ascii="Times New Roman" w:hAnsi="Times New Roman" w:cs="Times New Roman"/>
          <w:b/>
        </w:rPr>
        <w:t>1.2 Економічна характеристика району положення траси</w:t>
      </w:r>
    </w:p>
    <w:p w:rsidR="002B3C0C" w:rsidRDefault="00ED06E4" w:rsidP="00ED06E4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ED06E4">
        <w:rPr>
          <w:rFonts w:ascii="Times New Roman" w:hAnsi="Times New Roman" w:cs="Times New Roman"/>
        </w:rPr>
        <w:t>Економічна характеристика району положення траси містить в собі: коротку характеристику розвитку народного господарства району тяготіння; розвиток транспорту і дорожньої мережі на розглядуваній території; обґрунтування ролі проектованої ділянки автомобільної дороги в загальній роботі мережі доріг району; установлення категорії дороги.</w:t>
      </w:r>
    </w:p>
    <w:p w:rsidR="00ED06E4" w:rsidRDefault="00ED06E4" w:rsidP="00ED06E4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ED06E4">
        <w:rPr>
          <w:rFonts w:ascii="Times New Roman" w:hAnsi="Times New Roman" w:cs="Times New Roman"/>
        </w:rPr>
        <w:t>Зазначені відомості при реальному проектуванні збираються в процесі вишукувань дороги, а при виконанні навчальних проектів чи робіт приймаються за довідниками та енциклопедіями.</w:t>
      </w:r>
    </w:p>
    <w:p w:rsidR="00ED06E4" w:rsidRPr="00ED06E4" w:rsidRDefault="00ED06E4" w:rsidP="00ED06E4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ED06E4">
        <w:rPr>
          <w:rFonts w:ascii="Times New Roman" w:hAnsi="Times New Roman" w:cs="Times New Roman"/>
          <w:b/>
        </w:rPr>
        <w:t>1.3 Природні умови прокладання траси</w:t>
      </w:r>
    </w:p>
    <w:p w:rsidR="00ED06E4" w:rsidRPr="00631D9A" w:rsidRDefault="00ED06E4" w:rsidP="00ED06E4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ED06E4">
        <w:rPr>
          <w:rFonts w:ascii="Times New Roman" w:hAnsi="Times New Roman" w:cs="Times New Roman"/>
        </w:rPr>
        <w:t xml:space="preserve">Природні умови істотно впливають на вибір напрямку дороги і конструкцію окремих її елементів. Природні умови визначають кількість, розміри і конструкцію дорожніх споруд, впливають на </w:t>
      </w:r>
      <w:r w:rsidR="000A07DB" w:rsidRPr="00ED06E4">
        <w:rPr>
          <w:rFonts w:ascii="Times New Roman" w:hAnsi="Times New Roman" w:cs="Times New Roman"/>
        </w:rPr>
        <w:t>об’єми</w:t>
      </w:r>
      <w:r w:rsidRPr="00ED06E4">
        <w:rPr>
          <w:rFonts w:ascii="Times New Roman" w:hAnsi="Times New Roman" w:cs="Times New Roman"/>
        </w:rPr>
        <w:t xml:space="preserve"> дорожньо-транспортних робіт і загальну вартість дороги. До місцевих природних (геофізичних) умов, що впливають на проектування, будівництво і експлуатацію автомобільних доріг, відносяться: клімат, рельєф, </w:t>
      </w:r>
      <w:r w:rsidRPr="00ED06E4">
        <w:rPr>
          <w:rFonts w:ascii="Times New Roman" w:hAnsi="Times New Roman" w:cs="Times New Roman"/>
        </w:rPr>
        <w:lastRenderedPageBreak/>
        <w:t>рослинність і ґрунти, інженерно-геологічні, ґрунтові, гідрологічні і гідрогеологічні умови.</w:t>
      </w:r>
    </w:p>
    <w:p w:rsidR="00ED06E4" w:rsidRDefault="00ED06E4" w:rsidP="00ED06E4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ED06E4">
        <w:rPr>
          <w:rFonts w:ascii="Times New Roman" w:hAnsi="Times New Roman" w:cs="Times New Roman"/>
          <w:i/>
        </w:rPr>
        <w:t>Кліматичні умови</w:t>
      </w:r>
      <w:r w:rsidRPr="00ED06E4">
        <w:rPr>
          <w:rFonts w:ascii="Times New Roman" w:hAnsi="Times New Roman" w:cs="Times New Roman"/>
        </w:rPr>
        <w:t xml:space="preserve"> значно впливають на кількість і режим поверхневих вод, висоту підняття підземних вод, кількість, інтенсивність і форму атмосферних опадів, воднр-тепловий режим земляного полотна, тривалість будівельного сезону. Особливо великий вплив кліматичні умови мають на умови експлуатації доріг.</w:t>
      </w:r>
    </w:p>
    <w:p w:rsidR="00ED06E4" w:rsidRDefault="00ED06E4" w:rsidP="00ED06E4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ED06E4">
        <w:rPr>
          <w:rFonts w:ascii="Times New Roman" w:hAnsi="Times New Roman" w:cs="Times New Roman"/>
        </w:rPr>
        <w:t>Кліматичні умови характеризуються температурами повітря, кількістю опадів, швидкістю і напрямком вітру, висотою снігового покрову, глибиною промерзання, кількістю днів з метелицями, ожеледицями, відлигами, туманами та інше. Усі перелічені дані приймаються за кліматичними довідниками, енциклопедіями і будівельними нормами [2]. За кліматичними умовами територія України згідно ДБН В.2.3-4:2007 [3] поділяється чотири дорожньо-кліматичні зони (рис. 1.1).</w:t>
      </w:r>
    </w:p>
    <w:p w:rsidR="00ED06E4" w:rsidRDefault="00ED06E4" w:rsidP="00ED06E4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ED06E4">
        <w:rPr>
          <w:rFonts w:ascii="Times New Roman" w:hAnsi="Times New Roman" w:cs="Times New Roman"/>
          <w:i/>
        </w:rPr>
        <w:t>Рельєф</w:t>
      </w:r>
      <w:r w:rsidRPr="00ED06E4">
        <w:rPr>
          <w:rFonts w:ascii="Times New Roman" w:hAnsi="Times New Roman" w:cs="Times New Roman"/>
        </w:rPr>
        <w:t xml:space="preserve"> місцевості визначає величину поздовжніх похилів, що приймаються при виборі траси, обумовлює необхідність обходу підвищених чи понижених місць, розвитку лінії по схилу. Від рельєфу залежить кількість води, що поступає до труб і малих мостів. Від експозиці</w:t>
      </w:r>
      <w:r w:rsidR="00D32C53">
        <w:rPr>
          <w:rFonts w:ascii="Times New Roman" w:hAnsi="Times New Roman" w:cs="Times New Roman"/>
        </w:rPr>
        <w:t>ї вибраного для траси схилу за</w:t>
      </w:r>
      <w:r w:rsidRPr="00ED06E4">
        <w:rPr>
          <w:rFonts w:ascii="Times New Roman" w:hAnsi="Times New Roman" w:cs="Times New Roman"/>
        </w:rPr>
        <w:t>лежить водно-тепловий режим земляного полотна. Особливості рельєфу позначаються на виборі способів ведення земляних робіт і положення варіантів траси. В процесі експлуатації дороги умови рельєфу відображаються на вартості автомобільних перевезень.</w:t>
      </w:r>
    </w:p>
    <w:p w:rsidR="00F22F6E" w:rsidRDefault="00F22F6E" w:rsidP="00F22F6E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D32C53">
        <w:rPr>
          <w:rFonts w:ascii="Times New Roman" w:hAnsi="Times New Roman" w:cs="Times New Roman"/>
        </w:rPr>
        <w:t>При вишукуваннях автомобільних доріг умови рельєфу місцевості оцінюються по картах або безпосередньо в полі, при курсовому проектуванні – по топографічній карті.</w:t>
      </w:r>
    </w:p>
    <w:p w:rsidR="00F22F6E" w:rsidRDefault="00F22F6E" w:rsidP="00F22F6E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D32C53">
        <w:rPr>
          <w:rFonts w:ascii="Times New Roman" w:hAnsi="Times New Roman" w:cs="Times New Roman"/>
          <w:i/>
        </w:rPr>
        <w:t>Ґрунтові умови</w:t>
      </w:r>
      <w:r w:rsidRPr="00D32C53">
        <w:rPr>
          <w:rFonts w:ascii="Times New Roman" w:hAnsi="Times New Roman" w:cs="Times New Roman"/>
        </w:rPr>
        <w:t xml:space="preserve"> також враховуються при виборі напрямку траси. Ґрунт і рослинний шар оцінюються з точки зору використання його для укріплення укосів земляного полотна і відновлення (рекультивації) порушених в результаті будівництва земель. Заболочені і засолені ділянки місцевості, ділянки з сипучими пісками звично обходяться, якщо це не викликає значного подовження траси.</w:t>
      </w:r>
    </w:p>
    <w:p w:rsidR="00F22F6E" w:rsidRPr="00F22F6E" w:rsidRDefault="00F22F6E" w:rsidP="00ED06E4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</w:p>
    <w:p w:rsidR="00D32C53" w:rsidRDefault="00D32C53" w:rsidP="00D32C53">
      <w:pPr>
        <w:spacing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>
            <wp:extent cx="4015572" cy="26289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946" cy="263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C53" w:rsidRPr="00D32C53" w:rsidRDefault="00D32C53" w:rsidP="00631D9A">
      <w:pPr>
        <w:spacing w:after="120"/>
        <w:jc w:val="center"/>
        <w:rPr>
          <w:rFonts w:ascii="Times New Roman" w:hAnsi="Times New Roman" w:cs="Times New Roman"/>
          <w:lang w:val="ru-RU"/>
        </w:rPr>
      </w:pPr>
      <w:r w:rsidRPr="00D32C53">
        <w:rPr>
          <w:rFonts w:ascii="Times New Roman" w:hAnsi="Times New Roman" w:cs="Times New Roman"/>
        </w:rPr>
        <w:t>Рисунок 1.1 – Дорожньо-кліматичне районування території України</w:t>
      </w:r>
    </w:p>
    <w:p w:rsidR="00D32C53" w:rsidRDefault="00D32C53" w:rsidP="00D32C53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D32C53">
        <w:rPr>
          <w:rFonts w:ascii="Times New Roman" w:hAnsi="Times New Roman" w:cs="Times New Roman"/>
        </w:rPr>
        <w:t xml:space="preserve">Від виду </w:t>
      </w:r>
      <w:r w:rsidR="000A07DB" w:rsidRPr="00D32C53">
        <w:rPr>
          <w:rFonts w:ascii="Times New Roman" w:hAnsi="Times New Roman" w:cs="Times New Roman"/>
        </w:rPr>
        <w:t>ґрунту</w:t>
      </w:r>
      <w:r w:rsidRPr="00D32C53">
        <w:rPr>
          <w:rFonts w:ascii="Times New Roman" w:hAnsi="Times New Roman" w:cs="Times New Roman"/>
        </w:rPr>
        <w:t xml:space="preserve"> залежить величина підвищення брівки земляного полотна і глибина водовідвідних канав. При проектуванні конструкції дорожнього одягу враховується модуль пружності </w:t>
      </w:r>
      <w:r w:rsidR="000A07DB" w:rsidRPr="00D32C53">
        <w:rPr>
          <w:rFonts w:ascii="Times New Roman" w:hAnsi="Times New Roman" w:cs="Times New Roman"/>
        </w:rPr>
        <w:t>ґрунту</w:t>
      </w:r>
      <w:r w:rsidRPr="00D32C53">
        <w:rPr>
          <w:rFonts w:ascii="Times New Roman" w:hAnsi="Times New Roman" w:cs="Times New Roman"/>
        </w:rPr>
        <w:t xml:space="preserve">. Від виду </w:t>
      </w:r>
      <w:r w:rsidR="00631D9A" w:rsidRPr="00D32C53">
        <w:rPr>
          <w:rFonts w:ascii="Times New Roman" w:hAnsi="Times New Roman" w:cs="Times New Roman"/>
        </w:rPr>
        <w:t>ґрунту</w:t>
      </w:r>
      <w:r w:rsidRPr="00D32C53">
        <w:rPr>
          <w:rFonts w:ascii="Times New Roman" w:hAnsi="Times New Roman" w:cs="Times New Roman"/>
        </w:rPr>
        <w:t xml:space="preserve"> залежать трудність його розробки в процесі будівництва, умови здимання і розмиву водою укосів земляного полотна і водовідвідних споруд. Ґрунти являються матеріалом для зведення земляного полотна і впливають на установлення форми і розмірів земляного полотна.</w:t>
      </w:r>
    </w:p>
    <w:p w:rsidR="00D32C53" w:rsidRDefault="00D32C53" w:rsidP="00D32C53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D32C53">
        <w:rPr>
          <w:rFonts w:ascii="Times New Roman" w:hAnsi="Times New Roman" w:cs="Times New Roman"/>
          <w:i/>
        </w:rPr>
        <w:t>Рослинність.</w:t>
      </w:r>
      <w:r w:rsidRPr="00D32C53">
        <w:rPr>
          <w:rFonts w:ascii="Times New Roman" w:hAnsi="Times New Roman" w:cs="Times New Roman"/>
        </w:rPr>
        <w:t xml:space="preserve"> Окремі види рослинності зустрічаються тільки при відповідних співвідношеннях місцевих умов, що використовується при проектуванні доріг, наприклад при дешифруванні аерофот</w:t>
      </w:r>
      <w:r w:rsidR="000A07DB" w:rsidRPr="000A07DB">
        <w:rPr>
          <w:rFonts w:ascii="Times New Roman" w:hAnsi="Times New Roman" w:cs="Times New Roman"/>
        </w:rPr>
        <w:t>о</w:t>
      </w:r>
      <w:r w:rsidRPr="00D32C53">
        <w:rPr>
          <w:rFonts w:ascii="Times New Roman" w:hAnsi="Times New Roman" w:cs="Times New Roman"/>
        </w:rPr>
        <w:t xml:space="preserve">знімків. В курсових проектах і роботах ґрунтові умови і рослинність установлюють за завданням, літературними джерелами і топографічній карті. </w:t>
      </w:r>
    </w:p>
    <w:p w:rsidR="00D32C53" w:rsidRDefault="00D32C53" w:rsidP="00D32C53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D32C53">
        <w:rPr>
          <w:rFonts w:ascii="Times New Roman" w:hAnsi="Times New Roman" w:cs="Times New Roman"/>
        </w:rPr>
        <w:t>Деревино-кущова рослинність, яка зустрічається в районі прокладання траси, оцінюються перш за все з точки зору придатності для будівельних цілей, а також для використання снігозахисного і декоративного озеленення.</w:t>
      </w:r>
    </w:p>
    <w:p w:rsidR="00D32C53" w:rsidRDefault="000A07DB" w:rsidP="00D32C53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0A07DB">
        <w:rPr>
          <w:rFonts w:ascii="Times New Roman" w:hAnsi="Times New Roman" w:cs="Times New Roman"/>
          <w:i/>
        </w:rPr>
        <w:t>Інженерно-геологічні умови</w:t>
      </w:r>
      <w:r w:rsidRPr="000A07DB">
        <w:rPr>
          <w:rFonts w:ascii="Times New Roman" w:hAnsi="Times New Roman" w:cs="Times New Roman"/>
        </w:rPr>
        <w:t xml:space="preserve"> району прокладання траси обумовлюють геологічну будову місцевості, ступінь стійкості гірських порід в основі і поблизу земляного полотна, утворення загрозливих полотну зсувів, осипів, обвалів,ступінь трудності розробки ґрунтів для </w:t>
      </w:r>
      <w:r w:rsidRPr="000A07DB">
        <w:rPr>
          <w:rFonts w:ascii="Times New Roman" w:hAnsi="Times New Roman" w:cs="Times New Roman"/>
        </w:rPr>
        <w:lastRenderedPageBreak/>
        <w:t>будівництва дороги, наявність чи відсутність місцевих дорожньо-будівельних матеріалів (каменю, піску, гравію), яким слід віддавати перевагу перед привізними матеріалами. Інженерно-геологічні умови визначаються в процесі вишукувань автомобільної дороги, а в курсовому проектуванні – за літературними джерелами і завданню.</w:t>
      </w:r>
    </w:p>
    <w:p w:rsidR="000A07DB" w:rsidRDefault="000A07DB" w:rsidP="00D32C53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0A07DB">
        <w:rPr>
          <w:rFonts w:ascii="Times New Roman" w:hAnsi="Times New Roman" w:cs="Times New Roman"/>
          <w:i/>
        </w:rPr>
        <w:t>Гідрологічні і гідрогеологічні умови</w:t>
      </w:r>
      <w:r w:rsidRPr="000A07DB">
        <w:rPr>
          <w:rFonts w:ascii="Times New Roman" w:hAnsi="Times New Roman" w:cs="Times New Roman"/>
        </w:rPr>
        <w:t xml:space="preserve"> характеризуються кількістю випадаючих опадів, умовами стоку і випаровування, товщиною снігового покриву і інтенсивністю весняного та</w:t>
      </w:r>
      <w:r>
        <w:rPr>
          <w:rFonts w:ascii="Times New Roman" w:hAnsi="Times New Roman" w:cs="Times New Roman"/>
          <w:lang w:val="ru-RU"/>
        </w:rPr>
        <w:t>ненн</w:t>
      </w:r>
      <w:r w:rsidRPr="000A07DB">
        <w:rPr>
          <w:rFonts w:ascii="Times New Roman" w:hAnsi="Times New Roman" w:cs="Times New Roman"/>
        </w:rPr>
        <w:t xml:space="preserve"> снігу, глибиною залягання ґрунтових вод і особливостями їх режиму, режимом рік і струмків.</w:t>
      </w:r>
    </w:p>
    <w:p w:rsidR="000A07DB" w:rsidRDefault="000A07DB" w:rsidP="00D32C53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0A07DB">
        <w:rPr>
          <w:rFonts w:ascii="Times New Roman" w:hAnsi="Times New Roman" w:cs="Times New Roman"/>
        </w:rPr>
        <w:t xml:space="preserve">Гідрологічні умови (умови зволоження поверхневими водами) визначають кількість і величину водопропускних споруд, систему і конструкцію водовідвідних споруд, впливають на форму і розміри земляного полотна. </w:t>
      </w:r>
    </w:p>
    <w:p w:rsidR="000A07DB" w:rsidRPr="000A07DB" w:rsidRDefault="000A07DB" w:rsidP="00D32C53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0A07DB">
        <w:rPr>
          <w:rFonts w:ascii="Times New Roman" w:hAnsi="Times New Roman" w:cs="Times New Roman"/>
        </w:rPr>
        <w:t>Гідрогеологічні умови (</w:t>
      </w:r>
      <w:proofErr w:type="spellStart"/>
      <w:r w:rsidRPr="000A07DB">
        <w:rPr>
          <w:rFonts w:ascii="Times New Roman" w:hAnsi="Times New Roman" w:cs="Times New Roman"/>
        </w:rPr>
        <w:t>умови</w:t>
      </w:r>
      <w:proofErr w:type="spellEnd"/>
      <w:r w:rsidRPr="000A07DB">
        <w:rPr>
          <w:rFonts w:ascii="Times New Roman" w:hAnsi="Times New Roman" w:cs="Times New Roman"/>
        </w:rPr>
        <w:t xml:space="preserve"> зволоження ґрунтовими водами) визначають кількість і розміри дренажних споруд.</w:t>
      </w:r>
    </w:p>
    <w:p w:rsidR="00ED06E4" w:rsidRPr="000A07DB" w:rsidRDefault="000A07DB" w:rsidP="000A07DB">
      <w:pPr>
        <w:spacing w:after="0"/>
        <w:jc w:val="center"/>
        <w:rPr>
          <w:rFonts w:ascii="Times New Roman" w:hAnsi="Times New Roman" w:cs="Times New Roman"/>
          <w:b/>
        </w:rPr>
      </w:pPr>
      <w:r w:rsidRPr="000A07DB">
        <w:rPr>
          <w:rFonts w:ascii="Times New Roman" w:hAnsi="Times New Roman" w:cs="Times New Roman"/>
          <w:b/>
        </w:rPr>
        <w:t>1.4 Технічні умови проектування автомобільних доріг</w:t>
      </w:r>
    </w:p>
    <w:p w:rsidR="00ED06E4" w:rsidRDefault="000A07DB" w:rsidP="000A07DB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0A07DB">
        <w:rPr>
          <w:rFonts w:ascii="Times New Roman" w:hAnsi="Times New Roman" w:cs="Times New Roman"/>
        </w:rPr>
        <w:t>Технічні умови проектування – це діючі затверджені нормативно інструктивні документи, дотримування яких обов’язкове при розробці проектів. До нормативно-інструктивних документів відносяться ДСТУ, ДБН, ВБН, БН, вказівки і інструкції на проектування окремих конструктивних елементів автомобільних доріг.</w:t>
      </w:r>
    </w:p>
    <w:p w:rsidR="000A07DB" w:rsidRDefault="000A07DB" w:rsidP="000A07DB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0A07DB">
        <w:rPr>
          <w:rFonts w:ascii="Times New Roman" w:hAnsi="Times New Roman" w:cs="Times New Roman"/>
        </w:rPr>
        <w:t>Основним технічним документом на проектування нових і реконструкцію існуючих автомобільних доріг в Україні являють</w:t>
      </w:r>
      <w:r>
        <w:rPr>
          <w:rFonts w:ascii="Times New Roman" w:hAnsi="Times New Roman" w:cs="Times New Roman"/>
        </w:rPr>
        <w:t>ся ДБН В.2.3-4:2007 [3]. Ці нор</w:t>
      </w:r>
      <w:r w:rsidRPr="000A07DB">
        <w:rPr>
          <w:rFonts w:ascii="Times New Roman" w:hAnsi="Times New Roman" w:cs="Times New Roman"/>
        </w:rPr>
        <w:t>ми визначають: класифікацію автомобільних доріг за народногосподарським значенням в загальній транспортній системі України і величиною розрахункової інтенсивності руху; вимоги по забезпеченню безпеки і організації руху; технічні нормативи і транспортно-експлуатаційні показники; вимоги до перехресть і примикань; вимоги до проектування земляного полотна, проїзної частини і дорожнього одягу; загальні вимоги до елементів плану, поздовжнього і поперечного профілів штучних споруд; класифікацію і вимоги до дорожніх пристроїв, обстановки і озелененню доріг; загальні вимоги з організації і проектування дорожньої і автотранспортної служб. Основні норми проектування автомобільних доріг за ДБН В.2.3-4:2007 [3] наведені в додатку А.</w:t>
      </w:r>
    </w:p>
    <w:p w:rsidR="000A07DB" w:rsidRPr="00771AC6" w:rsidRDefault="000A07DB" w:rsidP="000A07DB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771AC6">
        <w:rPr>
          <w:rFonts w:ascii="Times New Roman" w:hAnsi="Times New Roman" w:cs="Times New Roman"/>
          <w:b/>
        </w:rPr>
        <w:t>1.5 Класифікація автомобільних доріг</w:t>
      </w:r>
    </w:p>
    <w:p w:rsidR="00771AC6" w:rsidRDefault="00771AC6" w:rsidP="00771AC6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771AC6">
        <w:rPr>
          <w:rFonts w:ascii="Times New Roman" w:hAnsi="Times New Roman" w:cs="Times New Roman"/>
        </w:rPr>
        <w:lastRenderedPageBreak/>
        <w:t xml:space="preserve">Автомобільні дороги загального користування згідно з </w:t>
      </w:r>
      <w:proofErr w:type="spellStart"/>
      <w:r w:rsidRPr="00771AC6">
        <w:rPr>
          <w:rFonts w:ascii="Times New Roman" w:hAnsi="Times New Roman" w:cs="Times New Roman"/>
        </w:rPr>
        <w:t>Закоком</w:t>
      </w:r>
      <w:proofErr w:type="spellEnd"/>
      <w:r w:rsidRPr="00771AC6">
        <w:rPr>
          <w:rFonts w:ascii="Times New Roman" w:hAnsi="Times New Roman" w:cs="Times New Roman"/>
        </w:rPr>
        <w:t xml:space="preserve"> України «Про автомобільні дороги» поділяються на дороги </w:t>
      </w:r>
      <w:proofErr w:type="spellStart"/>
      <w:r w:rsidRPr="00771AC6">
        <w:rPr>
          <w:rFonts w:ascii="Times New Roman" w:hAnsi="Times New Roman" w:cs="Times New Roman"/>
        </w:rPr>
        <w:t>держаіного</w:t>
      </w:r>
      <w:proofErr w:type="spellEnd"/>
      <w:r w:rsidRPr="00771AC6">
        <w:rPr>
          <w:rFonts w:ascii="Times New Roman" w:hAnsi="Times New Roman" w:cs="Times New Roman"/>
        </w:rPr>
        <w:t xml:space="preserve"> та місцевого значення. </w:t>
      </w:r>
    </w:p>
    <w:p w:rsidR="00771AC6" w:rsidRDefault="00771AC6" w:rsidP="00771AC6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771AC6">
        <w:rPr>
          <w:rFonts w:ascii="Times New Roman" w:hAnsi="Times New Roman" w:cs="Times New Roman"/>
        </w:rPr>
        <w:t xml:space="preserve">Автомобільні дороги державного значення підрозділяються на міжнародні, національні та регіональні. </w:t>
      </w:r>
    </w:p>
    <w:p w:rsidR="00771AC6" w:rsidRDefault="00771AC6" w:rsidP="00771AC6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771AC6">
        <w:rPr>
          <w:rFonts w:ascii="Times New Roman" w:hAnsi="Times New Roman" w:cs="Times New Roman"/>
        </w:rPr>
        <w:t xml:space="preserve">Автомобільні дороги місцевого значення підрозділяються на територіальні, обласні та районні. </w:t>
      </w:r>
    </w:p>
    <w:p w:rsidR="00771AC6" w:rsidRDefault="00771AC6" w:rsidP="00771AC6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771AC6">
        <w:rPr>
          <w:rFonts w:ascii="Times New Roman" w:hAnsi="Times New Roman" w:cs="Times New Roman"/>
        </w:rPr>
        <w:t>В залежності від розрахункової середньорічної добової перспективної інтенсивності руху автомобільні дороги поділяються на 5 категорій (табл. А.1). При визначенні категорії дороги за перспективний період необхідно приймати 20 років, починаючи з року завершення розробки проекту.</w:t>
      </w:r>
    </w:p>
    <w:p w:rsidR="00771AC6" w:rsidRPr="00771AC6" w:rsidRDefault="00771AC6" w:rsidP="00771AC6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771AC6">
        <w:rPr>
          <w:rFonts w:ascii="Times New Roman" w:hAnsi="Times New Roman" w:cs="Times New Roman"/>
        </w:rPr>
        <w:t xml:space="preserve">Розрахункову інтенсивність руху необхідно визначати сумарно в обох напрямках за результатами економічних вишукувань. Якщо середньомісячна добова інтенсивність руху найбільш напруженого місяця перевищує середньорічну добову більше ніж у 2 рази, то для визначення категорії дороги середньорічну добову інтенсивність руху слід збільшувати в 1,5 рази. </w:t>
      </w:r>
    </w:p>
    <w:p w:rsidR="00771AC6" w:rsidRDefault="00771AC6" w:rsidP="00771AC6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771AC6">
        <w:rPr>
          <w:rFonts w:ascii="Times New Roman" w:hAnsi="Times New Roman" w:cs="Times New Roman"/>
        </w:rPr>
        <w:t>Якщо кількість легкових автомобілів становить менше 30 відсотків від загального транспортного потоку, категорію дороги можна визначати за розрахунковою інтенсивністю руху у транспортних одиницях. Якщо кількість легкових автомобілів становить більше 30 від</w:t>
      </w:r>
      <w:r>
        <w:rPr>
          <w:rFonts w:ascii="Times New Roman" w:hAnsi="Times New Roman" w:cs="Times New Roman"/>
        </w:rPr>
        <w:t>сотків від загального транспорт</w:t>
      </w:r>
      <w:r w:rsidRPr="00771AC6">
        <w:rPr>
          <w:rFonts w:ascii="Times New Roman" w:hAnsi="Times New Roman" w:cs="Times New Roman"/>
        </w:rPr>
        <w:t xml:space="preserve">ного потоку, категорію дороги визначають за інтенсивністю приведеною до легкового автомобіля. </w:t>
      </w:r>
    </w:p>
    <w:p w:rsidR="00ED06E4" w:rsidRDefault="00771AC6" w:rsidP="00771AC6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771AC6">
        <w:rPr>
          <w:rFonts w:ascii="Times New Roman" w:hAnsi="Times New Roman" w:cs="Times New Roman"/>
        </w:rPr>
        <w:t>Розрахункова інтенсивність приведена до легкового автомобіля визначається за формулою</w:t>
      </w:r>
      <w:r>
        <w:rPr>
          <w:rFonts w:ascii="Times New Roman" w:hAnsi="Times New Roman" w:cs="Times New Roman"/>
          <w:lang w:val="ru-RU"/>
        </w:rPr>
        <w:t>:</w:t>
      </w:r>
    </w:p>
    <w:p w:rsidR="00771AC6" w:rsidRPr="00771AC6" w:rsidRDefault="00BD4F6C" w:rsidP="00771AC6">
      <w:pPr>
        <w:spacing w:after="0"/>
        <w:jc w:val="center"/>
        <w:rPr>
          <w:rFonts w:ascii="Times New Roman" w:eastAsiaTheme="minorEastAsia" w:hAnsi="Times New Roman" w:cs="Times New Roman"/>
          <w:lang w:val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Р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пр</m:t>
            </m:r>
          </m:sub>
        </m:sSub>
        <m:r>
          <w:rPr>
            <w:rFonts w:ascii="Cambria Math" w:hAnsi="Cambria Math" w:cs="Times New Roman"/>
            <w:lang w:val="ru-RU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ru-RU"/>
              </w:rPr>
            </m:ctrlPr>
          </m:naryPr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K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np.i</m:t>
            </m:r>
          </m:sub>
        </m:sSub>
      </m:oMath>
      <w:r w:rsidR="00771AC6" w:rsidRPr="00771AC6">
        <w:rPr>
          <w:rFonts w:ascii="Times New Roman" w:eastAsiaTheme="minorEastAsia" w:hAnsi="Times New Roman" w:cs="Times New Roman"/>
          <w:lang w:val="ru-RU"/>
        </w:rPr>
        <w:t xml:space="preserve">                  (1.1)</w:t>
      </w:r>
    </w:p>
    <w:p w:rsidR="00771AC6" w:rsidRPr="00631D9A" w:rsidRDefault="00771AC6" w:rsidP="00771AC6">
      <w:pPr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5673B5">
        <w:rPr>
          <w:rFonts w:ascii="Times New Roman" w:hAnsi="Times New Roman" w:cs="Times New Roman"/>
        </w:rPr>
        <w:t xml:space="preserve">де </w:t>
      </w:r>
      <w:proofErr w:type="spellStart"/>
      <w:r w:rsidRPr="005673B5">
        <w:rPr>
          <w:rFonts w:ascii="Times New Roman" w:hAnsi="Times New Roman" w:cs="Times New Roman"/>
          <w:i/>
        </w:rPr>
        <w:t>Р</w:t>
      </w:r>
      <w:r w:rsidRPr="005673B5">
        <w:rPr>
          <w:rFonts w:ascii="Times New Roman" w:hAnsi="Times New Roman" w:cs="Times New Roman"/>
          <w:i/>
          <w:vertAlign w:val="subscript"/>
        </w:rPr>
        <w:t>і</w:t>
      </w:r>
      <w:proofErr w:type="spellEnd"/>
      <w:r w:rsidRPr="005673B5">
        <w:rPr>
          <w:rFonts w:ascii="Times New Roman" w:hAnsi="Times New Roman" w:cs="Times New Roman"/>
        </w:rPr>
        <w:t xml:space="preserve"> – інтенсивність і-го типу автомобілів у транспортних одиницях;</w:t>
      </w:r>
    </w:p>
    <w:p w:rsidR="005673B5" w:rsidRPr="005673B5" w:rsidRDefault="005673B5" w:rsidP="00331FAE">
      <w:pPr>
        <w:spacing w:after="960"/>
        <w:ind w:firstLine="540"/>
        <w:jc w:val="both"/>
        <w:rPr>
          <w:rFonts w:ascii="Times New Roman" w:hAnsi="Times New Roman" w:cs="Times New Roman"/>
          <w:lang w:val="ru-RU"/>
        </w:rPr>
      </w:pPr>
      <w:proofErr w:type="spellStart"/>
      <w:r w:rsidRPr="005673B5">
        <w:rPr>
          <w:rFonts w:ascii="Times New Roman" w:hAnsi="Times New Roman" w:cs="Times New Roman"/>
          <w:i/>
        </w:rPr>
        <w:t>К</w:t>
      </w:r>
      <w:r w:rsidRPr="005673B5">
        <w:rPr>
          <w:rFonts w:ascii="Times New Roman" w:hAnsi="Times New Roman" w:cs="Times New Roman"/>
          <w:i/>
          <w:vertAlign w:val="subscript"/>
        </w:rPr>
        <w:t>пр.і</w:t>
      </w:r>
      <w:proofErr w:type="spellEnd"/>
      <w:r w:rsidRPr="005673B5">
        <w:rPr>
          <w:rFonts w:ascii="Times New Roman" w:hAnsi="Times New Roman" w:cs="Times New Roman"/>
        </w:rPr>
        <w:t xml:space="preserve"> – коефіцієнти приведення інтенсивності і-го типу автомобілів до легкового автомобіля (табл.. 1.1);</w:t>
      </w:r>
    </w:p>
    <w:p w:rsidR="00ED06E4" w:rsidRPr="005673B5" w:rsidRDefault="005673B5" w:rsidP="005673B5">
      <w:pPr>
        <w:spacing w:after="0"/>
        <w:jc w:val="center"/>
        <w:rPr>
          <w:rFonts w:ascii="Times New Roman" w:hAnsi="Times New Roman" w:cs="Times New Roman"/>
        </w:rPr>
      </w:pPr>
      <w:r w:rsidRPr="005673B5">
        <w:rPr>
          <w:rFonts w:ascii="Times New Roman" w:hAnsi="Times New Roman" w:cs="Times New Roman"/>
        </w:rPr>
        <w:lastRenderedPageBreak/>
        <w:t>Таблиця 1.1 – Коефіцієнти приведення транспортних засобів до легкового автомобіля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680"/>
        <w:gridCol w:w="1620"/>
      </w:tblGrid>
      <w:tr w:rsidR="00F22F6E" w:rsidTr="002A54BA">
        <w:trPr>
          <w:trHeight w:val="489"/>
        </w:trPr>
        <w:tc>
          <w:tcPr>
            <w:tcW w:w="540" w:type="dxa"/>
            <w:vAlign w:val="center"/>
          </w:tcPr>
          <w:p w:rsidR="00F22F6E" w:rsidRPr="00331FAE" w:rsidRDefault="00331FAE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F22F6E" w:rsidRDefault="00F22F6E" w:rsidP="001873A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F22F6E" w:rsidRDefault="00331FAE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транспортного засобу</w:t>
            </w:r>
          </w:p>
        </w:tc>
        <w:tc>
          <w:tcPr>
            <w:tcW w:w="1620" w:type="dxa"/>
            <w:vAlign w:val="center"/>
          </w:tcPr>
          <w:p w:rsidR="00F22F6E" w:rsidRDefault="00331FAE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Коефіцієнт приведенн</w:t>
            </w:r>
            <w:r w:rsidR="002A54BA" w:rsidRPr="005673B5">
              <w:rPr>
                <w:rFonts w:ascii="Times New Roman" w:hAnsi="Times New Roman" w:cs="Times New Roman"/>
              </w:rPr>
              <w:t>я</w:t>
            </w:r>
          </w:p>
        </w:tc>
      </w:tr>
      <w:tr w:rsidR="00F22F6E" w:rsidTr="00D4596A">
        <w:trPr>
          <w:trHeight w:val="147"/>
        </w:trPr>
        <w:tc>
          <w:tcPr>
            <w:tcW w:w="540" w:type="dxa"/>
          </w:tcPr>
          <w:p w:rsidR="00F22F6E" w:rsidRPr="00ED06E4" w:rsidRDefault="00331FAE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0" w:type="dxa"/>
          </w:tcPr>
          <w:p w:rsidR="00F22F6E" w:rsidRDefault="00331FAE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:rsidR="00F22F6E" w:rsidRDefault="00331FAE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22F6E" w:rsidTr="001873A9">
        <w:trPr>
          <w:trHeight w:val="378"/>
        </w:trPr>
        <w:tc>
          <w:tcPr>
            <w:tcW w:w="540" w:type="dxa"/>
          </w:tcPr>
          <w:p w:rsidR="00F22F6E" w:rsidRPr="00ED06E4" w:rsidRDefault="00331FAE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0" w:type="dxa"/>
          </w:tcPr>
          <w:p w:rsidR="00F22F6E" w:rsidRPr="00331FAE" w:rsidRDefault="00331FAE" w:rsidP="001873A9">
            <w:pPr>
              <w:spacing w:after="0"/>
              <w:rPr>
                <w:rFonts w:ascii="Times New Roman" w:hAnsi="Times New Roman" w:cs="Times New Roman"/>
              </w:rPr>
            </w:pPr>
            <w:r w:rsidRPr="00331FAE">
              <w:rPr>
                <w:rFonts w:ascii="Times New Roman" w:hAnsi="Times New Roman" w:cs="Times New Roman"/>
              </w:rPr>
              <w:t>Мотоцикл без коляски та мопед</w:t>
            </w:r>
          </w:p>
        </w:tc>
        <w:tc>
          <w:tcPr>
            <w:tcW w:w="1620" w:type="dxa"/>
          </w:tcPr>
          <w:p w:rsidR="00F22F6E" w:rsidRDefault="00D4596A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F22F6E" w:rsidTr="00D4596A">
        <w:trPr>
          <w:trHeight w:val="370"/>
        </w:trPr>
        <w:tc>
          <w:tcPr>
            <w:tcW w:w="540" w:type="dxa"/>
          </w:tcPr>
          <w:p w:rsidR="00F22F6E" w:rsidRPr="00ED06E4" w:rsidRDefault="00331FAE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0" w:type="dxa"/>
          </w:tcPr>
          <w:p w:rsidR="00F22F6E" w:rsidRPr="00331FAE" w:rsidRDefault="00331FAE" w:rsidP="001873A9">
            <w:pPr>
              <w:spacing w:after="0"/>
              <w:rPr>
                <w:rFonts w:ascii="Times New Roman" w:hAnsi="Times New Roman" w:cs="Times New Roman"/>
              </w:rPr>
            </w:pPr>
            <w:r w:rsidRPr="00331FAE">
              <w:rPr>
                <w:rFonts w:ascii="Times New Roman" w:hAnsi="Times New Roman" w:cs="Times New Roman"/>
              </w:rPr>
              <w:t>Мотоцикл з коляскою</w:t>
            </w:r>
          </w:p>
        </w:tc>
        <w:tc>
          <w:tcPr>
            <w:tcW w:w="1620" w:type="dxa"/>
          </w:tcPr>
          <w:p w:rsidR="00F22F6E" w:rsidRDefault="00D4596A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F22F6E" w:rsidTr="00D4596A">
        <w:trPr>
          <w:trHeight w:val="91"/>
        </w:trPr>
        <w:tc>
          <w:tcPr>
            <w:tcW w:w="540" w:type="dxa"/>
          </w:tcPr>
          <w:p w:rsidR="00F22F6E" w:rsidRPr="00ED06E4" w:rsidRDefault="00331FAE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0" w:type="dxa"/>
          </w:tcPr>
          <w:p w:rsidR="00F22F6E" w:rsidRPr="00331FAE" w:rsidRDefault="00331FAE" w:rsidP="001873A9">
            <w:pPr>
              <w:spacing w:after="0"/>
              <w:rPr>
                <w:rFonts w:ascii="Times New Roman" w:hAnsi="Times New Roman" w:cs="Times New Roman"/>
              </w:rPr>
            </w:pPr>
            <w:r w:rsidRPr="00331FAE">
              <w:rPr>
                <w:rFonts w:ascii="Times New Roman" w:hAnsi="Times New Roman" w:cs="Times New Roman"/>
              </w:rPr>
              <w:t>Легковий автомобіль</w:t>
            </w:r>
          </w:p>
        </w:tc>
        <w:tc>
          <w:tcPr>
            <w:tcW w:w="1620" w:type="dxa"/>
          </w:tcPr>
          <w:p w:rsidR="00F22F6E" w:rsidRDefault="00D4596A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F22F6E" w:rsidTr="00D4596A">
        <w:trPr>
          <w:trHeight w:val="270"/>
        </w:trPr>
        <w:tc>
          <w:tcPr>
            <w:tcW w:w="540" w:type="dxa"/>
          </w:tcPr>
          <w:p w:rsidR="00F22F6E" w:rsidRPr="00ED06E4" w:rsidRDefault="00331FAE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0" w:type="dxa"/>
          </w:tcPr>
          <w:p w:rsidR="00F22F6E" w:rsidRPr="00331FAE" w:rsidRDefault="00331FAE" w:rsidP="001873A9">
            <w:pPr>
              <w:spacing w:after="0"/>
              <w:rPr>
                <w:rFonts w:ascii="Times New Roman" w:hAnsi="Times New Roman" w:cs="Times New Roman"/>
              </w:rPr>
            </w:pPr>
            <w:r w:rsidRPr="00331FAE">
              <w:rPr>
                <w:rFonts w:ascii="Times New Roman" w:hAnsi="Times New Roman" w:cs="Times New Roman"/>
              </w:rPr>
              <w:t>Вантажний автомобіль вантажопідйомністю, т:</w:t>
            </w:r>
          </w:p>
        </w:tc>
        <w:tc>
          <w:tcPr>
            <w:tcW w:w="1620" w:type="dxa"/>
          </w:tcPr>
          <w:p w:rsidR="00F22F6E" w:rsidRDefault="00F22F6E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F6E" w:rsidTr="00D4596A">
        <w:trPr>
          <w:trHeight w:val="310"/>
        </w:trPr>
        <w:tc>
          <w:tcPr>
            <w:tcW w:w="540" w:type="dxa"/>
          </w:tcPr>
          <w:p w:rsidR="00F22F6E" w:rsidRPr="00ED06E4" w:rsidRDefault="00F22F6E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F22F6E" w:rsidRDefault="00D4596A" w:rsidP="001873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</w:t>
            </w:r>
          </w:p>
        </w:tc>
        <w:tc>
          <w:tcPr>
            <w:tcW w:w="1620" w:type="dxa"/>
          </w:tcPr>
          <w:p w:rsidR="00F22F6E" w:rsidRDefault="00D4596A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F22F6E" w:rsidTr="002A54BA">
        <w:trPr>
          <w:trHeight w:val="392"/>
        </w:trPr>
        <w:tc>
          <w:tcPr>
            <w:tcW w:w="540" w:type="dxa"/>
          </w:tcPr>
          <w:p w:rsidR="00F22F6E" w:rsidRPr="00ED06E4" w:rsidRDefault="00F22F6E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F22F6E" w:rsidRPr="002A54BA" w:rsidRDefault="002A54BA" w:rsidP="001873A9">
            <w:pPr>
              <w:spacing w:after="0"/>
              <w:rPr>
                <w:rFonts w:ascii="Times New Roman" w:hAnsi="Times New Roman" w:cs="Times New Roman"/>
              </w:rPr>
            </w:pPr>
            <w:r w:rsidRPr="002A54BA">
              <w:rPr>
                <w:rFonts w:ascii="Times New Roman" w:hAnsi="Times New Roman" w:cs="Times New Roman"/>
              </w:rPr>
              <w:t>від 1 до 2</w:t>
            </w:r>
          </w:p>
        </w:tc>
        <w:tc>
          <w:tcPr>
            <w:tcW w:w="1620" w:type="dxa"/>
          </w:tcPr>
          <w:p w:rsidR="00F22F6E" w:rsidRDefault="002A54BA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F22F6E" w:rsidTr="002A54BA">
        <w:trPr>
          <w:trHeight w:val="250"/>
        </w:trPr>
        <w:tc>
          <w:tcPr>
            <w:tcW w:w="540" w:type="dxa"/>
          </w:tcPr>
          <w:p w:rsidR="00F22F6E" w:rsidRPr="00ED06E4" w:rsidRDefault="00F22F6E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F22F6E" w:rsidRPr="002A54BA" w:rsidRDefault="002A54BA" w:rsidP="001873A9">
            <w:pPr>
              <w:spacing w:after="0"/>
              <w:rPr>
                <w:rFonts w:ascii="Times New Roman" w:hAnsi="Times New Roman" w:cs="Times New Roman"/>
              </w:rPr>
            </w:pPr>
            <w:r w:rsidRPr="002A54BA">
              <w:rPr>
                <w:rFonts w:ascii="Times New Roman" w:hAnsi="Times New Roman" w:cs="Times New Roman"/>
              </w:rPr>
              <w:t>від 2 до 6</w:t>
            </w:r>
          </w:p>
        </w:tc>
        <w:tc>
          <w:tcPr>
            <w:tcW w:w="1620" w:type="dxa"/>
          </w:tcPr>
          <w:p w:rsidR="00F22F6E" w:rsidRDefault="002A54BA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2A54BA" w:rsidTr="002A54BA">
        <w:trPr>
          <w:trHeight w:val="111"/>
        </w:trPr>
        <w:tc>
          <w:tcPr>
            <w:tcW w:w="540" w:type="dxa"/>
          </w:tcPr>
          <w:p w:rsidR="002A54BA" w:rsidRPr="00ED06E4" w:rsidRDefault="002A54BA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2A54BA" w:rsidRPr="002A54BA" w:rsidRDefault="002A54BA" w:rsidP="001873A9">
            <w:pPr>
              <w:spacing w:after="0"/>
              <w:rPr>
                <w:rFonts w:ascii="Times New Roman" w:hAnsi="Times New Roman" w:cs="Times New Roman"/>
              </w:rPr>
            </w:pPr>
            <w:r w:rsidRPr="002A54BA">
              <w:rPr>
                <w:rFonts w:ascii="Times New Roman" w:hAnsi="Times New Roman" w:cs="Times New Roman"/>
              </w:rPr>
              <w:t>від 6 до 8</w:t>
            </w:r>
          </w:p>
        </w:tc>
        <w:tc>
          <w:tcPr>
            <w:tcW w:w="1620" w:type="dxa"/>
          </w:tcPr>
          <w:p w:rsidR="002A54BA" w:rsidRDefault="002A54BA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2A54BA" w:rsidTr="002A54BA">
        <w:trPr>
          <w:trHeight w:val="151"/>
        </w:trPr>
        <w:tc>
          <w:tcPr>
            <w:tcW w:w="540" w:type="dxa"/>
          </w:tcPr>
          <w:p w:rsidR="002A54BA" w:rsidRPr="00ED06E4" w:rsidRDefault="002A54BA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2A54BA" w:rsidRPr="002A54BA" w:rsidRDefault="002A54BA" w:rsidP="001873A9">
            <w:pPr>
              <w:spacing w:after="0"/>
              <w:rPr>
                <w:rFonts w:ascii="Times New Roman" w:hAnsi="Times New Roman" w:cs="Times New Roman"/>
              </w:rPr>
            </w:pPr>
            <w:r w:rsidRPr="002A54BA">
              <w:rPr>
                <w:rFonts w:ascii="Times New Roman" w:hAnsi="Times New Roman" w:cs="Times New Roman"/>
              </w:rPr>
              <w:t>від 8 до 14</w:t>
            </w:r>
          </w:p>
        </w:tc>
        <w:tc>
          <w:tcPr>
            <w:tcW w:w="1620" w:type="dxa"/>
          </w:tcPr>
          <w:p w:rsidR="002A54BA" w:rsidRDefault="002A54BA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2A54BA" w:rsidTr="002A54BA">
        <w:trPr>
          <w:trHeight w:val="330"/>
        </w:trPr>
        <w:tc>
          <w:tcPr>
            <w:tcW w:w="540" w:type="dxa"/>
          </w:tcPr>
          <w:p w:rsidR="002A54BA" w:rsidRPr="00ED06E4" w:rsidRDefault="002A54BA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2A54BA" w:rsidRPr="002A54BA" w:rsidRDefault="002A54BA" w:rsidP="001873A9">
            <w:pPr>
              <w:spacing w:after="0"/>
              <w:rPr>
                <w:rFonts w:ascii="Times New Roman" w:hAnsi="Times New Roman" w:cs="Times New Roman"/>
              </w:rPr>
            </w:pPr>
            <w:r w:rsidRPr="002A54BA">
              <w:rPr>
                <w:rFonts w:ascii="Times New Roman" w:hAnsi="Times New Roman" w:cs="Times New Roman"/>
              </w:rPr>
              <w:t>понад 14</w:t>
            </w:r>
          </w:p>
        </w:tc>
        <w:tc>
          <w:tcPr>
            <w:tcW w:w="1620" w:type="dxa"/>
          </w:tcPr>
          <w:p w:rsidR="002A54BA" w:rsidRDefault="002A54BA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2A54BA" w:rsidTr="002A54BA">
        <w:trPr>
          <w:trHeight w:val="231"/>
        </w:trPr>
        <w:tc>
          <w:tcPr>
            <w:tcW w:w="540" w:type="dxa"/>
          </w:tcPr>
          <w:p w:rsidR="002A54BA" w:rsidRPr="00ED06E4" w:rsidRDefault="004C69E3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80" w:type="dxa"/>
          </w:tcPr>
          <w:p w:rsidR="002A54BA" w:rsidRPr="004C69E3" w:rsidRDefault="004C69E3" w:rsidP="001873A9">
            <w:pPr>
              <w:spacing w:after="0"/>
              <w:rPr>
                <w:rFonts w:ascii="Times New Roman" w:hAnsi="Times New Roman" w:cs="Times New Roman"/>
              </w:rPr>
            </w:pPr>
            <w:r w:rsidRPr="004C69E3">
              <w:rPr>
                <w:rFonts w:ascii="Times New Roman" w:hAnsi="Times New Roman" w:cs="Times New Roman"/>
              </w:rPr>
              <w:t>Автопоїзд вантажопідйомністю, т:</w:t>
            </w:r>
          </w:p>
        </w:tc>
        <w:tc>
          <w:tcPr>
            <w:tcW w:w="1620" w:type="dxa"/>
          </w:tcPr>
          <w:p w:rsidR="002A54BA" w:rsidRDefault="002A54BA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4BA" w:rsidTr="004C69E3">
        <w:trPr>
          <w:trHeight w:val="260"/>
        </w:trPr>
        <w:tc>
          <w:tcPr>
            <w:tcW w:w="540" w:type="dxa"/>
          </w:tcPr>
          <w:p w:rsidR="002A54BA" w:rsidRPr="00ED06E4" w:rsidRDefault="002A54BA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2A54BA" w:rsidRPr="004C69E3" w:rsidRDefault="004C69E3" w:rsidP="001873A9">
            <w:pPr>
              <w:spacing w:after="0"/>
              <w:rPr>
                <w:rFonts w:ascii="Times New Roman" w:hAnsi="Times New Roman" w:cs="Times New Roman"/>
              </w:rPr>
            </w:pPr>
            <w:r w:rsidRPr="004C69E3">
              <w:rPr>
                <w:rFonts w:ascii="Times New Roman" w:hAnsi="Times New Roman" w:cs="Times New Roman"/>
              </w:rPr>
              <w:t>до 12</w:t>
            </w:r>
          </w:p>
        </w:tc>
        <w:tc>
          <w:tcPr>
            <w:tcW w:w="1620" w:type="dxa"/>
          </w:tcPr>
          <w:p w:rsidR="002A54BA" w:rsidRDefault="004C69E3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4C69E3" w:rsidTr="004C69E3">
        <w:trPr>
          <w:trHeight w:val="221"/>
        </w:trPr>
        <w:tc>
          <w:tcPr>
            <w:tcW w:w="540" w:type="dxa"/>
          </w:tcPr>
          <w:p w:rsidR="004C69E3" w:rsidRPr="00ED06E4" w:rsidRDefault="004C69E3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4C69E3" w:rsidRPr="004C69E3" w:rsidRDefault="004C69E3" w:rsidP="001873A9">
            <w:pPr>
              <w:spacing w:after="0"/>
              <w:rPr>
                <w:rFonts w:ascii="Times New Roman" w:hAnsi="Times New Roman" w:cs="Times New Roman"/>
              </w:rPr>
            </w:pPr>
            <w:r w:rsidRPr="004C69E3">
              <w:rPr>
                <w:rFonts w:ascii="Times New Roman" w:hAnsi="Times New Roman" w:cs="Times New Roman"/>
              </w:rPr>
              <w:t>від 12 до 20</w:t>
            </w:r>
          </w:p>
        </w:tc>
        <w:tc>
          <w:tcPr>
            <w:tcW w:w="1620" w:type="dxa"/>
          </w:tcPr>
          <w:p w:rsidR="004C69E3" w:rsidRDefault="004C69E3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4C69E3" w:rsidTr="004C69E3">
        <w:trPr>
          <w:trHeight w:val="221"/>
        </w:trPr>
        <w:tc>
          <w:tcPr>
            <w:tcW w:w="540" w:type="dxa"/>
          </w:tcPr>
          <w:p w:rsidR="004C69E3" w:rsidRPr="00ED06E4" w:rsidRDefault="004C69E3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4C69E3" w:rsidRPr="004C69E3" w:rsidRDefault="004C69E3" w:rsidP="001873A9">
            <w:pPr>
              <w:spacing w:after="0"/>
              <w:rPr>
                <w:rFonts w:ascii="Times New Roman" w:hAnsi="Times New Roman" w:cs="Times New Roman"/>
              </w:rPr>
            </w:pPr>
            <w:r w:rsidRPr="004C69E3">
              <w:rPr>
                <w:rFonts w:ascii="Times New Roman" w:hAnsi="Times New Roman" w:cs="Times New Roman"/>
              </w:rPr>
              <w:t>від 20 до 30</w:t>
            </w:r>
          </w:p>
        </w:tc>
        <w:tc>
          <w:tcPr>
            <w:tcW w:w="1620" w:type="dxa"/>
          </w:tcPr>
          <w:p w:rsidR="004C69E3" w:rsidRDefault="000866B9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C69E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E3" w:rsidTr="004C69E3">
        <w:trPr>
          <w:trHeight w:val="221"/>
        </w:trPr>
        <w:tc>
          <w:tcPr>
            <w:tcW w:w="540" w:type="dxa"/>
          </w:tcPr>
          <w:p w:rsidR="004C69E3" w:rsidRPr="00ED06E4" w:rsidRDefault="004C69E3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4C69E3" w:rsidRPr="000866B9" w:rsidRDefault="000866B9" w:rsidP="001873A9">
            <w:pPr>
              <w:spacing w:after="0"/>
              <w:rPr>
                <w:rFonts w:ascii="Times New Roman" w:hAnsi="Times New Roman" w:cs="Times New Roman"/>
              </w:rPr>
            </w:pPr>
            <w:r w:rsidRPr="000866B9">
              <w:rPr>
                <w:rFonts w:ascii="Times New Roman" w:hAnsi="Times New Roman" w:cs="Times New Roman"/>
              </w:rPr>
              <w:t>понад 30</w:t>
            </w:r>
          </w:p>
        </w:tc>
        <w:tc>
          <w:tcPr>
            <w:tcW w:w="1620" w:type="dxa"/>
          </w:tcPr>
          <w:p w:rsidR="004C69E3" w:rsidRDefault="000866B9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4C69E3" w:rsidTr="004C69E3">
        <w:trPr>
          <w:trHeight w:val="221"/>
        </w:trPr>
        <w:tc>
          <w:tcPr>
            <w:tcW w:w="540" w:type="dxa"/>
          </w:tcPr>
          <w:p w:rsidR="004C69E3" w:rsidRPr="00ED06E4" w:rsidRDefault="000866B9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0" w:type="dxa"/>
          </w:tcPr>
          <w:p w:rsidR="004C69E3" w:rsidRPr="000866B9" w:rsidRDefault="000866B9" w:rsidP="001873A9">
            <w:pPr>
              <w:spacing w:after="0"/>
              <w:rPr>
                <w:rFonts w:ascii="Times New Roman" w:hAnsi="Times New Roman" w:cs="Times New Roman"/>
              </w:rPr>
            </w:pPr>
            <w:r w:rsidRPr="000866B9">
              <w:rPr>
                <w:rFonts w:ascii="Times New Roman" w:hAnsi="Times New Roman" w:cs="Times New Roman"/>
              </w:rPr>
              <w:t>Колісний трактор з причепами вантажопідйомністю, т:</w:t>
            </w:r>
          </w:p>
        </w:tc>
        <w:tc>
          <w:tcPr>
            <w:tcW w:w="1620" w:type="dxa"/>
          </w:tcPr>
          <w:p w:rsidR="004C69E3" w:rsidRDefault="004C69E3" w:rsidP="00D459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9E3" w:rsidTr="004C69E3">
        <w:trPr>
          <w:trHeight w:val="100"/>
        </w:trPr>
        <w:tc>
          <w:tcPr>
            <w:tcW w:w="540" w:type="dxa"/>
          </w:tcPr>
          <w:p w:rsidR="004C69E3" w:rsidRPr="00ED06E4" w:rsidRDefault="004C69E3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4C69E3" w:rsidRPr="000866B9" w:rsidRDefault="000866B9" w:rsidP="001873A9">
            <w:pPr>
              <w:spacing w:after="0"/>
              <w:rPr>
                <w:rFonts w:ascii="Times New Roman" w:hAnsi="Times New Roman" w:cs="Times New Roman"/>
              </w:rPr>
            </w:pPr>
            <w:r w:rsidRPr="000866B9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1620" w:type="dxa"/>
          </w:tcPr>
          <w:p w:rsidR="004C69E3" w:rsidRDefault="000866B9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4C69E3" w:rsidTr="004C69E3">
        <w:trPr>
          <w:trHeight w:val="390"/>
        </w:trPr>
        <w:tc>
          <w:tcPr>
            <w:tcW w:w="540" w:type="dxa"/>
          </w:tcPr>
          <w:p w:rsidR="004C69E3" w:rsidRPr="00ED06E4" w:rsidRDefault="004C69E3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4C69E3" w:rsidRPr="000866B9" w:rsidRDefault="000866B9" w:rsidP="001873A9">
            <w:pPr>
              <w:spacing w:after="0"/>
              <w:rPr>
                <w:rFonts w:ascii="Times New Roman" w:hAnsi="Times New Roman" w:cs="Times New Roman"/>
              </w:rPr>
            </w:pPr>
            <w:r w:rsidRPr="000866B9">
              <w:rPr>
                <w:rFonts w:ascii="Times New Roman" w:hAnsi="Times New Roman" w:cs="Times New Roman"/>
              </w:rPr>
              <w:t>понад 10</w:t>
            </w:r>
          </w:p>
        </w:tc>
        <w:tc>
          <w:tcPr>
            <w:tcW w:w="1620" w:type="dxa"/>
          </w:tcPr>
          <w:p w:rsidR="004C69E3" w:rsidRDefault="000866B9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4C69E3" w:rsidTr="000866B9">
        <w:trPr>
          <w:trHeight w:val="240"/>
        </w:trPr>
        <w:tc>
          <w:tcPr>
            <w:tcW w:w="540" w:type="dxa"/>
          </w:tcPr>
          <w:p w:rsidR="004C69E3" w:rsidRPr="00ED06E4" w:rsidRDefault="000866B9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80" w:type="dxa"/>
          </w:tcPr>
          <w:p w:rsidR="004C69E3" w:rsidRPr="000866B9" w:rsidRDefault="000866B9" w:rsidP="001873A9">
            <w:pPr>
              <w:spacing w:after="0"/>
              <w:rPr>
                <w:rFonts w:ascii="Times New Roman" w:hAnsi="Times New Roman" w:cs="Times New Roman"/>
              </w:rPr>
            </w:pPr>
            <w:r w:rsidRPr="000866B9">
              <w:rPr>
                <w:rFonts w:ascii="Times New Roman" w:hAnsi="Times New Roman" w:cs="Times New Roman"/>
              </w:rPr>
              <w:t>Автобус</w:t>
            </w:r>
          </w:p>
        </w:tc>
        <w:tc>
          <w:tcPr>
            <w:tcW w:w="1620" w:type="dxa"/>
          </w:tcPr>
          <w:p w:rsidR="004C69E3" w:rsidRDefault="000866B9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0866B9" w:rsidTr="000866B9">
        <w:trPr>
          <w:trHeight w:val="101"/>
        </w:trPr>
        <w:tc>
          <w:tcPr>
            <w:tcW w:w="540" w:type="dxa"/>
          </w:tcPr>
          <w:p w:rsidR="000866B9" w:rsidRPr="00ED06E4" w:rsidRDefault="000866B9" w:rsidP="00331F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80" w:type="dxa"/>
          </w:tcPr>
          <w:p w:rsidR="000866B9" w:rsidRPr="000866B9" w:rsidRDefault="000866B9" w:rsidP="001873A9">
            <w:pPr>
              <w:spacing w:after="0"/>
              <w:rPr>
                <w:rFonts w:ascii="Times New Roman" w:hAnsi="Times New Roman" w:cs="Times New Roman"/>
              </w:rPr>
            </w:pPr>
            <w:r w:rsidRPr="000866B9">
              <w:rPr>
                <w:rFonts w:ascii="Times New Roman" w:hAnsi="Times New Roman" w:cs="Times New Roman"/>
              </w:rPr>
              <w:t>Автобус зчеплений (здвоєний)</w:t>
            </w:r>
          </w:p>
        </w:tc>
        <w:tc>
          <w:tcPr>
            <w:tcW w:w="1620" w:type="dxa"/>
          </w:tcPr>
          <w:p w:rsidR="000866B9" w:rsidRDefault="000866B9" w:rsidP="001873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0866B9" w:rsidTr="00EC05B4">
        <w:trPr>
          <w:trHeight w:val="1758"/>
        </w:trPr>
        <w:tc>
          <w:tcPr>
            <w:tcW w:w="6840" w:type="dxa"/>
            <w:gridSpan w:val="3"/>
            <w:tcBorders>
              <w:bottom w:val="single" w:sz="4" w:space="0" w:color="auto"/>
            </w:tcBorders>
          </w:tcPr>
          <w:p w:rsidR="00EC05B4" w:rsidRPr="00EC05B4" w:rsidRDefault="000866B9" w:rsidP="001873A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C05B4">
              <w:rPr>
                <w:rFonts w:ascii="Times New Roman" w:hAnsi="Times New Roman" w:cs="Times New Roman"/>
                <w:b/>
              </w:rPr>
              <w:t>Примітка 1.</w:t>
            </w:r>
            <w:r w:rsidRPr="00EC05B4">
              <w:rPr>
                <w:rFonts w:ascii="Times New Roman" w:hAnsi="Times New Roman" w:cs="Times New Roman"/>
              </w:rPr>
              <w:t xml:space="preserve"> При проміжних значеннях вантажопідйомності транспортних засобів коефіцієнти приведення визначають інтерполяцією. </w:t>
            </w:r>
          </w:p>
          <w:p w:rsidR="000866B9" w:rsidRDefault="000866B9" w:rsidP="001873A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C05B4">
              <w:rPr>
                <w:rFonts w:ascii="Times New Roman" w:hAnsi="Times New Roman" w:cs="Times New Roman"/>
                <w:b/>
              </w:rPr>
              <w:t>Примітка 2.</w:t>
            </w:r>
            <w:r w:rsidRPr="00EC05B4">
              <w:rPr>
                <w:rFonts w:ascii="Times New Roman" w:hAnsi="Times New Roman" w:cs="Times New Roman"/>
              </w:rPr>
              <w:t xml:space="preserve"> Коефіцієнти приведення для спеціальних автомобілів приймають як для базових автомобілів відповідної вантажопідйомності.</w:t>
            </w:r>
          </w:p>
        </w:tc>
      </w:tr>
    </w:tbl>
    <w:p w:rsidR="00ED06E4" w:rsidRPr="00EC05B4" w:rsidRDefault="00EC05B4" w:rsidP="00EC05B4">
      <w:pPr>
        <w:spacing w:after="0"/>
        <w:jc w:val="center"/>
        <w:rPr>
          <w:rFonts w:ascii="Times New Roman" w:hAnsi="Times New Roman" w:cs="Times New Roman"/>
          <w:b/>
        </w:rPr>
      </w:pPr>
      <w:r w:rsidRPr="00EC05B4">
        <w:rPr>
          <w:rFonts w:ascii="Times New Roman" w:hAnsi="Times New Roman" w:cs="Times New Roman"/>
          <w:b/>
        </w:rPr>
        <w:lastRenderedPageBreak/>
        <w:t>Запитання для контролю та самоконтролю знань</w:t>
      </w:r>
    </w:p>
    <w:p w:rsidR="00EC05B4" w:rsidRDefault="00EC05B4" w:rsidP="00EC05B4">
      <w:pPr>
        <w:spacing w:after="0"/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1. Стадії проектування автомобільних доріг. </w:t>
      </w:r>
    </w:p>
    <w:p w:rsidR="00EC05B4" w:rsidRDefault="00EC05B4" w:rsidP="00EC05B4">
      <w:pPr>
        <w:spacing w:after="0"/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2. Склад проекту при двох стадійному проектуванні. </w:t>
      </w:r>
    </w:p>
    <w:p w:rsidR="00EC05B4" w:rsidRDefault="00EC05B4" w:rsidP="00EC05B4">
      <w:pPr>
        <w:spacing w:after="0"/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3. Що містить економічна характеристика району положення траси? </w:t>
      </w:r>
    </w:p>
    <w:p w:rsidR="00EC05B4" w:rsidRDefault="00EC05B4" w:rsidP="00EC05B4">
      <w:pPr>
        <w:spacing w:after="0"/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4. Що входить до складу природних умов району проектування? </w:t>
      </w:r>
    </w:p>
    <w:p w:rsidR="00EC05B4" w:rsidRDefault="00EC05B4" w:rsidP="00EC05B4">
      <w:pPr>
        <w:spacing w:after="0"/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5. Що характеризують кліматичні умови? </w:t>
      </w:r>
    </w:p>
    <w:p w:rsidR="00EC05B4" w:rsidRDefault="00EC05B4" w:rsidP="00EC05B4">
      <w:pPr>
        <w:spacing w:after="0"/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6. Дорожньо-кліматичне районування території України. </w:t>
      </w:r>
    </w:p>
    <w:p w:rsidR="00EC05B4" w:rsidRDefault="00EC05B4" w:rsidP="00EC05B4">
      <w:pPr>
        <w:spacing w:after="0"/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7. На що впливає рельєф місцевості при проектуванні доріг? </w:t>
      </w:r>
    </w:p>
    <w:p w:rsidR="00EC05B4" w:rsidRDefault="00EC05B4" w:rsidP="00EC05B4">
      <w:pPr>
        <w:spacing w:after="0"/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8. На що впливають ґрунтові умови району проектування? </w:t>
      </w:r>
    </w:p>
    <w:p w:rsidR="00EC05B4" w:rsidRDefault="00EC05B4" w:rsidP="00EC05B4">
      <w:pPr>
        <w:spacing w:after="0"/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9. Що характеризують інженерно-геологічні, гідрологічні та гідрогеологічні умови району проектування? </w:t>
      </w:r>
    </w:p>
    <w:p w:rsidR="00EC05B4" w:rsidRDefault="00EC05B4" w:rsidP="00EC05B4">
      <w:pPr>
        <w:spacing w:after="0"/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10. Основний нормативний документ для проектування доріг. </w:t>
      </w:r>
    </w:p>
    <w:p w:rsidR="00EC05B4" w:rsidRDefault="00EC05B4" w:rsidP="00EC05B4">
      <w:pPr>
        <w:spacing w:after="0"/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11. Класифікація автомобільних доріг за народногосподарським значенням в загальній транспортній системі України. </w:t>
      </w:r>
    </w:p>
    <w:p w:rsidR="00ED06E4" w:rsidRPr="00EC05B4" w:rsidRDefault="00EC05B4" w:rsidP="00EC05B4">
      <w:pPr>
        <w:spacing w:after="0"/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>12. Класифікація автомобільних доріг за величиною розрахункової інтенсивності руху.</w:t>
      </w:r>
    </w:p>
    <w:p w:rsidR="00ED06E4" w:rsidRPr="00EC05B4" w:rsidRDefault="00EC05B4" w:rsidP="00EC05B4">
      <w:pPr>
        <w:jc w:val="center"/>
        <w:rPr>
          <w:rFonts w:ascii="Times New Roman" w:hAnsi="Times New Roman" w:cs="Times New Roman"/>
          <w:b/>
        </w:rPr>
      </w:pPr>
      <w:r w:rsidRPr="00EC05B4">
        <w:rPr>
          <w:rFonts w:ascii="Times New Roman" w:hAnsi="Times New Roman" w:cs="Times New Roman"/>
          <w:b/>
        </w:rPr>
        <w:t>ВИКОРИСТАНА ЛІТЕРАТУРА</w:t>
      </w:r>
    </w:p>
    <w:p w:rsidR="00EC05B4" w:rsidRDefault="00EC05B4" w:rsidP="00EC05B4">
      <w:pPr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1. Проектування. Склад, порядок розроблення, погодження та затвердження проектної документації для будівництва. ДБН А.2.2-3-2004. [Чинні від 2004-07-01]. – К.: </w:t>
      </w:r>
      <w:proofErr w:type="spellStart"/>
      <w:r w:rsidRPr="00EC05B4">
        <w:rPr>
          <w:rFonts w:ascii="Times New Roman" w:hAnsi="Times New Roman" w:cs="Times New Roman"/>
        </w:rPr>
        <w:t>Мінбуд</w:t>
      </w:r>
      <w:proofErr w:type="spellEnd"/>
      <w:r w:rsidRPr="00EC05B4">
        <w:rPr>
          <w:rFonts w:ascii="Times New Roman" w:hAnsi="Times New Roman" w:cs="Times New Roman"/>
        </w:rPr>
        <w:t xml:space="preserve"> України, 2004. – 35 с. – (Державні будівельні норми України). </w:t>
      </w:r>
    </w:p>
    <w:p w:rsidR="00EC05B4" w:rsidRDefault="00EC05B4" w:rsidP="00EC05B4">
      <w:pPr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2. </w:t>
      </w:r>
      <w:proofErr w:type="spellStart"/>
      <w:r w:rsidRPr="00EC05B4">
        <w:rPr>
          <w:rFonts w:ascii="Times New Roman" w:hAnsi="Times New Roman" w:cs="Times New Roman"/>
        </w:rPr>
        <w:t>Строительная</w:t>
      </w:r>
      <w:proofErr w:type="spellEnd"/>
      <w:r w:rsidRPr="00EC05B4">
        <w:rPr>
          <w:rFonts w:ascii="Times New Roman" w:hAnsi="Times New Roman" w:cs="Times New Roman"/>
        </w:rPr>
        <w:t xml:space="preserve"> </w:t>
      </w:r>
      <w:proofErr w:type="spellStart"/>
      <w:r w:rsidRPr="00EC05B4">
        <w:rPr>
          <w:rFonts w:ascii="Times New Roman" w:hAnsi="Times New Roman" w:cs="Times New Roman"/>
        </w:rPr>
        <w:t>климатология</w:t>
      </w:r>
      <w:proofErr w:type="spellEnd"/>
      <w:r w:rsidRPr="00EC05B4">
        <w:rPr>
          <w:rFonts w:ascii="Times New Roman" w:hAnsi="Times New Roman" w:cs="Times New Roman"/>
        </w:rPr>
        <w:t xml:space="preserve"> и </w:t>
      </w:r>
      <w:proofErr w:type="spellStart"/>
      <w:r w:rsidRPr="00EC05B4">
        <w:rPr>
          <w:rFonts w:ascii="Times New Roman" w:hAnsi="Times New Roman" w:cs="Times New Roman"/>
        </w:rPr>
        <w:t>геофизика</w:t>
      </w:r>
      <w:proofErr w:type="spellEnd"/>
      <w:r w:rsidRPr="00EC05B4">
        <w:rPr>
          <w:rFonts w:ascii="Times New Roman" w:hAnsi="Times New Roman" w:cs="Times New Roman"/>
        </w:rPr>
        <w:t xml:space="preserve">: </w:t>
      </w:r>
      <w:proofErr w:type="spellStart"/>
      <w:r w:rsidRPr="00EC05B4">
        <w:rPr>
          <w:rFonts w:ascii="Times New Roman" w:hAnsi="Times New Roman" w:cs="Times New Roman"/>
        </w:rPr>
        <w:t>СниП</w:t>
      </w:r>
      <w:proofErr w:type="spellEnd"/>
      <w:r w:rsidRPr="00EC05B4">
        <w:rPr>
          <w:rFonts w:ascii="Times New Roman" w:hAnsi="Times New Roman" w:cs="Times New Roman"/>
        </w:rPr>
        <w:t xml:space="preserve"> 2.01.01-82. – [</w:t>
      </w:r>
      <w:proofErr w:type="spellStart"/>
      <w:r w:rsidRPr="00EC05B4">
        <w:rPr>
          <w:rFonts w:ascii="Times New Roman" w:hAnsi="Times New Roman" w:cs="Times New Roman"/>
        </w:rPr>
        <w:t>Действующие</w:t>
      </w:r>
      <w:proofErr w:type="spellEnd"/>
      <w:r w:rsidRPr="00EC05B4">
        <w:rPr>
          <w:rFonts w:ascii="Times New Roman" w:hAnsi="Times New Roman" w:cs="Times New Roman"/>
        </w:rPr>
        <w:t xml:space="preserve"> от 1982-06-01]. – М.: </w:t>
      </w:r>
      <w:proofErr w:type="spellStart"/>
      <w:r w:rsidRPr="00EC05B4">
        <w:rPr>
          <w:rFonts w:ascii="Times New Roman" w:hAnsi="Times New Roman" w:cs="Times New Roman"/>
        </w:rPr>
        <w:t>Стройиздат</w:t>
      </w:r>
      <w:proofErr w:type="spellEnd"/>
      <w:r w:rsidRPr="00EC05B4">
        <w:rPr>
          <w:rFonts w:ascii="Times New Roman" w:hAnsi="Times New Roman" w:cs="Times New Roman"/>
        </w:rPr>
        <w:t>, 1983. – 136 с. – (</w:t>
      </w:r>
      <w:proofErr w:type="spellStart"/>
      <w:r w:rsidRPr="00EC05B4">
        <w:rPr>
          <w:rFonts w:ascii="Times New Roman" w:hAnsi="Times New Roman" w:cs="Times New Roman"/>
        </w:rPr>
        <w:t>Строительные</w:t>
      </w:r>
      <w:proofErr w:type="spellEnd"/>
      <w:r w:rsidRPr="00EC05B4">
        <w:rPr>
          <w:rFonts w:ascii="Times New Roman" w:hAnsi="Times New Roman" w:cs="Times New Roman"/>
        </w:rPr>
        <w:t xml:space="preserve"> </w:t>
      </w:r>
      <w:proofErr w:type="spellStart"/>
      <w:r w:rsidRPr="00EC05B4">
        <w:rPr>
          <w:rFonts w:ascii="Times New Roman" w:hAnsi="Times New Roman" w:cs="Times New Roman"/>
        </w:rPr>
        <w:t>нормы</w:t>
      </w:r>
      <w:proofErr w:type="spellEnd"/>
      <w:r w:rsidRPr="00EC05B4">
        <w:rPr>
          <w:rFonts w:ascii="Times New Roman" w:hAnsi="Times New Roman" w:cs="Times New Roman"/>
        </w:rPr>
        <w:t xml:space="preserve"> и правила СССР). </w:t>
      </w:r>
    </w:p>
    <w:p w:rsidR="00EC05B4" w:rsidRDefault="00EC05B4" w:rsidP="00EC05B4">
      <w:pPr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3. Споруди транспорту. Автомобільні дороги: ДБН В.2.3-4:2007. [Чинні від 2008-03-01]. – К.: </w:t>
      </w:r>
      <w:proofErr w:type="spellStart"/>
      <w:r w:rsidRPr="00EC05B4">
        <w:rPr>
          <w:rFonts w:ascii="Times New Roman" w:hAnsi="Times New Roman" w:cs="Times New Roman"/>
        </w:rPr>
        <w:t>Мінрегіонбуд</w:t>
      </w:r>
      <w:proofErr w:type="spellEnd"/>
      <w:r w:rsidRPr="00EC05B4">
        <w:rPr>
          <w:rFonts w:ascii="Times New Roman" w:hAnsi="Times New Roman" w:cs="Times New Roman"/>
        </w:rPr>
        <w:t xml:space="preserve"> України, 2007. – 91 с. – (Державні будівельні норми України). </w:t>
      </w:r>
    </w:p>
    <w:p w:rsidR="00EC05B4" w:rsidRDefault="00EC05B4" w:rsidP="00EC05B4">
      <w:pPr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4. </w:t>
      </w:r>
      <w:proofErr w:type="spellStart"/>
      <w:r w:rsidRPr="00EC05B4">
        <w:rPr>
          <w:rFonts w:ascii="Times New Roman" w:hAnsi="Times New Roman" w:cs="Times New Roman"/>
        </w:rPr>
        <w:t>Ганьшин</w:t>
      </w:r>
      <w:proofErr w:type="spellEnd"/>
      <w:r w:rsidRPr="00EC05B4">
        <w:rPr>
          <w:rFonts w:ascii="Times New Roman" w:hAnsi="Times New Roman" w:cs="Times New Roman"/>
        </w:rPr>
        <w:t xml:space="preserve"> В Н. </w:t>
      </w:r>
      <w:proofErr w:type="spellStart"/>
      <w:r w:rsidRPr="00EC05B4">
        <w:rPr>
          <w:rFonts w:ascii="Times New Roman" w:hAnsi="Times New Roman" w:cs="Times New Roman"/>
        </w:rPr>
        <w:t>Таблицы</w:t>
      </w:r>
      <w:proofErr w:type="spellEnd"/>
      <w:r w:rsidRPr="00EC05B4">
        <w:rPr>
          <w:rFonts w:ascii="Times New Roman" w:hAnsi="Times New Roman" w:cs="Times New Roman"/>
        </w:rPr>
        <w:t xml:space="preserve"> для </w:t>
      </w:r>
      <w:proofErr w:type="spellStart"/>
      <w:r w:rsidRPr="00EC05B4">
        <w:rPr>
          <w:rFonts w:ascii="Times New Roman" w:hAnsi="Times New Roman" w:cs="Times New Roman"/>
        </w:rPr>
        <w:t>разбивки</w:t>
      </w:r>
      <w:proofErr w:type="spellEnd"/>
      <w:r w:rsidRPr="00EC05B4">
        <w:rPr>
          <w:rFonts w:ascii="Times New Roman" w:hAnsi="Times New Roman" w:cs="Times New Roman"/>
        </w:rPr>
        <w:t xml:space="preserve"> </w:t>
      </w:r>
      <w:proofErr w:type="spellStart"/>
      <w:r w:rsidRPr="00EC05B4">
        <w:rPr>
          <w:rFonts w:ascii="Times New Roman" w:hAnsi="Times New Roman" w:cs="Times New Roman"/>
        </w:rPr>
        <w:t>круговых</w:t>
      </w:r>
      <w:proofErr w:type="spellEnd"/>
      <w:r w:rsidRPr="00EC05B4">
        <w:rPr>
          <w:rFonts w:ascii="Times New Roman" w:hAnsi="Times New Roman" w:cs="Times New Roman"/>
        </w:rPr>
        <w:t xml:space="preserve"> и </w:t>
      </w:r>
      <w:proofErr w:type="spellStart"/>
      <w:r w:rsidRPr="00EC05B4">
        <w:rPr>
          <w:rFonts w:ascii="Times New Roman" w:hAnsi="Times New Roman" w:cs="Times New Roman"/>
        </w:rPr>
        <w:t>переходных</w:t>
      </w:r>
      <w:proofErr w:type="spellEnd"/>
      <w:r w:rsidRPr="00EC05B4">
        <w:rPr>
          <w:rFonts w:ascii="Times New Roman" w:hAnsi="Times New Roman" w:cs="Times New Roman"/>
        </w:rPr>
        <w:t xml:space="preserve"> </w:t>
      </w:r>
      <w:proofErr w:type="spellStart"/>
      <w:r w:rsidRPr="00EC05B4">
        <w:rPr>
          <w:rFonts w:ascii="Times New Roman" w:hAnsi="Times New Roman" w:cs="Times New Roman"/>
        </w:rPr>
        <w:t>кривых</w:t>
      </w:r>
      <w:proofErr w:type="spellEnd"/>
      <w:r w:rsidRPr="00EC05B4">
        <w:rPr>
          <w:rFonts w:ascii="Times New Roman" w:hAnsi="Times New Roman" w:cs="Times New Roman"/>
        </w:rPr>
        <w:t xml:space="preserve"> / </w:t>
      </w:r>
      <w:proofErr w:type="spellStart"/>
      <w:r w:rsidRPr="00EC05B4">
        <w:rPr>
          <w:rFonts w:ascii="Times New Roman" w:hAnsi="Times New Roman" w:cs="Times New Roman"/>
        </w:rPr>
        <w:t>Ганьшин</w:t>
      </w:r>
      <w:proofErr w:type="spellEnd"/>
      <w:r w:rsidRPr="00EC05B4">
        <w:rPr>
          <w:rFonts w:ascii="Times New Roman" w:hAnsi="Times New Roman" w:cs="Times New Roman"/>
        </w:rPr>
        <w:t xml:space="preserve"> В Н., </w:t>
      </w:r>
      <w:proofErr w:type="spellStart"/>
      <w:r w:rsidRPr="00EC05B4">
        <w:rPr>
          <w:rFonts w:ascii="Times New Roman" w:hAnsi="Times New Roman" w:cs="Times New Roman"/>
        </w:rPr>
        <w:t>Хренов</w:t>
      </w:r>
      <w:proofErr w:type="spellEnd"/>
      <w:r w:rsidRPr="00EC05B4">
        <w:rPr>
          <w:rFonts w:ascii="Times New Roman" w:hAnsi="Times New Roman" w:cs="Times New Roman"/>
        </w:rPr>
        <w:t xml:space="preserve"> Л С. – К.: Будівельник, 1974 – 430 с. </w:t>
      </w:r>
    </w:p>
    <w:p w:rsidR="00EC05B4" w:rsidRDefault="00EC05B4" w:rsidP="00EC05B4">
      <w:pPr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lastRenderedPageBreak/>
        <w:t xml:space="preserve">5. </w:t>
      </w:r>
      <w:proofErr w:type="spellStart"/>
      <w:r w:rsidRPr="00EC05B4">
        <w:rPr>
          <w:rFonts w:ascii="Times New Roman" w:hAnsi="Times New Roman" w:cs="Times New Roman"/>
        </w:rPr>
        <w:t>Ксенодохов</w:t>
      </w:r>
      <w:proofErr w:type="spellEnd"/>
      <w:r w:rsidRPr="00EC05B4">
        <w:rPr>
          <w:rFonts w:ascii="Times New Roman" w:hAnsi="Times New Roman" w:cs="Times New Roman"/>
        </w:rPr>
        <w:t xml:space="preserve"> В И. </w:t>
      </w:r>
      <w:proofErr w:type="spellStart"/>
      <w:r w:rsidRPr="00EC05B4">
        <w:rPr>
          <w:rFonts w:ascii="Times New Roman" w:hAnsi="Times New Roman" w:cs="Times New Roman"/>
        </w:rPr>
        <w:t>Таблицы</w:t>
      </w:r>
      <w:proofErr w:type="spellEnd"/>
      <w:r w:rsidRPr="00EC05B4">
        <w:rPr>
          <w:rFonts w:ascii="Times New Roman" w:hAnsi="Times New Roman" w:cs="Times New Roman"/>
        </w:rPr>
        <w:t xml:space="preserve"> для </w:t>
      </w:r>
      <w:proofErr w:type="spellStart"/>
      <w:r w:rsidRPr="00EC05B4">
        <w:rPr>
          <w:rFonts w:ascii="Times New Roman" w:hAnsi="Times New Roman" w:cs="Times New Roman"/>
        </w:rPr>
        <w:t>проектирования</w:t>
      </w:r>
      <w:proofErr w:type="spellEnd"/>
      <w:r w:rsidRPr="00EC05B4">
        <w:rPr>
          <w:rFonts w:ascii="Times New Roman" w:hAnsi="Times New Roman" w:cs="Times New Roman"/>
        </w:rPr>
        <w:t xml:space="preserve"> и </w:t>
      </w:r>
      <w:proofErr w:type="spellStart"/>
      <w:r w:rsidRPr="00EC05B4">
        <w:rPr>
          <w:rFonts w:ascii="Times New Roman" w:hAnsi="Times New Roman" w:cs="Times New Roman"/>
        </w:rPr>
        <w:t>разбивки</w:t>
      </w:r>
      <w:proofErr w:type="spellEnd"/>
      <w:r w:rsidRPr="00EC05B4">
        <w:rPr>
          <w:rFonts w:ascii="Times New Roman" w:hAnsi="Times New Roman" w:cs="Times New Roman"/>
        </w:rPr>
        <w:t xml:space="preserve"> </w:t>
      </w:r>
      <w:proofErr w:type="spellStart"/>
      <w:r w:rsidRPr="00EC05B4">
        <w:rPr>
          <w:rFonts w:ascii="Times New Roman" w:hAnsi="Times New Roman" w:cs="Times New Roman"/>
        </w:rPr>
        <w:t>клотоидной</w:t>
      </w:r>
      <w:proofErr w:type="spellEnd"/>
      <w:r w:rsidRPr="00EC05B4">
        <w:rPr>
          <w:rFonts w:ascii="Times New Roman" w:hAnsi="Times New Roman" w:cs="Times New Roman"/>
        </w:rPr>
        <w:t xml:space="preserve"> </w:t>
      </w:r>
      <w:proofErr w:type="spellStart"/>
      <w:r w:rsidRPr="00EC05B4">
        <w:rPr>
          <w:rFonts w:ascii="Times New Roman" w:hAnsi="Times New Roman" w:cs="Times New Roman"/>
        </w:rPr>
        <w:t>трассы</w:t>
      </w:r>
      <w:proofErr w:type="spellEnd"/>
      <w:r w:rsidRPr="00EC05B4">
        <w:rPr>
          <w:rFonts w:ascii="Times New Roman" w:hAnsi="Times New Roman" w:cs="Times New Roman"/>
        </w:rPr>
        <w:t xml:space="preserve"> </w:t>
      </w:r>
      <w:proofErr w:type="spellStart"/>
      <w:r w:rsidRPr="00EC05B4">
        <w:rPr>
          <w:rFonts w:ascii="Times New Roman" w:hAnsi="Times New Roman" w:cs="Times New Roman"/>
        </w:rPr>
        <w:t>автомобильных</w:t>
      </w:r>
      <w:proofErr w:type="spellEnd"/>
      <w:r w:rsidRPr="00EC05B4">
        <w:rPr>
          <w:rFonts w:ascii="Times New Roman" w:hAnsi="Times New Roman" w:cs="Times New Roman"/>
        </w:rPr>
        <w:t xml:space="preserve"> </w:t>
      </w:r>
      <w:proofErr w:type="spellStart"/>
      <w:r w:rsidRPr="00EC05B4">
        <w:rPr>
          <w:rFonts w:ascii="Times New Roman" w:hAnsi="Times New Roman" w:cs="Times New Roman"/>
        </w:rPr>
        <w:t>дорог</w:t>
      </w:r>
      <w:proofErr w:type="spellEnd"/>
      <w:r w:rsidRPr="00EC05B4">
        <w:rPr>
          <w:rFonts w:ascii="Times New Roman" w:hAnsi="Times New Roman" w:cs="Times New Roman"/>
        </w:rPr>
        <w:t xml:space="preserve">/ </w:t>
      </w:r>
      <w:proofErr w:type="spellStart"/>
      <w:r w:rsidRPr="00EC05B4">
        <w:rPr>
          <w:rFonts w:ascii="Times New Roman" w:hAnsi="Times New Roman" w:cs="Times New Roman"/>
        </w:rPr>
        <w:t>Ксенодохов</w:t>
      </w:r>
      <w:proofErr w:type="spellEnd"/>
      <w:r w:rsidRPr="00EC05B4">
        <w:rPr>
          <w:rFonts w:ascii="Times New Roman" w:hAnsi="Times New Roman" w:cs="Times New Roman"/>
        </w:rPr>
        <w:t xml:space="preserve"> В И. – М: Транспорт, 1969 - 296 с. </w:t>
      </w:r>
    </w:p>
    <w:p w:rsidR="00EC05B4" w:rsidRDefault="00EC05B4" w:rsidP="00EC05B4">
      <w:pPr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6. Система проектної документації для будівництва. Автомобільні дороги. Земляне полотно і дорожній одяг. Робочі креслення: ДСТУ Б А.2.4-29:2008. [Чинні від 2010-01-01]. – К.: </w:t>
      </w:r>
      <w:proofErr w:type="spellStart"/>
      <w:r w:rsidRPr="00EC05B4">
        <w:rPr>
          <w:rFonts w:ascii="Times New Roman" w:hAnsi="Times New Roman" w:cs="Times New Roman"/>
        </w:rPr>
        <w:t>Мінрегіонбуд</w:t>
      </w:r>
      <w:proofErr w:type="spellEnd"/>
      <w:r w:rsidRPr="00EC05B4">
        <w:rPr>
          <w:rFonts w:ascii="Times New Roman" w:hAnsi="Times New Roman" w:cs="Times New Roman"/>
        </w:rPr>
        <w:t xml:space="preserve"> України, 2009. – 30 с. – (Національний стандарт України). </w:t>
      </w:r>
    </w:p>
    <w:p w:rsidR="00EC05B4" w:rsidRDefault="00EC05B4" w:rsidP="00EC05B4">
      <w:pPr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7. </w:t>
      </w:r>
      <w:proofErr w:type="spellStart"/>
      <w:r w:rsidRPr="00EC05B4">
        <w:rPr>
          <w:rFonts w:ascii="Times New Roman" w:hAnsi="Times New Roman" w:cs="Times New Roman"/>
        </w:rPr>
        <w:t>Определение</w:t>
      </w:r>
      <w:proofErr w:type="spellEnd"/>
      <w:r w:rsidRPr="00EC05B4">
        <w:rPr>
          <w:rFonts w:ascii="Times New Roman" w:hAnsi="Times New Roman" w:cs="Times New Roman"/>
        </w:rPr>
        <w:t xml:space="preserve"> </w:t>
      </w:r>
      <w:proofErr w:type="spellStart"/>
      <w:r w:rsidRPr="00EC05B4">
        <w:rPr>
          <w:rFonts w:ascii="Times New Roman" w:hAnsi="Times New Roman" w:cs="Times New Roman"/>
        </w:rPr>
        <w:t>расчетных</w:t>
      </w:r>
      <w:proofErr w:type="spellEnd"/>
      <w:r w:rsidRPr="00EC05B4">
        <w:rPr>
          <w:rFonts w:ascii="Times New Roman" w:hAnsi="Times New Roman" w:cs="Times New Roman"/>
        </w:rPr>
        <w:t xml:space="preserve"> </w:t>
      </w:r>
      <w:proofErr w:type="spellStart"/>
      <w:r w:rsidRPr="00EC05B4">
        <w:rPr>
          <w:rFonts w:ascii="Times New Roman" w:hAnsi="Times New Roman" w:cs="Times New Roman"/>
        </w:rPr>
        <w:t>гидрологических</w:t>
      </w:r>
      <w:proofErr w:type="spellEnd"/>
      <w:r w:rsidRPr="00EC05B4">
        <w:rPr>
          <w:rFonts w:ascii="Times New Roman" w:hAnsi="Times New Roman" w:cs="Times New Roman"/>
        </w:rPr>
        <w:t xml:space="preserve"> характеристик: </w:t>
      </w:r>
      <w:proofErr w:type="spellStart"/>
      <w:r w:rsidRPr="00EC05B4">
        <w:rPr>
          <w:rFonts w:ascii="Times New Roman" w:hAnsi="Times New Roman" w:cs="Times New Roman"/>
        </w:rPr>
        <w:t>СНиП</w:t>
      </w:r>
      <w:proofErr w:type="spellEnd"/>
      <w:r w:rsidRPr="00EC05B4">
        <w:rPr>
          <w:rFonts w:ascii="Times New Roman" w:hAnsi="Times New Roman" w:cs="Times New Roman"/>
        </w:rPr>
        <w:t xml:space="preserve"> 2.01.14-83. – [</w:t>
      </w:r>
      <w:proofErr w:type="spellStart"/>
      <w:r w:rsidRPr="00EC05B4">
        <w:rPr>
          <w:rFonts w:ascii="Times New Roman" w:hAnsi="Times New Roman" w:cs="Times New Roman"/>
        </w:rPr>
        <w:t>Действующий</w:t>
      </w:r>
      <w:proofErr w:type="spellEnd"/>
      <w:r w:rsidRPr="00EC05B4">
        <w:rPr>
          <w:rFonts w:ascii="Times New Roman" w:hAnsi="Times New Roman" w:cs="Times New Roman"/>
        </w:rPr>
        <w:t xml:space="preserve"> от 1983-01-01]. – М: </w:t>
      </w:r>
      <w:proofErr w:type="spellStart"/>
      <w:r w:rsidRPr="00EC05B4">
        <w:rPr>
          <w:rFonts w:ascii="Times New Roman" w:hAnsi="Times New Roman" w:cs="Times New Roman"/>
        </w:rPr>
        <w:t>Стройиздат</w:t>
      </w:r>
      <w:proofErr w:type="spellEnd"/>
      <w:r w:rsidRPr="00EC05B4">
        <w:rPr>
          <w:rFonts w:ascii="Times New Roman" w:hAnsi="Times New Roman" w:cs="Times New Roman"/>
        </w:rPr>
        <w:t>, 1985. – 36 с. – (</w:t>
      </w:r>
      <w:proofErr w:type="spellStart"/>
      <w:r w:rsidRPr="00EC05B4">
        <w:rPr>
          <w:rFonts w:ascii="Times New Roman" w:hAnsi="Times New Roman" w:cs="Times New Roman"/>
        </w:rPr>
        <w:t>Строительные</w:t>
      </w:r>
      <w:proofErr w:type="spellEnd"/>
      <w:r w:rsidRPr="00EC05B4">
        <w:rPr>
          <w:rFonts w:ascii="Times New Roman" w:hAnsi="Times New Roman" w:cs="Times New Roman"/>
        </w:rPr>
        <w:t xml:space="preserve"> </w:t>
      </w:r>
      <w:proofErr w:type="spellStart"/>
      <w:r w:rsidRPr="00EC05B4">
        <w:rPr>
          <w:rFonts w:ascii="Times New Roman" w:hAnsi="Times New Roman" w:cs="Times New Roman"/>
        </w:rPr>
        <w:t>нормы</w:t>
      </w:r>
      <w:proofErr w:type="spellEnd"/>
      <w:r w:rsidRPr="00EC05B4">
        <w:rPr>
          <w:rFonts w:ascii="Times New Roman" w:hAnsi="Times New Roman" w:cs="Times New Roman"/>
        </w:rPr>
        <w:t xml:space="preserve"> и правила СССР). </w:t>
      </w:r>
    </w:p>
    <w:p w:rsidR="001873A9" w:rsidRDefault="00EC05B4" w:rsidP="00EC05B4">
      <w:pPr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8. Відомчі будівельні норми України. Споруди транспорту. Дорожній одяг нежорсткого типу. ВБН В.2.3-218-186-2004. – [Чинні від 2005-01-01]. – К.: Укравтодор, 2004. – 176 с. </w:t>
      </w:r>
    </w:p>
    <w:p w:rsidR="001873A9" w:rsidRDefault="00EC05B4" w:rsidP="00EC05B4">
      <w:pPr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9. Система проектної документації для будівництва. Основні вимоги до проектної та робочої документації. ДСТУ Б А.2.4-4-2009. [Чинні від 2009-01-24]. – К.: </w:t>
      </w:r>
      <w:proofErr w:type="spellStart"/>
      <w:r w:rsidRPr="00EC05B4">
        <w:rPr>
          <w:rFonts w:ascii="Times New Roman" w:hAnsi="Times New Roman" w:cs="Times New Roman"/>
        </w:rPr>
        <w:t>Мінрегіонбуд</w:t>
      </w:r>
      <w:proofErr w:type="spellEnd"/>
      <w:r w:rsidRPr="00EC05B4">
        <w:rPr>
          <w:rFonts w:ascii="Times New Roman" w:hAnsi="Times New Roman" w:cs="Times New Roman"/>
        </w:rPr>
        <w:t xml:space="preserve">, 2009. – 68 с. </w:t>
      </w:r>
    </w:p>
    <w:p w:rsidR="001873A9" w:rsidRDefault="00EC05B4" w:rsidP="00EC05B4">
      <w:pPr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10. </w:t>
      </w:r>
      <w:proofErr w:type="spellStart"/>
      <w:r w:rsidRPr="00EC05B4">
        <w:rPr>
          <w:rFonts w:ascii="Times New Roman" w:hAnsi="Times New Roman" w:cs="Times New Roman"/>
        </w:rPr>
        <w:t>Проектированияе</w:t>
      </w:r>
      <w:proofErr w:type="spellEnd"/>
      <w:r w:rsidRPr="00EC05B4">
        <w:rPr>
          <w:rFonts w:ascii="Times New Roman" w:hAnsi="Times New Roman" w:cs="Times New Roman"/>
        </w:rPr>
        <w:t xml:space="preserve"> </w:t>
      </w:r>
      <w:proofErr w:type="spellStart"/>
      <w:r w:rsidRPr="00EC05B4">
        <w:rPr>
          <w:rFonts w:ascii="Times New Roman" w:hAnsi="Times New Roman" w:cs="Times New Roman"/>
        </w:rPr>
        <w:t>автомобильных</w:t>
      </w:r>
      <w:proofErr w:type="spellEnd"/>
      <w:r w:rsidRPr="00EC05B4">
        <w:rPr>
          <w:rFonts w:ascii="Times New Roman" w:hAnsi="Times New Roman" w:cs="Times New Roman"/>
        </w:rPr>
        <w:t xml:space="preserve"> </w:t>
      </w:r>
      <w:proofErr w:type="spellStart"/>
      <w:r w:rsidRPr="00EC05B4">
        <w:rPr>
          <w:rFonts w:ascii="Times New Roman" w:hAnsi="Times New Roman" w:cs="Times New Roman"/>
        </w:rPr>
        <w:t>дорог</w:t>
      </w:r>
      <w:proofErr w:type="spellEnd"/>
      <w:r w:rsidRPr="00EC05B4">
        <w:rPr>
          <w:rFonts w:ascii="Times New Roman" w:hAnsi="Times New Roman" w:cs="Times New Roman"/>
        </w:rPr>
        <w:t xml:space="preserve">: </w:t>
      </w:r>
      <w:proofErr w:type="spellStart"/>
      <w:r w:rsidRPr="00EC05B4">
        <w:rPr>
          <w:rFonts w:ascii="Times New Roman" w:hAnsi="Times New Roman" w:cs="Times New Roman"/>
        </w:rPr>
        <w:t>Справочник</w:t>
      </w:r>
      <w:proofErr w:type="spellEnd"/>
      <w:r w:rsidRPr="00EC05B4">
        <w:rPr>
          <w:rFonts w:ascii="Times New Roman" w:hAnsi="Times New Roman" w:cs="Times New Roman"/>
        </w:rPr>
        <w:t xml:space="preserve"> </w:t>
      </w:r>
      <w:proofErr w:type="spellStart"/>
      <w:r w:rsidRPr="00EC05B4">
        <w:rPr>
          <w:rFonts w:ascii="Times New Roman" w:hAnsi="Times New Roman" w:cs="Times New Roman"/>
        </w:rPr>
        <w:t>инженерадорожника</w:t>
      </w:r>
      <w:proofErr w:type="spellEnd"/>
      <w:r w:rsidRPr="00EC05B4">
        <w:rPr>
          <w:rFonts w:ascii="Times New Roman" w:hAnsi="Times New Roman" w:cs="Times New Roman"/>
        </w:rPr>
        <w:t>/ [</w:t>
      </w:r>
      <w:proofErr w:type="spellStart"/>
      <w:r w:rsidRPr="00EC05B4">
        <w:rPr>
          <w:rFonts w:ascii="Times New Roman" w:hAnsi="Times New Roman" w:cs="Times New Roman"/>
        </w:rPr>
        <w:t>Федотов</w:t>
      </w:r>
      <w:proofErr w:type="spellEnd"/>
      <w:r w:rsidRPr="00EC05B4">
        <w:rPr>
          <w:rFonts w:ascii="Times New Roman" w:hAnsi="Times New Roman" w:cs="Times New Roman"/>
        </w:rPr>
        <w:t xml:space="preserve"> Г.А., </w:t>
      </w:r>
      <w:proofErr w:type="spellStart"/>
      <w:r w:rsidRPr="00EC05B4">
        <w:rPr>
          <w:rFonts w:ascii="Times New Roman" w:hAnsi="Times New Roman" w:cs="Times New Roman"/>
        </w:rPr>
        <w:t>Григоьев</w:t>
      </w:r>
      <w:proofErr w:type="spellEnd"/>
      <w:r w:rsidRPr="00EC05B4">
        <w:rPr>
          <w:rFonts w:ascii="Times New Roman" w:hAnsi="Times New Roman" w:cs="Times New Roman"/>
        </w:rPr>
        <w:t xml:space="preserve"> Г.А., Федоров В.И. и др.]; под. ред. Г.А. Федотова. – М: Транспорт, 1989, – 438с. </w:t>
      </w:r>
    </w:p>
    <w:p w:rsidR="001873A9" w:rsidRDefault="00EC05B4" w:rsidP="00EC05B4">
      <w:pPr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11. </w:t>
      </w:r>
      <w:proofErr w:type="spellStart"/>
      <w:r w:rsidRPr="00EC05B4">
        <w:rPr>
          <w:rFonts w:ascii="Times New Roman" w:hAnsi="Times New Roman" w:cs="Times New Roman"/>
        </w:rPr>
        <w:t>Бабков</w:t>
      </w:r>
      <w:proofErr w:type="spellEnd"/>
      <w:r w:rsidRPr="00EC05B4">
        <w:rPr>
          <w:rFonts w:ascii="Times New Roman" w:hAnsi="Times New Roman" w:cs="Times New Roman"/>
        </w:rPr>
        <w:t xml:space="preserve"> В.Ф. </w:t>
      </w:r>
      <w:proofErr w:type="spellStart"/>
      <w:r w:rsidRPr="00EC05B4">
        <w:rPr>
          <w:rFonts w:ascii="Times New Roman" w:hAnsi="Times New Roman" w:cs="Times New Roman"/>
        </w:rPr>
        <w:t>Проектирование</w:t>
      </w:r>
      <w:proofErr w:type="spellEnd"/>
      <w:r w:rsidRPr="00EC05B4">
        <w:rPr>
          <w:rFonts w:ascii="Times New Roman" w:hAnsi="Times New Roman" w:cs="Times New Roman"/>
        </w:rPr>
        <w:t xml:space="preserve"> </w:t>
      </w:r>
      <w:proofErr w:type="spellStart"/>
      <w:r w:rsidRPr="00EC05B4">
        <w:rPr>
          <w:rFonts w:ascii="Times New Roman" w:hAnsi="Times New Roman" w:cs="Times New Roman"/>
        </w:rPr>
        <w:t>автомобильных</w:t>
      </w:r>
      <w:proofErr w:type="spellEnd"/>
      <w:r w:rsidRPr="00EC05B4">
        <w:rPr>
          <w:rFonts w:ascii="Times New Roman" w:hAnsi="Times New Roman" w:cs="Times New Roman"/>
        </w:rPr>
        <w:t xml:space="preserve"> </w:t>
      </w:r>
      <w:proofErr w:type="spellStart"/>
      <w:r w:rsidRPr="00EC05B4">
        <w:rPr>
          <w:rFonts w:ascii="Times New Roman" w:hAnsi="Times New Roman" w:cs="Times New Roman"/>
        </w:rPr>
        <w:t>дорог</w:t>
      </w:r>
      <w:proofErr w:type="spellEnd"/>
      <w:r w:rsidRPr="00EC05B4">
        <w:rPr>
          <w:rFonts w:ascii="Times New Roman" w:hAnsi="Times New Roman" w:cs="Times New Roman"/>
        </w:rPr>
        <w:t xml:space="preserve">. Ч.1: </w:t>
      </w:r>
      <w:proofErr w:type="spellStart"/>
      <w:r w:rsidRPr="00EC05B4">
        <w:rPr>
          <w:rFonts w:ascii="Times New Roman" w:hAnsi="Times New Roman" w:cs="Times New Roman"/>
        </w:rPr>
        <w:t>учебн</w:t>
      </w:r>
      <w:proofErr w:type="spellEnd"/>
      <w:r w:rsidRPr="00EC05B4">
        <w:rPr>
          <w:rFonts w:ascii="Times New Roman" w:hAnsi="Times New Roman" w:cs="Times New Roman"/>
        </w:rPr>
        <w:t xml:space="preserve">. для </w:t>
      </w:r>
      <w:proofErr w:type="spellStart"/>
      <w:r w:rsidRPr="00EC05B4">
        <w:rPr>
          <w:rFonts w:ascii="Times New Roman" w:hAnsi="Times New Roman" w:cs="Times New Roman"/>
        </w:rPr>
        <w:t>студ</w:t>
      </w:r>
      <w:proofErr w:type="spellEnd"/>
      <w:r w:rsidRPr="00EC05B4">
        <w:rPr>
          <w:rFonts w:ascii="Times New Roman" w:hAnsi="Times New Roman" w:cs="Times New Roman"/>
        </w:rPr>
        <w:t xml:space="preserve">. </w:t>
      </w:r>
      <w:proofErr w:type="spellStart"/>
      <w:r w:rsidRPr="00EC05B4">
        <w:rPr>
          <w:rFonts w:ascii="Times New Roman" w:hAnsi="Times New Roman" w:cs="Times New Roman"/>
        </w:rPr>
        <w:t>высш</w:t>
      </w:r>
      <w:proofErr w:type="spellEnd"/>
      <w:r w:rsidRPr="00EC05B4">
        <w:rPr>
          <w:rFonts w:ascii="Times New Roman" w:hAnsi="Times New Roman" w:cs="Times New Roman"/>
        </w:rPr>
        <w:t xml:space="preserve">. </w:t>
      </w:r>
      <w:proofErr w:type="spellStart"/>
      <w:r w:rsidRPr="00EC05B4">
        <w:rPr>
          <w:rFonts w:ascii="Times New Roman" w:hAnsi="Times New Roman" w:cs="Times New Roman"/>
        </w:rPr>
        <w:t>учеб</w:t>
      </w:r>
      <w:proofErr w:type="spellEnd"/>
      <w:r w:rsidRPr="00EC05B4">
        <w:rPr>
          <w:rFonts w:ascii="Times New Roman" w:hAnsi="Times New Roman" w:cs="Times New Roman"/>
        </w:rPr>
        <w:t xml:space="preserve">. </w:t>
      </w:r>
      <w:proofErr w:type="spellStart"/>
      <w:r w:rsidRPr="00EC05B4">
        <w:rPr>
          <w:rFonts w:ascii="Times New Roman" w:hAnsi="Times New Roman" w:cs="Times New Roman"/>
        </w:rPr>
        <w:t>завед</w:t>
      </w:r>
      <w:proofErr w:type="spellEnd"/>
      <w:r w:rsidRPr="00EC05B4">
        <w:rPr>
          <w:rFonts w:ascii="Times New Roman" w:hAnsi="Times New Roman" w:cs="Times New Roman"/>
        </w:rPr>
        <w:t>. / В.Ф.</w:t>
      </w:r>
      <w:proofErr w:type="spellStart"/>
      <w:r w:rsidRPr="00EC05B4">
        <w:rPr>
          <w:rFonts w:ascii="Times New Roman" w:hAnsi="Times New Roman" w:cs="Times New Roman"/>
        </w:rPr>
        <w:t>Бабков</w:t>
      </w:r>
      <w:proofErr w:type="spellEnd"/>
      <w:r w:rsidRPr="00EC05B4">
        <w:rPr>
          <w:rFonts w:ascii="Times New Roman" w:hAnsi="Times New Roman" w:cs="Times New Roman"/>
        </w:rPr>
        <w:t xml:space="preserve">, О.В. </w:t>
      </w:r>
      <w:proofErr w:type="spellStart"/>
      <w:r w:rsidRPr="00EC05B4">
        <w:rPr>
          <w:rFonts w:ascii="Times New Roman" w:hAnsi="Times New Roman" w:cs="Times New Roman"/>
        </w:rPr>
        <w:t>Андреев</w:t>
      </w:r>
      <w:proofErr w:type="spellEnd"/>
      <w:r w:rsidRPr="00EC05B4">
        <w:rPr>
          <w:rFonts w:ascii="Times New Roman" w:hAnsi="Times New Roman" w:cs="Times New Roman"/>
        </w:rPr>
        <w:t xml:space="preserve"> – М.: Транспорт, 1987. – 368с. </w:t>
      </w:r>
    </w:p>
    <w:p w:rsidR="001873A9" w:rsidRDefault="00EC05B4" w:rsidP="00EC05B4">
      <w:pPr>
        <w:ind w:firstLine="540"/>
        <w:rPr>
          <w:rFonts w:ascii="Times New Roman" w:hAnsi="Times New Roman" w:cs="Times New Roman"/>
        </w:rPr>
      </w:pPr>
      <w:r w:rsidRPr="00EC05B4">
        <w:rPr>
          <w:rFonts w:ascii="Times New Roman" w:hAnsi="Times New Roman" w:cs="Times New Roman"/>
        </w:rPr>
        <w:t xml:space="preserve">12. </w:t>
      </w:r>
      <w:proofErr w:type="spellStart"/>
      <w:r w:rsidRPr="00EC05B4">
        <w:rPr>
          <w:rFonts w:ascii="Times New Roman" w:hAnsi="Times New Roman" w:cs="Times New Roman"/>
        </w:rPr>
        <w:t>Білятинський</w:t>
      </w:r>
      <w:proofErr w:type="spellEnd"/>
      <w:r w:rsidRPr="00EC05B4">
        <w:rPr>
          <w:rFonts w:ascii="Times New Roman" w:hAnsi="Times New Roman" w:cs="Times New Roman"/>
        </w:rPr>
        <w:t xml:space="preserve"> О.А. Проектування автомобільних доріг. Ч.1: [</w:t>
      </w:r>
      <w:proofErr w:type="spellStart"/>
      <w:r w:rsidRPr="00EC05B4">
        <w:rPr>
          <w:rFonts w:ascii="Times New Roman" w:hAnsi="Times New Roman" w:cs="Times New Roman"/>
        </w:rPr>
        <w:t>Підруч</w:t>
      </w:r>
      <w:proofErr w:type="spellEnd"/>
      <w:r w:rsidRPr="00EC05B4">
        <w:rPr>
          <w:rFonts w:ascii="Times New Roman" w:hAnsi="Times New Roman" w:cs="Times New Roman"/>
        </w:rPr>
        <w:t xml:space="preserve">. для вищих </w:t>
      </w:r>
      <w:proofErr w:type="spellStart"/>
      <w:r w:rsidRPr="00EC05B4">
        <w:rPr>
          <w:rFonts w:ascii="Times New Roman" w:hAnsi="Times New Roman" w:cs="Times New Roman"/>
        </w:rPr>
        <w:t>навч</w:t>
      </w:r>
      <w:proofErr w:type="spellEnd"/>
      <w:r w:rsidRPr="00EC05B4">
        <w:rPr>
          <w:rFonts w:ascii="Times New Roman" w:hAnsi="Times New Roman" w:cs="Times New Roman"/>
        </w:rPr>
        <w:t xml:space="preserve">. </w:t>
      </w:r>
      <w:proofErr w:type="spellStart"/>
      <w:r w:rsidRPr="00EC05B4">
        <w:rPr>
          <w:rFonts w:ascii="Times New Roman" w:hAnsi="Times New Roman" w:cs="Times New Roman"/>
        </w:rPr>
        <w:t>закл</w:t>
      </w:r>
      <w:proofErr w:type="spellEnd"/>
      <w:r w:rsidRPr="00EC05B4">
        <w:rPr>
          <w:rFonts w:ascii="Times New Roman" w:hAnsi="Times New Roman" w:cs="Times New Roman"/>
        </w:rPr>
        <w:t xml:space="preserve">.] / </w:t>
      </w:r>
      <w:proofErr w:type="spellStart"/>
      <w:r w:rsidRPr="00EC05B4">
        <w:rPr>
          <w:rFonts w:ascii="Times New Roman" w:hAnsi="Times New Roman" w:cs="Times New Roman"/>
        </w:rPr>
        <w:t>Білятинський</w:t>
      </w:r>
      <w:proofErr w:type="spellEnd"/>
      <w:r w:rsidRPr="00EC05B4">
        <w:rPr>
          <w:rFonts w:ascii="Times New Roman" w:hAnsi="Times New Roman" w:cs="Times New Roman"/>
        </w:rPr>
        <w:t xml:space="preserve"> О.А., </w:t>
      </w:r>
      <w:proofErr w:type="spellStart"/>
      <w:r w:rsidRPr="00EC05B4">
        <w:rPr>
          <w:rFonts w:ascii="Times New Roman" w:hAnsi="Times New Roman" w:cs="Times New Roman"/>
        </w:rPr>
        <w:t>Заворицький</w:t>
      </w:r>
      <w:proofErr w:type="spellEnd"/>
      <w:r w:rsidRPr="00EC05B4">
        <w:rPr>
          <w:rFonts w:ascii="Times New Roman" w:hAnsi="Times New Roman" w:cs="Times New Roman"/>
        </w:rPr>
        <w:t xml:space="preserve"> В.Й., </w:t>
      </w:r>
      <w:proofErr w:type="spellStart"/>
      <w:r w:rsidRPr="00EC05B4">
        <w:rPr>
          <w:rFonts w:ascii="Times New Roman" w:hAnsi="Times New Roman" w:cs="Times New Roman"/>
        </w:rPr>
        <w:t>Старавойда</w:t>
      </w:r>
      <w:proofErr w:type="spellEnd"/>
      <w:r w:rsidRPr="00EC05B4">
        <w:rPr>
          <w:rFonts w:ascii="Times New Roman" w:hAnsi="Times New Roman" w:cs="Times New Roman"/>
        </w:rPr>
        <w:t xml:space="preserve"> В.П., Хом'як Я.В. – К.:Вища школа, 1997. – 518 с. </w:t>
      </w:r>
    </w:p>
    <w:p w:rsidR="001873A9" w:rsidRDefault="00EC05B4" w:rsidP="00EC05B4">
      <w:pPr>
        <w:ind w:firstLine="540"/>
      </w:pPr>
      <w:r w:rsidRPr="00EC05B4">
        <w:rPr>
          <w:rFonts w:ascii="Times New Roman" w:hAnsi="Times New Roman" w:cs="Times New Roman"/>
        </w:rPr>
        <w:t xml:space="preserve">13. </w:t>
      </w:r>
      <w:proofErr w:type="spellStart"/>
      <w:r w:rsidRPr="00EC05B4">
        <w:rPr>
          <w:rFonts w:ascii="Times New Roman" w:hAnsi="Times New Roman" w:cs="Times New Roman"/>
        </w:rPr>
        <w:t>Красильщиков</w:t>
      </w:r>
      <w:proofErr w:type="spellEnd"/>
      <w:r w:rsidRPr="00EC05B4">
        <w:rPr>
          <w:rFonts w:ascii="Times New Roman" w:hAnsi="Times New Roman" w:cs="Times New Roman"/>
        </w:rPr>
        <w:t xml:space="preserve"> И.М. </w:t>
      </w:r>
      <w:proofErr w:type="spellStart"/>
      <w:r w:rsidRPr="00EC05B4">
        <w:rPr>
          <w:rFonts w:ascii="Times New Roman" w:hAnsi="Times New Roman" w:cs="Times New Roman"/>
        </w:rPr>
        <w:t>Проектирование</w:t>
      </w:r>
      <w:proofErr w:type="spellEnd"/>
      <w:r w:rsidRPr="00EC05B4">
        <w:rPr>
          <w:rFonts w:ascii="Times New Roman" w:hAnsi="Times New Roman" w:cs="Times New Roman"/>
        </w:rPr>
        <w:t xml:space="preserve"> </w:t>
      </w:r>
      <w:proofErr w:type="spellStart"/>
      <w:r w:rsidRPr="00EC05B4">
        <w:rPr>
          <w:rFonts w:ascii="Times New Roman" w:hAnsi="Times New Roman" w:cs="Times New Roman"/>
        </w:rPr>
        <w:t>автомобильных</w:t>
      </w:r>
      <w:proofErr w:type="spellEnd"/>
      <w:r w:rsidRPr="00EC05B4">
        <w:rPr>
          <w:rFonts w:ascii="Times New Roman" w:hAnsi="Times New Roman" w:cs="Times New Roman"/>
        </w:rPr>
        <w:t xml:space="preserve"> </w:t>
      </w:r>
      <w:proofErr w:type="spellStart"/>
      <w:r w:rsidRPr="00EC05B4">
        <w:rPr>
          <w:rFonts w:ascii="Times New Roman" w:hAnsi="Times New Roman" w:cs="Times New Roman"/>
        </w:rPr>
        <w:t>дорог</w:t>
      </w:r>
      <w:proofErr w:type="spellEnd"/>
      <w:r w:rsidRPr="00EC05B4">
        <w:rPr>
          <w:rFonts w:ascii="Times New Roman" w:hAnsi="Times New Roman" w:cs="Times New Roman"/>
        </w:rPr>
        <w:t xml:space="preserve">: </w:t>
      </w:r>
      <w:proofErr w:type="spellStart"/>
      <w:r w:rsidRPr="00EC05B4">
        <w:rPr>
          <w:rFonts w:ascii="Times New Roman" w:hAnsi="Times New Roman" w:cs="Times New Roman"/>
        </w:rPr>
        <w:t>учебн</w:t>
      </w:r>
      <w:proofErr w:type="spellEnd"/>
      <w:r w:rsidRPr="00EC05B4">
        <w:rPr>
          <w:rFonts w:ascii="Times New Roman" w:hAnsi="Times New Roman" w:cs="Times New Roman"/>
        </w:rPr>
        <w:t xml:space="preserve">. </w:t>
      </w:r>
      <w:proofErr w:type="spellStart"/>
      <w:r w:rsidRPr="00EC05B4">
        <w:rPr>
          <w:rFonts w:ascii="Times New Roman" w:hAnsi="Times New Roman" w:cs="Times New Roman"/>
        </w:rPr>
        <w:t>пособие</w:t>
      </w:r>
      <w:proofErr w:type="spellEnd"/>
      <w:r w:rsidRPr="00EC05B4">
        <w:rPr>
          <w:rFonts w:ascii="Times New Roman" w:hAnsi="Times New Roman" w:cs="Times New Roman"/>
        </w:rPr>
        <w:t xml:space="preserve"> для </w:t>
      </w:r>
      <w:proofErr w:type="spellStart"/>
      <w:r w:rsidRPr="00EC05B4">
        <w:rPr>
          <w:rFonts w:ascii="Times New Roman" w:hAnsi="Times New Roman" w:cs="Times New Roman"/>
        </w:rPr>
        <w:t>техникумов</w:t>
      </w:r>
      <w:proofErr w:type="spellEnd"/>
      <w:r w:rsidRPr="00EC05B4">
        <w:rPr>
          <w:rFonts w:ascii="Times New Roman" w:hAnsi="Times New Roman" w:cs="Times New Roman"/>
        </w:rPr>
        <w:t xml:space="preserve"> / И.М. </w:t>
      </w:r>
      <w:proofErr w:type="spellStart"/>
      <w:r w:rsidRPr="00EC05B4">
        <w:rPr>
          <w:rFonts w:ascii="Times New Roman" w:hAnsi="Times New Roman" w:cs="Times New Roman"/>
        </w:rPr>
        <w:t>Красильщиков</w:t>
      </w:r>
      <w:proofErr w:type="spellEnd"/>
      <w:r w:rsidRPr="00EC05B4">
        <w:rPr>
          <w:rFonts w:ascii="Times New Roman" w:hAnsi="Times New Roman" w:cs="Times New Roman"/>
        </w:rPr>
        <w:t xml:space="preserve">, Л.В. </w:t>
      </w:r>
      <w:proofErr w:type="spellStart"/>
      <w:r w:rsidRPr="00EC05B4">
        <w:rPr>
          <w:rFonts w:ascii="Times New Roman" w:hAnsi="Times New Roman" w:cs="Times New Roman"/>
        </w:rPr>
        <w:t>Елизаров</w:t>
      </w:r>
      <w:proofErr w:type="spellEnd"/>
      <w:r w:rsidRPr="00EC05B4">
        <w:rPr>
          <w:rFonts w:ascii="Times New Roman" w:hAnsi="Times New Roman" w:cs="Times New Roman"/>
        </w:rPr>
        <w:t xml:space="preserve"> – М.: Транспорт, 1986. – 216с.</w:t>
      </w:r>
      <w:r w:rsidR="001873A9" w:rsidRPr="001873A9">
        <w:t xml:space="preserve"> </w:t>
      </w:r>
    </w:p>
    <w:p w:rsidR="001873A9" w:rsidRDefault="001873A9" w:rsidP="00EC05B4">
      <w:pPr>
        <w:ind w:firstLine="540"/>
        <w:rPr>
          <w:rFonts w:ascii="Times New Roman" w:hAnsi="Times New Roman" w:cs="Times New Roman"/>
        </w:rPr>
      </w:pPr>
      <w:r w:rsidRPr="001873A9">
        <w:rPr>
          <w:rFonts w:ascii="Times New Roman" w:hAnsi="Times New Roman" w:cs="Times New Roman"/>
        </w:rPr>
        <w:lastRenderedPageBreak/>
        <w:t xml:space="preserve">14. </w:t>
      </w:r>
      <w:proofErr w:type="spellStart"/>
      <w:r w:rsidRPr="001873A9">
        <w:rPr>
          <w:rFonts w:ascii="Times New Roman" w:hAnsi="Times New Roman" w:cs="Times New Roman"/>
        </w:rPr>
        <w:t>Автомобильные</w:t>
      </w:r>
      <w:proofErr w:type="spellEnd"/>
      <w:r w:rsidRPr="001873A9">
        <w:rPr>
          <w:rFonts w:ascii="Times New Roman" w:hAnsi="Times New Roman" w:cs="Times New Roman"/>
        </w:rPr>
        <w:t xml:space="preserve"> дороги. </w:t>
      </w:r>
      <w:proofErr w:type="spellStart"/>
      <w:r w:rsidRPr="001873A9">
        <w:rPr>
          <w:rFonts w:ascii="Times New Roman" w:hAnsi="Times New Roman" w:cs="Times New Roman"/>
        </w:rPr>
        <w:t>Примеры</w:t>
      </w:r>
      <w:proofErr w:type="spellEnd"/>
      <w:r w:rsidRPr="001873A9">
        <w:rPr>
          <w:rFonts w:ascii="Times New Roman" w:hAnsi="Times New Roman" w:cs="Times New Roman"/>
        </w:rPr>
        <w:t xml:space="preserve"> </w:t>
      </w:r>
      <w:proofErr w:type="spellStart"/>
      <w:r w:rsidRPr="001873A9">
        <w:rPr>
          <w:rFonts w:ascii="Times New Roman" w:hAnsi="Times New Roman" w:cs="Times New Roman"/>
        </w:rPr>
        <w:t>проектирования</w:t>
      </w:r>
      <w:proofErr w:type="spellEnd"/>
      <w:r w:rsidRPr="001873A9">
        <w:rPr>
          <w:rFonts w:ascii="Times New Roman" w:hAnsi="Times New Roman" w:cs="Times New Roman"/>
        </w:rPr>
        <w:t>: [</w:t>
      </w:r>
      <w:proofErr w:type="spellStart"/>
      <w:r w:rsidRPr="001873A9">
        <w:rPr>
          <w:rFonts w:ascii="Times New Roman" w:hAnsi="Times New Roman" w:cs="Times New Roman"/>
        </w:rPr>
        <w:t>уч</w:t>
      </w:r>
      <w:proofErr w:type="spellEnd"/>
      <w:r w:rsidRPr="001873A9">
        <w:rPr>
          <w:rFonts w:ascii="Times New Roman" w:hAnsi="Times New Roman" w:cs="Times New Roman"/>
        </w:rPr>
        <w:t xml:space="preserve">. </w:t>
      </w:r>
      <w:proofErr w:type="spellStart"/>
      <w:r w:rsidRPr="001873A9">
        <w:rPr>
          <w:rFonts w:ascii="Times New Roman" w:hAnsi="Times New Roman" w:cs="Times New Roman"/>
        </w:rPr>
        <w:t>пос</w:t>
      </w:r>
      <w:proofErr w:type="spellEnd"/>
      <w:r w:rsidRPr="001873A9">
        <w:rPr>
          <w:rFonts w:ascii="Times New Roman" w:hAnsi="Times New Roman" w:cs="Times New Roman"/>
        </w:rPr>
        <w:t xml:space="preserve">. для </w:t>
      </w:r>
      <w:proofErr w:type="spellStart"/>
      <w:r w:rsidRPr="001873A9">
        <w:rPr>
          <w:rFonts w:ascii="Times New Roman" w:hAnsi="Times New Roman" w:cs="Times New Roman"/>
        </w:rPr>
        <w:t>студ</w:t>
      </w:r>
      <w:proofErr w:type="spellEnd"/>
      <w:r w:rsidRPr="001873A9">
        <w:rPr>
          <w:rFonts w:ascii="Times New Roman" w:hAnsi="Times New Roman" w:cs="Times New Roman"/>
        </w:rPr>
        <w:t xml:space="preserve">. </w:t>
      </w:r>
      <w:proofErr w:type="spellStart"/>
      <w:r w:rsidRPr="001873A9">
        <w:rPr>
          <w:rFonts w:ascii="Times New Roman" w:hAnsi="Times New Roman" w:cs="Times New Roman"/>
        </w:rPr>
        <w:t>автом.–</w:t>
      </w:r>
      <w:proofErr w:type="spellEnd"/>
      <w:r w:rsidRPr="001873A9">
        <w:rPr>
          <w:rFonts w:ascii="Times New Roman" w:hAnsi="Times New Roman" w:cs="Times New Roman"/>
        </w:rPr>
        <w:t xml:space="preserve"> </w:t>
      </w:r>
      <w:proofErr w:type="spellStart"/>
      <w:r w:rsidRPr="001873A9">
        <w:rPr>
          <w:rFonts w:ascii="Times New Roman" w:hAnsi="Times New Roman" w:cs="Times New Roman"/>
        </w:rPr>
        <w:t>дор</w:t>
      </w:r>
      <w:proofErr w:type="spellEnd"/>
      <w:r w:rsidRPr="001873A9">
        <w:rPr>
          <w:rFonts w:ascii="Times New Roman" w:hAnsi="Times New Roman" w:cs="Times New Roman"/>
        </w:rPr>
        <w:t xml:space="preserve">. спец. </w:t>
      </w:r>
      <w:proofErr w:type="spellStart"/>
      <w:r w:rsidRPr="001873A9">
        <w:rPr>
          <w:rFonts w:ascii="Times New Roman" w:hAnsi="Times New Roman" w:cs="Times New Roman"/>
        </w:rPr>
        <w:t>вузов</w:t>
      </w:r>
      <w:proofErr w:type="spellEnd"/>
      <w:r w:rsidRPr="001873A9">
        <w:rPr>
          <w:rFonts w:ascii="Times New Roman" w:hAnsi="Times New Roman" w:cs="Times New Roman"/>
        </w:rPr>
        <w:t>]/ [</w:t>
      </w:r>
      <w:proofErr w:type="spellStart"/>
      <w:r w:rsidRPr="001873A9">
        <w:rPr>
          <w:rFonts w:ascii="Times New Roman" w:hAnsi="Times New Roman" w:cs="Times New Roman"/>
        </w:rPr>
        <w:t>Андреев</w:t>
      </w:r>
      <w:proofErr w:type="spellEnd"/>
      <w:r w:rsidRPr="001873A9">
        <w:rPr>
          <w:rFonts w:ascii="Times New Roman" w:hAnsi="Times New Roman" w:cs="Times New Roman"/>
        </w:rPr>
        <w:t xml:space="preserve"> О.В.,</w:t>
      </w:r>
      <w:proofErr w:type="spellStart"/>
      <w:r w:rsidRPr="001873A9">
        <w:rPr>
          <w:rFonts w:ascii="Times New Roman" w:hAnsi="Times New Roman" w:cs="Times New Roman"/>
        </w:rPr>
        <w:t>Бабков</w:t>
      </w:r>
      <w:proofErr w:type="spellEnd"/>
      <w:r w:rsidRPr="001873A9">
        <w:rPr>
          <w:rFonts w:ascii="Times New Roman" w:hAnsi="Times New Roman" w:cs="Times New Roman"/>
        </w:rPr>
        <w:t xml:space="preserve"> В.Ф., </w:t>
      </w:r>
      <w:proofErr w:type="spellStart"/>
      <w:r w:rsidRPr="001873A9">
        <w:rPr>
          <w:rFonts w:ascii="Times New Roman" w:hAnsi="Times New Roman" w:cs="Times New Roman"/>
        </w:rPr>
        <w:t>Дивочкин</w:t>
      </w:r>
      <w:proofErr w:type="spellEnd"/>
      <w:r w:rsidRPr="001873A9">
        <w:rPr>
          <w:rFonts w:ascii="Times New Roman" w:hAnsi="Times New Roman" w:cs="Times New Roman"/>
        </w:rPr>
        <w:t xml:space="preserve"> О.А. и др.];</w:t>
      </w:r>
      <w:proofErr w:type="spellStart"/>
      <w:r w:rsidRPr="001873A9">
        <w:rPr>
          <w:rFonts w:ascii="Times New Roman" w:hAnsi="Times New Roman" w:cs="Times New Roman"/>
        </w:rPr>
        <w:t>под</w:t>
      </w:r>
      <w:proofErr w:type="spellEnd"/>
      <w:r w:rsidRPr="001873A9">
        <w:rPr>
          <w:rFonts w:ascii="Times New Roman" w:hAnsi="Times New Roman" w:cs="Times New Roman"/>
        </w:rPr>
        <w:t xml:space="preserve"> ред. В.С. Порожнякова. – М.: Транспорт, 1983- 303 с. </w:t>
      </w:r>
    </w:p>
    <w:p w:rsidR="001873A9" w:rsidRDefault="001873A9" w:rsidP="00EC05B4">
      <w:pPr>
        <w:ind w:firstLine="540"/>
        <w:rPr>
          <w:rFonts w:ascii="Times New Roman" w:hAnsi="Times New Roman" w:cs="Times New Roman"/>
        </w:rPr>
      </w:pPr>
      <w:r w:rsidRPr="001873A9">
        <w:rPr>
          <w:rFonts w:ascii="Times New Roman" w:hAnsi="Times New Roman" w:cs="Times New Roman"/>
        </w:rPr>
        <w:t xml:space="preserve">15. </w:t>
      </w:r>
      <w:proofErr w:type="spellStart"/>
      <w:r w:rsidRPr="001873A9">
        <w:rPr>
          <w:rFonts w:ascii="Times New Roman" w:hAnsi="Times New Roman" w:cs="Times New Roman"/>
        </w:rPr>
        <w:t>Проектирование</w:t>
      </w:r>
      <w:proofErr w:type="spellEnd"/>
      <w:r w:rsidRPr="001873A9">
        <w:rPr>
          <w:rFonts w:ascii="Times New Roman" w:hAnsi="Times New Roman" w:cs="Times New Roman"/>
        </w:rPr>
        <w:t xml:space="preserve"> и </w:t>
      </w:r>
      <w:proofErr w:type="spellStart"/>
      <w:r w:rsidRPr="001873A9">
        <w:rPr>
          <w:rFonts w:ascii="Times New Roman" w:hAnsi="Times New Roman" w:cs="Times New Roman"/>
        </w:rPr>
        <w:t>разбивка</w:t>
      </w:r>
      <w:proofErr w:type="spellEnd"/>
      <w:r w:rsidRPr="001873A9">
        <w:rPr>
          <w:rFonts w:ascii="Times New Roman" w:hAnsi="Times New Roman" w:cs="Times New Roman"/>
        </w:rPr>
        <w:t xml:space="preserve"> </w:t>
      </w:r>
      <w:proofErr w:type="spellStart"/>
      <w:r w:rsidRPr="001873A9">
        <w:rPr>
          <w:rFonts w:ascii="Times New Roman" w:hAnsi="Times New Roman" w:cs="Times New Roman"/>
        </w:rPr>
        <w:t>вертикальных</w:t>
      </w:r>
      <w:proofErr w:type="spellEnd"/>
      <w:r w:rsidRPr="001873A9">
        <w:rPr>
          <w:rFonts w:ascii="Times New Roman" w:hAnsi="Times New Roman" w:cs="Times New Roman"/>
        </w:rPr>
        <w:t xml:space="preserve"> </w:t>
      </w:r>
      <w:proofErr w:type="spellStart"/>
      <w:r w:rsidRPr="001873A9">
        <w:rPr>
          <w:rFonts w:ascii="Times New Roman" w:hAnsi="Times New Roman" w:cs="Times New Roman"/>
        </w:rPr>
        <w:t>кривых</w:t>
      </w:r>
      <w:proofErr w:type="spellEnd"/>
      <w:r w:rsidRPr="001873A9">
        <w:rPr>
          <w:rFonts w:ascii="Times New Roman" w:hAnsi="Times New Roman" w:cs="Times New Roman"/>
        </w:rPr>
        <w:t xml:space="preserve"> на </w:t>
      </w:r>
      <w:proofErr w:type="spellStart"/>
      <w:r w:rsidRPr="001873A9">
        <w:rPr>
          <w:rFonts w:ascii="Times New Roman" w:hAnsi="Times New Roman" w:cs="Times New Roman"/>
        </w:rPr>
        <w:t>автомобильных</w:t>
      </w:r>
      <w:proofErr w:type="spellEnd"/>
      <w:r w:rsidRPr="001873A9">
        <w:rPr>
          <w:rFonts w:ascii="Times New Roman" w:hAnsi="Times New Roman" w:cs="Times New Roman"/>
        </w:rPr>
        <w:t xml:space="preserve"> дорогах (</w:t>
      </w:r>
      <w:proofErr w:type="spellStart"/>
      <w:r w:rsidRPr="001873A9">
        <w:rPr>
          <w:rFonts w:ascii="Times New Roman" w:hAnsi="Times New Roman" w:cs="Times New Roman"/>
        </w:rPr>
        <w:t>описание</w:t>
      </w:r>
      <w:proofErr w:type="spellEnd"/>
      <w:r w:rsidRPr="001873A9">
        <w:rPr>
          <w:rFonts w:ascii="Times New Roman" w:hAnsi="Times New Roman" w:cs="Times New Roman"/>
        </w:rPr>
        <w:t xml:space="preserve"> и </w:t>
      </w:r>
      <w:proofErr w:type="spellStart"/>
      <w:r w:rsidRPr="001873A9">
        <w:rPr>
          <w:rFonts w:ascii="Times New Roman" w:hAnsi="Times New Roman" w:cs="Times New Roman"/>
        </w:rPr>
        <w:t>таблицы</w:t>
      </w:r>
      <w:proofErr w:type="spellEnd"/>
      <w:r w:rsidRPr="001873A9">
        <w:rPr>
          <w:rFonts w:ascii="Times New Roman" w:hAnsi="Times New Roman" w:cs="Times New Roman"/>
        </w:rPr>
        <w:t xml:space="preserve">)/ [Антонов Н.М., </w:t>
      </w:r>
      <w:proofErr w:type="spellStart"/>
      <w:r w:rsidRPr="001873A9">
        <w:rPr>
          <w:rFonts w:ascii="Times New Roman" w:hAnsi="Times New Roman" w:cs="Times New Roman"/>
        </w:rPr>
        <w:t>Боровков</w:t>
      </w:r>
      <w:proofErr w:type="spellEnd"/>
      <w:r w:rsidRPr="001873A9">
        <w:rPr>
          <w:rFonts w:ascii="Times New Roman" w:hAnsi="Times New Roman" w:cs="Times New Roman"/>
        </w:rPr>
        <w:t xml:space="preserve"> Н.А., </w:t>
      </w:r>
      <w:proofErr w:type="spellStart"/>
      <w:r w:rsidRPr="001873A9">
        <w:rPr>
          <w:rFonts w:ascii="Times New Roman" w:hAnsi="Times New Roman" w:cs="Times New Roman"/>
        </w:rPr>
        <w:t>Бычков</w:t>
      </w:r>
      <w:proofErr w:type="spellEnd"/>
      <w:r w:rsidRPr="001873A9">
        <w:rPr>
          <w:rFonts w:ascii="Times New Roman" w:hAnsi="Times New Roman" w:cs="Times New Roman"/>
        </w:rPr>
        <w:t xml:space="preserve"> Н.Н., </w:t>
      </w:r>
      <w:proofErr w:type="spellStart"/>
      <w:r w:rsidRPr="001873A9">
        <w:rPr>
          <w:rFonts w:ascii="Times New Roman" w:hAnsi="Times New Roman" w:cs="Times New Roman"/>
        </w:rPr>
        <w:t>Фриц</w:t>
      </w:r>
      <w:proofErr w:type="spellEnd"/>
      <w:r w:rsidRPr="001873A9">
        <w:rPr>
          <w:rFonts w:ascii="Times New Roman" w:hAnsi="Times New Roman" w:cs="Times New Roman"/>
        </w:rPr>
        <w:t xml:space="preserve"> Ю.Н.]. – М.: Транспорт, 1968.- 200 с. </w:t>
      </w:r>
    </w:p>
    <w:p w:rsidR="001873A9" w:rsidRDefault="001873A9" w:rsidP="00EC05B4">
      <w:pPr>
        <w:ind w:firstLine="540"/>
        <w:rPr>
          <w:rFonts w:ascii="Times New Roman" w:hAnsi="Times New Roman" w:cs="Times New Roman"/>
        </w:rPr>
      </w:pPr>
      <w:r w:rsidRPr="001873A9">
        <w:rPr>
          <w:rFonts w:ascii="Times New Roman" w:hAnsi="Times New Roman" w:cs="Times New Roman"/>
        </w:rPr>
        <w:t xml:space="preserve">16. </w:t>
      </w:r>
      <w:proofErr w:type="spellStart"/>
      <w:r w:rsidRPr="001873A9">
        <w:rPr>
          <w:rFonts w:ascii="Times New Roman" w:hAnsi="Times New Roman" w:cs="Times New Roman"/>
        </w:rPr>
        <w:t>Хомяк</w:t>
      </w:r>
      <w:proofErr w:type="spellEnd"/>
      <w:r w:rsidRPr="001873A9">
        <w:rPr>
          <w:rFonts w:ascii="Times New Roman" w:hAnsi="Times New Roman" w:cs="Times New Roman"/>
        </w:rPr>
        <w:t xml:space="preserve"> Я.В. </w:t>
      </w:r>
      <w:proofErr w:type="spellStart"/>
      <w:r w:rsidRPr="001873A9">
        <w:rPr>
          <w:rFonts w:ascii="Times New Roman" w:hAnsi="Times New Roman" w:cs="Times New Roman"/>
        </w:rPr>
        <w:t>Принципы</w:t>
      </w:r>
      <w:proofErr w:type="spellEnd"/>
      <w:r w:rsidRPr="001873A9">
        <w:rPr>
          <w:rFonts w:ascii="Times New Roman" w:hAnsi="Times New Roman" w:cs="Times New Roman"/>
        </w:rPr>
        <w:t xml:space="preserve"> </w:t>
      </w:r>
      <w:proofErr w:type="spellStart"/>
      <w:r w:rsidRPr="001873A9">
        <w:rPr>
          <w:rFonts w:ascii="Times New Roman" w:hAnsi="Times New Roman" w:cs="Times New Roman"/>
        </w:rPr>
        <w:t>проектирования</w:t>
      </w:r>
      <w:proofErr w:type="spellEnd"/>
      <w:r w:rsidRPr="001873A9">
        <w:rPr>
          <w:rFonts w:ascii="Times New Roman" w:hAnsi="Times New Roman" w:cs="Times New Roman"/>
        </w:rPr>
        <w:t xml:space="preserve"> </w:t>
      </w:r>
      <w:proofErr w:type="spellStart"/>
      <w:r w:rsidRPr="001873A9">
        <w:rPr>
          <w:rFonts w:ascii="Times New Roman" w:hAnsi="Times New Roman" w:cs="Times New Roman"/>
        </w:rPr>
        <w:t>продольного</w:t>
      </w:r>
      <w:proofErr w:type="spellEnd"/>
      <w:r w:rsidRPr="001873A9">
        <w:rPr>
          <w:rFonts w:ascii="Times New Roman" w:hAnsi="Times New Roman" w:cs="Times New Roman"/>
        </w:rPr>
        <w:t xml:space="preserve"> </w:t>
      </w:r>
      <w:proofErr w:type="spellStart"/>
      <w:r w:rsidRPr="001873A9">
        <w:rPr>
          <w:rFonts w:ascii="Times New Roman" w:hAnsi="Times New Roman" w:cs="Times New Roman"/>
        </w:rPr>
        <w:t>профиля</w:t>
      </w:r>
      <w:proofErr w:type="spellEnd"/>
      <w:r w:rsidRPr="001873A9">
        <w:rPr>
          <w:rFonts w:ascii="Times New Roman" w:hAnsi="Times New Roman" w:cs="Times New Roman"/>
        </w:rPr>
        <w:t xml:space="preserve"> </w:t>
      </w:r>
      <w:proofErr w:type="spellStart"/>
      <w:r w:rsidRPr="001873A9">
        <w:rPr>
          <w:rFonts w:ascii="Times New Roman" w:hAnsi="Times New Roman" w:cs="Times New Roman"/>
        </w:rPr>
        <w:t>автомобильных</w:t>
      </w:r>
      <w:proofErr w:type="spellEnd"/>
      <w:r w:rsidRPr="001873A9">
        <w:rPr>
          <w:rFonts w:ascii="Times New Roman" w:hAnsi="Times New Roman" w:cs="Times New Roman"/>
        </w:rPr>
        <w:t xml:space="preserve"> </w:t>
      </w:r>
      <w:proofErr w:type="spellStart"/>
      <w:r w:rsidRPr="001873A9">
        <w:rPr>
          <w:rFonts w:ascii="Times New Roman" w:hAnsi="Times New Roman" w:cs="Times New Roman"/>
        </w:rPr>
        <w:t>дорог</w:t>
      </w:r>
      <w:proofErr w:type="spellEnd"/>
      <w:r w:rsidRPr="001873A9">
        <w:rPr>
          <w:rFonts w:ascii="Times New Roman" w:hAnsi="Times New Roman" w:cs="Times New Roman"/>
        </w:rPr>
        <w:t xml:space="preserve">/ </w:t>
      </w:r>
      <w:proofErr w:type="spellStart"/>
      <w:r w:rsidRPr="001873A9">
        <w:rPr>
          <w:rFonts w:ascii="Times New Roman" w:hAnsi="Times New Roman" w:cs="Times New Roman"/>
        </w:rPr>
        <w:t>Хомяк</w:t>
      </w:r>
      <w:proofErr w:type="spellEnd"/>
      <w:r w:rsidRPr="001873A9">
        <w:rPr>
          <w:rFonts w:ascii="Times New Roman" w:hAnsi="Times New Roman" w:cs="Times New Roman"/>
        </w:rPr>
        <w:t xml:space="preserve"> Я.В., </w:t>
      </w:r>
      <w:proofErr w:type="spellStart"/>
      <w:r w:rsidRPr="001873A9">
        <w:rPr>
          <w:rFonts w:ascii="Times New Roman" w:hAnsi="Times New Roman" w:cs="Times New Roman"/>
        </w:rPr>
        <w:t>Чвак</w:t>
      </w:r>
      <w:proofErr w:type="spellEnd"/>
      <w:r w:rsidRPr="001873A9">
        <w:rPr>
          <w:rFonts w:ascii="Times New Roman" w:hAnsi="Times New Roman" w:cs="Times New Roman"/>
        </w:rPr>
        <w:t xml:space="preserve"> В С , Дзюба П П.,- </w:t>
      </w:r>
      <w:proofErr w:type="spellStart"/>
      <w:r w:rsidRPr="001873A9">
        <w:rPr>
          <w:rFonts w:ascii="Times New Roman" w:hAnsi="Times New Roman" w:cs="Times New Roman"/>
        </w:rPr>
        <w:t>Киев</w:t>
      </w:r>
      <w:proofErr w:type="spellEnd"/>
      <w:r w:rsidRPr="001873A9">
        <w:rPr>
          <w:rFonts w:ascii="Times New Roman" w:hAnsi="Times New Roman" w:cs="Times New Roman"/>
        </w:rPr>
        <w:t xml:space="preserve"> : КАДИ, 1984. – 69 с. </w:t>
      </w:r>
    </w:p>
    <w:p w:rsidR="001873A9" w:rsidRDefault="001873A9" w:rsidP="00EC05B4">
      <w:pPr>
        <w:ind w:firstLine="540"/>
        <w:rPr>
          <w:rFonts w:ascii="Times New Roman" w:hAnsi="Times New Roman" w:cs="Times New Roman"/>
        </w:rPr>
      </w:pPr>
      <w:r w:rsidRPr="001873A9">
        <w:rPr>
          <w:rFonts w:ascii="Times New Roman" w:hAnsi="Times New Roman" w:cs="Times New Roman"/>
        </w:rPr>
        <w:t xml:space="preserve">17. Споруди транспорту. Норми відведення земельних ділянок для будівництва (реконструкції) автомобільних доріг: ДБН В.2.3-16-2007. [Чинні від 2007-03-01]. – К.: </w:t>
      </w:r>
      <w:proofErr w:type="spellStart"/>
      <w:r w:rsidRPr="001873A9">
        <w:rPr>
          <w:rFonts w:ascii="Times New Roman" w:hAnsi="Times New Roman" w:cs="Times New Roman"/>
        </w:rPr>
        <w:t>Мінрегіонбуд</w:t>
      </w:r>
      <w:proofErr w:type="spellEnd"/>
      <w:r w:rsidRPr="001873A9">
        <w:rPr>
          <w:rFonts w:ascii="Times New Roman" w:hAnsi="Times New Roman" w:cs="Times New Roman"/>
        </w:rPr>
        <w:t xml:space="preserve"> України, 2007. – 91 с. – (Державні будівельні норми України).??? </w:t>
      </w:r>
    </w:p>
    <w:p w:rsidR="001873A9" w:rsidRDefault="001873A9" w:rsidP="00EC05B4">
      <w:pPr>
        <w:ind w:firstLine="540"/>
        <w:rPr>
          <w:rFonts w:ascii="Times New Roman" w:hAnsi="Times New Roman" w:cs="Times New Roman"/>
        </w:rPr>
      </w:pPr>
      <w:r w:rsidRPr="001873A9">
        <w:rPr>
          <w:rFonts w:ascii="Times New Roman" w:hAnsi="Times New Roman" w:cs="Times New Roman"/>
        </w:rPr>
        <w:t xml:space="preserve">18. </w:t>
      </w:r>
      <w:proofErr w:type="spellStart"/>
      <w:r w:rsidRPr="001873A9">
        <w:rPr>
          <w:rFonts w:ascii="Times New Roman" w:hAnsi="Times New Roman" w:cs="Times New Roman"/>
        </w:rPr>
        <w:t>Митин</w:t>
      </w:r>
      <w:proofErr w:type="spellEnd"/>
      <w:r w:rsidRPr="001873A9">
        <w:rPr>
          <w:rFonts w:ascii="Times New Roman" w:hAnsi="Times New Roman" w:cs="Times New Roman"/>
        </w:rPr>
        <w:t xml:space="preserve"> Н А. </w:t>
      </w:r>
      <w:proofErr w:type="spellStart"/>
      <w:r w:rsidRPr="001873A9">
        <w:rPr>
          <w:rFonts w:ascii="Times New Roman" w:hAnsi="Times New Roman" w:cs="Times New Roman"/>
        </w:rPr>
        <w:t>Таблицы</w:t>
      </w:r>
      <w:proofErr w:type="spellEnd"/>
      <w:r w:rsidRPr="001873A9">
        <w:rPr>
          <w:rFonts w:ascii="Times New Roman" w:hAnsi="Times New Roman" w:cs="Times New Roman"/>
        </w:rPr>
        <w:t xml:space="preserve"> для </w:t>
      </w:r>
      <w:proofErr w:type="spellStart"/>
      <w:r w:rsidRPr="001873A9">
        <w:rPr>
          <w:rFonts w:ascii="Times New Roman" w:hAnsi="Times New Roman" w:cs="Times New Roman"/>
        </w:rPr>
        <w:t>подсчета</w:t>
      </w:r>
      <w:proofErr w:type="spellEnd"/>
      <w:r w:rsidRPr="001873A9">
        <w:rPr>
          <w:rFonts w:ascii="Times New Roman" w:hAnsi="Times New Roman" w:cs="Times New Roman"/>
        </w:rPr>
        <w:t xml:space="preserve"> </w:t>
      </w:r>
      <w:proofErr w:type="spellStart"/>
      <w:r w:rsidRPr="001873A9">
        <w:rPr>
          <w:rFonts w:ascii="Times New Roman" w:hAnsi="Times New Roman" w:cs="Times New Roman"/>
        </w:rPr>
        <w:t>объемов</w:t>
      </w:r>
      <w:proofErr w:type="spellEnd"/>
      <w:r w:rsidRPr="001873A9">
        <w:rPr>
          <w:rFonts w:ascii="Times New Roman" w:hAnsi="Times New Roman" w:cs="Times New Roman"/>
        </w:rPr>
        <w:t xml:space="preserve"> земляного полотна </w:t>
      </w:r>
      <w:proofErr w:type="spellStart"/>
      <w:r w:rsidRPr="001873A9">
        <w:rPr>
          <w:rFonts w:ascii="Times New Roman" w:hAnsi="Times New Roman" w:cs="Times New Roman"/>
        </w:rPr>
        <w:t>автомобильных</w:t>
      </w:r>
      <w:proofErr w:type="spellEnd"/>
      <w:r w:rsidRPr="001873A9">
        <w:rPr>
          <w:rFonts w:ascii="Times New Roman" w:hAnsi="Times New Roman" w:cs="Times New Roman"/>
        </w:rPr>
        <w:t xml:space="preserve"> </w:t>
      </w:r>
      <w:proofErr w:type="spellStart"/>
      <w:r w:rsidRPr="001873A9">
        <w:rPr>
          <w:rFonts w:ascii="Times New Roman" w:hAnsi="Times New Roman" w:cs="Times New Roman"/>
        </w:rPr>
        <w:t>дорог</w:t>
      </w:r>
      <w:proofErr w:type="spellEnd"/>
      <w:r w:rsidRPr="001873A9">
        <w:rPr>
          <w:rFonts w:ascii="Times New Roman" w:hAnsi="Times New Roman" w:cs="Times New Roman"/>
        </w:rPr>
        <w:t xml:space="preserve">/ </w:t>
      </w:r>
      <w:proofErr w:type="spellStart"/>
      <w:r w:rsidRPr="001873A9">
        <w:rPr>
          <w:rFonts w:ascii="Times New Roman" w:hAnsi="Times New Roman" w:cs="Times New Roman"/>
        </w:rPr>
        <w:t>Митин</w:t>
      </w:r>
      <w:proofErr w:type="spellEnd"/>
      <w:r w:rsidRPr="001873A9">
        <w:rPr>
          <w:rFonts w:ascii="Times New Roman" w:hAnsi="Times New Roman" w:cs="Times New Roman"/>
        </w:rPr>
        <w:t xml:space="preserve"> Н А. – М.: Транспорт, 1997. – 554 с. </w:t>
      </w:r>
    </w:p>
    <w:p w:rsidR="00ED06E4" w:rsidRPr="001873A9" w:rsidRDefault="001873A9" w:rsidP="00EC05B4">
      <w:pPr>
        <w:ind w:firstLine="540"/>
        <w:rPr>
          <w:rFonts w:ascii="Times New Roman" w:hAnsi="Times New Roman" w:cs="Times New Roman"/>
        </w:rPr>
      </w:pPr>
      <w:r w:rsidRPr="001873A9">
        <w:rPr>
          <w:rFonts w:ascii="Times New Roman" w:hAnsi="Times New Roman" w:cs="Times New Roman"/>
        </w:rPr>
        <w:t xml:space="preserve">19.Орнатский Н. П. </w:t>
      </w:r>
      <w:proofErr w:type="spellStart"/>
      <w:r w:rsidRPr="001873A9">
        <w:rPr>
          <w:rFonts w:ascii="Times New Roman" w:hAnsi="Times New Roman" w:cs="Times New Roman"/>
        </w:rPr>
        <w:t>Автомобильные</w:t>
      </w:r>
      <w:proofErr w:type="spellEnd"/>
      <w:r w:rsidRPr="001873A9">
        <w:rPr>
          <w:rFonts w:ascii="Times New Roman" w:hAnsi="Times New Roman" w:cs="Times New Roman"/>
        </w:rPr>
        <w:t xml:space="preserve"> дороги и </w:t>
      </w:r>
      <w:proofErr w:type="spellStart"/>
      <w:r w:rsidRPr="001873A9">
        <w:rPr>
          <w:rFonts w:ascii="Times New Roman" w:hAnsi="Times New Roman" w:cs="Times New Roman"/>
        </w:rPr>
        <w:t>охрана</w:t>
      </w:r>
      <w:proofErr w:type="spellEnd"/>
      <w:r w:rsidRPr="001873A9">
        <w:rPr>
          <w:rFonts w:ascii="Times New Roman" w:hAnsi="Times New Roman" w:cs="Times New Roman"/>
        </w:rPr>
        <w:t xml:space="preserve"> </w:t>
      </w:r>
      <w:proofErr w:type="spellStart"/>
      <w:r w:rsidRPr="001873A9">
        <w:rPr>
          <w:rFonts w:ascii="Times New Roman" w:hAnsi="Times New Roman" w:cs="Times New Roman"/>
        </w:rPr>
        <w:t>природы</w:t>
      </w:r>
      <w:proofErr w:type="spellEnd"/>
      <w:r w:rsidRPr="001873A9">
        <w:rPr>
          <w:rFonts w:ascii="Times New Roman" w:hAnsi="Times New Roman" w:cs="Times New Roman"/>
        </w:rPr>
        <w:t xml:space="preserve">/ </w:t>
      </w:r>
      <w:proofErr w:type="spellStart"/>
      <w:r w:rsidRPr="001873A9">
        <w:rPr>
          <w:rFonts w:ascii="Times New Roman" w:hAnsi="Times New Roman" w:cs="Times New Roman"/>
        </w:rPr>
        <w:t>Орнатский</w:t>
      </w:r>
      <w:proofErr w:type="spellEnd"/>
      <w:r w:rsidRPr="001873A9">
        <w:rPr>
          <w:rFonts w:ascii="Times New Roman" w:hAnsi="Times New Roman" w:cs="Times New Roman"/>
        </w:rPr>
        <w:t xml:space="preserve"> Н. П. – Транспорт, 1982. – 176 с.</w:t>
      </w:r>
    </w:p>
    <w:p w:rsidR="00ED06E4" w:rsidRPr="001873A9" w:rsidRDefault="001873A9" w:rsidP="00410B50">
      <w:pPr>
        <w:spacing w:after="0"/>
        <w:jc w:val="center"/>
        <w:rPr>
          <w:rFonts w:ascii="Times New Roman" w:hAnsi="Times New Roman" w:cs="Times New Roman"/>
          <w:b/>
        </w:rPr>
      </w:pPr>
      <w:r w:rsidRPr="001873A9">
        <w:rPr>
          <w:rFonts w:ascii="Times New Roman" w:hAnsi="Times New Roman" w:cs="Times New Roman"/>
          <w:b/>
        </w:rPr>
        <w:t>Додаток А</w:t>
      </w:r>
    </w:p>
    <w:p w:rsidR="00ED06E4" w:rsidRPr="00410B50" w:rsidRDefault="00410B50" w:rsidP="00410B50">
      <w:pPr>
        <w:spacing w:after="0"/>
        <w:jc w:val="center"/>
        <w:rPr>
          <w:rFonts w:ascii="Times New Roman" w:hAnsi="Times New Roman" w:cs="Times New Roman"/>
        </w:rPr>
      </w:pPr>
      <w:r w:rsidRPr="00410B50">
        <w:rPr>
          <w:rFonts w:ascii="Times New Roman" w:hAnsi="Times New Roman" w:cs="Times New Roman"/>
        </w:rPr>
        <w:t>Основні норми проектування автомобільних доріг</w:t>
      </w:r>
    </w:p>
    <w:p w:rsidR="00ED06E4" w:rsidRDefault="00410B50" w:rsidP="00410B50">
      <w:pPr>
        <w:jc w:val="center"/>
        <w:rPr>
          <w:rFonts w:ascii="Times New Roman" w:hAnsi="Times New Roman" w:cs="Times New Roman"/>
        </w:rPr>
      </w:pPr>
      <w:r w:rsidRPr="00410B50">
        <w:rPr>
          <w:rFonts w:ascii="Times New Roman" w:hAnsi="Times New Roman" w:cs="Times New Roman"/>
        </w:rPr>
        <w:t>Таблиця А.1 – Технічна класифікація автомобільних доріг</w:t>
      </w:r>
    </w:p>
    <w:p w:rsidR="00410B50" w:rsidRDefault="00410B50" w:rsidP="00410B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4065964" cy="2044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952" cy="204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B50" w:rsidRDefault="00410B50" w:rsidP="00410B50">
      <w:pPr>
        <w:spacing w:after="0"/>
        <w:jc w:val="center"/>
        <w:rPr>
          <w:rFonts w:ascii="Times New Roman" w:hAnsi="Times New Roman" w:cs="Times New Roman"/>
        </w:rPr>
      </w:pPr>
      <w:r w:rsidRPr="00410B50">
        <w:rPr>
          <w:rFonts w:ascii="Times New Roman" w:hAnsi="Times New Roman" w:cs="Times New Roman"/>
        </w:rPr>
        <w:lastRenderedPageBreak/>
        <w:t>Таблиця А.2 – Розрахункова швидкість руху</w:t>
      </w:r>
    </w:p>
    <w:p w:rsidR="00410B50" w:rsidRDefault="00410B50" w:rsidP="00410B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4114800" cy="3120143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12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B50" w:rsidRPr="00ED06E4" w:rsidRDefault="00410B50" w:rsidP="00410B50">
      <w:pPr>
        <w:jc w:val="center"/>
        <w:rPr>
          <w:rFonts w:ascii="Times New Roman" w:hAnsi="Times New Roman" w:cs="Times New Roman"/>
        </w:rPr>
      </w:pPr>
    </w:p>
    <w:sectPr w:rsidR="00410B50" w:rsidRPr="00ED06E4" w:rsidSect="00770ECE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F2E89"/>
    <w:multiLevelType w:val="multilevel"/>
    <w:tmpl w:val="CEE252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CE"/>
    <w:rsid w:val="000866B9"/>
    <w:rsid w:val="000A07DB"/>
    <w:rsid w:val="001873A9"/>
    <w:rsid w:val="002A54BA"/>
    <w:rsid w:val="002B3C0C"/>
    <w:rsid w:val="00331FAE"/>
    <w:rsid w:val="00393BF1"/>
    <w:rsid w:val="00410B50"/>
    <w:rsid w:val="004C69E3"/>
    <w:rsid w:val="005673B5"/>
    <w:rsid w:val="00631D9A"/>
    <w:rsid w:val="00770ECE"/>
    <w:rsid w:val="00771AC6"/>
    <w:rsid w:val="00846F83"/>
    <w:rsid w:val="008F22F7"/>
    <w:rsid w:val="00943D52"/>
    <w:rsid w:val="00BD4F6C"/>
    <w:rsid w:val="00CE4CD6"/>
    <w:rsid w:val="00D32C53"/>
    <w:rsid w:val="00D4596A"/>
    <w:rsid w:val="00EC05B4"/>
    <w:rsid w:val="00ED06E4"/>
    <w:rsid w:val="00F2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C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C53"/>
    <w:rPr>
      <w:rFonts w:ascii="Tahoma" w:hAnsi="Tahoma" w:cs="Tahoma"/>
      <w:sz w:val="16"/>
      <w:szCs w:val="16"/>
      <w:lang w:val="uk-UA"/>
    </w:rPr>
  </w:style>
  <w:style w:type="character" w:styleId="a6">
    <w:name w:val="Placeholder Text"/>
    <w:basedOn w:val="a0"/>
    <w:uiPriority w:val="99"/>
    <w:semiHidden/>
    <w:rsid w:val="00771AC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C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C53"/>
    <w:rPr>
      <w:rFonts w:ascii="Tahoma" w:hAnsi="Tahoma" w:cs="Tahoma"/>
      <w:sz w:val="16"/>
      <w:szCs w:val="16"/>
      <w:lang w:val="uk-UA"/>
    </w:rPr>
  </w:style>
  <w:style w:type="character" w:styleId="a6">
    <w:name w:val="Placeholder Text"/>
    <w:basedOn w:val="a0"/>
    <w:uiPriority w:val="99"/>
    <w:semiHidden/>
    <w:rsid w:val="00771A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3</cp:revision>
  <dcterms:created xsi:type="dcterms:W3CDTF">2023-02-05T11:26:00Z</dcterms:created>
  <dcterms:modified xsi:type="dcterms:W3CDTF">2023-04-03T04:15:00Z</dcterms:modified>
</cp:coreProperties>
</file>