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54F" w:rsidRPr="00DA23B0" w:rsidRDefault="0048654F" w:rsidP="0048654F">
      <w:pPr>
        <w:spacing w:after="0" w:line="240" w:lineRule="auto"/>
        <w:ind w:firstLine="567"/>
        <w:jc w:val="center"/>
        <w:rPr>
          <w:rFonts w:ascii="Times New Roman" w:eastAsia="Times New Roman" w:hAnsi="Times New Roman" w:cs="Times New Roman"/>
          <w:b/>
          <w:sz w:val="28"/>
          <w:szCs w:val="28"/>
          <w:lang w:val="uk-UA" w:eastAsia="ru-RU"/>
        </w:rPr>
      </w:pPr>
      <w:r w:rsidRPr="00DA23B0">
        <w:rPr>
          <w:rFonts w:ascii="Times New Roman" w:eastAsia="Times New Roman" w:hAnsi="Times New Roman" w:cs="Times New Roman"/>
          <w:b/>
          <w:sz w:val="28"/>
          <w:szCs w:val="28"/>
          <w:lang w:val="uk-UA" w:eastAsia="ru-RU"/>
        </w:rPr>
        <w:t xml:space="preserve">Практичне заняття № 4: </w:t>
      </w:r>
    </w:p>
    <w:p w:rsidR="0048654F" w:rsidRPr="00DA23B0" w:rsidRDefault="0048654F" w:rsidP="0048654F">
      <w:pPr>
        <w:spacing w:after="0" w:line="240" w:lineRule="auto"/>
        <w:ind w:firstLine="540"/>
        <w:jc w:val="center"/>
        <w:rPr>
          <w:rFonts w:ascii="Times New Roman" w:eastAsia="Times New Roman" w:hAnsi="Times New Roman" w:cs="Times New Roman"/>
          <w:b/>
          <w:sz w:val="28"/>
          <w:szCs w:val="28"/>
          <w:lang w:val="uk-UA" w:eastAsia="ru-RU"/>
        </w:rPr>
      </w:pPr>
      <w:r w:rsidRPr="00DA23B0">
        <w:rPr>
          <w:rFonts w:ascii="Times New Roman" w:eastAsia="Times New Roman" w:hAnsi="Times New Roman" w:cs="Times New Roman"/>
          <w:b/>
          <w:sz w:val="28"/>
          <w:szCs w:val="28"/>
          <w:lang w:val="uk-UA" w:eastAsia="ru-RU"/>
        </w:rPr>
        <w:t>Україна під владою іноземних держав (XVIII-XIX ст.)</w:t>
      </w:r>
    </w:p>
    <w:p w:rsidR="0048654F" w:rsidRPr="00DA23B0" w:rsidRDefault="0048654F" w:rsidP="0048654F">
      <w:pPr>
        <w:spacing w:after="0" w:line="240" w:lineRule="auto"/>
        <w:rPr>
          <w:rFonts w:ascii="Times New Roman" w:eastAsia="Times New Roman" w:hAnsi="Times New Roman" w:cs="Times New Roman"/>
          <w:sz w:val="24"/>
          <w:szCs w:val="24"/>
          <w:lang w:val="uk-UA" w:eastAsia="ru-RU"/>
        </w:rPr>
      </w:pPr>
    </w:p>
    <w:p w:rsidR="0048654F" w:rsidRPr="00DA23B0" w:rsidRDefault="0048654F" w:rsidP="0048654F">
      <w:pPr>
        <w:spacing w:after="0" w:line="240" w:lineRule="auto"/>
        <w:jc w:val="both"/>
        <w:rPr>
          <w:rFonts w:ascii="Times New Roman" w:eastAsia="Times New Roman" w:hAnsi="Times New Roman" w:cs="Times New Roman"/>
          <w:sz w:val="28"/>
          <w:szCs w:val="28"/>
          <w:lang w:val="uk-UA" w:eastAsia="ru-RU"/>
        </w:rPr>
      </w:pPr>
      <w:r w:rsidRPr="00DA23B0">
        <w:rPr>
          <w:rFonts w:ascii="Times New Roman" w:eastAsia="Times New Roman" w:hAnsi="Times New Roman" w:cs="Times New Roman"/>
          <w:sz w:val="28"/>
          <w:szCs w:val="28"/>
          <w:lang w:val="uk-UA" w:eastAsia="ru-RU"/>
        </w:rPr>
        <w:t>1. Адміністративно-територіальний поділ українських земель.</w:t>
      </w:r>
    </w:p>
    <w:p w:rsidR="0048654F" w:rsidRPr="00DA23B0" w:rsidRDefault="0048654F" w:rsidP="0048654F">
      <w:pPr>
        <w:spacing w:after="0" w:line="240" w:lineRule="auto"/>
        <w:jc w:val="both"/>
        <w:rPr>
          <w:rFonts w:ascii="Times New Roman" w:eastAsia="Times New Roman" w:hAnsi="Times New Roman" w:cs="Times New Roman"/>
          <w:sz w:val="28"/>
          <w:szCs w:val="28"/>
          <w:lang w:val="uk-UA" w:eastAsia="ru-RU"/>
        </w:rPr>
      </w:pPr>
      <w:r w:rsidRPr="00DA23B0">
        <w:rPr>
          <w:rFonts w:ascii="Times New Roman" w:eastAsia="Times New Roman" w:hAnsi="Times New Roman" w:cs="Times New Roman"/>
          <w:sz w:val="28"/>
          <w:szCs w:val="28"/>
          <w:lang w:val="uk-UA" w:eastAsia="ru-RU"/>
        </w:rPr>
        <w:t>2. Початок національного відродження. Кирило-</w:t>
      </w:r>
      <w:proofErr w:type="spellStart"/>
      <w:r w:rsidRPr="00DA23B0">
        <w:rPr>
          <w:rFonts w:ascii="Times New Roman" w:eastAsia="Times New Roman" w:hAnsi="Times New Roman" w:cs="Times New Roman"/>
          <w:sz w:val="28"/>
          <w:szCs w:val="28"/>
          <w:lang w:val="uk-UA" w:eastAsia="ru-RU"/>
        </w:rPr>
        <w:t>Мефодіївське</w:t>
      </w:r>
      <w:proofErr w:type="spellEnd"/>
      <w:r w:rsidRPr="00DA23B0">
        <w:rPr>
          <w:rFonts w:ascii="Times New Roman" w:eastAsia="Times New Roman" w:hAnsi="Times New Roman" w:cs="Times New Roman"/>
          <w:sz w:val="28"/>
          <w:szCs w:val="28"/>
          <w:lang w:val="uk-UA" w:eastAsia="ru-RU"/>
        </w:rPr>
        <w:t xml:space="preserve"> братство.</w:t>
      </w:r>
    </w:p>
    <w:p w:rsidR="0048654F" w:rsidRPr="00DA23B0" w:rsidRDefault="0048654F" w:rsidP="0048654F">
      <w:pPr>
        <w:spacing w:after="0" w:line="240" w:lineRule="auto"/>
        <w:jc w:val="both"/>
        <w:rPr>
          <w:rFonts w:ascii="Times New Roman" w:eastAsia="Times New Roman" w:hAnsi="Times New Roman" w:cs="Times New Roman"/>
          <w:sz w:val="28"/>
          <w:szCs w:val="28"/>
          <w:lang w:val="uk-UA" w:eastAsia="ru-RU"/>
        </w:rPr>
      </w:pPr>
      <w:r w:rsidRPr="00DA23B0">
        <w:rPr>
          <w:rFonts w:ascii="Times New Roman" w:eastAsia="Times New Roman" w:hAnsi="Times New Roman" w:cs="Times New Roman"/>
          <w:sz w:val="28"/>
          <w:szCs w:val="28"/>
          <w:lang w:val="uk-UA" w:eastAsia="ru-RU"/>
        </w:rPr>
        <w:t>3. Реформи 60-70 рр. XIX ст. та їх вплив на Україну.</w:t>
      </w:r>
    </w:p>
    <w:p w:rsidR="0048654F" w:rsidRPr="00DA23B0" w:rsidRDefault="0048654F" w:rsidP="0048654F">
      <w:pPr>
        <w:spacing w:after="0" w:line="240" w:lineRule="auto"/>
        <w:jc w:val="both"/>
        <w:rPr>
          <w:rFonts w:ascii="Times New Roman" w:eastAsia="Times New Roman" w:hAnsi="Times New Roman" w:cs="Times New Roman"/>
          <w:sz w:val="28"/>
          <w:szCs w:val="28"/>
          <w:lang w:val="uk-UA" w:eastAsia="ru-RU"/>
        </w:rPr>
      </w:pPr>
      <w:r w:rsidRPr="00DA23B0">
        <w:rPr>
          <w:rFonts w:ascii="Times New Roman" w:eastAsia="Times New Roman" w:hAnsi="Times New Roman" w:cs="Times New Roman"/>
          <w:sz w:val="28"/>
          <w:szCs w:val="28"/>
          <w:lang w:val="uk-UA" w:eastAsia="ru-RU"/>
        </w:rPr>
        <w:t>4. Культура України у кінці XVIII - XIX ст.</w:t>
      </w:r>
    </w:p>
    <w:p w:rsidR="0048654F" w:rsidRPr="00DA23B0" w:rsidRDefault="0048654F" w:rsidP="0048654F">
      <w:pPr>
        <w:spacing w:after="0" w:line="240" w:lineRule="auto"/>
        <w:ind w:firstLine="567"/>
        <w:jc w:val="center"/>
        <w:rPr>
          <w:rFonts w:ascii="Times New Roman" w:eastAsia="Times New Roman" w:hAnsi="Times New Roman" w:cs="Times New Roman"/>
          <w:b/>
          <w:sz w:val="28"/>
          <w:szCs w:val="28"/>
          <w:lang w:val="uk-UA" w:eastAsia="ru-RU"/>
        </w:rPr>
      </w:pPr>
    </w:p>
    <w:p w:rsidR="0048654F" w:rsidRPr="00DA23B0" w:rsidRDefault="0048654F" w:rsidP="0048654F">
      <w:pPr>
        <w:widowControl w:val="0"/>
        <w:tabs>
          <w:tab w:val="left" w:pos="0"/>
        </w:tabs>
        <w:autoSpaceDE w:val="0"/>
        <w:autoSpaceDN w:val="0"/>
        <w:adjustRightInd w:val="0"/>
        <w:spacing w:after="0" w:line="240" w:lineRule="auto"/>
        <w:ind w:firstLine="567"/>
        <w:jc w:val="center"/>
        <w:rPr>
          <w:rFonts w:ascii="Times New Roman" w:eastAsia="Times New Roman" w:hAnsi="Times New Roman" w:cs="Times New Roman"/>
          <w:b/>
          <w:sz w:val="24"/>
          <w:szCs w:val="28"/>
          <w:lang w:val="uk-UA" w:eastAsia="ru-RU"/>
        </w:rPr>
      </w:pPr>
      <w:r w:rsidRPr="00DA23B0">
        <w:rPr>
          <w:rFonts w:ascii="Times New Roman" w:eastAsia="Times New Roman" w:hAnsi="Times New Roman" w:cs="Times New Roman"/>
          <w:b/>
          <w:sz w:val="24"/>
          <w:szCs w:val="28"/>
          <w:lang w:val="uk-UA" w:eastAsia="ru-RU"/>
        </w:rPr>
        <w:t>Література</w:t>
      </w:r>
    </w:p>
    <w:p w:rsidR="0048654F" w:rsidRPr="00DA23B0" w:rsidRDefault="0048654F" w:rsidP="0048654F">
      <w:pPr>
        <w:widowControl w:val="0"/>
        <w:tabs>
          <w:tab w:val="left" w:pos="0"/>
        </w:tabs>
        <w:autoSpaceDE w:val="0"/>
        <w:autoSpaceDN w:val="0"/>
        <w:adjustRightInd w:val="0"/>
        <w:spacing w:after="0" w:line="240" w:lineRule="auto"/>
        <w:ind w:firstLine="567"/>
        <w:jc w:val="center"/>
        <w:rPr>
          <w:rFonts w:ascii="Times New Roman" w:eastAsia="Times New Roman" w:hAnsi="Times New Roman" w:cs="Times New Roman"/>
          <w:b/>
          <w:sz w:val="24"/>
          <w:szCs w:val="28"/>
          <w:lang w:val="uk-UA" w:eastAsia="ru-RU"/>
        </w:rPr>
      </w:pPr>
      <w:r w:rsidRPr="00DA23B0">
        <w:rPr>
          <w:rFonts w:ascii="Times New Roman" w:eastAsia="Times New Roman" w:hAnsi="Times New Roman" w:cs="Times New Roman"/>
          <w:b/>
          <w:sz w:val="24"/>
          <w:szCs w:val="28"/>
          <w:lang w:val="uk-UA" w:eastAsia="ru-RU"/>
        </w:rPr>
        <w:t>Основна:</w:t>
      </w:r>
    </w:p>
    <w:p w:rsidR="0048654F" w:rsidRPr="00DA23B0" w:rsidRDefault="0048654F" w:rsidP="0048654F">
      <w:pPr>
        <w:pStyle w:val="a3"/>
        <w:numPr>
          <w:ilvl w:val="0"/>
          <w:numId w:val="1"/>
        </w:numPr>
        <w:shd w:val="clear" w:color="auto" w:fill="FFFFFF"/>
        <w:spacing w:after="0" w:line="240" w:lineRule="auto"/>
        <w:jc w:val="both"/>
        <w:rPr>
          <w:rFonts w:ascii="Times New Roman" w:hAnsi="Times New Roman" w:cs="Times New Roman"/>
          <w:sz w:val="24"/>
          <w:szCs w:val="24"/>
          <w:shd w:val="clear" w:color="auto" w:fill="FFFFFF"/>
          <w:lang w:val="uk-UA"/>
        </w:rPr>
      </w:pPr>
      <w:r w:rsidRPr="00DA23B0">
        <w:rPr>
          <w:rFonts w:ascii="Times New Roman" w:hAnsi="Times New Roman" w:cs="Times New Roman"/>
          <w:sz w:val="24"/>
          <w:szCs w:val="24"/>
          <w:shd w:val="clear" w:color="auto" w:fill="FFFFFF"/>
          <w:lang w:val="uk-UA"/>
        </w:rPr>
        <w:t>Білоцерківський В. Я. Історія України: навчальний посібник/ В. Я. Білоцерківський. - К: Центр учбової літератури, 2017. - 535 с.</w:t>
      </w:r>
    </w:p>
    <w:p w:rsidR="0048654F" w:rsidRPr="00DA23B0" w:rsidRDefault="0048654F" w:rsidP="0048654F">
      <w:pPr>
        <w:pStyle w:val="a3"/>
        <w:numPr>
          <w:ilvl w:val="0"/>
          <w:numId w:val="1"/>
        </w:numPr>
        <w:shd w:val="clear" w:color="auto" w:fill="FFFFFF"/>
        <w:spacing w:after="0" w:line="240" w:lineRule="auto"/>
        <w:jc w:val="both"/>
        <w:rPr>
          <w:rFonts w:ascii="Times New Roman" w:hAnsi="Times New Roman" w:cs="Times New Roman"/>
          <w:sz w:val="24"/>
          <w:szCs w:val="24"/>
          <w:shd w:val="clear" w:color="auto" w:fill="FFFFFF"/>
          <w:lang w:val="uk-UA"/>
        </w:rPr>
      </w:pPr>
      <w:r w:rsidRPr="00DA23B0">
        <w:rPr>
          <w:rFonts w:ascii="Times New Roman" w:hAnsi="Times New Roman" w:cs="Times New Roman"/>
          <w:sz w:val="24"/>
          <w:szCs w:val="24"/>
          <w:shd w:val="clear" w:color="auto" w:fill="FFFFFF"/>
          <w:lang w:val="uk-UA"/>
        </w:rPr>
        <w:t xml:space="preserve">Історія та культура України: навчально-методичний посібник (у схемах і таблицях) / за наук. ред. проф. В. С. </w:t>
      </w:r>
      <w:proofErr w:type="spellStart"/>
      <w:r w:rsidRPr="00DA23B0">
        <w:rPr>
          <w:rFonts w:ascii="Times New Roman" w:hAnsi="Times New Roman" w:cs="Times New Roman"/>
          <w:sz w:val="24"/>
          <w:szCs w:val="24"/>
          <w:shd w:val="clear" w:color="auto" w:fill="FFFFFF"/>
          <w:lang w:val="uk-UA"/>
        </w:rPr>
        <w:t>Бліхара</w:t>
      </w:r>
      <w:proofErr w:type="spellEnd"/>
      <w:r w:rsidRPr="00DA23B0">
        <w:rPr>
          <w:rFonts w:ascii="Times New Roman" w:hAnsi="Times New Roman" w:cs="Times New Roman"/>
          <w:sz w:val="24"/>
          <w:szCs w:val="24"/>
          <w:shd w:val="clear" w:color="auto" w:fill="FFFFFF"/>
          <w:lang w:val="uk-UA"/>
        </w:rPr>
        <w:t xml:space="preserve">. Львів: ПП «Арал», 2018. –480 с. </w:t>
      </w:r>
    </w:p>
    <w:p w:rsidR="0048654F" w:rsidRPr="00DA23B0" w:rsidRDefault="0048654F" w:rsidP="0048654F">
      <w:pPr>
        <w:pStyle w:val="a3"/>
        <w:numPr>
          <w:ilvl w:val="0"/>
          <w:numId w:val="1"/>
        </w:numPr>
        <w:shd w:val="clear" w:color="auto" w:fill="FFFFFF"/>
        <w:spacing w:after="0" w:line="240" w:lineRule="auto"/>
        <w:ind w:left="714" w:hanging="357"/>
        <w:jc w:val="both"/>
        <w:rPr>
          <w:rFonts w:ascii="Times New Roman" w:hAnsi="Times New Roman" w:cs="Times New Roman"/>
          <w:sz w:val="24"/>
          <w:szCs w:val="24"/>
          <w:shd w:val="clear" w:color="auto" w:fill="FFFFFF"/>
          <w:lang w:val="uk-UA"/>
        </w:rPr>
      </w:pPr>
      <w:proofErr w:type="spellStart"/>
      <w:r w:rsidRPr="00DA23B0">
        <w:rPr>
          <w:rFonts w:ascii="Times New Roman" w:hAnsi="Times New Roman" w:cs="Times New Roman"/>
          <w:sz w:val="24"/>
          <w:szCs w:val="24"/>
          <w:shd w:val="clear" w:color="auto" w:fill="FFFFFF"/>
          <w:lang w:val="uk-UA"/>
        </w:rPr>
        <w:t>Коріненко</w:t>
      </w:r>
      <w:proofErr w:type="spellEnd"/>
      <w:r w:rsidRPr="00DA23B0">
        <w:rPr>
          <w:rFonts w:ascii="Times New Roman" w:hAnsi="Times New Roman" w:cs="Times New Roman"/>
          <w:sz w:val="24"/>
          <w:szCs w:val="24"/>
          <w:shd w:val="clear" w:color="auto" w:fill="FFFFFF"/>
          <w:lang w:val="uk-UA"/>
        </w:rPr>
        <w:t xml:space="preserve"> П. С. Новітня історія України (1939 – 2007 рр.). / П. С. </w:t>
      </w:r>
      <w:proofErr w:type="spellStart"/>
      <w:r w:rsidRPr="00DA23B0">
        <w:rPr>
          <w:rFonts w:ascii="Times New Roman" w:hAnsi="Times New Roman" w:cs="Times New Roman"/>
          <w:sz w:val="24"/>
          <w:szCs w:val="24"/>
          <w:shd w:val="clear" w:color="auto" w:fill="FFFFFF"/>
          <w:lang w:val="uk-UA"/>
        </w:rPr>
        <w:t>Коріненко</w:t>
      </w:r>
      <w:proofErr w:type="spellEnd"/>
      <w:r w:rsidRPr="00DA23B0">
        <w:rPr>
          <w:rFonts w:ascii="Times New Roman" w:hAnsi="Times New Roman" w:cs="Times New Roman"/>
          <w:sz w:val="24"/>
          <w:szCs w:val="24"/>
          <w:shd w:val="clear" w:color="auto" w:fill="FFFFFF"/>
          <w:lang w:val="uk-UA"/>
        </w:rPr>
        <w:t xml:space="preserve">, М. В. </w:t>
      </w:r>
      <w:proofErr w:type="spellStart"/>
      <w:r w:rsidRPr="00DA23B0">
        <w:rPr>
          <w:rFonts w:ascii="Times New Roman" w:hAnsi="Times New Roman" w:cs="Times New Roman"/>
          <w:sz w:val="24"/>
          <w:szCs w:val="24"/>
          <w:shd w:val="clear" w:color="auto" w:fill="FFFFFF"/>
          <w:lang w:val="uk-UA"/>
        </w:rPr>
        <w:t>Бармак</w:t>
      </w:r>
      <w:proofErr w:type="spellEnd"/>
      <w:r w:rsidRPr="00DA23B0">
        <w:rPr>
          <w:rFonts w:ascii="Times New Roman" w:hAnsi="Times New Roman" w:cs="Times New Roman"/>
          <w:sz w:val="24"/>
          <w:szCs w:val="24"/>
          <w:shd w:val="clear" w:color="auto" w:fill="FFFFFF"/>
          <w:lang w:val="uk-UA"/>
        </w:rPr>
        <w:t xml:space="preserve">, В. Д. Терещенко – Ч. ІV. – Тернопіль: Видавництво </w:t>
      </w:r>
      <w:proofErr w:type="spellStart"/>
      <w:r w:rsidRPr="00DA23B0">
        <w:rPr>
          <w:rFonts w:ascii="Times New Roman" w:hAnsi="Times New Roman" w:cs="Times New Roman"/>
          <w:sz w:val="24"/>
          <w:szCs w:val="24"/>
          <w:shd w:val="clear" w:color="auto" w:fill="FFFFFF"/>
          <w:lang w:val="uk-UA"/>
        </w:rPr>
        <w:t>Астон</w:t>
      </w:r>
      <w:proofErr w:type="spellEnd"/>
      <w:r w:rsidRPr="00DA23B0">
        <w:rPr>
          <w:rFonts w:ascii="Times New Roman" w:hAnsi="Times New Roman" w:cs="Times New Roman"/>
          <w:sz w:val="24"/>
          <w:szCs w:val="24"/>
          <w:shd w:val="clear" w:color="auto" w:fill="FFFFFF"/>
          <w:lang w:val="uk-UA"/>
        </w:rPr>
        <w:t>, 2017. – 400 с.</w:t>
      </w:r>
    </w:p>
    <w:p w:rsidR="0048654F" w:rsidRPr="00DA23B0" w:rsidRDefault="0048654F" w:rsidP="0048654F">
      <w:pPr>
        <w:pStyle w:val="a3"/>
        <w:numPr>
          <w:ilvl w:val="0"/>
          <w:numId w:val="1"/>
        </w:numPr>
        <w:shd w:val="clear" w:color="auto" w:fill="FFFFFF"/>
        <w:spacing w:after="0" w:line="240" w:lineRule="auto"/>
        <w:ind w:left="714" w:hanging="357"/>
        <w:jc w:val="both"/>
        <w:rPr>
          <w:rFonts w:ascii="Times New Roman" w:hAnsi="Times New Roman" w:cs="Times New Roman"/>
          <w:sz w:val="24"/>
          <w:szCs w:val="24"/>
          <w:shd w:val="clear" w:color="auto" w:fill="FFFFFF"/>
          <w:lang w:val="uk-UA"/>
        </w:rPr>
      </w:pPr>
      <w:proofErr w:type="spellStart"/>
      <w:r w:rsidRPr="00DA23B0">
        <w:rPr>
          <w:rFonts w:ascii="Times New Roman" w:hAnsi="Times New Roman" w:cs="Times New Roman"/>
          <w:sz w:val="24"/>
          <w:szCs w:val="24"/>
          <w:shd w:val="clear" w:color="auto" w:fill="FFFFFF"/>
          <w:lang w:val="uk-UA"/>
        </w:rPr>
        <w:t>Свідерський</w:t>
      </w:r>
      <w:proofErr w:type="spellEnd"/>
      <w:r w:rsidRPr="00DA23B0">
        <w:rPr>
          <w:rFonts w:ascii="Times New Roman" w:hAnsi="Times New Roman" w:cs="Times New Roman"/>
          <w:sz w:val="24"/>
          <w:szCs w:val="24"/>
          <w:shd w:val="clear" w:color="auto" w:fill="FFFFFF"/>
          <w:lang w:val="uk-UA"/>
        </w:rPr>
        <w:t xml:space="preserve"> Ю. Ю Давня і середньовічна історія України – Ч. І-ІІІ. / Ю. Ю. </w:t>
      </w:r>
      <w:proofErr w:type="spellStart"/>
      <w:r w:rsidRPr="00DA23B0">
        <w:rPr>
          <w:rFonts w:ascii="Times New Roman" w:hAnsi="Times New Roman" w:cs="Times New Roman"/>
          <w:sz w:val="24"/>
          <w:szCs w:val="24"/>
          <w:shd w:val="clear" w:color="auto" w:fill="FFFFFF"/>
          <w:lang w:val="uk-UA"/>
        </w:rPr>
        <w:t>Свідерський</w:t>
      </w:r>
      <w:proofErr w:type="spellEnd"/>
      <w:r w:rsidRPr="00DA23B0">
        <w:rPr>
          <w:rFonts w:ascii="Times New Roman" w:hAnsi="Times New Roman" w:cs="Times New Roman"/>
          <w:sz w:val="24"/>
          <w:szCs w:val="24"/>
          <w:shd w:val="clear" w:color="auto" w:fill="FFFFFF"/>
          <w:lang w:val="uk-UA"/>
        </w:rPr>
        <w:t xml:space="preserve">, В. М. </w:t>
      </w:r>
      <w:proofErr w:type="spellStart"/>
      <w:r w:rsidRPr="00DA23B0">
        <w:rPr>
          <w:rFonts w:ascii="Times New Roman" w:hAnsi="Times New Roman" w:cs="Times New Roman"/>
          <w:sz w:val="24"/>
          <w:szCs w:val="24"/>
          <w:shd w:val="clear" w:color="auto" w:fill="FFFFFF"/>
          <w:lang w:val="uk-UA"/>
        </w:rPr>
        <w:t>Окаринський</w:t>
      </w:r>
      <w:proofErr w:type="spellEnd"/>
      <w:r w:rsidRPr="00DA23B0">
        <w:rPr>
          <w:rFonts w:ascii="Times New Roman" w:hAnsi="Times New Roman" w:cs="Times New Roman"/>
          <w:sz w:val="24"/>
          <w:szCs w:val="24"/>
          <w:shd w:val="clear" w:color="auto" w:fill="FFFFFF"/>
          <w:lang w:val="uk-UA"/>
        </w:rPr>
        <w:t xml:space="preserve"> .– Тернопіль: </w:t>
      </w:r>
      <w:proofErr w:type="spellStart"/>
      <w:r w:rsidRPr="00DA23B0">
        <w:rPr>
          <w:rFonts w:ascii="Times New Roman" w:hAnsi="Times New Roman" w:cs="Times New Roman"/>
          <w:sz w:val="24"/>
          <w:szCs w:val="24"/>
          <w:shd w:val="clear" w:color="auto" w:fill="FFFFFF"/>
          <w:lang w:val="uk-UA"/>
        </w:rPr>
        <w:t>Астон</w:t>
      </w:r>
      <w:proofErr w:type="spellEnd"/>
      <w:r w:rsidRPr="00DA23B0">
        <w:rPr>
          <w:rFonts w:ascii="Times New Roman" w:hAnsi="Times New Roman" w:cs="Times New Roman"/>
          <w:sz w:val="24"/>
          <w:szCs w:val="24"/>
          <w:shd w:val="clear" w:color="auto" w:fill="FFFFFF"/>
          <w:lang w:val="uk-UA"/>
        </w:rPr>
        <w:t>, 2017. – 368 с.</w:t>
      </w:r>
    </w:p>
    <w:p w:rsidR="0048654F" w:rsidRPr="00DA23B0" w:rsidRDefault="0048654F" w:rsidP="0048654F">
      <w:pPr>
        <w:pStyle w:val="a3"/>
        <w:shd w:val="clear" w:color="auto" w:fill="FFFFFF"/>
        <w:spacing w:after="0" w:line="240" w:lineRule="auto"/>
        <w:ind w:left="714"/>
        <w:jc w:val="both"/>
        <w:rPr>
          <w:rFonts w:ascii="Times New Roman" w:hAnsi="Times New Roman" w:cs="Times New Roman"/>
          <w:sz w:val="24"/>
          <w:szCs w:val="24"/>
          <w:shd w:val="clear" w:color="auto" w:fill="FFFFFF"/>
          <w:lang w:val="uk-UA"/>
        </w:rPr>
      </w:pPr>
    </w:p>
    <w:p w:rsidR="0048654F" w:rsidRPr="00DA23B0" w:rsidRDefault="0048654F" w:rsidP="0048654F">
      <w:pPr>
        <w:shd w:val="clear" w:color="auto" w:fill="FFFFFF"/>
        <w:spacing w:after="0" w:line="240" w:lineRule="auto"/>
        <w:ind w:left="714" w:hanging="357"/>
        <w:jc w:val="center"/>
        <w:rPr>
          <w:rFonts w:ascii="Times New Roman" w:hAnsi="Times New Roman" w:cs="Times New Roman"/>
          <w:b/>
          <w:sz w:val="24"/>
          <w:szCs w:val="28"/>
          <w:lang w:val="uk-UA"/>
        </w:rPr>
      </w:pPr>
      <w:r w:rsidRPr="00DA23B0">
        <w:rPr>
          <w:rFonts w:ascii="Times New Roman" w:hAnsi="Times New Roman" w:cs="Times New Roman"/>
          <w:b/>
          <w:sz w:val="24"/>
          <w:szCs w:val="28"/>
          <w:lang w:val="uk-UA"/>
        </w:rPr>
        <w:t>Допоміжна література</w:t>
      </w:r>
    </w:p>
    <w:p w:rsidR="0048654F" w:rsidRPr="00DA23B0" w:rsidRDefault="0048654F" w:rsidP="0048654F">
      <w:pPr>
        <w:shd w:val="clear" w:color="auto" w:fill="FFFFFF"/>
        <w:spacing w:after="0" w:line="240" w:lineRule="auto"/>
        <w:ind w:left="714" w:hanging="357"/>
        <w:jc w:val="both"/>
        <w:rPr>
          <w:rFonts w:ascii="Times New Roman" w:hAnsi="Times New Roman" w:cs="Times New Roman"/>
          <w:sz w:val="24"/>
          <w:szCs w:val="28"/>
          <w:lang w:val="uk-UA"/>
        </w:rPr>
      </w:pPr>
      <w:r w:rsidRPr="00DA23B0">
        <w:rPr>
          <w:rFonts w:ascii="Times New Roman" w:hAnsi="Times New Roman" w:cs="Times New Roman"/>
          <w:sz w:val="24"/>
          <w:szCs w:val="28"/>
          <w:lang w:val="uk-UA"/>
        </w:rPr>
        <w:t>1.</w:t>
      </w:r>
      <w:r w:rsidRPr="00DA23B0">
        <w:rPr>
          <w:rFonts w:ascii="Times New Roman" w:hAnsi="Times New Roman" w:cs="Times New Roman"/>
          <w:sz w:val="24"/>
          <w:szCs w:val="28"/>
          <w:lang w:val="uk-UA"/>
        </w:rPr>
        <w:tab/>
        <w:t xml:space="preserve">Історія України: підручник для студентів неісторичних спеціальностей вищих навчальних закладів / М. І. </w:t>
      </w:r>
      <w:proofErr w:type="spellStart"/>
      <w:r w:rsidRPr="00DA23B0">
        <w:rPr>
          <w:rFonts w:ascii="Times New Roman" w:hAnsi="Times New Roman" w:cs="Times New Roman"/>
          <w:sz w:val="24"/>
          <w:szCs w:val="28"/>
          <w:lang w:val="uk-UA"/>
        </w:rPr>
        <w:t>Бушин</w:t>
      </w:r>
      <w:proofErr w:type="spellEnd"/>
      <w:r w:rsidRPr="00DA23B0">
        <w:rPr>
          <w:rFonts w:ascii="Times New Roman" w:hAnsi="Times New Roman" w:cs="Times New Roman"/>
          <w:sz w:val="24"/>
          <w:szCs w:val="28"/>
          <w:lang w:val="uk-UA"/>
        </w:rPr>
        <w:t xml:space="preserve">, </w:t>
      </w:r>
      <w:proofErr w:type="spellStart"/>
      <w:r w:rsidRPr="00DA23B0">
        <w:rPr>
          <w:rFonts w:ascii="Times New Roman" w:hAnsi="Times New Roman" w:cs="Times New Roman"/>
          <w:sz w:val="24"/>
          <w:szCs w:val="28"/>
          <w:lang w:val="uk-UA"/>
        </w:rPr>
        <w:t>д.і.н</w:t>
      </w:r>
      <w:proofErr w:type="spellEnd"/>
      <w:r w:rsidRPr="00DA23B0">
        <w:rPr>
          <w:rFonts w:ascii="Times New Roman" w:hAnsi="Times New Roman" w:cs="Times New Roman"/>
          <w:sz w:val="24"/>
          <w:szCs w:val="28"/>
          <w:lang w:val="uk-UA"/>
        </w:rPr>
        <w:t xml:space="preserve">., проф. О. І. </w:t>
      </w:r>
      <w:proofErr w:type="spellStart"/>
      <w:r w:rsidRPr="00DA23B0">
        <w:rPr>
          <w:rFonts w:ascii="Times New Roman" w:hAnsi="Times New Roman" w:cs="Times New Roman"/>
          <w:sz w:val="24"/>
          <w:szCs w:val="28"/>
          <w:lang w:val="uk-UA"/>
        </w:rPr>
        <w:t>Гуржій</w:t>
      </w:r>
      <w:proofErr w:type="spellEnd"/>
      <w:r w:rsidRPr="00DA23B0">
        <w:rPr>
          <w:rFonts w:ascii="Times New Roman" w:hAnsi="Times New Roman" w:cs="Times New Roman"/>
          <w:sz w:val="24"/>
          <w:szCs w:val="28"/>
          <w:lang w:val="uk-UA"/>
        </w:rPr>
        <w:t xml:space="preserve">; М-во освіти і науки України, Черкас. </w:t>
      </w:r>
      <w:proofErr w:type="spellStart"/>
      <w:r w:rsidRPr="00DA23B0">
        <w:rPr>
          <w:rFonts w:ascii="Times New Roman" w:hAnsi="Times New Roman" w:cs="Times New Roman"/>
          <w:sz w:val="24"/>
          <w:szCs w:val="28"/>
          <w:lang w:val="uk-UA"/>
        </w:rPr>
        <w:t>держ</w:t>
      </w:r>
      <w:proofErr w:type="spellEnd"/>
      <w:r w:rsidRPr="00DA23B0">
        <w:rPr>
          <w:rFonts w:ascii="Times New Roman" w:hAnsi="Times New Roman" w:cs="Times New Roman"/>
          <w:sz w:val="24"/>
          <w:szCs w:val="28"/>
          <w:lang w:val="uk-UA"/>
        </w:rPr>
        <w:t xml:space="preserve">. </w:t>
      </w:r>
      <w:proofErr w:type="spellStart"/>
      <w:r w:rsidRPr="00DA23B0">
        <w:rPr>
          <w:rFonts w:ascii="Times New Roman" w:hAnsi="Times New Roman" w:cs="Times New Roman"/>
          <w:sz w:val="24"/>
          <w:szCs w:val="28"/>
          <w:lang w:val="uk-UA"/>
        </w:rPr>
        <w:t>технол</w:t>
      </w:r>
      <w:proofErr w:type="spellEnd"/>
      <w:r w:rsidRPr="00DA23B0">
        <w:rPr>
          <w:rFonts w:ascii="Times New Roman" w:hAnsi="Times New Roman" w:cs="Times New Roman"/>
          <w:sz w:val="24"/>
          <w:szCs w:val="28"/>
          <w:lang w:val="uk-UA"/>
        </w:rPr>
        <w:t>. ун-т.– Черкаси: ЧДТУ, 2016. – 644 с.</w:t>
      </w:r>
    </w:p>
    <w:p w:rsidR="0048654F" w:rsidRPr="00DA23B0" w:rsidRDefault="0048654F" w:rsidP="0048654F">
      <w:pPr>
        <w:shd w:val="clear" w:color="auto" w:fill="FFFFFF"/>
        <w:spacing w:after="150" w:line="240" w:lineRule="auto"/>
        <w:jc w:val="both"/>
        <w:rPr>
          <w:rFonts w:ascii="Times New Roman" w:hAnsi="Times New Roman" w:cs="Times New Roman"/>
          <w:i/>
          <w:sz w:val="28"/>
          <w:szCs w:val="28"/>
          <w:lang w:val="uk-UA"/>
        </w:rPr>
      </w:pPr>
    </w:p>
    <w:p w:rsidR="0048654F" w:rsidRPr="00DA23B0" w:rsidRDefault="0048654F" w:rsidP="0048654F">
      <w:pPr>
        <w:shd w:val="clear" w:color="auto" w:fill="FFFFFF"/>
        <w:spacing w:after="150" w:line="240" w:lineRule="auto"/>
        <w:jc w:val="center"/>
        <w:rPr>
          <w:rFonts w:ascii="Times New Roman" w:hAnsi="Times New Roman" w:cs="Times New Roman"/>
          <w:b/>
          <w:sz w:val="28"/>
          <w:szCs w:val="28"/>
          <w:lang w:val="uk-UA"/>
        </w:rPr>
      </w:pPr>
      <w:r w:rsidRPr="00DA23B0">
        <w:rPr>
          <w:rFonts w:ascii="Times New Roman" w:hAnsi="Times New Roman" w:cs="Times New Roman"/>
          <w:b/>
          <w:sz w:val="28"/>
          <w:szCs w:val="28"/>
          <w:lang w:val="uk-UA"/>
        </w:rPr>
        <w:t>ЗАВДАННЯ</w:t>
      </w:r>
    </w:p>
    <w:p w:rsidR="0076773C" w:rsidRPr="00DA23B0" w:rsidRDefault="0076773C" w:rsidP="0076773C">
      <w:pPr>
        <w:shd w:val="clear" w:color="auto" w:fill="FFFFFF"/>
        <w:spacing w:after="0" w:line="240" w:lineRule="auto"/>
        <w:ind w:firstLine="567"/>
        <w:jc w:val="both"/>
        <w:rPr>
          <w:rFonts w:ascii="Times New Roman" w:hAnsi="Times New Roman" w:cs="Times New Roman"/>
          <w:b/>
          <w:i/>
          <w:sz w:val="24"/>
          <w:szCs w:val="24"/>
          <w:lang w:val="uk-UA"/>
        </w:rPr>
      </w:pPr>
      <w:r w:rsidRPr="00DA23B0">
        <w:rPr>
          <w:rFonts w:ascii="Times New Roman" w:hAnsi="Times New Roman" w:cs="Times New Roman"/>
          <w:b/>
          <w:i/>
          <w:sz w:val="24"/>
          <w:szCs w:val="24"/>
          <w:lang w:val="uk-UA"/>
        </w:rPr>
        <w:t xml:space="preserve">1. </w:t>
      </w:r>
      <w:r w:rsidR="0048654F" w:rsidRPr="00DA23B0">
        <w:rPr>
          <w:rFonts w:ascii="Times New Roman" w:hAnsi="Times New Roman" w:cs="Times New Roman"/>
          <w:b/>
          <w:i/>
          <w:sz w:val="24"/>
          <w:szCs w:val="24"/>
          <w:lang w:val="uk-UA"/>
        </w:rPr>
        <w:t xml:space="preserve">Чому першу третину ХІХ ст. вважають початком національного відродження України? Які факти свідчать на користь цієї точки зору? Чи є факти, що їй суперечать? </w:t>
      </w:r>
    </w:p>
    <w:p w:rsidR="0076773C" w:rsidRPr="00DA23B0" w:rsidRDefault="0076773C" w:rsidP="0076773C">
      <w:pPr>
        <w:shd w:val="clear" w:color="auto" w:fill="FFFFFF"/>
        <w:spacing w:after="0" w:line="240" w:lineRule="auto"/>
        <w:ind w:firstLine="567"/>
        <w:jc w:val="both"/>
        <w:rPr>
          <w:rFonts w:ascii="Times New Roman" w:hAnsi="Times New Roman" w:cs="Times New Roman"/>
          <w:sz w:val="24"/>
          <w:szCs w:val="24"/>
          <w:lang w:val="uk-UA"/>
        </w:rPr>
      </w:pPr>
    </w:p>
    <w:p w:rsidR="0048654F" w:rsidRPr="00DA23B0" w:rsidRDefault="0048654F" w:rsidP="0076773C">
      <w:pPr>
        <w:shd w:val="clear" w:color="auto" w:fill="FFFFFF"/>
        <w:spacing w:after="0" w:line="240" w:lineRule="auto"/>
        <w:ind w:firstLine="567"/>
        <w:jc w:val="both"/>
        <w:rPr>
          <w:rFonts w:ascii="Times New Roman" w:hAnsi="Times New Roman" w:cs="Times New Roman"/>
          <w:sz w:val="24"/>
          <w:szCs w:val="24"/>
          <w:lang w:val="uk-UA"/>
        </w:rPr>
      </w:pPr>
      <w:r w:rsidRPr="00DA23B0">
        <w:rPr>
          <w:rFonts w:ascii="Times New Roman" w:eastAsia="Times New Roman" w:hAnsi="Times New Roman" w:cs="Times New Roman"/>
          <w:b/>
          <w:i/>
          <w:sz w:val="24"/>
          <w:szCs w:val="24"/>
          <w:lang w:val="uk-UA" w:eastAsia="ru-RU"/>
        </w:rPr>
        <w:t>2. Про який видатний літературний твір першої половини XIX ст. М. Костомаров сказав: «Це цілий народ, що говорить вустами свого поета»?</w:t>
      </w:r>
    </w:p>
    <w:p w:rsidR="0048654F" w:rsidRPr="00DA23B0" w:rsidRDefault="0048654F" w:rsidP="0076773C">
      <w:pPr>
        <w:numPr>
          <w:ilvl w:val="0"/>
          <w:numId w:val="4"/>
        </w:numPr>
        <w:shd w:val="clear" w:color="auto" w:fill="FFFFFF"/>
        <w:tabs>
          <w:tab w:val="num" w:pos="180"/>
        </w:tabs>
        <w:spacing w:after="0" w:line="240" w:lineRule="auto"/>
        <w:ind w:left="240" w:firstLine="567"/>
        <w:jc w:val="both"/>
        <w:rPr>
          <w:rFonts w:ascii="Times New Roman" w:eastAsia="Times New Roman" w:hAnsi="Times New Roman" w:cs="Times New Roman"/>
          <w:sz w:val="24"/>
          <w:szCs w:val="24"/>
          <w:lang w:val="uk-UA" w:eastAsia="ru-RU"/>
        </w:rPr>
      </w:pPr>
      <w:r w:rsidRPr="00DA23B0">
        <w:rPr>
          <w:rFonts w:ascii="Times New Roman" w:eastAsia="Times New Roman" w:hAnsi="Times New Roman" w:cs="Times New Roman"/>
          <w:sz w:val="24"/>
          <w:szCs w:val="24"/>
          <w:lang w:val="uk-UA" w:eastAsia="ru-RU"/>
        </w:rPr>
        <w:t>Про який видатний літературний твір першої половини XIX ст. писав М. Костомаров?</w:t>
      </w:r>
    </w:p>
    <w:p w:rsidR="0048654F" w:rsidRPr="00DA23B0" w:rsidRDefault="0048654F" w:rsidP="0076773C">
      <w:pPr>
        <w:numPr>
          <w:ilvl w:val="0"/>
          <w:numId w:val="4"/>
        </w:numPr>
        <w:shd w:val="clear" w:color="auto" w:fill="FFFFFF"/>
        <w:tabs>
          <w:tab w:val="num" w:pos="180"/>
        </w:tabs>
        <w:spacing w:after="0" w:line="240" w:lineRule="auto"/>
        <w:ind w:left="240" w:firstLine="567"/>
        <w:jc w:val="both"/>
        <w:rPr>
          <w:rFonts w:ascii="Times New Roman" w:eastAsia="Times New Roman" w:hAnsi="Times New Roman" w:cs="Times New Roman"/>
          <w:sz w:val="24"/>
          <w:szCs w:val="24"/>
          <w:lang w:val="uk-UA" w:eastAsia="ru-RU"/>
        </w:rPr>
      </w:pPr>
      <w:r w:rsidRPr="00DA23B0">
        <w:rPr>
          <w:rFonts w:ascii="Times New Roman" w:eastAsia="Times New Roman" w:hAnsi="Times New Roman" w:cs="Times New Roman"/>
          <w:sz w:val="24"/>
          <w:szCs w:val="24"/>
          <w:lang w:val="uk-UA" w:eastAsia="ru-RU"/>
        </w:rPr>
        <w:t>Хто його автор?</w:t>
      </w:r>
    </w:p>
    <w:p w:rsidR="0076773C" w:rsidRPr="00DA23B0" w:rsidRDefault="0048654F" w:rsidP="0076773C">
      <w:pPr>
        <w:numPr>
          <w:ilvl w:val="0"/>
          <w:numId w:val="4"/>
        </w:numPr>
        <w:shd w:val="clear" w:color="auto" w:fill="FFFFFF"/>
        <w:tabs>
          <w:tab w:val="num" w:pos="180"/>
        </w:tabs>
        <w:spacing w:after="0" w:line="240" w:lineRule="auto"/>
        <w:ind w:left="240" w:firstLine="567"/>
        <w:jc w:val="both"/>
        <w:rPr>
          <w:rFonts w:ascii="Times New Roman" w:eastAsia="Times New Roman" w:hAnsi="Times New Roman" w:cs="Times New Roman"/>
          <w:sz w:val="24"/>
          <w:szCs w:val="24"/>
          <w:lang w:val="uk-UA" w:eastAsia="ru-RU"/>
        </w:rPr>
      </w:pPr>
      <w:r w:rsidRPr="00DA23B0">
        <w:rPr>
          <w:rFonts w:ascii="Times New Roman" w:eastAsia="Times New Roman" w:hAnsi="Times New Roman" w:cs="Times New Roman"/>
          <w:sz w:val="24"/>
          <w:szCs w:val="24"/>
          <w:lang w:val="uk-UA" w:eastAsia="ru-RU"/>
        </w:rPr>
        <w:t>Коли він був написаний?</w:t>
      </w:r>
    </w:p>
    <w:p w:rsidR="0076773C" w:rsidRPr="00DA23B0" w:rsidRDefault="0076773C" w:rsidP="0076773C">
      <w:pPr>
        <w:shd w:val="clear" w:color="auto" w:fill="FFFFFF"/>
        <w:spacing w:after="0" w:line="240" w:lineRule="auto"/>
        <w:ind w:firstLine="567"/>
        <w:jc w:val="both"/>
        <w:rPr>
          <w:rFonts w:ascii="Times New Roman" w:eastAsia="Times New Roman" w:hAnsi="Times New Roman" w:cs="Times New Roman"/>
          <w:b/>
          <w:i/>
          <w:sz w:val="24"/>
          <w:szCs w:val="24"/>
          <w:lang w:val="uk-UA" w:eastAsia="ru-RU"/>
        </w:rPr>
      </w:pPr>
    </w:p>
    <w:p w:rsidR="0076773C" w:rsidRPr="00DA23B0" w:rsidRDefault="0076773C" w:rsidP="0076773C">
      <w:pPr>
        <w:shd w:val="clear" w:color="auto" w:fill="FFFFFF"/>
        <w:spacing w:after="0" w:line="240" w:lineRule="auto"/>
        <w:ind w:firstLine="567"/>
        <w:jc w:val="both"/>
        <w:rPr>
          <w:rFonts w:ascii="Times New Roman" w:hAnsi="Times New Roman" w:cs="Times New Roman"/>
          <w:b/>
          <w:i/>
          <w:sz w:val="24"/>
          <w:szCs w:val="24"/>
          <w:lang w:val="uk-UA"/>
        </w:rPr>
      </w:pPr>
      <w:r w:rsidRPr="00DA23B0">
        <w:rPr>
          <w:rFonts w:ascii="Times New Roman" w:eastAsia="Times New Roman" w:hAnsi="Times New Roman" w:cs="Times New Roman"/>
          <w:b/>
          <w:i/>
          <w:sz w:val="24"/>
          <w:szCs w:val="24"/>
          <w:lang w:val="uk-UA" w:eastAsia="ru-RU"/>
        </w:rPr>
        <w:t>3</w:t>
      </w:r>
      <w:r w:rsidRPr="00DA23B0">
        <w:rPr>
          <w:rFonts w:ascii="Times New Roman" w:hAnsi="Times New Roman" w:cs="Times New Roman"/>
          <w:b/>
          <w:i/>
          <w:sz w:val="24"/>
          <w:szCs w:val="24"/>
          <w:lang w:val="uk-UA"/>
        </w:rPr>
        <w:t xml:space="preserve">. </w:t>
      </w:r>
      <w:r w:rsidR="0048654F" w:rsidRPr="00DA23B0">
        <w:rPr>
          <w:rFonts w:ascii="Times New Roman" w:hAnsi="Times New Roman" w:cs="Times New Roman"/>
          <w:b/>
          <w:i/>
          <w:sz w:val="24"/>
          <w:szCs w:val="24"/>
          <w:lang w:val="uk-UA"/>
        </w:rPr>
        <w:t>Чому південноукраїнські землі набули для російського уряду особливого значення в першій половині XIX ст.?</w:t>
      </w:r>
    </w:p>
    <w:p w:rsidR="0076773C" w:rsidRPr="00DA23B0" w:rsidRDefault="0076773C" w:rsidP="0076773C">
      <w:pPr>
        <w:spacing w:after="0" w:line="240" w:lineRule="auto"/>
        <w:ind w:firstLine="567"/>
        <w:rPr>
          <w:rFonts w:ascii="Times New Roman" w:eastAsia="Times New Roman" w:hAnsi="Times New Roman" w:cs="Times New Roman"/>
          <w:b/>
          <w:i/>
          <w:sz w:val="24"/>
          <w:szCs w:val="24"/>
          <w:lang w:val="uk-UA"/>
        </w:rPr>
      </w:pPr>
    </w:p>
    <w:p w:rsidR="0048654F" w:rsidRPr="00DA23B0" w:rsidRDefault="0076773C" w:rsidP="0076773C">
      <w:pPr>
        <w:spacing w:after="0" w:line="240" w:lineRule="auto"/>
        <w:ind w:firstLine="567"/>
        <w:rPr>
          <w:rFonts w:ascii="Times New Roman" w:eastAsia="Times New Roman" w:hAnsi="Times New Roman" w:cs="Times New Roman"/>
          <w:b/>
          <w:i/>
          <w:sz w:val="24"/>
          <w:szCs w:val="24"/>
          <w:lang w:val="uk-UA" w:eastAsia="ru-RU"/>
        </w:rPr>
      </w:pPr>
      <w:r w:rsidRPr="00DA23B0">
        <w:rPr>
          <w:rFonts w:ascii="Times New Roman" w:eastAsia="Times New Roman" w:hAnsi="Times New Roman" w:cs="Times New Roman"/>
          <w:b/>
          <w:i/>
          <w:sz w:val="24"/>
          <w:szCs w:val="24"/>
          <w:lang w:val="uk-UA"/>
        </w:rPr>
        <w:t>4</w:t>
      </w:r>
      <w:r w:rsidR="0048654F" w:rsidRPr="00DA23B0">
        <w:rPr>
          <w:rFonts w:ascii="Times New Roman" w:eastAsia="Times New Roman" w:hAnsi="Times New Roman" w:cs="Times New Roman"/>
          <w:b/>
          <w:i/>
          <w:sz w:val="24"/>
          <w:szCs w:val="24"/>
          <w:lang w:val="uk-UA"/>
        </w:rPr>
        <w:t>. Один  із керівників декабристського руху в Україні, закінчив Пажеський корпус, брав участь у Вітчизняній війні 1812 р. З 1821 р. очолив Південне товариство декабристів.</w:t>
      </w:r>
    </w:p>
    <w:p w:rsidR="0048654F" w:rsidRPr="00DA23B0" w:rsidRDefault="0048654F" w:rsidP="0076773C">
      <w:pPr>
        <w:numPr>
          <w:ilvl w:val="0"/>
          <w:numId w:val="2"/>
        </w:numPr>
        <w:tabs>
          <w:tab w:val="clear" w:pos="720"/>
          <w:tab w:val="num" w:pos="426"/>
        </w:tabs>
        <w:spacing w:after="0" w:line="240" w:lineRule="auto"/>
        <w:ind w:left="426" w:firstLine="567"/>
        <w:jc w:val="both"/>
        <w:rPr>
          <w:rFonts w:ascii="Times New Roman" w:eastAsia="Times New Roman" w:hAnsi="Times New Roman" w:cs="Times New Roman"/>
          <w:sz w:val="24"/>
          <w:szCs w:val="24"/>
          <w:lang w:val="uk-UA"/>
        </w:rPr>
      </w:pPr>
      <w:r w:rsidRPr="00DA23B0">
        <w:rPr>
          <w:rFonts w:ascii="Times New Roman" w:eastAsia="Times New Roman" w:hAnsi="Times New Roman" w:cs="Times New Roman"/>
          <w:sz w:val="24"/>
          <w:szCs w:val="24"/>
          <w:lang w:val="uk-UA"/>
        </w:rPr>
        <w:t>Назвіть ім’я цієї людини.</w:t>
      </w:r>
    </w:p>
    <w:p w:rsidR="0048654F" w:rsidRPr="00DA23B0" w:rsidRDefault="0048654F" w:rsidP="0076773C">
      <w:pPr>
        <w:numPr>
          <w:ilvl w:val="0"/>
          <w:numId w:val="2"/>
        </w:numPr>
        <w:tabs>
          <w:tab w:val="clear" w:pos="720"/>
          <w:tab w:val="num" w:pos="426"/>
        </w:tabs>
        <w:spacing w:after="0" w:line="240" w:lineRule="auto"/>
        <w:ind w:left="426" w:firstLine="567"/>
        <w:jc w:val="both"/>
        <w:rPr>
          <w:rFonts w:ascii="Times New Roman" w:eastAsia="Times New Roman" w:hAnsi="Times New Roman" w:cs="Times New Roman"/>
          <w:sz w:val="24"/>
          <w:szCs w:val="24"/>
          <w:lang w:val="uk-UA"/>
        </w:rPr>
      </w:pPr>
      <w:r w:rsidRPr="00DA23B0">
        <w:rPr>
          <w:rFonts w:ascii="Times New Roman" w:eastAsia="Times New Roman" w:hAnsi="Times New Roman" w:cs="Times New Roman"/>
          <w:sz w:val="24"/>
          <w:szCs w:val="24"/>
          <w:lang w:val="uk-UA"/>
        </w:rPr>
        <w:t>Як називався програмовий документ товариства, автором якого він був?</w:t>
      </w:r>
    </w:p>
    <w:p w:rsidR="0048654F" w:rsidRPr="00DA23B0" w:rsidRDefault="0048654F" w:rsidP="0076773C">
      <w:pPr>
        <w:numPr>
          <w:ilvl w:val="0"/>
          <w:numId w:val="2"/>
        </w:numPr>
        <w:tabs>
          <w:tab w:val="clear" w:pos="720"/>
          <w:tab w:val="num" w:pos="426"/>
        </w:tabs>
        <w:spacing w:after="0" w:line="240" w:lineRule="auto"/>
        <w:ind w:left="426" w:firstLine="567"/>
        <w:jc w:val="both"/>
        <w:rPr>
          <w:rFonts w:ascii="Times New Roman" w:eastAsia="Times New Roman" w:hAnsi="Times New Roman" w:cs="Times New Roman"/>
          <w:sz w:val="24"/>
          <w:szCs w:val="24"/>
          <w:lang w:val="uk-UA"/>
        </w:rPr>
      </w:pPr>
      <w:r w:rsidRPr="00DA23B0">
        <w:rPr>
          <w:rFonts w:ascii="Times New Roman" w:eastAsia="Times New Roman" w:hAnsi="Times New Roman" w:cs="Times New Roman"/>
          <w:sz w:val="24"/>
          <w:szCs w:val="24"/>
          <w:lang w:val="uk-UA"/>
        </w:rPr>
        <w:t>Яким він бачив майбутнє України?</w:t>
      </w:r>
    </w:p>
    <w:p w:rsidR="00DA23B0" w:rsidRPr="00DA23B0" w:rsidRDefault="00DA23B0" w:rsidP="00DA23B0">
      <w:pPr>
        <w:autoSpaceDE w:val="0"/>
        <w:autoSpaceDN w:val="0"/>
        <w:spacing w:after="0" w:line="240" w:lineRule="auto"/>
        <w:jc w:val="both"/>
        <w:rPr>
          <w:rFonts w:ascii="Times New Roman" w:hAnsi="Times New Roman" w:cs="Times New Roman"/>
          <w:b/>
          <w:i/>
          <w:sz w:val="24"/>
          <w:szCs w:val="24"/>
          <w:lang w:val="uk-UA"/>
        </w:rPr>
      </w:pPr>
    </w:p>
    <w:p w:rsidR="0048654F" w:rsidRPr="00DA23B0" w:rsidRDefault="00DA23B0" w:rsidP="00DA23B0">
      <w:pPr>
        <w:pStyle w:val="a3"/>
        <w:autoSpaceDE w:val="0"/>
        <w:autoSpaceDN w:val="0"/>
        <w:spacing w:after="0" w:line="240" w:lineRule="auto"/>
        <w:ind w:left="0" w:firstLine="567"/>
        <w:jc w:val="both"/>
        <w:rPr>
          <w:rFonts w:ascii="Times New Roman" w:hAnsi="Times New Roman" w:cs="Times New Roman"/>
          <w:sz w:val="24"/>
          <w:szCs w:val="24"/>
          <w:lang w:val="uk-UA" w:eastAsia="uk-UA"/>
        </w:rPr>
      </w:pPr>
      <w:r w:rsidRPr="00DA23B0">
        <w:rPr>
          <w:rFonts w:ascii="Times New Roman" w:hAnsi="Times New Roman" w:cs="Times New Roman"/>
          <w:b/>
          <w:i/>
          <w:sz w:val="24"/>
          <w:szCs w:val="24"/>
          <w:lang w:val="uk-UA" w:eastAsia="uk-UA"/>
        </w:rPr>
        <w:t xml:space="preserve">5. </w:t>
      </w:r>
      <w:r w:rsidR="0048654F" w:rsidRPr="00DA23B0">
        <w:rPr>
          <w:rFonts w:ascii="Times New Roman" w:hAnsi="Times New Roman" w:cs="Times New Roman"/>
          <w:b/>
          <w:i/>
          <w:sz w:val="24"/>
          <w:szCs w:val="24"/>
          <w:lang w:val="uk-UA" w:eastAsia="uk-UA"/>
        </w:rPr>
        <w:t>Прочитайте уривок і вкажіть місто, про яке йдеться:</w:t>
      </w:r>
      <w:r w:rsidR="0048654F" w:rsidRPr="00DA23B0">
        <w:rPr>
          <w:rFonts w:ascii="Times New Roman" w:hAnsi="Times New Roman" w:cs="Times New Roman"/>
          <w:sz w:val="24"/>
          <w:szCs w:val="24"/>
          <w:lang w:val="uk-UA" w:eastAsia="uk-UA"/>
        </w:rPr>
        <w:t xml:space="preserve"> «Основний наголос на національні проблеми України робила ложа «Любов до істини» (1818-1819 рр.). До цієї ложі належало 20 осіб, в тому числі І. Котляревський. Чутки про ложу дійшли до царя. І він закрив її особистим указом»</w:t>
      </w:r>
    </w:p>
    <w:p w:rsidR="00DA23B0" w:rsidRPr="00DA23B0" w:rsidRDefault="00DA23B0" w:rsidP="00DA23B0">
      <w:pPr>
        <w:autoSpaceDE w:val="0"/>
        <w:autoSpaceDN w:val="0"/>
        <w:spacing w:after="0" w:line="240" w:lineRule="auto"/>
        <w:jc w:val="both"/>
        <w:rPr>
          <w:rFonts w:ascii="Times New Roman" w:hAnsi="Times New Roman" w:cs="Times New Roman"/>
          <w:b/>
          <w:i/>
          <w:sz w:val="24"/>
          <w:szCs w:val="24"/>
          <w:lang w:val="uk-UA" w:eastAsia="uk-UA"/>
        </w:rPr>
      </w:pPr>
    </w:p>
    <w:p w:rsidR="00DA23B0" w:rsidRPr="00DA23B0" w:rsidRDefault="00DA23B0" w:rsidP="00DA23B0">
      <w:pPr>
        <w:autoSpaceDE w:val="0"/>
        <w:autoSpaceDN w:val="0"/>
        <w:spacing w:after="0" w:line="240" w:lineRule="auto"/>
        <w:ind w:firstLine="567"/>
        <w:jc w:val="both"/>
        <w:rPr>
          <w:rFonts w:ascii="Times New Roman" w:hAnsi="Times New Roman" w:cs="Times New Roman"/>
          <w:b/>
          <w:i/>
          <w:sz w:val="24"/>
          <w:szCs w:val="24"/>
          <w:lang w:val="uk-UA" w:eastAsia="uk-UA"/>
        </w:rPr>
      </w:pPr>
      <w:r w:rsidRPr="00DA23B0">
        <w:rPr>
          <w:rFonts w:ascii="Times New Roman" w:hAnsi="Times New Roman" w:cs="Times New Roman"/>
          <w:b/>
          <w:i/>
          <w:sz w:val="24"/>
          <w:szCs w:val="24"/>
          <w:lang w:val="uk-UA" w:eastAsia="uk-UA"/>
        </w:rPr>
        <w:t>6. Яким було історичне значення діяльності Кирило-Мефодіївського товариства?</w:t>
      </w:r>
    </w:p>
    <w:p w:rsidR="0076773C" w:rsidRPr="00DA23B0" w:rsidRDefault="0076773C" w:rsidP="0076773C">
      <w:pPr>
        <w:spacing w:after="0" w:line="240" w:lineRule="auto"/>
        <w:ind w:firstLine="567"/>
        <w:jc w:val="both"/>
        <w:rPr>
          <w:rFonts w:ascii="Times New Roman" w:eastAsia="Times New Roman" w:hAnsi="Times New Roman" w:cs="Times New Roman"/>
          <w:b/>
          <w:i/>
          <w:sz w:val="24"/>
          <w:szCs w:val="24"/>
          <w:lang w:val="uk-UA"/>
        </w:rPr>
      </w:pPr>
    </w:p>
    <w:p w:rsidR="0048654F" w:rsidRPr="00DA23B0" w:rsidRDefault="00DA23B0" w:rsidP="0076773C">
      <w:pPr>
        <w:spacing w:after="0" w:line="240" w:lineRule="auto"/>
        <w:ind w:firstLine="567"/>
        <w:jc w:val="both"/>
        <w:rPr>
          <w:rFonts w:ascii="Times New Roman" w:eastAsia="Times New Roman" w:hAnsi="Times New Roman" w:cs="Times New Roman"/>
          <w:b/>
          <w:i/>
          <w:sz w:val="24"/>
          <w:szCs w:val="24"/>
          <w:lang w:val="uk-UA"/>
        </w:rPr>
      </w:pPr>
      <w:r w:rsidRPr="00DA23B0">
        <w:rPr>
          <w:rFonts w:ascii="Times New Roman" w:eastAsia="Times New Roman" w:hAnsi="Times New Roman" w:cs="Times New Roman"/>
          <w:b/>
          <w:i/>
          <w:sz w:val="24"/>
          <w:szCs w:val="24"/>
          <w:lang w:val="uk-UA"/>
        </w:rPr>
        <w:t>7</w:t>
      </w:r>
      <w:r w:rsidR="0048654F" w:rsidRPr="00DA23B0">
        <w:rPr>
          <w:rFonts w:ascii="Times New Roman" w:eastAsia="Times New Roman" w:hAnsi="Times New Roman" w:cs="Times New Roman"/>
          <w:b/>
          <w:i/>
          <w:sz w:val="24"/>
          <w:szCs w:val="24"/>
          <w:lang w:val="uk-UA"/>
        </w:rPr>
        <w:t xml:space="preserve">. Прочитайте уривок з документу, дайте відповідь на питання. </w:t>
      </w:r>
    </w:p>
    <w:p w:rsidR="0048654F" w:rsidRPr="00DA23B0" w:rsidRDefault="0048654F" w:rsidP="0076773C">
      <w:pPr>
        <w:spacing w:after="0" w:line="240" w:lineRule="auto"/>
        <w:ind w:firstLine="567"/>
        <w:jc w:val="both"/>
        <w:rPr>
          <w:rFonts w:ascii="Times New Roman" w:eastAsia="Times New Roman" w:hAnsi="Times New Roman" w:cs="Times New Roman"/>
          <w:sz w:val="24"/>
          <w:szCs w:val="24"/>
          <w:lang w:val="uk-UA"/>
        </w:rPr>
      </w:pPr>
      <w:r w:rsidRPr="00DA23B0">
        <w:rPr>
          <w:rFonts w:ascii="Times New Roman" w:eastAsia="Times New Roman" w:hAnsi="Times New Roman" w:cs="Times New Roman"/>
          <w:sz w:val="24"/>
          <w:szCs w:val="24"/>
          <w:lang w:val="uk-UA"/>
        </w:rPr>
        <w:t>«Вони  досить  ґрунтовно  доводять, що ніякої  окремої малоросійської мови не було, немає і не може бути і що наріччя їх, яке вживається простим  людом,  є  та ж  російська мова,  тільки  зіпсована  впливом на неї  Польщі… Міністр внутрішніх справ визнав за необхідне… щодо друкування книг малоруською мовою дати по цензурному відомству розпорядження, щоб до друку дозволити тільки такі твори цією мовою, які належать до галузі красного письменства, пропускання книг малоруською мовою, як духовного змісту, так навчальних і взагалі призначених для початкового читання народу, припинити».</w:t>
      </w:r>
    </w:p>
    <w:p w:rsidR="0048654F" w:rsidRPr="00DA23B0" w:rsidRDefault="0048654F" w:rsidP="00DA23B0">
      <w:pPr>
        <w:numPr>
          <w:ilvl w:val="0"/>
          <w:numId w:val="3"/>
        </w:numPr>
        <w:spacing w:after="0" w:line="240" w:lineRule="auto"/>
        <w:jc w:val="both"/>
        <w:rPr>
          <w:rFonts w:ascii="Times New Roman" w:eastAsia="Times New Roman" w:hAnsi="Times New Roman" w:cs="Times New Roman"/>
          <w:sz w:val="24"/>
          <w:szCs w:val="24"/>
          <w:lang w:val="uk-UA"/>
        </w:rPr>
      </w:pPr>
      <w:r w:rsidRPr="00DA23B0">
        <w:rPr>
          <w:rFonts w:ascii="Times New Roman" w:eastAsia="Times New Roman" w:hAnsi="Times New Roman" w:cs="Times New Roman"/>
          <w:sz w:val="24"/>
          <w:szCs w:val="24"/>
          <w:lang w:val="uk-UA"/>
        </w:rPr>
        <w:t>Про яку подію йдеться в цьому документі?</w:t>
      </w:r>
    </w:p>
    <w:p w:rsidR="0048654F" w:rsidRPr="00DA23B0" w:rsidRDefault="0048654F" w:rsidP="00DA23B0">
      <w:pPr>
        <w:numPr>
          <w:ilvl w:val="0"/>
          <w:numId w:val="3"/>
        </w:numPr>
        <w:spacing w:after="0" w:line="240" w:lineRule="auto"/>
        <w:jc w:val="both"/>
        <w:rPr>
          <w:rFonts w:ascii="Times New Roman" w:eastAsia="Times New Roman" w:hAnsi="Times New Roman" w:cs="Times New Roman"/>
          <w:sz w:val="24"/>
          <w:szCs w:val="24"/>
          <w:lang w:val="uk-UA"/>
        </w:rPr>
      </w:pPr>
      <w:r w:rsidRPr="00DA23B0">
        <w:rPr>
          <w:rFonts w:ascii="Times New Roman" w:eastAsia="Times New Roman" w:hAnsi="Times New Roman" w:cs="Times New Roman"/>
          <w:sz w:val="24"/>
          <w:szCs w:val="24"/>
          <w:lang w:val="uk-UA"/>
        </w:rPr>
        <w:t>Коли вона сталася?</w:t>
      </w:r>
    </w:p>
    <w:p w:rsidR="0048654F" w:rsidRPr="00DA23B0" w:rsidRDefault="0048654F" w:rsidP="00DA23B0">
      <w:pPr>
        <w:numPr>
          <w:ilvl w:val="0"/>
          <w:numId w:val="3"/>
        </w:numPr>
        <w:spacing w:after="0" w:line="240" w:lineRule="auto"/>
        <w:jc w:val="both"/>
        <w:rPr>
          <w:rFonts w:ascii="Times New Roman" w:eastAsia="Times New Roman" w:hAnsi="Times New Roman" w:cs="Times New Roman"/>
          <w:sz w:val="24"/>
          <w:szCs w:val="24"/>
          <w:lang w:val="uk-UA"/>
        </w:rPr>
      </w:pPr>
      <w:r w:rsidRPr="00DA23B0">
        <w:rPr>
          <w:rFonts w:ascii="Times New Roman" w:eastAsia="Times New Roman" w:hAnsi="Times New Roman" w:cs="Times New Roman"/>
          <w:sz w:val="24"/>
          <w:szCs w:val="24"/>
          <w:lang w:val="uk-UA"/>
        </w:rPr>
        <w:t>Які вона мала наслідки для української культури?</w:t>
      </w:r>
    </w:p>
    <w:p w:rsidR="0048654F" w:rsidRPr="00DA23B0" w:rsidRDefault="0048654F" w:rsidP="0076773C">
      <w:pPr>
        <w:spacing w:after="0" w:line="240" w:lineRule="auto"/>
        <w:ind w:firstLine="567"/>
        <w:jc w:val="both"/>
        <w:rPr>
          <w:rFonts w:ascii="Times New Roman" w:hAnsi="Times New Roman" w:cs="Times New Roman"/>
          <w:b/>
          <w:i/>
          <w:sz w:val="24"/>
          <w:szCs w:val="24"/>
          <w:lang w:val="uk-UA"/>
        </w:rPr>
      </w:pPr>
    </w:p>
    <w:p w:rsidR="0048654F" w:rsidRPr="00DA23B0" w:rsidRDefault="00DA23B0" w:rsidP="0076773C">
      <w:pPr>
        <w:spacing w:after="0" w:line="240" w:lineRule="auto"/>
        <w:ind w:firstLine="567"/>
        <w:jc w:val="both"/>
        <w:rPr>
          <w:rFonts w:ascii="Times New Roman" w:hAnsi="Times New Roman" w:cs="Times New Roman"/>
          <w:b/>
          <w:i/>
          <w:sz w:val="24"/>
          <w:szCs w:val="24"/>
          <w:lang w:val="uk-UA"/>
        </w:rPr>
      </w:pPr>
      <w:r w:rsidRPr="00DA23B0">
        <w:rPr>
          <w:rFonts w:ascii="Times New Roman" w:hAnsi="Times New Roman" w:cs="Times New Roman"/>
          <w:b/>
          <w:i/>
          <w:sz w:val="24"/>
          <w:szCs w:val="24"/>
          <w:lang w:val="uk-UA"/>
        </w:rPr>
        <w:t>8</w:t>
      </w:r>
      <w:r w:rsidR="0076773C" w:rsidRPr="00DA23B0">
        <w:rPr>
          <w:rFonts w:ascii="Times New Roman" w:hAnsi="Times New Roman" w:cs="Times New Roman"/>
          <w:b/>
          <w:i/>
          <w:sz w:val="24"/>
          <w:szCs w:val="24"/>
          <w:lang w:val="uk-UA"/>
        </w:rPr>
        <w:t xml:space="preserve">. </w:t>
      </w:r>
      <w:r w:rsidR="0048654F" w:rsidRPr="00DA23B0">
        <w:rPr>
          <w:rFonts w:ascii="Times New Roman" w:hAnsi="Times New Roman" w:cs="Times New Roman"/>
          <w:b/>
          <w:i/>
          <w:sz w:val="24"/>
          <w:szCs w:val="24"/>
          <w:lang w:val="uk-UA"/>
        </w:rPr>
        <w:t>Правильно чи помилково стверджувати, що реформи 60-70 рр. XIX ст. суттєво покращили умови життя українців? Свою відповідь обґрунтуйте.</w:t>
      </w:r>
    </w:p>
    <w:p w:rsidR="0048654F" w:rsidRPr="00DA23B0" w:rsidRDefault="0048654F" w:rsidP="0076773C">
      <w:pPr>
        <w:spacing w:after="0" w:line="240" w:lineRule="auto"/>
        <w:ind w:firstLine="567"/>
        <w:jc w:val="both"/>
        <w:rPr>
          <w:b/>
          <w:i/>
          <w:sz w:val="24"/>
          <w:szCs w:val="24"/>
          <w:lang w:val="uk-UA"/>
        </w:rPr>
      </w:pPr>
      <w:bookmarkStart w:id="0" w:name="_GoBack"/>
      <w:bookmarkEnd w:id="0"/>
    </w:p>
    <w:sectPr w:rsidR="0048654F" w:rsidRPr="00DA2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2052"/>
    <w:multiLevelType w:val="hybridMultilevel"/>
    <w:tmpl w:val="5B240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283B03"/>
    <w:multiLevelType w:val="multilevel"/>
    <w:tmpl w:val="5868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2F4D89"/>
    <w:multiLevelType w:val="hybridMultilevel"/>
    <w:tmpl w:val="7ADCC906"/>
    <w:lvl w:ilvl="0" w:tplc="AE5442A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3D7D2F0D"/>
    <w:multiLevelType w:val="multilevel"/>
    <w:tmpl w:val="6316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D6247B"/>
    <w:multiLevelType w:val="multilevel"/>
    <w:tmpl w:val="3DE26DF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b/>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F2"/>
    <w:rsid w:val="0048654F"/>
    <w:rsid w:val="0076773C"/>
    <w:rsid w:val="008D3BB7"/>
    <w:rsid w:val="00B22EF2"/>
    <w:rsid w:val="00DA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941A"/>
  <w15:docId w15:val="{B45EF0E1-E763-486A-A2A8-35063AC9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54F"/>
    <w:pPr>
      <w:spacing w:after="160" w:line="252"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54F"/>
    <w:pPr>
      <w:ind w:left="720"/>
      <w:contextualSpacing/>
    </w:pPr>
  </w:style>
  <w:style w:type="paragraph" w:styleId="a4">
    <w:name w:val="Normal (Web)"/>
    <w:basedOn w:val="a"/>
    <w:uiPriority w:val="99"/>
    <w:semiHidden/>
    <w:unhideWhenUsed/>
    <w:rsid w:val="0048654F"/>
    <w:pPr>
      <w:spacing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5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695D1-6F91-4260-A5AF-B4823670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486</Words>
  <Characters>2773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3</cp:revision>
  <dcterms:created xsi:type="dcterms:W3CDTF">2023-03-30T16:52:00Z</dcterms:created>
  <dcterms:modified xsi:type="dcterms:W3CDTF">2023-03-31T17:51:00Z</dcterms:modified>
</cp:coreProperties>
</file>