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AD1" w:rsidRPr="00846384" w:rsidRDefault="00BE7AD1" w:rsidP="00BE7AD1">
      <w:pPr>
        <w:keepNext/>
        <w:jc w:val="center"/>
        <w:rPr>
          <w:b/>
          <w:sz w:val="28"/>
          <w:szCs w:val="28"/>
        </w:rPr>
      </w:pPr>
      <w:r w:rsidRPr="00846384">
        <w:rPr>
          <w:b/>
          <w:sz w:val="28"/>
          <w:szCs w:val="28"/>
        </w:rPr>
        <w:t xml:space="preserve">План </w:t>
      </w:r>
      <w:proofErr w:type="spellStart"/>
      <w:r w:rsidRPr="00846384">
        <w:rPr>
          <w:b/>
          <w:sz w:val="28"/>
          <w:szCs w:val="28"/>
        </w:rPr>
        <w:t>проведення</w:t>
      </w:r>
      <w:proofErr w:type="spellEnd"/>
      <w:r w:rsidRPr="00846384">
        <w:rPr>
          <w:b/>
          <w:sz w:val="28"/>
          <w:szCs w:val="28"/>
        </w:rPr>
        <w:t xml:space="preserve"> </w:t>
      </w:r>
      <w:proofErr w:type="spellStart"/>
      <w:r w:rsidRPr="00846384">
        <w:rPr>
          <w:b/>
          <w:sz w:val="28"/>
          <w:szCs w:val="28"/>
        </w:rPr>
        <w:t>семінарського</w:t>
      </w:r>
      <w:proofErr w:type="spellEnd"/>
      <w:r w:rsidRPr="00846384">
        <w:rPr>
          <w:b/>
          <w:sz w:val="28"/>
          <w:szCs w:val="28"/>
        </w:rPr>
        <w:t xml:space="preserve"> </w:t>
      </w:r>
      <w:proofErr w:type="spellStart"/>
      <w:r w:rsidRPr="00846384">
        <w:rPr>
          <w:b/>
          <w:sz w:val="28"/>
          <w:szCs w:val="28"/>
        </w:rPr>
        <w:t>заняття</w:t>
      </w:r>
      <w:proofErr w:type="spellEnd"/>
      <w:r w:rsidRPr="00846384">
        <w:rPr>
          <w:b/>
          <w:sz w:val="28"/>
          <w:szCs w:val="28"/>
        </w:rPr>
        <w:t xml:space="preserve"> з </w:t>
      </w:r>
      <w:proofErr w:type="spellStart"/>
      <w:r w:rsidRPr="00846384">
        <w:rPr>
          <w:b/>
          <w:sz w:val="28"/>
          <w:szCs w:val="28"/>
        </w:rPr>
        <w:t>навчальної</w:t>
      </w:r>
      <w:proofErr w:type="spellEnd"/>
    </w:p>
    <w:p w:rsidR="00BE7AD1" w:rsidRPr="00846384" w:rsidRDefault="00BE7AD1" w:rsidP="00BE7AD1">
      <w:pPr>
        <w:keepNext/>
        <w:jc w:val="center"/>
        <w:rPr>
          <w:b/>
          <w:sz w:val="28"/>
          <w:szCs w:val="28"/>
        </w:rPr>
      </w:pPr>
      <w:proofErr w:type="spellStart"/>
      <w:r w:rsidRPr="00846384">
        <w:rPr>
          <w:b/>
          <w:sz w:val="28"/>
          <w:szCs w:val="28"/>
        </w:rPr>
        <w:t>дисципліни</w:t>
      </w:r>
      <w:proofErr w:type="spellEnd"/>
      <w:r w:rsidRPr="00846384">
        <w:rPr>
          <w:b/>
          <w:sz w:val="28"/>
          <w:szCs w:val="28"/>
        </w:rPr>
        <w:t xml:space="preserve"> «</w:t>
      </w:r>
      <w:proofErr w:type="spellStart"/>
      <w:r w:rsidRPr="00846384">
        <w:rPr>
          <w:b/>
          <w:sz w:val="28"/>
          <w:szCs w:val="28"/>
        </w:rPr>
        <w:t>Основи</w:t>
      </w:r>
      <w:proofErr w:type="spellEnd"/>
      <w:r w:rsidRPr="00846384">
        <w:rPr>
          <w:b/>
          <w:sz w:val="28"/>
          <w:szCs w:val="28"/>
        </w:rPr>
        <w:t xml:space="preserve"> </w:t>
      </w:r>
      <w:proofErr w:type="spellStart"/>
      <w:r w:rsidRPr="00846384">
        <w:rPr>
          <w:b/>
          <w:sz w:val="28"/>
          <w:szCs w:val="28"/>
        </w:rPr>
        <w:t>психологічного</w:t>
      </w:r>
      <w:proofErr w:type="spellEnd"/>
      <w:r w:rsidRPr="00846384">
        <w:rPr>
          <w:b/>
          <w:sz w:val="28"/>
          <w:szCs w:val="28"/>
        </w:rPr>
        <w:t xml:space="preserve"> </w:t>
      </w:r>
      <w:proofErr w:type="spellStart"/>
      <w:r w:rsidRPr="00846384">
        <w:rPr>
          <w:b/>
          <w:sz w:val="28"/>
          <w:szCs w:val="28"/>
        </w:rPr>
        <w:t>консультування</w:t>
      </w:r>
      <w:proofErr w:type="spellEnd"/>
      <w:r w:rsidRPr="00846384">
        <w:rPr>
          <w:b/>
          <w:sz w:val="28"/>
          <w:szCs w:val="28"/>
        </w:rPr>
        <w:t>»</w:t>
      </w:r>
    </w:p>
    <w:p w:rsidR="00BE7AD1" w:rsidRPr="00846384" w:rsidRDefault="00BE7AD1" w:rsidP="00BE7AD1">
      <w:pPr>
        <w:keepNext/>
        <w:spacing w:line="360" w:lineRule="auto"/>
        <w:jc w:val="center"/>
        <w:rPr>
          <w:i/>
          <w:sz w:val="28"/>
          <w:szCs w:val="28"/>
        </w:rPr>
      </w:pPr>
    </w:p>
    <w:p w:rsidR="00BE7AD1" w:rsidRPr="00846384" w:rsidRDefault="00BE7AD1" w:rsidP="00BE7AD1">
      <w:pPr>
        <w:keepNext/>
        <w:jc w:val="both"/>
        <w:rPr>
          <w:sz w:val="28"/>
          <w:szCs w:val="28"/>
        </w:rPr>
      </w:pPr>
      <w:proofErr w:type="spellStart"/>
      <w:r w:rsidRPr="00846384">
        <w:rPr>
          <w:b/>
          <w:sz w:val="28"/>
          <w:szCs w:val="28"/>
        </w:rPr>
        <w:t>Спеціальність</w:t>
      </w:r>
      <w:proofErr w:type="spellEnd"/>
      <w:r w:rsidRPr="00846384">
        <w:rPr>
          <w:sz w:val="28"/>
          <w:szCs w:val="28"/>
        </w:rPr>
        <w:t xml:space="preserve"> – «</w:t>
      </w:r>
      <w:proofErr w:type="spellStart"/>
      <w:r w:rsidRPr="00846384">
        <w:rPr>
          <w:sz w:val="28"/>
          <w:szCs w:val="28"/>
        </w:rPr>
        <w:t>Екстремальна</w:t>
      </w:r>
      <w:proofErr w:type="spellEnd"/>
      <w:r w:rsidRPr="00846384">
        <w:rPr>
          <w:sz w:val="28"/>
          <w:szCs w:val="28"/>
        </w:rPr>
        <w:t xml:space="preserve"> </w:t>
      </w:r>
      <w:proofErr w:type="spellStart"/>
      <w:r w:rsidRPr="00846384">
        <w:rPr>
          <w:sz w:val="28"/>
          <w:szCs w:val="28"/>
        </w:rPr>
        <w:t>психологія</w:t>
      </w:r>
      <w:proofErr w:type="spellEnd"/>
      <w:r w:rsidRPr="00846384">
        <w:rPr>
          <w:sz w:val="28"/>
          <w:szCs w:val="28"/>
        </w:rPr>
        <w:t>»</w:t>
      </w:r>
    </w:p>
    <w:p w:rsidR="00BE7AD1" w:rsidRPr="00846384" w:rsidRDefault="00BE7AD1" w:rsidP="00BE7AD1">
      <w:pPr>
        <w:keepNext/>
        <w:jc w:val="both"/>
        <w:rPr>
          <w:sz w:val="28"/>
          <w:szCs w:val="28"/>
        </w:rPr>
      </w:pPr>
      <w:r w:rsidRPr="00846384">
        <w:rPr>
          <w:b/>
          <w:sz w:val="28"/>
          <w:szCs w:val="28"/>
        </w:rPr>
        <w:t xml:space="preserve">Курс </w:t>
      </w:r>
      <w:r w:rsidRPr="00846384">
        <w:rPr>
          <w:sz w:val="28"/>
          <w:szCs w:val="28"/>
        </w:rPr>
        <w:t>– 3</w:t>
      </w:r>
    </w:p>
    <w:p w:rsidR="00BE7AD1" w:rsidRPr="00846384" w:rsidRDefault="00BE7AD1" w:rsidP="00BE7AD1">
      <w:pPr>
        <w:keepNext/>
        <w:jc w:val="both"/>
        <w:rPr>
          <w:sz w:val="28"/>
          <w:szCs w:val="28"/>
        </w:rPr>
      </w:pPr>
      <w:proofErr w:type="spellStart"/>
      <w:r w:rsidRPr="00846384">
        <w:rPr>
          <w:b/>
          <w:sz w:val="28"/>
          <w:szCs w:val="28"/>
        </w:rPr>
        <w:t>Групи</w:t>
      </w:r>
      <w:proofErr w:type="spellEnd"/>
      <w:r w:rsidRPr="00846384">
        <w:rPr>
          <w:sz w:val="28"/>
          <w:szCs w:val="28"/>
        </w:rPr>
        <w:t xml:space="preserve"> – ЕП-1</w:t>
      </w:r>
    </w:p>
    <w:p w:rsidR="00BE7AD1" w:rsidRPr="00846384" w:rsidRDefault="00BE7AD1" w:rsidP="003E7BE7">
      <w:pPr>
        <w:jc w:val="center"/>
        <w:rPr>
          <w:b/>
          <w:sz w:val="28"/>
          <w:szCs w:val="28"/>
          <w:lang w:val="uk-UA"/>
        </w:rPr>
      </w:pPr>
    </w:p>
    <w:p w:rsidR="003E7BE7" w:rsidRPr="00AD5A39" w:rsidRDefault="00846384" w:rsidP="00AD5A39">
      <w:pPr>
        <w:jc w:val="center"/>
        <w:rPr>
          <w:sz w:val="28"/>
          <w:szCs w:val="28"/>
          <w:lang w:val="uk-UA"/>
        </w:rPr>
      </w:pPr>
      <w:r w:rsidRPr="00846384">
        <w:rPr>
          <w:b/>
          <w:sz w:val="28"/>
          <w:szCs w:val="28"/>
          <w:lang w:val="uk-UA"/>
        </w:rPr>
        <w:t xml:space="preserve">ТЕМА </w:t>
      </w:r>
      <w:r w:rsidR="00AD11C9">
        <w:rPr>
          <w:b/>
          <w:sz w:val="28"/>
          <w:szCs w:val="28"/>
          <w:lang w:val="uk-UA"/>
        </w:rPr>
        <w:t>8</w:t>
      </w:r>
      <w:bookmarkStart w:id="0" w:name="_GoBack"/>
      <w:bookmarkEnd w:id="0"/>
      <w:r w:rsidR="003E7BE7" w:rsidRPr="00327F7B">
        <w:rPr>
          <w:b/>
          <w:sz w:val="28"/>
          <w:szCs w:val="28"/>
          <w:lang w:val="uk-UA"/>
        </w:rPr>
        <w:t xml:space="preserve">. </w:t>
      </w:r>
      <w:proofErr w:type="spellStart"/>
      <w:r w:rsidR="00AD11C9" w:rsidRPr="00AD11C9">
        <w:rPr>
          <w:b/>
          <w:sz w:val="28"/>
          <w:szCs w:val="28"/>
        </w:rPr>
        <w:t>Діагностика</w:t>
      </w:r>
      <w:proofErr w:type="spellEnd"/>
      <w:r w:rsidR="00AD11C9" w:rsidRPr="00AD11C9">
        <w:rPr>
          <w:b/>
          <w:sz w:val="28"/>
          <w:szCs w:val="28"/>
        </w:rPr>
        <w:t xml:space="preserve"> </w:t>
      </w:r>
      <w:proofErr w:type="spellStart"/>
      <w:r w:rsidR="00AD11C9" w:rsidRPr="00AD11C9">
        <w:rPr>
          <w:b/>
          <w:sz w:val="28"/>
          <w:szCs w:val="28"/>
        </w:rPr>
        <w:t>здібностей</w:t>
      </w:r>
      <w:proofErr w:type="spellEnd"/>
      <w:r w:rsidR="00AD11C9">
        <w:t xml:space="preserve"> </w:t>
      </w:r>
    </w:p>
    <w:p w:rsidR="00AD5A39" w:rsidRDefault="00AD5A39" w:rsidP="00AD5A39">
      <w:pPr>
        <w:ind w:firstLine="600"/>
        <w:jc w:val="center"/>
        <w:rPr>
          <w:b/>
          <w:sz w:val="26"/>
          <w:szCs w:val="26"/>
          <w:lang w:val="uk-UA"/>
        </w:rPr>
      </w:pPr>
    </w:p>
    <w:p w:rsidR="00AD11C9" w:rsidRPr="00AD11C9" w:rsidRDefault="00AD11C9" w:rsidP="00AD11C9">
      <w:pPr>
        <w:ind w:firstLine="600"/>
        <w:jc w:val="center"/>
        <w:rPr>
          <w:b/>
        </w:rPr>
      </w:pPr>
      <w:r w:rsidRPr="00AD11C9">
        <w:rPr>
          <w:b/>
        </w:rPr>
        <w:t>План</w:t>
      </w:r>
    </w:p>
    <w:p w:rsidR="00AD11C9" w:rsidRDefault="00AD11C9" w:rsidP="00AD11C9">
      <w:pPr>
        <w:ind w:firstLine="600"/>
        <w:jc w:val="both"/>
      </w:pPr>
      <w:r>
        <w:t xml:space="preserve">1. </w:t>
      </w:r>
      <w:proofErr w:type="spellStart"/>
      <w:r>
        <w:t>Основні</w:t>
      </w:r>
      <w:proofErr w:type="spellEnd"/>
      <w:r>
        <w:t xml:space="preserve"> </w:t>
      </w:r>
      <w:proofErr w:type="spellStart"/>
      <w:r>
        <w:t>підходи</w:t>
      </w:r>
      <w:proofErr w:type="spellEnd"/>
      <w:r>
        <w:t xml:space="preserve"> до </w:t>
      </w:r>
      <w:proofErr w:type="spellStart"/>
      <w:r>
        <w:t>вивчення</w:t>
      </w:r>
      <w:proofErr w:type="spellEnd"/>
      <w:r>
        <w:t xml:space="preserve"> </w:t>
      </w:r>
      <w:proofErr w:type="spellStart"/>
      <w:r>
        <w:t>інтелекту</w:t>
      </w:r>
      <w:proofErr w:type="spellEnd"/>
      <w:r>
        <w:t xml:space="preserve"> та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моделі</w:t>
      </w:r>
      <w:proofErr w:type="spellEnd"/>
      <w:r>
        <w:t xml:space="preserve">. </w:t>
      </w:r>
    </w:p>
    <w:p w:rsidR="00AD11C9" w:rsidRDefault="00AD11C9" w:rsidP="00AD11C9">
      <w:pPr>
        <w:ind w:firstLine="600"/>
        <w:jc w:val="both"/>
      </w:pPr>
      <w:r>
        <w:t xml:space="preserve">2. Тести </w:t>
      </w:r>
      <w:proofErr w:type="spellStart"/>
      <w:r>
        <w:t>інтелекту</w:t>
      </w:r>
      <w:proofErr w:type="spellEnd"/>
      <w:r>
        <w:t xml:space="preserve"> та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класифікація</w:t>
      </w:r>
      <w:proofErr w:type="spellEnd"/>
      <w:r>
        <w:t xml:space="preserve">. </w:t>
      </w:r>
    </w:p>
    <w:p w:rsidR="00AD11C9" w:rsidRDefault="00AD11C9" w:rsidP="00AD11C9">
      <w:pPr>
        <w:ind w:firstLine="600"/>
        <w:jc w:val="both"/>
      </w:pPr>
      <w:r>
        <w:t xml:space="preserve">3. </w:t>
      </w:r>
      <w:proofErr w:type="spellStart"/>
      <w:r>
        <w:t>Поняття</w:t>
      </w:r>
      <w:proofErr w:type="spellEnd"/>
      <w:r>
        <w:t xml:space="preserve"> про </w:t>
      </w:r>
      <w:proofErr w:type="spellStart"/>
      <w:r>
        <w:t>соціальний</w:t>
      </w:r>
      <w:proofErr w:type="spellEnd"/>
      <w:r>
        <w:t xml:space="preserve"> </w:t>
      </w:r>
      <w:proofErr w:type="spellStart"/>
      <w:r>
        <w:t>інтелект</w:t>
      </w:r>
      <w:proofErr w:type="spellEnd"/>
      <w:r>
        <w:t xml:space="preserve">, </w:t>
      </w:r>
      <w:proofErr w:type="spellStart"/>
      <w:r>
        <w:t>світові</w:t>
      </w:r>
      <w:proofErr w:type="spellEnd"/>
      <w:r>
        <w:t xml:space="preserve"> </w:t>
      </w:r>
      <w:proofErr w:type="spellStart"/>
      <w:r>
        <w:t>дослідження</w:t>
      </w:r>
      <w:proofErr w:type="spellEnd"/>
      <w:r>
        <w:t xml:space="preserve"> в </w:t>
      </w:r>
      <w:proofErr w:type="spellStart"/>
      <w:r>
        <w:t>цих</w:t>
      </w:r>
      <w:proofErr w:type="spellEnd"/>
      <w:r>
        <w:t xml:space="preserve"> </w:t>
      </w:r>
      <w:proofErr w:type="spellStart"/>
      <w:r>
        <w:t>напрямках</w:t>
      </w:r>
      <w:proofErr w:type="spellEnd"/>
      <w:r>
        <w:t xml:space="preserve">. </w:t>
      </w:r>
    </w:p>
    <w:p w:rsidR="00AD11C9" w:rsidRDefault="00AD11C9" w:rsidP="00AD11C9">
      <w:pPr>
        <w:ind w:firstLine="600"/>
        <w:jc w:val="both"/>
      </w:pPr>
      <w:r>
        <w:t xml:space="preserve">4. </w:t>
      </w:r>
      <w:proofErr w:type="spellStart"/>
      <w:r>
        <w:t>Поняття</w:t>
      </w:r>
      <w:proofErr w:type="spellEnd"/>
      <w:r>
        <w:t xml:space="preserve"> про </w:t>
      </w:r>
      <w:proofErr w:type="spellStart"/>
      <w:r>
        <w:t>емоційний</w:t>
      </w:r>
      <w:proofErr w:type="spellEnd"/>
      <w:r>
        <w:t xml:space="preserve"> </w:t>
      </w:r>
      <w:proofErr w:type="spellStart"/>
      <w:r>
        <w:t>інтелект</w:t>
      </w:r>
      <w:proofErr w:type="spellEnd"/>
      <w:r>
        <w:t xml:space="preserve">, </w:t>
      </w:r>
      <w:proofErr w:type="spellStart"/>
      <w:r>
        <w:t>світові</w:t>
      </w:r>
      <w:proofErr w:type="spellEnd"/>
      <w:r>
        <w:t xml:space="preserve"> </w:t>
      </w:r>
      <w:proofErr w:type="spellStart"/>
      <w:r>
        <w:t>дослідження</w:t>
      </w:r>
      <w:proofErr w:type="spellEnd"/>
      <w:r>
        <w:t xml:space="preserve"> в </w:t>
      </w:r>
      <w:proofErr w:type="spellStart"/>
      <w:r>
        <w:t>цих</w:t>
      </w:r>
      <w:proofErr w:type="spellEnd"/>
      <w:r>
        <w:t xml:space="preserve"> </w:t>
      </w:r>
      <w:proofErr w:type="spellStart"/>
      <w:r>
        <w:t>напрямках</w:t>
      </w:r>
      <w:proofErr w:type="spellEnd"/>
      <w:r>
        <w:t xml:space="preserve">. </w:t>
      </w:r>
    </w:p>
    <w:p w:rsidR="00AD11C9" w:rsidRDefault="00AD11C9" w:rsidP="00AD11C9">
      <w:pPr>
        <w:ind w:firstLine="600"/>
        <w:jc w:val="both"/>
      </w:pPr>
      <w:r>
        <w:t xml:space="preserve">5. Характеристика </w:t>
      </w:r>
      <w:proofErr w:type="spellStart"/>
      <w:r>
        <w:t>тестів</w:t>
      </w:r>
      <w:proofErr w:type="spellEnd"/>
      <w:r>
        <w:t xml:space="preserve"> </w:t>
      </w:r>
      <w:proofErr w:type="spellStart"/>
      <w:r>
        <w:t>інтелекту</w:t>
      </w:r>
      <w:proofErr w:type="spellEnd"/>
      <w:r>
        <w:t xml:space="preserve">: </w:t>
      </w:r>
      <w:proofErr w:type="spellStart"/>
      <w:r>
        <w:t>Призначення</w:t>
      </w:r>
      <w:proofErr w:type="spellEnd"/>
      <w:r>
        <w:t xml:space="preserve"> та </w:t>
      </w:r>
      <w:proofErr w:type="spellStart"/>
      <w:r>
        <w:t>особливості</w:t>
      </w:r>
      <w:proofErr w:type="spellEnd"/>
      <w:r>
        <w:t xml:space="preserve"> </w:t>
      </w:r>
      <w:proofErr w:type="spellStart"/>
      <w:r>
        <w:t>процедури</w:t>
      </w:r>
      <w:proofErr w:type="spellEnd"/>
      <w:r>
        <w:t xml:space="preserve"> </w:t>
      </w:r>
      <w:proofErr w:type="spellStart"/>
      <w:r>
        <w:t>дослідження</w:t>
      </w:r>
      <w:proofErr w:type="spellEnd"/>
      <w:r>
        <w:t xml:space="preserve"> </w:t>
      </w:r>
      <w:proofErr w:type="spellStart"/>
      <w:r>
        <w:t>особистості</w:t>
      </w:r>
      <w:proofErr w:type="spellEnd"/>
      <w:r>
        <w:t xml:space="preserve"> за методиками: </w:t>
      </w:r>
      <w:proofErr w:type="spellStart"/>
      <w:r>
        <w:t>позакультурний</w:t>
      </w:r>
      <w:proofErr w:type="spellEnd"/>
      <w:r>
        <w:t xml:space="preserve"> тест </w:t>
      </w:r>
      <w:proofErr w:type="spellStart"/>
      <w:r>
        <w:t>інтелектуального</w:t>
      </w:r>
      <w:proofErr w:type="spellEnd"/>
      <w:r>
        <w:t xml:space="preserve"> </w:t>
      </w:r>
      <w:proofErr w:type="spellStart"/>
      <w:r>
        <w:t>розвитку</w:t>
      </w:r>
      <w:proofErr w:type="spellEnd"/>
      <w:r>
        <w:t xml:space="preserve"> CFIT (Р. </w:t>
      </w:r>
      <w:proofErr w:type="spellStart"/>
      <w:r>
        <w:t>Кеттелл</w:t>
      </w:r>
      <w:proofErr w:type="spellEnd"/>
      <w:r>
        <w:t xml:space="preserve">), </w:t>
      </w:r>
      <w:proofErr w:type="spellStart"/>
      <w:r>
        <w:t>прогресивні</w:t>
      </w:r>
      <w:proofErr w:type="spellEnd"/>
      <w:r>
        <w:t xml:space="preserve"> </w:t>
      </w:r>
      <w:proofErr w:type="spellStart"/>
      <w:r>
        <w:t>матриці</w:t>
      </w:r>
      <w:proofErr w:type="spellEnd"/>
      <w:r>
        <w:t xml:space="preserve"> Дж. </w:t>
      </w:r>
      <w:proofErr w:type="spellStart"/>
      <w:r>
        <w:t>Равена</w:t>
      </w:r>
      <w:proofErr w:type="spellEnd"/>
      <w:r>
        <w:t xml:space="preserve">; </w:t>
      </w:r>
      <w:proofErr w:type="spellStart"/>
      <w:r>
        <w:t>Діагностика</w:t>
      </w:r>
      <w:proofErr w:type="spellEnd"/>
      <w:r>
        <w:t xml:space="preserve"> </w:t>
      </w:r>
      <w:proofErr w:type="spellStart"/>
      <w:r>
        <w:t>емоційного</w:t>
      </w:r>
      <w:proofErr w:type="spellEnd"/>
      <w:r>
        <w:t xml:space="preserve"> </w:t>
      </w:r>
      <w:proofErr w:type="spellStart"/>
      <w:r>
        <w:t>інтелекту</w:t>
      </w:r>
      <w:proofErr w:type="spellEnd"/>
      <w:r>
        <w:t xml:space="preserve"> (</w:t>
      </w:r>
      <w:proofErr w:type="spellStart"/>
      <w:r>
        <w:t>Н.Холл</w:t>
      </w:r>
      <w:proofErr w:type="spellEnd"/>
      <w:r>
        <w:t xml:space="preserve">). Характеристика методик: теоретична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методологічна</w:t>
      </w:r>
      <w:proofErr w:type="spellEnd"/>
      <w:r>
        <w:t xml:space="preserve"> база, </w:t>
      </w:r>
      <w:proofErr w:type="spellStart"/>
      <w:r>
        <w:t>означення</w:t>
      </w:r>
      <w:proofErr w:type="spellEnd"/>
      <w:r>
        <w:t xml:space="preserve"> за </w:t>
      </w:r>
      <w:proofErr w:type="spellStart"/>
      <w:r>
        <w:t>різними</w:t>
      </w:r>
      <w:proofErr w:type="spellEnd"/>
      <w:r>
        <w:t xml:space="preserve"> </w:t>
      </w:r>
      <w:proofErr w:type="spellStart"/>
      <w:r>
        <w:t>класифікаціями</w:t>
      </w:r>
      <w:proofErr w:type="spellEnd"/>
      <w:r>
        <w:t xml:space="preserve"> </w:t>
      </w:r>
      <w:proofErr w:type="spellStart"/>
      <w:r>
        <w:t>методів</w:t>
      </w:r>
      <w:proofErr w:type="spellEnd"/>
      <w:r>
        <w:t xml:space="preserve"> </w:t>
      </w:r>
      <w:proofErr w:type="spellStart"/>
      <w:r>
        <w:t>психологічної</w:t>
      </w:r>
      <w:proofErr w:type="spellEnd"/>
      <w:r>
        <w:t xml:space="preserve"> </w:t>
      </w:r>
      <w:proofErr w:type="spellStart"/>
      <w:r>
        <w:t>діагностики</w:t>
      </w:r>
      <w:proofErr w:type="spellEnd"/>
      <w:r>
        <w:t xml:space="preserve">, </w:t>
      </w:r>
      <w:proofErr w:type="spellStart"/>
      <w:r>
        <w:t>стимульний</w:t>
      </w:r>
      <w:proofErr w:type="spellEnd"/>
      <w:r>
        <w:t xml:space="preserve"> </w:t>
      </w:r>
      <w:proofErr w:type="spellStart"/>
      <w:r>
        <w:t>матеріал</w:t>
      </w:r>
      <w:proofErr w:type="spellEnd"/>
      <w:r>
        <w:t xml:space="preserve">, </w:t>
      </w:r>
      <w:proofErr w:type="spellStart"/>
      <w:r>
        <w:t>тлумачення</w:t>
      </w:r>
      <w:proofErr w:type="spellEnd"/>
      <w:r>
        <w:t xml:space="preserve"> шкал. </w:t>
      </w:r>
    </w:p>
    <w:p w:rsidR="00AD11C9" w:rsidRDefault="00AD11C9" w:rsidP="00AD11C9">
      <w:pPr>
        <w:ind w:firstLine="600"/>
        <w:jc w:val="both"/>
      </w:pPr>
    </w:p>
    <w:p w:rsidR="00AD11C9" w:rsidRDefault="00AD11C9" w:rsidP="00AD11C9">
      <w:pPr>
        <w:ind w:firstLine="600"/>
        <w:jc w:val="center"/>
        <w:rPr>
          <w:b/>
        </w:rPr>
      </w:pPr>
      <w:proofErr w:type="spellStart"/>
      <w:r w:rsidRPr="00AD11C9">
        <w:rPr>
          <w:b/>
        </w:rPr>
        <w:t>Практичне</w:t>
      </w:r>
      <w:proofErr w:type="spellEnd"/>
      <w:r w:rsidRPr="00AD11C9">
        <w:rPr>
          <w:b/>
        </w:rPr>
        <w:t xml:space="preserve"> </w:t>
      </w:r>
      <w:proofErr w:type="spellStart"/>
      <w:r w:rsidRPr="00AD11C9">
        <w:rPr>
          <w:b/>
        </w:rPr>
        <w:t>завдання</w:t>
      </w:r>
      <w:proofErr w:type="spellEnd"/>
    </w:p>
    <w:p w:rsidR="00AD11C9" w:rsidRDefault="00AD11C9" w:rsidP="00AD11C9">
      <w:pPr>
        <w:ind w:left="600"/>
        <w:jc w:val="both"/>
      </w:pPr>
      <w:r w:rsidRPr="00AD11C9">
        <w:t xml:space="preserve">1. </w:t>
      </w:r>
      <w:proofErr w:type="spellStart"/>
      <w:r w:rsidRPr="00AD11C9">
        <w:t>Продіагностувати</w:t>
      </w:r>
      <w:proofErr w:type="spellEnd"/>
      <w:r w:rsidRPr="00AD11C9">
        <w:t xml:space="preserve"> </w:t>
      </w:r>
      <w:proofErr w:type="spellStart"/>
      <w:r w:rsidRPr="00AD11C9">
        <w:t>досліджуваного</w:t>
      </w:r>
      <w:proofErr w:type="spellEnd"/>
      <w:r w:rsidRPr="00AD11C9">
        <w:t xml:space="preserve"> й </w:t>
      </w:r>
      <w:proofErr w:type="spellStart"/>
      <w:r w:rsidRPr="00AD11C9">
        <w:t>проінтерпретувати</w:t>
      </w:r>
      <w:proofErr w:type="spellEnd"/>
      <w:r w:rsidRPr="00AD11C9">
        <w:t xml:space="preserve"> </w:t>
      </w:r>
      <w:proofErr w:type="spellStart"/>
      <w:r w:rsidRPr="00AD11C9">
        <w:t>отримані</w:t>
      </w:r>
      <w:proofErr w:type="spellEnd"/>
      <w:r>
        <w:t xml:space="preserve"> </w:t>
      </w:r>
      <w:proofErr w:type="spellStart"/>
      <w:r>
        <w:t>дані</w:t>
      </w:r>
      <w:proofErr w:type="spellEnd"/>
      <w:r>
        <w:t xml:space="preserve"> за методиками: 1.1. </w:t>
      </w:r>
      <w:proofErr w:type="spellStart"/>
      <w:r>
        <w:t>Позакультурний</w:t>
      </w:r>
      <w:proofErr w:type="spellEnd"/>
      <w:r>
        <w:t xml:space="preserve"> тест </w:t>
      </w:r>
      <w:proofErr w:type="spellStart"/>
      <w:r>
        <w:t>інтелектуального</w:t>
      </w:r>
      <w:proofErr w:type="spellEnd"/>
      <w:r>
        <w:t xml:space="preserve"> </w:t>
      </w:r>
      <w:proofErr w:type="spellStart"/>
      <w:r>
        <w:t>розвитку</w:t>
      </w:r>
      <w:proofErr w:type="spellEnd"/>
      <w:r>
        <w:t xml:space="preserve"> (CFIT) (Р. </w:t>
      </w:r>
      <w:proofErr w:type="spellStart"/>
      <w:r>
        <w:t>Кеттелл</w:t>
      </w:r>
      <w:proofErr w:type="spellEnd"/>
      <w:r>
        <w:t xml:space="preserve">). </w:t>
      </w:r>
    </w:p>
    <w:p w:rsidR="00AD11C9" w:rsidRDefault="00AD11C9" w:rsidP="00AD11C9">
      <w:pPr>
        <w:ind w:left="600"/>
        <w:jc w:val="both"/>
      </w:pPr>
      <w:r>
        <w:t xml:space="preserve">1.2. </w:t>
      </w:r>
      <w:proofErr w:type="spellStart"/>
      <w:r>
        <w:t>Прогресивні</w:t>
      </w:r>
      <w:proofErr w:type="spellEnd"/>
      <w:r>
        <w:t xml:space="preserve"> </w:t>
      </w:r>
      <w:proofErr w:type="spellStart"/>
      <w:r>
        <w:t>матриці</w:t>
      </w:r>
      <w:proofErr w:type="spellEnd"/>
      <w:r>
        <w:t xml:space="preserve"> Дж </w:t>
      </w:r>
      <w:proofErr w:type="spellStart"/>
      <w:r>
        <w:t>Равена</w:t>
      </w:r>
      <w:proofErr w:type="spellEnd"/>
      <w:r>
        <w:t xml:space="preserve">. 1.2. </w:t>
      </w:r>
      <w:proofErr w:type="spellStart"/>
      <w:r>
        <w:t>Діагностика</w:t>
      </w:r>
      <w:proofErr w:type="spellEnd"/>
      <w:r>
        <w:t xml:space="preserve"> </w:t>
      </w:r>
      <w:proofErr w:type="spellStart"/>
      <w:r>
        <w:t>емоційного</w:t>
      </w:r>
      <w:proofErr w:type="spellEnd"/>
      <w:r>
        <w:t xml:space="preserve"> </w:t>
      </w:r>
      <w:proofErr w:type="spellStart"/>
      <w:r>
        <w:t>інтелекту</w:t>
      </w:r>
      <w:proofErr w:type="spellEnd"/>
      <w:r>
        <w:t xml:space="preserve"> (</w:t>
      </w:r>
      <w:proofErr w:type="spellStart"/>
      <w:r>
        <w:t>Н.Холл</w:t>
      </w:r>
      <w:proofErr w:type="spellEnd"/>
      <w:r>
        <w:t>).</w:t>
      </w:r>
    </w:p>
    <w:p w:rsidR="00AD11C9" w:rsidRDefault="00AD11C9" w:rsidP="00AD11C9">
      <w:pPr>
        <w:ind w:left="600"/>
        <w:jc w:val="both"/>
      </w:pPr>
    </w:p>
    <w:p w:rsidR="00AD11C9" w:rsidRDefault="00AD11C9" w:rsidP="00AD11C9">
      <w:pPr>
        <w:ind w:left="600"/>
        <w:jc w:val="both"/>
      </w:pPr>
      <w:r>
        <w:t xml:space="preserve">2. </w:t>
      </w:r>
      <w:proofErr w:type="spellStart"/>
      <w:r>
        <w:t>Оформити</w:t>
      </w:r>
      <w:proofErr w:type="spellEnd"/>
      <w:r>
        <w:t xml:space="preserve"> </w:t>
      </w:r>
      <w:proofErr w:type="spellStart"/>
      <w:r>
        <w:t>комплексний</w:t>
      </w:r>
      <w:proofErr w:type="spellEnd"/>
      <w:r>
        <w:t xml:space="preserve"> </w:t>
      </w:r>
      <w:proofErr w:type="spellStart"/>
      <w:r>
        <w:t>висновок</w:t>
      </w:r>
      <w:proofErr w:type="spellEnd"/>
      <w:r>
        <w:t xml:space="preserve"> на </w:t>
      </w:r>
      <w:proofErr w:type="spellStart"/>
      <w:r>
        <w:t>досліджуваного</w:t>
      </w:r>
      <w:proofErr w:type="spellEnd"/>
      <w:r>
        <w:t xml:space="preserve"> (</w:t>
      </w:r>
      <w:proofErr w:type="spellStart"/>
      <w:r>
        <w:t>зважаючи</w:t>
      </w:r>
      <w:proofErr w:type="spellEnd"/>
      <w:r>
        <w:t xml:space="preserve"> на </w:t>
      </w:r>
      <w:proofErr w:type="spellStart"/>
      <w:r>
        <w:t>дані</w:t>
      </w:r>
      <w:proofErr w:type="spellEnd"/>
      <w:r>
        <w:t xml:space="preserve">, </w:t>
      </w:r>
      <w:proofErr w:type="spellStart"/>
      <w:r>
        <w:t>отримані</w:t>
      </w:r>
      <w:proofErr w:type="spellEnd"/>
      <w:r>
        <w:t xml:space="preserve"> в </w:t>
      </w:r>
      <w:proofErr w:type="spellStart"/>
      <w:r>
        <w:t>результаті</w:t>
      </w:r>
      <w:proofErr w:type="spellEnd"/>
      <w:r>
        <w:t xml:space="preserve">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діагностики</w:t>
      </w:r>
      <w:proofErr w:type="spellEnd"/>
      <w:r>
        <w:t xml:space="preserve"> за </w:t>
      </w:r>
      <w:proofErr w:type="spellStart"/>
      <w:r>
        <w:t>наведеними</w:t>
      </w:r>
      <w:proofErr w:type="spellEnd"/>
      <w:r>
        <w:t xml:space="preserve"> </w:t>
      </w:r>
      <w:proofErr w:type="spellStart"/>
      <w:r>
        <w:t>вище</w:t>
      </w:r>
      <w:proofErr w:type="spellEnd"/>
      <w:r>
        <w:t xml:space="preserve"> методиками). </w:t>
      </w:r>
    </w:p>
    <w:p w:rsidR="00AD11C9" w:rsidRDefault="00AD11C9" w:rsidP="00AD11C9">
      <w:pPr>
        <w:ind w:left="600"/>
        <w:jc w:val="both"/>
      </w:pPr>
    </w:p>
    <w:p w:rsidR="00AD11C9" w:rsidRDefault="00AD11C9" w:rsidP="00AD11C9">
      <w:pPr>
        <w:ind w:left="600"/>
        <w:jc w:val="both"/>
      </w:pPr>
    </w:p>
    <w:p w:rsidR="00AD11C9" w:rsidRPr="00AD11C9" w:rsidRDefault="00AD11C9" w:rsidP="00AD11C9">
      <w:pPr>
        <w:ind w:firstLine="600"/>
        <w:jc w:val="center"/>
        <w:rPr>
          <w:b/>
        </w:rPr>
      </w:pPr>
      <w:r w:rsidRPr="00AD11C9">
        <w:rPr>
          <w:b/>
        </w:rPr>
        <w:t xml:space="preserve">Теми </w:t>
      </w:r>
      <w:proofErr w:type="spellStart"/>
      <w:r w:rsidRPr="00AD11C9">
        <w:rPr>
          <w:b/>
        </w:rPr>
        <w:t>доповідей</w:t>
      </w:r>
      <w:proofErr w:type="spellEnd"/>
      <w:r w:rsidRPr="00AD11C9">
        <w:rPr>
          <w:b/>
        </w:rPr>
        <w:t xml:space="preserve"> та </w:t>
      </w:r>
      <w:proofErr w:type="spellStart"/>
      <w:r w:rsidRPr="00AD11C9">
        <w:rPr>
          <w:b/>
        </w:rPr>
        <w:t>рефератів</w:t>
      </w:r>
      <w:proofErr w:type="spellEnd"/>
      <w:r w:rsidRPr="00AD11C9">
        <w:rPr>
          <w:b/>
        </w:rPr>
        <w:t xml:space="preserve">: </w:t>
      </w:r>
    </w:p>
    <w:p w:rsidR="00AD11C9" w:rsidRDefault="00AD11C9" w:rsidP="00AD11C9">
      <w:pPr>
        <w:ind w:left="600"/>
        <w:jc w:val="both"/>
      </w:pPr>
      <w:r>
        <w:t xml:space="preserve">1. </w:t>
      </w:r>
      <w:proofErr w:type="spellStart"/>
      <w:r>
        <w:t>Поняття</w:t>
      </w:r>
      <w:proofErr w:type="spellEnd"/>
      <w:r>
        <w:t xml:space="preserve"> про </w:t>
      </w:r>
      <w:proofErr w:type="spellStart"/>
      <w:r>
        <w:t>спеціальні</w:t>
      </w:r>
      <w:proofErr w:type="spellEnd"/>
      <w:r>
        <w:t xml:space="preserve"> (</w:t>
      </w:r>
      <w:proofErr w:type="spellStart"/>
      <w:r>
        <w:t>специфічні</w:t>
      </w:r>
      <w:proofErr w:type="spellEnd"/>
      <w:r>
        <w:t xml:space="preserve">) </w:t>
      </w:r>
      <w:proofErr w:type="spellStart"/>
      <w:r>
        <w:t>здібності</w:t>
      </w:r>
      <w:proofErr w:type="spellEnd"/>
      <w:r>
        <w:t xml:space="preserve"> (</w:t>
      </w:r>
      <w:proofErr w:type="spellStart"/>
      <w:r>
        <w:t>моторні</w:t>
      </w:r>
      <w:proofErr w:type="spellEnd"/>
      <w:r>
        <w:t xml:space="preserve">, </w:t>
      </w:r>
      <w:proofErr w:type="spellStart"/>
      <w:r>
        <w:t>сенсорні</w:t>
      </w:r>
      <w:proofErr w:type="spellEnd"/>
      <w:r>
        <w:t xml:space="preserve">, </w:t>
      </w:r>
      <w:proofErr w:type="spellStart"/>
      <w:r>
        <w:t>технічні</w:t>
      </w:r>
      <w:proofErr w:type="spellEnd"/>
      <w:r>
        <w:t xml:space="preserve">, </w:t>
      </w:r>
      <w:proofErr w:type="spellStart"/>
      <w:r>
        <w:t>професійні</w:t>
      </w:r>
      <w:proofErr w:type="spellEnd"/>
      <w:r>
        <w:t xml:space="preserve">) та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діагностику</w:t>
      </w:r>
      <w:proofErr w:type="spellEnd"/>
      <w:r>
        <w:t xml:space="preserve">. </w:t>
      </w:r>
    </w:p>
    <w:p w:rsidR="00AD11C9" w:rsidRDefault="00AD11C9" w:rsidP="00AD11C9">
      <w:pPr>
        <w:ind w:left="600"/>
        <w:jc w:val="both"/>
      </w:pPr>
      <w:r>
        <w:t xml:space="preserve">2. </w:t>
      </w:r>
      <w:proofErr w:type="spellStart"/>
      <w:r>
        <w:t>Діагностика</w:t>
      </w:r>
      <w:proofErr w:type="spellEnd"/>
      <w:r>
        <w:t xml:space="preserve"> </w:t>
      </w:r>
      <w:proofErr w:type="spellStart"/>
      <w:r>
        <w:t>навчальності</w:t>
      </w:r>
      <w:proofErr w:type="spellEnd"/>
      <w:r>
        <w:t xml:space="preserve"> та </w:t>
      </w:r>
      <w:proofErr w:type="spellStart"/>
      <w:r>
        <w:t>рівня</w:t>
      </w:r>
      <w:proofErr w:type="spellEnd"/>
      <w:r>
        <w:t xml:space="preserve"> </w:t>
      </w:r>
      <w:proofErr w:type="spellStart"/>
      <w:r>
        <w:t>досягнень</w:t>
      </w:r>
      <w:proofErr w:type="spellEnd"/>
      <w:r>
        <w:t xml:space="preserve"> </w:t>
      </w:r>
      <w:proofErr w:type="spellStart"/>
      <w:r>
        <w:t>особистості</w:t>
      </w:r>
      <w:proofErr w:type="spellEnd"/>
      <w:r>
        <w:t xml:space="preserve">. </w:t>
      </w:r>
    </w:p>
    <w:p w:rsidR="00AD11C9" w:rsidRDefault="00AD11C9" w:rsidP="00AD11C9">
      <w:pPr>
        <w:ind w:left="600"/>
        <w:jc w:val="both"/>
      </w:pPr>
      <w:r>
        <w:t xml:space="preserve">3. </w:t>
      </w:r>
      <w:proofErr w:type="spellStart"/>
      <w:r>
        <w:t>Критеріально-орієнтоване</w:t>
      </w:r>
      <w:proofErr w:type="spellEnd"/>
      <w:r>
        <w:t xml:space="preserve"> </w:t>
      </w:r>
      <w:proofErr w:type="spellStart"/>
      <w:r>
        <w:t>тестування</w:t>
      </w:r>
      <w:proofErr w:type="spellEnd"/>
      <w:r>
        <w:t xml:space="preserve">. </w:t>
      </w:r>
    </w:p>
    <w:p w:rsidR="00AD11C9" w:rsidRDefault="00AD11C9" w:rsidP="00AD11C9">
      <w:pPr>
        <w:ind w:left="600"/>
        <w:jc w:val="both"/>
      </w:pPr>
    </w:p>
    <w:p w:rsidR="00AD11C9" w:rsidRDefault="00AD11C9" w:rsidP="00AD11C9">
      <w:pPr>
        <w:ind w:left="600"/>
        <w:jc w:val="both"/>
      </w:pPr>
      <w:r w:rsidRPr="00AD11C9">
        <w:rPr>
          <w:b/>
        </w:rPr>
        <w:t xml:space="preserve">Рекомендована </w:t>
      </w:r>
      <w:proofErr w:type="spellStart"/>
      <w:r w:rsidRPr="00AD11C9">
        <w:rPr>
          <w:b/>
        </w:rPr>
        <w:t>література</w:t>
      </w:r>
      <w:proofErr w:type="spellEnd"/>
      <w:r w:rsidRPr="00AD11C9">
        <w:rPr>
          <w:b/>
        </w:rPr>
        <w:t>:</w:t>
      </w:r>
      <w:r>
        <w:t xml:space="preserve"> </w:t>
      </w:r>
    </w:p>
    <w:p w:rsidR="00AD11C9" w:rsidRPr="00AD11C9" w:rsidRDefault="00AD11C9" w:rsidP="00AD11C9">
      <w:pPr>
        <w:ind w:left="600"/>
        <w:jc w:val="both"/>
        <w:rPr>
          <w:i/>
        </w:rPr>
      </w:pPr>
      <w:proofErr w:type="spellStart"/>
      <w:r w:rsidRPr="00AD11C9">
        <w:rPr>
          <w:i/>
        </w:rPr>
        <w:t>Основна</w:t>
      </w:r>
      <w:proofErr w:type="spellEnd"/>
      <w:r w:rsidRPr="00AD11C9">
        <w:rPr>
          <w:i/>
        </w:rPr>
        <w:t xml:space="preserve"> </w:t>
      </w:r>
    </w:p>
    <w:p w:rsidR="00AD11C9" w:rsidRDefault="00AD11C9" w:rsidP="00AD11C9">
      <w:pPr>
        <w:ind w:left="600"/>
        <w:jc w:val="both"/>
      </w:pPr>
      <w:r>
        <w:t xml:space="preserve">1. </w:t>
      </w:r>
      <w:proofErr w:type="spellStart"/>
      <w:r>
        <w:t>Галян</w:t>
      </w:r>
      <w:proofErr w:type="spellEnd"/>
      <w:r>
        <w:t xml:space="preserve"> І.М. </w:t>
      </w:r>
      <w:proofErr w:type="spellStart"/>
      <w:r>
        <w:t>Психодіагностика</w:t>
      </w:r>
      <w:proofErr w:type="spellEnd"/>
      <w:r>
        <w:t xml:space="preserve">: </w:t>
      </w:r>
      <w:proofErr w:type="spellStart"/>
      <w:r>
        <w:t>Навчальний</w:t>
      </w:r>
      <w:proofErr w:type="spellEnd"/>
      <w:r>
        <w:t xml:space="preserve"> </w:t>
      </w:r>
      <w:proofErr w:type="spellStart"/>
      <w:r>
        <w:t>посібник</w:t>
      </w:r>
      <w:proofErr w:type="spellEnd"/>
      <w:r>
        <w:t>. К.: «</w:t>
      </w:r>
      <w:proofErr w:type="spellStart"/>
      <w:r>
        <w:t>Академвидав</w:t>
      </w:r>
      <w:proofErr w:type="spellEnd"/>
      <w:r>
        <w:t xml:space="preserve">», 2011. С.163-195. </w:t>
      </w:r>
    </w:p>
    <w:p w:rsidR="00AD11C9" w:rsidRDefault="00AD11C9" w:rsidP="00AD11C9">
      <w:pPr>
        <w:ind w:left="600"/>
        <w:jc w:val="both"/>
      </w:pPr>
      <w:r>
        <w:t xml:space="preserve">2. Моргун В. Ф., </w:t>
      </w:r>
      <w:proofErr w:type="spellStart"/>
      <w:r>
        <w:t>Тітов</w:t>
      </w:r>
      <w:proofErr w:type="spellEnd"/>
      <w:r>
        <w:t xml:space="preserve"> І.Г. </w:t>
      </w:r>
      <w:proofErr w:type="spellStart"/>
      <w:r>
        <w:t>Основи</w:t>
      </w:r>
      <w:proofErr w:type="spellEnd"/>
      <w:r>
        <w:t xml:space="preserve"> </w:t>
      </w:r>
      <w:proofErr w:type="spellStart"/>
      <w:r>
        <w:t>психологічної</w:t>
      </w:r>
      <w:proofErr w:type="spellEnd"/>
      <w:r>
        <w:t xml:space="preserve"> </w:t>
      </w:r>
      <w:proofErr w:type="spellStart"/>
      <w:r>
        <w:t>діагностики</w:t>
      </w:r>
      <w:proofErr w:type="spellEnd"/>
      <w:r>
        <w:t xml:space="preserve">. </w:t>
      </w:r>
      <w:proofErr w:type="spellStart"/>
      <w:r>
        <w:t>Навчальний</w:t>
      </w:r>
      <w:proofErr w:type="spellEnd"/>
      <w:r>
        <w:t xml:space="preserve"> </w:t>
      </w:r>
      <w:proofErr w:type="spellStart"/>
      <w:r>
        <w:t>посібник</w:t>
      </w:r>
      <w:proofErr w:type="spellEnd"/>
      <w:r>
        <w:t xml:space="preserve"> для </w:t>
      </w:r>
      <w:proofErr w:type="spellStart"/>
      <w:r>
        <w:t>студентів</w:t>
      </w:r>
      <w:proofErr w:type="spellEnd"/>
      <w:r>
        <w:t xml:space="preserve"> </w:t>
      </w:r>
      <w:proofErr w:type="spellStart"/>
      <w:r>
        <w:t>вищих</w:t>
      </w:r>
      <w:proofErr w:type="spellEnd"/>
      <w:r>
        <w:t xml:space="preserve"> </w:t>
      </w:r>
      <w:proofErr w:type="spellStart"/>
      <w:r>
        <w:t>навчальних</w:t>
      </w:r>
      <w:proofErr w:type="spellEnd"/>
      <w:r>
        <w:t xml:space="preserve"> </w:t>
      </w:r>
      <w:proofErr w:type="spellStart"/>
      <w:r>
        <w:t>закладів</w:t>
      </w:r>
      <w:proofErr w:type="spellEnd"/>
      <w:r>
        <w:t xml:space="preserve">. К.: </w:t>
      </w:r>
      <w:proofErr w:type="spellStart"/>
      <w:r>
        <w:t>Видавничий</w:t>
      </w:r>
      <w:proofErr w:type="spellEnd"/>
      <w:r>
        <w:t xml:space="preserve"> </w:t>
      </w:r>
      <w:proofErr w:type="spellStart"/>
      <w:r>
        <w:t>Дім</w:t>
      </w:r>
      <w:proofErr w:type="spellEnd"/>
      <w:r>
        <w:t xml:space="preserve"> "Слово", 2009. С.127-193. </w:t>
      </w:r>
    </w:p>
    <w:p w:rsidR="00AD11C9" w:rsidRDefault="00AD11C9" w:rsidP="00AD11C9">
      <w:pPr>
        <w:ind w:left="600"/>
        <w:jc w:val="both"/>
      </w:pPr>
      <w:r>
        <w:t xml:space="preserve">3. </w:t>
      </w:r>
      <w:proofErr w:type="spellStart"/>
      <w:r>
        <w:t>Коломієць</w:t>
      </w:r>
      <w:proofErr w:type="spellEnd"/>
      <w:r>
        <w:t xml:space="preserve"> Л.І., Шульга Г.Б. </w:t>
      </w:r>
      <w:proofErr w:type="spellStart"/>
      <w:r>
        <w:t>Психодіагностика</w:t>
      </w:r>
      <w:proofErr w:type="spellEnd"/>
      <w:r>
        <w:t xml:space="preserve"> в схемах і </w:t>
      </w:r>
      <w:proofErr w:type="spellStart"/>
      <w:r>
        <w:t>таблицях</w:t>
      </w:r>
      <w:proofErr w:type="spellEnd"/>
      <w:r>
        <w:t xml:space="preserve">: </w:t>
      </w:r>
      <w:proofErr w:type="spellStart"/>
      <w:r>
        <w:t>навчальний</w:t>
      </w:r>
      <w:proofErr w:type="spellEnd"/>
      <w:r>
        <w:t xml:space="preserve"> </w:t>
      </w:r>
      <w:proofErr w:type="spellStart"/>
      <w:r>
        <w:t>посібни</w:t>
      </w:r>
      <w:r>
        <w:t>к</w:t>
      </w:r>
      <w:proofErr w:type="spellEnd"/>
      <w:r>
        <w:t xml:space="preserve">. </w:t>
      </w:r>
      <w:proofErr w:type="spellStart"/>
      <w:r>
        <w:t>Вінниця</w:t>
      </w:r>
      <w:proofErr w:type="spellEnd"/>
      <w:r>
        <w:t xml:space="preserve">. 2015. С. 29-40. </w:t>
      </w:r>
    </w:p>
    <w:p w:rsidR="00AD11C9" w:rsidRPr="00AD11C9" w:rsidRDefault="00AD11C9" w:rsidP="00AD11C9">
      <w:pPr>
        <w:ind w:left="600"/>
        <w:jc w:val="both"/>
        <w:rPr>
          <w:i/>
        </w:rPr>
      </w:pPr>
      <w:proofErr w:type="spellStart"/>
      <w:r w:rsidRPr="00AD11C9">
        <w:rPr>
          <w:i/>
        </w:rPr>
        <w:t>Додаткова</w:t>
      </w:r>
      <w:proofErr w:type="spellEnd"/>
      <w:r w:rsidRPr="00AD11C9">
        <w:rPr>
          <w:i/>
        </w:rPr>
        <w:t xml:space="preserve"> </w:t>
      </w:r>
    </w:p>
    <w:p w:rsidR="00AD11C9" w:rsidRDefault="00AD11C9" w:rsidP="00AD11C9">
      <w:pPr>
        <w:ind w:left="600"/>
        <w:jc w:val="both"/>
      </w:pPr>
      <w:r>
        <w:t xml:space="preserve">1. Акимова М.К., Гуревич К.М. Психологическая диагностика. </w:t>
      </w:r>
      <w:proofErr w:type="gramStart"/>
      <w:r>
        <w:t>СПб.:</w:t>
      </w:r>
      <w:proofErr w:type="gramEnd"/>
      <w:r>
        <w:t xml:space="preserve"> Питер. 2006. С. 106-239. </w:t>
      </w:r>
    </w:p>
    <w:p w:rsidR="00AD11C9" w:rsidRDefault="00AD11C9" w:rsidP="00AD11C9">
      <w:pPr>
        <w:ind w:left="600"/>
        <w:jc w:val="both"/>
      </w:pPr>
      <w:r>
        <w:t xml:space="preserve">2. </w:t>
      </w:r>
      <w:proofErr w:type="spellStart"/>
      <w:r>
        <w:t>Носс</w:t>
      </w:r>
      <w:proofErr w:type="spellEnd"/>
      <w:r>
        <w:t xml:space="preserve"> И.Н. Руководство по психодиагностике. М.: Изд-во Института психотерапии. 2005. С. 180-252. </w:t>
      </w:r>
    </w:p>
    <w:p w:rsidR="00AD5A39" w:rsidRPr="00AD11C9" w:rsidRDefault="00AD11C9" w:rsidP="00AD11C9">
      <w:pPr>
        <w:ind w:left="600"/>
        <w:jc w:val="both"/>
        <w:rPr>
          <w:b/>
          <w:sz w:val="26"/>
          <w:szCs w:val="26"/>
          <w:lang w:val="uk-UA"/>
        </w:rPr>
      </w:pPr>
      <w:r>
        <w:t xml:space="preserve">3. </w:t>
      </w:r>
      <w:proofErr w:type="spellStart"/>
      <w:r>
        <w:t>Поліщук</w:t>
      </w:r>
      <w:proofErr w:type="spellEnd"/>
      <w:r>
        <w:t xml:space="preserve"> С. А. </w:t>
      </w:r>
      <w:proofErr w:type="spellStart"/>
      <w:r>
        <w:t>Методичний</w:t>
      </w:r>
      <w:proofErr w:type="spellEnd"/>
      <w:r>
        <w:t xml:space="preserve"> </w:t>
      </w:r>
      <w:proofErr w:type="spellStart"/>
      <w:r>
        <w:t>довідник</w:t>
      </w:r>
      <w:proofErr w:type="spellEnd"/>
      <w:r>
        <w:t xml:space="preserve"> з </w:t>
      </w:r>
      <w:proofErr w:type="spellStart"/>
      <w:r>
        <w:t>психодіагностики</w:t>
      </w:r>
      <w:proofErr w:type="spellEnd"/>
      <w:r>
        <w:t xml:space="preserve">: </w:t>
      </w:r>
      <w:proofErr w:type="spellStart"/>
      <w:r>
        <w:t>Навчально</w:t>
      </w:r>
      <w:proofErr w:type="spellEnd"/>
      <w:r>
        <w:t/>
      </w:r>
      <w:proofErr w:type="spellStart"/>
      <w:r>
        <w:t>методичний</w:t>
      </w:r>
      <w:proofErr w:type="spellEnd"/>
      <w:r>
        <w:t xml:space="preserve"> </w:t>
      </w:r>
      <w:proofErr w:type="spellStart"/>
      <w:r>
        <w:t>посібник</w:t>
      </w:r>
      <w:proofErr w:type="spellEnd"/>
      <w:r>
        <w:t xml:space="preserve">. </w:t>
      </w:r>
      <w:proofErr w:type="spellStart"/>
      <w:r>
        <w:t>Суми</w:t>
      </w:r>
      <w:proofErr w:type="spellEnd"/>
      <w:r>
        <w:t xml:space="preserve">: </w:t>
      </w:r>
      <w:proofErr w:type="spellStart"/>
      <w:r>
        <w:t>Університетська</w:t>
      </w:r>
      <w:proofErr w:type="spellEnd"/>
      <w:r>
        <w:t xml:space="preserve"> книга, 2009. С. 42-207</w:t>
      </w:r>
    </w:p>
    <w:sectPr w:rsidR="00AD5A39" w:rsidRPr="00AD11C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D1E6157E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800" w:hanging="720"/>
      </w:pPr>
    </w:lvl>
    <w:lvl w:ilvl="2">
      <w:start w:val="1"/>
      <w:numFmt w:val="decimal"/>
      <w:isLgl/>
      <w:lvlText w:val="%1.%2.%3."/>
      <w:lvlJc w:val="left"/>
      <w:pPr>
        <w:ind w:left="2520" w:hanging="720"/>
      </w:pPr>
    </w:lvl>
    <w:lvl w:ilvl="3">
      <w:start w:val="1"/>
      <w:numFmt w:val="decimal"/>
      <w:isLgl/>
      <w:lvlText w:val="%1.%2.%3.%4."/>
      <w:lvlJc w:val="left"/>
      <w:pPr>
        <w:ind w:left="3600" w:hanging="1080"/>
      </w:pPr>
    </w:lvl>
    <w:lvl w:ilvl="4">
      <w:start w:val="1"/>
      <w:numFmt w:val="decimal"/>
      <w:isLgl/>
      <w:lvlText w:val="%1.%2.%3.%4.%5."/>
      <w:lvlJc w:val="left"/>
      <w:pPr>
        <w:ind w:left="4320" w:hanging="1080"/>
      </w:pPr>
    </w:lvl>
    <w:lvl w:ilvl="5">
      <w:start w:val="1"/>
      <w:numFmt w:val="decimal"/>
      <w:isLgl/>
      <w:lvlText w:val="%1.%2.%3.%4.%5.%6."/>
      <w:lvlJc w:val="left"/>
      <w:pPr>
        <w:ind w:left="5400" w:hanging="1440"/>
      </w:pPr>
    </w:lvl>
    <w:lvl w:ilvl="6">
      <w:start w:val="1"/>
      <w:numFmt w:val="decimal"/>
      <w:isLgl/>
      <w:lvlText w:val="%1.%2.%3.%4.%5.%6.%7."/>
      <w:lvlJc w:val="left"/>
      <w:pPr>
        <w:ind w:left="6480" w:hanging="1800"/>
      </w:p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</w:lvl>
  </w:abstractNum>
  <w:abstractNum w:abstractNumId="1">
    <w:nsid w:val="033B28CC"/>
    <w:multiLevelType w:val="hybridMultilevel"/>
    <w:tmpl w:val="705049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B94ED8"/>
    <w:multiLevelType w:val="hybridMultilevel"/>
    <w:tmpl w:val="DD1AB5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566FF6"/>
    <w:multiLevelType w:val="hybridMultilevel"/>
    <w:tmpl w:val="1F1E1F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EA6909"/>
    <w:multiLevelType w:val="hybridMultilevel"/>
    <w:tmpl w:val="B5CA88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6D5781"/>
    <w:multiLevelType w:val="hybridMultilevel"/>
    <w:tmpl w:val="7CB813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2A40841"/>
    <w:multiLevelType w:val="hybridMultilevel"/>
    <w:tmpl w:val="0A54A718"/>
    <w:lvl w:ilvl="0" w:tplc="1104377C">
      <w:start w:val="1"/>
      <w:numFmt w:val="decimal"/>
      <w:lvlText w:val="%1."/>
      <w:lvlJc w:val="left"/>
      <w:pPr>
        <w:ind w:left="73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58" w:hanging="360"/>
      </w:pPr>
    </w:lvl>
    <w:lvl w:ilvl="2" w:tplc="0422001B" w:tentative="1">
      <w:start w:val="1"/>
      <w:numFmt w:val="lowerRoman"/>
      <w:lvlText w:val="%3."/>
      <w:lvlJc w:val="right"/>
      <w:pPr>
        <w:ind w:left="2178" w:hanging="180"/>
      </w:pPr>
    </w:lvl>
    <w:lvl w:ilvl="3" w:tplc="0422000F" w:tentative="1">
      <w:start w:val="1"/>
      <w:numFmt w:val="decimal"/>
      <w:lvlText w:val="%4."/>
      <w:lvlJc w:val="left"/>
      <w:pPr>
        <w:ind w:left="2898" w:hanging="360"/>
      </w:pPr>
    </w:lvl>
    <w:lvl w:ilvl="4" w:tplc="04220019" w:tentative="1">
      <w:start w:val="1"/>
      <w:numFmt w:val="lowerLetter"/>
      <w:lvlText w:val="%5."/>
      <w:lvlJc w:val="left"/>
      <w:pPr>
        <w:ind w:left="3618" w:hanging="360"/>
      </w:pPr>
    </w:lvl>
    <w:lvl w:ilvl="5" w:tplc="0422001B" w:tentative="1">
      <w:start w:val="1"/>
      <w:numFmt w:val="lowerRoman"/>
      <w:lvlText w:val="%6."/>
      <w:lvlJc w:val="right"/>
      <w:pPr>
        <w:ind w:left="4338" w:hanging="180"/>
      </w:pPr>
    </w:lvl>
    <w:lvl w:ilvl="6" w:tplc="0422000F" w:tentative="1">
      <w:start w:val="1"/>
      <w:numFmt w:val="decimal"/>
      <w:lvlText w:val="%7."/>
      <w:lvlJc w:val="left"/>
      <w:pPr>
        <w:ind w:left="5058" w:hanging="360"/>
      </w:pPr>
    </w:lvl>
    <w:lvl w:ilvl="7" w:tplc="04220019" w:tentative="1">
      <w:start w:val="1"/>
      <w:numFmt w:val="lowerLetter"/>
      <w:lvlText w:val="%8."/>
      <w:lvlJc w:val="left"/>
      <w:pPr>
        <w:ind w:left="5778" w:hanging="360"/>
      </w:pPr>
    </w:lvl>
    <w:lvl w:ilvl="8" w:tplc="0422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7">
    <w:nsid w:val="39AE08CA"/>
    <w:multiLevelType w:val="hybridMultilevel"/>
    <w:tmpl w:val="BE3A2CE0"/>
    <w:lvl w:ilvl="0" w:tplc="0419000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8">
    <w:nsid w:val="43CF2706"/>
    <w:multiLevelType w:val="hybridMultilevel"/>
    <w:tmpl w:val="3D16013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0E5462"/>
    <w:multiLevelType w:val="hybridMultilevel"/>
    <w:tmpl w:val="F66E9B5A"/>
    <w:lvl w:ilvl="0" w:tplc="7520AFE2">
      <w:numFmt w:val="bullet"/>
      <w:lvlText w:val=""/>
      <w:lvlJc w:val="left"/>
      <w:pPr>
        <w:tabs>
          <w:tab w:val="num" w:pos="1320"/>
        </w:tabs>
        <w:ind w:left="1320" w:hanging="780"/>
      </w:pPr>
      <w:rPr>
        <w:rFonts w:ascii="Symbol" w:eastAsia="Times New Roman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87041C0"/>
    <w:multiLevelType w:val="hybridMultilevel"/>
    <w:tmpl w:val="2A6CDAF0"/>
    <w:lvl w:ilvl="0" w:tplc="D8A4CC72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5"/>
  </w:num>
  <w:num w:numId="6">
    <w:abstractNumId w:val="7"/>
  </w:num>
  <w:num w:numId="7">
    <w:abstractNumId w:val="9"/>
  </w:num>
  <w:num w:numId="8">
    <w:abstractNumId w:val="3"/>
  </w:num>
  <w:num w:numId="9">
    <w:abstractNumId w:val="2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ED0"/>
    <w:rsid w:val="000216F4"/>
    <w:rsid w:val="002F1658"/>
    <w:rsid w:val="00327F7B"/>
    <w:rsid w:val="003E7BE7"/>
    <w:rsid w:val="00682ED0"/>
    <w:rsid w:val="00846384"/>
    <w:rsid w:val="0087310F"/>
    <w:rsid w:val="00AD11C9"/>
    <w:rsid w:val="00AD5A39"/>
    <w:rsid w:val="00BE7AD1"/>
    <w:rsid w:val="00D7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36A55E-9CDD-44DB-89E3-8B3A69D8D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7B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3E7BE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3E7BE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a3">
    <w:name w:val="Normal (Web)"/>
    <w:basedOn w:val="a"/>
    <w:uiPriority w:val="99"/>
    <w:unhideWhenUsed/>
    <w:rsid w:val="003E7BE7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3E7B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Body Text"/>
    <w:basedOn w:val="a"/>
    <w:link w:val="a6"/>
    <w:uiPriority w:val="99"/>
    <w:rsid w:val="00846384"/>
    <w:pPr>
      <w:spacing w:after="120"/>
    </w:pPr>
    <w:rPr>
      <w:lang w:val="uk-UA" w:eastAsia="uk-UA"/>
    </w:rPr>
  </w:style>
  <w:style w:type="character" w:customStyle="1" w:styleId="a6">
    <w:name w:val="Основной текст Знак"/>
    <w:basedOn w:val="a0"/>
    <w:link w:val="a5"/>
    <w:uiPriority w:val="99"/>
    <w:rsid w:val="00846384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a7">
    <w:name w:val="Стиль"/>
    <w:rsid w:val="0084638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Calibri"/>
      <w:sz w:val="24"/>
      <w:szCs w:val="24"/>
      <w:lang w:val="ru-RU" w:eastAsia="ar-SA"/>
    </w:rPr>
  </w:style>
  <w:style w:type="paragraph" w:styleId="a8">
    <w:name w:val="List Paragraph"/>
    <w:basedOn w:val="a"/>
    <w:uiPriority w:val="99"/>
    <w:qFormat/>
    <w:rsid w:val="00846384"/>
    <w:pPr>
      <w:ind w:left="720"/>
      <w:contextualSpacing/>
    </w:pPr>
  </w:style>
  <w:style w:type="paragraph" w:customStyle="1" w:styleId="2">
    <w:name w:val="Абзац списка2"/>
    <w:basedOn w:val="a"/>
    <w:rsid w:val="00AD5A3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4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Lilu</dc:creator>
  <cp:keywords/>
  <dc:description/>
  <cp:lastModifiedBy>Учетная запись Майкрософт</cp:lastModifiedBy>
  <cp:revision>9</cp:revision>
  <dcterms:created xsi:type="dcterms:W3CDTF">2023-03-01T10:38:00Z</dcterms:created>
  <dcterms:modified xsi:type="dcterms:W3CDTF">2023-03-30T07:30:00Z</dcterms:modified>
</cp:coreProperties>
</file>