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327" w:rsidRDefault="00443327" w:rsidP="00443327">
      <w:pPr>
        <w:tabs>
          <w:tab w:val="left" w:pos="284"/>
          <w:tab w:val="left" w:pos="567"/>
        </w:tabs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План лекцій</w:t>
      </w:r>
      <w:bookmarkStart w:id="0" w:name="_GoBack"/>
      <w:bookmarkEnd w:id="0"/>
    </w:p>
    <w:p w:rsidR="00443327" w:rsidRDefault="00443327" w:rsidP="00443327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</w:p>
    <w:p w:rsidR="00443327" w:rsidRPr="004B6867" w:rsidRDefault="00443327" w:rsidP="00443327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Тема 1. </w:t>
      </w:r>
      <w:r w:rsidRPr="004B6867">
        <w:rPr>
          <w:b/>
          <w:szCs w:val="28"/>
          <w:lang w:val="uk-UA"/>
        </w:rPr>
        <w:t>Будова атомів.</w:t>
      </w:r>
      <w:r w:rsidRPr="004B6867">
        <w:rPr>
          <w:szCs w:val="28"/>
          <w:lang w:val="uk-UA"/>
        </w:rPr>
        <w:t xml:space="preserve"> </w:t>
      </w:r>
      <w:r w:rsidRPr="004B6867">
        <w:rPr>
          <w:b/>
          <w:szCs w:val="28"/>
          <w:lang w:val="uk-UA"/>
        </w:rPr>
        <w:t>Періодичний закон і система елементів.</w:t>
      </w:r>
    </w:p>
    <w:p w:rsidR="00443327" w:rsidRPr="00DE5417" w:rsidRDefault="00443327" w:rsidP="00443327">
      <w:pPr>
        <w:ind w:firstLine="709"/>
        <w:jc w:val="both"/>
        <w:rPr>
          <w:sz w:val="24"/>
          <w:lang w:val="uk-UA"/>
        </w:rPr>
      </w:pPr>
      <w:r w:rsidRPr="00DE5417">
        <w:rPr>
          <w:b/>
          <w:sz w:val="24"/>
          <w:lang w:val="uk-UA"/>
        </w:rPr>
        <w:t>Будова атомів.</w:t>
      </w:r>
      <w:r w:rsidRPr="00DE5417">
        <w:rPr>
          <w:sz w:val="24"/>
          <w:lang w:val="uk-UA"/>
        </w:rPr>
        <w:t xml:space="preserve"> Ядерна модель атома. Основні принципи квантової механіки. Електронна хмара, атомна орбіталь. Структура електронної оболонки атома, квантові числа. Принцип Паулі, правило </w:t>
      </w:r>
      <w:proofErr w:type="spellStart"/>
      <w:r w:rsidRPr="00DE5417">
        <w:rPr>
          <w:sz w:val="24"/>
          <w:lang w:val="uk-UA"/>
        </w:rPr>
        <w:t>Хунда</w:t>
      </w:r>
      <w:proofErr w:type="spellEnd"/>
      <w:r w:rsidRPr="00DE5417">
        <w:rPr>
          <w:sz w:val="24"/>
          <w:lang w:val="uk-UA"/>
        </w:rPr>
        <w:t xml:space="preserve">, правила </w:t>
      </w:r>
      <w:proofErr w:type="spellStart"/>
      <w:r w:rsidRPr="00DE5417">
        <w:rPr>
          <w:sz w:val="24"/>
          <w:lang w:val="uk-UA"/>
        </w:rPr>
        <w:t>Клечковського</w:t>
      </w:r>
      <w:proofErr w:type="spellEnd"/>
      <w:r w:rsidRPr="00DE5417">
        <w:rPr>
          <w:sz w:val="24"/>
          <w:lang w:val="uk-UA"/>
        </w:rPr>
        <w:t xml:space="preserve">. Послідовність заповнення енергетичних рівнів і підрівнів атомів. </w:t>
      </w:r>
    </w:p>
    <w:p w:rsidR="00443327" w:rsidRDefault="00443327" w:rsidP="00443327">
      <w:pPr>
        <w:ind w:firstLine="709"/>
        <w:jc w:val="both"/>
        <w:rPr>
          <w:sz w:val="24"/>
          <w:lang w:val="uk-UA"/>
        </w:rPr>
      </w:pPr>
      <w:r w:rsidRPr="00DE5417">
        <w:rPr>
          <w:b/>
          <w:sz w:val="24"/>
          <w:lang w:val="uk-UA"/>
        </w:rPr>
        <w:t xml:space="preserve">Періодичний закон і система елементів. </w:t>
      </w:r>
      <w:r w:rsidRPr="00DE5417">
        <w:rPr>
          <w:sz w:val="24"/>
          <w:lang w:val="uk-UA"/>
        </w:rPr>
        <w:t xml:space="preserve">Періодичні властивості атомів елементів: електронна будова атомів,  енергія іонізації, спорідненість до електрона, радіуси атомів, іонів, </w:t>
      </w:r>
      <w:proofErr w:type="spellStart"/>
      <w:r w:rsidRPr="00DE5417">
        <w:rPr>
          <w:sz w:val="24"/>
          <w:lang w:val="uk-UA"/>
        </w:rPr>
        <w:t>електронегативність</w:t>
      </w:r>
      <w:proofErr w:type="spellEnd"/>
      <w:r w:rsidRPr="00DE5417">
        <w:rPr>
          <w:sz w:val="24"/>
          <w:lang w:val="uk-UA"/>
        </w:rPr>
        <w:t xml:space="preserve">, ступінь окиснення. </w:t>
      </w:r>
    </w:p>
    <w:p w:rsidR="00443327" w:rsidRDefault="00443327" w:rsidP="00443327">
      <w:pPr>
        <w:ind w:firstLine="709"/>
        <w:jc w:val="both"/>
        <w:rPr>
          <w:sz w:val="24"/>
          <w:lang w:val="uk-UA"/>
        </w:rPr>
      </w:pPr>
      <w:r w:rsidRPr="00DE5417">
        <w:rPr>
          <w:b/>
          <w:sz w:val="24"/>
          <w:lang w:val="uk-UA"/>
        </w:rPr>
        <w:t xml:space="preserve">Періодичні властивості складних неорганічних речовин. </w:t>
      </w:r>
      <w:r w:rsidRPr="00DE5417">
        <w:rPr>
          <w:sz w:val="24"/>
          <w:lang w:val="uk-UA"/>
        </w:rPr>
        <w:t xml:space="preserve">Оксиди, нітриди, </w:t>
      </w:r>
      <w:proofErr w:type="spellStart"/>
      <w:r w:rsidRPr="00DE5417">
        <w:rPr>
          <w:sz w:val="24"/>
          <w:lang w:val="uk-UA"/>
        </w:rPr>
        <w:t>карбіди</w:t>
      </w:r>
      <w:proofErr w:type="spellEnd"/>
      <w:r w:rsidRPr="00DE5417">
        <w:rPr>
          <w:sz w:val="24"/>
          <w:lang w:val="uk-UA"/>
        </w:rPr>
        <w:t>, гідроксиди, солі, їх хімічні властивості, періодичність зміни, властивостей.</w:t>
      </w:r>
    </w:p>
    <w:p w:rsidR="00443327" w:rsidRPr="00DE5417" w:rsidRDefault="00443327" w:rsidP="00443327">
      <w:pPr>
        <w:ind w:firstLine="709"/>
        <w:jc w:val="both"/>
        <w:rPr>
          <w:sz w:val="24"/>
          <w:lang w:val="uk-UA"/>
        </w:rPr>
      </w:pPr>
      <w:r w:rsidRPr="00DE5417">
        <w:rPr>
          <w:b/>
          <w:sz w:val="24"/>
          <w:lang w:val="uk-UA"/>
        </w:rPr>
        <w:t xml:space="preserve">Хімічний зв‘язок. </w:t>
      </w:r>
      <w:r w:rsidRPr="00DE5417">
        <w:rPr>
          <w:sz w:val="24"/>
          <w:lang w:val="uk-UA"/>
        </w:rPr>
        <w:t xml:space="preserve">Природа, види зв‘язку, його параметри. </w:t>
      </w:r>
      <w:r w:rsidRPr="00DE5417">
        <w:rPr>
          <w:b/>
          <w:sz w:val="24"/>
          <w:lang w:val="uk-UA"/>
        </w:rPr>
        <w:t>Ковалентний зв‘язок</w:t>
      </w:r>
      <w:r w:rsidRPr="00DE5417">
        <w:rPr>
          <w:sz w:val="24"/>
          <w:lang w:val="uk-UA"/>
        </w:rPr>
        <w:t xml:space="preserve"> , властивості, метод валентних </w:t>
      </w:r>
      <w:proofErr w:type="spellStart"/>
      <w:r w:rsidRPr="00DE5417">
        <w:rPr>
          <w:sz w:val="24"/>
          <w:lang w:val="uk-UA"/>
        </w:rPr>
        <w:t>зв‘язків</w:t>
      </w:r>
      <w:proofErr w:type="spellEnd"/>
      <w:r w:rsidRPr="00DE5417">
        <w:rPr>
          <w:sz w:val="24"/>
          <w:lang w:val="uk-UA"/>
        </w:rPr>
        <w:t>. Способи утворення зв‘язку, його насиченість. Направленість ковалентного зв‘язку, гібридизація атомних орбіталей, геометрична форма молекул. Полярність ковалентного зв‘язку, дипольний момент зв‘язку, полярні і неполярні молекули.</w:t>
      </w:r>
    </w:p>
    <w:p w:rsidR="00443327" w:rsidRPr="00DE5417" w:rsidRDefault="00443327" w:rsidP="00443327">
      <w:pPr>
        <w:jc w:val="both"/>
        <w:rPr>
          <w:sz w:val="24"/>
          <w:lang w:val="uk-UA"/>
        </w:rPr>
      </w:pPr>
      <w:r w:rsidRPr="00DE5417">
        <w:rPr>
          <w:b/>
          <w:sz w:val="24"/>
          <w:lang w:val="uk-UA"/>
        </w:rPr>
        <w:t xml:space="preserve">Іонний зв‘язок. </w:t>
      </w:r>
      <w:r w:rsidRPr="00DE5417">
        <w:rPr>
          <w:sz w:val="24"/>
          <w:lang w:val="uk-UA"/>
        </w:rPr>
        <w:t>Властивості, енергія кристалічної решітки, координаційне число.</w:t>
      </w:r>
    </w:p>
    <w:p w:rsidR="00443327" w:rsidRPr="00DE5417" w:rsidRDefault="00443327" w:rsidP="00443327">
      <w:pPr>
        <w:jc w:val="both"/>
        <w:rPr>
          <w:sz w:val="24"/>
          <w:lang w:val="uk-UA"/>
        </w:rPr>
      </w:pPr>
      <w:r w:rsidRPr="00DE5417">
        <w:rPr>
          <w:b/>
          <w:sz w:val="24"/>
          <w:lang w:val="uk-UA"/>
        </w:rPr>
        <w:t xml:space="preserve">Водневий зв‘язок. </w:t>
      </w:r>
      <w:r w:rsidRPr="00DE5417">
        <w:rPr>
          <w:sz w:val="24"/>
          <w:lang w:val="uk-UA"/>
        </w:rPr>
        <w:t xml:space="preserve">Міжмолекулярна взаємодія, її види – дисперсійна, </w:t>
      </w:r>
      <w:proofErr w:type="spellStart"/>
      <w:r w:rsidRPr="00DE5417">
        <w:rPr>
          <w:sz w:val="24"/>
          <w:lang w:val="uk-UA"/>
        </w:rPr>
        <w:t>орієнтаційна</w:t>
      </w:r>
      <w:proofErr w:type="spellEnd"/>
      <w:r w:rsidRPr="00DE5417">
        <w:rPr>
          <w:sz w:val="24"/>
          <w:lang w:val="uk-UA"/>
        </w:rPr>
        <w:t>, індукційна.</w:t>
      </w:r>
    </w:p>
    <w:p w:rsidR="00443327" w:rsidRDefault="00443327" w:rsidP="00443327">
      <w:pPr>
        <w:ind w:left="1440" w:hanging="1440"/>
        <w:jc w:val="both"/>
        <w:rPr>
          <w:b/>
          <w:szCs w:val="28"/>
          <w:lang w:val="uk-UA"/>
        </w:rPr>
      </w:pPr>
    </w:p>
    <w:p w:rsidR="00443327" w:rsidRDefault="00443327" w:rsidP="00443327">
      <w:pPr>
        <w:ind w:firstLine="567"/>
        <w:jc w:val="both"/>
        <w:rPr>
          <w:b/>
          <w:szCs w:val="28"/>
          <w:lang w:val="uk-UA"/>
        </w:rPr>
      </w:pPr>
      <w:r w:rsidRPr="00F053DE">
        <w:rPr>
          <w:b/>
          <w:szCs w:val="28"/>
          <w:lang w:val="uk-UA"/>
        </w:rPr>
        <w:t xml:space="preserve">Тема </w:t>
      </w:r>
      <w:r w:rsidRPr="00FC6FE6">
        <w:rPr>
          <w:b/>
          <w:szCs w:val="28"/>
        </w:rPr>
        <w:t>2</w:t>
      </w:r>
      <w:r w:rsidRPr="00F053DE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Термодинаміка хімічних процесів.</w:t>
      </w:r>
      <w:r w:rsidRPr="00FC6FE6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Хімічна кінетика та рівновага</w:t>
      </w:r>
    </w:p>
    <w:p w:rsidR="00443327" w:rsidRDefault="00443327" w:rsidP="00443327">
      <w:pPr>
        <w:ind w:firstLine="567"/>
        <w:jc w:val="both"/>
        <w:rPr>
          <w:sz w:val="24"/>
          <w:lang w:val="uk-UA"/>
        </w:rPr>
      </w:pPr>
      <w:r w:rsidRPr="00DE5417">
        <w:rPr>
          <w:b/>
          <w:sz w:val="24"/>
          <w:lang w:val="uk-UA"/>
        </w:rPr>
        <w:t>Основні поняття хімічних термодинаміки</w:t>
      </w:r>
      <w:r>
        <w:rPr>
          <w:sz w:val="24"/>
          <w:lang w:val="uk-UA"/>
        </w:rPr>
        <w:t xml:space="preserve">. Робота. Внутрішня енергія та </w:t>
      </w:r>
      <w:proofErr w:type="spellStart"/>
      <w:r>
        <w:rPr>
          <w:sz w:val="24"/>
          <w:lang w:val="uk-UA"/>
        </w:rPr>
        <w:t>ентальпія</w:t>
      </w:r>
      <w:proofErr w:type="spellEnd"/>
      <w:r>
        <w:rPr>
          <w:sz w:val="24"/>
          <w:lang w:val="uk-UA"/>
        </w:rPr>
        <w:t xml:space="preserve">. Термодинамічні функції. Перший закон термодинаміки. Закон </w:t>
      </w:r>
      <w:proofErr w:type="spellStart"/>
      <w:r>
        <w:rPr>
          <w:sz w:val="24"/>
          <w:lang w:val="uk-UA"/>
        </w:rPr>
        <w:t>Гесса</w:t>
      </w:r>
      <w:proofErr w:type="spellEnd"/>
      <w:r>
        <w:rPr>
          <w:sz w:val="24"/>
          <w:lang w:val="uk-UA"/>
        </w:rPr>
        <w:t xml:space="preserve"> та наслідки з нього. Термохімічні розрахунки. Теплоємність. Визначення теплових ефектів. Другий закон термодинаміки. Ентропія, як міра незворотності процесу. Вільна енергія </w:t>
      </w:r>
      <w:proofErr w:type="spellStart"/>
      <w:r>
        <w:rPr>
          <w:sz w:val="24"/>
          <w:lang w:val="uk-UA"/>
        </w:rPr>
        <w:t>Гіббса</w:t>
      </w:r>
      <w:proofErr w:type="spellEnd"/>
      <w:r>
        <w:rPr>
          <w:sz w:val="24"/>
          <w:lang w:val="uk-UA"/>
        </w:rPr>
        <w:t xml:space="preserve">. Зміна ентропії та вільної енергії </w:t>
      </w:r>
      <w:proofErr w:type="spellStart"/>
      <w:r>
        <w:rPr>
          <w:sz w:val="24"/>
          <w:lang w:val="uk-UA"/>
        </w:rPr>
        <w:t>Гіббса</w:t>
      </w:r>
      <w:proofErr w:type="spellEnd"/>
      <w:r>
        <w:rPr>
          <w:sz w:val="24"/>
          <w:lang w:val="uk-UA"/>
        </w:rPr>
        <w:t>. Направленість хімічного процесу.</w:t>
      </w:r>
    </w:p>
    <w:p w:rsidR="00443327" w:rsidRDefault="00443327" w:rsidP="00443327">
      <w:pPr>
        <w:ind w:firstLine="567"/>
        <w:jc w:val="both"/>
        <w:rPr>
          <w:sz w:val="24"/>
          <w:lang w:val="uk-UA"/>
        </w:rPr>
      </w:pPr>
      <w:r w:rsidRPr="00DE5417">
        <w:rPr>
          <w:b/>
          <w:sz w:val="24"/>
          <w:lang w:val="uk-UA"/>
        </w:rPr>
        <w:t>Швидкість реакції.</w:t>
      </w:r>
      <w:r>
        <w:rPr>
          <w:sz w:val="24"/>
          <w:lang w:val="uk-UA"/>
        </w:rPr>
        <w:t xml:space="preserve"> Швидкість гомогенних хімічних реакцій та фактори від яких вона залежать. Залежність швидкості реакції від концентрації. Закон діючих мас. Особливості гетерогенних процесів. Механізм реакції. Порядок реакції. Правило Вант-</w:t>
      </w:r>
      <w:proofErr w:type="spellStart"/>
      <w:r>
        <w:rPr>
          <w:sz w:val="24"/>
          <w:lang w:val="uk-UA"/>
        </w:rPr>
        <w:t>Гоффа</w:t>
      </w:r>
      <w:proofErr w:type="spellEnd"/>
      <w:r>
        <w:rPr>
          <w:sz w:val="24"/>
          <w:lang w:val="uk-UA"/>
        </w:rPr>
        <w:t xml:space="preserve">. Енергія активації. Зворотні реакції. Хімічна рівновага в гомогенних та гетерогенних системах. Константа рівноваги. Принцип </w:t>
      </w:r>
      <w:proofErr w:type="spellStart"/>
      <w:r>
        <w:rPr>
          <w:sz w:val="24"/>
          <w:lang w:val="uk-UA"/>
        </w:rPr>
        <w:t>Ле-Шательє</w:t>
      </w:r>
      <w:proofErr w:type="spellEnd"/>
      <w:r>
        <w:rPr>
          <w:sz w:val="24"/>
          <w:lang w:val="uk-UA"/>
        </w:rPr>
        <w:t>. (Шифр ОПП – 2.08.03)</w:t>
      </w:r>
    </w:p>
    <w:p w:rsidR="00443327" w:rsidRDefault="00443327" w:rsidP="00443327">
      <w:pPr>
        <w:jc w:val="both"/>
        <w:rPr>
          <w:b/>
          <w:szCs w:val="28"/>
          <w:lang w:val="uk-UA"/>
        </w:rPr>
      </w:pPr>
    </w:p>
    <w:p w:rsidR="00443327" w:rsidRDefault="00443327" w:rsidP="00443327">
      <w:pPr>
        <w:ind w:firstLine="567"/>
        <w:jc w:val="both"/>
        <w:rPr>
          <w:b/>
          <w:szCs w:val="28"/>
          <w:lang w:val="uk-UA"/>
        </w:rPr>
      </w:pPr>
      <w:r w:rsidRPr="00F053DE">
        <w:rPr>
          <w:b/>
          <w:szCs w:val="28"/>
          <w:lang w:val="uk-UA"/>
        </w:rPr>
        <w:t>Тема</w:t>
      </w:r>
      <w:r>
        <w:rPr>
          <w:b/>
          <w:szCs w:val="28"/>
          <w:lang w:val="uk-UA"/>
        </w:rPr>
        <w:t xml:space="preserve"> 3</w:t>
      </w:r>
      <w:r w:rsidRPr="00F053DE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</w:t>
      </w:r>
      <w:proofErr w:type="spellStart"/>
      <w:r w:rsidRPr="002B0CDE">
        <w:rPr>
          <w:b/>
          <w:szCs w:val="28"/>
          <w:lang w:val="uk-UA"/>
        </w:rPr>
        <w:t>Колігативні</w:t>
      </w:r>
      <w:proofErr w:type="spellEnd"/>
      <w:r w:rsidRPr="002B0CDE">
        <w:rPr>
          <w:b/>
          <w:szCs w:val="28"/>
          <w:lang w:val="uk-UA"/>
        </w:rPr>
        <w:t xml:space="preserve"> властивості розчинів. Способи вираження конце</w:t>
      </w:r>
      <w:r w:rsidRPr="002B0CDE">
        <w:rPr>
          <w:b/>
          <w:szCs w:val="28"/>
          <w:lang w:val="uk-UA"/>
        </w:rPr>
        <w:t>н</w:t>
      </w:r>
      <w:r w:rsidRPr="002B0CDE">
        <w:rPr>
          <w:b/>
          <w:szCs w:val="28"/>
          <w:lang w:val="uk-UA"/>
        </w:rPr>
        <w:t>трації речовини</w:t>
      </w:r>
    </w:p>
    <w:p w:rsidR="00443327" w:rsidRDefault="00443327" w:rsidP="00443327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Розчини, їх класифікація. Вода, як розчинник. Поняття про колоїдні системи, їх різновиди. Властивості колоїдних розчинів. Способи вираження концентрації розчинів. Теплові процеси при розчиненні. Осмос, закон Вант-</w:t>
      </w:r>
      <w:proofErr w:type="spellStart"/>
      <w:r>
        <w:rPr>
          <w:sz w:val="24"/>
          <w:lang w:val="uk-UA"/>
        </w:rPr>
        <w:t>Гоффа</w:t>
      </w:r>
      <w:proofErr w:type="spellEnd"/>
      <w:r>
        <w:rPr>
          <w:sz w:val="24"/>
          <w:lang w:val="uk-UA"/>
        </w:rPr>
        <w:t xml:space="preserve">. Тиск насиченої пари розчинника над розчином. Закони </w:t>
      </w:r>
      <w:proofErr w:type="spellStart"/>
      <w:r>
        <w:rPr>
          <w:sz w:val="24"/>
          <w:lang w:val="uk-UA"/>
        </w:rPr>
        <w:t>Рауля</w:t>
      </w:r>
      <w:proofErr w:type="spellEnd"/>
      <w:r>
        <w:rPr>
          <w:sz w:val="24"/>
          <w:lang w:val="uk-UA"/>
        </w:rPr>
        <w:t xml:space="preserve">. Температура кипіння та замерзання розчинів. Ебуліоскопічна та кріоскопічна константи. </w:t>
      </w:r>
      <w:proofErr w:type="spellStart"/>
      <w:r>
        <w:rPr>
          <w:sz w:val="24"/>
          <w:lang w:val="uk-UA"/>
        </w:rPr>
        <w:t>Антифризи</w:t>
      </w:r>
      <w:proofErr w:type="spellEnd"/>
      <w:r>
        <w:rPr>
          <w:sz w:val="24"/>
          <w:lang w:val="uk-UA"/>
        </w:rPr>
        <w:t>.</w:t>
      </w:r>
    </w:p>
    <w:p w:rsidR="00443327" w:rsidRDefault="00443327" w:rsidP="00443327">
      <w:pPr>
        <w:ind w:firstLine="567"/>
        <w:jc w:val="both"/>
        <w:rPr>
          <w:b/>
          <w:szCs w:val="28"/>
          <w:lang w:val="uk-UA"/>
        </w:rPr>
      </w:pPr>
    </w:p>
    <w:p w:rsidR="00443327" w:rsidRDefault="00443327" w:rsidP="00443327">
      <w:pPr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Т</w:t>
      </w:r>
      <w:r w:rsidRPr="00F053DE">
        <w:rPr>
          <w:b/>
          <w:szCs w:val="28"/>
          <w:lang w:val="uk-UA"/>
        </w:rPr>
        <w:t>ема</w:t>
      </w:r>
      <w:r>
        <w:rPr>
          <w:b/>
          <w:szCs w:val="28"/>
          <w:lang w:val="uk-UA"/>
        </w:rPr>
        <w:t xml:space="preserve"> 4</w:t>
      </w:r>
      <w:r w:rsidRPr="00F053DE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Властивості розчинів електролітів.</w:t>
      </w:r>
    </w:p>
    <w:p w:rsidR="00443327" w:rsidRDefault="00443327" w:rsidP="00443327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Теорія електролітичної дисоціації. Сильні та слабкі електроліти. Ступінь дисоціації та константа дисоціації. Добуток розчинності. Дисоціація води . </w:t>
      </w:r>
      <w:proofErr w:type="spellStart"/>
      <w:r>
        <w:rPr>
          <w:sz w:val="24"/>
          <w:lang w:val="uk-UA"/>
        </w:rPr>
        <w:t>Йонний</w:t>
      </w:r>
      <w:proofErr w:type="spellEnd"/>
      <w:r>
        <w:rPr>
          <w:sz w:val="24"/>
          <w:lang w:val="uk-UA"/>
        </w:rPr>
        <w:t xml:space="preserve"> добуток поди. Водневий показник (</w:t>
      </w:r>
      <w:proofErr w:type="spellStart"/>
      <w:r>
        <w:rPr>
          <w:sz w:val="24"/>
          <w:lang w:val="uk-UA"/>
        </w:rPr>
        <w:t>рН</w:t>
      </w:r>
      <w:proofErr w:type="spellEnd"/>
      <w:r>
        <w:rPr>
          <w:sz w:val="24"/>
          <w:lang w:val="uk-UA"/>
        </w:rPr>
        <w:t>). Гідроліз солей. (Шифр ОПП – 2.08.04)</w:t>
      </w:r>
    </w:p>
    <w:p w:rsidR="00443327" w:rsidRDefault="00443327" w:rsidP="00443327">
      <w:pPr>
        <w:ind w:firstLine="567"/>
        <w:jc w:val="both"/>
        <w:rPr>
          <w:b/>
          <w:szCs w:val="28"/>
          <w:lang w:val="uk-UA"/>
        </w:rPr>
      </w:pPr>
    </w:p>
    <w:p w:rsidR="00443327" w:rsidRDefault="00443327" w:rsidP="00443327">
      <w:pPr>
        <w:ind w:firstLine="567"/>
        <w:jc w:val="both"/>
        <w:rPr>
          <w:b/>
          <w:szCs w:val="28"/>
          <w:lang w:val="uk-UA"/>
        </w:rPr>
      </w:pPr>
      <w:r w:rsidRPr="00F053DE">
        <w:rPr>
          <w:b/>
          <w:szCs w:val="28"/>
          <w:lang w:val="uk-UA"/>
        </w:rPr>
        <w:t>Тема</w:t>
      </w:r>
      <w:r>
        <w:rPr>
          <w:b/>
          <w:szCs w:val="28"/>
          <w:lang w:val="uk-UA"/>
        </w:rPr>
        <w:t xml:space="preserve"> 5</w:t>
      </w:r>
      <w:r w:rsidRPr="00F053DE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</w:t>
      </w:r>
      <w:proofErr w:type="spellStart"/>
      <w:r>
        <w:rPr>
          <w:b/>
          <w:szCs w:val="28"/>
          <w:lang w:val="uk-UA"/>
        </w:rPr>
        <w:t>Окиснювально</w:t>
      </w:r>
      <w:proofErr w:type="spellEnd"/>
      <w:r>
        <w:rPr>
          <w:b/>
          <w:szCs w:val="28"/>
          <w:lang w:val="uk-UA"/>
        </w:rPr>
        <w:t>-відновні реакції.</w:t>
      </w:r>
    </w:p>
    <w:p w:rsidR="00443327" w:rsidRDefault="00443327" w:rsidP="00443327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Поняття про процеси окиснення-відновлення. Ступінь окиснення. Методи складання рівнянь </w:t>
      </w:r>
      <w:proofErr w:type="spellStart"/>
      <w:r>
        <w:rPr>
          <w:sz w:val="24"/>
          <w:lang w:val="uk-UA"/>
        </w:rPr>
        <w:t>окиснювально</w:t>
      </w:r>
      <w:proofErr w:type="spellEnd"/>
      <w:r>
        <w:rPr>
          <w:sz w:val="24"/>
          <w:lang w:val="uk-UA"/>
        </w:rPr>
        <w:t xml:space="preserve">-відновних реакцій. Метод електронного балансу. Типи реакцій окиснення-відновлення. Фактори, які впливають на перебіг </w:t>
      </w:r>
      <w:proofErr w:type="spellStart"/>
      <w:r>
        <w:rPr>
          <w:sz w:val="24"/>
          <w:lang w:val="uk-UA"/>
        </w:rPr>
        <w:t>окиснювально</w:t>
      </w:r>
      <w:proofErr w:type="spellEnd"/>
      <w:r>
        <w:rPr>
          <w:sz w:val="24"/>
          <w:lang w:val="uk-UA"/>
        </w:rPr>
        <w:t>-відновних реакцій</w:t>
      </w:r>
    </w:p>
    <w:p w:rsidR="00443327" w:rsidRDefault="00443327" w:rsidP="00443327">
      <w:pPr>
        <w:ind w:firstLine="567"/>
        <w:jc w:val="both"/>
        <w:rPr>
          <w:b/>
          <w:szCs w:val="28"/>
          <w:lang w:val="uk-UA"/>
        </w:rPr>
      </w:pPr>
    </w:p>
    <w:p w:rsidR="00443327" w:rsidRDefault="00443327" w:rsidP="00443327">
      <w:pPr>
        <w:ind w:firstLine="567"/>
        <w:jc w:val="both"/>
        <w:rPr>
          <w:b/>
          <w:szCs w:val="28"/>
          <w:lang w:val="uk-UA"/>
        </w:rPr>
      </w:pPr>
      <w:r w:rsidRPr="00F053DE">
        <w:rPr>
          <w:b/>
          <w:szCs w:val="28"/>
          <w:lang w:val="uk-UA"/>
        </w:rPr>
        <w:lastRenderedPageBreak/>
        <w:t>Тема</w:t>
      </w:r>
      <w:r>
        <w:rPr>
          <w:b/>
          <w:szCs w:val="28"/>
          <w:lang w:val="uk-UA"/>
        </w:rPr>
        <w:t xml:space="preserve"> 6</w:t>
      </w:r>
      <w:r w:rsidRPr="00F053DE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Електрохімічні процеси.</w:t>
      </w:r>
      <w:r w:rsidRPr="00EE61F3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Електроліз.</w:t>
      </w:r>
    </w:p>
    <w:p w:rsidR="00443327" w:rsidRDefault="00443327" w:rsidP="00443327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Поняття про електрод, електродний потенціал. Подвійний електричний шар. Вимірювання електродних потенціалів. Стандартний водневий електрод. Стандартні електродні потенціали та ряд активності металів. Фактори від яких залежить величина електродного потенціалу. Рівняння </w:t>
      </w:r>
      <w:proofErr w:type="spellStart"/>
      <w:r>
        <w:rPr>
          <w:sz w:val="24"/>
          <w:lang w:val="uk-UA"/>
        </w:rPr>
        <w:t>Нернста</w:t>
      </w:r>
      <w:proofErr w:type="spellEnd"/>
      <w:r>
        <w:rPr>
          <w:sz w:val="24"/>
          <w:lang w:val="uk-UA"/>
        </w:rPr>
        <w:t>. Гальванічні елементи. Обчислення ЕРС. Акумулятори.</w:t>
      </w:r>
    </w:p>
    <w:p w:rsidR="00443327" w:rsidRDefault="00443327" w:rsidP="00443327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Електроліз розплавів та розчинів. Закони Фарадея. Послідовність розряду </w:t>
      </w:r>
      <w:proofErr w:type="spellStart"/>
      <w:r>
        <w:rPr>
          <w:sz w:val="24"/>
          <w:lang w:val="uk-UA"/>
        </w:rPr>
        <w:t>йонів</w:t>
      </w:r>
      <w:proofErr w:type="spellEnd"/>
      <w:r>
        <w:rPr>
          <w:sz w:val="24"/>
          <w:lang w:val="uk-UA"/>
        </w:rPr>
        <w:t xml:space="preserve"> та молекул на електродах. Використання електролізу. Електролітичне добування металів та сплавів. </w:t>
      </w:r>
    </w:p>
    <w:p w:rsidR="00443327" w:rsidRDefault="00443327" w:rsidP="00443327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Корозія металів та сплавів. Поняття та особливості корозії металів. Класифікація корозійних процесів. Хімічна та електрохімічна корозія. Методи захисту металів від корозії, їх класифікація. (Шифр ОПП – 2.08.05)</w:t>
      </w:r>
    </w:p>
    <w:p w:rsidR="00443327" w:rsidRPr="00253081" w:rsidRDefault="00443327" w:rsidP="00443327">
      <w:pPr>
        <w:rPr>
          <w:szCs w:val="28"/>
          <w:lang w:val="uk-UA"/>
        </w:rPr>
      </w:pPr>
    </w:p>
    <w:p w:rsidR="00443327" w:rsidRPr="00FC6FE6" w:rsidRDefault="00443327" w:rsidP="00443327">
      <w:pPr>
        <w:ind w:firstLine="567"/>
        <w:jc w:val="both"/>
        <w:rPr>
          <w:b/>
          <w:szCs w:val="28"/>
          <w:lang w:val="uk-UA"/>
        </w:rPr>
      </w:pPr>
      <w:r w:rsidRPr="00FC6FE6">
        <w:rPr>
          <w:b/>
          <w:szCs w:val="28"/>
          <w:lang w:val="uk-UA"/>
        </w:rPr>
        <w:t>Тема 7. Загальні фізико-хімічні властивості металів. Способи одержання</w:t>
      </w:r>
      <w:r w:rsidRPr="00FC6FE6">
        <w:rPr>
          <w:b/>
          <w:szCs w:val="28"/>
        </w:rPr>
        <w:t xml:space="preserve"> </w:t>
      </w:r>
      <w:r w:rsidRPr="00FC6FE6">
        <w:rPr>
          <w:b/>
          <w:szCs w:val="28"/>
          <w:lang w:val="uk-UA"/>
        </w:rPr>
        <w:t>металів. Корозія металів</w:t>
      </w:r>
    </w:p>
    <w:p w:rsidR="00443327" w:rsidRPr="00FC6FE6" w:rsidRDefault="00443327" w:rsidP="00443327">
      <w:pPr>
        <w:ind w:firstLine="567"/>
        <w:jc w:val="both"/>
        <w:rPr>
          <w:sz w:val="24"/>
          <w:lang w:val="uk-UA"/>
        </w:rPr>
      </w:pPr>
      <w:r w:rsidRPr="00FC6FE6">
        <w:rPr>
          <w:b/>
          <w:sz w:val="24"/>
          <w:lang w:val="uk-UA"/>
        </w:rPr>
        <w:t>Хімія металів.</w:t>
      </w:r>
      <w:r w:rsidRPr="00FC6FE6">
        <w:rPr>
          <w:sz w:val="24"/>
          <w:lang w:val="uk-UA"/>
        </w:rPr>
        <w:t xml:space="preserve"> Основні властивості металів, метали в хімії і техніці. Хімічна, фізична, технічна класифікація металів. Кристалічна будова металів. Металічний зв‘язок, властивості, енергія </w:t>
      </w:r>
      <w:proofErr w:type="spellStart"/>
      <w:r w:rsidRPr="00FC6FE6">
        <w:rPr>
          <w:sz w:val="24"/>
          <w:lang w:val="uk-UA"/>
        </w:rPr>
        <w:t>атомізації</w:t>
      </w:r>
      <w:proofErr w:type="spellEnd"/>
      <w:r w:rsidRPr="00FC6FE6">
        <w:rPr>
          <w:sz w:val="24"/>
          <w:lang w:val="uk-UA"/>
        </w:rPr>
        <w:t>, координаційне число. Загальні хімічні властивості металів.</w:t>
      </w:r>
    </w:p>
    <w:p w:rsidR="00443327" w:rsidRPr="00FC6FE6" w:rsidRDefault="00443327" w:rsidP="00443327">
      <w:pPr>
        <w:ind w:firstLine="567"/>
        <w:jc w:val="both"/>
        <w:rPr>
          <w:sz w:val="24"/>
          <w:lang w:val="uk-UA"/>
        </w:rPr>
      </w:pPr>
      <w:r w:rsidRPr="00FC6FE6">
        <w:rPr>
          <w:sz w:val="24"/>
          <w:lang w:val="uk-UA"/>
        </w:rPr>
        <w:t>Основні способи одержання металів. Корозія металів, класифікація. Електрохімічна корозія, механізм, види. Способи захисту металів від корозії</w:t>
      </w:r>
    </w:p>
    <w:p w:rsidR="00443327" w:rsidRDefault="00443327" w:rsidP="00443327">
      <w:pPr>
        <w:ind w:firstLine="567"/>
        <w:jc w:val="both"/>
        <w:rPr>
          <w:sz w:val="24"/>
          <w:lang w:val="uk-UA"/>
        </w:rPr>
      </w:pPr>
    </w:p>
    <w:p w:rsidR="00443327" w:rsidRPr="00A32130" w:rsidRDefault="00443327" w:rsidP="00443327">
      <w:pPr>
        <w:ind w:firstLine="567"/>
        <w:jc w:val="both"/>
        <w:rPr>
          <w:sz w:val="20"/>
          <w:szCs w:val="20"/>
          <w:lang w:val="uk-UA"/>
        </w:rPr>
      </w:pPr>
      <w:r w:rsidRPr="00F053DE">
        <w:rPr>
          <w:b/>
          <w:szCs w:val="28"/>
          <w:lang w:val="uk-UA"/>
        </w:rPr>
        <w:t>Тема</w:t>
      </w:r>
      <w:r>
        <w:rPr>
          <w:b/>
          <w:szCs w:val="28"/>
          <w:lang w:val="uk-UA"/>
        </w:rPr>
        <w:t xml:space="preserve"> 8 Метали </w:t>
      </w:r>
      <w:r w:rsidRPr="00253081">
        <w:rPr>
          <w:b/>
          <w:i/>
          <w:szCs w:val="28"/>
          <w:lang w:val="en-US"/>
        </w:rPr>
        <w:t>s</w:t>
      </w:r>
      <w:r>
        <w:rPr>
          <w:b/>
          <w:szCs w:val="28"/>
          <w:lang w:val="uk-UA"/>
        </w:rPr>
        <w:t xml:space="preserve">- та </w:t>
      </w:r>
      <w:r w:rsidRPr="00253081">
        <w:rPr>
          <w:b/>
          <w:i/>
          <w:szCs w:val="28"/>
          <w:lang w:val="en-US"/>
        </w:rPr>
        <w:t>p</w:t>
      </w:r>
      <w:r>
        <w:rPr>
          <w:b/>
          <w:szCs w:val="28"/>
          <w:lang w:val="uk-UA"/>
        </w:rPr>
        <w:t>-елементи. Метали побічних підгруп</w:t>
      </w:r>
    </w:p>
    <w:p w:rsidR="00443327" w:rsidRPr="00524EE7" w:rsidRDefault="00443327" w:rsidP="00443327">
      <w:pPr>
        <w:ind w:firstLine="567"/>
        <w:jc w:val="both"/>
        <w:rPr>
          <w:sz w:val="24"/>
          <w:lang w:val="uk-UA"/>
        </w:rPr>
      </w:pPr>
      <w:r w:rsidRPr="00524EE7">
        <w:rPr>
          <w:b/>
          <w:sz w:val="24"/>
          <w:lang w:val="uk-UA"/>
        </w:rPr>
        <w:t xml:space="preserve">Метали ІІІ А і ІІ А підгруп. </w:t>
      </w:r>
      <w:r w:rsidRPr="00524EE7">
        <w:rPr>
          <w:sz w:val="24"/>
          <w:lang w:val="uk-UA"/>
        </w:rPr>
        <w:t xml:space="preserve">Загальна характеристика, поширеність в природі, способи одержання. Хімічні властивості </w:t>
      </w:r>
      <w:r w:rsidRPr="00524EE7">
        <w:rPr>
          <w:sz w:val="24"/>
          <w:lang w:val="en-US"/>
        </w:rPr>
        <w:t>Al</w:t>
      </w:r>
      <w:r w:rsidRPr="00524EE7">
        <w:rPr>
          <w:sz w:val="24"/>
        </w:rPr>
        <w:t xml:space="preserve">, </w:t>
      </w:r>
      <w:r w:rsidRPr="00524EE7">
        <w:rPr>
          <w:sz w:val="24"/>
          <w:lang w:val="en-US"/>
        </w:rPr>
        <w:t>Mg</w:t>
      </w:r>
      <w:r w:rsidRPr="00524EE7">
        <w:rPr>
          <w:sz w:val="24"/>
          <w:lang w:val="uk-UA"/>
        </w:rPr>
        <w:t xml:space="preserve">, їх </w:t>
      </w:r>
      <w:proofErr w:type="spellStart"/>
      <w:r w:rsidRPr="00524EE7">
        <w:rPr>
          <w:sz w:val="24"/>
          <w:lang w:val="uk-UA"/>
        </w:rPr>
        <w:t>сполук</w:t>
      </w:r>
      <w:proofErr w:type="spellEnd"/>
      <w:r w:rsidRPr="00524EE7">
        <w:rPr>
          <w:sz w:val="24"/>
          <w:lang w:val="uk-UA"/>
        </w:rPr>
        <w:t xml:space="preserve">. Застосування металів, сплавів, </w:t>
      </w:r>
      <w:proofErr w:type="spellStart"/>
      <w:r w:rsidRPr="00524EE7">
        <w:rPr>
          <w:sz w:val="24"/>
          <w:lang w:val="uk-UA"/>
        </w:rPr>
        <w:t>сполук</w:t>
      </w:r>
      <w:proofErr w:type="spellEnd"/>
      <w:r w:rsidRPr="00524EE7">
        <w:rPr>
          <w:sz w:val="24"/>
          <w:lang w:val="uk-UA"/>
        </w:rPr>
        <w:t xml:space="preserve"> в техніці.</w:t>
      </w:r>
    </w:p>
    <w:p w:rsidR="00443327" w:rsidRPr="00524EE7" w:rsidRDefault="00443327" w:rsidP="00443327">
      <w:pPr>
        <w:ind w:firstLine="567"/>
        <w:jc w:val="both"/>
        <w:rPr>
          <w:sz w:val="24"/>
          <w:lang w:val="uk-UA"/>
        </w:rPr>
      </w:pPr>
      <w:r w:rsidRPr="00524EE7">
        <w:rPr>
          <w:b/>
          <w:sz w:val="24"/>
          <w:lang w:val="uk-UA"/>
        </w:rPr>
        <w:t>Залізо, кобальт, нікель.</w:t>
      </w:r>
      <w:r w:rsidRPr="00524EE7">
        <w:rPr>
          <w:sz w:val="24"/>
          <w:lang w:val="uk-UA"/>
        </w:rPr>
        <w:t xml:space="preserve"> Загальна характеристика, поширеність в природі, способи одержання. Хімічні властивості металів, </w:t>
      </w:r>
      <w:proofErr w:type="spellStart"/>
      <w:r w:rsidRPr="00524EE7">
        <w:rPr>
          <w:sz w:val="24"/>
          <w:lang w:val="uk-UA"/>
        </w:rPr>
        <w:t>сполук</w:t>
      </w:r>
      <w:proofErr w:type="spellEnd"/>
      <w:r w:rsidRPr="00524EE7">
        <w:rPr>
          <w:sz w:val="24"/>
          <w:lang w:val="uk-UA"/>
        </w:rPr>
        <w:t xml:space="preserve"> </w:t>
      </w:r>
      <w:proofErr w:type="spellStart"/>
      <w:r w:rsidRPr="00524EE7">
        <w:rPr>
          <w:sz w:val="24"/>
          <w:lang w:val="uk-UA"/>
        </w:rPr>
        <w:t>Ме</w:t>
      </w:r>
      <w:proofErr w:type="spellEnd"/>
      <w:r w:rsidRPr="00524EE7">
        <w:rPr>
          <w:sz w:val="24"/>
          <w:lang w:val="uk-UA"/>
        </w:rPr>
        <w:t>(ІІ), (ІІІ). Сталі, сплави, застосування.</w:t>
      </w:r>
    </w:p>
    <w:p w:rsidR="00443327" w:rsidRPr="00524EE7" w:rsidRDefault="00443327" w:rsidP="00443327">
      <w:pPr>
        <w:ind w:firstLine="567"/>
        <w:jc w:val="both"/>
        <w:rPr>
          <w:sz w:val="24"/>
          <w:lang w:val="uk-UA"/>
        </w:rPr>
      </w:pPr>
      <w:r w:rsidRPr="00524EE7">
        <w:rPr>
          <w:b/>
          <w:sz w:val="24"/>
          <w:lang w:val="uk-UA"/>
        </w:rPr>
        <w:t xml:space="preserve">Елементи-метали </w:t>
      </w:r>
      <w:r w:rsidRPr="00524EE7">
        <w:rPr>
          <w:b/>
          <w:sz w:val="24"/>
          <w:lang w:val="en-US"/>
        </w:rPr>
        <w:t>VI</w:t>
      </w:r>
      <w:r w:rsidRPr="00524EE7">
        <w:rPr>
          <w:b/>
          <w:sz w:val="24"/>
          <w:lang w:val="uk-UA"/>
        </w:rPr>
        <w:t xml:space="preserve"> В, </w:t>
      </w:r>
      <w:r w:rsidRPr="00524EE7">
        <w:rPr>
          <w:b/>
          <w:sz w:val="24"/>
          <w:lang w:val="en-US"/>
        </w:rPr>
        <w:t>VII</w:t>
      </w:r>
      <w:r w:rsidRPr="00524EE7">
        <w:rPr>
          <w:b/>
          <w:sz w:val="24"/>
          <w:lang w:val="uk-UA"/>
        </w:rPr>
        <w:t xml:space="preserve"> В підгруп</w:t>
      </w:r>
      <w:r w:rsidRPr="00524EE7">
        <w:rPr>
          <w:sz w:val="24"/>
          <w:lang w:val="uk-UA"/>
        </w:rPr>
        <w:t xml:space="preserve"> Загальна характеристика, поширеність в природі, способи одержання. Хімічні властивості </w:t>
      </w:r>
      <w:r w:rsidRPr="00524EE7">
        <w:rPr>
          <w:sz w:val="24"/>
          <w:lang w:val="en-US"/>
        </w:rPr>
        <w:t>Cr</w:t>
      </w:r>
      <w:r w:rsidRPr="00524EE7">
        <w:rPr>
          <w:sz w:val="24"/>
          <w:lang w:val="uk-UA"/>
        </w:rPr>
        <w:t xml:space="preserve">, </w:t>
      </w:r>
      <w:proofErr w:type="spellStart"/>
      <w:r w:rsidRPr="00524EE7">
        <w:rPr>
          <w:sz w:val="24"/>
          <w:lang w:val="en-US"/>
        </w:rPr>
        <w:t>Mn</w:t>
      </w:r>
      <w:proofErr w:type="spellEnd"/>
      <w:r w:rsidRPr="00524EE7">
        <w:rPr>
          <w:sz w:val="24"/>
          <w:lang w:val="uk-UA"/>
        </w:rPr>
        <w:t xml:space="preserve"> </w:t>
      </w:r>
      <w:proofErr w:type="spellStart"/>
      <w:r w:rsidRPr="00524EE7">
        <w:rPr>
          <w:sz w:val="24"/>
          <w:lang w:val="uk-UA"/>
        </w:rPr>
        <w:t>сполук</w:t>
      </w:r>
      <w:proofErr w:type="spellEnd"/>
      <w:r w:rsidRPr="00524EE7">
        <w:rPr>
          <w:sz w:val="24"/>
          <w:lang w:val="uk-UA"/>
        </w:rPr>
        <w:t xml:space="preserve"> </w:t>
      </w:r>
      <w:r w:rsidRPr="00524EE7">
        <w:rPr>
          <w:sz w:val="24"/>
          <w:lang w:val="en-US"/>
        </w:rPr>
        <w:t>Cr</w:t>
      </w:r>
      <w:r w:rsidRPr="00524EE7">
        <w:rPr>
          <w:sz w:val="24"/>
          <w:lang w:val="uk-UA"/>
        </w:rPr>
        <w:t xml:space="preserve"> (</w:t>
      </w:r>
      <w:r w:rsidRPr="00524EE7">
        <w:rPr>
          <w:sz w:val="24"/>
          <w:lang w:val="en-US"/>
        </w:rPr>
        <w:t>II</w:t>
      </w:r>
      <w:r w:rsidRPr="00524EE7">
        <w:rPr>
          <w:sz w:val="24"/>
          <w:lang w:val="uk-UA"/>
        </w:rPr>
        <w:t>), (</w:t>
      </w:r>
      <w:r w:rsidRPr="00524EE7">
        <w:rPr>
          <w:sz w:val="24"/>
          <w:lang w:val="en-US"/>
        </w:rPr>
        <w:t>III</w:t>
      </w:r>
      <w:r w:rsidRPr="00524EE7">
        <w:rPr>
          <w:sz w:val="24"/>
          <w:lang w:val="uk-UA"/>
        </w:rPr>
        <w:t>), (</w:t>
      </w:r>
      <w:r w:rsidRPr="00524EE7">
        <w:rPr>
          <w:sz w:val="24"/>
          <w:lang w:val="en-US"/>
        </w:rPr>
        <w:t>VI</w:t>
      </w:r>
      <w:r w:rsidRPr="00524EE7">
        <w:rPr>
          <w:sz w:val="24"/>
          <w:lang w:val="uk-UA"/>
        </w:rPr>
        <w:t xml:space="preserve">), </w:t>
      </w:r>
      <w:proofErr w:type="spellStart"/>
      <w:r w:rsidRPr="00524EE7">
        <w:rPr>
          <w:sz w:val="24"/>
          <w:lang w:val="en-US"/>
        </w:rPr>
        <w:t>Mn</w:t>
      </w:r>
      <w:proofErr w:type="spellEnd"/>
      <w:r w:rsidRPr="00524EE7">
        <w:rPr>
          <w:sz w:val="24"/>
          <w:lang w:val="uk-UA"/>
        </w:rPr>
        <w:t xml:space="preserve"> (</w:t>
      </w:r>
      <w:r w:rsidRPr="00524EE7">
        <w:rPr>
          <w:sz w:val="24"/>
          <w:lang w:val="en-US"/>
        </w:rPr>
        <w:t>II</w:t>
      </w:r>
      <w:r w:rsidRPr="00524EE7">
        <w:rPr>
          <w:sz w:val="24"/>
          <w:lang w:val="uk-UA"/>
        </w:rPr>
        <w:t>), (</w:t>
      </w:r>
      <w:r w:rsidRPr="00524EE7">
        <w:rPr>
          <w:sz w:val="24"/>
          <w:lang w:val="en-US"/>
        </w:rPr>
        <w:t>IV</w:t>
      </w:r>
      <w:r w:rsidRPr="00524EE7">
        <w:rPr>
          <w:sz w:val="24"/>
          <w:lang w:val="uk-UA"/>
        </w:rPr>
        <w:t>), (</w:t>
      </w:r>
      <w:r w:rsidRPr="00524EE7">
        <w:rPr>
          <w:sz w:val="24"/>
          <w:lang w:val="en-US"/>
        </w:rPr>
        <w:t>VII</w:t>
      </w:r>
      <w:r w:rsidRPr="00524EE7">
        <w:rPr>
          <w:sz w:val="24"/>
          <w:lang w:val="uk-UA"/>
        </w:rPr>
        <w:t xml:space="preserve">). Застосування металів, сплавів, </w:t>
      </w:r>
      <w:proofErr w:type="spellStart"/>
      <w:r w:rsidRPr="00524EE7">
        <w:rPr>
          <w:sz w:val="24"/>
          <w:lang w:val="uk-UA"/>
        </w:rPr>
        <w:t>сполук</w:t>
      </w:r>
      <w:proofErr w:type="spellEnd"/>
      <w:r w:rsidRPr="00524EE7">
        <w:rPr>
          <w:sz w:val="24"/>
          <w:lang w:val="uk-UA"/>
        </w:rPr>
        <w:t xml:space="preserve"> в техніці.</w:t>
      </w:r>
    </w:p>
    <w:p w:rsidR="00443327" w:rsidRPr="00524EE7" w:rsidRDefault="00443327" w:rsidP="00443327">
      <w:pPr>
        <w:ind w:firstLine="567"/>
        <w:jc w:val="both"/>
        <w:rPr>
          <w:sz w:val="24"/>
          <w:lang w:val="uk-UA"/>
        </w:rPr>
      </w:pPr>
      <w:r w:rsidRPr="00524EE7">
        <w:rPr>
          <w:b/>
          <w:sz w:val="24"/>
          <w:lang w:val="uk-UA"/>
        </w:rPr>
        <w:t xml:space="preserve">Елементи-метали І В, ІІ В підгрупи. </w:t>
      </w:r>
      <w:r w:rsidRPr="00524EE7">
        <w:rPr>
          <w:sz w:val="24"/>
          <w:lang w:val="uk-UA"/>
        </w:rPr>
        <w:t xml:space="preserve">Загальна характеристика, поширеність в  природі, способи одержання. Хімічні властивості </w:t>
      </w:r>
      <w:r w:rsidRPr="00524EE7">
        <w:rPr>
          <w:sz w:val="24"/>
          <w:lang w:val="en-US"/>
        </w:rPr>
        <w:t>Cn</w:t>
      </w:r>
      <w:r w:rsidRPr="00524EE7">
        <w:rPr>
          <w:sz w:val="24"/>
        </w:rPr>
        <w:t xml:space="preserve">, </w:t>
      </w:r>
      <w:r w:rsidRPr="00524EE7">
        <w:rPr>
          <w:sz w:val="24"/>
          <w:lang w:val="en-US"/>
        </w:rPr>
        <w:t>Zn</w:t>
      </w:r>
      <w:r w:rsidRPr="00524EE7">
        <w:rPr>
          <w:sz w:val="24"/>
          <w:lang w:val="uk-UA"/>
        </w:rPr>
        <w:t xml:space="preserve">, їх  </w:t>
      </w:r>
      <w:proofErr w:type="spellStart"/>
      <w:r w:rsidRPr="00524EE7">
        <w:rPr>
          <w:sz w:val="24"/>
          <w:lang w:val="uk-UA"/>
        </w:rPr>
        <w:t>сполук</w:t>
      </w:r>
      <w:proofErr w:type="spellEnd"/>
      <w:r w:rsidRPr="00524EE7">
        <w:rPr>
          <w:sz w:val="24"/>
          <w:lang w:val="uk-UA"/>
        </w:rPr>
        <w:t xml:space="preserve">. Застосування металів, сплавів, </w:t>
      </w:r>
      <w:proofErr w:type="spellStart"/>
      <w:r w:rsidRPr="00524EE7">
        <w:rPr>
          <w:sz w:val="24"/>
          <w:lang w:val="uk-UA"/>
        </w:rPr>
        <w:t>сполук</w:t>
      </w:r>
      <w:proofErr w:type="spellEnd"/>
      <w:r w:rsidRPr="00524EE7">
        <w:rPr>
          <w:sz w:val="24"/>
          <w:lang w:val="uk-UA"/>
        </w:rPr>
        <w:t xml:space="preserve"> в техніці.</w:t>
      </w:r>
    </w:p>
    <w:p w:rsidR="00443327" w:rsidRPr="003152EC" w:rsidRDefault="00443327" w:rsidP="00443327">
      <w:pPr>
        <w:ind w:firstLine="567"/>
        <w:jc w:val="both"/>
        <w:rPr>
          <w:sz w:val="24"/>
          <w:lang w:val="uk-UA"/>
        </w:rPr>
      </w:pPr>
    </w:p>
    <w:p w:rsidR="00443327" w:rsidRDefault="00443327" w:rsidP="00443327">
      <w:pPr>
        <w:ind w:firstLine="567"/>
        <w:jc w:val="both"/>
        <w:rPr>
          <w:sz w:val="24"/>
          <w:lang w:val="uk-UA"/>
        </w:rPr>
      </w:pPr>
      <w:r w:rsidRPr="00F053DE">
        <w:rPr>
          <w:b/>
          <w:szCs w:val="28"/>
          <w:lang w:val="uk-UA"/>
        </w:rPr>
        <w:t>Тема</w:t>
      </w:r>
      <w:r>
        <w:rPr>
          <w:b/>
          <w:szCs w:val="28"/>
          <w:lang w:val="uk-UA"/>
        </w:rPr>
        <w:t xml:space="preserve"> 9</w:t>
      </w:r>
      <w:r w:rsidRPr="00F053DE">
        <w:rPr>
          <w:b/>
          <w:szCs w:val="28"/>
          <w:lang w:val="uk-UA"/>
        </w:rPr>
        <w:t>.</w:t>
      </w:r>
      <w:r w:rsidRPr="00A32130">
        <w:rPr>
          <w:b/>
          <w:lang w:val="uk-UA"/>
        </w:rPr>
        <w:t xml:space="preserve"> </w:t>
      </w:r>
      <w:r>
        <w:rPr>
          <w:b/>
          <w:lang w:val="uk-UA"/>
        </w:rPr>
        <w:t>Абразивні матеріали.</w:t>
      </w:r>
      <w:r w:rsidRPr="00524EE7">
        <w:rPr>
          <w:b/>
          <w:lang w:val="uk-UA"/>
        </w:rPr>
        <w:t xml:space="preserve"> </w:t>
      </w:r>
      <w:r>
        <w:rPr>
          <w:b/>
          <w:lang w:val="uk-UA"/>
        </w:rPr>
        <w:t>Високомолекулярні сполуки</w:t>
      </w:r>
    </w:p>
    <w:p w:rsidR="00443327" w:rsidRPr="00524EE7" w:rsidRDefault="00443327" w:rsidP="00443327">
      <w:pPr>
        <w:ind w:firstLine="567"/>
        <w:jc w:val="both"/>
        <w:rPr>
          <w:sz w:val="24"/>
          <w:lang w:val="uk-UA"/>
        </w:rPr>
      </w:pPr>
      <w:r w:rsidRPr="00524EE7">
        <w:rPr>
          <w:b/>
          <w:sz w:val="24"/>
          <w:lang w:val="uk-UA"/>
        </w:rPr>
        <w:t xml:space="preserve">Абразивні матеріали. </w:t>
      </w:r>
      <w:r w:rsidRPr="00524EE7">
        <w:rPr>
          <w:sz w:val="24"/>
          <w:lang w:val="uk-UA"/>
        </w:rPr>
        <w:t xml:space="preserve">Загальна характеристика, класифікація. Алмаз, </w:t>
      </w:r>
      <w:proofErr w:type="spellStart"/>
      <w:r w:rsidRPr="00524EE7">
        <w:rPr>
          <w:sz w:val="24"/>
          <w:lang w:val="en-US"/>
        </w:rPr>
        <w:t>SiO</w:t>
      </w:r>
      <w:proofErr w:type="spellEnd"/>
      <w:r w:rsidRPr="00524EE7">
        <w:rPr>
          <w:sz w:val="24"/>
          <w:vertAlign w:val="subscript"/>
          <w:lang w:val="uk-UA"/>
        </w:rPr>
        <w:t>2</w:t>
      </w:r>
      <w:r w:rsidRPr="00524EE7">
        <w:rPr>
          <w:sz w:val="24"/>
          <w:lang w:val="uk-UA"/>
        </w:rPr>
        <w:t xml:space="preserve">, </w:t>
      </w:r>
      <w:r w:rsidRPr="00524EE7">
        <w:rPr>
          <w:sz w:val="24"/>
          <w:lang w:val="en-US"/>
        </w:rPr>
        <w:t>Cr</w:t>
      </w:r>
      <w:r w:rsidRPr="00524EE7">
        <w:rPr>
          <w:sz w:val="24"/>
          <w:vertAlign w:val="subscript"/>
          <w:lang w:val="uk-UA"/>
        </w:rPr>
        <w:t>2</w:t>
      </w:r>
      <w:r w:rsidRPr="00524EE7">
        <w:rPr>
          <w:sz w:val="24"/>
          <w:lang w:val="en-US"/>
        </w:rPr>
        <w:t>O</w:t>
      </w:r>
      <w:r w:rsidRPr="00524EE7">
        <w:rPr>
          <w:sz w:val="24"/>
          <w:vertAlign w:val="subscript"/>
          <w:lang w:val="uk-UA"/>
        </w:rPr>
        <w:t>3</w:t>
      </w:r>
      <w:r w:rsidRPr="00524EE7">
        <w:rPr>
          <w:sz w:val="24"/>
          <w:lang w:val="uk-UA"/>
        </w:rPr>
        <w:t xml:space="preserve">, </w:t>
      </w:r>
      <w:proofErr w:type="spellStart"/>
      <w:r w:rsidRPr="00524EE7">
        <w:rPr>
          <w:sz w:val="24"/>
          <w:lang w:val="uk-UA"/>
        </w:rPr>
        <w:t>карбіди</w:t>
      </w:r>
      <w:proofErr w:type="spellEnd"/>
      <w:r w:rsidRPr="00524EE7">
        <w:rPr>
          <w:sz w:val="24"/>
          <w:lang w:val="uk-UA"/>
        </w:rPr>
        <w:t xml:space="preserve">, нітриди, </w:t>
      </w:r>
      <w:proofErr w:type="spellStart"/>
      <w:r w:rsidRPr="00524EE7">
        <w:rPr>
          <w:sz w:val="24"/>
          <w:lang w:val="uk-UA"/>
        </w:rPr>
        <w:t>бориди</w:t>
      </w:r>
      <w:proofErr w:type="spellEnd"/>
      <w:r w:rsidRPr="00524EE7">
        <w:rPr>
          <w:sz w:val="24"/>
          <w:lang w:val="uk-UA"/>
        </w:rPr>
        <w:t xml:space="preserve"> С, </w:t>
      </w:r>
      <w:r w:rsidRPr="00524EE7">
        <w:rPr>
          <w:sz w:val="24"/>
          <w:lang w:val="en-US"/>
        </w:rPr>
        <w:t>Si</w:t>
      </w:r>
      <w:r w:rsidRPr="00524EE7">
        <w:rPr>
          <w:sz w:val="24"/>
          <w:lang w:val="uk-UA"/>
        </w:rPr>
        <w:t xml:space="preserve">, металів </w:t>
      </w:r>
      <w:r w:rsidRPr="00524EE7">
        <w:rPr>
          <w:sz w:val="24"/>
          <w:lang w:val="en-US"/>
        </w:rPr>
        <w:t>IV</w:t>
      </w:r>
      <w:r w:rsidRPr="00524EE7">
        <w:rPr>
          <w:sz w:val="24"/>
          <w:lang w:val="uk-UA"/>
        </w:rPr>
        <w:t xml:space="preserve"> В – </w:t>
      </w:r>
      <w:r w:rsidRPr="00524EE7">
        <w:rPr>
          <w:sz w:val="24"/>
          <w:lang w:val="en-US"/>
        </w:rPr>
        <w:t>VII</w:t>
      </w:r>
      <w:r w:rsidRPr="00524EE7">
        <w:rPr>
          <w:sz w:val="24"/>
          <w:lang w:val="uk-UA"/>
        </w:rPr>
        <w:t xml:space="preserve"> В підгруп. Одержання, кристалічна будова, хімічний зв‘язок, хімічні властивості. Використання абразивних матеріалів.</w:t>
      </w:r>
    </w:p>
    <w:p w:rsidR="00AB5A3A" w:rsidRPr="00443327" w:rsidRDefault="00AB5A3A">
      <w:pPr>
        <w:rPr>
          <w:lang w:val="uk-UA"/>
        </w:rPr>
      </w:pPr>
    </w:p>
    <w:sectPr w:rsidR="00AB5A3A" w:rsidRPr="004433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27"/>
    <w:rsid w:val="00443327"/>
    <w:rsid w:val="00AB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10A4"/>
  <w15:chartTrackingRefBased/>
  <w15:docId w15:val="{946AB893-A074-4012-A4E2-8E437BD5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6E4F-CC8A-4372-9289-79EA52F8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3533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2018-01-31T09:32:00Z</dcterms:created>
  <dcterms:modified xsi:type="dcterms:W3CDTF">2018-01-31T09:35:00Z</dcterms:modified>
</cp:coreProperties>
</file>