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A65" w:rsidRDefault="00434A65" w:rsidP="00434A65">
      <w:pPr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bookmarkStart w:id="0" w:name="_GoBack"/>
      <w:bookmarkEnd w:id="0"/>
      <w:r w:rsidRPr="00347F9B">
        <w:rPr>
          <w:rFonts w:ascii="Times New Roman" w:hAnsi="Times New Roman" w:cs="Times New Roman"/>
          <w:b/>
          <w:caps/>
          <w:sz w:val="28"/>
          <w:szCs w:val="28"/>
          <w:lang w:val="uk-UA"/>
        </w:rPr>
        <w:t>Облік векселів</w:t>
      </w:r>
    </w:p>
    <w:p w:rsidR="003E262E" w:rsidRPr="003E262E" w:rsidRDefault="003E262E" w:rsidP="00434A65">
      <w:pPr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E262E">
        <w:rPr>
          <w:rFonts w:ascii="Times New Roman" w:hAnsi="Times New Roman" w:cs="Times New Roman"/>
          <w:i/>
          <w:sz w:val="28"/>
          <w:szCs w:val="28"/>
          <w:lang w:val="uk-UA"/>
        </w:rPr>
        <w:t>Відобразити операції в обліку</w:t>
      </w:r>
      <w:r w:rsidR="00D805F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векселедавця та векселедержателя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, вказати первинні документи</w:t>
      </w:r>
    </w:p>
    <w:p w:rsidR="00434A65" w:rsidRPr="00347F9B" w:rsidRDefault="00434A65" w:rsidP="00347F9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4A65">
        <w:rPr>
          <w:rFonts w:ascii="Times New Roman" w:hAnsi="Times New Roman" w:cs="Times New Roman"/>
          <w:b/>
          <w:sz w:val="28"/>
          <w:szCs w:val="28"/>
          <w:lang w:val="uk-UA"/>
        </w:rPr>
        <w:t>Задача 1.</w:t>
      </w:r>
      <w:r w:rsidRPr="00434A65">
        <w:rPr>
          <w:rFonts w:ascii="Times New Roman" w:hAnsi="Times New Roman" w:cs="Times New Roman"/>
          <w:sz w:val="28"/>
          <w:szCs w:val="28"/>
          <w:lang w:val="uk-UA"/>
        </w:rPr>
        <w:t xml:space="preserve"> ТОВ </w:t>
      </w:r>
      <w:r w:rsidRPr="00347F9B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Pr="00434A65">
        <w:rPr>
          <w:rFonts w:ascii="Times New Roman" w:hAnsi="Times New Roman" w:cs="Times New Roman"/>
          <w:sz w:val="28"/>
          <w:szCs w:val="28"/>
          <w:lang w:val="uk-UA"/>
        </w:rPr>
        <w:t>Колос</w:t>
      </w:r>
      <w:r w:rsidRPr="00347F9B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Pr="00434A65">
        <w:rPr>
          <w:rFonts w:ascii="Times New Roman" w:hAnsi="Times New Roman" w:cs="Times New Roman"/>
          <w:sz w:val="28"/>
          <w:szCs w:val="28"/>
          <w:lang w:val="uk-UA"/>
        </w:rPr>
        <w:t xml:space="preserve"> відвантажено товар ТОВ</w:t>
      </w:r>
      <w:r w:rsidRPr="00347F9B">
        <w:rPr>
          <w:rFonts w:ascii="Times New Roman" w:hAnsi="Times New Roman" w:cs="Times New Roman"/>
          <w:sz w:val="28"/>
          <w:szCs w:val="28"/>
          <w:lang w:val="uk-UA"/>
        </w:rPr>
        <w:t xml:space="preserve"> “</w:t>
      </w:r>
      <w:r w:rsidRPr="00434A65">
        <w:rPr>
          <w:rFonts w:ascii="Times New Roman" w:hAnsi="Times New Roman" w:cs="Times New Roman"/>
          <w:sz w:val="28"/>
          <w:szCs w:val="28"/>
          <w:lang w:val="uk-UA"/>
        </w:rPr>
        <w:t>Марічка</w:t>
      </w:r>
      <w:r w:rsidRPr="00347F9B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Pr="00434A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суму 24000,00 грн. </w:t>
      </w:r>
      <w:r w:rsidRPr="00434A65">
        <w:rPr>
          <w:rFonts w:ascii="Times New Roman" w:hAnsi="Times New Roman" w:cs="Times New Roman"/>
          <w:sz w:val="28"/>
          <w:szCs w:val="28"/>
          <w:lang w:val="uk-UA"/>
        </w:rPr>
        <w:t>В оплату за товар ТОВ</w:t>
      </w:r>
      <w:r w:rsidRPr="00347F9B">
        <w:rPr>
          <w:rFonts w:ascii="Times New Roman" w:hAnsi="Times New Roman" w:cs="Times New Roman"/>
          <w:sz w:val="28"/>
          <w:szCs w:val="28"/>
          <w:lang w:val="uk-UA"/>
        </w:rPr>
        <w:t xml:space="preserve"> “</w:t>
      </w:r>
      <w:r w:rsidRPr="00434A65">
        <w:rPr>
          <w:rFonts w:ascii="Times New Roman" w:hAnsi="Times New Roman" w:cs="Times New Roman"/>
          <w:sz w:val="28"/>
          <w:szCs w:val="28"/>
          <w:lang w:val="uk-UA"/>
        </w:rPr>
        <w:t>Марічка</w:t>
      </w:r>
      <w:r w:rsidRPr="00347F9B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Pr="00434A65">
        <w:rPr>
          <w:rFonts w:ascii="Times New Roman" w:hAnsi="Times New Roman" w:cs="Times New Roman"/>
          <w:sz w:val="28"/>
          <w:szCs w:val="28"/>
          <w:lang w:val="uk-UA"/>
        </w:rPr>
        <w:t xml:space="preserve"> передає ТОВ </w:t>
      </w:r>
      <w:r w:rsidRPr="00347F9B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Pr="00434A65">
        <w:rPr>
          <w:rFonts w:ascii="Times New Roman" w:hAnsi="Times New Roman" w:cs="Times New Roman"/>
          <w:sz w:val="28"/>
          <w:szCs w:val="28"/>
          <w:lang w:val="uk-UA"/>
        </w:rPr>
        <w:t>Колос</w:t>
      </w:r>
      <w:r w:rsidRPr="00347F9B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Pr="00434A65">
        <w:rPr>
          <w:rFonts w:ascii="Times New Roman" w:hAnsi="Times New Roman" w:cs="Times New Roman"/>
          <w:sz w:val="28"/>
          <w:szCs w:val="28"/>
          <w:lang w:val="uk-UA"/>
        </w:rPr>
        <w:t xml:space="preserve"> простий вексель на суму 24000,00 грн. на 4 місяці, з умовою нарахування відсотків щомісяця – 20% річних.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34A65">
        <w:rPr>
          <w:rFonts w:ascii="Times New Roman" w:hAnsi="Times New Roman" w:cs="Times New Roman"/>
          <w:sz w:val="28"/>
          <w:szCs w:val="28"/>
          <w:lang w:val="uk-UA"/>
        </w:rPr>
        <w:t>Собівартість товарів 15000 грн. Вексель погашено грошовими коштами.</w:t>
      </w:r>
    </w:p>
    <w:p w:rsidR="00016E45" w:rsidRDefault="005A10AB" w:rsidP="00347F9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4A6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Задача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434A6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B1305" w:rsidRPr="00FB1305">
        <w:rPr>
          <w:rFonts w:ascii="Times New Roman" w:hAnsi="Times New Roman" w:cs="Times New Roman"/>
          <w:sz w:val="28"/>
          <w:szCs w:val="28"/>
          <w:lang w:val="uk-UA"/>
        </w:rPr>
        <w:t xml:space="preserve">На підприємстві ПАТ «Сопілка» є заборгованість перед постачальником ТзОВ «Фокстрот» </w:t>
      </w:r>
      <w:r w:rsidR="00347F9B">
        <w:rPr>
          <w:rFonts w:ascii="Times New Roman" w:hAnsi="Times New Roman" w:cs="Times New Roman"/>
          <w:sz w:val="28"/>
          <w:szCs w:val="28"/>
          <w:lang w:val="uk-UA"/>
        </w:rPr>
        <w:t xml:space="preserve">на суму 17 000 грн. </w:t>
      </w:r>
      <w:r w:rsidR="00347F9B" w:rsidRPr="00FB1305">
        <w:rPr>
          <w:rFonts w:ascii="Times New Roman" w:hAnsi="Times New Roman" w:cs="Times New Roman"/>
          <w:sz w:val="28"/>
          <w:szCs w:val="28"/>
          <w:lang w:val="uk-UA"/>
        </w:rPr>
        <w:t>ПАТ «Сопілка»</w:t>
      </w:r>
      <w:r w:rsidR="00347F9B">
        <w:rPr>
          <w:rFonts w:ascii="Times New Roman" w:hAnsi="Times New Roman" w:cs="Times New Roman"/>
          <w:sz w:val="28"/>
          <w:szCs w:val="28"/>
          <w:lang w:val="uk-UA"/>
        </w:rPr>
        <w:t xml:space="preserve"> придбало 25 вексельних бланків, вартість яких 6 грн., в </w:t>
      </w:r>
      <w:proofErr w:type="spellStart"/>
      <w:r w:rsidR="00347F9B">
        <w:rPr>
          <w:rFonts w:ascii="Times New Roman" w:hAnsi="Times New Roman" w:cs="Times New Roman"/>
          <w:sz w:val="28"/>
          <w:szCs w:val="28"/>
          <w:lang w:val="uk-UA"/>
        </w:rPr>
        <w:t>т.ч</w:t>
      </w:r>
      <w:proofErr w:type="spellEnd"/>
      <w:r w:rsidR="00347F9B">
        <w:rPr>
          <w:rFonts w:ascii="Times New Roman" w:hAnsi="Times New Roman" w:cs="Times New Roman"/>
          <w:sz w:val="28"/>
          <w:szCs w:val="28"/>
          <w:lang w:val="uk-UA"/>
        </w:rPr>
        <w:t xml:space="preserve">. ПДВ. Державне мито сплачено відповідно до законодавства. </w:t>
      </w:r>
      <w:r w:rsidR="00347F9B" w:rsidRPr="00FB1305">
        <w:rPr>
          <w:rFonts w:ascii="Times New Roman" w:hAnsi="Times New Roman" w:cs="Times New Roman"/>
          <w:sz w:val="28"/>
          <w:szCs w:val="28"/>
          <w:lang w:val="uk-UA"/>
        </w:rPr>
        <w:t>ПАТ «Сопілка»</w:t>
      </w:r>
      <w:r w:rsidR="00347F9B">
        <w:rPr>
          <w:rFonts w:ascii="Times New Roman" w:hAnsi="Times New Roman" w:cs="Times New Roman"/>
          <w:sz w:val="28"/>
          <w:szCs w:val="28"/>
          <w:lang w:val="uk-UA"/>
        </w:rPr>
        <w:t xml:space="preserve"> виписало простий відсотковий вексель в погашення </w:t>
      </w:r>
      <w:r w:rsidR="00347F9B" w:rsidRPr="00FB1305">
        <w:rPr>
          <w:rFonts w:ascii="Times New Roman" w:hAnsi="Times New Roman" w:cs="Times New Roman"/>
          <w:sz w:val="28"/>
          <w:szCs w:val="28"/>
          <w:lang w:val="uk-UA"/>
        </w:rPr>
        <w:t>заборг</w:t>
      </w:r>
      <w:r w:rsidR="00347F9B">
        <w:rPr>
          <w:rFonts w:ascii="Times New Roman" w:hAnsi="Times New Roman" w:cs="Times New Roman"/>
          <w:sz w:val="28"/>
          <w:szCs w:val="28"/>
          <w:lang w:val="uk-UA"/>
        </w:rPr>
        <w:t xml:space="preserve">ованості </w:t>
      </w:r>
      <w:r w:rsidR="00347F9B" w:rsidRPr="00FB1305">
        <w:rPr>
          <w:rFonts w:ascii="Times New Roman" w:hAnsi="Times New Roman" w:cs="Times New Roman"/>
          <w:sz w:val="28"/>
          <w:szCs w:val="28"/>
          <w:lang w:val="uk-UA"/>
        </w:rPr>
        <w:t>перед постачальником ТзОВ «Фокстрот»</w:t>
      </w:r>
      <w:r w:rsidR="00347F9B">
        <w:rPr>
          <w:rFonts w:ascii="Times New Roman" w:hAnsi="Times New Roman" w:cs="Times New Roman"/>
          <w:sz w:val="28"/>
          <w:szCs w:val="28"/>
          <w:lang w:val="uk-UA"/>
        </w:rPr>
        <w:t>. Через рік вексель погашено і сплачено 10% річних.</w:t>
      </w:r>
    </w:p>
    <w:p w:rsidR="003E262E" w:rsidRPr="00FB1305" w:rsidRDefault="00347F9B" w:rsidP="003E262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4A6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Задача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434A6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34A65">
        <w:rPr>
          <w:rFonts w:ascii="Times New Roman" w:hAnsi="Times New Roman" w:cs="Times New Roman"/>
          <w:sz w:val="28"/>
          <w:szCs w:val="28"/>
          <w:lang w:val="uk-UA"/>
        </w:rPr>
        <w:t xml:space="preserve">ТОВ </w:t>
      </w:r>
      <w:r w:rsidRPr="00347F9B">
        <w:rPr>
          <w:rFonts w:ascii="Times New Roman" w:hAnsi="Times New Roman" w:cs="Times New Roman"/>
          <w:sz w:val="28"/>
          <w:szCs w:val="28"/>
          <w:lang w:val="uk-UA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>Світанок</w:t>
      </w:r>
      <w:r w:rsidRPr="00347F9B">
        <w:rPr>
          <w:rFonts w:ascii="Times New Roman" w:hAnsi="Times New Roman" w:cs="Times New Roman"/>
          <w:sz w:val="28"/>
          <w:szCs w:val="28"/>
          <w:lang w:val="uk-UA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надало послуги з реклами </w:t>
      </w:r>
      <w:r w:rsidRPr="00434A65">
        <w:rPr>
          <w:rFonts w:ascii="Times New Roman" w:hAnsi="Times New Roman" w:cs="Times New Roman"/>
          <w:sz w:val="28"/>
          <w:szCs w:val="28"/>
          <w:lang w:val="uk-UA"/>
        </w:rPr>
        <w:t xml:space="preserve">ТОВ </w:t>
      </w:r>
      <w:r w:rsidRPr="00347F9B">
        <w:rPr>
          <w:rFonts w:ascii="Times New Roman" w:hAnsi="Times New Roman" w:cs="Times New Roman"/>
          <w:sz w:val="28"/>
          <w:szCs w:val="28"/>
          <w:lang w:val="uk-UA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>Ольга</w:t>
      </w:r>
      <w:r w:rsidRPr="00347F9B">
        <w:rPr>
          <w:rFonts w:ascii="Times New Roman" w:hAnsi="Times New Roman" w:cs="Times New Roman"/>
          <w:sz w:val="28"/>
          <w:szCs w:val="28"/>
          <w:lang w:val="uk-UA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суму 12000,00 грн.</w:t>
      </w:r>
      <w:r w:rsidR="00620D10">
        <w:rPr>
          <w:rFonts w:ascii="Times New Roman" w:hAnsi="Times New Roman" w:cs="Times New Roman"/>
          <w:sz w:val="28"/>
          <w:szCs w:val="28"/>
          <w:lang w:val="uk-UA"/>
        </w:rPr>
        <w:t xml:space="preserve">, в </w:t>
      </w:r>
      <w:proofErr w:type="spellStart"/>
      <w:r w:rsidR="00620D10">
        <w:rPr>
          <w:rFonts w:ascii="Times New Roman" w:hAnsi="Times New Roman" w:cs="Times New Roman"/>
          <w:sz w:val="28"/>
          <w:szCs w:val="28"/>
          <w:lang w:val="uk-UA"/>
        </w:rPr>
        <w:t>т.ч</w:t>
      </w:r>
      <w:proofErr w:type="spellEnd"/>
      <w:r w:rsidR="00620D10">
        <w:rPr>
          <w:rFonts w:ascii="Times New Roman" w:hAnsi="Times New Roman" w:cs="Times New Roman"/>
          <w:sz w:val="28"/>
          <w:szCs w:val="28"/>
          <w:lang w:val="uk-UA"/>
        </w:rPr>
        <w:t xml:space="preserve">. ПДВ, в  </w:t>
      </w:r>
      <w:r w:rsidR="00620D10" w:rsidRPr="00434A65">
        <w:rPr>
          <w:rFonts w:ascii="Times New Roman" w:hAnsi="Times New Roman" w:cs="Times New Roman"/>
          <w:sz w:val="28"/>
          <w:szCs w:val="28"/>
          <w:lang w:val="uk-UA"/>
        </w:rPr>
        <w:t xml:space="preserve">оплату </w:t>
      </w:r>
      <w:r w:rsidR="00620D10">
        <w:rPr>
          <w:rFonts w:ascii="Times New Roman" w:hAnsi="Times New Roman" w:cs="Times New Roman"/>
          <w:sz w:val="28"/>
          <w:szCs w:val="28"/>
          <w:lang w:val="uk-UA"/>
        </w:rPr>
        <w:t xml:space="preserve"> яких </w:t>
      </w:r>
      <w:r w:rsidR="00620D10" w:rsidRPr="00434A65">
        <w:rPr>
          <w:rFonts w:ascii="Times New Roman" w:hAnsi="Times New Roman" w:cs="Times New Roman"/>
          <w:sz w:val="28"/>
          <w:szCs w:val="28"/>
          <w:lang w:val="uk-UA"/>
        </w:rPr>
        <w:t xml:space="preserve">ТОВ </w:t>
      </w:r>
      <w:r w:rsidR="00620D10" w:rsidRPr="00347F9B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620D10">
        <w:rPr>
          <w:rFonts w:ascii="Times New Roman" w:hAnsi="Times New Roman" w:cs="Times New Roman"/>
          <w:sz w:val="28"/>
          <w:szCs w:val="28"/>
          <w:lang w:val="uk-UA"/>
        </w:rPr>
        <w:t>Ольга</w:t>
      </w:r>
      <w:r w:rsidR="00620D10" w:rsidRPr="00347F9B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620D10">
        <w:rPr>
          <w:rFonts w:ascii="Times New Roman" w:hAnsi="Times New Roman" w:cs="Times New Roman"/>
          <w:sz w:val="28"/>
          <w:szCs w:val="28"/>
          <w:lang w:val="uk-UA"/>
        </w:rPr>
        <w:t xml:space="preserve"> видало короткостроковий вексель. </w:t>
      </w:r>
      <w:r w:rsidR="003E262E" w:rsidRPr="00434A65">
        <w:rPr>
          <w:rFonts w:ascii="Times New Roman" w:hAnsi="Times New Roman" w:cs="Times New Roman"/>
          <w:sz w:val="28"/>
          <w:szCs w:val="28"/>
          <w:lang w:val="uk-UA"/>
        </w:rPr>
        <w:t xml:space="preserve">Собівартість </w:t>
      </w:r>
      <w:r w:rsidR="003E262E">
        <w:rPr>
          <w:rFonts w:ascii="Times New Roman" w:hAnsi="Times New Roman" w:cs="Times New Roman"/>
          <w:sz w:val="28"/>
          <w:szCs w:val="28"/>
          <w:lang w:val="uk-UA"/>
        </w:rPr>
        <w:t>наданих послуг</w:t>
      </w:r>
      <w:r w:rsidR="003E262E" w:rsidRPr="00434A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262E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3E262E" w:rsidRPr="00434A65">
        <w:rPr>
          <w:rFonts w:ascii="Times New Roman" w:hAnsi="Times New Roman" w:cs="Times New Roman"/>
          <w:sz w:val="28"/>
          <w:szCs w:val="28"/>
          <w:lang w:val="uk-UA"/>
        </w:rPr>
        <w:t>000 грн.</w:t>
      </w:r>
      <w:r w:rsidR="003E26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20D10" w:rsidRDefault="00620D10" w:rsidP="00347F9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Цей вексель</w:t>
      </w:r>
      <w:r w:rsidRPr="00434A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262E">
        <w:rPr>
          <w:rFonts w:ascii="Times New Roman" w:hAnsi="Times New Roman" w:cs="Times New Roman"/>
          <w:sz w:val="28"/>
          <w:szCs w:val="28"/>
          <w:lang w:val="uk-UA"/>
        </w:rPr>
        <w:t xml:space="preserve">переданий за індосаментом </w:t>
      </w:r>
      <w:r w:rsidR="003E262E" w:rsidRPr="00434A65">
        <w:rPr>
          <w:rFonts w:ascii="Times New Roman" w:hAnsi="Times New Roman" w:cs="Times New Roman"/>
          <w:sz w:val="28"/>
          <w:szCs w:val="28"/>
          <w:lang w:val="uk-UA"/>
        </w:rPr>
        <w:t>ТОВ</w:t>
      </w:r>
      <w:r w:rsidR="003E262E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="003E262E">
        <w:rPr>
          <w:rFonts w:ascii="Times New Roman" w:hAnsi="Times New Roman" w:cs="Times New Roman"/>
          <w:sz w:val="28"/>
          <w:szCs w:val="28"/>
          <w:lang w:val="uk-UA"/>
        </w:rPr>
        <w:t>Люцина</w:t>
      </w:r>
      <w:proofErr w:type="spellEnd"/>
      <w:r w:rsidR="003E262E">
        <w:rPr>
          <w:rFonts w:ascii="Times New Roman" w:hAnsi="Times New Roman" w:cs="Times New Roman"/>
          <w:sz w:val="28"/>
          <w:szCs w:val="28"/>
          <w:lang w:val="uk-UA"/>
        </w:rPr>
        <w:t xml:space="preserve">» в оплату за відвантажений ним товар </w:t>
      </w:r>
      <w:r w:rsidR="003E262E" w:rsidRPr="00434A65">
        <w:rPr>
          <w:rFonts w:ascii="Times New Roman" w:hAnsi="Times New Roman" w:cs="Times New Roman"/>
          <w:sz w:val="28"/>
          <w:szCs w:val="28"/>
          <w:lang w:val="uk-UA"/>
        </w:rPr>
        <w:t xml:space="preserve">ТОВ </w:t>
      </w:r>
      <w:r w:rsidR="003E262E" w:rsidRPr="00347F9B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3E262E">
        <w:rPr>
          <w:rFonts w:ascii="Times New Roman" w:hAnsi="Times New Roman" w:cs="Times New Roman"/>
          <w:sz w:val="28"/>
          <w:szCs w:val="28"/>
          <w:lang w:val="uk-UA"/>
        </w:rPr>
        <w:t>Світанок</w:t>
      </w:r>
      <w:r w:rsidR="003E262E" w:rsidRPr="00347F9B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3E262E">
        <w:rPr>
          <w:rFonts w:ascii="Times New Roman" w:hAnsi="Times New Roman" w:cs="Times New Roman"/>
          <w:sz w:val="28"/>
          <w:szCs w:val="28"/>
          <w:lang w:val="uk-UA"/>
        </w:rPr>
        <w:t>. Вексель був пред’явлений до оплати і погашений у сумі 12000 грн.</w:t>
      </w:r>
    </w:p>
    <w:p w:rsidR="003B4DC2" w:rsidRDefault="003B4DC2" w:rsidP="003E262E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E262E" w:rsidRPr="003E262E" w:rsidRDefault="003E262E" w:rsidP="003E262E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E262E">
        <w:rPr>
          <w:rFonts w:ascii="Times New Roman" w:hAnsi="Times New Roman" w:cs="Times New Roman"/>
          <w:b/>
          <w:sz w:val="28"/>
          <w:szCs w:val="28"/>
          <w:lang w:val="uk-UA"/>
        </w:rPr>
        <w:t>ДОМАШНЄ ЗАВДАННЯ</w:t>
      </w:r>
    </w:p>
    <w:p w:rsidR="00D805F9" w:rsidRPr="003E262E" w:rsidRDefault="00D805F9" w:rsidP="00D805F9">
      <w:pPr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E262E">
        <w:rPr>
          <w:rFonts w:ascii="Times New Roman" w:hAnsi="Times New Roman" w:cs="Times New Roman"/>
          <w:i/>
          <w:sz w:val="28"/>
          <w:szCs w:val="28"/>
          <w:lang w:val="uk-UA"/>
        </w:rPr>
        <w:t>Відобразити операції в обліку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векселедавця та векселедержателя, вказати первинні документи</w:t>
      </w:r>
    </w:p>
    <w:p w:rsidR="00D805F9" w:rsidRPr="00FB1305" w:rsidRDefault="003E262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4A65">
        <w:rPr>
          <w:rFonts w:ascii="Times New Roman" w:hAnsi="Times New Roman" w:cs="Times New Roman"/>
          <w:sz w:val="28"/>
          <w:szCs w:val="28"/>
          <w:lang w:val="uk-UA"/>
        </w:rPr>
        <w:t xml:space="preserve">ТОВ </w:t>
      </w:r>
      <w:r w:rsidRPr="00347F9B">
        <w:rPr>
          <w:rFonts w:ascii="Times New Roman" w:hAnsi="Times New Roman" w:cs="Times New Roman"/>
          <w:sz w:val="28"/>
          <w:szCs w:val="28"/>
          <w:lang w:val="uk-UA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>Надія» реалізувало партію товару</w:t>
      </w:r>
      <w:r w:rsidR="001C6424">
        <w:rPr>
          <w:rFonts w:ascii="Times New Roman" w:hAnsi="Times New Roman" w:cs="Times New Roman"/>
          <w:sz w:val="28"/>
          <w:szCs w:val="28"/>
          <w:lang w:val="uk-UA"/>
        </w:rPr>
        <w:t xml:space="preserve"> на суму 36000 грн., в </w:t>
      </w:r>
      <w:proofErr w:type="spellStart"/>
      <w:r w:rsidR="001C6424">
        <w:rPr>
          <w:rFonts w:ascii="Times New Roman" w:hAnsi="Times New Roman" w:cs="Times New Roman"/>
          <w:sz w:val="28"/>
          <w:szCs w:val="28"/>
          <w:lang w:val="uk-UA"/>
        </w:rPr>
        <w:t>т.ч</w:t>
      </w:r>
      <w:proofErr w:type="spellEnd"/>
      <w:r w:rsidR="001C6424">
        <w:rPr>
          <w:rFonts w:ascii="Times New Roman" w:hAnsi="Times New Roman" w:cs="Times New Roman"/>
          <w:sz w:val="28"/>
          <w:szCs w:val="28"/>
          <w:lang w:val="uk-UA"/>
        </w:rPr>
        <w:t>. ПДВ,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4DC2">
        <w:rPr>
          <w:rFonts w:ascii="Times New Roman" w:hAnsi="Times New Roman" w:cs="Times New Roman"/>
          <w:sz w:val="28"/>
          <w:szCs w:val="28"/>
          <w:lang w:val="uk-UA"/>
        </w:rPr>
        <w:t>ТОВ «Оріон»</w:t>
      </w:r>
      <w:r w:rsidR="001C6424">
        <w:rPr>
          <w:rFonts w:ascii="Times New Roman" w:hAnsi="Times New Roman" w:cs="Times New Roman"/>
          <w:sz w:val="28"/>
          <w:szCs w:val="28"/>
          <w:lang w:val="uk-UA"/>
        </w:rPr>
        <w:t xml:space="preserve"> на умовах наступної оплати. В погашення </w:t>
      </w:r>
      <w:r w:rsidR="001C6424" w:rsidRPr="00FB1305">
        <w:rPr>
          <w:rFonts w:ascii="Times New Roman" w:hAnsi="Times New Roman" w:cs="Times New Roman"/>
          <w:sz w:val="28"/>
          <w:szCs w:val="28"/>
          <w:lang w:val="uk-UA"/>
        </w:rPr>
        <w:t>заборг</w:t>
      </w:r>
      <w:r w:rsidR="001C6424">
        <w:rPr>
          <w:rFonts w:ascii="Times New Roman" w:hAnsi="Times New Roman" w:cs="Times New Roman"/>
          <w:sz w:val="28"/>
          <w:szCs w:val="28"/>
          <w:lang w:val="uk-UA"/>
        </w:rPr>
        <w:t xml:space="preserve">ованості </w:t>
      </w:r>
      <w:r w:rsidR="00D805F9">
        <w:rPr>
          <w:rFonts w:ascii="Times New Roman" w:hAnsi="Times New Roman" w:cs="Times New Roman"/>
          <w:sz w:val="28"/>
          <w:szCs w:val="28"/>
          <w:lang w:val="uk-UA"/>
        </w:rPr>
        <w:t>за придбані товари ТОВ «Оріон» видало постачальнику простий вексель на ту ж суму.</w:t>
      </w:r>
    </w:p>
    <w:sectPr w:rsidR="00D805F9" w:rsidRPr="00FB13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A65"/>
    <w:rsid w:val="00016E45"/>
    <w:rsid w:val="001C6424"/>
    <w:rsid w:val="00347F9B"/>
    <w:rsid w:val="003B4DC2"/>
    <w:rsid w:val="003E262E"/>
    <w:rsid w:val="00434A65"/>
    <w:rsid w:val="005A10AB"/>
    <w:rsid w:val="00620D10"/>
    <w:rsid w:val="00D805F9"/>
    <w:rsid w:val="00E87855"/>
    <w:rsid w:val="00FB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90489-5D10-457A-AD01-6010A14EC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Обліковий запис Microsoft</dc:creator>
  <cp:keywords/>
  <dc:description/>
  <cp:lastModifiedBy>Учетная запись Майкрософт</cp:lastModifiedBy>
  <cp:revision>2</cp:revision>
  <dcterms:created xsi:type="dcterms:W3CDTF">2023-03-17T06:57:00Z</dcterms:created>
  <dcterms:modified xsi:type="dcterms:W3CDTF">2023-03-17T06:57:00Z</dcterms:modified>
</cp:coreProperties>
</file>