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80" w:rsidRPr="005E7E6F" w:rsidRDefault="003C2480" w:rsidP="003C2480">
      <w:pPr>
        <w:pStyle w:val="6"/>
        <w:spacing w:line="230" w:lineRule="auto"/>
        <w:ind w:left="973" w:right="2244"/>
        <w:rPr>
          <w:rFonts w:ascii="Times New Roman" w:hAnsi="Times New Roman" w:cs="Times New Roman"/>
        </w:rPr>
      </w:pPr>
      <w:bookmarkStart w:id="0" w:name="_GoBack"/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2336" behindDoc="0" locked="0" layoutInCell="1" allowOverlap="1" wp14:anchorId="4D647AA9" wp14:editId="22C29244">
            <wp:simplePos x="0" y="0"/>
            <wp:positionH relativeFrom="page">
              <wp:posOffset>720001</wp:posOffset>
            </wp:positionH>
            <wp:positionV relativeFrom="paragraph">
              <wp:posOffset>1976</wp:posOffset>
            </wp:positionV>
            <wp:extent cx="374497" cy="289918"/>
            <wp:effectExtent l="0" t="0" r="0" b="0"/>
            <wp:wrapNone/>
            <wp:docPr id="19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97" cy="28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Цитати до теми для роздумів,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мотивації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натхнення</w:t>
      </w:r>
    </w:p>
    <w:p w:rsidR="003C2480" w:rsidRPr="005E7E6F" w:rsidRDefault="003C2480" w:rsidP="003C2480">
      <w:pPr>
        <w:pStyle w:val="a3"/>
        <w:spacing w:before="3"/>
        <w:ind w:left="0" w:firstLine="0"/>
        <w:rPr>
          <w:rFonts w:ascii="Times New Roman" w:hAnsi="Times New Roman" w:cs="Times New Roman"/>
          <w:b/>
          <w:i/>
          <w:sz w:val="19"/>
        </w:rPr>
      </w:pPr>
    </w:p>
    <w:p w:rsidR="003C2480" w:rsidRPr="005E7E6F" w:rsidRDefault="003C2480" w:rsidP="003C2480">
      <w:pPr>
        <w:pStyle w:val="a3"/>
        <w:spacing w:line="223" w:lineRule="auto"/>
        <w:ind w:left="213" w:right="118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3360" behindDoc="1" locked="0" layoutInCell="1" allowOverlap="1" wp14:anchorId="1D72119F" wp14:editId="3C1ACF36">
            <wp:simplePos x="0" y="0"/>
            <wp:positionH relativeFrom="page">
              <wp:posOffset>971994</wp:posOffset>
            </wp:positionH>
            <wp:positionV relativeFrom="paragraph">
              <wp:posOffset>22493</wp:posOffset>
            </wp:positionV>
            <wp:extent cx="100952" cy="100952"/>
            <wp:effectExtent l="0" t="0" r="0" b="0"/>
            <wp:wrapNone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«Усі люди працюють за гроші, але не всі заради гро-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  <w:spacing w:val="-1"/>
        </w:rPr>
        <w:t>шей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>»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(Джеймс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Кеш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Пенніавтор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американський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бізнесмен,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приємець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засновник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магазинів J. C. </w:t>
      </w:r>
      <w:proofErr w:type="spellStart"/>
      <w:r w:rsidRPr="005E7E6F">
        <w:rPr>
          <w:rFonts w:ascii="Times New Roman" w:hAnsi="Times New Roman" w:cs="Times New Roman"/>
          <w:color w:val="231F20"/>
        </w:rPr>
        <w:t>Penney</w:t>
      </w:r>
      <w:proofErr w:type="spellEnd"/>
      <w:r w:rsidRPr="005E7E6F">
        <w:rPr>
          <w:rFonts w:ascii="Times New Roman" w:hAnsi="Times New Roman" w:cs="Times New Roman"/>
          <w:color w:val="231F20"/>
        </w:rPr>
        <w:t>).</w:t>
      </w:r>
    </w:p>
    <w:p w:rsidR="003C2480" w:rsidRPr="005E7E6F" w:rsidRDefault="003C2480" w:rsidP="003C2480">
      <w:pPr>
        <w:pStyle w:val="a3"/>
        <w:spacing w:before="1" w:line="223" w:lineRule="auto"/>
        <w:ind w:left="213" w:right="117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4384" behindDoc="1" locked="0" layoutInCell="1" allowOverlap="1" wp14:anchorId="6B8C2B46" wp14:editId="7B650267">
            <wp:simplePos x="0" y="0"/>
            <wp:positionH relativeFrom="page">
              <wp:posOffset>971994</wp:posOffset>
            </wp:positionH>
            <wp:positionV relativeFrom="paragraph">
              <wp:posOffset>23128</wp:posOffset>
            </wp:positionV>
            <wp:extent cx="100952" cy="100952"/>
            <wp:effectExtent l="0" t="0" r="0" b="0"/>
            <wp:wrapNone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«Однієї мотивації недостатньо: якщо у вас є ідіот і ви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його мотивували, то в результаті ви отримаєте мотивованого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ідіота» (</w:t>
      </w:r>
      <w:proofErr w:type="spellStart"/>
      <w:r w:rsidRPr="005E7E6F">
        <w:rPr>
          <w:rFonts w:ascii="Times New Roman" w:hAnsi="Times New Roman" w:cs="Times New Roman"/>
          <w:color w:val="231F20"/>
        </w:rPr>
        <w:t>Джим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Рон, американський підприємець, автор, </w:t>
      </w:r>
      <w:proofErr w:type="spellStart"/>
      <w:r w:rsidRPr="005E7E6F">
        <w:rPr>
          <w:rFonts w:ascii="Times New Roman" w:hAnsi="Times New Roman" w:cs="Times New Roman"/>
          <w:color w:val="231F20"/>
        </w:rPr>
        <w:t>моти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ваційний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оратор).</w:t>
      </w:r>
    </w:p>
    <w:p w:rsidR="003C2480" w:rsidRPr="005E7E6F" w:rsidRDefault="003C2480" w:rsidP="003C2480">
      <w:pPr>
        <w:pStyle w:val="a3"/>
        <w:spacing w:line="223" w:lineRule="auto"/>
        <w:ind w:left="213" w:right="117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5408" behindDoc="1" locked="0" layoutInCell="1" allowOverlap="1" wp14:anchorId="6D1A31DC" wp14:editId="20F7BC49">
            <wp:simplePos x="0" y="0"/>
            <wp:positionH relativeFrom="page">
              <wp:posOffset>971994</wp:posOffset>
            </wp:positionH>
            <wp:positionV relativeFrom="paragraph">
              <wp:posOffset>22492</wp:posOffset>
            </wp:positionV>
            <wp:extent cx="100952" cy="100952"/>
            <wp:effectExtent l="0" t="0" r="0" b="0"/>
            <wp:wrapNone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«Найбільше в цьому житті нам потрібна людина, яка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змогла б нас змусити робити те, що ми можемо» (</w:t>
      </w:r>
      <w:proofErr w:type="spellStart"/>
      <w:r w:rsidRPr="005E7E6F">
        <w:rPr>
          <w:rFonts w:ascii="Times New Roman" w:hAnsi="Times New Roman" w:cs="Times New Roman"/>
          <w:color w:val="231F20"/>
        </w:rPr>
        <w:t>Ральф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Уол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до Емерсон, поет і філософ, один із найвидатніших </w:t>
      </w:r>
      <w:proofErr w:type="spellStart"/>
      <w:r w:rsidRPr="005E7E6F">
        <w:rPr>
          <w:rFonts w:ascii="Times New Roman" w:hAnsi="Times New Roman" w:cs="Times New Roman"/>
          <w:color w:val="231F20"/>
        </w:rPr>
        <w:t>американ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ських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мислителів і письменників).</w:t>
      </w:r>
    </w:p>
    <w:p w:rsidR="003C2480" w:rsidRPr="005E7E6F" w:rsidRDefault="003C2480" w:rsidP="003C2480">
      <w:pPr>
        <w:pStyle w:val="a3"/>
        <w:spacing w:before="1" w:line="223" w:lineRule="auto"/>
        <w:ind w:left="213" w:right="115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6432" behindDoc="1" locked="0" layoutInCell="1" allowOverlap="1" wp14:anchorId="5AFEFDA2" wp14:editId="035503C6">
            <wp:simplePos x="0" y="0"/>
            <wp:positionH relativeFrom="page">
              <wp:posOffset>971994</wp:posOffset>
            </wp:positionH>
            <wp:positionV relativeFrom="paragraph">
              <wp:posOffset>23127</wp:posOffset>
            </wp:positionV>
            <wp:extent cx="100952" cy="100952"/>
            <wp:effectExtent l="0" t="0" r="0" b="0"/>
            <wp:wrapNone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«Хто думає, що втамує свої бажання, задовільнивши їх,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той схожий на божевільного, який намагається гасити пожар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соломою»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(Персидське прислів’я).</w:t>
      </w:r>
    </w:p>
    <w:p w:rsidR="003C2480" w:rsidRPr="005E7E6F" w:rsidRDefault="003C2480" w:rsidP="003C2480">
      <w:pPr>
        <w:pStyle w:val="a3"/>
        <w:spacing w:line="223" w:lineRule="auto"/>
        <w:ind w:left="213" w:right="119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7456" behindDoc="1" locked="0" layoutInCell="1" allowOverlap="1" wp14:anchorId="6F7E8730" wp14:editId="6415287C">
            <wp:simplePos x="0" y="0"/>
            <wp:positionH relativeFrom="page">
              <wp:posOffset>971994</wp:posOffset>
            </wp:positionH>
            <wp:positionV relativeFrom="paragraph">
              <wp:posOffset>22492</wp:posOffset>
            </wp:positionV>
            <wp:extent cx="100952" cy="100965"/>
            <wp:effectExtent l="0" t="0" r="0" b="0"/>
            <wp:wrapNone/>
            <wp:docPr id="20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«Ніколи не проб’ється нагору той, хто не робить того,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 йому кажуть, і той, хто робить не більше того, що йому ка-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жуть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» (Ендрю Карнегі, американський підприємець, </w:t>
      </w:r>
      <w:proofErr w:type="spellStart"/>
      <w:r w:rsidRPr="005E7E6F">
        <w:rPr>
          <w:rFonts w:ascii="Times New Roman" w:hAnsi="Times New Roman" w:cs="Times New Roman"/>
          <w:color w:val="231F20"/>
        </w:rPr>
        <w:t>мульти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мільйонер).</w:t>
      </w:r>
    </w:p>
    <w:p w:rsidR="003C2480" w:rsidRPr="005E7E6F" w:rsidRDefault="003C2480" w:rsidP="003C2480">
      <w:pPr>
        <w:pStyle w:val="a3"/>
        <w:spacing w:before="1" w:line="223" w:lineRule="auto"/>
        <w:ind w:left="213" w:right="117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8480" behindDoc="1" locked="0" layoutInCell="1" allowOverlap="1" wp14:anchorId="1ABF0B1E" wp14:editId="2E1A5138">
            <wp:simplePos x="0" y="0"/>
            <wp:positionH relativeFrom="page">
              <wp:posOffset>971994</wp:posOffset>
            </wp:positionH>
            <wp:positionV relativeFrom="paragraph">
              <wp:posOffset>23127</wp:posOffset>
            </wp:positionV>
            <wp:extent cx="100952" cy="100952"/>
            <wp:effectExtent l="0" t="0" r="0" b="0"/>
            <wp:wrapNone/>
            <wp:docPr id="2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«Відкладене покарання ми завжди можемо виконати,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але вже виконане ніяк не можна забрати назад» (Сенека </w:t>
      </w:r>
      <w:proofErr w:type="spellStart"/>
      <w:r w:rsidRPr="005E7E6F">
        <w:rPr>
          <w:rFonts w:ascii="Times New Roman" w:hAnsi="Times New Roman" w:cs="Times New Roman"/>
          <w:color w:val="231F20"/>
        </w:rPr>
        <w:t>Ан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ней</w:t>
      </w:r>
      <w:r w:rsidRPr="005E7E6F">
        <w:rPr>
          <w:rFonts w:ascii="Times New Roman" w:hAnsi="Times New Roman" w:cs="Times New Roman"/>
          <w:color w:val="231F20"/>
          <w:spacing w:val="55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Луцій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5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давньоримський</w:t>
      </w:r>
      <w:r w:rsidRPr="005E7E6F">
        <w:rPr>
          <w:rFonts w:ascii="Times New Roman" w:hAnsi="Times New Roman" w:cs="Times New Roman"/>
          <w:color w:val="231F20"/>
          <w:spacing w:val="5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філософ,</w:t>
      </w:r>
      <w:r w:rsidRPr="005E7E6F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поет,</w:t>
      </w:r>
      <w:r w:rsidRPr="005E7E6F">
        <w:rPr>
          <w:rFonts w:ascii="Times New Roman" w:hAnsi="Times New Roman" w:cs="Times New Roman"/>
          <w:color w:val="231F20"/>
          <w:spacing w:val="5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державний</w:t>
      </w:r>
      <w:r w:rsidRPr="005E7E6F">
        <w:rPr>
          <w:rFonts w:ascii="Times New Roman" w:hAnsi="Times New Roman" w:cs="Times New Roman"/>
          <w:color w:val="231F20"/>
          <w:spacing w:val="5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діяч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 оратор).</w:t>
      </w:r>
    </w:p>
    <w:p w:rsidR="003C2480" w:rsidRPr="005E7E6F" w:rsidRDefault="003C2480" w:rsidP="003C2480">
      <w:pPr>
        <w:pStyle w:val="a3"/>
        <w:spacing w:before="93" w:line="230" w:lineRule="auto"/>
        <w:ind w:right="230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9504" behindDoc="1" locked="0" layoutInCell="1" allowOverlap="1" wp14:anchorId="42AAAA95" wp14:editId="285EFCC8">
            <wp:simplePos x="0" y="0"/>
            <wp:positionH relativeFrom="page">
              <wp:posOffset>899998</wp:posOffset>
            </wp:positionH>
            <wp:positionV relativeFrom="paragraph">
              <wp:posOffset>85532</wp:posOffset>
            </wp:positionV>
            <wp:extent cx="100952" cy="100952"/>
            <wp:effectExtent l="0" t="0" r="0" b="0"/>
            <wp:wrapNone/>
            <wp:docPr id="2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«Чим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наполегливіше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працюю,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тим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стаю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щасливішим»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(Джеймс </w:t>
      </w:r>
      <w:proofErr w:type="spellStart"/>
      <w:r w:rsidRPr="005E7E6F">
        <w:rPr>
          <w:rFonts w:ascii="Times New Roman" w:hAnsi="Times New Roman" w:cs="Times New Roman"/>
          <w:color w:val="231F20"/>
          <w:spacing w:val="-2"/>
        </w:rPr>
        <w:t>Тербер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, 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американський карикатурист, гуморист, </w:t>
      </w:r>
      <w:proofErr w:type="spellStart"/>
      <w:r w:rsidRPr="005E7E6F">
        <w:rPr>
          <w:rFonts w:ascii="Times New Roman" w:hAnsi="Times New Roman" w:cs="Times New Roman"/>
          <w:color w:val="231F20"/>
          <w:spacing w:val="-1"/>
        </w:rPr>
        <w:t>жур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наліст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драматург).</w:t>
      </w:r>
    </w:p>
    <w:p w:rsidR="003C2480" w:rsidRPr="005E7E6F" w:rsidRDefault="003C2480" w:rsidP="003C2480">
      <w:pPr>
        <w:pStyle w:val="a3"/>
        <w:spacing w:before="1" w:line="230" w:lineRule="auto"/>
        <w:ind w:right="230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0528" behindDoc="1" locked="0" layoutInCell="1" allowOverlap="1" wp14:anchorId="5F1458A6" wp14:editId="2A99C9E6">
            <wp:simplePos x="0" y="0"/>
            <wp:positionH relativeFrom="page">
              <wp:posOffset>899998</wp:posOffset>
            </wp:positionH>
            <wp:positionV relativeFrom="paragraph">
              <wp:posOffset>27112</wp:posOffset>
            </wp:positionV>
            <wp:extent cx="100952" cy="100952"/>
            <wp:effectExtent l="0" t="0" r="0" b="0"/>
            <wp:wrapNone/>
            <wp:docPr id="2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  <w:spacing w:val="-1"/>
        </w:rPr>
        <w:t>«Є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тільки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один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спосіб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примусити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кого-небудь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щось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зро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бити. Лише один. Потрібно змусити людину захотіти зробити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це. Запам’ятайте, інших способів немає» (Дейл Карнегі, </w:t>
      </w:r>
      <w:proofErr w:type="spellStart"/>
      <w:r w:rsidRPr="005E7E6F">
        <w:rPr>
          <w:rFonts w:ascii="Times New Roman" w:hAnsi="Times New Roman" w:cs="Times New Roman"/>
          <w:color w:val="231F20"/>
        </w:rPr>
        <w:t>амери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канський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педагог,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письменник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оратор-</w:t>
      </w:r>
      <w:proofErr w:type="spellStart"/>
      <w:r w:rsidRPr="005E7E6F">
        <w:rPr>
          <w:rFonts w:ascii="Times New Roman" w:hAnsi="Times New Roman" w:cs="Times New Roman"/>
          <w:color w:val="231F20"/>
        </w:rPr>
        <w:t>мотиватор</w:t>
      </w:r>
      <w:proofErr w:type="spellEnd"/>
      <w:r w:rsidRPr="005E7E6F">
        <w:rPr>
          <w:rFonts w:ascii="Times New Roman" w:hAnsi="Times New Roman" w:cs="Times New Roman"/>
          <w:color w:val="231F20"/>
        </w:rPr>
        <w:t>).</w:t>
      </w:r>
    </w:p>
    <w:p w:rsidR="003C2480" w:rsidRPr="005E7E6F" w:rsidRDefault="003C2480" w:rsidP="003C2480">
      <w:pPr>
        <w:pStyle w:val="a3"/>
        <w:spacing w:before="2" w:line="230" w:lineRule="auto"/>
        <w:ind w:right="230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1552" behindDoc="1" locked="0" layoutInCell="1" allowOverlap="1" wp14:anchorId="68E33E1D" wp14:editId="70D2DC43">
            <wp:simplePos x="0" y="0"/>
            <wp:positionH relativeFrom="page">
              <wp:posOffset>899998</wp:posOffset>
            </wp:positionH>
            <wp:positionV relativeFrom="paragraph">
              <wp:posOffset>27743</wp:posOffset>
            </wp:positionV>
            <wp:extent cx="100952" cy="100952"/>
            <wp:effectExtent l="0" t="0" r="0" b="0"/>
            <wp:wrapNone/>
            <wp:docPr id="2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«Найглибшою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властивістю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людей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є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жагуче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прагнен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ня бути оціненим по заслузі» (Вільям Джеймс, американський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психолог,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філософ,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один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із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найвидатніших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представників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праг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матизму</w:t>
      </w:r>
      <w:proofErr w:type="spellEnd"/>
      <w:r w:rsidRPr="005E7E6F">
        <w:rPr>
          <w:rFonts w:ascii="Times New Roman" w:hAnsi="Times New Roman" w:cs="Times New Roman"/>
          <w:color w:val="231F20"/>
        </w:rPr>
        <w:t>).</w:t>
      </w:r>
    </w:p>
    <w:p w:rsidR="003C2480" w:rsidRPr="005E7E6F" w:rsidRDefault="003C2480" w:rsidP="003C2480">
      <w:pPr>
        <w:pStyle w:val="a3"/>
        <w:spacing w:before="1" w:line="230" w:lineRule="auto"/>
        <w:ind w:right="230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2576" behindDoc="1" locked="0" layoutInCell="1" allowOverlap="1" wp14:anchorId="6458EE99" wp14:editId="42C651F4">
            <wp:simplePos x="0" y="0"/>
            <wp:positionH relativeFrom="page">
              <wp:posOffset>899998</wp:posOffset>
            </wp:positionH>
            <wp:positionV relativeFrom="paragraph">
              <wp:posOffset>27110</wp:posOffset>
            </wp:positionV>
            <wp:extent cx="100952" cy="100952"/>
            <wp:effectExtent l="0" t="0" r="0" b="0"/>
            <wp:wrapNone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  <w:spacing w:val="-1"/>
        </w:rPr>
        <w:t>«Я</w:t>
      </w:r>
      <w:r w:rsidRPr="005E7E6F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завжди</w:t>
      </w:r>
      <w:r w:rsidRPr="005E7E6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радий</w:t>
      </w:r>
      <w:r w:rsidRPr="005E7E6F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навчатися,</w:t>
      </w:r>
      <w:r w:rsidRPr="005E7E6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але</w:t>
      </w:r>
      <w:r w:rsidRPr="005E7E6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мені</w:t>
      </w:r>
      <w:r w:rsidRPr="005E7E6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завжди</w:t>
      </w:r>
      <w:r w:rsidRPr="005E7E6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душі,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коли мене повчають» (</w:t>
      </w:r>
      <w:proofErr w:type="spellStart"/>
      <w:r w:rsidRPr="005E7E6F">
        <w:rPr>
          <w:rFonts w:ascii="Times New Roman" w:hAnsi="Times New Roman" w:cs="Times New Roman"/>
          <w:color w:val="231F20"/>
        </w:rPr>
        <w:t>Вінстон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Черчилль, державний діяч </w:t>
      </w:r>
      <w:proofErr w:type="spellStart"/>
      <w:r w:rsidRPr="005E7E6F">
        <w:rPr>
          <w:rFonts w:ascii="Times New Roman" w:hAnsi="Times New Roman" w:cs="Times New Roman"/>
          <w:color w:val="231F20"/>
        </w:rPr>
        <w:t>Ве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ликої</w:t>
      </w:r>
      <w:proofErr w:type="spellEnd"/>
      <w:r w:rsidRPr="005E7E6F">
        <w:rPr>
          <w:rFonts w:ascii="Times New Roman" w:hAnsi="Times New Roman" w:cs="Times New Roman"/>
          <w:color w:val="231F20"/>
          <w:spacing w:val="8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Британії,</w:t>
      </w:r>
      <w:r w:rsidRPr="005E7E6F">
        <w:rPr>
          <w:rFonts w:ascii="Times New Roman" w:hAnsi="Times New Roman" w:cs="Times New Roman"/>
          <w:color w:val="231F20"/>
          <w:spacing w:val="8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письменник,   </w:t>
      </w:r>
      <w:r w:rsidRPr="005E7E6F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лауреат</w:t>
      </w:r>
      <w:r w:rsidRPr="005E7E6F">
        <w:rPr>
          <w:rFonts w:ascii="Times New Roman" w:hAnsi="Times New Roman" w:cs="Times New Roman"/>
          <w:color w:val="231F20"/>
          <w:spacing w:val="8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Нобелівської</w:t>
      </w:r>
      <w:r w:rsidRPr="005E7E6F">
        <w:rPr>
          <w:rFonts w:ascii="Times New Roman" w:hAnsi="Times New Roman" w:cs="Times New Roman"/>
          <w:color w:val="231F20"/>
          <w:spacing w:val="8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премії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 літератури).</w:t>
      </w:r>
    </w:p>
    <w:p w:rsidR="003C2480" w:rsidRPr="005E7E6F" w:rsidRDefault="003C2480" w:rsidP="003C2480">
      <w:pPr>
        <w:pStyle w:val="a3"/>
        <w:spacing w:before="2" w:line="230" w:lineRule="auto"/>
        <w:ind w:right="231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3600" behindDoc="1" locked="0" layoutInCell="1" allowOverlap="1" wp14:anchorId="4D42C678" wp14:editId="15C4D8B7">
            <wp:simplePos x="0" y="0"/>
            <wp:positionH relativeFrom="page">
              <wp:posOffset>899998</wp:posOffset>
            </wp:positionH>
            <wp:positionV relativeFrom="paragraph">
              <wp:posOffset>27744</wp:posOffset>
            </wp:positionV>
            <wp:extent cx="100952" cy="100952"/>
            <wp:effectExtent l="0" t="0" r="0" b="0"/>
            <wp:wrapNone/>
            <wp:docPr id="2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«Похвала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–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пробний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камінь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дурнів.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Похвала,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вино, розкріпачує наші сили, якщо не п’янить» (П’єр </w:t>
      </w:r>
      <w:proofErr w:type="spellStart"/>
      <w:r w:rsidRPr="005E7E6F">
        <w:rPr>
          <w:rFonts w:ascii="Times New Roman" w:hAnsi="Times New Roman" w:cs="Times New Roman"/>
          <w:color w:val="231F20"/>
        </w:rPr>
        <w:t>Буаст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французький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лексикограф і поет).</w:t>
      </w:r>
    </w:p>
    <w:p w:rsidR="003C2480" w:rsidRPr="005E7E6F" w:rsidRDefault="003C2480" w:rsidP="003C2480">
      <w:pPr>
        <w:pStyle w:val="a3"/>
        <w:spacing w:before="1" w:line="230" w:lineRule="auto"/>
        <w:ind w:right="230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4624" behindDoc="1" locked="0" layoutInCell="1" allowOverlap="1" wp14:anchorId="3BBAA645" wp14:editId="02896AFB">
            <wp:simplePos x="0" y="0"/>
            <wp:positionH relativeFrom="page">
              <wp:posOffset>899998</wp:posOffset>
            </wp:positionH>
            <wp:positionV relativeFrom="paragraph">
              <wp:posOffset>27108</wp:posOffset>
            </wp:positionV>
            <wp:extent cx="100952" cy="100952"/>
            <wp:effectExtent l="0" t="0" r="0" b="0"/>
            <wp:wrapNone/>
            <wp:docPr id="2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 xml:space="preserve">«Пам’ять про образи довговічніша, ніж про </w:t>
      </w:r>
      <w:proofErr w:type="spellStart"/>
      <w:r w:rsidRPr="005E7E6F">
        <w:rPr>
          <w:rFonts w:ascii="Times New Roman" w:hAnsi="Times New Roman" w:cs="Times New Roman"/>
          <w:color w:val="231F20"/>
        </w:rPr>
        <w:t>благодіян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ня»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(П’єр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Буаст</w:t>
      </w:r>
      <w:proofErr w:type="spellEnd"/>
      <w:r w:rsidRPr="005E7E6F">
        <w:rPr>
          <w:rFonts w:ascii="Times New Roman" w:hAnsi="Times New Roman" w:cs="Times New Roman"/>
          <w:color w:val="231F20"/>
        </w:rPr>
        <w:t>).</w:t>
      </w:r>
    </w:p>
    <w:p w:rsidR="003C2480" w:rsidRPr="005E7E6F" w:rsidRDefault="003C2480" w:rsidP="003C2480">
      <w:pPr>
        <w:pStyle w:val="a3"/>
        <w:spacing w:before="1" w:line="230" w:lineRule="auto"/>
        <w:ind w:right="231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5648" behindDoc="1" locked="0" layoutInCell="1" allowOverlap="1" wp14:anchorId="6CD9BE5A" wp14:editId="7868721D">
            <wp:simplePos x="0" y="0"/>
            <wp:positionH relativeFrom="page">
              <wp:posOffset>899998</wp:posOffset>
            </wp:positionH>
            <wp:positionV relativeFrom="paragraph">
              <wp:posOffset>27109</wp:posOffset>
            </wp:positionV>
            <wp:extent cx="100952" cy="100952"/>
            <wp:effectExtent l="0" t="0" r="0" b="0"/>
            <wp:wrapNone/>
            <wp:docPr id="2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«Люди,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вважають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гроші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здатними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все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зробити,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самі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здатні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все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зробити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гроші»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(П’єр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Буаст</w:t>
      </w:r>
      <w:proofErr w:type="spellEnd"/>
      <w:r w:rsidRPr="005E7E6F">
        <w:rPr>
          <w:rFonts w:ascii="Times New Roman" w:hAnsi="Times New Roman" w:cs="Times New Roman"/>
          <w:color w:val="231F20"/>
        </w:rPr>
        <w:t>).</w:t>
      </w:r>
    </w:p>
    <w:p w:rsidR="003C2480" w:rsidRPr="005E7E6F" w:rsidRDefault="003C2480" w:rsidP="003C2480">
      <w:pPr>
        <w:pStyle w:val="a3"/>
        <w:spacing w:before="1" w:line="230" w:lineRule="auto"/>
        <w:ind w:right="231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6672" behindDoc="1" locked="0" layoutInCell="1" allowOverlap="1" wp14:anchorId="59EEB732" wp14:editId="35F6F253">
            <wp:simplePos x="0" y="0"/>
            <wp:positionH relativeFrom="page">
              <wp:posOffset>899998</wp:posOffset>
            </wp:positionH>
            <wp:positionV relativeFrom="paragraph">
              <wp:posOffset>27110</wp:posOffset>
            </wp:positionV>
            <wp:extent cx="100952" cy="100952"/>
            <wp:effectExtent l="0" t="0" r="0" b="0"/>
            <wp:wrapNone/>
            <wp:docPr id="2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 xml:space="preserve">«Хто хоче, той і може» (Марк </w:t>
      </w:r>
      <w:proofErr w:type="spellStart"/>
      <w:r w:rsidRPr="005E7E6F">
        <w:rPr>
          <w:rFonts w:ascii="Times New Roman" w:hAnsi="Times New Roman" w:cs="Times New Roman"/>
          <w:color w:val="231F20"/>
        </w:rPr>
        <w:t>Фабій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Квінтиліан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5E7E6F">
        <w:rPr>
          <w:rFonts w:ascii="Times New Roman" w:hAnsi="Times New Roman" w:cs="Times New Roman"/>
          <w:color w:val="231F20"/>
        </w:rPr>
        <w:t>найві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доміший</w:t>
      </w:r>
      <w:proofErr w:type="spellEnd"/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римський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педагог,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ритор,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поет,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автор).</w:t>
      </w:r>
    </w:p>
    <w:p w:rsidR="003C2480" w:rsidRPr="005E7E6F" w:rsidRDefault="003C2480" w:rsidP="003C2480">
      <w:pPr>
        <w:pStyle w:val="a3"/>
        <w:spacing w:before="1" w:line="230" w:lineRule="auto"/>
        <w:ind w:right="232" w:firstLine="73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77696" behindDoc="1" locked="0" layoutInCell="1" allowOverlap="1" wp14:anchorId="5DBB28FA" wp14:editId="701FDBF4">
            <wp:simplePos x="0" y="0"/>
            <wp:positionH relativeFrom="page">
              <wp:posOffset>899998</wp:posOffset>
            </wp:positionH>
            <wp:positionV relativeFrom="paragraph">
              <wp:posOffset>27109</wp:posOffset>
            </wp:positionV>
            <wp:extent cx="100952" cy="100952"/>
            <wp:effectExtent l="0" t="0" r="0" b="0"/>
            <wp:wrapNone/>
            <wp:docPr id="2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«Ви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зможете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отримати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житті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все,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забажаєте,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якщо тільки допоможете достатній кількості людей одержати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все,</w:t>
      </w:r>
      <w:r w:rsidRPr="005E7E6F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вони</w:t>
      </w:r>
      <w:r w:rsidRPr="005E7E6F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хочуть»</w:t>
      </w:r>
      <w:r w:rsidRPr="005E7E6F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</w:t>
      </w:r>
      <w:proofErr w:type="spellStart"/>
      <w:r w:rsidRPr="005E7E6F">
        <w:rPr>
          <w:rFonts w:ascii="Times New Roman" w:hAnsi="Times New Roman" w:cs="Times New Roman"/>
          <w:color w:val="231F20"/>
        </w:rPr>
        <w:t>Зіг</w:t>
      </w:r>
      <w:proofErr w:type="spellEnd"/>
      <w:r w:rsidRPr="005E7E6F">
        <w:rPr>
          <w:rFonts w:ascii="Times New Roman" w:hAnsi="Times New Roman" w:cs="Times New Roman"/>
          <w:color w:val="231F20"/>
          <w:spacing w:val="1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Зіглар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популярний</w:t>
      </w:r>
      <w:r w:rsidRPr="005E7E6F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автор,</w:t>
      </w:r>
      <w:r w:rsidRPr="005E7E6F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фахівець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сфері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мережевого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маркетингу,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консультант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лектор).</w:t>
      </w:r>
    </w:p>
    <w:p w:rsidR="003C2480" w:rsidRPr="005E7E6F" w:rsidRDefault="003C2480" w:rsidP="003C2480">
      <w:pPr>
        <w:pStyle w:val="6"/>
        <w:spacing w:before="58" w:line="230" w:lineRule="auto"/>
        <w:ind w:right="231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положення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теорії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мотивації,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Ваш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погляд,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відображають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наведені цитати?</w:t>
      </w:r>
    </w:p>
    <w:p w:rsidR="00A04A5B" w:rsidRPr="005E7E6F" w:rsidRDefault="00A04A5B" w:rsidP="00A04A5B">
      <w:pPr>
        <w:spacing w:line="253" w:lineRule="exact"/>
        <w:ind w:left="871"/>
        <w:jc w:val="both"/>
        <w:rPr>
          <w:rFonts w:ascii="Times New Roman" w:hAnsi="Times New Roman" w:cs="Times New Roman"/>
          <w:b/>
          <w:i/>
          <w:color w:val="231F20"/>
        </w:rPr>
      </w:pPr>
    </w:p>
    <w:p w:rsidR="007E3C51" w:rsidRPr="005E7E6F" w:rsidRDefault="00A04A5B" w:rsidP="007E3C51">
      <w:pPr>
        <w:spacing w:before="197" w:line="253" w:lineRule="exact"/>
        <w:ind w:left="872"/>
        <w:rPr>
          <w:rFonts w:ascii="Times New Roman" w:hAnsi="Times New Roman" w:cs="Times New Roman"/>
          <w:b/>
          <w:i/>
        </w:rPr>
      </w:pPr>
      <w:r w:rsidRPr="005E7E6F">
        <w:rPr>
          <w:rFonts w:ascii="Times New Roman" w:hAnsi="Times New Roman" w:cs="Times New Roman"/>
          <w:b/>
          <w:i/>
          <w:color w:val="231F20"/>
        </w:rPr>
        <w:br w:type="page"/>
      </w:r>
      <w:r w:rsidR="007E3C51" w:rsidRPr="005E7E6F">
        <w:rPr>
          <w:rFonts w:ascii="Times New Roman" w:hAnsi="Times New Roman" w:cs="Times New Roman"/>
          <w:noProof/>
          <w:lang w:eastAsia="uk-UA"/>
        </w:rPr>
        <w:lastRenderedPageBreak/>
        <w:drawing>
          <wp:anchor distT="0" distB="0" distL="0" distR="0" simplePos="0" relativeHeight="251679744" behindDoc="0" locked="0" layoutInCell="1" allowOverlap="1" wp14:anchorId="5E6B1F48" wp14:editId="4E9BE6FF">
            <wp:simplePos x="0" y="0"/>
            <wp:positionH relativeFrom="page">
              <wp:posOffset>648004</wp:posOffset>
            </wp:positionH>
            <wp:positionV relativeFrom="paragraph">
              <wp:posOffset>73727</wp:posOffset>
            </wp:positionV>
            <wp:extent cx="417906" cy="417906"/>
            <wp:effectExtent l="0" t="0" r="0" b="0"/>
            <wp:wrapNone/>
            <wp:docPr id="2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C51" w:rsidRPr="005E7E6F">
        <w:rPr>
          <w:rFonts w:ascii="Times New Roman" w:hAnsi="Times New Roman" w:cs="Times New Roman"/>
          <w:b/>
          <w:i/>
          <w:color w:val="231F20"/>
        </w:rPr>
        <w:t>Кейс</w:t>
      </w:r>
      <w:r w:rsidR="007E3C51"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="007E3C51" w:rsidRPr="005E7E6F">
        <w:rPr>
          <w:rFonts w:ascii="Times New Roman" w:hAnsi="Times New Roman" w:cs="Times New Roman"/>
          <w:b/>
          <w:i/>
          <w:color w:val="231F20"/>
        </w:rPr>
        <w:t>для</w:t>
      </w:r>
      <w:r w:rsidR="007E3C51"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="007E3C51" w:rsidRPr="005E7E6F">
        <w:rPr>
          <w:rFonts w:ascii="Times New Roman" w:hAnsi="Times New Roman" w:cs="Times New Roman"/>
          <w:b/>
          <w:i/>
          <w:color w:val="231F20"/>
        </w:rPr>
        <w:t>аналізу</w:t>
      </w:r>
      <w:r w:rsidR="007E3C51" w:rsidRPr="005E7E6F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="007E3C51" w:rsidRPr="005E7E6F">
        <w:rPr>
          <w:rFonts w:ascii="Times New Roman" w:hAnsi="Times New Roman" w:cs="Times New Roman"/>
          <w:b/>
          <w:i/>
          <w:color w:val="231F20"/>
        </w:rPr>
        <w:t>1</w:t>
      </w:r>
    </w:p>
    <w:p w:rsidR="007E3C51" w:rsidRPr="005E7E6F" w:rsidRDefault="007E3C51" w:rsidP="007E3C51">
      <w:pPr>
        <w:spacing w:line="253" w:lineRule="exact"/>
        <w:ind w:left="872"/>
        <w:rPr>
          <w:rFonts w:ascii="Times New Roman" w:hAnsi="Times New Roman" w:cs="Times New Roman"/>
          <w:b/>
        </w:rPr>
      </w:pPr>
      <w:r w:rsidRPr="005E7E6F">
        <w:rPr>
          <w:rFonts w:ascii="Times New Roman" w:hAnsi="Times New Roman" w:cs="Times New Roman"/>
          <w:b/>
          <w:color w:val="231F20"/>
        </w:rPr>
        <w:t>«Коли</w:t>
      </w:r>
      <w:r w:rsidRPr="005E7E6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робота</w:t>
      </w:r>
      <w:r w:rsidRPr="005E7E6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не</w:t>
      </w:r>
      <w:r w:rsidRPr="005E7E6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в</w:t>
      </w:r>
      <w:r w:rsidRPr="005E7E6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радість»</w:t>
      </w:r>
    </w:p>
    <w:p w:rsidR="007E3C51" w:rsidRPr="005E7E6F" w:rsidRDefault="007E3C51" w:rsidP="007E3C51">
      <w:pPr>
        <w:pStyle w:val="a3"/>
        <w:spacing w:before="3"/>
        <w:ind w:left="0" w:firstLine="0"/>
        <w:rPr>
          <w:rFonts w:ascii="Times New Roman" w:hAnsi="Times New Roman" w:cs="Times New Roman"/>
          <w:b/>
          <w:sz w:val="19"/>
        </w:rPr>
      </w:pPr>
    </w:p>
    <w:p w:rsidR="007E3C51" w:rsidRPr="005E7E6F" w:rsidRDefault="007E3C51" w:rsidP="00416705">
      <w:pPr>
        <w:pStyle w:val="a3"/>
        <w:spacing w:line="230" w:lineRule="auto"/>
        <w:ind w:right="22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Наталя Ковальчук – менеджер відділу продажу у великій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торговельній компанії ТОВ «Фоззі </w:t>
      </w:r>
      <w:proofErr w:type="spellStart"/>
      <w:r w:rsidRPr="005E7E6F">
        <w:rPr>
          <w:rFonts w:ascii="Times New Roman" w:hAnsi="Times New Roman" w:cs="Times New Roman"/>
          <w:color w:val="231F20"/>
        </w:rPr>
        <w:t>Фуд</w:t>
      </w:r>
      <w:proofErr w:type="spellEnd"/>
      <w:r w:rsidRPr="005E7E6F">
        <w:rPr>
          <w:rFonts w:ascii="Times New Roman" w:hAnsi="Times New Roman" w:cs="Times New Roman"/>
          <w:color w:val="231F20"/>
        </w:rPr>
        <w:t>». Упродовж останніх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місяців</w:t>
      </w:r>
      <w:r w:rsidRPr="005E7E6F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неї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виникло</w:t>
      </w:r>
      <w:proofErr w:type="spellEnd"/>
      <w:r w:rsidRPr="005E7E6F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відчуття,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робота,</w:t>
      </w:r>
      <w:r w:rsidRPr="005E7E6F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яку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вона</w:t>
      </w:r>
      <w:r w:rsidRPr="005E7E6F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виконує,</w:t>
      </w:r>
      <w:r w:rsidR="00416705" w:rsidRPr="005E7E6F">
        <w:rPr>
          <w:rFonts w:ascii="Times New Roman" w:hAnsi="Times New Roman" w:cs="Times New Roman"/>
          <w:color w:val="231F2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настільки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важлива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значуща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загального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результату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товариства, як робота інших менеджерів. Також їй давно здається,</w:t>
      </w:r>
      <w:r w:rsidRPr="005E7E6F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її</w:t>
      </w:r>
      <w:r w:rsidRPr="005E7E6F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безпосередній</w:t>
      </w:r>
      <w:r w:rsidRPr="005E7E6F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керівник</w:t>
      </w:r>
      <w:r w:rsidRPr="005E7E6F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має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неї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антипатію,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</w:t>
      </w:r>
      <w:r w:rsidRPr="005E7E6F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тому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 неї немає перспектив кар’єрного росту. З огляду на це Ната-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ля планує шукати нове місце праці, хоча заробітна плата цілком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її задовольняє.</w:t>
      </w:r>
    </w:p>
    <w:p w:rsidR="007E3C51" w:rsidRPr="005E7E6F" w:rsidRDefault="007E3C51" w:rsidP="007E3C51">
      <w:pPr>
        <w:pStyle w:val="a3"/>
        <w:spacing w:before="3" w:line="230" w:lineRule="auto"/>
        <w:ind w:left="213" w:right="11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Її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безпосередній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керівник,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керівник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відділу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продажу,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помітив вияви </w:t>
      </w:r>
      <w:proofErr w:type="spellStart"/>
      <w:r w:rsidRPr="005E7E6F">
        <w:rPr>
          <w:rFonts w:ascii="Times New Roman" w:hAnsi="Times New Roman" w:cs="Times New Roman"/>
          <w:color w:val="231F20"/>
        </w:rPr>
        <w:t>демотивації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підлеглої</w:t>
      </w:r>
      <w:r w:rsidR="00416705" w:rsidRPr="005E7E6F">
        <w:rPr>
          <w:rFonts w:ascii="Times New Roman" w:hAnsi="Times New Roman" w:cs="Times New Roman"/>
          <w:color w:val="231F20"/>
        </w:rPr>
        <w:t>, хоч і не розуміє, в чому спра</w:t>
      </w:r>
      <w:r w:rsidRPr="005E7E6F">
        <w:rPr>
          <w:rFonts w:ascii="Times New Roman" w:hAnsi="Times New Roman" w:cs="Times New Roman"/>
          <w:color w:val="231F20"/>
        </w:rPr>
        <w:t>ва. Наталя не завжди сприймала цілі компанії та управлінські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рішення позитивно, вона не приховувала своєї позиції на нарадах, що мало деструктивний вплив загалом на працівників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підприємства.</w:t>
      </w:r>
    </w:p>
    <w:p w:rsidR="007E3C51" w:rsidRPr="005E7E6F" w:rsidRDefault="007E3C51" w:rsidP="007E3C51">
      <w:pPr>
        <w:pStyle w:val="a3"/>
        <w:spacing w:before="2" w:line="230" w:lineRule="auto"/>
        <w:ind w:left="213" w:right="115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Інші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менеджери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відділу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продажу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демонструють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високий рівень лояльності та мотивації. Водночас Наталя Коваль</w:t>
      </w:r>
      <w:r w:rsidR="00416705" w:rsidRPr="005E7E6F">
        <w:rPr>
          <w:rFonts w:ascii="Times New Roman" w:hAnsi="Times New Roman" w:cs="Times New Roman"/>
          <w:color w:val="231F20"/>
        </w:rPr>
        <w:t>ч</w:t>
      </w:r>
      <w:r w:rsidRPr="005E7E6F">
        <w:rPr>
          <w:rFonts w:ascii="Times New Roman" w:hAnsi="Times New Roman" w:cs="Times New Roman"/>
          <w:color w:val="231F20"/>
        </w:rPr>
        <w:t>ук має значно більший досвід, кращі професійні навики, ніж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інші. Завдяки впровадженню нестандартних підходів до ро-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боти, креативності, її особисті результати є вищі, ніж інших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менеджерів. Тому втрачати таку цінну працівницю керівник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відділу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продажу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 хоче.</w:t>
      </w:r>
    </w:p>
    <w:p w:rsidR="007E3C51" w:rsidRPr="005E7E6F" w:rsidRDefault="007E3C51" w:rsidP="007E3C51">
      <w:pPr>
        <w:pStyle w:val="a5"/>
        <w:numPr>
          <w:ilvl w:val="1"/>
          <w:numId w:val="4"/>
        </w:numPr>
        <w:tabs>
          <w:tab w:val="left" w:pos="955"/>
        </w:tabs>
        <w:spacing w:before="3" w:line="230" w:lineRule="auto"/>
        <w:ind w:right="117" w:firstLine="396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управлінські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помилки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могли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призвести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такої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ситуації?</w:t>
      </w:r>
    </w:p>
    <w:p w:rsidR="007E3C51" w:rsidRPr="005E7E6F" w:rsidRDefault="007E3C51" w:rsidP="007E3C51">
      <w:pPr>
        <w:pStyle w:val="a5"/>
        <w:numPr>
          <w:ilvl w:val="1"/>
          <w:numId w:val="4"/>
        </w:numPr>
        <w:tabs>
          <w:tab w:val="left" w:pos="955"/>
        </w:tabs>
        <w:spacing w:before="1" w:line="230" w:lineRule="auto"/>
        <w:ind w:right="113" w:firstLine="396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Якими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були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Ваші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дії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місці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керівника</w:t>
      </w:r>
      <w:r w:rsidRPr="005E7E6F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відділу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продажу</w:t>
      </w:r>
      <w:r w:rsidRPr="005E7E6F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ТОВ</w:t>
      </w:r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Фуззі</w:t>
      </w:r>
      <w:proofErr w:type="spellEnd"/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Фуд</w:t>
      </w:r>
      <w:proofErr w:type="spellEnd"/>
      <w:r w:rsidRPr="005E7E6F">
        <w:rPr>
          <w:rFonts w:ascii="Times New Roman" w:hAnsi="Times New Roman" w:cs="Times New Roman"/>
          <w:color w:val="231F20"/>
        </w:rPr>
        <w:t>»?</w:t>
      </w:r>
    </w:p>
    <w:p w:rsidR="007E3C51" w:rsidRPr="005E7E6F" w:rsidRDefault="007E3C51" w:rsidP="007E3C51">
      <w:pPr>
        <w:pStyle w:val="a3"/>
        <w:spacing w:line="230" w:lineRule="auto"/>
        <w:ind w:left="213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2.</w:t>
      </w:r>
      <w:r w:rsidRPr="005E7E6F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Запропонуйте</w:t>
      </w:r>
      <w:r w:rsidRPr="005E7E6F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тактику</w:t>
      </w:r>
      <w:r w:rsidRPr="005E7E6F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дій</w:t>
      </w:r>
      <w:r w:rsidRPr="005E7E6F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керівника</w:t>
      </w:r>
      <w:r w:rsidRPr="005E7E6F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засоби</w:t>
      </w:r>
      <w:r w:rsidRPr="005E7E6F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мотивацій-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ного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впливу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підвищення лояльності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підлеглої.</w:t>
      </w:r>
    </w:p>
    <w:p w:rsidR="007E3C51" w:rsidRPr="005E7E6F" w:rsidRDefault="007E3C51" w:rsidP="007E3C51">
      <w:pPr>
        <w:pStyle w:val="a3"/>
        <w:ind w:left="0" w:firstLine="0"/>
        <w:rPr>
          <w:rFonts w:ascii="Times New Roman" w:hAnsi="Times New Roman" w:cs="Times New Roman"/>
          <w:sz w:val="26"/>
        </w:rPr>
      </w:pPr>
    </w:p>
    <w:p w:rsidR="007E3C51" w:rsidRPr="005E7E6F" w:rsidRDefault="007E3C51" w:rsidP="007E3C51">
      <w:pPr>
        <w:spacing w:before="198" w:line="253" w:lineRule="exact"/>
        <w:ind w:left="985"/>
        <w:rPr>
          <w:rFonts w:ascii="Times New Roman" w:hAnsi="Times New Roman" w:cs="Times New Roman"/>
          <w:b/>
          <w:i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80768" behindDoc="0" locked="0" layoutInCell="1" allowOverlap="1" wp14:anchorId="4DF9964F" wp14:editId="7B082E16">
            <wp:simplePos x="0" y="0"/>
            <wp:positionH relativeFrom="page">
              <wp:posOffset>720001</wp:posOffset>
            </wp:positionH>
            <wp:positionV relativeFrom="paragraph">
              <wp:posOffset>163718</wp:posOffset>
            </wp:positionV>
            <wp:extent cx="417906" cy="417906"/>
            <wp:effectExtent l="0" t="0" r="0" b="0"/>
            <wp:wrapNone/>
            <wp:docPr id="2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b/>
          <w:i/>
          <w:color w:val="231F20"/>
        </w:rPr>
        <w:t>Кейс</w:t>
      </w:r>
      <w:r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для</w:t>
      </w:r>
      <w:r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аналізу</w:t>
      </w:r>
      <w:r w:rsidRPr="005E7E6F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2</w:t>
      </w:r>
    </w:p>
    <w:p w:rsidR="007E3C51" w:rsidRPr="005E7E6F" w:rsidRDefault="007E3C51" w:rsidP="007E3C51">
      <w:pPr>
        <w:pStyle w:val="5"/>
        <w:spacing w:line="248" w:lineRule="exact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«А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чи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завжди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солодко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солодкому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бізнесі?</w:t>
      </w:r>
    </w:p>
    <w:p w:rsidR="007E3C51" w:rsidRPr="005E7E6F" w:rsidRDefault="007E3C51" w:rsidP="007E3C51">
      <w:pPr>
        <w:spacing w:line="253" w:lineRule="exact"/>
        <w:ind w:left="985"/>
        <w:rPr>
          <w:rFonts w:ascii="Times New Roman" w:hAnsi="Times New Roman" w:cs="Times New Roman"/>
          <w:b/>
        </w:rPr>
      </w:pPr>
      <w:r w:rsidRPr="005E7E6F">
        <w:rPr>
          <w:rFonts w:ascii="Times New Roman" w:hAnsi="Times New Roman" w:cs="Times New Roman"/>
          <w:b/>
          <w:color w:val="231F20"/>
        </w:rPr>
        <w:t>Або</w:t>
      </w:r>
      <w:r w:rsidRPr="005E7E6F">
        <w:rPr>
          <w:rFonts w:ascii="Times New Roman" w:hAnsi="Times New Roman" w:cs="Times New Roman"/>
          <w:b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історія</w:t>
      </w:r>
      <w:r w:rsidRPr="005E7E6F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успіху</w:t>
      </w:r>
      <w:r w:rsidRPr="005E7E6F">
        <w:rPr>
          <w:rFonts w:ascii="Times New Roman" w:hAnsi="Times New Roman" w:cs="Times New Roman"/>
          <w:b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«лавандової»</w:t>
      </w:r>
      <w:r w:rsidRPr="005E7E6F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кондитерської»</w:t>
      </w:r>
    </w:p>
    <w:p w:rsidR="007E3C51" w:rsidRPr="005E7E6F" w:rsidRDefault="007E3C51" w:rsidP="007E3C51">
      <w:pPr>
        <w:pStyle w:val="a3"/>
        <w:spacing w:before="3"/>
        <w:ind w:left="0" w:firstLine="0"/>
        <w:rPr>
          <w:rFonts w:ascii="Times New Roman" w:hAnsi="Times New Roman" w:cs="Times New Roman"/>
          <w:b/>
          <w:sz w:val="19"/>
        </w:rPr>
      </w:pPr>
    </w:p>
    <w:p w:rsidR="007E3C51" w:rsidRPr="005E7E6F" w:rsidRDefault="007E3C51" w:rsidP="007E3C51">
      <w:pPr>
        <w:pStyle w:val="a3"/>
        <w:spacing w:line="230" w:lineRule="auto"/>
        <w:ind w:left="213" w:right="118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Усе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вказувало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те,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Ольга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Тесляк</w:t>
      </w:r>
      <w:proofErr w:type="spellEnd"/>
      <w:r w:rsidRPr="005E7E6F">
        <w:rPr>
          <w:rFonts w:ascii="Times New Roman" w:hAnsi="Times New Roman" w:cs="Times New Roman"/>
          <w:color w:val="231F20"/>
        </w:rPr>
        <w:t>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перспективна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випус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книця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Львівської політехніки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однієї з економічних </w:t>
      </w:r>
      <w:proofErr w:type="spellStart"/>
      <w:r w:rsidRPr="005E7E6F">
        <w:rPr>
          <w:rFonts w:ascii="Times New Roman" w:hAnsi="Times New Roman" w:cs="Times New Roman"/>
          <w:color w:val="231F20"/>
        </w:rPr>
        <w:t>спеціаль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ностей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зробить успішну кар’єру в сфері маркетингу. Але доля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розпорядилася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інакше.</w:t>
      </w:r>
    </w:p>
    <w:p w:rsidR="007E3C51" w:rsidRPr="005E7E6F" w:rsidRDefault="007E3C51" w:rsidP="00416705">
      <w:pPr>
        <w:pStyle w:val="a3"/>
        <w:spacing w:before="1" w:line="230" w:lineRule="auto"/>
        <w:ind w:left="213" w:right="117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Після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закінчення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вишу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дівчина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влаштувалася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«Укрексімбанк»,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працювала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маркетологом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пер-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шої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декретної відпустки. Втім, народження дитини не </w:t>
      </w:r>
      <w:proofErr w:type="spellStart"/>
      <w:r w:rsidRPr="005E7E6F">
        <w:rPr>
          <w:rFonts w:ascii="Times New Roman" w:hAnsi="Times New Roman" w:cs="Times New Roman"/>
          <w:color w:val="231F20"/>
        </w:rPr>
        <w:t>зупи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нило</w:t>
      </w:r>
      <w:r w:rsidRPr="005E7E6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її</w:t>
      </w:r>
      <w:r w:rsidRPr="005E7E6F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прагнення</w:t>
      </w:r>
      <w:r w:rsidRPr="005E7E6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самореалізації</w:t>
      </w:r>
      <w:r w:rsidRPr="005E7E6F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і,</w:t>
      </w:r>
      <w:r w:rsidRPr="005E7E6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вийшовши</w:t>
      </w:r>
      <w:r w:rsidRPr="005E7E6F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декрету,</w:t>
      </w:r>
      <w:r w:rsidR="00416705" w:rsidRPr="005E7E6F">
        <w:rPr>
          <w:rFonts w:ascii="Times New Roman" w:hAnsi="Times New Roman" w:cs="Times New Roman"/>
          <w:color w:val="231F2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вона й далі продовжила свій шлях у визначеному напрямі, але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 фінансовій компанії «1-2-3 кредит». Проте цього разу її тру-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дові</w:t>
      </w:r>
      <w:proofErr w:type="spellEnd"/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відносини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підприємством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тривали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недовго: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рік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їх-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нього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початку,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час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світової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фінансової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кризи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2008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р.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компа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нія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збанкрутувала.</w:t>
      </w:r>
    </w:p>
    <w:p w:rsidR="007E3C51" w:rsidRPr="005E7E6F" w:rsidRDefault="007E3C51" w:rsidP="007E3C51">
      <w:pPr>
        <w:pStyle w:val="a3"/>
        <w:spacing w:before="2" w:line="230" w:lineRule="auto"/>
        <w:ind w:right="23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Залишившись без роботи, та розуміючи, що привабливе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місце праці у кризовий період буде складно знайти, Оля вирі-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шила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перетворити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джерело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доходів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своє</w:t>
      </w:r>
      <w:r w:rsidRPr="005E7E6F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хобі.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Вона</w:t>
      </w:r>
      <w:r w:rsidRPr="005E7E6F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18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юнос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ті любила випікати, це їй вдавалося, і крім того, могло </w:t>
      </w:r>
      <w:proofErr w:type="spellStart"/>
      <w:r w:rsidRPr="005E7E6F">
        <w:rPr>
          <w:rFonts w:ascii="Times New Roman" w:hAnsi="Times New Roman" w:cs="Times New Roman"/>
          <w:color w:val="231F20"/>
        </w:rPr>
        <w:t>прино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сити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непоганий прибуток. «Домашні» за смаком і </w:t>
      </w:r>
      <w:proofErr w:type="spellStart"/>
      <w:r w:rsidRPr="005E7E6F">
        <w:rPr>
          <w:rFonts w:ascii="Times New Roman" w:hAnsi="Times New Roman" w:cs="Times New Roman"/>
          <w:color w:val="231F20"/>
        </w:rPr>
        <w:t>професійно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оформлені на вигляд торти, які вона випікала вдома, «вмить»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розкуповувалися, а замовлення «сипалися» звідусіль. Єдиною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рекламою,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крім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«сарафанного»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радіо,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світлини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ських</w:t>
      </w:r>
      <w:proofErr w:type="spellEnd"/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виробів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соцмережах</w:t>
      </w:r>
      <w:proofErr w:type="spellEnd"/>
      <w:r w:rsidRPr="005E7E6F">
        <w:rPr>
          <w:rFonts w:ascii="Times New Roman" w:hAnsi="Times New Roman" w:cs="Times New Roman"/>
          <w:color w:val="231F20"/>
        </w:rPr>
        <w:t>.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Майже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10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років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Оля</w:t>
      </w:r>
      <w:r w:rsidRPr="005E7E6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випікала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тор-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ти вдома і кількість клієнтів стала такою, що самотужки про-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довжувати</w:t>
      </w:r>
      <w:proofErr w:type="spellEnd"/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«домашнє»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виробництво</w:t>
      </w:r>
      <w:r w:rsidRPr="005E7E6F">
        <w:rPr>
          <w:rFonts w:ascii="Times New Roman" w:hAnsi="Times New Roman" w:cs="Times New Roman"/>
          <w:color w:val="231F20"/>
          <w:spacing w:val="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було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неможливо.</w:t>
      </w:r>
    </w:p>
    <w:p w:rsidR="007E3C51" w:rsidRPr="005E7E6F" w:rsidRDefault="007E3C51" w:rsidP="007E3C51">
      <w:pPr>
        <w:pStyle w:val="a3"/>
        <w:spacing w:before="5" w:line="230" w:lineRule="auto"/>
        <w:ind w:right="22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Вона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раптом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зрозуміла,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хоче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втілити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давню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мрію… Подорожуючи Європою, Оля була в захопленні від </w:t>
      </w:r>
      <w:proofErr w:type="spellStart"/>
      <w:r w:rsidRPr="005E7E6F">
        <w:rPr>
          <w:rFonts w:ascii="Times New Roman" w:hAnsi="Times New Roman" w:cs="Times New Roman"/>
          <w:color w:val="231F20"/>
        </w:rPr>
        <w:t>ма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леньких</w:t>
      </w:r>
      <w:proofErr w:type="spellEnd"/>
      <w:r w:rsidRPr="005E7E6F">
        <w:rPr>
          <w:rFonts w:ascii="Times New Roman" w:hAnsi="Times New Roman" w:cs="Times New Roman"/>
          <w:color w:val="231F20"/>
        </w:rPr>
        <w:t>, затишних на 2–3 столики кав’ярень-кондитерських,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 яких відвідувач міг перед покупкою скуштувати тортик чи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забігти туди зранку або ввечері на каву як «до себе додому».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Тоді вона у своїх фантазіях чітко уявляла стилістику </w:t>
      </w:r>
      <w:proofErr w:type="spellStart"/>
      <w:r w:rsidRPr="005E7E6F">
        <w:rPr>
          <w:rFonts w:ascii="Times New Roman" w:hAnsi="Times New Roman" w:cs="Times New Roman"/>
          <w:color w:val="231F20"/>
        </w:rPr>
        <w:t>майбут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нього кафе: маленьке провінційне містечко на півдні Франції,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стиль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прованс</w:t>
      </w:r>
      <w:proofErr w:type="spellEnd"/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найменших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дрібницях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улюблений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лавандо-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вий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колір у всьому…</w:t>
      </w:r>
    </w:p>
    <w:p w:rsidR="007E3C51" w:rsidRPr="005E7E6F" w:rsidRDefault="007E3C51" w:rsidP="007E3C51">
      <w:pPr>
        <w:pStyle w:val="a3"/>
        <w:spacing w:before="3" w:line="230" w:lineRule="auto"/>
        <w:ind w:right="23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Їй вдалося знайти та орендувати приміщення у рідному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спальному районі Львова, що стало одним із ключових </w:t>
      </w:r>
      <w:proofErr w:type="spellStart"/>
      <w:r w:rsidRPr="005E7E6F">
        <w:rPr>
          <w:rFonts w:ascii="Times New Roman" w:hAnsi="Times New Roman" w:cs="Times New Roman"/>
          <w:color w:val="231F20"/>
        </w:rPr>
        <w:t>чинни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ків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успіху бізнесу: адже на тоді у районі міста, який за </w:t>
      </w:r>
      <w:proofErr w:type="spellStart"/>
      <w:r w:rsidRPr="005E7E6F">
        <w:rPr>
          <w:rFonts w:ascii="Times New Roman" w:hAnsi="Times New Roman" w:cs="Times New Roman"/>
          <w:color w:val="231F20"/>
        </w:rPr>
        <w:t>кількіс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тю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населення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можна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було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прирівняти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деяких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обласних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цен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трів</w:t>
      </w:r>
      <w:proofErr w:type="spellEnd"/>
      <w:r w:rsidRPr="005E7E6F">
        <w:rPr>
          <w:rFonts w:ascii="Times New Roman" w:hAnsi="Times New Roman" w:cs="Times New Roman"/>
          <w:color w:val="231F20"/>
        </w:rPr>
        <w:t>, не було жодної кондитерської подібного формату (за ви-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нятком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однієї пекарні-кондитерської у торговому центрі, яка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спеціалізувалася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 кримській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випічці).</w:t>
      </w:r>
    </w:p>
    <w:p w:rsidR="007E3C51" w:rsidRPr="005E7E6F" w:rsidRDefault="007E3C51" w:rsidP="007E3C51">
      <w:pPr>
        <w:pStyle w:val="a3"/>
        <w:spacing w:before="3" w:line="230" w:lineRule="auto"/>
        <w:ind w:right="23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 xml:space="preserve">Другим вагомим чинником успіху була особлива </w:t>
      </w:r>
      <w:proofErr w:type="spellStart"/>
      <w:r w:rsidRPr="005E7E6F">
        <w:rPr>
          <w:rFonts w:ascii="Times New Roman" w:hAnsi="Times New Roman" w:cs="Times New Roman"/>
          <w:color w:val="231F20"/>
        </w:rPr>
        <w:t>рецеп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тура: осучаснені бабусині рецепти, виключно з натуральних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інгредієнтів.</w:t>
      </w:r>
    </w:p>
    <w:p w:rsidR="007E3C51" w:rsidRPr="005E7E6F" w:rsidRDefault="007E3C51" w:rsidP="007E3C51">
      <w:pPr>
        <w:pStyle w:val="a3"/>
        <w:spacing w:before="1" w:line="230" w:lineRule="auto"/>
        <w:ind w:right="230"/>
        <w:jc w:val="both"/>
        <w:rPr>
          <w:rFonts w:ascii="Times New Roman" w:hAnsi="Times New Roman" w:cs="Times New Roman"/>
          <w:color w:val="231F20"/>
        </w:rPr>
      </w:pPr>
      <w:r w:rsidRPr="005E7E6F">
        <w:rPr>
          <w:rFonts w:ascii="Times New Roman" w:hAnsi="Times New Roman" w:cs="Times New Roman"/>
          <w:color w:val="231F20"/>
        </w:rPr>
        <w:t>Відчуваючи, що їй як майбутній власниці та директорці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потрібен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розвиток,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Оля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додатково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закінчила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курси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кондитерів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2018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р.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відбулося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відкриття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невеличкої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кондитерської</w:t>
      </w:r>
      <w:r w:rsidRPr="005E7E6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хівському</w:t>
      </w:r>
      <w:proofErr w:type="spellEnd"/>
      <w:r w:rsidRPr="005E7E6F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районі</w:t>
      </w:r>
      <w:r w:rsidRPr="005E7E6F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Львова</w:t>
      </w:r>
      <w:r w:rsidRPr="005E7E6F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«смачною»</w:t>
      </w:r>
      <w:r w:rsidRPr="005E7E6F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назвою</w:t>
      </w:r>
      <w:r w:rsidRPr="005E7E6F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Крем&amp;Джем</w:t>
      </w:r>
      <w:proofErr w:type="spellEnd"/>
      <w:r w:rsidRPr="005E7E6F">
        <w:rPr>
          <w:rFonts w:ascii="Times New Roman" w:hAnsi="Times New Roman" w:cs="Times New Roman"/>
          <w:color w:val="231F20"/>
        </w:rPr>
        <w:t>».</w:t>
      </w:r>
    </w:p>
    <w:p w:rsidR="007E3C51" w:rsidRPr="005E7E6F" w:rsidRDefault="007E3C51" w:rsidP="007E3C51">
      <w:pPr>
        <w:pStyle w:val="a3"/>
        <w:spacing w:before="85" w:line="230" w:lineRule="auto"/>
        <w:ind w:left="213" w:right="117" w:firstLine="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Цікаво, що альтернативним варіантом назви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кондитерської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була «</w:t>
      </w:r>
      <w:proofErr w:type="spellStart"/>
      <w:r w:rsidRPr="005E7E6F">
        <w:rPr>
          <w:rFonts w:ascii="Times New Roman" w:hAnsi="Times New Roman" w:cs="Times New Roman"/>
          <w:color w:val="231F20"/>
        </w:rPr>
        <w:t>ПрофітрОля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», але, обговорюючи його з друзями та </w:t>
      </w:r>
      <w:proofErr w:type="spellStart"/>
      <w:r w:rsidRPr="005E7E6F">
        <w:rPr>
          <w:rFonts w:ascii="Times New Roman" w:hAnsi="Times New Roman" w:cs="Times New Roman"/>
          <w:color w:val="231F20"/>
        </w:rPr>
        <w:t>дові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ряючи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інтуїції, Оля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вибрала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інше.</w:t>
      </w:r>
    </w:p>
    <w:p w:rsidR="007E3C51" w:rsidRPr="005E7E6F" w:rsidRDefault="007E3C51" w:rsidP="007E3C51">
      <w:pPr>
        <w:pStyle w:val="a3"/>
        <w:spacing w:before="1" w:line="230" w:lineRule="auto"/>
        <w:ind w:left="213" w:right="11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lastRenderedPageBreak/>
        <w:t>Нині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слава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фірмові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тортики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Крем&amp;Джем</w:t>
      </w:r>
      <w:proofErr w:type="spellEnd"/>
      <w:r w:rsidRPr="005E7E6F">
        <w:rPr>
          <w:rFonts w:ascii="Times New Roman" w:hAnsi="Times New Roman" w:cs="Times New Roman"/>
          <w:color w:val="231F20"/>
        </w:rPr>
        <w:t>»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вийшла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за межі одного району. Кондитерська співпрацює з </w:t>
      </w:r>
      <w:proofErr w:type="spellStart"/>
      <w:r w:rsidRPr="005E7E6F">
        <w:rPr>
          <w:rFonts w:ascii="Times New Roman" w:hAnsi="Times New Roman" w:cs="Times New Roman"/>
          <w:color w:val="231F20"/>
        </w:rPr>
        <w:t>кейтерин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говими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компаніями та ресторанами міста щодо оформлення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candy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-барів, має замовлення на випічку тортиків з усіх </w:t>
      </w:r>
      <w:proofErr w:type="spellStart"/>
      <w:r w:rsidRPr="005E7E6F">
        <w:rPr>
          <w:rFonts w:ascii="Times New Roman" w:hAnsi="Times New Roman" w:cs="Times New Roman"/>
          <w:color w:val="231F20"/>
        </w:rPr>
        <w:t>куточ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ків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Львова і не тільки.</w:t>
      </w:r>
    </w:p>
    <w:p w:rsidR="007E3C51" w:rsidRPr="005E7E6F" w:rsidRDefault="007E3C51" w:rsidP="007E3C51">
      <w:pPr>
        <w:pStyle w:val="a3"/>
        <w:spacing w:before="2" w:line="230" w:lineRule="auto"/>
        <w:ind w:left="213" w:right="117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На запитання, з якими труднощами керівництва бізнесом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довелося зіштовхнутися, Оля відповідає так: «Насамперед це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те, що наймані працівники не ставляться до клієнтів та робо-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ти так, як власник. Я намагаюся виконати побажання клієнтів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 точністю до тисячних, натомість бували випадки, коли мої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кондитери нехтували якимись деталями з неуважності, або,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вважаючи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їх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настільки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суттєвими.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кінцевому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результаті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–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страждає моя репутація. А працівники ці наслідки не сильно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відчувають».</w:t>
      </w:r>
    </w:p>
    <w:p w:rsidR="007E3C51" w:rsidRPr="005E7E6F" w:rsidRDefault="007E3C51" w:rsidP="007E3C51">
      <w:pPr>
        <w:pStyle w:val="a3"/>
        <w:spacing w:before="4" w:line="230" w:lineRule="auto"/>
        <w:ind w:left="213" w:right="11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 xml:space="preserve">Перших найманих працівників Оля найняла за </w:t>
      </w:r>
      <w:proofErr w:type="spellStart"/>
      <w:r w:rsidRPr="005E7E6F">
        <w:rPr>
          <w:rFonts w:ascii="Times New Roman" w:hAnsi="Times New Roman" w:cs="Times New Roman"/>
          <w:color w:val="231F20"/>
        </w:rPr>
        <w:t>рекомен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даціями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та за оголошенням на work.ua. Кожного з них чекало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стажування</w:t>
      </w:r>
      <w:r w:rsidRPr="005E7E6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випробувальний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термін.</w:t>
      </w:r>
      <w:r w:rsidRPr="005E7E6F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Якщо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справ-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ляється</w:t>
      </w:r>
      <w:proofErr w:type="spellEnd"/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замовленнями</w:t>
      </w:r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два-три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дні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–</w:t>
      </w:r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його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беруть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роботу.</w:t>
      </w:r>
    </w:p>
    <w:p w:rsidR="007E3C51" w:rsidRPr="005E7E6F" w:rsidRDefault="007E3C51" w:rsidP="007E3C51">
      <w:pPr>
        <w:pStyle w:val="a3"/>
        <w:spacing w:before="2" w:line="230" w:lineRule="auto"/>
        <w:ind w:left="213" w:right="116" w:firstLine="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«Бували випадки, коли кандидат мав блискуче резюме, але на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кухні, під моїм контролем йому нічого не вдавалося». Хоча, як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зізнається Оля, пріоритетними для неї є особисті якості </w:t>
      </w:r>
      <w:proofErr w:type="spellStart"/>
      <w:r w:rsidRPr="005E7E6F">
        <w:rPr>
          <w:rFonts w:ascii="Times New Roman" w:hAnsi="Times New Roman" w:cs="Times New Roman"/>
          <w:color w:val="231F20"/>
        </w:rPr>
        <w:t>пра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цівників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: адже технологіям можна навчити, а от </w:t>
      </w:r>
      <w:proofErr w:type="spellStart"/>
      <w:r w:rsidRPr="005E7E6F">
        <w:rPr>
          <w:rFonts w:ascii="Times New Roman" w:hAnsi="Times New Roman" w:cs="Times New Roman"/>
          <w:color w:val="231F20"/>
        </w:rPr>
        <w:t>відповідаль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ності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–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складно.</w:t>
      </w:r>
    </w:p>
    <w:p w:rsidR="007E3C51" w:rsidRPr="005E7E6F" w:rsidRDefault="007E3C51" w:rsidP="007E3C51">
      <w:pPr>
        <w:pStyle w:val="a3"/>
        <w:spacing w:before="2" w:line="230" w:lineRule="auto"/>
        <w:ind w:left="213" w:right="118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кондитери,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бармени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мотивуються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однаково.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Їхня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робітна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плата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складається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двох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частин: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ставки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</w:t>
      </w:r>
      <w:proofErr w:type="spellStart"/>
      <w:r w:rsidRPr="005E7E6F">
        <w:rPr>
          <w:rFonts w:ascii="Times New Roman" w:hAnsi="Times New Roman" w:cs="Times New Roman"/>
          <w:color w:val="231F20"/>
        </w:rPr>
        <w:t>фіксо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вана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сума)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бонусів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(відсотків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виручки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барменів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обсягу замовлень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кондитерів).</w:t>
      </w:r>
    </w:p>
    <w:p w:rsidR="007E3C51" w:rsidRPr="005E7E6F" w:rsidRDefault="007E3C51" w:rsidP="007E3C51">
      <w:pPr>
        <w:pStyle w:val="a3"/>
        <w:spacing w:before="1" w:line="230" w:lineRule="auto"/>
        <w:ind w:left="213" w:right="11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Ще однією проблемою маленького бізнесу є плинність ка-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дрів</w:t>
      </w:r>
      <w:proofErr w:type="spellEnd"/>
      <w:r w:rsidRPr="005E7E6F">
        <w:rPr>
          <w:rFonts w:ascii="Times New Roman" w:hAnsi="Times New Roman" w:cs="Times New Roman"/>
          <w:color w:val="231F20"/>
        </w:rPr>
        <w:t>. «Дуже образливо було, коли ти офіційно оформляєш ко-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гось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на роботу, вкладаєш свою енергію та сили у його </w:t>
      </w:r>
      <w:proofErr w:type="spellStart"/>
      <w:r w:rsidRPr="005E7E6F">
        <w:rPr>
          <w:rFonts w:ascii="Times New Roman" w:hAnsi="Times New Roman" w:cs="Times New Roman"/>
          <w:color w:val="231F20"/>
        </w:rPr>
        <w:t>навчан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ня, а він за 2 тижні каже, що звільняється», − говорить Оля.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Причини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звільнень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бувають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різні: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хтось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знаходить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місце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праці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з вищою зарплатою, хтось виїжджає за кордон, хтось хоче </w:t>
      </w:r>
      <w:proofErr w:type="spellStart"/>
      <w:r w:rsidRPr="005E7E6F">
        <w:rPr>
          <w:rFonts w:ascii="Times New Roman" w:hAnsi="Times New Roman" w:cs="Times New Roman"/>
          <w:color w:val="231F20"/>
        </w:rPr>
        <w:t>змі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нити професію.</w:t>
      </w:r>
    </w:p>
    <w:p w:rsidR="007E3C51" w:rsidRPr="005E7E6F" w:rsidRDefault="007E3C51" w:rsidP="00416705">
      <w:pPr>
        <w:pStyle w:val="a3"/>
        <w:spacing w:before="3" w:line="230" w:lineRule="auto"/>
        <w:ind w:left="213" w:right="117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бачить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подальший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розвиток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свого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бізнесу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влас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ниця</w:t>
      </w:r>
      <w:proofErr w:type="spellEnd"/>
      <w:r w:rsidRPr="005E7E6F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Cream&amp;Jam</w:t>
      </w:r>
      <w:proofErr w:type="spellEnd"/>
      <w:r w:rsidRPr="005E7E6F">
        <w:rPr>
          <w:rFonts w:ascii="Times New Roman" w:hAnsi="Times New Roman" w:cs="Times New Roman"/>
          <w:color w:val="231F20"/>
        </w:rPr>
        <w:t>»?</w:t>
      </w:r>
      <w:r w:rsidRPr="005E7E6F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Її</w:t>
      </w:r>
      <w:r w:rsidRPr="005E7E6F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стратегія</w:t>
      </w:r>
      <w:r w:rsidRPr="005E7E6F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–</w:t>
      </w:r>
      <w:r w:rsidRPr="005E7E6F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це</w:t>
      </w:r>
      <w:r w:rsidRPr="005E7E6F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формування</w:t>
      </w:r>
      <w:r w:rsidRPr="005E7E6F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мережі</w:t>
      </w:r>
      <w:r w:rsidR="00416705" w:rsidRPr="005E7E6F">
        <w:rPr>
          <w:rFonts w:ascii="Times New Roman" w:hAnsi="Times New Roman" w:cs="Times New Roman"/>
          <w:color w:val="231F20"/>
        </w:rPr>
        <w:t xml:space="preserve"> </w:t>
      </w:r>
      <w:r w:rsidR="00416705" w:rsidRPr="005E7E6F">
        <w:rPr>
          <w:rFonts w:ascii="Times New Roman" w:hAnsi="Times New Roman" w:cs="Times New Roman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кондитерських і ресторанів, </w:t>
      </w:r>
      <w:proofErr w:type="spellStart"/>
      <w:r w:rsidRPr="005E7E6F">
        <w:rPr>
          <w:rFonts w:ascii="Times New Roman" w:hAnsi="Times New Roman" w:cs="Times New Roman"/>
          <w:color w:val="231F20"/>
        </w:rPr>
        <w:t>об’єданих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однією торговою мар-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кою,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реєстрацією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якої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вона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зараз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займається.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Також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паралель-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но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розробляються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умови франшизи.</w:t>
      </w:r>
    </w:p>
    <w:p w:rsidR="007E3C51" w:rsidRPr="005E7E6F" w:rsidRDefault="007E3C51" w:rsidP="007E3C51">
      <w:pPr>
        <w:pStyle w:val="a3"/>
        <w:spacing w:before="1" w:line="230" w:lineRule="auto"/>
        <w:ind w:right="230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На запитання, що потрібно, аби стати успішною бізнес-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леді й ефективною керівницею власного бізнесу Оля </w:t>
      </w:r>
      <w:proofErr w:type="spellStart"/>
      <w:r w:rsidRPr="005E7E6F">
        <w:rPr>
          <w:rFonts w:ascii="Times New Roman" w:hAnsi="Times New Roman" w:cs="Times New Roman"/>
          <w:color w:val="231F20"/>
        </w:rPr>
        <w:t>відпові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дає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просто: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«Треба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віддаватися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своїй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справі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усі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100%».</w:t>
      </w:r>
    </w:p>
    <w:p w:rsidR="007E3C51" w:rsidRPr="005E7E6F" w:rsidRDefault="007E3C51" w:rsidP="007E3C51">
      <w:pPr>
        <w:pStyle w:val="a3"/>
        <w:spacing w:before="3"/>
        <w:ind w:left="0" w:firstLine="0"/>
        <w:rPr>
          <w:rFonts w:ascii="Times New Roman" w:hAnsi="Times New Roman" w:cs="Times New Roman"/>
          <w:sz w:val="14"/>
        </w:rPr>
      </w:pPr>
      <w:r w:rsidRPr="005E7E6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134620</wp:posOffset>
                </wp:positionV>
                <wp:extent cx="518795" cy="1270"/>
                <wp:effectExtent l="13970" t="6985" r="10160" b="1079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79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817"/>
                            <a:gd name="T2" fmla="+- 0 2234 1417"/>
                            <a:gd name="T3" fmla="*/ T2 w 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7">
                              <a:moveTo>
                                <a:pt x="0" y="0"/>
                              </a:moveTo>
                              <a:lnTo>
                                <a:pt x="817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DDF2" id="Полилиния 3" o:spid="_x0000_s1026" style="position:absolute;margin-left:70.85pt;margin-top:10.6pt;width:40.8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" path="m,l817,e" filled="f" strokecolor="#221e1f" strokeweight=".19981mm">
                <v:path arrowok="t" o:connecttype="custom" o:connectlocs="0,0;518795,0" o:connectangles="0,0"/>
                <w10:wrap type="topAndBottom" anchorx="page"/>
              </v:shape>
            </w:pict>
          </mc:Fallback>
        </mc:AlternateContent>
      </w:r>
    </w:p>
    <w:p w:rsidR="007E3C51" w:rsidRPr="005E7E6F" w:rsidRDefault="007E3C51" w:rsidP="007E3C51">
      <w:pPr>
        <w:spacing w:line="232" w:lineRule="exact"/>
        <w:ind w:left="497"/>
        <w:rPr>
          <w:rFonts w:ascii="Times New Roman" w:hAnsi="Times New Roman" w:cs="Times New Roman"/>
          <w:i/>
          <w:sz w:val="20"/>
        </w:rPr>
      </w:pPr>
      <w:r w:rsidRPr="005E7E6F">
        <w:rPr>
          <w:rFonts w:ascii="Times New Roman" w:hAnsi="Times New Roman" w:cs="Times New Roman"/>
          <w:i/>
          <w:color w:val="231F20"/>
          <w:sz w:val="20"/>
        </w:rPr>
        <w:t>За</w:t>
      </w:r>
      <w:r w:rsidRPr="005E7E6F">
        <w:rPr>
          <w:rFonts w:ascii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матеріалами</w:t>
      </w:r>
      <w:r w:rsidRPr="005E7E6F">
        <w:rPr>
          <w:rFonts w:ascii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особистого</w:t>
      </w:r>
      <w:r w:rsidRPr="005E7E6F">
        <w:rPr>
          <w:rFonts w:ascii="Times New Roman" w:hAnsi="Times New Roman" w:cs="Times New Roman"/>
          <w:i/>
          <w:color w:val="231F20"/>
          <w:spacing w:val="-4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інтерв’ю</w:t>
      </w:r>
      <w:r w:rsidRPr="005E7E6F">
        <w:rPr>
          <w:rFonts w:ascii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з</w:t>
      </w:r>
      <w:r w:rsidRPr="005E7E6F">
        <w:rPr>
          <w:rFonts w:ascii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Ольгою</w:t>
      </w:r>
      <w:r w:rsidRPr="005E7E6F">
        <w:rPr>
          <w:rFonts w:ascii="Times New Roman" w:hAnsi="Times New Roman" w:cs="Times New Roman"/>
          <w:i/>
          <w:color w:val="231F20"/>
          <w:spacing w:val="-4"/>
          <w:sz w:val="20"/>
        </w:rPr>
        <w:t xml:space="preserve"> </w:t>
      </w:r>
      <w:proofErr w:type="spellStart"/>
      <w:r w:rsidRPr="005E7E6F">
        <w:rPr>
          <w:rFonts w:ascii="Times New Roman" w:hAnsi="Times New Roman" w:cs="Times New Roman"/>
          <w:i/>
          <w:color w:val="231F20"/>
          <w:sz w:val="20"/>
        </w:rPr>
        <w:t>Тесляк</w:t>
      </w:r>
      <w:proofErr w:type="spellEnd"/>
      <w:r w:rsidRPr="005E7E6F">
        <w:rPr>
          <w:rFonts w:ascii="Times New Roman" w:hAnsi="Times New Roman" w:cs="Times New Roman"/>
          <w:i/>
          <w:color w:val="231F20"/>
          <w:sz w:val="20"/>
        </w:rPr>
        <w:t>.</w:t>
      </w:r>
    </w:p>
    <w:p w:rsidR="007E3C51" w:rsidRPr="005E7E6F" w:rsidRDefault="007E3C51" w:rsidP="007E3C51">
      <w:pPr>
        <w:pStyle w:val="a3"/>
        <w:spacing w:before="8"/>
        <w:ind w:left="0" w:firstLine="0"/>
        <w:rPr>
          <w:rFonts w:ascii="Times New Roman" w:hAnsi="Times New Roman" w:cs="Times New Roman"/>
          <w:i/>
          <w:sz w:val="23"/>
        </w:rPr>
      </w:pPr>
    </w:p>
    <w:p w:rsidR="007E3C51" w:rsidRPr="005E7E6F" w:rsidRDefault="007E3C51" w:rsidP="007E3C51">
      <w:pPr>
        <w:ind w:left="820"/>
        <w:jc w:val="both"/>
        <w:rPr>
          <w:rFonts w:ascii="Times New Roman" w:hAnsi="Times New Roman" w:cs="Times New Roman"/>
          <w:i/>
        </w:rPr>
      </w:pPr>
      <w:r w:rsidRPr="005E7E6F">
        <w:rPr>
          <w:rFonts w:ascii="Times New Roman" w:hAnsi="Times New Roman" w:cs="Times New Roman"/>
          <w:i/>
          <w:color w:val="231F20"/>
        </w:rPr>
        <w:t>Запитання</w:t>
      </w:r>
      <w:r w:rsidRPr="005E7E6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</w:rPr>
        <w:t>до</w:t>
      </w:r>
      <w:r w:rsidRPr="005E7E6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</w:rPr>
        <w:t>кейсу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55" w:line="230" w:lineRule="auto"/>
        <w:ind w:right="229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зовнішні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чинники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сприяли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успіху</w:t>
      </w:r>
      <w:r w:rsidRPr="005E7E6F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підприємницькій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ідеї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Олі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Тесляк</w:t>
      </w:r>
      <w:proofErr w:type="spellEnd"/>
      <w:r w:rsidRPr="005E7E6F">
        <w:rPr>
          <w:rFonts w:ascii="Times New Roman" w:hAnsi="Times New Roman" w:cs="Times New Roman"/>
          <w:color w:val="231F20"/>
        </w:rPr>
        <w:t>?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1" w:line="230" w:lineRule="auto"/>
        <w:ind w:right="220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конкурентні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переваги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Крем&amp;Джем</w:t>
      </w:r>
      <w:proofErr w:type="spellEnd"/>
      <w:r w:rsidRPr="005E7E6F">
        <w:rPr>
          <w:rFonts w:ascii="Times New Roman" w:hAnsi="Times New Roman" w:cs="Times New Roman"/>
          <w:color w:val="231F20"/>
        </w:rPr>
        <w:t>»,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Ваш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погляд?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1" w:line="230" w:lineRule="auto"/>
        <w:ind w:right="231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 зовнішні та внутрішні загрози для кондитерського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бізнесу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є,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 Ваш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погляд,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актуальними?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1" w:line="230" w:lineRule="auto"/>
        <w:ind w:right="231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 ще можливі причини плинності кадрів у кондитер-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ській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можете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назвати?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line="230" w:lineRule="auto"/>
        <w:ind w:right="231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 xml:space="preserve">Які потреби можуть бути незадоволеними у </w:t>
      </w:r>
      <w:proofErr w:type="spellStart"/>
      <w:r w:rsidRPr="005E7E6F">
        <w:rPr>
          <w:rFonts w:ascii="Times New Roman" w:hAnsi="Times New Roman" w:cs="Times New Roman"/>
          <w:color w:val="231F20"/>
        </w:rPr>
        <w:t>працівни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ків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маленької кондитерської?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1" w:line="230" w:lineRule="auto"/>
        <w:ind w:right="231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можна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поліпшити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мотивацію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працівників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конди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терської</w:t>
      </w:r>
      <w:proofErr w:type="spellEnd"/>
      <w:r w:rsidRPr="005E7E6F">
        <w:rPr>
          <w:rFonts w:ascii="Times New Roman" w:hAnsi="Times New Roman" w:cs="Times New Roman"/>
          <w:color w:val="231F20"/>
        </w:rPr>
        <w:t>?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Запропонуйте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конкретні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засоби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мотиваційного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впливу.</w:t>
      </w:r>
    </w:p>
    <w:p w:rsidR="007E3C51" w:rsidRPr="005E7E6F" w:rsidRDefault="007E3C51" w:rsidP="007E3C51">
      <w:pPr>
        <w:pStyle w:val="a5"/>
        <w:numPr>
          <w:ilvl w:val="0"/>
          <w:numId w:val="3"/>
        </w:numPr>
        <w:tabs>
          <w:tab w:val="left" w:pos="841"/>
        </w:tabs>
        <w:spacing w:before="1" w:line="230" w:lineRule="auto"/>
        <w:ind w:right="230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Яку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стратегію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конкурентної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боротьби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могли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пора-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дити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</w:t>
      </w:r>
      <w:proofErr w:type="spellStart"/>
      <w:r w:rsidRPr="005E7E6F">
        <w:rPr>
          <w:rFonts w:ascii="Times New Roman" w:hAnsi="Times New Roman" w:cs="Times New Roman"/>
          <w:color w:val="231F20"/>
        </w:rPr>
        <w:t>Крем&amp;Джем</w:t>
      </w:r>
      <w:proofErr w:type="spellEnd"/>
      <w:r w:rsidRPr="005E7E6F">
        <w:rPr>
          <w:rFonts w:ascii="Times New Roman" w:hAnsi="Times New Roman" w:cs="Times New Roman"/>
          <w:color w:val="231F20"/>
        </w:rPr>
        <w:t>»?</w:t>
      </w:r>
    </w:p>
    <w:p w:rsidR="007E3C51" w:rsidRPr="005E7E6F" w:rsidRDefault="007E3C51" w:rsidP="007E3C51">
      <w:pPr>
        <w:spacing w:before="226"/>
        <w:ind w:left="100"/>
        <w:rPr>
          <w:rFonts w:ascii="Times New Roman" w:hAnsi="Times New Roman" w:cs="Times New Roman"/>
          <w:b/>
        </w:rPr>
      </w:pPr>
      <w:r w:rsidRPr="005E7E6F">
        <w:rPr>
          <w:rFonts w:ascii="Times New Roman" w:hAnsi="Times New Roman" w:cs="Times New Roman"/>
          <w:noProof/>
          <w:position w:val="-16"/>
          <w:lang w:eastAsia="uk-UA"/>
        </w:rPr>
        <w:drawing>
          <wp:inline distT="0" distB="0" distL="0" distR="0" wp14:anchorId="03DCF696" wp14:editId="4EEC7DE1">
            <wp:extent cx="417906" cy="417906"/>
            <wp:effectExtent l="0" t="0" r="0" b="0"/>
            <wp:docPr id="2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E6F">
        <w:rPr>
          <w:rFonts w:ascii="Times New Roman" w:hAnsi="Times New Roman" w:cs="Times New Roman"/>
          <w:sz w:val="20"/>
        </w:rPr>
        <w:t xml:space="preserve"> </w:t>
      </w:r>
      <w:r w:rsidRPr="005E7E6F">
        <w:rPr>
          <w:rFonts w:ascii="Times New Roman" w:hAnsi="Times New Roman" w:cs="Times New Roman"/>
          <w:spacing w:val="13"/>
          <w:sz w:val="20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Кейс</w:t>
      </w:r>
      <w:r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для</w:t>
      </w:r>
      <w:r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аналізу</w:t>
      </w:r>
      <w:r w:rsidRPr="005E7E6F">
        <w:rPr>
          <w:rFonts w:ascii="Times New Roman" w:hAnsi="Times New Roman" w:cs="Times New Roman"/>
          <w:b/>
          <w:i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i/>
          <w:color w:val="231F20"/>
        </w:rPr>
        <w:t>3</w:t>
      </w:r>
      <w:r w:rsidRPr="005E7E6F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«Креативна</w:t>
      </w:r>
      <w:r w:rsidRPr="005E7E6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b/>
          <w:color w:val="231F20"/>
        </w:rPr>
        <w:t>мотивація»</w:t>
      </w:r>
    </w:p>
    <w:p w:rsidR="007E3C51" w:rsidRPr="005E7E6F" w:rsidRDefault="007E3C51" w:rsidP="007E3C51">
      <w:pPr>
        <w:pStyle w:val="a3"/>
        <w:spacing w:before="102" w:line="230" w:lineRule="auto"/>
        <w:ind w:right="231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 xml:space="preserve">Чимало сучасних компаній </w:t>
      </w:r>
      <w:proofErr w:type="spellStart"/>
      <w:r w:rsidRPr="005E7E6F">
        <w:rPr>
          <w:rFonts w:ascii="Times New Roman" w:hAnsi="Times New Roman" w:cs="Times New Roman"/>
          <w:color w:val="231F20"/>
        </w:rPr>
        <w:t>неординарно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підходять до </w:t>
      </w:r>
      <w:proofErr w:type="spellStart"/>
      <w:r w:rsidRPr="005E7E6F">
        <w:rPr>
          <w:rFonts w:ascii="Times New Roman" w:hAnsi="Times New Roman" w:cs="Times New Roman"/>
          <w:color w:val="231F20"/>
        </w:rPr>
        <w:t>мо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тивації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винагороди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своїх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працівників.</w:t>
      </w:r>
    </w:p>
    <w:p w:rsidR="007E3C51" w:rsidRPr="005E7E6F" w:rsidRDefault="007E3C51" w:rsidP="007E3C51">
      <w:pPr>
        <w:pStyle w:val="a3"/>
        <w:spacing w:before="1" w:line="230" w:lineRule="auto"/>
        <w:ind w:right="230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Dropbox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обладнав у офісі музичну кімнату, де </w:t>
      </w:r>
      <w:proofErr w:type="spellStart"/>
      <w:r w:rsidRPr="005E7E6F">
        <w:rPr>
          <w:rFonts w:ascii="Times New Roman" w:hAnsi="Times New Roman" w:cs="Times New Roman"/>
          <w:color w:val="231F20"/>
        </w:rPr>
        <w:t>співробіт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ники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можуть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грати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різних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інструментах.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Одне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дослі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джень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визначило, що такі активності знижують рівень стресу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і зберігають понад 300 тис. </w:t>
      </w:r>
      <w:proofErr w:type="spellStart"/>
      <w:r w:rsidRPr="005E7E6F">
        <w:rPr>
          <w:rFonts w:ascii="Times New Roman" w:hAnsi="Times New Roman" w:cs="Times New Roman"/>
          <w:color w:val="231F20"/>
        </w:rPr>
        <w:t>дол</w:t>
      </w:r>
      <w:proofErr w:type="spellEnd"/>
      <w:r w:rsidRPr="005E7E6F">
        <w:rPr>
          <w:rFonts w:ascii="Times New Roman" w:hAnsi="Times New Roman" w:cs="Times New Roman"/>
          <w:color w:val="231F20"/>
        </w:rPr>
        <w:t>. США щорічно від емоційного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вигорання.</w:t>
      </w:r>
    </w:p>
    <w:p w:rsidR="007E3C51" w:rsidRPr="005E7E6F" w:rsidRDefault="007E3C51" w:rsidP="007E3C51">
      <w:pPr>
        <w:pStyle w:val="a3"/>
        <w:spacing w:before="2" w:line="230" w:lineRule="auto"/>
        <w:ind w:right="230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Airbnb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щорічно виділяє 2000 </w:t>
      </w:r>
      <w:proofErr w:type="spellStart"/>
      <w:r w:rsidRPr="005E7E6F">
        <w:rPr>
          <w:rFonts w:ascii="Times New Roman" w:hAnsi="Times New Roman" w:cs="Times New Roman"/>
          <w:color w:val="231F20"/>
        </w:rPr>
        <w:t>дол</w:t>
      </w:r>
      <w:proofErr w:type="spellEnd"/>
      <w:r w:rsidRPr="005E7E6F">
        <w:rPr>
          <w:rFonts w:ascii="Times New Roman" w:hAnsi="Times New Roman" w:cs="Times New Roman"/>
          <w:color w:val="231F20"/>
        </w:rPr>
        <w:t>. США на подорожі. Ре-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зультати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одного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досліджень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показали,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подорожі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зни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жують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ризик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хвороб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серця.</w:t>
      </w:r>
    </w:p>
    <w:p w:rsidR="007E3C51" w:rsidRPr="005E7E6F" w:rsidRDefault="007E3C51" w:rsidP="007E3C51">
      <w:pPr>
        <w:pStyle w:val="a3"/>
        <w:spacing w:before="85" w:line="230" w:lineRule="auto"/>
        <w:ind w:left="213" w:right="118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Bain&amp;Company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щорічно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проводить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дводенний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турнір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із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футболу. Трирічний досвід проведення турніру показав, що 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чоловіків знижується рівень стресу, а жінки стають більш </w:t>
      </w:r>
      <w:proofErr w:type="spellStart"/>
      <w:r w:rsidRPr="005E7E6F">
        <w:rPr>
          <w:rFonts w:ascii="Times New Roman" w:hAnsi="Times New Roman" w:cs="Times New Roman"/>
          <w:color w:val="231F20"/>
        </w:rPr>
        <w:t>ак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тивними</w:t>
      </w:r>
      <w:proofErr w:type="spellEnd"/>
      <w:r w:rsidRPr="005E7E6F">
        <w:rPr>
          <w:rFonts w:ascii="Times New Roman" w:hAnsi="Times New Roman" w:cs="Times New Roman"/>
          <w:color w:val="231F20"/>
        </w:rPr>
        <w:t>.</w:t>
      </w:r>
    </w:p>
    <w:p w:rsidR="007E3C51" w:rsidRPr="005E7E6F" w:rsidRDefault="007E3C51" w:rsidP="007E3C51">
      <w:pPr>
        <w:pStyle w:val="a3"/>
        <w:spacing w:before="2" w:line="230" w:lineRule="auto"/>
        <w:ind w:left="213" w:right="106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  <w:spacing w:val="9"/>
        </w:rPr>
        <w:t>Zappos</w:t>
      </w:r>
      <w:proofErr w:type="spellEnd"/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9"/>
        </w:rPr>
        <w:t>забезпечує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співробітників</w:t>
      </w:r>
      <w:r w:rsidRPr="005E7E6F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9"/>
        </w:rPr>
        <w:t>послугою</w:t>
      </w:r>
      <w:r w:rsidRPr="005E7E6F">
        <w:rPr>
          <w:rFonts w:ascii="Times New Roman" w:hAnsi="Times New Roman" w:cs="Times New Roman"/>
          <w:color w:val="231F20"/>
          <w:spacing w:val="1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  <w:spacing w:val="10"/>
        </w:rPr>
        <w:t>лайф</w:t>
      </w:r>
      <w:proofErr w:type="spellEnd"/>
      <w:r w:rsidRPr="005E7E6F">
        <w:rPr>
          <w:rFonts w:ascii="Times New Roman" w:hAnsi="Times New Roman" w:cs="Times New Roman"/>
          <w:color w:val="231F20"/>
          <w:spacing w:val="10"/>
        </w:rPr>
        <w:t>-</w:t>
      </w:r>
      <w:r w:rsidRPr="005E7E6F">
        <w:rPr>
          <w:rFonts w:ascii="Times New Roman" w:hAnsi="Times New Roman" w:cs="Times New Roman"/>
          <w:color w:val="231F20"/>
          <w:spacing w:val="1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коучингу</w:t>
      </w:r>
      <w:proofErr w:type="spellEnd"/>
      <w:r w:rsidRPr="005E7E6F">
        <w:rPr>
          <w:rFonts w:ascii="Times New Roman" w:hAnsi="Times New Roman" w:cs="Times New Roman"/>
          <w:color w:val="231F20"/>
        </w:rPr>
        <w:t>: 80% їхніх клієнтів стверджують, що ці консультації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допомагають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їм впоратися з життєвими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проблемами.</w:t>
      </w:r>
    </w:p>
    <w:p w:rsidR="007E3C51" w:rsidRPr="005E7E6F" w:rsidRDefault="007E3C51" w:rsidP="007E3C51">
      <w:pPr>
        <w:pStyle w:val="a3"/>
        <w:spacing w:before="1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Salesforce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оплачує час, який співробітники витрачають на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  <w:spacing w:val="-1"/>
        </w:rPr>
        <w:t>волонтерство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>.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Дослідження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показують,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людей,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працю-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ють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волонтерами, знижується імовірність депресії та рівень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смертності.</w:t>
      </w:r>
    </w:p>
    <w:p w:rsidR="007E3C51" w:rsidRPr="005E7E6F" w:rsidRDefault="007E3C51" w:rsidP="007E3C51">
      <w:pPr>
        <w:pStyle w:val="a3"/>
        <w:spacing w:before="2" w:line="230" w:lineRule="auto"/>
        <w:ind w:left="213" w:right="117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GAP забезпечує співробітників безкоштовними квитками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 локальні заходи. Департамент праці США визначив, що по-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над 70% навчання, пов’язаного з роботою, відбувається на не-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формальних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заходах.</w:t>
      </w:r>
    </w:p>
    <w:p w:rsidR="007E3C51" w:rsidRPr="005E7E6F" w:rsidRDefault="007E3C51" w:rsidP="007E3C51">
      <w:pPr>
        <w:pStyle w:val="a3"/>
        <w:spacing w:before="1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lastRenderedPageBreak/>
        <w:t>Patagonia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організувала корпоративний дитячий садочок.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100% жінок, які стали мамами, повертаються на роботу в ком-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панію. Цей показник на 79% вище,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ніж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загалом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 США.</w:t>
      </w:r>
    </w:p>
    <w:p w:rsidR="007E3C51" w:rsidRPr="005E7E6F" w:rsidRDefault="007E3C51" w:rsidP="007E3C51">
      <w:pPr>
        <w:pStyle w:val="a3"/>
        <w:spacing w:before="1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Southwest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надає співробітникам можливість </w:t>
      </w:r>
      <w:proofErr w:type="spellStart"/>
      <w:r w:rsidRPr="005E7E6F">
        <w:rPr>
          <w:rFonts w:ascii="Times New Roman" w:hAnsi="Times New Roman" w:cs="Times New Roman"/>
          <w:color w:val="231F20"/>
        </w:rPr>
        <w:t>конфіденцій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них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психологічних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консультацій.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результатами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досліджень,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стрес,</w:t>
      </w:r>
      <w:r w:rsidRPr="005E7E6F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пов’язаний</w:t>
      </w:r>
      <w:r w:rsidRPr="005E7E6F">
        <w:rPr>
          <w:rFonts w:ascii="Times New Roman" w:hAnsi="Times New Roman" w:cs="Times New Roman"/>
          <w:color w:val="231F20"/>
          <w:spacing w:val="9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із</w:t>
      </w:r>
      <w:r w:rsidRPr="005E7E6F">
        <w:rPr>
          <w:rFonts w:ascii="Times New Roman" w:hAnsi="Times New Roman" w:cs="Times New Roman"/>
          <w:color w:val="231F20"/>
          <w:spacing w:val="9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роботою,</w:t>
      </w:r>
      <w:r w:rsidRPr="005E7E6F">
        <w:rPr>
          <w:rFonts w:ascii="Times New Roman" w:hAnsi="Times New Roman" w:cs="Times New Roman"/>
          <w:color w:val="231F20"/>
          <w:spacing w:val="9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обходиться</w:t>
      </w:r>
      <w:r w:rsidRPr="005E7E6F">
        <w:rPr>
          <w:rFonts w:ascii="Times New Roman" w:hAnsi="Times New Roman" w:cs="Times New Roman"/>
          <w:color w:val="231F20"/>
          <w:spacing w:val="9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економіці</w:t>
      </w:r>
      <w:r w:rsidRPr="005E7E6F">
        <w:rPr>
          <w:rFonts w:ascii="Times New Roman" w:hAnsi="Times New Roman" w:cs="Times New Roman"/>
          <w:color w:val="231F20"/>
          <w:spacing w:val="9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США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500 млрд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дол</w:t>
      </w:r>
      <w:proofErr w:type="spellEnd"/>
      <w:r w:rsidRPr="005E7E6F">
        <w:rPr>
          <w:rFonts w:ascii="Times New Roman" w:hAnsi="Times New Roman" w:cs="Times New Roman"/>
          <w:color w:val="231F20"/>
        </w:rPr>
        <w:t>.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США щорічно.</w:t>
      </w:r>
    </w:p>
    <w:p w:rsidR="007E3C51" w:rsidRPr="005E7E6F" w:rsidRDefault="007E3C51" w:rsidP="007E3C51">
      <w:pPr>
        <w:pStyle w:val="a3"/>
        <w:spacing w:before="2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Asana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надає 10000 </w:t>
      </w:r>
      <w:proofErr w:type="spellStart"/>
      <w:r w:rsidRPr="005E7E6F">
        <w:rPr>
          <w:rFonts w:ascii="Times New Roman" w:hAnsi="Times New Roman" w:cs="Times New Roman"/>
          <w:color w:val="231F20"/>
        </w:rPr>
        <w:t>дол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. США на </w:t>
      </w:r>
      <w:proofErr w:type="spellStart"/>
      <w:r w:rsidRPr="005E7E6F">
        <w:rPr>
          <w:rFonts w:ascii="Times New Roman" w:hAnsi="Times New Roman" w:cs="Times New Roman"/>
          <w:color w:val="231F20"/>
        </w:rPr>
        <w:t>апгрейд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офісного </w:t>
      </w:r>
      <w:proofErr w:type="spellStart"/>
      <w:r w:rsidRPr="005E7E6F">
        <w:rPr>
          <w:rFonts w:ascii="Times New Roman" w:hAnsi="Times New Roman" w:cs="Times New Roman"/>
          <w:color w:val="231F20"/>
        </w:rPr>
        <w:t>облад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нання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та меблів. Дослідження показують, що сидячий спосіб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життя протягом тривалого періоду може призвести до перед-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часної</w:t>
      </w:r>
      <w:proofErr w:type="spellEnd"/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смерті.</w:t>
      </w:r>
    </w:p>
    <w:p w:rsidR="007E3C51" w:rsidRPr="005E7E6F" w:rsidRDefault="007E3C51" w:rsidP="007E3C51">
      <w:pPr>
        <w:pStyle w:val="a3"/>
        <w:spacing w:before="2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Sweetgreen</w:t>
      </w:r>
      <w:proofErr w:type="spellEnd"/>
      <w:r w:rsidRPr="005E7E6F">
        <w:rPr>
          <w:rFonts w:ascii="Times New Roman" w:hAnsi="Times New Roman" w:cs="Times New Roman"/>
          <w:color w:val="231F20"/>
          <w:spacing w:val="7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видає</w:t>
      </w:r>
      <w:r w:rsidRPr="005E7E6F">
        <w:rPr>
          <w:rFonts w:ascii="Times New Roman" w:hAnsi="Times New Roman" w:cs="Times New Roman"/>
          <w:color w:val="231F20"/>
          <w:spacing w:val="7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співробітникам</w:t>
      </w:r>
      <w:r w:rsidRPr="005E7E6F">
        <w:rPr>
          <w:rFonts w:ascii="Times New Roman" w:hAnsi="Times New Roman" w:cs="Times New Roman"/>
          <w:color w:val="231F20"/>
          <w:spacing w:val="7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футболки,</w:t>
      </w:r>
      <w:r w:rsidRPr="005E7E6F">
        <w:rPr>
          <w:rFonts w:ascii="Times New Roman" w:hAnsi="Times New Roman" w:cs="Times New Roman"/>
          <w:color w:val="231F20"/>
          <w:spacing w:val="7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кеди,</w:t>
      </w:r>
      <w:r w:rsidRPr="005E7E6F">
        <w:rPr>
          <w:rFonts w:ascii="Times New Roman" w:hAnsi="Times New Roman" w:cs="Times New Roman"/>
          <w:color w:val="231F20"/>
          <w:spacing w:val="73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iPod</w:t>
      </w:r>
      <w:proofErr w:type="spellEnd"/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 велосипеди на весь період їх роботи в компанії. Ці пільги під-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вищують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рівень утримання співробітників, який зараз </w:t>
      </w:r>
      <w:proofErr w:type="spellStart"/>
      <w:r w:rsidRPr="005E7E6F">
        <w:rPr>
          <w:rFonts w:ascii="Times New Roman" w:hAnsi="Times New Roman" w:cs="Times New Roman"/>
          <w:color w:val="231F20"/>
        </w:rPr>
        <w:t>стано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вить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4,6 роки.</w:t>
      </w:r>
    </w:p>
    <w:p w:rsidR="007E3C51" w:rsidRPr="005E7E6F" w:rsidRDefault="007E3C51" w:rsidP="007E3C51">
      <w:pPr>
        <w:pStyle w:val="a3"/>
        <w:spacing w:before="1" w:line="230" w:lineRule="auto"/>
        <w:ind w:left="213" w:right="116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Rockyou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Media</w:t>
      </w:r>
      <w:proofErr w:type="spellEnd"/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винагороджує</w:t>
      </w:r>
      <w:r w:rsidRPr="005E7E6F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співробітників</w:t>
      </w:r>
      <w:r w:rsidRPr="005E7E6F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квитками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 концерти. Дослідження показали, що компанії, які вина-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городжують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співробітників, на 20% успішніше тих, хто цього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робить.</w:t>
      </w:r>
    </w:p>
    <w:p w:rsidR="007E3C51" w:rsidRPr="005E7E6F" w:rsidRDefault="007E3C51" w:rsidP="007E3C51">
      <w:pPr>
        <w:pStyle w:val="a3"/>
        <w:spacing w:before="2" w:line="230" w:lineRule="auto"/>
        <w:ind w:left="213" w:right="117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Clif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Bar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оплачує співробітникам заняття в тренажерному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залі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й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встановили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офісі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стіну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скелелазіння.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Регулярні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няття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спортом у середині робочого дня (хоча б по 30 хвилин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щодня) не тільки поліпшують здоров’я персоналу, а й </w:t>
      </w:r>
      <w:proofErr w:type="spellStart"/>
      <w:r w:rsidRPr="005E7E6F">
        <w:rPr>
          <w:rFonts w:ascii="Times New Roman" w:hAnsi="Times New Roman" w:cs="Times New Roman"/>
          <w:color w:val="231F20"/>
        </w:rPr>
        <w:t>зни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жують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витрати на страхування.</w:t>
      </w:r>
    </w:p>
    <w:p w:rsidR="007E3C51" w:rsidRPr="005E7E6F" w:rsidRDefault="007E3C51" w:rsidP="007E3C51">
      <w:pPr>
        <w:pStyle w:val="a3"/>
        <w:spacing w:before="81" w:line="235" w:lineRule="auto"/>
        <w:ind w:right="229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Twilio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забезпечив співробітників електронними книгами і</w:t>
      </w:r>
      <w:r w:rsidRPr="005E7E6F">
        <w:rPr>
          <w:rFonts w:ascii="Times New Roman" w:hAnsi="Times New Roman" w:cs="Times New Roman"/>
          <w:color w:val="231F20"/>
          <w:spacing w:val="-47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щомісяця виділяє 30 </w:t>
      </w:r>
      <w:proofErr w:type="spellStart"/>
      <w:r w:rsidRPr="005E7E6F">
        <w:rPr>
          <w:rFonts w:ascii="Times New Roman" w:hAnsi="Times New Roman" w:cs="Times New Roman"/>
          <w:color w:val="231F20"/>
        </w:rPr>
        <w:t>дол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. на їх придбання. Дослідження </w:t>
      </w:r>
      <w:proofErr w:type="spellStart"/>
      <w:r w:rsidRPr="005E7E6F">
        <w:rPr>
          <w:rFonts w:ascii="Times New Roman" w:hAnsi="Times New Roman" w:cs="Times New Roman"/>
          <w:color w:val="231F20"/>
        </w:rPr>
        <w:t>пока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зують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, що люди, які займаються когнітивними </w:t>
      </w:r>
      <w:proofErr w:type="spellStart"/>
      <w:r w:rsidRPr="005E7E6F">
        <w:rPr>
          <w:rFonts w:ascii="Times New Roman" w:hAnsi="Times New Roman" w:cs="Times New Roman"/>
          <w:color w:val="231F20"/>
        </w:rPr>
        <w:t>активностями</w:t>
      </w:r>
      <w:proofErr w:type="spellEnd"/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такими,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як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читання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книг,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на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32%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менше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страждають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психо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логічних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розладів.</w:t>
      </w:r>
    </w:p>
    <w:p w:rsidR="007E3C51" w:rsidRPr="005E7E6F" w:rsidRDefault="007E3C51" w:rsidP="007E3C51">
      <w:pPr>
        <w:pStyle w:val="a3"/>
        <w:spacing w:before="6" w:line="235" w:lineRule="auto"/>
        <w:ind w:right="231"/>
        <w:jc w:val="both"/>
        <w:rPr>
          <w:rFonts w:ascii="Times New Roman" w:hAnsi="Times New Roman" w:cs="Times New Roman"/>
        </w:rPr>
      </w:pPr>
      <w:proofErr w:type="spellStart"/>
      <w:r w:rsidRPr="005E7E6F">
        <w:rPr>
          <w:rFonts w:ascii="Times New Roman" w:hAnsi="Times New Roman" w:cs="Times New Roman"/>
          <w:color w:val="231F20"/>
        </w:rPr>
        <w:t>Scripps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забезпечує пакет страхування для домашніх </w:t>
      </w:r>
      <w:proofErr w:type="spellStart"/>
      <w:r w:rsidRPr="005E7E6F">
        <w:rPr>
          <w:rFonts w:ascii="Times New Roman" w:hAnsi="Times New Roman" w:cs="Times New Roman"/>
          <w:color w:val="231F20"/>
        </w:rPr>
        <w:t>вихо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ванців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співробітників. Одне з досліджень показало, що </w:t>
      </w:r>
      <w:proofErr w:type="spellStart"/>
      <w:r w:rsidRPr="005E7E6F">
        <w:rPr>
          <w:rFonts w:ascii="Times New Roman" w:hAnsi="Times New Roman" w:cs="Times New Roman"/>
          <w:color w:val="231F20"/>
        </w:rPr>
        <w:t>наяв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ність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домашнього вихованця у брокерів знижує їх кров’яний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тиск,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що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було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виявлено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тих,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хто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мав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кішку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або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собаку.</w:t>
      </w:r>
    </w:p>
    <w:p w:rsidR="007E3C51" w:rsidRPr="005E7E6F" w:rsidRDefault="007E3C51" w:rsidP="007E3C51">
      <w:pPr>
        <w:pStyle w:val="a3"/>
        <w:spacing w:before="5" w:line="235" w:lineRule="auto"/>
        <w:ind w:right="229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Український досвід не настільки вражаючий, як світовий.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Але й наші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підприємства «не цураються» креативної </w:t>
      </w:r>
      <w:proofErr w:type="spellStart"/>
      <w:r w:rsidRPr="005E7E6F">
        <w:rPr>
          <w:rFonts w:ascii="Times New Roman" w:hAnsi="Times New Roman" w:cs="Times New Roman"/>
          <w:color w:val="231F20"/>
        </w:rPr>
        <w:t>мотива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ції</w:t>
      </w:r>
      <w:proofErr w:type="spellEnd"/>
      <w:r w:rsidRPr="005E7E6F">
        <w:rPr>
          <w:rFonts w:ascii="Times New Roman" w:hAnsi="Times New Roman" w:cs="Times New Roman"/>
          <w:color w:val="231F20"/>
        </w:rPr>
        <w:t>. Один з яскравих прикладів нестандартного підходу в цій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сфері</w:t>
      </w:r>
      <w:r w:rsidRPr="005E7E6F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−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вітчизняна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компанія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ВВН.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ній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є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правило:</w:t>
      </w:r>
      <w:r w:rsidRPr="005E7E6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«Черепа-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ха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forever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». Регіональному менеджеру, підлеглі якого </w:t>
      </w:r>
      <w:proofErr w:type="spellStart"/>
      <w:r w:rsidRPr="005E7E6F">
        <w:rPr>
          <w:rFonts w:ascii="Times New Roman" w:hAnsi="Times New Roman" w:cs="Times New Roman"/>
          <w:color w:val="231F20"/>
        </w:rPr>
        <w:t>проде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монстрували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найгірші місячні результати, публічно </w:t>
      </w:r>
      <w:proofErr w:type="spellStart"/>
      <w:r w:rsidRPr="005E7E6F">
        <w:rPr>
          <w:rFonts w:ascii="Times New Roman" w:hAnsi="Times New Roman" w:cs="Times New Roman"/>
          <w:color w:val="231F20"/>
        </w:rPr>
        <w:t>вручаєть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ся жива черепаха з докладною інструкцією догляду за нею.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Наступний місяць «щасливчик» повинен разом із виконанням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 xml:space="preserve">посадових обов’язків доглядати за черепахою без права </w:t>
      </w:r>
      <w:proofErr w:type="spellStart"/>
      <w:r w:rsidRPr="005E7E6F">
        <w:rPr>
          <w:rFonts w:ascii="Times New Roman" w:hAnsi="Times New Roman" w:cs="Times New Roman"/>
          <w:color w:val="231F20"/>
        </w:rPr>
        <w:t>деле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гувати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це завдання.</w:t>
      </w:r>
    </w:p>
    <w:p w:rsidR="007E3C51" w:rsidRPr="005E7E6F" w:rsidRDefault="007E3C51" w:rsidP="007E3C51">
      <w:pPr>
        <w:pStyle w:val="a3"/>
        <w:ind w:left="0" w:firstLine="0"/>
        <w:rPr>
          <w:rFonts w:ascii="Times New Roman" w:hAnsi="Times New Roman" w:cs="Times New Roman"/>
          <w:sz w:val="15"/>
        </w:rPr>
      </w:pPr>
      <w:r w:rsidRPr="005E7E6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140335</wp:posOffset>
                </wp:positionV>
                <wp:extent cx="659765" cy="1270"/>
                <wp:effectExtent l="13970" t="6985" r="12065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039"/>
                            <a:gd name="T2" fmla="+- 0 2456 1417"/>
                            <a:gd name="T3" fmla="*/ T2 w 1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">
                              <a:moveTo>
                                <a:pt x="0" y="0"/>
                              </a:moveTo>
                              <a:lnTo>
                                <a:pt x="1039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D485" id="Полилиния 2" o:spid="_x0000_s1026" style="position:absolute;margin-left:70.85pt;margin-top:11.05pt;width:51.9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" path="m,l1039,e" filled="f" strokecolor="#221e1f" strokeweight=".19981mm">
                <v:path arrowok="t" o:connecttype="custom" o:connectlocs="0,0;659765,0" o:connectangles="0,0"/>
                <w10:wrap type="topAndBottom" anchorx="page"/>
              </v:shape>
            </w:pict>
          </mc:Fallback>
        </mc:AlternateContent>
      </w:r>
    </w:p>
    <w:p w:rsidR="007E3C51" w:rsidRPr="005E7E6F" w:rsidRDefault="007E3C51" w:rsidP="007E3C51">
      <w:pPr>
        <w:spacing w:line="232" w:lineRule="exact"/>
        <w:ind w:left="497"/>
        <w:rPr>
          <w:rFonts w:ascii="Times New Roman" w:hAnsi="Times New Roman" w:cs="Times New Roman"/>
          <w:i/>
          <w:sz w:val="20"/>
        </w:rPr>
      </w:pPr>
      <w:r w:rsidRPr="005E7E6F">
        <w:rPr>
          <w:rFonts w:ascii="Times New Roman" w:hAnsi="Times New Roman" w:cs="Times New Roman"/>
          <w:i/>
          <w:color w:val="231F20"/>
          <w:sz w:val="20"/>
        </w:rPr>
        <w:t>За</w:t>
      </w:r>
      <w:r w:rsidRPr="005E7E6F">
        <w:rPr>
          <w:rFonts w:ascii="Times New Roman" w:hAnsi="Times New Roman" w:cs="Times New Roman"/>
          <w:i/>
          <w:color w:val="231F20"/>
          <w:spacing w:val="-4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матеріалами:</w:t>
      </w:r>
      <w:r w:rsidRPr="005E7E6F">
        <w:rPr>
          <w:rFonts w:ascii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  <w:sz w:val="20"/>
        </w:rPr>
        <w:t>[63].</w:t>
      </w:r>
    </w:p>
    <w:p w:rsidR="007E3C51" w:rsidRPr="005E7E6F" w:rsidRDefault="007E3C51" w:rsidP="007E3C51">
      <w:pPr>
        <w:pStyle w:val="a3"/>
        <w:ind w:left="0" w:firstLine="0"/>
        <w:rPr>
          <w:rFonts w:ascii="Times New Roman" w:hAnsi="Times New Roman" w:cs="Times New Roman"/>
          <w:i/>
          <w:sz w:val="20"/>
        </w:rPr>
      </w:pPr>
    </w:p>
    <w:p w:rsidR="007E3C51" w:rsidRPr="005E7E6F" w:rsidRDefault="007E3C51" w:rsidP="007E3C51">
      <w:pPr>
        <w:spacing w:before="163"/>
        <w:ind w:left="820"/>
        <w:rPr>
          <w:rFonts w:ascii="Times New Roman" w:hAnsi="Times New Roman" w:cs="Times New Roman"/>
          <w:i/>
        </w:rPr>
      </w:pPr>
      <w:r w:rsidRPr="005E7E6F">
        <w:rPr>
          <w:rFonts w:ascii="Times New Roman" w:hAnsi="Times New Roman" w:cs="Times New Roman"/>
          <w:i/>
          <w:color w:val="231F20"/>
        </w:rPr>
        <w:t>Запитання</w:t>
      </w:r>
      <w:r w:rsidRPr="005E7E6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</w:rPr>
        <w:t>до</w:t>
      </w:r>
      <w:r w:rsidRPr="005E7E6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i/>
          <w:color w:val="231F20"/>
        </w:rPr>
        <w:t>кейсу</w:t>
      </w:r>
    </w:p>
    <w:p w:rsidR="007E3C51" w:rsidRPr="005E7E6F" w:rsidRDefault="007E3C51" w:rsidP="007E3C51">
      <w:pPr>
        <w:pStyle w:val="a5"/>
        <w:numPr>
          <w:ilvl w:val="0"/>
          <w:numId w:val="2"/>
        </w:numPr>
        <w:tabs>
          <w:tab w:val="left" w:pos="841"/>
        </w:tabs>
        <w:spacing w:before="113" w:line="235" w:lineRule="auto"/>
        <w:ind w:right="229" w:firstLine="396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Наскільки</w:t>
      </w:r>
      <w:r w:rsidRPr="005E7E6F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ефективною</w:t>
      </w:r>
      <w:r w:rsidRPr="005E7E6F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може</w:t>
      </w:r>
      <w:r w:rsidRPr="005E7E6F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бути</w:t>
      </w:r>
      <w:r w:rsidRPr="005E7E6F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така</w:t>
      </w:r>
      <w:r w:rsidRPr="005E7E6F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креативна</w:t>
      </w:r>
      <w:r w:rsidRPr="005E7E6F">
        <w:rPr>
          <w:rFonts w:ascii="Times New Roman" w:hAnsi="Times New Roman" w:cs="Times New Roman"/>
          <w:color w:val="231F20"/>
          <w:spacing w:val="13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мо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тивація</w:t>
      </w:r>
      <w:proofErr w:type="spellEnd"/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для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українських підприємств?</w:t>
      </w:r>
    </w:p>
    <w:p w:rsidR="007E3C51" w:rsidRPr="005E7E6F" w:rsidRDefault="007E3C51" w:rsidP="007E3C51">
      <w:pPr>
        <w:pStyle w:val="a5"/>
        <w:numPr>
          <w:ilvl w:val="0"/>
          <w:numId w:val="2"/>
        </w:numPr>
        <w:tabs>
          <w:tab w:val="left" w:pos="841"/>
        </w:tabs>
        <w:spacing w:before="3" w:line="235" w:lineRule="auto"/>
        <w:ind w:right="232" w:firstLine="396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Які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наведених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прикладів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мотиваційного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впливу,</w:t>
      </w:r>
      <w:r w:rsidRPr="005E7E6F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на</w:t>
      </w:r>
      <w:r w:rsidRPr="005E7E6F">
        <w:rPr>
          <w:rFonts w:ascii="Times New Roman" w:hAnsi="Times New Roman" w:cs="Times New Roman"/>
          <w:color w:val="231F20"/>
          <w:spacing w:val="-4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Ваш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погляд,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«спрацювали» б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Україні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й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чому?</w:t>
      </w:r>
    </w:p>
    <w:p w:rsidR="007E3C51" w:rsidRPr="005E7E6F" w:rsidRDefault="007E3C51" w:rsidP="007E3C51">
      <w:pPr>
        <w:pStyle w:val="a5"/>
        <w:numPr>
          <w:ilvl w:val="0"/>
          <w:numId w:val="2"/>
        </w:numPr>
        <w:tabs>
          <w:tab w:val="left" w:pos="841"/>
        </w:tabs>
        <w:spacing w:before="2" w:line="235" w:lineRule="auto"/>
        <w:ind w:right="233" w:firstLine="396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>Чи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є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потреба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розвивати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нестандартні</w:t>
      </w:r>
      <w:r w:rsidRPr="005E7E6F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підходи</w:t>
      </w:r>
      <w:r w:rsidRPr="005E7E6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моти</w:t>
      </w:r>
      <w:proofErr w:type="spellEnd"/>
      <w:r w:rsidRPr="005E7E6F">
        <w:rPr>
          <w:rFonts w:ascii="Times New Roman" w:hAnsi="Times New Roman" w:cs="Times New Roman"/>
          <w:color w:val="231F20"/>
        </w:rPr>
        <w:t>-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proofErr w:type="spellStart"/>
      <w:r w:rsidRPr="005E7E6F">
        <w:rPr>
          <w:rFonts w:ascii="Times New Roman" w:hAnsi="Times New Roman" w:cs="Times New Roman"/>
          <w:color w:val="231F20"/>
        </w:rPr>
        <w:t>вації</w:t>
      </w:r>
      <w:proofErr w:type="spellEnd"/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умовах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економічної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кризи?</w:t>
      </w:r>
      <w:r w:rsidRPr="005E7E6F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Відповідь</w:t>
      </w:r>
      <w:r w:rsidRPr="005E7E6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аргументуйте.</w:t>
      </w:r>
    </w:p>
    <w:p w:rsidR="00A04A5B" w:rsidRPr="005E7E6F" w:rsidRDefault="00A04A5B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i/>
          <w:color w:val="231F20"/>
        </w:rPr>
      </w:pPr>
    </w:p>
    <w:p w:rsidR="00416705" w:rsidRPr="005E7E6F" w:rsidRDefault="0041670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i/>
          <w:color w:val="231F20"/>
        </w:rPr>
      </w:pPr>
    </w:p>
    <w:p w:rsidR="00416705" w:rsidRPr="005E7E6F" w:rsidRDefault="00416705" w:rsidP="00416705">
      <w:pPr>
        <w:pStyle w:val="6"/>
        <w:spacing w:before="1" w:line="230" w:lineRule="auto"/>
        <w:ind w:left="956" w:right="2574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84864" behindDoc="0" locked="0" layoutInCell="1" allowOverlap="1" wp14:anchorId="1D0DFE4B" wp14:editId="3CE13945">
            <wp:simplePos x="0" y="0"/>
            <wp:positionH relativeFrom="page">
              <wp:posOffset>735495</wp:posOffset>
            </wp:positionH>
            <wp:positionV relativeFrom="paragraph">
              <wp:posOffset>-10241</wp:posOffset>
            </wp:positionV>
            <wp:extent cx="332583" cy="360045"/>
            <wp:effectExtent l="0" t="0" r="0" b="0"/>
            <wp:wrapNone/>
            <wp:docPr id="2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83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E6F">
        <w:rPr>
          <w:rFonts w:ascii="Times New Roman" w:hAnsi="Times New Roman" w:cs="Times New Roman"/>
          <w:color w:val="231F20"/>
        </w:rPr>
        <w:t>Поміркуйте, сформулюйте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й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аргументуйте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свою</w:t>
      </w:r>
      <w:r w:rsidRPr="005E7E6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думку</w:t>
      </w:r>
    </w:p>
    <w:p w:rsidR="00416705" w:rsidRPr="005E7E6F" w:rsidRDefault="00416705" w:rsidP="00416705">
      <w:pPr>
        <w:pStyle w:val="a5"/>
        <w:numPr>
          <w:ilvl w:val="0"/>
          <w:numId w:val="5"/>
        </w:numPr>
        <w:tabs>
          <w:tab w:val="left" w:pos="955"/>
        </w:tabs>
        <w:spacing w:before="170" w:line="230" w:lineRule="auto"/>
        <w:ind w:right="116" w:firstLine="396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</w:rPr>
        <w:t xml:space="preserve">Чи може </w:t>
      </w:r>
      <w:proofErr w:type="spellStart"/>
      <w:r w:rsidRPr="005E7E6F">
        <w:rPr>
          <w:rFonts w:ascii="Times New Roman" w:hAnsi="Times New Roman" w:cs="Times New Roman"/>
          <w:color w:val="231F20"/>
        </w:rPr>
        <w:t>жорстий</w:t>
      </w:r>
      <w:proofErr w:type="spellEnd"/>
      <w:r w:rsidRPr="005E7E6F">
        <w:rPr>
          <w:rFonts w:ascii="Times New Roman" w:hAnsi="Times New Roman" w:cs="Times New Roman"/>
          <w:color w:val="231F20"/>
        </w:rPr>
        <w:t xml:space="preserve"> контроль з боку керівництва бути</w:t>
      </w:r>
      <w:r w:rsidRPr="005E7E6F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неефективним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і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призводити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до</w:t>
      </w:r>
      <w:r w:rsidRPr="005E7E6F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погіршення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результатів</w:t>
      </w:r>
      <w:r w:rsidRPr="005E7E6F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праці?</w:t>
      </w:r>
      <w:r w:rsidRPr="005E7E6F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За</w:t>
      </w:r>
      <w:r w:rsidRPr="005E7E6F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яких умов?</w:t>
      </w:r>
    </w:p>
    <w:p w:rsidR="00416705" w:rsidRPr="005E7E6F" w:rsidRDefault="00416705" w:rsidP="00416705">
      <w:pPr>
        <w:pStyle w:val="a5"/>
        <w:numPr>
          <w:ilvl w:val="0"/>
          <w:numId w:val="5"/>
        </w:numPr>
        <w:tabs>
          <w:tab w:val="left" w:pos="955"/>
        </w:tabs>
        <w:spacing w:line="251" w:lineRule="exact"/>
        <w:ind w:left="954" w:hanging="345"/>
        <w:jc w:val="both"/>
        <w:rPr>
          <w:rFonts w:ascii="Times New Roman" w:hAnsi="Times New Roman" w:cs="Times New Roman"/>
        </w:rPr>
      </w:pPr>
      <w:r w:rsidRPr="005E7E6F">
        <w:rPr>
          <w:rFonts w:ascii="Times New Roman" w:hAnsi="Times New Roman" w:cs="Times New Roman"/>
          <w:color w:val="231F20"/>
          <w:spacing w:val="-1"/>
        </w:rPr>
        <w:t>Чому</w:t>
      </w:r>
      <w:r w:rsidRPr="005E7E6F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важливо</w:t>
      </w:r>
      <w:r w:rsidRPr="005E7E6F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E7E6F">
        <w:rPr>
          <w:rFonts w:ascii="Times New Roman" w:hAnsi="Times New Roman" w:cs="Times New Roman"/>
          <w:color w:val="231F20"/>
          <w:spacing w:val="-1"/>
        </w:rPr>
        <w:t>встановлювати</w:t>
      </w:r>
      <w:r w:rsidRPr="005E7E6F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обґрунтовані</w:t>
      </w:r>
      <w:r w:rsidRPr="005E7E6F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5E7E6F">
        <w:rPr>
          <w:rFonts w:ascii="Times New Roman" w:hAnsi="Times New Roman" w:cs="Times New Roman"/>
          <w:color w:val="231F20"/>
        </w:rPr>
        <w:t>стандарти?</w:t>
      </w:r>
    </w:p>
    <w:bookmarkEnd w:id="0"/>
    <w:p w:rsidR="00416705" w:rsidRPr="005E7E6F" w:rsidRDefault="0041670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i/>
          <w:color w:val="231F20"/>
        </w:rPr>
      </w:pPr>
    </w:p>
    <w:sectPr w:rsidR="00416705" w:rsidRPr="005E7E6F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51" w:rsidRDefault="007E3C5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15pt;margin-top:549.25pt;width:26.25pt;height:12.8pt;z-index:-251657216;mso-position-horizontal-relative:page;mso-position-vertical-relative:page" filled="f" stroked="f">
          <v:textbox inset="0,0,0,0">
            <w:txbxContent>
              <w:p w:rsidR="007E3C51" w:rsidRDefault="007E3C51">
                <w:pPr>
                  <w:spacing w:before="24"/>
                  <w:ind w:left="109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E7E6F">
                  <w:rPr>
                    <w:noProof/>
                    <w:color w:val="231F20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5F9E"/>
    <w:multiLevelType w:val="hybridMultilevel"/>
    <w:tmpl w:val="1A5EEE5E"/>
    <w:lvl w:ilvl="0" w:tplc="1B6C7D58">
      <w:start w:val="1"/>
      <w:numFmt w:val="decimal"/>
      <w:lvlText w:val="%1."/>
      <w:lvlJc w:val="left"/>
      <w:pPr>
        <w:ind w:left="213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0F208792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65840EAE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7A661020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0EC28274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085CF11A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1FAA483E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C0E6ED4C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350C9954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1">
    <w:nsid w:val="10455113"/>
    <w:multiLevelType w:val="hybridMultilevel"/>
    <w:tmpl w:val="F4D4F5E4"/>
    <w:lvl w:ilvl="0" w:tplc="E80CA7C0">
      <w:start w:val="1"/>
      <w:numFmt w:val="decimal"/>
      <w:lvlText w:val="%1."/>
      <w:lvlJc w:val="left"/>
      <w:pPr>
        <w:ind w:left="213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FB745528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31CCC706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A30CA87A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F99698F2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0802B63E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08F27A0C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B4802208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0B2CD84A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2">
    <w:nsid w:val="5DB950D4"/>
    <w:multiLevelType w:val="hybridMultilevel"/>
    <w:tmpl w:val="5C327EC2"/>
    <w:lvl w:ilvl="0" w:tplc="72CEDA98">
      <w:start w:val="1"/>
      <w:numFmt w:val="decimal"/>
      <w:lvlText w:val="%1)"/>
      <w:lvlJc w:val="left"/>
      <w:pPr>
        <w:ind w:left="100" w:hanging="344"/>
        <w:jc w:val="left"/>
      </w:pPr>
      <w:rPr>
        <w:rFonts w:ascii="Cambria" w:eastAsia="Cambria" w:hAnsi="Cambria" w:cs="Cambria" w:hint="default"/>
        <w:color w:val="231F20"/>
        <w:spacing w:val="0"/>
        <w:w w:val="100"/>
        <w:sz w:val="22"/>
        <w:szCs w:val="22"/>
        <w:lang w:val="uk-UA" w:eastAsia="en-US" w:bidi="ar-SA"/>
      </w:rPr>
    </w:lvl>
    <w:lvl w:ilvl="1" w:tplc="862A6B5C">
      <w:start w:val="1"/>
      <w:numFmt w:val="decimal"/>
      <w:lvlText w:val="%2."/>
      <w:lvlJc w:val="left"/>
      <w:pPr>
        <w:ind w:left="213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2" w:tplc="3C7A8C08">
      <w:numFmt w:val="bullet"/>
      <w:lvlText w:val="•"/>
      <w:lvlJc w:val="left"/>
      <w:pPr>
        <w:ind w:left="925" w:hanging="344"/>
      </w:pPr>
      <w:rPr>
        <w:rFonts w:hint="default"/>
        <w:lang w:val="uk-UA" w:eastAsia="en-US" w:bidi="ar-SA"/>
      </w:rPr>
    </w:lvl>
    <w:lvl w:ilvl="3" w:tplc="8D4AC582">
      <w:numFmt w:val="bullet"/>
      <w:lvlText w:val="•"/>
      <w:lvlJc w:val="left"/>
      <w:pPr>
        <w:ind w:left="1631" w:hanging="344"/>
      </w:pPr>
      <w:rPr>
        <w:rFonts w:hint="default"/>
        <w:lang w:val="uk-UA" w:eastAsia="en-US" w:bidi="ar-SA"/>
      </w:rPr>
    </w:lvl>
    <w:lvl w:ilvl="4" w:tplc="C0EA62F4">
      <w:numFmt w:val="bullet"/>
      <w:lvlText w:val="•"/>
      <w:lvlJc w:val="left"/>
      <w:pPr>
        <w:ind w:left="2336" w:hanging="344"/>
      </w:pPr>
      <w:rPr>
        <w:rFonts w:hint="default"/>
        <w:lang w:val="uk-UA" w:eastAsia="en-US" w:bidi="ar-SA"/>
      </w:rPr>
    </w:lvl>
    <w:lvl w:ilvl="5" w:tplc="C9CE9C3A">
      <w:numFmt w:val="bullet"/>
      <w:lvlText w:val="•"/>
      <w:lvlJc w:val="left"/>
      <w:pPr>
        <w:ind w:left="3042" w:hanging="344"/>
      </w:pPr>
      <w:rPr>
        <w:rFonts w:hint="default"/>
        <w:lang w:val="uk-UA" w:eastAsia="en-US" w:bidi="ar-SA"/>
      </w:rPr>
    </w:lvl>
    <w:lvl w:ilvl="6" w:tplc="FC68E3A0">
      <w:numFmt w:val="bullet"/>
      <w:lvlText w:val="•"/>
      <w:lvlJc w:val="left"/>
      <w:pPr>
        <w:ind w:left="3748" w:hanging="344"/>
      </w:pPr>
      <w:rPr>
        <w:rFonts w:hint="default"/>
        <w:lang w:val="uk-UA" w:eastAsia="en-US" w:bidi="ar-SA"/>
      </w:rPr>
    </w:lvl>
    <w:lvl w:ilvl="7" w:tplc="EF2063FC">
      <w:numFmt w:val="bullet"/>
      <w:lvlText w:val="•"/>
      <w:lvlJc w:val="left"/>
      <w:pPr>
        <w:ind w:left="4453" w:hanging="344"/>
      </w:pPr>
      <w:rPr>
        <w:rFonts w:hint="default"/>
        <w:lang w:val="uk-UA" w:eastAsia="en-US" w:bidi="ar-SA"/>
      </w:rPr>
    </w:lvl>
    <w:lvl w:ilvl="8" w:tplc="54CEC1E4">
      <w:numFmt w:val="bullet"/>
      <w:lvlText w:val="•"/>
      <w:lvlJc w:val="left"/>
      <w:pPr>
        <w:ind w:left="5159" w:hanging="344"/>
      </w:pPr>
      <w:rPr>
        <w:rFonts w:hint="default"/>
        <w:lang w:val="uk-UA" w:eastAsia="en-US" w:bidi="ar-SA"/>
      </w:rPr>
    </w:lvl>
  </w:abstractNum>
  <w:abstractNum w:abstractNumId="3">
    <w:nsid w:val="5F2E3EDC"/>
    <w:multiLevelType w:val="hybridMultilevel"/>
    <w:tmpl w:val="80C0A44A"/>
    <w:lvl w:ilvl="0" w:tplc="214EF99E">
      <w:start w:val="1"/>
      <w:numFmt w:val="decimal"/>
      <w:lvlText w:val="%1."/>
      <w:lvlJc w:val="left"/>
      <w:pPr>
        <w:ind w:left="100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A4C82FC8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582E66B8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232E0824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BCF81E9C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8E283F44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85384312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585C5ABC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5DCCF4B8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4">
    <w:nsid w:val="760204B2"/>
    <w:multiLevelType w:val="hybridMultilevel"/>
    <w:tmpl w:val="86F020EC"/>
    <w:lvl w:ilvl="0" w:tplc="69347204">
      <w:start w:val="1"/>
      <w:numFmt w:val="decimal"/>
      <w:lvlText w:val="%1."/>
      <w:lvlJc w:val="left"/>
      <w:pPr>
        <w:ind w:left="100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9022F51E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23F25B18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162AB00A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E0608830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18108E54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CCCE83F2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723A7F42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8B0CC1B4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8C"/>
    <w:rsid w:val="0007255E"/>
    <w:rsid w:val="003C2480"/>
    <w:rsid w:val="00416705"/>
    <w:rsid w:val="004548FB"/>
    <w:rsid w:val="005E7E6F"/>
    <w:rsid w:val="007E3C51"/>
    <w:rsid w:val="00A04A5B"/>
    <w:rsid w:val="00C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4EAC07-04FD-4EF9-9AD8-9956727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5">
    <w:name w:val="heading 5"/>
    <w:basedOn w:val="a"/>
    <w:link w:val="50"/>
    <w:uiPriority w:val="1"/>
    <w:qFormat/>
    <w:rsid w:val="00A04A5B"/>
    <w:pPr>
      <w:ind w:left="985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A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A04A5B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qFormat/>
    <w:rsid w:val="00A04A5B"/>
    <w:pPr>
      <w:ind w:left="100" w:firstLine="396"/>
    </w:pPr>
  </w:style>
  <w:style w:type="character" w:customStyle="1" w:styleId="a4">
    <w:name w:val="Основной текст Знак"/>
    <w:basedOn w:val="a0"/>
    <w:link w:val="a3"/>
    <w:uiPriority w:val="1"/>
    <w:rsid w:val="00A04A5B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A04A5B"/>
    <w:pPr>
      <w:ind w:left="213" w:firstLine="396"/>
    </w:pPr>
  </w:style>
  <w:style w:type="character" w:customStyle="1" w:styleId="60">
    <w:name w:val="Заголовок 6 Знак"/>
    <w:basedOn w:val="a0"/>
    <w:link w:val="6"/>
    <w:uiPriority w:val="9"/>
    <w:semiHidden/>
    <w:rsid w:val="00A04A5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8740</Words>
  <Characters>4982</Characters>
  <Application>Microsoft Office Word</Application>
  <DocSecurity>0</DocSecurity>
  <Lines>41</Lines>
  <Paragraphs>27</Paragraphs>
  <ScaleCrop>false</ScaleCrop>
  <Company/>
  <LinksUpToDate>false</LinksUpToDate>
  <CharactersWithSpaces>13695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7</cp:revision>
  <dcterms:created xsi:type="dcterms:W3CDTF">2022-12-01T08:25:00Z</dcterms:created>
  <dcterms:modified xsi:type="dcterms:W3CDTF">2022-12-01T08:33:00Z</dcterms:modified>
</cp:coreProperties>
</file>