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C526DF" w:rsidRDefault="00C526DF" w:rsidP="00C526DF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C526DF" w:rsidRDefault="00C526DF" w:rsidP="00C526DF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ook w:val="04A0" w:firstRow="1" w:lastRow="0" w:firstColumn="1" w:lastColumn="0" w:noHBand="0" w:noVBand="1"/>
      </w:tblPr>
      <w:tblGrid>
        <w:gridCol w:w="2471"/>
        <w:gridCol w:w="2414"/>
        <w:gridCol w:w="2407"/>
      </w:tblGrid>
      <w:tr w:rsidR="00C526DF" w:rsidTr="00C526DF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DF" w:rsidRDefault="00C526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Ковальчук І. С.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студентів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2-го року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 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for Second Year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Students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.-метод.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/ І. С. Ковальчук, О. 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Сивак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Житомир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ЖДТУ, 2018. – 156 с. –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”).</w:t>
            </w:r>
          </w:p>
          <w:p w:rsidR="00C526DF" w:rsidRDefault="00C526DF">
            <w:pPr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B9" w:rsidRPr="002229BE" w:rsidRDefault="002229BE">
            <w:pP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P</w:t>
            </w:r>
            <w:r w:rsidRPr="002229BE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 xml:space="preserve">.28 </w:t>
            </w: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Ex</w:t>
            </w:r>
            <w:r w:rsidRPr="002229BE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>.11</w:t>
            </w: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uk-UA"/>
              </w:rPr>
              <w:t xml:space="preserve"> виконуємо презентацію в </w:t>
            </w: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PowerPoint</w:t>
            </w:r>
            <w:r w:rsidRPr="002229BE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uk-UA"/>
              </w:rPr>
              <w:t>на 7-10 слайдів</w:t>
            </w:r>
            <w:r w:rsidRPr="002229BE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P</w:t>
            </w:r>
            <w:r w:rsidRPr="002229BE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 xml:space="preserve">.31 </w:t>
            </w: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Ex</w:t>
            </w:r>
            <w:r w:rsidRPr="002229BE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 xml:space="preserve">.3, </w:t>
            </w: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P</w:t>
            </w:r>
            <w:r w:rsidRPr="002229BE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 xml:space="preserve">.33 </w:t>
            </w: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Ex</w:t>
            </w:r>
            <w:r w:rsidRPr="002229BE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>.5,7.</w:t>
            </w:r>
          </w:p>
          <w:p w:rsidR="00C526DF" w:rsidRPr="007B389C" w:rsidRDefault="00C526DF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Вище</w:t>
            </w:r>
            <w:proofErr w:type="spellEnd"/>
            <w:r w:rsidRPr="007B38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зазначені</w:t>
            </w:r>
            <w:proofErr w:type="spellEnd"/>
            <w:r w:rsidRPr="007B38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вправи</w:t>
            </w:r>
            <w:proofErr w:type="spellEnd"/>
            <w:r w:rsidRPr="007B38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виконуємо</w:t>
            </w:r>
            <w:proofErr w:type="spellEnd"/>
            <w:r w:rsidRPr="007B38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</w:t>
            </w:r>
            <w:r w:rsidRPr="007B38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 w:rsidRPr="007B38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DF" w:rsidRDefault="00C526DF" w:rsidP="00516C30">
            <w:pPr>
              <w:rPr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Deadline: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 w:rsidR="002229BE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23</w:t>
            </w:r>
            <w:bookmarkStart w:id="0" w:name="_GoBack"/>
            <w:bookmarkEnd w:id="0"/>
            <w:r w:rsidR="00E329E6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.03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.2023</w:t>
            </w:r>
          </w:p>
        </w:tc>
      </w:tr>
    </w:tbl>
    <w:p w:rsidR="00C526DF" w:rsidRDefault="00C526DF" w:rsidP="00C526DF">
      <w:pPr>
        <w:rPr>
          <w:lang w:val="uk-UA"/>
        </w:rPr>
      </w:pPr>
    </w:p>
    <w:p w:rsidR="00C526DF" w:rsidRDefault="00C526DF" w:rsidP="00C526DF"/>
    <w:p w:rsidR="00C526DF" w:rsidRDefault="00C526DF" w:rsidP="00C526DF"/>
    <w:p w:rsidR="00C526DF" w:rsidRDefault="00C526DF" w:rsidP="00C526DF"/>
    <w:p w:rsidR="00C4044F" w:rsidRDefault="00C4044F"/>
    <w:sectPr w:rsidR="00C4044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FE"/>
    <w:rsid w:val="002229BE"/>
    <w:rsid w:val="00404D42"/>
    <w:rsid w:val="00516C30"/>
    <w:rsid w:val="007B389C"/>
    <w:rsid w:val="008839FE"/>
    <w:rsid w:val="008D0E58"/>
    <w:rsid w:val="00A35278"/>
    <w:rsid w:val="00B21DB9"/>
    <w:rsid w:val="00C4044F"/>
    <w:rsid w:val="00C526DF"/>
    <w:rsid w:val="00CD41FA"/>
    <w:rsid w:val="00E3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5BBF5"/>
  <w15:chartTrackingRefBased/>
  <w15:docId w15:val="{208658CC-33F4-4558-9AD8-5B7C6322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6D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C526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11</cp:revision>
  <dcterms:created xsi:type="dcterms:W3CDTF">2023-02-06T15:50:00Z</dcterms:created>
  <dcterms:modified xsi:type="dcterms:W3CDTF">2023-03-14T15:02:00Z</dcterms:modified>
</cp:coreProperties>
</file>