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76" w:rsidRPr="00A73E2C" w:rsidRDefault="00111276" w:rsidP="00111276">
      <w:pPr>
        <w:pStyle w:val="430"/>
        <w:shd w:val="clear" w:color="auto" w:fill="auto"/>
        <w:spacing w:line="240" w:lineRule="auto"/>
        <w:rPr>
          <w:spacing w:val="0"/>
          <w:sz w:val="28"/>
          <w:szCs w:val="28"/>
          <w:lang w:val="uk-UA"/>
        </w:rPr>
      </w:pPr>
      <w:r w:rsidRPr="00A73E2C">
        <w:rPr>
          <w:spacing w:val="0"/>
          <w:sz w:val="28"/>
          <w:szCs w:val="28"/>
          <w:lang w:val="uk-UA"/>
        </w:rPr>
        <w:t>Практичне заняття 2</w:t>
      </w:r>
    </w:p>
    <w:p w:rsidR="00111276" w:rsidRPr="00A73E2C" w:rsidRDefault="00111276" w:rsidP="00111276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  <w:lang w:val="uk-UA"/>
        </w:rPr>
      </w:pPr>
      <w:r w:rsidRPr="00A73E2C">
        <w:rPr>
          <w:rStyle w:val="a4"/>
          <w:sz w:val="28"/>
          <w:szCs w:val="28"/>
          <w:lang w:val="uk-UA"/>
        </w:rPr>
        <w:t>Тема.</w:t>
      </w:r>
      <w:r w:rsidRPr="00A73E2C">
        <w:rPr>
          <w:sz w:val="28"/>
          <w:szCs w:val="28"/>
          <w:lang w:val="uk-UA"/>
        </w:rPr>
        <w:t xml:space="preserve"> Складання актів на виявлення відхилення в якості при прийманні</w:t>
      </w:r>
      <w:r>
        <w:rPr>
          <w:sz w:val="28"/>
          <w:szCs w:val="28"/>
          <w:lang w:val="uk-UA"/>
        </w:rPr>
        <w:t xml:space="preserve"> предметів матеріального забезпечення. </w:t>
      </w:r>
      <w:r w:rsidRPr="00A73E2C">
        <w:rPr>
          <w:sz w:val="28"/>
          <w:szCs w:val="28"/>
          <w:lang w:val="uk-UA"/>
        </w:rPr>
        <w:t xml:space="preserve"> Вирішення торговельно – виробничих ситуацій.</w:t>
      </w:r>
    </w:p>
    <w:p w:rsidR="00111276" w:rsidRPr="00A73E2C" w:rsidRDefault="00111276" w:rsidP="00111276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  <w:lang w:val="uk-UA"/>
        </w:rPr>
      </w:pPr>
      <w:r w:rsidRPr="00A73E2C">
        <w:rPr>
          <w:rStyle w:val="a4"/>
          <w:sz w:val="28"/>
          <w:szCs w:val="28"/>
          <w:lang w:val="uk-UA"/>
        </w:rPr>
        <w:t>Мета заняття:</w:t>
      </w:r>
      <w:r w:rsidRPr="00A73E2C">
        <w:rPr>
          <w:sz w:val="28"/>
          <w:szCs w:val="28"/>
          <w:lang w:val="uk-UA"/>
        </w:rPr>
        <w:t xml:space="preserve"> сформувати навички та уміння складати акти при вирішенні торговельно-виробничих ситуацій.</w:t>
      </w:r>
    </w:p>
    <w:p w:rsidR="00111276" w:rsidRPr="00A73E2C" w:rsidRDefault="00111276" w:rsidP="00111276">
      <w:pPr>
        <w:pStyle w:val="2"/>
        <w:shd w:val="clear" w:color="auto" w:fill="auto"/>
        <w:spacing w:after="0" w:line="240" w:lineRule="auto"/>
        <w:ind w:firstLine="708"/>
        <w:rPr>
          <w:sz w:val="28"/>
          <w:szCs w:val="28"/>
          <w:lang w:val="uk-UA"/>
        </w:rPr>
      </w:pPr>
      <w:r w:rsidRPr="00A73E2C">
        <w:rPr>
          <w:rStyle w:val="a4"/>
          <w:sz w:val="28"/>
          <w:szCs w:val="28"/>
          <w:lang w:val="uk-UA"/>
        </w:rPr>
        <w:t>Наочне забезпечення заняття:</w:t>
      </w:r>
      <w:r w:rsidRPr="00A73E2C">
        <w:rPr>
          <w:sz w:val="28"/>
          <w:szCs w:val="28"/>
          <w:lang w:val="uk-UA"/>
        </w:rPr>
        <w:t xml:space="preserve"> бланки актів про виявлення відхилення в якості.</w:t>
      </w:r>
    </w:p>
    <w:p w:rsidR="00111276" w:rsidRPr="00A73E2C" w:rsidRDefault="00111276" w:rsidP="00111276">
      <w:pPr>
        <w:pStyle w:val="2"/>
        <w:shd w:val="clear" w:color="auto" w:fill="auto"/>
        <w:spacing w:after="236" w:line="240" w:lineRule="auto"/>
        <w:ind w:firstLine="0"/>
        <w:rPr>
          <w:sz w:val="28"/>
          <w:szCs w:val="28"/>
          <w:lang w:val="uk-UA"/>
        </w:rPr>
      </w:pPr>
      <w:r w:rsidRPr="00A73E2C">
        <w:rPr>
          <w:rStyle w:val="a4"/>
          <w:sz w:val="28"/>
          <w:szCs w:val="28"/>
          <w:lang w:val="uk-UA"/>
        </w:rPr>
        <w:t>Література:</w:t>
      </w:r>
      <w:r w:rsidRPr="00A73E2C">
        <w:rPr>
          <w:sz w:val="28"/>
          <w:szCs w:val="28"/>
          <w:lang w:val="uk-UA"/>
        </w:rPr>
        <w:t xml:space="preserve"> 1-5; 8-9; 12-15; 19-20.</w:t>
      </w:r>
    </w:p>
    <w:p w:rsidR="00111276" w:rsidRDefault="00111276" w:rsidP="00111276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  <w:lang w:val="uk-UA"/>
        </w:rPr>
      </w:pPr>
      <w:r w:rsidRPr="00A73E2C">
        <w:rPr>
          <w:spacing w:val="0"/>
          <w:sz w:val="28"/>
          <w:szCs w:val="28"/>
          <w:lang w:val="uk-UA"/>
        </w:rPr>
        <w:t>Зміст завдань</w:t>
      </w:r>
    </w:p>
    <w:p w:rsidR="00111276" w:rsidRPr="002E3BF5" w:rsidRDefault="00111276" w:rsidP="00111276">
      <w:pPr>
        <w:pStyle w:val="2"/>
        <w:numPr>
          <w:ilvl w:val="0"/>
          <w:numId w:val="3"/>
        </w:numPr>
        <w:shd w:val="clear" w:color="auto" w:fill="auto"/>
        <w:tabs>
          <w:tab w:val="left" w:pos="1076"/>
        </w:tabs>
        <w:spacing w:after="0" w:line="240" w:lineRule="auto"/>
        <w:ind w:firstLine="0"/>
        <w:rPr>
          <w:sz w:val="28"/>
          <w:szCs w:val="28"/>
        </w:rPr>
      </w:pPr>
      <w:r w:rsidRPr="00111276">
        <w:rPr>
          <w:sz w:val="28"/>
          <w:szCs w:val="28"/>
          <w:lang w:val="uk-UA"/>
        </w:rPr>
        <w:t>Відповідно до договору поставки фірма «Гарант» повинна була завезти в кафе «Ялинка» на 75 місць такі предмети матеріально-технічного оснащення: дошки обробні - 3 шт., каструлі 3-літрові - 10 шт., каструлі 6-літрові - 7 шт., казани 30-літрові - 2 шт.; ножі для карбування і нарізання овочів - 5 шт., ножі-</w:t>
      </w:r>
      <w:proofErr w:type="spellStart"/>
      <w:r w:rsidRPr="00111276">
        <w:rPr>
          <w:sz w:val="28"/>
          <w:szCs w:val="28"/>
          <w:lang w:val="uk-UA"/>
        </w:rPr>
        <w:t>рубаки</w:t>
      </w:r>
      <w:proofErr w:type="spellEnd"/>
      <w:r w:rsidRPr="00111276">
        <w:rPr>
          <w:sz w:val="28"/>
          <w:szCs w:val="28"/>
          <w:lang w:val="uk-UA"/>
        </w:rPr>
        <w:t xml:space="preserve"> - 2 шт.; качалки для тіста - 5 шт., шпажки для подавання шашлику - 15 шт. </w:t>
      </w:r>
      <w:r w:rsidRPr="002E3BF5">
        <w:rPr>
          <w:sz w:val="28"/>
          <w:szCs w:val="28"/>
        </w:rPr>
        <w:t xml:space="preserve">При </w:t>
      </w:r>
      <w:proofErr w:type="spellStart"/>
      <w:r w:rsidRPr="002E3BF5">
        <w:rPr>
          <w:sz w:val="28"/>
          <w:szCs w:val="28"/>
        </w:rPr>
        <w:t>прийманні</w:t>
      </w:r>
      <w:proofErr w:type="spellEnd"/>
      <w:r w:rsidRPr="002E3BF5">
        <w:rPr>
          <w:sz w:val="28"/>
          <w:szCs w:val="28"/>
        </w:rPr>
        <w:t xml:space="preserve"> товару </w:t>
      </w:r>
      <w:proofErr w:type="spellStart"/>
      <w:r w:rsidRPr="002E3BF5">
        <w:rPr>
          <w:sz w:val="28"/>
          <w:szCs w:val="28"/>
        </w:rPr>
        <w:t>з'ясувалося</w:t>
      </w:r>
      <w:proofErr w:type="spellEnd"/>
      <w:r w:rsidRPr="002E3BF5">
        <w:rPr>
          <w:sz w:val="28"/>
          <w:szCs w:val="28"/>
        </w:rPr>
        <w:t xml:space="preserve">, </w:t>
      </w:r>
      <w:proofErr w:type="spellStart"/>
      <w:r w:rsidRPr="002E3BF5">
        <w:rPr>
          <w:sz w:val="28"/>
          <w:szCs w:val="28"/>
        </w:rPr>
        <w:t>що</w:t>
      </w:r>
      <w:proofErr w:type="spellEnd"/>
      <w:r w:rsidRPr="002E3BF5">
        <w:rPr>
          <w:sz w:val="28"/>
          <w:szCs w:val="28"/>
        </w:rPr>
        <w:t xml:space="preserve"> у комплектах не </w:t>
      </w:r>
      <w:proofErr w:type="spellStart"/>
      <w:r w:rsidRPr="002E3BF5">
        <w:rPr>
          <w:sz w:val="28"/>
          <w:szCs w:val="28"/>
        </w:rPr>
        <w:t>вистачає</w:t>
      </w:r>
      <w:proofErr w:type="spellEnd"/>
      <w:r w:rsidRPr="002E3BF5">
        <w:rPr>
          <w:sz w:val="28"/>
          <w:szCs w:val="28"/>
        </w:rPr>
        <w:t xml:space="preserve">: 1 </w:t>
      </w:r>
      <w:proofErr w:type="spellStart"/>
      <w:r w:rsidRPr="002E3BF5">
        <w:rPr>
          <w:sz w:val="28"/>
          <w:szCs w:val="28"/>
        </w:rPr>
        <w:t>каструлі</w:t>
      </w:r>
      <w:proofErr w:type="spellEnd"/>
      <w:r w:rsidRPr="002E3BF5">
        <w:rPr>
          <w:sz w:val="28"/>
          <w:szCs w:val="28"/>
        </w:rPr>
        <w:t xml:space="preserve"> </w:t>
      </w:r>
      <w:proofErr w:type="spellStart"/>
      <w:r w:rsidRPr="002E3BF5">
        <w:rPr>
          <w:sz w:val="28"/>
          <w:szCs w:val="28"/>
        </w:rPr>
        <w:t>ємністю</w:t>
      </w:r>
      <w:proofErr w:type="spellEnd"/>
      <w:r w:rsidRPr="002E3BF5">
        <w:rPr>
          <w:sz w:val="28"/>
          <w:szCs w:val="28"/>
        </w:rPr>
        <w:t xml:space="preserve"> </w:t>
      </w:r>
      <w:proofErr w:type="gramStart"/>
      <w:r w:rsidRPr="002E3BF5">
        <w:rPr>
          <w:sz w:val="28"/>
          <w:szCs w:val="28"/>
        </w:rPr>
        <w:t>З</w:t>
      </w:r>
      <w:proofErr w:type="gramEnd"/>
      <w:r w:rsidRPr="002E3BF5">
        <w:rPr>
          <w:sz w:val="28"/>
          <w:szCs w:val="28"/>
        </w:rPr>
        <w:t xml:space="preserve"> л; 1 качалки для </w:t>
      </w:r>
      <w:proofErr w:type="spellStart"/>
      <w:r w:rsidRPr="002E3BF5">
        <w:rPr>
          <w:sz w:val="28"/>
          <w:szCs w:val="28"/>
        </w:rPr>
        <w:t>тіста</w:t>
      </w:r>
      <w:proofErr w:type="spellEnd"/>
      <w:r w:rsidRPr="002E3BF5">
        <w:rPr>
          <w:sz w:val="28"/>
          <w:szCs w:val="28"/>
        </w:rPr>
        <w:t xml:space="preserve">; 3 </w:t>
      </w:r>
      <w:proofErr w:type="spellStart"/>
      <w:r w:rsidRPr="002E3BF5">
        <w:rPr>
          <w:sz w:val="28"/>
          <w:szCs w:val="28"/>
        </w:rPr>
        <w:t>шпажок</w:t>
      </w:r>
      <w:proofErr w:type="spellEnd"/>
      <w:r w:rsidRPr="002E3BF5">
        <w:rPr>
          <w:sz w:val="28"/>
          <w:szCs w:val="28"/>
        </w:rPr>
        <w:t xml:space="preserve"> для </w:t>
      </w:r>
      <w:proofErr w:type="spellStart"/>
      <w:r w:rsidRPr="002E3BF5">
        <w:rPr>
          <w:sz w:val="28"/>
          <w:szCs w:val="28"/>
        </w:rPr>
        <w:t>подавання</w:t>
      </w:r>
      <w:proofErr w:type="spellEnd"/>
      <w:r w:rsidRPr="002E3BF5">
        <w:rPr>
          <w:sz w:val="28"/>
          <w:szCs w:val="28"/>
        </w:rPr>
        <w:t xml:space="preserve"> </w:t>
      </w:r>
      <w:proofErr w:type="spellStart"/>
      <w:r w:rsidRPr="002E3BF5">
        <w:rPr>
          <w:sz w:val="28"/>
          <w:szCs w:val="28"/>
        </w:rPr>
        <w:t>шашлику</w:t>
      </w:r>
      <w:proofErr w:type="spellEnd"/>
      <w:r w:rsidRPr="002E3BF5">
        <w:rPr>
          <w:sz w:val="28"/>
          <w:szCs w:val="28"/>
        </w:rPr>
        <w:t xml:space="preserve">. </w:t>
      </w:r>
      <w:proofErr w:type="spellStart"/>
      <w:r w:rsidRPr="002E3BF5">
        <w:rPr>
          <w:sz w:val="28"/>
          <w:szCs w:val="28"/>
        </w:rPr>
        <w:t>Скласти</w:t>
      </w:r>
      <w:proofErr w:type="spellEnd"/>
      <w:r w:rsidRPr="002E3BF5">
        <w:rPr>
          <w:sz w:val="28"/>
          <w:szCs w:val="28"/>
        </w:rPr>
        <w:t xml:space="preserve"> акт </w:t>
      </w:r>
      <w:proofErr w:type="spellStart"/>
      <w:r w:rsidRPr="002E3BF5">
        <w:rPr>
          <w:sz w:val="28"/>
          <w:szCs w:val="28"/>
        </w:rPr>
        <w:t>приймання</w:t>
      </w:r>
      <w:proofErr w:type="spellEnd"/>
      <w:r w:rsidRPr="002E3BF5">
        <w:rPr>
          <w:sz w:val="28"/>
          <w:szCs w:val="28"/>
        </w:rPr>
        <w:t xml:space="preserve"> </w:t>
      </w:r>
      <w:proofErr w:type="spellStart"/>
      <w:r w:rsidRPr="002E3BF5">
        <w:rPr>
          <w:sz w:val="28"/>
          <w:szCs w:val="28"/>
        </w:rPr>
        <w:t>продукції</w:t>
      </w:r>
      <w:proofErr w:type="spellEnd"/>
      <w:r w:rsidRPr="002E3BF5">
        <w:rPr>
          <w:sz w:val="28"/>
          <w:szCs w:val="28"/>
        </w:rPr>
        <w:t xml:space="preserve"> (</w:t>
      </w:r>
      <w:proofErr w:type="spellStart"/>
      <w:r w:rsidRPr="002E3BF5">
        <w:rPr>
          <w:sz w:val="28"/>
          <w:szCs w:val="28"/>
        </w:rPr>
        <w:t>товарів</w:t>
      </w:r>
      <w:proofErr w:type="spellEnd"/>
      <w:r w:rsidRPr="002E3BF5">
        <w:rPr>
          <w:sz w:val="28"/>
          <w:szCs w:val="28"/>
        </w:rPr>
        <w:t xml:space="preserve">) за </w:t>
      </w:r>
      <w:proofErr w:type="spellStart"/>
      <w:r w:rsidRPr="002E3BF5">
        <w:rPr>
          <w:sz w:val="28"/>
          <w:szCs w:val="28"/>
        </w:rPr>
        <w:t>кількістю</w:t>
      </w:r>
      <w:proofErr w:type="spellEnd"/>
      <w:r w:rsidRPr="002E3BF5">
        <w:rPr>
          <w:sz w:val="28"/>
          <w:szCs w:val="28"/>
        </w:rPr>
        <w:t xml:space="preserve"> та </w:t>
      </w:r>
      <w:proofErr w:type="spellStart"/>
      <w:r w:rsidRPr="002E3BF5">
        <w:rPr>
          <w:sz w:val="28"/>
          <w:szCs w:val="28"/>
        </w:rPr>
        <w:t>якістю</w:t>
      </w:r>
      <w:proofErr w:type="spellEnd"/>
      <w:r w:rsidRPr="002E3BF5">
        <w:rPr>
          <w:sz w:val="28"/>
          <w:szCs w:val="28"/>
        </w:rPr>
        <w:t xml:space="preserve"> (див</w:t>
      </w:r>
      <w:proofErr w:type="gramStart"/>
      <w:r w:rsidRPr="002E3BF5">
        <w:rPr>
          <w:sz w:val="28"/>
          <w:szCs w:val="28"/>
        </w:rPr>
        <w:t>.</w:t>
      </w:r>
      <w:proofErr w:type="gramEnd"/>
      <w:r w:rsidRPr="002E3BF5">
        <w:rPr>
          <w:sz w:val="28"/>
          <w:szCs w:val="28"/>
        </w:rPr>
        <w:t xml:space="preserve"> </w:t>
      </w:r>
      <w:proofErr w:type="spellStart"/>
      <w:proofErr w:type="gramStart"/>
      <w:r w:rsidRPr="002E3BF5">
        <w:rPr>
          <w:sz w:val="28"/>
          <w:szCs w:val="28"/>
        </w:rPr>
        <w:t>д</w:t>
      </w:r>
      <w:proofErr w:type="gramEnd"/>
      <w:r w:rsidRPr="002E3BF5">
        <w:rPr>
          <w:sz w:val="28"/>
          <w:szCs w:val="28"/>
        </w:rPr>
        <w:t>одаток</w:t>
      </w:r>
      <w:proofErr w:type="spellEnd"/>
      <w:r w:rsidRPr="002E3BF5">
        <w:rPr>
          <w:sz w:val="28"/>
          <w:szCs w:val="28"/>
        </w:rPr>
        <w:t xml:space="preserve"> 1).</w:t>
      </w:r>
    </w:p>
    <w:p w:rsidR="00111276" w:rsidRPr="002E3BF5" w:rsidRDefault="00111276" w:rsidP="00111276">
      <w:pPr>
        <w:pStyle w:val="2"/>
        <w:numPr>
          <w:ilvl w:val="0"/>
          <w:numId w:val="3"/>
        </w:numPr>
        <w:shd w:val="clear" w:color="auto" w:fill="auto"/>
        <w:tabs>
          <w:tab w:val="left" w:pos="951"/>
        </w:tabs>
        <w:spacing w:after="116" w:line="240" w:lineRule="auto"/>
        <w:ind w:firstLine="0"/>
        <w:rPr>
          <w:sz w:val="28"/>
          <w:szCs w:val="28"/>
        </w:rPr>
      </w:pPr>
      <w:proofErr w:type="spellStart"/>
      <w:r w:rsidRPr="002E3BF5">
        <w:rPr>
          <w:sz w:val="28"/>
          <w:szCs w:val="28"/>
        </w:rPr>
        <w:t>Згідно</w:t>
      </w:r>
      <w:proofErr w:type="spellEnd"/>
      <w:r w:rsidRPr="002E3BF5">
        <w:rPr>
          <w:sz w:val="28"/>
          <w:szCs w:val="28"/>
        </w:rPr>
        <w:t xml:space="preserve"> з договором </w:t>
      </w:r>
      <w:proofErr w:type="spellStart"/>
      <w:r w:rsidRPr="002E3BF5">
        <w:rPr>
          <w:sz w:val="28"/>
          <w:szCs w:val="28"/>
        </w:rPr>
        <w:t>компанія</w:t>
      </w:r>
      <w:proofErr w:type="spellEnd"/>
      <w:r w:rsidRPr="002E3BF5">
        <w:rPr>
          <w:sz w:val="28"/>
          <w:szCs w:val="28"/>
        </w:rPr>
        <w:t xml:space="preserve"> «</w:t>
      </w:r>
      <w:proofErr w:type="spellStart"/>
      <w:r w:rsidRPr="002E3BF5">
        <w:rPr>
          <w:sz w:val="28"/>
          <w:szCs w:val="28"/>
        </w:rPr>
        <w:t>Лі</w:t>
      </w:r>
      <w:proofErr w:type="gramStart"/>
      <w:r w:rsidRPr="002E3BF5">
        <w:rPr>
          <w:sz w:val="28"/>
          <w:szCs w:val="28"/>
        </w:rPr>
        <w:t>га</w:t>
      </w:r>
      <w:proofErr w:type="spellEnd"/>
      <w:r w:rsidRPr="002E3BF5">
        <w:rPr>
          <w:sz w:val="28"/>
          <w:szCs w:val="28"/>
        </w:rPr>
        <w:t>-Нова</w:t>
      </w:r>
      <w:proofErr w:type="gramEnd"/>
      <w:r w:rsidRPr="002E3BF5">
        <w:rPr>
          <w:sz w:val="28"/>
          <w:szCs w:val="28"/>
        </w:rPr>
        <w:t xml:space="preserve">» </w:t>
      </w:r>
      <w:proofErr w:type="spellStart"/>
      <w:r w:rsidRPr="002E3BF5">
        <w:rPr>
          <w:sz w:val="28"/>
          <w:szCs w:val="28"/>
        </w:rPr>
        <w:t>зобов'язалась</w:t>
      </w:r>
      <w:proofErr w:type="spellEnd"/>
      <w:r w:rsidRPr="002E3BF5">
        <w:rPr>
          <w:sz w:val="28"/>
          <w:szCs w:val="28"/>
        </w:rPr>
        <w:t xml:space="preserve"> </w:t>
      </w:r>
      <w:proofErr w:type="spellStart"/>
      <w:r w:rsidRPr="002E3BF5">
        <w:rPr>
          <w:sz w:val="28"/>
          <w:szCs w:val="28"/>
        </w:rPr>
        <w:t>поставити</w:t>
      </w:r>
      <w:proofErr w:type="spellEnd"/>
      <w:r w:rsidRPr="002E3BF5">
        <w:rPr>
          <w:sz w:val="28"/>
          <w:szCs w:val="28"/>
        </w:rPr>
        <w:t xml:space="preserve"> </w:t>
      </w:r>
      <w:proofErr w:type="spellStart"/>
      <w:r w:rsidRPr="002E3BF5">
        <w:rPr>
          <w:sz w:val="28"/>
          <w:szCs w:val="28"/>
        </w:rPr>
        <w:t>меблі</w:t>
      </w:r>
      <w:proofErr w:type="spellEnd"/>
      <w:r w:rsidRPr="002E3BF5">
        <w:rPr>
          <w:sz w:val="28"/>
          <w:szCs w:val="28"/>
        </w:rPr>
        <w:t xml:space="preserve"> для </w:t>
      </w:r>
      <w:proofErr w:type="spellStart"/>
      <w:r w:rsidRPr="002E3BF5">
        <w:rPr>
          <w:sz w:val="28"/>
          <w:szCs w:val="28"/>
        </w:rPr>
        <w:t>торговельної</w:t>
      </w:r>
      <w:proofErr w:type="spellEnd"/>
      <w:r w:rsidRPr="002E3BF5">
        <w:rPr>
          <w:sz w:val="28"/>
          <w:szCs w:val="28"/>
        </w:rPr>
        <w:t xml:space="preserve"> </w:t>
      </w:r>
      <w:proofErr w:type="spellStart"/>
      <w:r w:rsidRPr="002E3BF5">
        <w:rPr>
          <w:sz w:val="28"/>
          <w:szCs w:val="28"/>
        </w:rPr>
        <w:t>зали</w:t>
      </w:r>
      <w:proofErr w:type="spellEnd"/>
      <w:r w:rsidRPr="002E3BF5">
        <w:rPr>
          <w:sz w:val="28"/>
          <w:szCs w:val="28"/>
        </w:rPr>
        <w:t xml:space="preserve"> ресторану «</w:t>
      </w:r>
      <w:proofErr w:type="spellStart"/>
      <w:r w:rsidRPr="002E3BF5">
        <w:rPr>
          <w:sz w:val="28"/>
          <w:szCs w:val="28"/>
        </w:rPr>
        <w:t>Троянда</w:t>
      </w:r>
      <w:proofErr w:type="spellEnd"/>
      <w:r w:rsidRPr="002E3BF5">
        <w:rPr>
          <w:sz w:val="28"/>
          <w:szCs w:val="28"/>
        </w:rPr>
        <w:t xml:space="preserve">». </w:t>
      </w:r>
      <w:proofErr w:type="spellStart"/>
      <w:proofErr w:type="gramStart"/>
      <w:r w:rsidRPr="002E3BF5">
        <w:rPr>
          <w:sz w:val="28"/>
          <w:szCs w:val="28"/>
        </w:rPr>
        <w:t>П</w:t>
      </w:r>
      <w:proofErr w:type="gramEnd"/>
      <w:r w:rsidRPr="002E3BF5">
        <w:rPr>
          <w:sz w:val="28"/>
          <w:szCs w:val="28"/>
        </w:rPr>
        <w:t>ісля</w:t>
      </w:r>
      <w:proofErr w:type="spellEnd"/>
      <w:r w:rsidRPr="002E3BF5">
        <w:rPr>
          <w:sz w:val="28"/>
          <w:szCs w:val="28"/>
        </w:rPr>
        <w:t xml:space="preserve"> </w:t>
      </w:r>
      <w:proofErr w:type="spellStart"/>
      <w:r w:rsidRPr="002E3BF5">
        <w:rPr>
          <w:sz w:val="28"/>
          <w:szCs w:val="28"/>
        </w:rPr>
        <w:t>приймання</w:t>
      </w:r>
      <w:proofErr w:type="spellEnd"/>
      <w:r w:rsidRPr="002E3BF5">
        <w:rPr>
          <w:sz w:val="28"/>
          <w:szCs w:val="28"/>
        </w:rPr>
        <w:t xml:space="preserve"> </w:t>
      </w:r>
      <w:proofErr w:type="spellStart"/>
      <w:r w:rsidRPr="002E3BF5">
        <w:rPr>
          <w:sz w:val="28"/>
          <w:szCs w:val="28"/>
        </w:rPr>
        <w:t>з'ясувалося</w:t>
      </w:r>
      <w:proofErr w:type="spellEnd"/>
      <w:r w:rsidRPr="002E3BF5">
        <w:rPr>
          <w:sz w:val="28"/>
          <w:szCs w:val="28"/>
        </w:rPr>
        <w:t xml:space="preserve">, </w:t>
      </w:r>
      <w:proofErr w:type="spellStart"/>
      <w:r w:rsidRPr="002E3BF5">
        <w:rPr>
          <w:sz w:val="28"/>
          <w:szCs w:val="28"/>
        </w:rPr>
        <w:t>що</w:t>
      </w:r>
      <w:proofErr w:type="spellEnd"/>
      <w:r w:rsidRPr="002E3BF5">
        <w:rPr>
          <w:sz w:val="28"/>
          <w:szCs w:val="28"/>
        </w:rPr>
        <w:t xml:space="preserve"> один </w:t>
      </w:r>
      <w:proofErr w:type="spellStart"/>
      <w:r w:rsidRPr="002E3BF5">
        <w:rPr>
          <w:sz w:val="28"/>
          <w:szCs w:val="28"/>
        </w:rPr>
        <w:t>стіл</w:t>
      </w:r>
      <w:proofErr w:type="spellEnd"/>
      <w:r w:rsidRPr="002E3BF5">
        <w:rPr>
          <w:sz w:val="28"/>
          <w:szCs w:val="28"/>
        </w:rPr>
        <w:t xml:space="preserve"> і три </w:t>
      </w:r>
      <w:proofErr w:type="spellStart"/>
      <w:r w:rsidRPr="002E3BF5">
        <w:rPr>
          <w:sz w:val="28"/>
          <w:szCs w:val="28"/>
        </w:rPr>
        <w:t>стільці</w:t>
      </w:r>
      <w:proofErr w:type="spellEnd"/>
      <w:r w:rsidRPr="002E3BF5">
        <w:rPr>
          <w:sz w:val="28"/>
          <w:szCs w:val="28"/>
        </w:rPr>
        <w:t xml:space="preserve"> </w:t>
      </w:r>
      <w:proofErr w:type="spellStart"/>
      <w:r w:rsidRPr="002E3BF5">
        <w:rPr>
          <w:sz w:val="28"/>
          <w:szCs w:val="28"/>
        </w:rPr>
        <w:t>поламані</w:t>
      </w:r>
      <w:proofErr w:type="spellEnd"/>
      <w:r w:rsidRPr="002E3BF5">
        <w:rPr>
          <w:sz w:val="28"/>
          <w:szCs w:val="28"/>
        </w:rPr>
        <w:t xml:space="preserve">, не </w:t>
      </w:r>
      <w:proofErr w:type="spellStart"/>
      <w:r w:rsidRPr="002E3BF5">
        <w:rPr>
          <w:sz w:val="28"/>
          <w:szCs w:val="28"/>
        </w:rPr>
        <w:t>складаються</w:t>
      </w:r>
      <w:proofErr w:type="spellEnd"/>
      <w:r w:rsidRPr="002E3BF5">
        <w:rPr>
          <w:sz w:val="28"/>
          <w:szCs w:val="28"/>
        </w:rPr>
        <w:t xml:space="preserve">. </w:t>
      </w:r>
      <w:proofErr w:type="spellStart"/>
      <w:r w:rsidRPr="002E3BF5">
        <w:rPr>
          <w:sz w:val="28"/>
          <w:szCs w:val="28"/>
        </w:rPr>
        <w:t>Скласти</w:t>
      </w:r>
      <w:proofErr w:type="spellEnd"/>
      <w:r w:rsidRPr="002E3BF5">
        <w:rPr>
          <w:sz w:val="28"/>
          <w:szCs w:val="28"/>
        </w:rPr>
        <w:t xml:space="preserve"> акт </w:t>
      </w:r>
      <w:proofErr w:type="spellStart"/>
      <w:r w:rsidRPr="002E3BF5">
        <w:rPr>
          <w:sz w:val="28"/>
          <w:szCs w:val="28"/>
        </w:rPr>
        <w:t>приймання</w:t>
      </w:r>
      <w:proofErr w:type="spellEnd"/>
      <w:r w:rsidRPr="002E3BF5">
        <w:rPr>
          <w:sz w:val="28"/>
          <w:szCs w:val="28"/>
        </w:rPr>
        <w:t xml:space="preserve"> </w:t>
      </w:r>
      <w:proofErr w:type="spellStart"/>
      <w:r w:rsidRPr="002E3BF5">
        <w:rPr>
          <w:sz w:val="28"/>
          <w:szCs w:val="28"/>
        </w:rPr>
        <w:t>продукції</w:t>
      </w:r>
      <w:proofErr w:type="spellEnd"/>
      <w:r w:rsidRPr="002E3BF5">
        <w:rPr>
          <w:sz w:val="28"/>
          <w:szCs w:val="28"/>
        </w:rPr>
        <w:t xml:space="preserve"> (</w:t>
      </w:r>
      <w:proofErr w:type="spellStart"/>
      <w:r w:rsidRPr="002E3BF5">
        <w:rPr>
          <w:sz w:val="28"/>
          <w:szCs w:val="28"/>
        </w:rPr>
        <w:t>товарів</w:t>
      </w:r>
      <w:proofErr w:type="spellEnd"/>
      <w:r w:rsidRPr="002E3BF5">
        <w:rPr>
          <w:sz w:val="28"/>
          <w:szCs w:val="28"/>
        </w:rPr>
        <w:t xml:space="preserve">) за </w:t>
      </w:r>
      <w:proofErr w:type="spellStart"/>
      <w:r w:rsidRPr="002E3BF5">
        <w:rPr>
          <w:sz w:val="28"/>
          <w:szCs w:val="28"/>
        </w:rPr>
        <w:t>кількістю</w:t>
      </w:r>
      <w:proofErr w:type="spellEnd"/>
      <w:r w:rsidRPr="002E3BF5">
        <w:rPr>
          <w:sz w:val="28"/>
          <w:szCs w:val="28"/>
        </w:rPr>
        <w:t xml:space="preserve"> та </w:t>
      </w:r>
      <w:proofErr w:type="spellStart"/>
      <w:r w:rsidRPr="002E3BF5">
        <w:rPr>
          <w:sz w:val="28"/>
          <w:szCs w:val="28"/>
        </w:rPr>
        <w:t>якістю</w:t>
      </w:r>
      <w:proofErr w:type="spellEnd"/>
      <w:r w:rsidRPr="002E3BF5">
        <w:rPr>
          <w:sz w:val="28"/>
          <w:szCs w:val="28"/>
        </w:rPr>
        <w:t xml:space="preserve"> (див</w:t>
      </w:r>
      <w:proofErr w:type="gramStart"/>
      <w:r w:rsidRPr="002E3BF5">
        <w:rPr>
          <w:sz w:val="28"/>
          <w:szCs w:val="28"/>
        </w:rPr>
        <w:t>.</w:t>
      </w:r>
      <w:proofErr w:type="gramEnd"/>
      <w:r w:rsidRPr="002E3BF5">
        <w:rPr>
          <w:sz w:val="28"/>
          <w:szCs w:val="28"/>
        </w:rPr>
        <w:t xml:space="preserve"> </w:t>
      </w:r>
      <w:proofErr w:type="spellStart"/>
      <w:proofErr w:type="gramStart"/>
      <w:r w:rsidRPr="002E3BF5">
        <w:rPr>
          <w:sz w:val="28"/>
          <w:szCs w:val="28"/>
        </w:rPr>
        <w:t>д</w:t>
      </w:r>
      <w:proofErr w:type="gramEnd"/>
      <w:r w:rsidRPr="002E3BF5">
        <w:rPr>
          <w:sz w:val="28"/>
          <w:szCs w:val="28"/>
        </w:rPr>
        <w:t>одаток</w:t>
      </w:r>
      <w:proofErr w:type="spellEnd"/>
      <w:r w:rsidRPr="002E3BF5">
        <w:rPr>
          <w:sz w:val="28"/>
          <w:szCs w:val="28"/>
        </w:rPr>
        <w:t xml:space="preserve"> 1).</w:t>
      </w:r>
    </w:p>
    <w:p w:rsidR="00111276" w:rsidRPr="00A73E2C" w:rsidRDefault="00111276" w:rsidP="00111276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  <w:lang w:val="uk-UA"/>
        </w:rPr>
      </w:pPr>
    </w:p>
    <w:p w:rsidR="00111276" w:rsidRPr="00A73E2C" w:rsidRDefault="00111276" w:rsidP="00111276">
      <w:pPr>
        <w:pStyle w:val="2"/>
        <w:shd w:val="clear" w:color="auto" w:fill="auto"/>
        <w:spacing w:after="300" w:line="240" w:lineRule="auto"/>
        <w:ind w:firstLine="0"/>
        <w:rPr>
          <w:sz w:val="28"/>
          <w:szCs w:val="28"/>
          <w:lang w:val="uk-UA"/>
        </w:rPr>
      </w:pPr>
    </w:p>
    <w:p w:rsidR="00111276" w:rsidRPr="00A73E2C" w:rsidRDefault="00111276" w:rsidP="00111276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  <w:lang w:val="uk-UA"/>
        </w:rPr>
      </w:pPr>
      <w:r w:rsidRPr="00A73E2C">
        <w:rPr>
          <w:spacing w:val="0"/>
          <w:sz w:val="28"/>
          <w:szCs w:val="28"/>
          <w:lang w:val="uk-UA"/>
        </w:rPr>
        <w:t>АКТ</w:t>
      </w:r>
    </w:p>
    <w:p w:rsidR="00111276" w:rsidRPr="00A73E2C" w:rsidRDefault="00111276" w:rsidP="00111276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  <w:lang w:val="uk-UA"/>
        </w:rPr>
      </w:pPr>
      <w:bookmarkStart w:id="0" w:name="bookmark27"/>
      <w:r w:rsidRPr="00A73E2C">
        <w:rPr>
          <w:spacing w:val="0"/>
          <w:sz w:val="28"/>
          <w:szCs w:val="28"/>
          <w:lang w:val="uk-UA"/>
        </w:rPr>
        <w:t>приймання продукції (товарів) за кількістю та якістю</w:t>
      </w:r>
      <w:bookmarkEnd w:id="0"/>
    </w:p>
    <w:p w:rsidR="00111276" w:rsidRPr="00A73E2C" w:rsidRDefault="00111276" w:rsidP="00111276">
      <w:pPr>
        <w:pStyle w:val="10"/>
        <w:shd w:val="clear" w:color="auto" w:fill="auto"/>
        <w:tabs>
          <w:tab w:val="left" w:leader="underscore" w:pos="2220"/>
          <w:tab w:val="left" w:leader="underscore" w:pos="4750"/>
        </w:tabs>
        <w:spacing w:line="240" w:lineRule="auto"/>
        <w:jc w:val="center"/>
        <w:rPr>
          <w:sz w:val="28"/>
          <w:szCs w:val="28"/>
          <w:lang w:val="uk-UA"/>
        </w:rPr>
      </w:pPr>
      <w:bookmarkStart w:id="1" w:name="bookmark28"/>
      <w:r w:rsidRPr="00A73E2C">
        <w:rPr>
          <w:sz w:val="28"/>
          <w:szCs w:val="28"/>
          <w:lang w:val="uk-UA"/>
        </w:rPr>
        <w:t>«</w:t>
      </w:r>
      <w:r w:rsidRPr="00A73E2C">
        <w:rPr>
          <w:sz w:val="28"/>
          <w:szCs w:val="28"/>
          <w:lang w:val="uk-UA"/>
        </w:rPr>
        <w:tab/>
        <w:t>»</w:t>
      </w:r>
      <w:r w:rsidRPr="00A73E2C">
        <w:rPr>
          <w:sz w:val="28"/>
          <w:szCs w:val="28"/>
          <w:lang w:val="uk-UA"/>
        </w:rPr>
        <w:tab/>
        <w:t>р.</w:t>
      </w:r>
      <w:bookmarkEnd w:id="1"/>
    </w:p>
    <w:p w:rsidR="00111276" w:rsidRPr="00A73E2C" w:rsidRDefault="00111276" w:rsidP="00111276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Місце складання </w:t>
      </w:r>
      <w:proofErr w:type="spellStart"/>
      <w:r w:rsidRPr="00A73E2C">
        <w:rPr>
          <w:sz w:val="28"/>
          <w:szCs w:val="28"/>
          <w:lang w:val="uk-UA"/>
        </w:rPr>
        <w:t>акта</w:t>
      </w:r>
      <w:proofErr w:type="spellEnd"/>
      <w:r w:rsidRPr="00A73E2C">
        <w:rPr>
          <w:sz w:val="28"/>
          <w:szCs w:val="28"/>
          <w:lang w:val="uk-UA"/>
        </w:rPr>
        <w:t xml:space="preserve"> приймання продукції (товарів)______________________</w:t>
      </w:r>
    </w:p>
    <w:p w:rsidR="00111276" w:rsidRPr="00A73E2C" w:rsidRDefault="00111276" w:rsidP="00111276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Час початку приймання продукції (товарів)_____________________________</w:t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5233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Час закінчення приймання</w:t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5233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Комісія у складі:___________________________________________________</w:t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6711"/>
        </w:tabs>
        <w:spacing w:after="0" w:line="240" w:lineRule="auto"/>
        <w:ind w:firstLine="0"/>
        <w:rPr>
          <w:rStyle w:val="95pt"/>
          <w:rFonts w:eastAsia="Calibri"/>
          <w:sz w:val="28"/>
          <w:szCs w:val="28"/>
          <w:lang w:val="uk-UA"/>
        </w:rPr>
      </w:pPr>
      <w:r w:rsidRPr="00A73E2C">
        <w:rPr>
          <w:rStyle w:val="95pt"/>
          <w:rFonts w:eastAsia="Calibri"/>
          <w:sz w:val="28"/>
          <w:szCs w:val="28"/>
          <w:lang w:val="uk-UA"/>
        </w:rPr>
        <w:t xml:space="preserve">                        (посада, місце роботи, прізвище, </w:t>
      </w:r>
      <w:proofErr w:type="spellStart"/>
      <w:r w:rsidRPr="00A73E2C">
        <w:rPr>
          <w:rStyle w:val="95pt"/>
          <w:rFonts w:eastAsia="Calibri"/>
          <w:sz w:val="28"/>
          <w:szCs w:val="28"/>
          <w:lang w:val="uk-UA"/>
        </w:rPr>
        <w:t>ім</w:t>
      </w:r>
      <w:proofErr w:type="spellEnd"/>
      <w:r w:rsidRPr="00A73E2C">
        <w:rPr>
          <w:rStyle w:val="95pt"/>
          <w:rFonts w:eastAsia="Calibri"/>
          <w:sz w:val="28"/>
          <w:szCs w:val="28"/>
          <w:lang w:val="uk-UA"/>
        </w:rPr>
        <w:t xml:space="preserve"> 'я, по батькові)</w:t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6711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rStyle w:val="95pt"/>
          <w:rFonts w:eastAsia="Calibri"/>
          <w:sz w:val="28"/>
          <w:szCs w:val="28"/>
          <w:lang w:val="uk-UA"/>
        </w:rPr>
        <w:t xml:space="preserve"> </w:t>
      </w:r>
      <w:r w:rsidRPr="00A73E2C">
        <w:rPr>
          <w:sz w:val="28"/>
          <w:szCs w:val="28"/>
          <w:lang w:val="uk-UA"/>
        </w:rPr>
        <w:t>за участю представника постачальника, незацікавленої органі</w:t>
      </w:r>
      <w:r w:rsidRPr="00A73E2C">
        <w:rPr>
          <w:sz w:val="28"/>
          <w:szCs w:val="28"/>
          <w:lang w:val="uk-UA"/>
        </w:rPr>
        <w:softHyphen/>
        <w:t>зації, грома</w:t>
      </w:r>
      <w:r>
        <w:rPr>
          <w:sz w:val="28"/>
          <w:szCs w:val="28"/>
          <w:lang w:val="uk-UA"/>
        </w:rPr>
        <w:t>дськості</w:t>
      </w:r>
      <w:r>
        <w:rPr>
          <w:sz w:val="28"/>
          <w:szCs w:val="28"/>
          <w:lang w:val="uk-UA"/>
        </w:rPr>
        <w:tab/>
        <w:t>__________________</w:t>
      </w:r>
    </w:p>
    <w:p w:rsidR="00111276" w:rsidRPr="00A73E2C" w:rsidRDefault="00111276" w:rsidP="00111276">
      <w:pPr>
        <w:pStyle w:val="42"/>
        <w:shd w:val="clear" w:color="auto" w:fill="auto"/>
        <w:spacing w:before="0" w:after="0" w:line="240" w:lineRule="auto"/>
        <w:jc w:val="both"/>
        <w:rPr>
          <w:i/>
          <w:sz w:val="28"/>
          <w:szCs w:val="28"/>
          <w:lang w:val="uk-UA"/>
        </w:rPr>
      </w:pPr>
      <w:r w:rsidRPr="00A73E2C">
        <w:rPr>
          <w:i/>
          <w:sz w:val="28"/>
          <w:szCs w:val="28"/>
          <w:lang w:val="uk-UA"/>
        </w:rPr>
        <w:t xml:space="preserve">                    (посада, назва підприємства, прізвище, </w:t>
      </w:r>
      <w:proofErr w:type="spellStart"/>
      <w:r w:rsidRPr="00A73E2C">
        <w:rPr>
          <w:i/>
          <w:sz w:val="28"/>
          <w:szCs w:val="28"/>
          <w:lang w:val="uk-UA"/>
        </w:rPr>
        <w:t>ім</w:t>
      </w:r>
      <w:proofErr w:type="spellEnd"/>
      <w:r w:rsidRPr="00A73E2C">
        <w:rPr>
          <w:i/>
          <w:sz w:val="28"/>
          <w:szCs w:val="28"/>
          <w:lang w:val="uk-UA"/>
        </w:rPr>
        <w:t xml:space="preserve"> 'я, по батькові) </w:t>
      </w:r>
    </w:p>
    <w:p w:rsidR="00111276" w:rsidRPr="00A73E2C" w:rsidRDefault="00111276" w:rsidP="00111276">
      <w:pPr>
        <w:pStyle w:val="42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 w:rsidRPr="00A73E2C">
        <w:rPr>
          <w:rStyle w:val="4115pt"/>
          <w:rFonts w:eastAsia="Calibri"/>
          <w:sz w:val="28"/>
          <w:szCs w:val="28"/>
          <w:lang w:val="uk-UA"/>
        </w:rPr>
        <w:t>Дата і номер посвідчення представника постачальника</w:t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6668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(незалежної організації, громадськості)</w:t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6596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Назва постачальника</w:t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5833"/>
          <w:tab w:val="left" w:leader="underscore" w:pos="6553"/>
          <w:tab w:val="left" w:leader="underscore" w:pos="6644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Назва й адреса відправника (виробника)</w:t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Дата і номер телефонограми або телеграми про виклик</w:t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6649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представника виробника (постачальника)</w:t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4388"/>
          <w:tab w:val="left" w:leader="underscore" w:pos="6198"/>
          <w:tab w:val="left" w:leader="underscore" w:pos="6337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lastRenderedPageBreak/>
        <w:t>Дата і номер рахунку-фактури</w:t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4638"/>
          <w:tab w:val="left" w:leader="underscore" w:pos="6658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Дата і номер транспортної накладної </w:t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3740"/>
          <w:tab w:val="left" w:leader="underscore" w:pos="5132"/>
          <w:tab w:val="left" w:leader="underscore" w:pos="6370"/>
          <w:tab w:val="left" w:leader="underscore" w:pos="6524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Станція і дата відправлення </w:t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6644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Станція призначення та час прибуття вантажу</w:t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6625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Час видачі вантажу органами транспорту</w:t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6658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Час розкриття вагона, контейнера, автофургона, тари</w:t>
      </w:r>
      <w:r w:rsidRPr="00A73E2C">
        <w:rPr>
          <w:sz w:val="28"/>
          <w:szCs w:val="28"/>
          <w:lang w:val="uk-UA"/>
        </w:rPr>
        <w:tab/>
        <w:t>____________</w:t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5434"/>
        </w:tabs>
        <w:spacing w:after="13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Дата складання комерційного </w:t>
      </w:r>
      <w:proofErr w:type="spellStart"/>
      <w:r w:rsidRPr="00A73E2C">
        <w:rPr>
          <w:sz w:val="28"/>
          <w:szCs w:val="28"/>
          <w:lang w:val="uk-UA"/>
        </w:rPr>
        <w:t>акта</w:t>
      </w:r>
      <w:proofErr w:type="spellEnd"/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2"/>
        <w:shd w:val="clear" w:color="auto" w:fill="auto"/>
        <w:spacing w:after="313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Стан тари, упаковки, маркування, пломби _____________</w:t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5429"/>
        </w:tabs>
        <w:spacing w:after="178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Наявність пакувальних ярликів</w:t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За документами постачальника зазначалося:</w:t>
      </w:r>
    </w:p>
    <w:tbl>
      <w:tblPr>
        <w:tblW w:w="94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1560"/>
        <w:gridCol w:w="1559"/>
        <w:gridCol w:w="1134"/>
        <w:gridCol w:w="1701"/>
        <w:gridCol w:w="1134"/>
        <w:gridCol w:w="40"/>
      </w:tblGrid>
      <w:tr w:rsidR="00111276" w:rsidRPr="00A73E2C" w:rsidTr="002A557D">
        <w:trPr>
          <w:gridAfter w:val="1"/>
          <w:wAfter w:w="40" w:type="dxa"/>
          <w:trHeight w:val="720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Найменування продукції та кіль</w:t>
            </w:r>
            <w:r w:rsidRPr="00A73E2C">
              <w:rPr>
                <w:sz w:val="28"/>
                <w:szCs w:val="28"/>
                <w:lang w:val="uk-UA"/>
              </w:rPr>
              <w:softHyphen/>
              <w:t>кість місць тари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За транспортною накладною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За рахунком, пакувальним листом</w:t>
            </w:r>
          </w:p>
        </w:tc>
      </w:tr>
      <w:tr w:rsidR="00111276" w:rsidRPr="00A73E2C" w:rsidTr="002A557D">
        <w:trPr>
          <w:trHeight w:val="245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111276" w:rsidRPr="00A73E2C" w:rsidTr="002A557D">
        <w:trPr>
          <w:trHeight w:val="24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6</w:t>
            </w:r>
          </w:p>
        </w:tc>
      </w:tr>
      <w:tr w:rsidR="00111276" w:rsidRPr="00A73E2C" w:rsidTr="002A557D">
        <w:trPr>
          <w:trHeight w:val="30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111276" w:rsidRPr="00A73E2C" w:rsidTr="002A557D">
        <w:trPr>
          <w:trHeight w:val="30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111276" w:rsidRPr="00A73E2C" w:rsidRDefault="00111276" w:rsidP="00111276">
      <w:pPr>
        <w:spacing w:line="240" w:lineRule="auto"/>
        <w:rPr>
          <w:sz w:val="28"/>
          <w:szCs w:val="28"/>
          <w:lang w:val="uk-UA"/>
        </w:rPr>
      </w:pPr>
    </w:p>
    <w:p w:rsidR="00111276" w:rsidRPr="00A73E2C" w:rsidRDefault="00111276" w:rsidP="00111276">
      <w:pPr>
        <w:pStyle w:val="45"/>
        <w:shd w:val="clear" w:color="auto" w:fill="auto"/>
        <w:spacing w:line="240" w:lineRule="auto"/>
        <w:jc w:val="both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Фактично виявилося: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907"/>
        <w:gridCol w:w="686"/>
        <w:gridCol w:w="576"/>
        <w:gridCol w:w="702"/>
        <w:gridCol w:w="850"/>
        <w:gridCol w:w="1134"/>
        <w:gridCol w:w="993"/>
        <w:gridCol w:w="1134"/>
        <w:gridCol w:w="992"/>
      </w:tblGrid>
      <w:tr w:rsidR="00111276" w:rsidRPr="00A73E2C" w:rsidTr="002A557D">
        <w:trPr>
          <w:trHeight w:val="254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Найменування продукції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Фактично надійшло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Розходження</w:t>
            </w:r>
          </w:p>
        </w:tc>
      </w:tr>
      <w:tr w:rsidR="00111276" w:rsidRPr="00A73E2C" w:rsidTr="002A557D">
        <w:trPr>
          <w:trHeight w:val="466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кіль</w:t>
            </w:r>
            <w:r w:rsidRPr="00A73E2C">
              <w:rPr>
                <w:sz w:val="28"/>
                <w:szCs w:val="28"/>
                <w:lang w:val="uk-UA"/>
              </w:rPr>
              <w:softHyphen/>
              <w:t>кість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596AB8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С</w:t>
            </w:r>
            <w:r w:rsidR="00111276" w:rsidRPr="00A73E2C">
              <w:rPr>
                <w:sz w:val="28"/>
                <w:szCs w:val="28"/>
                <w:lang w:val="uk-UA"/>
              </w:rPr>
              <w:t>ума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A73E2C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A73E2C">
              <w:rPr>
                <w:sz w:val="28"/>
                <w:szCs w:val="28"/>
                <w:lang w:val="uk-UA"/>
              </w:rPr>
              <w:t>. брак або бій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Надлишки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нестача</w:t>
            </w:r>
          </w:p>
        </w:tc>
      </w:tr>
      <w:tr w:rsidR="00111276" w:rsidRPr="00A73E2C" w:rsidTr="002A557D">
        <w:trPr>
          <w:trHeight w:val="480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кіль</w:t>
            </w:r>
            <w:r w:rsidRPr="00A73E2C">
              <w:rPr>
                <w:sz w:val="28"/>
                <w:szCs w:val="28"/>
                <w:lang w:val="uk-UA"/>
              </w:rPr>
              <w:softHyphen/>
              <w:t>кість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кіль</w:t>
            </w:r>
            <w:r w:rsidRPr="00A73E2C">
              <w:rPr>
                <w:sz w:val="28"/>
                <w:szCs w:val="28"/>
                <w:lang w:val="uk-UA"/>
              </w:rPr>
              <w:softHyphen/>
              <w:t>кість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кіль</w:t>
            </w:r>
            <w:r w:rsidRPr="00A73E2C">
              <w:rPr>
                <w:sz w:val="28"/>
                <w:szCs w:val="28"/>
                <w:lang w:val="uk-UA"/>
              </w:rPr>
              <w:softHyphen/>
              <w:t>кість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111276" w:rsidRPr="00A73E2C" w:rsidTr="002A557D">
        <w:trPr>
          <w:trHeight w:val="23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A73E2C">
              <w:rPr>
                <w:sz w:val="28"/>
                <w:szCs w:val="28"/>
                <w:lang w:val="uk-UA"/>
              </w:rPr>
              <w:t>10</w:t>
            </w:r>
          </w:p>
        </w:tc>
      </w:tr>
      <w:tr w:rsidR="00111276" w:rsidRPr="00A73E2C" w:rsidTr="002A557D">
        <w:trPr>
          <w:trHeight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Pr="00A73E2C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11276" w:rsidRPr="00A73E2C" w:rsidTr="002A557D">
        <w:trPr>
          <w:trHeight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111276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276" w:rsidRDefault="00111276" w:rsidP="002A557D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11276" w:rsidRPr="00A73E2C" w:rsidRDefault="00111276" w:rsidP="00111276">
      <w:pPr>
        <w:spacing w:line="240" w:lineRule="auto"/>
        <w:jc w:val="center"/>
        <w:rPr>
          <w:sz w:val="28"/>
          <w:szCs w:val="28"/>
          <w:lang w:val="uk-UA"/>
        </w:rPr>
      </w:pPr>
    </w:p>
    <w:p w:rsidR="00111276" w:rsidRPr="00A73E2C" w:rsidRDefault="00111276" w:rsidP="00111276">
      <w:pPr>
        <w:spacing w:line="240" w:lineRule="auto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Як визначено кількість продукції, якої бракує____________________</w:t>
      </w:r>
    </w:p>
    <w:p w:rsidR="00111276" w:rsidRPr="00A73E2C" w:rsidRDefault="00111276" w:rsidP="00111276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Детальний опис виявлених дефектів та їх </w:t>
      </w:r>
      <w:proofErr w:type="spellStart"/>
      <w:r w:rsidRPr="00A73E2C">
        <w:rPr>
          <w:sz w:val="28"/>
          <w:szCs w:val="28"/>
          <w:lang w:val="uk-UA"/>
        </w:rPr>
        <w:t>характер____</w:t>
      </w:r>
      <w:r>
        <w:rPr>
          <w:sz w:val="28"/>
          <w:szCs w:val="28"/>
          <w:lang w:val="uk-UA"/>
        </w:rPr>
        <w:t>не</w:t>
      </w:r>
      <w:proofErr w:type="spellEnd"/>
      <w:r w:rsidRPr="00A73E2C">
        <w:rPr>
          <w:sz w:val="28"/>
          <w:szCs w:val="28"/>
          <w:lang w:val="uk-UA"/>
        </w:rPr>
        <w:t>________________</w:t>
      </w:r>
    </w:p>
    <w:p w:rsidR="00111276" w:rsidRPr="00A73E2C" w:rsidRDefault="00111276" w:rsidP="00111276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Номери </w:t>
      </w:r>
      <w:proofErr w:type="spellStart"/>
      <w:r w:rsidRPr="00A73E2C">
        <w:rPr>
          <w:sz w:val="28"/>
          <w:szCs w:val="28"/>
          <w:lang w:val="uk-UA"/>
        </w:rPr>
        <w:t>ГОСТів</w:t>
      </w:r>
      <w:proofErr w:type="spellEnd"/>
      <w:r w:rsidRPr="00A73E2C">
        <w:rPr>
          <w:sz w:val="28"/>
          <w:szCs w:val="28"/>
          <w:lang w:val="uk-UA"/>
        </w:rPr>
        <w:t>, технічні умови (ДСТУ), за якими</w:t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6730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здійснювалася перевірка якості продукції</w:t>
      </w:r>
      <w:r w:rsidRPr="00A73E2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4512</w:t>
      </w:r>
      <w:r w:rsidRPr="00A73E2C">
        <w:rPr>
          <w:sz w:val="28"/>
          <w:szCs w:val="28"/>
          <w:lang w:val="uk-UA"/>
        </w:rPr>
        <w:t>___________</w:t>
      </w: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2026"/>
          <w:tab w:val="left" w:leader="underscore" w:pos="6115"/>
          <w:tab w:val="left" w:leader="underscore" w:pos="6682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Висновок комісії про причини нестачі, надлишків, бою та</w:t>
      </w:r>
      <w:r w:rsidRPr="00A73E2C">
        <w:rPr>
          <w:sz w:val="28"/>
          <w:szCs w:val="28"/>
          <w:lang w:val="uk-UA"/>
        </w:rPr>
        <w:br/>
        <w:t xml:space="preserve">браку продукції: </w:t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spacing w:line="240" w:lineRule="auto"/>
        <w:rPr>
          <w:sz w:val="28"/>
          <w:szCs w:val="28"/>
          <w:lang w:val="uk-UA"/>
        </w:rPr>
      </w:pPr>
    </w:p>
    <w:p w:rsidR="00111276" w:rsidRPr="00A73E2C" w:rsidRDefault="00111276" w:rsidP="00111276">
      <w:pPr>
        <w:pStyle w:val="2"/>
        <w:shd w:val="clear" w:color="auto" w:fill="auto"/>
        <w:spacing w:after="244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 xml:space="preserve">Членів комісії </w:t>
      </w:r>
      <w:proofErr w:type="spellStart"/>
      <w:r w:rsidRPr="00A73E2C">
        <w:rPr>
          <w:sz w:val="28"/>
          <w:szCs w:val="28"/>
          <w:lang w:val="uk-UA"/>
        </w:rPr>
        <w:t>попереджено</w:t>
      </w:r>
      <w:proofErr w:type="spellEnd"/>
      <w:r w:rsidRPr="00A73E2C">
        <w:rPr>
          <w:sz w:val="28"/>
          <w:szCs w:val="28"/>
          <w:lang w:val="uk-UA"/>
        </w:rPr>
        <w:t xml:space="preserve"> про відповідальність за</w:t>
      </w:r>
      <w:r w:rsidRPr="00A73E2C">
        <w:rPr>
          <w:sz w:val="28"/>
          <w:szCs w:val="28"/>
          <w:lang w:val="uk-UA"/>
        </w:rPr>
        <w:br/>
        <w:t xml:space="preserve">підписання </w:t>
      </w:r>
      <w:proofErr w:type="spellStart"/>
      <w:r w:rsidRPr="00A73E2C">
        <w:rPr>
          <w:sz w:val="28"/>
          <w:szCs w:val="28"/>
          <w:lang w:val="uk-UA"/>
        </w:rPr>
        <w:t>акта</w:t>
      </w:r>
      <w:proofErr w:type="spellEnd"/>
      <w:r w:rsidRPr="00A73E2C">
        <w:rPr>
          <w:sz w:val="28"/>
          <w:szCs w:val="28"/>
          <w:lang w:val="uk-UA"/>
        </w:rPr>
        <w:t>, який містить дані, що не відповідають</w:t>
      </w:r>
      <w:r w:rsidRPr="00A73E2C">
        <w:rPr>
          <w:sz w:val="28"/>
          <w:szCs w:val="28"/>
          <w:lang w:val="uk-UA"/>
        </w:rPr>
        <w:br/>
        <w:t>дійсності.</w:t>
      </w:r>
    </w:p>
    <w:p w:rsidR="00111276" w:rsidRPr="00A73E2C" w:rsidRDefault="00111276" w:rsidP="00111276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lastRenderedPageBreak/>
        <w:t>Підписи членів комісії:</w:t>
      </w:r>
    </w:p>
    <w:p w:rsidR="00111276" w:rsidRPr="00A73E2C" w:rsidRDefault="00111276" w:rsidP="00111276">
      <w:pPr>
        <w:pStyle w:val="21"/>
        <w:numPr>
          <w:ilvl w:val="0"/>
          <w:numId w:val="2"/>
        </w:numPr>
        <w:shd w:val="clear" w:color="auto" w:fill="auto"/>
        <w:tabs>
          <w:tab w:val="left" w:pos="350"/>
          <w:tab w:val="left" w:leader="underscore" w:pos="2759"/>
          <w:tab w:val="left" w:leader="underscore" w:pos="5865"/>
        </w:tabs>
        <w:spacing w:line="240" w:lineRule="auto"/>
        <w:rPr>
          <w:sz w:val="28"/>
          <w:szCs w:val="28"/>
          <w:lang w:val="uk-UA"/>
        </w:rPr>
      </w:pPr>
      <w:bookmarkStart w:id="2" w:name="bookmark29"/>
      <w:r w:rsidRPr="00A73E2C">
        <w:rPr>
          <w:sz w:val="28"/>
          <w:szCs w:val="28"/>
          <w:lang w:val="uk-UA"/>
        </w:rPr>
        <w:t>.</w:t>
      </w:r>
      <w:r w:rsidRPr="00A73E2C">
        <w:rPr>
          <w:sz w:val="28"/>
          <w:szCs w:val="28"/>
          <w:lang w:val="uk-UA"/>
        </w:rPr>
        <w:tab/>
        <w:t>3.</w:t>
      </w:r>
      <w:r w:rsidRPr="00A73E2C">
        <w:rPr>
          <w:sz w:val="28"/>
          <w:szCs w:val="28"/>
          <w:lang w:val="uk-UA"/>
        </w:rPr>
        <w:tab/>
      </w:r>
      <w:bookmarkEnd w:id="2"/>
    </w:p>
    <w:p w:rsidR="00111276" w:rsidRPr="00A73E2C" w:rsidRDefault="00111276" w:rsidP="00111276">
      <w:pPr>
        <w:pStyle w:val="2"/>
        <w:numPr>
          <w:ilvl w:val="1"/>
          <w:numId w:val="2"/>
        </w:numPr>
        <w:shd w:val="clear" w:color="auto" w:fill="auto"/>
        <w:tabs>
          <w:tab w:val="left" w:pos="2865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4.</w:t>
      </w:r>
    </w:p>
    <w:p w:rsidR="00111276" w:rsidRPr="00A73E2C" w:rsidRDefault="00111276" w:rsidP="00111276">
      <w:pPr>
        <w:spacing w:line="240" w:lineRule="auto"/>
        <w:rPr>
          <w:sz w:val="28"/>
          <w:szCs w:val="28"/>
          <w:lang w:val="uk-UA"/>
        </w:rPr>
      </w:pPr>
    </w:p>
    <w:p w:rsidR="00111276" w:rsidRPr="00A73E2C" w:rsidRDefault="00111276" w:rsidP="00111276">
      <w:pPr>
        <w:pStyle w:val="2"/>
        <w:shd w:val="clear" w:color="auto" w:fill="auto"/>
        <w:tabs>
          <w:tab w:val="left" w:leader="underscore" w:pos="4454"/>
        </w:tabs>
        <w:spacing w:after="0" w:line="240" w:lineRule="auto"/>
        <w:ind w:firstLine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Представник </w:t>
      </w:r>
      <w:r w:rsidRPr="00A73E2C">
        <w:rPr>
          <w:sz w:val="28"/>
          <w:szCs w:val="28"/>
          <w:lang w:val="uk-UA"/>
        </w:rPr>
        <w:t>постачальника</w:t>
      </w:r>
      <w:r w:rsidRPr="00A73E2C">
        <w:rPr>
          <w:sz w:val="28"/>
          <w:szCs w:val="28"/>
          <w:lang w:val="uk-UA"/>
        </w:rPr>
        <w:br/>
        <w:t>(незацікавленої організації,</w:t>
      </w:r>
      <w:r w:rsidRPr="00A73E2C">
        <w:rPr>
          <w:sz w:val="28"/>
          <w:szCs w:val="28"/>
          <w:lang w:val="uk-UA"/>
        </w:rPr>
        <w:br/>
        <w:t>громадськості)</w:t>
      </w:r>
      <w:r w:rsidRPr="00A73E2C">
        <w:rPr>
          <w:sz w:val="28"/>
          <w:szCs w:val="28"/>
          <w:lang w:val="uk-UA"/>
        </w:rPr>
        <w:tab/>
      </w:r>
    </w:p>
    <w:p w:rsidR="00111276" w:rsidRPr="00A73E2C" w:rsidRDefault="00111276" w:rsidP="00111276">
      <w:pPr>
        <w:pStyle w:val="42"/>
        <w:shd w:val="clear" w:color="auto" w:fill="auto"/>
        <w:spacing w:before="0" w:after="252" w:line="240" w:lineRule="auto"/>
        <w:jc w:val="both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(підпис)</w:t>
      </w:r>
    </w:p>
    <w:p w:rsidR="00111276" w:rsidRPr="00A73E2C" w:rsidRDefault="00111276" w:rsidP="00111276">
      <w:pPr>
        <w:pStyle w:val="2"/>
        <w:shd w:val="clear" w:color="auto" w:fill="auto"/>
        <w:spacing w:after="300" w:line="274" w:lineRule="exact"/>
        <w:ind w:left="20" w:right="20" w:firstLine="0"/>
        <w:rPr>
          <w:sz w:val="28"/>
          <w:szCs w:val="28"/>
          <w:lang w:val="uk-UA"/>
        </w:rPr>
      </w:pPr>
    </w:p>
    <w:p w:rsidR="00111276" w:rsidRPr="00A73E2C" w:rsidRDefault="00111276" w:rsidP="00111276">
      <w:pPr>
        <w:pStyle w:val="2"/>
        <w:shd w:val="clear" w:color="auto" w:fill="auto"/>
        <w:spacing w:after="300" w:line="240" w:lineRule="auto"/>
        <w:ind w:firstLine="0"/>
        <w:rPr>
          <w:sz w:val="28"/>
          <w:szCs w:val="28"/>
          <w:lang w:val="uk-UA"/>
        </w:rPr>
      </w:pPr>
    </w:p>
    <w:p w:rsidR="00111276" w:rsidRPr="00A73E2C" w:rsidRDefault="00111276" w:rsidP="00111276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  <w:lang w:val="uk-UA"/>
        </w:rPr>
      </w:pPr>
      <w:r w:rsidRPr="00A73E2C">
        <w:rPr>
          <w:spacing w:val="0"/>
          <w:sz w:val="28"/>
          <w:szCs w:val="28"/>
          <w:lang w:val="uk-UA"/>
        </w:rPr>
        <w:t>Контрольні запитання</w:t>
      </w:r>
    </w:p>
    <w:p w:rsidR="00111276" w:rsidRPr="00A73E2C" w:rsidRDefault="00111276" w:rsidP="00111276">
      <w:pPr>
        <w:pStyle w:val="2"/>
        <w:numPr>
          <w:ilvl w:val="3"/>
          <w:numId w:val="1"/>
        </w:numPr>
        <w:shd w:val="clear" w:color="auto" w:fill="auto"/>
        <w:tabs>
          <w:tab w:val="left" w:pos="994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У яких випадках складають акт на виявлення відхи</w:t>
      </w:r>
      <w:r w:rsidRPr="00A73E2C">
        <w:rPr>
          <w:sz w:val="28"/>
          <w:szCs w:val="28"/>
          <w:lang w:val="uk-UA"/>
        </w:rPr>
        <w:softHyphen/>
        <w:t>лення в якост</w:t>
      </w:r>
      <w:r>
        <w:rPr>
          <w:sz w:val="28"/>
          <w:szCs w:val="28"/>
          <w:lang w:val="uk-UA"/>
        </w:rPr>
        <w:t>і під час приймання предметів матеріально-технічного забезпечення</w:t>
      </w:r>
      <w:r w:rsidRPr="00A73E2C">
        <w:rPr>
          <w:sz w:val="28"/>
          <w:szCs w:val="28"/>
          <w:lang w:val="uk-UA"/>
        </w:rPr>
        <w:t>?</w:t>
      </w:r>
    </w:p>
    <w:p w:rsidR="00111276" w:rsidRPr="00A73E2C" w:rsidRDefault="00111276" w:rsidP="00111276">
      <w:pPr>
        <w:pStyle w:val="2"/>
        <w:numPr>
          <w:ilvl w:val="3"/>
          <w:numId w:val="1"/>
        </w:numPr>
        <w:shd w:val="clear" w:color="auto" w:fill="auto"/>
        <w:tabs>
          <w:tab w:val="left" w:pos="1086"/>
        </w:tabs>
        <w:spacing w:after="0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Які правила приймання</w:t>
      </w:r>
      <w:r>
        <w:rPr>
          <w:sz w:val="28"/>
          <w:szCs w:val="28"/>
          <w:lang w:val="uk-UA"/>
        </w:rPr>
        <w:t xml:space="preserve"> предметів матеріально-технічного забезпечення</w:t>
      </w:r>
      <w:r w:rsidRPr="00A73E2C">
        <w:rPr>
          <w:sz w:val="28"/>
          <w:szCs w:val="28"/>
          <w:lang w:val="uk-UA"/>
        </w:rPr>
        <w:t xml:space="preserve"> у закладах ресторанного господарства?</w:t>
      </w:r>
    </w:p>
    <w:p w:rsidR="00111276" w:rsidRPr="00A73E2C" w:rsidRDefault="00111276" w:rsidP="00111276">
      <w:pPr>
        <w:pStyle w:val="2"/>
        <w:numPr>
          <w:ilvl w:val="3"/>
          <w:numId w:val="1"/>
        </w:numPr>
        <w:shd w:val="clear" w:color="auto" w:fill="auto"/>
        <w:tabs>
          <w:tab w:val="left" w:pos="1009"/>
        </w:tabs>
        <w:spacing w:after="235" w:line="240" w:lineRule="auto"/>
        <w:ind w:firstLine="0"/>
        <w:rPr>
          <w:sz w:val="28"/>
          <w:szCs w:val="28"/>
          <w:lang w:val="uk-UA"/>
        </w:rPr>
      </w:pPr>
      <w:r w:rsidRPr="00A73E2C">
        <w:rPr>
          <w:sz w:val="28"/>
          <w:szCs w:val="28"/>
          <w:lang w:val="uk-UA"/>
        </w:rPr>
        <w:t>Які вимоги до скла</w:t>
      </w:r>
      <w:bookmarkStart w:id="3" w:name="_GoBack"/>
      <w:bookmarkEnd w:id="3"/>
      <w:r w:rsidRPr="00A73E2C">
        <w:rPr>
          <w:sz w:val="28"/>
          <w:szCs w:val="28"/>
          <w:lang w:val="uk-UA"/>
        </w:rPr>
        <w:t>дання акту про відхилення в якості та кількості під час приймання товару?</w:t>
      </w:r>
    </w:p>
    <w:p w:rsidR="00111276" w:rsidRPr="00A73E2C" w:rsidRDefault="00111276" w:rsidP="00111276">
      <w:pPr>
        <w:rPr>
          <w:lang w:val="uk-UA"/>
        </w:rPr>
      </w:pPr>
    </w:p>
    <w:p w:rsidR="00AA6F4B" w:rsidRPr="00111276" w:rsidRDefault="00AA6F4B">
      <w:pPr>
        <w:rPr>
          <w:lang w:val="uk-UA"/>
        </w:rPr>
      </w:pPr>
    </w:p>
    <w:sectPr w:rsidR="00AA6F4B" w:rsidRPr="0011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519CC"/>
    <w:multiLevelType w:val="multilevel"/>
    <w:tmpl w:val="98EE4F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A05AA7"/>
    <w:multiLevelType w:val="multilevel"/>
    <w:tmpl w:val="0F6A91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B74460"/>
    <w:multiLevelType w:val="multilevel"/>
    <w:tmpl w:val="533A5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76"/>
    <w:rsid w:val="00111276"/>
    <w:rsid w:val="00596AB8"/>
    <w:rsid w:val="00AA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112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Курсив"/>
    <w:basedOn w:val="a3"/>
    <w:rsid w:val="00111276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2">
    <w:name w:val="Основной текст2"/>
    <w:basedOn w:val="a"/>
    <w:link w:val="a3"/>
    <w:rsid w:val="00111276"/>
    <w:pPr>
      <w:shd w:val="clear" w:color="auto" w:fill="FFFFFF"/>
      <w:spacing w:after="18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43">
    <w:name w:val="Заголовок №4 (3)_"/>
    <w:basedOn w:val="a0"/>
    <w:link w:val="430"/>
    <w:rsid w:val="00111276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4">
    <w:name w:val="Заголовок №4_"/>
    <w:basedOn w:val="a0"/>
    <w:link w:val="40"/>
    <w:rsid w:val="00111276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430">
    <w:name w:val="Заголовок №4 (3)"/>
    <w:basedOn w:val="a"/>
    <w:link w:val="43"/>
    <w:rsid w:val="00111276"/>
    <w:pPr>
      <w:shd w:val="clear" w:color="auto" w:fill="FFFFFF"/>
      <w:spacing w:after="0" w:line="274" w:lineRule="exact"/>
      <w:jc w:val="center"/>
      <w:outlineLvl w:val="3"/>
    </w:pPr>
    <w:rPr>
      <w:rFonts w:ascii="Times New Roman" w:eastAsia="Times New Roman" w:hAnsi="Times New Roman" w:cs="Times New Roman"/>
      <w:spacing w:val="1"/>
    </w:rPr>
  </w:style>
  <w:style w:type="paragraph" w:customStyle="1" w:styleId="40">
    <w:name w:val="Заголовок №4"/>
    <w:basedOn w:val="a"/>
    <w:link w:val="4"/>
    <w:rsid w:val="00111276"/>
    <w:pPr>
      <w:shd w:val="clear" w:color="auto" w:fill="FFFFFF"/>
      <w:spacing w:before="240" w:after="0" w:line="278" w:lineRule="exact"/>
      <w:jc w:val="center"/>
      <w:outlineLvl w:val="3"/>
    </w:pPr>
    <w:rPr>
      <w:rFonts w:ascii="Times New Roman" w:eastAsia="Times New Roman" w:hAnsi="Times New Roman" w:cs="Times New Roman"/>
      <w:spacing w:val="1"/>
    </w:rPr>
  </w:style>
  <w:style w:type="character" w:customStyle="1" w:styleId="41">
    <w:name w:val="Основной текст (4)_"/>
    <w:basedOn w:val="a0"/>
    <w:link w:val="42"/>
    <w:rsid w:val="0011127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11276"/>
    <w:pPr>
      <w:shd w:val="clear" w:color="auto" w:fill="FFFFFF"/>
      <w:spacing w:before="2460" w:after="180"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">
    <w:name w:val="Основной текст (5)_"/>
    <w:link w:val="50"/>
    <w:rsid w:val="00111276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1276"/>
    <w:pPr>
      <w:shd w:val="clear" w:color="auto" w:fill="FFFFFF"/>
      <w:spacing w:before="180" w:after="0" w:line="230" w:lineRule="exact"/>
      <w:ind w:hanging="260"/>
    </w:pPr>
    <w:rPr>
      <w:sz w:val="18"/>
      <w:szCs w:val="18"/>
    </w:rPr>
  </w:style>
  <w:style w:type="character" w:customStyle="1" w:styleId="95pt">
    <w:name w:val="Основной текст + 9;5 pt;Курсив"/>
    <w:rsid w:val="001112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shd w:val="clear" w:color="auto" w:fill="FFFFFF"/>
    </w:rPr>
  </w:style>
  <w:style w:type="character" w:customStyle="1" w:styleId="1">
    <w:name w:val="Заголовок №1_"/>
    <w:link w:val="10"/>
    <w:rsid w:val="00111276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111276"/>
    <w:pPr>
      <w:shd w:val="clear" w:color="auto" w:fill="FFFFFF"/>
      <w:spacing w:after="0" w:line="552" w:lineRule="exact"/>
      <w:outlineLvl w:val="0"/>
    </w:pPr>
  </w:style>
  <w:style w:type="character" w:customStyle="1" w:styleId="4115pt">
    <w:name w:val="Основной текст (4) + 11;5 pt;Не курсив"/>
    <w:rsid w:val="001112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shd w:val="clear" w:color="auto" w:fill="FFFFFF"/>
    </w:rPr>
  </w:style>
  <w:style w:type="character" w:customStyle="1" w:styleId="44">
    <w:name w:val="Подпись к таблице (4)_"/>
    <w:link w:val="45"/>
    <w:rsid w:val="00111276"/>
    <w:rPr>
      <w:shd w:val="clear" w:color="auto" w:fill="FFFFFF"/>
    </w:rPr>
  </w:style>
  <w:style w:type="paragraph" w:customStyle="1" w:styleId="45">
    <w:name w:val="Подпись к таблице (4)"/>
    <w:basedOn w:val="a"/>
    <w:link w:val="44"/>
    <w:rsid w:val="00111276"/>
    <w:pPr>
      <w:shd w:val="clear" w:color="auto" w:fill="FFFFFF"/>
      <w:spacing w:after="0" w:line="0" w:lineRule="atLeast"/>
    </w:pPr>
  </w:style>
  <w:style w:type="character" w:customStyle="1" w:styleId="20">
    <w:name w:val="Заголовок №2_"/>
    <w:link w:val="21"/>
    <w:rsid w:val="00111276"/>
    <w:rPr>
      <w:shd w:val="clear" w:color="auto" w:fill="FFFFFF"/>
    </w:rPr>
  </w:style>
  <w:style w:type="paragraph" w:customStyle="1" w:styleId="21">
    <w:name w:val="Заголовок №2"/>
    <w:basedOn w:val="a"/>
    <w:link w:val="20"/>
    <w:rsid w:val="00111276"/>
    <w:pPr>
      <w:shd w:val="clear" w:color="auto" w:fill="FFFFFF"/>
      <w:spacing w:after="0" w:line="298" w:lineRule="exact"/>
      <w:jc w:val="both"/>
      <w:outlineLvl w:val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112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Курсив"/>
    <w:basedOn w:val="a3"/>
    <w:rsid w:val="00111276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2">
    <w:name w:val="Основной текст2"/>
    <w:basedOn w:val="a"/>
    <w:link w:val="a3"/>
    <w:rsid w:val="00111276"/>
    <w:pPr>
      <w:shd w:val="clear" w:color="auto" w:fill="FFFFFF"/>
      <w:spacing w:after="18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43">
    <w:name w:val="Заголовок №4 (3)_"/>
    <w:basedOn w:val="a0"/>
    <w:link w:val="430"/>
    <w:rsid w:val="00111276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4">
    <w:name w:val="Заголовок №4_"/>
    <w:basedOn w:val="a0"/>
    <w:link w:val="40"/>
    <w:rsid w:val="00111276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430">
    <w:name w:val="Заголовок №4 (3)"/>
    <w:basedOn w:val="a"/>
    <w:link w:val="43"/>
    <w:rsid w:val="00111276"/>
    <w:pPr>
      <w:shd w:val="clear" w:color="auto" w:fill="FFFFFF"/>
      <w:spacing w:after="0" w:line="274" w:lineRule="exact"/>
      <w:jc w:val="center"/>
      <w:outlineLvl w:val="3"/>
    </w:pPr>
    <w:rPr>
      <w:rFonts w:ascii="Times New Roman" w:eastAsia="Times New Roman" w:hAnsi="Times New Roman" w:cs="Times New Roman"/>
      <w:spacing w:val="1"/>
    </w:rPr>
  </w:style>
  <w:style w:type="paragraph" w:customStyle="1" w:styleId="40">
    <w:name w:val="Заголовок №4"/>
    <w:basedOn w:val="a"/>
    <w:link w:val="4"/>
    <w:rsid w:val="00111276"/>
    <w:pPr>
      <w:shd w:val="clear" w:color="auto" w:fill="FFFFFF"/>
      <w:spacing w:before="240" w:after="0" w:line="278" w:lineRule="exact"/>
      <w:jc w:val="center"/>
      <w:outlineLvl w:val="3"/>
    </w:pPr>
    <w:rPr>
      <w:rFonts w:ascii="Times New Roman" w:eastAsia="Times New Roman" w:hAnsi="Times New Roman" w:cs="Times New Roman"/>
      <w:spacing w:val="1"/>
    </w:rPr>
  </w:style>
  <w:style w:type="character" w:customStyle="1" w:styleId="41">
    <w:name w:val="Основной текст (4)_"/>
    <w:basedOn w:val="a0"/>
    <w:link w:val="42"/>
    <w:rsid w:val="0011127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11276"/>
    <w:pPr>
      <w:shd w:val="clear" w:color="auto" w:fill="FFFFFF"/>
      <w:spacing w:before="2460" w:after="180"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">
    <w:name w:val="Основной текст (5)_"/>
    <w:link w:val="50"/>
    <w:rsid w:val="00111276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1276"/>
    <w:pPr>
      <w:shd w:val="clear" w:color="auto" w:fill="FFFFFF"/>
      <w:spacing w:before="180" w:after="0" w:line="230" w:lineRule="exact"/>
      <w:ind w:hanging="260"/>
    </w:pPr>
    <w:rPr>
      <w:sz w:val="18"/>
      <w:szCs w:val="18"/>
    </w:rPr>
  </w:style>
  <w:style w:type="character" w:customStyle="1" w:styleId="95pt">
    <w:name w:val="Основной текст + 9;5 pt;Курсив"/>
    <w:rsid w:val="001112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shd w:val="clear" w:color="auto" w:fill="FFFFFF"/>
    </w:rPr>
  </w:style>
  <w:style w:type="character" w:customStyle="1" w:styleId="1">
    <w:name w:val="Заголовок №1_"/>
    <w:link w:val="10"/>
    <w:rsid w:val="00111276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111276"/>
    <w:pPr>
      <w:shd w:val="clear" w:color="auto" w:fill="FFFFFF"/>
      <w:spacing w:after="0" w:line="552" w:lineRule="exact"/>
      <w:outlineLvl w:val="0"/>
    </w:pPr>
  </w:style>
  <w:style w:type="character" w:customStyle="1" w:styleId="4115pt">
    <w:name w:val="Основной текст (4) + 11;5 pt;Не курсив"/>
    <w:rsid w:val="001112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shd w:val="clear" w:color="auto" w:fill="FFFFFF"/>
    </w:rPr>
  </w:style>
  <w:style w:type="character" w:customStyle="1" w:styleId="44">
    <w:name w:val="Подпись к таблице (4)_"/>
    <w:link w:val="45"/>
    <w:rsid w:val="00111276"/>
    <w:rPr>
      <w:shd w:val="clear" w:color="auto" w:fill="FFFFFF"/>
    </w:rPr>
  </w:style>
  <w:style w:type="paragraph" w:customStyle="1" w:styleId="45">
    <w:name w:val="Подпись к таблице (4)"/>
    <w:basedOn w:val="a"/>
    <w:link w:val="44"/>
    <w:rsid w:val="00111276"/>
    <w:pPr>
      <w:shd w:val="clear" w:color="auto" w:fill="FFFFFF"/>
      <w:spacing w:after="0" w:line="0" w:lineRule="atLeast"/>
    </w:pPr>
  </w:style>
  <w:style w:type="character" w:customStyle="1" w:styleId="20">
    <w:name w:val="Заголовок №2_"/>
    <w:link w:val="21"/>
    <w:rsid w:val="00111276"/>
    <w:rPr>
      <w:shd w:val="clear" w:color="auto" w:fill="FFFFFF"/>
    </w:rPr>
  </w:style>
  <w:style w:type="paragraph" w:customStyle="1" w:styleId="21">
    <w:name w:val="Заголовок №2"/>
    <w:basedOn w:val="a"/>
    <w:link w:val="20"/>
    <w:rsid w:val="00111276"/>
    <w:pPr>
      <w:shd w:val="clear" w:color="auto" w:fill="FFFFFF"/>
      <w:spacing w:after="0" w:line="298" w:lineRule="exact"/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573</Words>
  <Characters>3271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2022-03-17T07:42:00Z</dcterms:created>
  <dcterms:modified xsi:type="dcterms:W3CDTF">2023-02-23T06:17:00Z</dcterms:modified>
</cp:coreProperties>
</file>