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06" w:rsidRDefault="001E1806" w:rsidP="001E1806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E180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Практика 8</w:t>
      </w:r>
    </w:p>
    <w:p w:rsidR="001E1806" w:rsidRPr="001E1806" w:rsidRDefault="001E1806" w:rsidP="001E1806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E1806" w:rsidRPr="001E1806" w:rsidRDefault="001E1806" w:rsidP="001E1806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E1806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2.4. Політика управління оборотними активами на підприємствах</w:t>
      </w:r>
    </w:p>
    <w:p w:rsidR="001E1806" w:rsidRPr="001E1806" w:rsidRDefault="001E1806" w:rsidP="001E1806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E1806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2.4.1 Загальні питання нормування власних оборотних активів на підприємствах.</w:t>
      </w:r>
    </w:p>
    <w:p w:rsidR="001E1806" w:rsidRPr="001E1806" w:rsidRDefault="001E1806" w:rsidP="001E1806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E1806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2.4.2 Значення і шляхи прискорення оборотності оборотних активів. Питання удосконалення організації оборотних активів.</w:t>
      </w:r>
    </w:p>
    <w:p w:rsidR="001E1806" w:rsidRPr="001E1806" w:rsidRDefault="001E1806" w:rsidP="001E1806">
      <w:pPr>
        <w:tabs>
          <w:tab w:val="left" w:pos="7230"/>
        </w:tabs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806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1E1806" w:rsidRPr="001E1806" w:rsidRDefault="001E1806" w:rsidP="001E180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80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1E1806" w:rsidRPr="001E1806" w:rsidRDefault="001E1806" w:rsidP="001E1806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E1806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Використовуючи Національний </w:t>
      </w:r>
      <w:proofErr w:type="spellStart"/>
      <w:r w:rsidRPr="001E1806">
        <w:rPr>
          <w:rFonts w:ascii="Times New Roman" w:hAnsi="Times New Roman" w:cs="Times New Roman"/>
          <w:sz w:val="24"/>
          <w:szCs w:val="24"/>
          <w:lang w:val="uk-UA"/>
        </w:rPr>
        <w:t>репозитарій</w:t>
      </w:r>
      <w:proofErr w:type="spellEnd"/>
      <w:r w:rsidRPr="001E1806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академічних текстів (</w:t>
      </w:r>
      <w:hyperlink r:id="rId5" w:history="1">
        <w:r w:rsidRPr="001E1806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https://nrat.ukrintei.ua/</w:t>
        </w:r>
      </w:hyperlink>
      <w:r w:rsidRPr="001E1806">
        <w:rPr>
          <w:rFonts w:ascii="Times New Roman" w:hAnsi="Times New Roman" w:cs="Times New Roman"/>
          <w:sz w:val="24"/>
          <w:szCs w:val="24"/>
          <w:lang w:val="uk-UA"/>
        </w:rPr>
        <w:t>) знайти дисертації, присвячені удосконаленню управління оборотними активами підприємств  (період 2000-2022 рр.).</w:t>
      </w:r>
    </w:p>
    <w:p w:rsidR="001E1806" w:rsidRPr="001E1806" w:rsidRDefault="001E1806" w:rsidP="001E1806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1E1806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фінансової звітності обраного Вами акціонерного товариства  здійснити фінансовий аналіз оборотних активів підприємства та запропонувати напрями підвищення їх обігу. 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i/>
          <w:iCs/>
          <w:lang w:val="uk-UA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rPr>
          <w:b/>
          <w:iCs/>
          <w:lang w:val="uk-UA"/>
        </w:rPr>
      </w:pPr>
      <w:r w:rsidRPr="001E1806">
        <w:rPr>
          <w:b/>
          <w:iCs/>
          <w:lang w:val="uk-UA"/>
        </w:rPr>
        <w:t>Тести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b/>
          <w:i/>
          <w:iCs/>
        </w:rPr>
      </w:pPr>
      <w:r w:rsidRPr="001E1806">
        <w:rPr>
          <w:b/>
          <w:i/>
          <w:iCs/>
        </w:rPr>
        <w:t xml:space="preserve">1. </w:t>
      </w:r>
      <w:proofErr w:type="spellStart"/>
      <w:r w:rsidRPr="001E1806">
        <w:rPr>
          <w:b/>
          <w:i/>
          <w:iCs/>
        </w:rPr>
        <w:t>Оборотні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кошти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підприємства</w:t>
      </w:r>
      <w:proofErr w:type="spellEnd"/>
      <w:r w:rsidRPr="001E1806">
        <w:rPr>
          <w:b/>
          <w:i/>
          <w:iCs/>
        </w:rPr>
        <w:t xml:space="preserve"> – </w:t>
      </w:r>
      <w:proofErr w:type="spellStart"/>
      <w:r w:rsidRPr="001E1806">
        <w:rPr>
          <w:b/>
          <w:i/>
          <w:iCs/>
        </w:rPr>
        <w:t>це</w:t>
      </w:r>
      <w:proofErr w:type="spellEnd"/>
      <w:r w:rsidRPr="001E1806">
        <w:rPr>
          <w:b/>
          <w:i/>
          <w:iCs/>
        </w:rPr>
        <w:t>...</w:t>
      </w:r>
    </w:p>
    <w:p w:rsidR="001E1806" w:rsidRPr="001E1806" w:rsidRDefault="001E1806" w:rsidP="001E1806">
      <w:pPr>
        <w:pStyle w:val="a3"/>
        <w:widowControl/>
        <w:adjustRightInd/>
        <w:spacing w:after="0" w:line="240" w:lineRule="auto"/>
        <w:ind w:left="0"/>
        <w:textAlignment w:val="auto"/>
        <w:rPr>
          <w:sz w:val="24"/>
          <w:szCs w:val="24"/>
          <w:lang w:val="uk-UA"/>
        </w:rPr>
      </w:pPr>
      <w:r w:rsidRPr="001E1806">
        <w:rPr>
          <w:sz w:val="24"/>
          <w:szCs w:val="24"/>
          <w:lang w:val="uk-UA"/>
        </w:rPr>
        <w:t xml:space="preserve">а) </w:t>
      </w:r>
      <w:proofErr w:type="spellStart"/>
      <w:r w:rsidRPr="001E1806">
        <w:rPr>
          <w:sz w:val="24"/>
          <w:szCs w:val="24"/>
        </w:rPr>
        <w:t>гроші</w:t>
      </w:r>
      <w:proofErr w:type="spellEnd"/>
      <w:r w:rsidRPr="001E1806">
        <w:rPr>
          <w:sz w:val="24"/>
          <w:szCs w:val="24"/>
        </w:rPr>
        <w:t xml:space="preserve"> в </w:t>
      </w:r>
      <w:proofErr w:type="spellStart"/>
      <w:r w:rsidRPr="001E1806">
        <w:rPr>
          <w:sz w:val="24"/>
          <w:szCs w:val="24"/>
        </w:rPr>
        <w:t>касі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підприємства</w:t>
      </w:r>
      <w:proofErr w:type="spellEnd"/>
      <w:r w:rsidRPr="001E1806">
        <w:rPr>
          <w:sz w:val="24"/>
          <w:szCs w:val="24"/>
        </w:rPr>
        <w:t xml:space="preserve">, на </w:t>
      </w:r>
      <w:proofErr w:type="spellStart"/>
      <w:r w:rsidRPr="001E1806">
        <w:rPr>
          <w:sz w:val="24"/>
          <w:szCs w:val="24"/>
        </w:rPr>
        <w:t>поточних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і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валютних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рахунках</w:t>
      </w:r>
      <w:proofErr w:type="spellEnd"/>
      <w:r w:rsidRPr="001E1806">
        <w:rPr>
          <w:sz w:val="24"/>
          <w:szCs w:val="24"/>
        </w:rPr>
        <w:t xml:space="preserve">, у </w:t>
      </w:r>
      <w:proofErr w:type="spellStart"/>
      <w:r w:rsidRPr="001E1806">
        <w:rPr>
          <w:sz w:val="24"/>
          <w:szCs w:val="24"/>
        </w:rPr>
        <w:t>розрахунках</w:t>
      </w:r>
      <w:proofErr w:type="spellEnd"/>
      <w:r w:rsidRPr="001E1806">
        <w:rPr>
          <w:sz w:val="24"/>
          <w:szCs w:val="24"/>
        </w:rPr>
        <w:t>;</w:t>
      </w:r>
    </w:p>
    <w:p w:rsidR="001E1806" w:rsidRPr="001E1806" w:rsidRDefault="001E1806" w:rsidP="001E1806">
      <w:pPr>
        <w:pStyle w:val="a3"/>
        <w:widowControl/>
        <w:adjustRightInd/>
        <w:spacing w:after="0" w:line="240" w:lineRule="auto"/>
        <w:ind w:left="0"/>
        <w:textAlignment w:val="auto"/>
        <w:rPr>
          <w:sz w:val="24"/>
          <w:szCs w:val="24"/>
          <w:lang w:val="uk-UA"/>
        </w:rPr>
      </w:pPr>
      <w:r w:rsidRPr="001E1806">
        <w:rPr>
          <w:sz w:val="24"/>
          <w:szCs w:val="24"/>
          <w:lang w:val="uk-UA"/>
        </w:rPr>
        <w:t xml:space="preserve">б) </w:t>
      </w:r>
      <w:proofErr w:type="spellStart"/>
      <w:r w:rsidRPr="001E1806">
        <w:rPr>
          <w:sz w:val="24"/>
          <w:szCs w:val="24"/>
        </w:rPr>
        <w:t>кошти</w:t>
      </w:r>
      <w:proofErr w:type="spellEnd"/>
      <w:r w:rsidRPr="001E1806">
        <w:rPr>
          <w:sz w:val="24"/>
          <w:szCs w:val="24"/>
        </w:rPr>
        <w:t xml:space="preserve">, </w:t>
      </w:r>
      <w:proofErr w:type="spellStart"/>
      <w:r w:rsidRPr="001E1806">
        <w:rPr>
          <w:sz w:val="24"/>
          <w:szCs w:val="24"/>
        </w:rPr>
        <w:t>авансовані</w:t>
      </w:r>
      <w:proofErr w:type="spellEnd"/>
      <w:r w:rsidRPr="001E1806">
        <w:rPr>
          <w:sz w:val="24"/>
          <w:szCs w:val="24"/>
        </w:rPr>
        <w:t xml:space="preserve"> у </w:t>
      </w:r>
      <w:proofErr w:type="spellStart"/>
      <w:r w:rsidRPr="001E1806">
        <w:rPr>
          <w:sz w:val="24"/>
          <w:szCs w:val="24"/>
        </w:rPr>
        <w:t>виробничі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оборотні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фонди</w:t>
      </w:r>
      <w:proofErr w:type="spellEnd"/>
      <w:r w:rsidRPr="001E1806">
        <w:rPr>
          <w:sz w:val="24"/>
          <w:szCs w:val="24"/>
        </w:rPr>
        <w:t xml:space="preserve"> та </w:t>
      </w:r>
      <w:proofErr w:type="spellStart"/>
      <w:r w:rsidRPr="001E1806">
        <w:rPr>
          <w:sz w:val="24"/>
          <w:szCs w:val="24"/>
        </w:rPr>
        <w:t>фонди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обігу</w:t>
      </w:r>
      <w:proofErr w:type="spellEnd"/>
      <w:r w:rsidRPr="001E1806">
        <w:rPr>
          <w:sz w:val="24"/>
          <w:szCs w:val="24"/>
        </w:rPr>
        <w:t>;</w:t>
      </w:r>
    </w:p>
    <w:p w:rsidR="001E1806" w:rsidRPr="001E1806" w:rsidRDefault="001E1806" w:rsidP="001E1806">
      <w:pPr>
        <w:pStyle w:val="a3"/>
        <w:widowControl/>
        <w:adjustRightInd/>
        <w:spacing w:after="0" w:line="240" w:lineRule="auto"/>
        <w:ind w:left="0"/>
        <w:textAlignment w:val="auto"/>
        <w:rPr>
          <w:sz w:val="24"/>
          <w:szCs w:val="24"/>
          <w:lang w:val="uk-UA"/>
        </w:rPr>
      </w:pPr>
      <w:r w:rsidRPr="001E1806">
        <w:rPr>
          <w:sz w:val="24"/>
          <w:szCs w:val="24"/>
          <w:lang w:val="uk-UA"/>
        </w:rPr>
        <w:t xml:space="preserve">в) </w:t>
      </w:r>
      <w:proofErr w:type="spellStart"/>
      <w:r w:rsidRPr="001E1806">
        <w:rPr>
          <w:sz w:val="24"/>
          <w:szCs w:val="24"/>
        </w:rPr>
        <w:t>оборотні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активи</w:t>
      </w:r>
      <w:proofErr w:type="spellEnd"/>
      <w:r w:rsidRPr="001E1806">
        <w:rPr>
          <w:sz w:val="24"/>
          <w:szCs w:val="24"/>
        </w:rPr>
        <w:t>;</w:t>
      </w:r>
    </w:p>
    <w:p w:rsidR="001E1806" w:rsidRPr="001E1806" w:rsidRDefault="001E1806" w:rsidP="001E1806">
      <w:pPr>
        <w:pStyle w:val="a3"/>
        <w:widowControl/>
        <w:adjustRightInd/>
        <w:spacing w:after="0" w:line="240" w:lineRule="auto"/>
        <w:ind w:left="0"/>
        <w:textAlignment w:val="auto"/>
        <w:rPr>
          <w:sz w:val="24"/>
          <w:szCs w:val="24"/>
        </w:rPr>
      </w:pPr>
      <w:r w:rsidRPr="001E1806">
        <w:rPr>
          <w:sz w:val="24"/>
          <w:szCs w:val="24"/>
          <w:lang w:val="uk-UA"/>
        </w:rPr>
        <w:t xml:space="preserve">г) </w:t>
      </w:r>
      <w:proofErr w:type="spellStart"/>
      <w:r w:rsidRPr="001E1806">
        <w:rPr>
          <w:sz w:val="24"/>
          <w:szCs w:val="24"/>
        </w:rPr>
        <w:t>предмети</w:t>
      </w:r>
      <w:proofErr w:type="spellEnd"/>
      <w:r w:rsidRPr="001E1806">
        <w:rPr>
          <w:sz w:val="24"/>
          <w:szCs w:val="24"/>
        </w:rPr>
        <w:t xml:space="preserve"> </w:t>
      </w:r>
      <w:proofErr w:type="spellStart"/>
      <w:r w:rsidRPr="001E1806">
        <w:rPr>
          <w:sz w:val="24"/>
          <w:szCs w:val="24"/>
        </w:rPr>
        <w:t>праці</w:t>
      </w:r>
      <w:proofErr w:type="spellEnd"/>
      <w:r w:rsidRPr="001E1806">
        <w:rPr>
          <w:sz w:val="24"/>
          <w:szCs w:val="24"/>
        </w:rPr>
        <w:t>.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b/>
          <w:i/>
          <w:iCs/>
          <w:lang w:val="ru-RU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rPr>
          <w:b/>
          <w:i/>
          <w:iCs/>
          <w:lang w:val="uk-UA"/>
        </w:rPr>
      </w:pPr>
      <w:r w:rsidRPr="001E1806">
        <w:rPr>
          <w:b/>
          <w:i/>
          <w:iCs/>
        </w:rPr>
        <w:t xml:space="preserve">2. </w:t>
      </w:r>
      <w:proofErr w:type="spellStart"/>
      <w:r w:rsidRPr="001E1806">
        <w:rPr>
          <w:b/>
          <w:i/>
          <w:iCs/>
        </w:rPr>
        <w:t>Оборотні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виробничі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фонди</w:t>
      </w:r>
      <w:proofErr w:type="spellEnd"/>
      <w:r w:rsidRPr="001E1806">
        <w:rPr>
          <w:b/>
          <w:i/>
          <w:iCs/>
        </w:rPr>
        <w:t xml:space="preserve"> – </w:t>
      </w:r>
      <w:proofErr w:type="spellStart"/>
      <w:r w:rsidRPr="001E1806">
        <w:rPr>
          <w:b/>
          <w:i/>
          <w:iCs/>
        </w:rPr>
        <w:t>це</w:t>
      </w:r>
      <w:proofErr w:type="spellEnd"/>
      <w:r w:rsidRPr="001E1806">
        <w:rPr>
          <w:b/>
          <w:i/>
          <w:iCs/>
        </w:rPr>
        <w:t>...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i/>
          <w:iCs/>
          <w:lang w:val="uk-UA"/>
        </w:rPr>
        <w:t xml:space="preserve">а) </w:t>
      </w:r>
      <w:proofErr w:type="spellStart"/>
      <w:r w:rsidRPr="001E1806">
        <w:t>оборотні</w:t>
      </w:r>
      <w:proofErr w:type="spellEnd"/>
      <w:r w:rsidRPr="001E1806">
        <w:t xml:space="preserve"> </w:t>
      </w:r>
      <w:proofErr w:type="spellStart"/>
      <w:r w:rsidRPr="001E1806">
        <w:t>кошти</w:t>
      </w:r>
      <w:proofErr w:type="spellEnd"/>
      <w:r w:rsidRPr="001E1806">
        <w:t xml:space="preserve"> у </w:t>
      </w:r>
      <w:proofErr w:type="spellStart"/>
      <w:r w:rsidRPr="001E1806">
        <w:t>виробництві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б) </w:t>
      </w:r>
      <w:proofErr w:type="spellStart"/>
      <w:r w:rsidRPr="001E1806">
        <w:t>оборотні</w:t>
      </w:r>
      <w:proofErr w:type="spellEnd"/>
      <w:r w:rsidRPr="001E1806">
        <w:t xml:space="preserve"> </w:t>
      </w:r>
      <w:proofErr w:type="spellStart"/>
      <w:r w:rsidRPr="001E1806">
        <w:t>кошти</w:t>
      </w:r>
      <w:proofErr w:type="spellEnd"/>
      <w:r w:rsidRPr="001E1806">
        <w:t xml:space="preserve"> у </w:t>
      </w:r>
      <w:proofErr w:type="spellStart"/>
      <w:r w:rsidRPr="001E1806">
        <w:t>виробництві</w:t>
      </w:r>
      <w:proofErr w:type="spellEnd"/>
      <w:r w:rsidRPr="001E1806">
        <w:t xml:space="preserve"> та </w:t>
      </w:r>
      <w:proofErr w:type="spellStart"/>
      <w:r w:rsidRPr="001E1806">
        <w:t>готовій</w:t>
      </w:r>
      <w:proofErr w:type="spellEnd"/>
      <w:r w:rsidRPr="001E1806">
        <w:t xml:space="preserve"> </w:t>
      </w:r>
      <w:proofErr w:type="spellStart"/>
      <w:r w:rsidRPr="001E1806">
        <w:t>продукції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в) </w:t>
      </w:r>
      <w:proofErr w:type="spellStart"/>
      <w:r w:rsidRPr="001E1806">
        <w:t>оборотні</w:t>
      </w:r>
      <w:proofErr w:type="spellEnd"/>
      <w:r w:rsidRPr="001E1806">
        <w:t xml:space="preserve"> </w:t>
      </w:r>
      <w:proofErr w:type="spellStart"/>
      <w:r w:rsidRPr="001E1806">
        <w:t>кошти</w:t>
      </w:r>
      <w:proofErr w:type="spellEnd"/>
      <w:r w:rsidRPr="001E1806">
        <w:t xml:space="preserve"> у </w:t>
      </w:r>
      <w:proofErr w:type="spellStart"/>
      <w:r w:rsidRPr="001E1806">
        <w:t>виробничих</w:t>
      </w:r>
      <w:proofErr w:type="spellEnd"/>
      <w:r w:rsidRPr="001E1806">
        <w:t xml:space="preserve"> запасах;</w:t>
      </w:r>
    </w:p>
    <w:p w:rsidR="001E1806" w:rsidRPr="001E1806" w:rsidRDefault="001E1806" w:rsidP="001E1806">
      <w:pPr>
        <w:pStyle w:val="21"/>
        <w:spacing w:after="0" w:line="240" w:lineRule="auto"/>
        <w:ind w:left="0"/>
      </w:pPr>
      <w:r w:rsidRPr="001E1806">
        <w:rPr>
          <w:lang w:val="uk-UA"/>
        </w:rPr>
        <w:t xml:space="preserve">г) </w:t>
      </w:r>
      <w:proofErr w:type="spellStart"/>
      <w:r w:rsidRPr="001E1806">
        <w:t>оборотні</w:t>
      </w:r>
      <w:proofErr w:type="spellEnd"/>
      <w:r w:rsidRPr="001E1806">
        <w:t xml:space="preserve"> </w:t>
      </w:r>
      <w:proofErr w:type="spellStart"/>
      <w:r w:rsidRPr="001E1806">
        <w:t>кошти</w:t>
      </w:r>
      <w:proofErr w:type="spellEnd"/>
      <w:r w:rsidRPr="001E1806">
        <w:t xml:space="preserve"> у </w:t>
      </w:r>
      <w:proofErr w:type="spellStart"/>
      <w:r w:rsidRPr="001E1806">
        <w:t>виробничих</w:t>
      </w:r>
      <w:proofErr w:type="spellEnd"/>
      <w:r w:rsidRPr="001E1806">
        <w:t xml:space="preserve"> запасах та у </w:t>
      </w:r>
      <w:proofErr w:type="spellStart"/>
      <w:r w:rsidRPr="001E1806">
        <w:t>виробництві</w:t>
      </w:r>
      <w:proofErr w:type="spellEnd"/>
      <w:r w:rsidRPr="001E1806">
        <w:t>.</w:t>
      </w:r>
    </w:p>
    <w:p w:rsidR="001E1806" w:rsidRPr="001E1806" w:rsidRDefault="001E1806" w:rsidP="001E1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rPr>
          <w:b/>
          <w:i/>
          <w:iCs/>
          <w:lang w:val="uk-UA"/>
        </w:rPr>
      </w:pPr>
      <w:r w:rsidRPr="001E1806">
        <w:rPr>
          <w:b/>
          <w:i/>
          <w:iCs/>
        </w:rPr>
        <w:t xml:space="preserve">3. Яка </w:t>
      </w:r>
      <w:proofErr w:type="spellStart"/>
      <w:r w:rsidRPr="001E1806">
        <w:rPr>
          <w:b/>
          <w:i/>
          <w:iCs/>
        </w:rPr>
        <w:t>частина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оборотних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коштів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обслуговує</w:t>
      </w:r>
      <w:proofErr w:type="spellEnd"/>
      <w:r w:rsidRPr="001E1806">
        <w:rPr>
          <w:b/>
          <w:i/>
          <w:iCs/>
        </w:rPr>
        <w:t xml:space="preserve"> сферу </w:t>
      </w:r>
      <w:proofErr w:type="spellStart"/>
      <w:r w:rsidRPr="001E1806">
        <w:rPr>
          <w:b/>
          <w:i/>
          <w:iCs/>
        </w:rPr>
        <w:t>обігу</w:t>
      </w:r>
      <w:proofErr w:type="spellEnd"/>
      <w:r w:rsidRPr="001E1806">
        <w:rPr>
          <w:b/>
          <w:i/>
          <w:iCs/>
        </w:rPr>
        <w:t>?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i/>
          <w:iCs/>
          <w:lang w:val="uk-UA"/>
        </w:rPr>
        <w:t xml:space="preserve">а) </w:t>
      </w:r>
      <w:r w:rsidRPr="001E1806">
        <w:t xml:space="preserve">готова </w:t>
      </w:r>
      <w:proofErr w:type="spellStart"/>
      <w:r w:rsidRPr="001E1806">
        <w:t>продукція</w:t>
      </w:r>
      <w:proofErr w:type="spellEnd"/>
      <w:r w:rsidRPr="001E1806">
        <w:t xml:space="preserve"> на </w:t>
      </w:r>
      <w:proofErr w:type="spellStart"/>
      <w:r w:rsidRPr="001E1806">
        <w:t>складі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б) </w:t>
      </w:r>
      <w:r w:rsidRPr="001E1806">
        <w:t xml:space="preserve">готова </w:t>
      </w:r>
      <w:proofErr w:type="spellStart"/>
      <w:r w:rsidRPr="001E1806">
        <w:t>продукція</w:t>
      </w:r>
      <w:proofErr w:type="spellEnd"/>
      <w:r w:rsidRPr="001E1806">
        <w:t xml:space="preserve">, </w:t>
      </w:r>
      <w:proofErr w:type="spellStart"/>
      <w:r w:rsidRPr="001E1806">
        <w:t>грошові</w:t>
      </w:r>
      <w:proofErr w:type="spellEnd"/>
      <w:r w:rsidRPr="001E1806">
        <w:t xml:space="preserve"> </w:t>
      </w:r>
      <w:proofErr w:type="spellStart"/>
      <w:r w:rsidRPr="001E1806">
        <w:t>кошти</w:t>
      </w:r>
      <w:proofErr w:type="spellEnd"/>
      <w:r w:rsidRPr="001E1806">
        <w:t xml:space="preserve"> </w:t>
      </w:r>
      <w:proofErr w:type="spellStart"/>
      <w:r w:rsidRPr="001E1806">
        <w:t>і</w:t>
      </w:r>
      <w:proofErr w:type="spellEnd"/>
      <w:r w:rsidRPr="001E1806">
        <w:t xml:space="preserve"> </w:t>
      </w:r>
      <w:proofErr w:type="spellStart"/>
      <w:r w:rsidRPr="001E1806">
        <w:t>кошти</w:t>
      </w:r>
      <w:proofErr w:type="spellEnd"/>
      <w:r w:rsidRPr="001E1806">
        <w:t xml:space="preserve"> в </w:t>
      </w:r>
      <w:proofErr w:type="spellStart"/>
      <w:r w:rsidRPr="001E1806">
        <w:t>розрахунках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в) </w:t>
      </w:r>
      <w:proofErr w:type="spellStart"/>
      <w:r w:rsidRPr="001E1806">
        <w:t>кошти</w:t>
      </w:r>
      <w:proofErr w:type="spellEnd"/>
      <w:r w:rsidRPr="001E1806">
        <w:t xml:space="preserve"> на </w:t>
      </w:r>
      <w:proofErr w:type="spellStart"/>
      <w:r w:rsidRPr="001E1806">
        <w:t>рахунках</w:t>
      </w:r>
      <w:proofErr w:type="spellEnd"/>
      <w:r w:rsidRPr="001E1806">
        <w:t xml:space="preserve"> у банках </w:t>
      </w:r>
      <w:proofErr w:type="spellStart"/>
      <w:r w:rsidRPr="001E1806">
        <w:t>і</w:t>
      </w:r>
      <w:proofErr w:type="spellEnd"/>
      <w:r w:rsidRPr="001E1806">
        <w:t xml:space="preserve"> </w:t>
      </w:r>
      <w:proofErr w:type="spellStart"/>
      <w:r w:rsidRPr="001E1806">
        <w:t>касі</w:t>
      </w:r>
      <w:proofErr w:type="spellEnd"/>
      <w:r w:rsidRPr="001E1806">
        <w:t xml:space="preserve">, у </w:t>
      </w:r>
      <w:proofErr w:type="spellStart"/>
      <w:r w:rsidRPr="001E1806">
        <w:t>розрахунках</w:t>
      </w:r>
      <w:proofErr w:type="spellEnd"/>
      <w:r w:rsidRPr="001E1806">
        <w:t xml:space="preserve">, </w:t>
      </w:r>
      <w:proofErr w:type="spellStart"/>
      <w:r w:rsidRPr="001E1806">
        <w:t>дебіторська</w:t>
      </w:r>
      <w:proofErr w:type="spellEnd"/>
      <w:r w:rsidRPr="001E1806">
        <w:t xml:space="preserve"> </w:t>
      </w:r>
      <w:proofErr w:type="spellStart"/>
      <w:r w:rsidRPr="001E1806">
        <w:t>заборгованість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</w:pPr>
      <w:r w:rsidRPr="001E1806">
        <w:rPr>
          <w:lang w:val="uk-UA"/>
        </w:rPr>
        <w:t xml:space="preserve">г) </w:t>
      </w:r>
      <w:r w:rsidRPr="001E1806">
        <w:t xml:space="preserve">готова </w:t>
      </w:r>
      <w:proofErr w:type="spellStart"/>
      <w:r w:rsidRPr="001E1806">
        <w:t>продукція</w:t>
      </w:r>
      <w:proofErr w:type="spellEnd"/>
      <w:r w:rsidRPr="001E1806">
        <w:t xml:space="preserve">, </w:t>
      </w:r>
      <w:proofErr w:type="spellStart"/>
      <w:r w:rsidRPr="001E1806">
        <w:t>що</w:t>
      </w:r>
      <w:proofErr w:type="spellEnd"/>
      <w:r w:rsidRPr="001E1806">
        <w:t xml:space="preserve"> </w:t>
      </w:r>
      <w:proofErr w:type="spellStart"/>
      <w:r w:rsidRPr="001E1806">
        <w:t>відвантажена</w:t>
      </w:r>
      <w:proofErr w:type="spellEnd"/>
      <w:r w:rsidRPr="001E1806">
        <w:t>.</w:t>
      </w:r>
    </w:p>
    <w:p w:rsidR="001E1806" w:rsidRPr="001E1806" w:rsidRDefault="001E1806" w:rsidP="001E180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rPr>
          <w:b/>
          <w:i/>
          <w:iCs/>
          <w:lang w:val="uk-UA"/>
        </w:rPr>
      </w:pPr>
      <w:r w:rsidRPr="001E1806">
        <w:rPr>
          <w:b/>
          <w:i/>
          <w:iCs/>
        </w:rPr>
        <w:t xml:space="preserve">4. </w:t>
      </w:r>
      <w:proofErr w:type="spellStart"/>
      <w:r w:rsidRPr="001E1806">
        <w:rPr>
          <w:b/>
          <w:i/>
          <w:iCs/>
        </w:rPr>
        <w:t>Принципи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організації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оборотних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коштів</w:t>
      </w:r>
      <w:proofErr w:type="spellEnd"/>
      <w:r w:rsidRPr="001E1806">
        <w:rPr>
          <w:b/>
          <w:i/>
          <w:iCs/>
        </w:rPr>
        <w:t xml:space="preserve"> – </w:t>
      </w:r>
      <w:proofErr w:type="spellStart"/>
      <w:r w:rsidRPr="001E1806">
        <w:rPr>
          <w:b/>
          <w:i/>
          <w:iCs/>
        </w:rPr>
        <w:t>це</w:t>
      </w:r>
      <w:proofErr w:type="spellEnd"/>
      <w:r w:rsidRPr="001E1806">
        <w:rPr>
          <w:b/>
          <w:i/>
          <w:iCs/>
        </w:rPr>
        <w:t>...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i/>
          <w:iCs/>
          <w:lang w:val="uk-UA"/>
        </w:rPr>
        <w:t xml:space="preserve">а) </w:t>
      </w:r>
      <w:proofErr w:type="spellStart"/>
      <w:r w:rsidRPr="001E1806">
        <w:t>самостійність</w:t>
      </w:r>
      <w:proofErr w:type="spellEnd"/>
      <w:r w:rsidRPr="001E1806">
        <w:t xml:space="preserve"> у </w:t>
      </w:r>
      <w:proofErr w:type="spellStart"/>
      <w:r w:rsidRPr="001E1806">
        <w:t>розпорядженні</w:t>
      </w:r>
      <w:proofErr w:type="spellEnd"/>
      <w:r w:rsidRPr="001E1806">
        <w:t xml:space="preserve"> та </w:t>
      </w:r>
      <w:proofErr w:type="spellStart"/>
      <w:r w:rsidRPr="001E1806">
        <w:t>управлінні</w:t>
      </w:r>
      <w:proofErr w:type="spellEnd"/>
      <w:r w:rsidRPr="001E1806">
        <w:t xml:space="preserve"> </w:t>
      </w:r>
      <w:proofErr w:type="spellStart"/>
      <w:r w:rsidRPr="001E1806">
        <w:t>оборотними</w:t>
      </w:r>
      <w:proofErr w:type="spellEnd"/>
      <w:r w:rsidRPr="001E1806">
        <w:t xml:space="preserve"> коштами;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б) </w:t>
      </w:r>
      <w:proofErr w:type="spellStart"/>
      <w:r w:rsidRPr="001E1806">
        <w:t>визначення</w:t>
      </w:r>
      <w:proofErr w:type="spellEnd"/>
      <w:r w:rsidRPr="001E1806">
        <w:t xml:space="preserve"> </w:t>
      </w:r>
      <w:proofErr w:type="spellStart"/>
      <w:r w:rsidRPr="001E1806">
        <w:t>планової</w:t>
      </w:r>
      <w:proofErr w:type="spellEnd"/>
      <w:r w:rsidRPr="001E1806">
        <w:t xml:space="preserve"> потреби в </w:t>
      </w:r>
      <w:proofErr w:type="spellStart"/>
      <w:r w:rsidRPr="001E1806">
        <w:t>оборотних</w:t>
      </w:r>
      <w:proofErr w:type="spellEnd"/>
      <w:r w:rsidRPr="001E1806">
        <w:t xml:space="preserve"> коштах та </w:t>
      </w:r>
      <w:proofErr w:type="spellStart"/>
      <w:r w:rsidRPr="001E1806">
        <w:t>їх</w:t>
      </w:r>
      <w:proofErr w:type="spellEnd"/>
      <w:r w:rsidRPr="001E1806">
        <w:t xml:space="preserve"> </w:t>
      </w:r>
      <w:proofErr w:type="spellStart"/>
      <w:r w:rsidRPr="001E1806">
        <w:t>розміщення</w:t>
      </w:r>
      <w:proofErr w:type="spellEnd"/>
      <w:r w:rsidRPr="001E1806">
        <w:t xml:space="preserve"> за </w:t>
      </w:r>
      <w:proofErr w:type="spellStart"/>
      <w:r w:rsidRPr="001E1806">
        <w:t>окремим</w:t>
      </w:r>
      <w:proofErr w:type="spellEnd"/>
      <w:r w:rsidRPr="001E1806">
        <w:t xml:space="preserve"> </w:t>
      </w:r>
      <w:proofErr w:type="spellStart"/>
      <w:r w:rsidRPr="001E1806">
        <w:t>елементами</w:t>
      </w:r>
      <w:proofErr w:type="spellEnd"/>
      <w:r w:rsidRPr="001E1806">
        <w:t xml:space="preserve"> та </w:t>
      </w:r>
      <w:proofErr w:type="spellStart"/>
      <w:r w:rsidRPr="001E1806">
        <w:t>підрозділами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в) </w:t>
      </w:r>
      <w:proofErr w:type="spellStart"/>
      <w:r w:rsidRPr="001E1806">
        <w:t>коригування</w:t>
      </w:r>
      <w:proofErr w:type="spellEnd"/>
      <w:r w:rsidRPr="001E1806">
        <w:t xml:space="preserve"> </w:t>
      </w:r>
      <w:proofErr w:type="spellStart"/>
      <w:r w:rsidRPr="001E1806">
        <w:t>розрахункових</w:t>
      </w:r>
      <w:proofErr w:type="spellEnd"/>
      <w:r w:rsidRPr="001E1806">
        <w:t xml:space="preserve"> </w:t>
      </w:r>
      <w:proofErr w:type="spellStart"/>
      <w:r w:rsidRPr="001E1806">
        <w:t>і</w:t>
      </w:r>
      <w:proofErr w:type="spellEnd"/>
      <w:r w:rsidRPr="001E1806">
        <w:t xml:space="preserve"> </w:t>
      </w:r>
      <w:proofErr w:type="spellStart"/>
      <w:r w:rsidRPr="001E1806">
        <w:t>чинних</w:t>
      </w:r>
      <w:proofErr w:type="spellEnd"/>
      <w:r w:rsidRPr="001E1806">
        <w:t xml:space="preserve"> </w:t>
      </w:r>
      <w:proofErr w:type="spellStart"/>
      <w:r w:rsidRPr="001E1806">
        <w:t>нормативів</w:t>
      </w:r>
      <w:proofErr w:type="spellEnd"/>
      <w:r w:rsidRPr="001E1806">
        <w:t xml:space="preserve"> </w:t>
      </w:r>
      <w:proofErr w:type="spellStart"/>
      <w:r w:rsidRPr="001E1806">
        <w:t>з</w:t>
      </w:r>
      <w:proofErr w:type="spellEnd"/>
      <w:r w:rsidRPr="001E1806">
        <w:t xml:space="preserve"> </w:t>
      </w:r>
      <w:proofErr w:type="spellStart"/>
      <w:r w:rsidRPr="001E1806">
        <w:t>урахуванням</w:t>
      </w:r>
      <w:proofErr w:type="spellEnd"/>
      <w:r w:rsidRPr="001E1806">
        <w:t xml:space="preserve"> </w:t>
      </w:r>
      <w:proofErr w:type="spellStart"/>
      <w:r w:rsidRPr="001E1806">
        <w:t>вимог</w:t>
      </w:r>
      <w:proofErr w:type="spellEnd"/>
      <w:r w:rsidRPr="001E1806">
        <w:t xml:space="preserve"> </w:t>
      </w:r>
      <w:proofErr w:type="spellStart"/>
      <w:r w:rsidRPr="001E1806">
        <w:t>господарювання</w:t>
      </w:r>
      <w:proofErr w:type="spellEnd"/>
      <w:r w:rsidRPr="001E1806">
        <w:t xml:space="preserve">, </w:t>
      </w:r>
      <w:proofErr w:type="spellStart"/>
      <w:r w:rsidRPr="001E1806">
        <w:t>що</w:t>
      </w:r>
      <w:proofErr w:type="spellEnd"/>
      <w:r w:rsidRPr="001E1806">
        <w:t xml:space="preserve"> </w:t>
      </w:r>
      <w:proofErr w:type="spellStart"/>
      <w:r w:rsidRPr="001E1806">
        <w:t>постійно</w:t>
      </w:r>
      <w:proofErr w:type="spellEnd"/>
      <w:r w:rsidRPr="001E1806">
        <w:t xml:space="preserve"> </w:t>
      </w:r>
      <w:proofErr w:type="spellStart"/>
      <w:r w:rsidRPr="001E1806">
        <w:t>змінюються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г) </w:t>
      </w:r>
      <w:proofErr w:type="spellStart"/>
      <w:r w:rsidRPr="001E1806">
        <w:t>наявність</w:t>
      </w:r>
      <w:proofErr w:type="spellEnd"/>
      <w:r w:rsidRPr="001E1806">
        <w:t xml:space="preserve"> </w:t>
      </w:r>
      <w:proofErr w:type="spellStart"/>
      <w:r w:rsidRPr="001E1806">
        <w:t>раціональної</w:t>
      </w:r>
      <w:proofErr w:type="spellEnd"/>
      <w:r w:rsidRPr="001E1806">
        <w:t xml:space="preserve"> </w:t>
      </w:r>
      <w:proofErr w:type="spellStart"/>
      <w:r w:rsidRPr="001E1806">
        <w:t>системи</w:t>
      </w:r>
      <w:proofErr w:type="spellEnd"/>
      <w:r w:rsidRPr="001E1806">
        <w:t xml:space="preserve"> </w:t>
      </w:r>
      <w:proofErr w:type="spellStart"/>
      <w:r w:rsidRPr="001E1806">
        <w:t>фінансування</w:t>
      </w:r>
      <w:proofErr w:type="spellEnd"/>
      <w:r w:rsidRPr="001E1806">
        <w:t xml:space="preserve"> </w:t>
      </w:r>
      <w:proofErr w:type="spellStart"/>
      <w:r w:rsidRPr="001E1806">
        <w:t>оборотних</w:t>
      </w:r>
      <w:proofErr w:type="spellEnd"/>
      <w:r w:rsidRPr="001E1806">
        <w:t xml:space="preserve"> </w:t>
      </w:r>
      <w:proofErr w:type="spellStart"/>
      <w:r w:rsidRPr="001E1806">
        <w:t>коштів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</w:pPr>
      <w:r w:rsidRPr="001E1806">
        <w:rPr>
          <w:lang w:val="uk-UA"/>
        </w:rPr>
        <w:t xml:space="preserve">д) </w:t>
      </w:r>
      <w:r w:rsidRPr="001E1806">
        <w:t xml:space="preserve">контроль за </w:t>
      </w:r>
      <w:proofErr w:type="spellStart"/>
      <w:r w:rsidRPr="001E1806">
        <w:t>раціональним</w:t>
      </w:r>
      <w:proofErr w:type="spellEnd"/>
      <w:r w:rsidRPr="001E1806">
        <w:t xml:space="preserve"> </w:t>
      </w:r>
      <w:proofErr w:type="spellStart"/>
      <w:r w:rsidRPr="001E1806">
        <w:t>розміщенням</w:t>
      </w:r>
      <w:proofErr w:type="spellEnd"/>
      <w:r w:rsidRPr="001E1806">
        <w:t xml:space="preserve"> </w:t>
      </w:r>
      <w:proofErr w:type="spellStart"/>
      <w:r w:rsidRPr="001E1806">
        <w:t>і</w:t>
      </w:r>
      <w:proofErr w:type="spellEnd"/>
      <w:r w:rsidRPr="001E1806">
        <w:t xml:space="preserve"> </w:t>
      </w:r>
      <w:proofErr w:type="spellStart"/>
      <w:r w:rsidRPr="001E1806">
        <w:t>використанням</w:t>
      </w:r>
      <w:proofErr w:type="spellEnd"/>
      <w:r w:rsidRPr="001E1806">
        <w:t xml:space="preserve"> </w:t>
      </w:r>
      <w:proofErr w:type="spellStart"/>
      <w:r w:rsidRPr="001E1806">
        <w:t>оборотних</w:t>
      </w:r>
      <w:proofErr w:type="spellEnd"/>
      <w:r w:rsidRPr="001E1806">
        <w:t xml:space="preserve"> </w:t>
      </w:r>
      <w:proofErr w:type="spellStart"/>
      <w:r w:rsidRPr="001E1806">
        <w:t>коштів</w:t>
      </w:r>
      <w:proofErr w:type="spellEnd"/>
      <w:r w:rsidRPr="001E1806">
        <w:t>.</w:t>
      </w:r>
    </w:p>
    <w:p w:rsidR="001E1806" w:rsidRPr="001E1806" w:rsidRDefault="001E1806" w:rsidP="001E1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rPr>
          <w:b/>
          <w:i/>
          <w:iCs/>
          <w:lang w:val="uk-UA"/>
        </w:rPr>
      </w:pPr>
      <w:r w:rsidRPr="001E1806">
        <w:rPr>
          <w:b/>
          <w:i/>
          <w:iCs/>
        </w:rPr>
        <w:t xml:space="preserve">5. </w:t>
      </w:r>
      <w:proofErr w:type="spellStart"/>
      <w:r w:rsidRPr="001E1806">
        <w:rPr>
          <w:b/>
          <w:i/>
          <w:iCs/>
        </w:rPr>
        <w:t>Відповідно</w:t>
      </w:r>
      <w:proofErr w:type="spellEnd"/>
      <w:r w:rsidRPr="001E1806">
        <w:rPr>
          <w:b/>
          <w:i/>
          <w:iCs/>
        </w:rPr>
        <w:t xml:space="preserve"> до </w:t>
      </w:r>
      <w:proofErr w:type="spellStart"/>
      <w:r w:rsidRPr="001E1806">
        <w:rPr>
          <w:b/>
          <w:i/>
          <w:iCs/>
        </w:rPr>
        <w:t>яких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документів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здійснюється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планування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оборотних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коштів</w:t>
      </w:r>
      <w:proofErr w:type="spellEnd"/>
      <w:r w:rsidRPr="001E1806">
        <w:rPr>
          <w:b/>
          <w:i/>
          <w:iCs/>
        </w:rPr>
        <w:t>?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i/>
          <w:iCs/>
          <w:lang w:val="uk-UA"/>
        </w:rPr>
        <w:t xml:space="preserve">а) </w:t>
      </w:r>
      <w:r w:rsidRPr="001E1806">
        <w:t xml:space="preserve">до </w:t>
      </w:r>
      <w:proofErr w:type="spellStart"/>
      <w:r w:rsidRPr="001E1806">
        <w:t>кошторисів</w:t>
      </w:r>
      <w:proofErr w:type="spellEnd"/>
      <w:r w:rsidRPr="001E1806">
        <w:t xml:space="preserve"> </w:t>
      </w:r>
      <w:proofErr w:type="spellStart"/>
      <w:r w:rsidRPr="001E1806">
        <w:t>витрат</w:t>
      </w:r>
      <w:proofErr w:type="spellEnd"/>
      <w:r w:rsidRPr="001E1806">
        <w:t xml:space="preserve"> на </w:t>
      </w:r>
      <w:proofErr w:type="spellStart"/>
      <w:r w:rsidRPr="001E1806">
        <w:t>виробництво</w:t>
      </w:r>
      <w:proofErr w:type="spellEnd"/>
      <w:r w:rsidRPr="001E1806">
        <w:t xml:space="preserve"> </w:t>
      </w:r>
      <w:proofErr w:type="spellStart"/>
      <w:r w:rsidRPr="001E1806">
        <w:t>і</w:t>
      </w:r>
      <w:proofErr w:type="spellEnd"/>
      <w:r w:rsidRPr="001E1806">
        <w:t xml:space="preserve"> </w:t>
      </w:r>
      <w:proofErr w:type="spellStart"/>
      <w:r w:rsidRPr="001E1806">
        <w:t>невиробничі</w:t>
      </w:r>
      <w:proofErr w:type="spellEnd"/>
      <w:r w:rsidRPr="001E1806">
        <w:t xml:space="preserve"> потреби;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б) </w:t>
      </w:r>
      <w:r w:rsidRPr="001E1806">
        <w:t xml:space="preserve">до </w:t>
      </w:r>
      <w:proofErr w:type="spellStart"/>
      <w:r w:rsidRPr="001E1806">
        <w:t>виробничої</w:t>
      </w:r>
      <w:proofErr w:type="spellEnd"/>
      <w:r w:rsidRPr="001E1806">
        <w:t xml:space="preserve"> </w:t>
      </w:r>
      <w:proofErr w:type="spellStart"/>
      <w:r w:rsidRPr="001E1806">
        <w:t>програми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в) </w:t>
      </w:r>
      <w:r w:rsidRPr="001E1806">
        <w:t xml:space="preserve">до </w:t>
      </w:r>
      <w:proofErr w:type="spellStart"/>
      <w:r w:rsidRPr="001E1806">
        <w:t>бізнес-плану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</w:pPr>
      <w:r w:rsidRPr="001E1806">
        <w:rPr>
          <w:lang w:val="uk-UA"/>
        </w:rPr>
        <w:t xml:space="preserve">г) </w:t>
      </w:r>
      <w:r w:rsidRPr="001E1806">
        <w:t xml:space="preserve">до </w:t>
      </w:r>
      <w:proofErr w:type="spellStart"/>
      <w:r w:rsidRPr="001E1806">
        <w:t>обсягу</w:t>
      </w:r>
      <w:proofErr w:type="spellEnd"/>
      <w:r w:rsidRPr="001E1806">
        <w:t xml:space="preserve"> </w:t>
      </w:r>
      <w:proofErr w:type="spellStart"/>
      <w:r w:rsidRPr="001E1806">
        <w:t>реалізації</w:t>
      </w:r>
      <w:proofErr w:type="spellEnd"/>
      <w:r w:rsidRPr="001E1806">
        <w:t xml:space="preserve"> </w:t>
      </w:r>
      <w:proofErr w:type="spellStart"/>
      <w:r w:rsidRPr="001E1806">
        <w:t>продукції</w:t>
      </w:r>
      <w:proofErr w:type="spellEnd"/>
      <w:r w:rsidRPr="001E1806">
        <w:t>.</w:t>
      </w:r>
    </w:p>
    <w:p w:rsidR="001E1806" w:rsidRPr="001E1806" w:rsidRDefault="001E1806" w:rsidP="001E180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rPr>
          <w:b/>
          <w:i/>
          <w:iCs/>
          <w:lang w:val="uk-UA"/>
        </w:rPr>
      </w:pPr>
      <w:r w:rsidRPr="001E1806">
        <w:rPr>
          <w:b/>
          <w:i/>
          <w:iCs/>
        </w:rPr>
        <w:t xml:space="preserve">6. </w:t>
      </w:r>
      <w:proofErr w:type="spellStart"/>
      <w:r w:rsidRPr="001E1806">
        <w:rPr>
          <w:b/>
          <w:i/>
          <w:iCs/>
        </w:rPr>
        <w:t>Які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оборотні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фонди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слід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віднести</w:t>
      </w:r>
      <w:proofErr w:type="spellEnd"/>
      <w:r w:rsidRPr="001E1806">
        <w:rPr>
          <w:b/>
          <w:i/>
          <w:iCs/>
        </w:rPr>
        <w:t xml:space="preserve"> до </w:t>
      </w:r>
      <w:proofErr w:type="spellStart"/>
      <w:r w:rsidRPr="001E1806">
        <w:rPr>
          <w:b/>
          <w:i/>
          <w:iCs/>
        </w:rPr>
        <w:t>нормованих</w:t>
      </w:r>
      <w:proofErr w:type="spellEnd"/>
      <w:r w:rsidRPr="001E1806">
        <w:rPr>
          <w:b/>
          <w:i/>
          <w:iCs/>
        </w:rPr>
        <w:t>?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i/>
          <w:iCs/>
          <w:lang w:val="uk-UA"/>
        </w:rPr>
        <w:t xml:space="preserve">а) </w:t>
      </w:r>
      <w:proofErr w:type="spellStart"/>
      <w:r w:rsidRPr="001E1806">
        <w:t>оборотні</w:t>
      </w:r>
      <w:proofErr w:type="spellEnd"/>
      <w:r w:rsidRPr="001E1806">
        <w:t xml:space="preserve"> </w:t>
      </w:r>
      <w:proofErr w:type="spellStart"/>
      <w:r w:rsidRPr="001E1806">
        <w:t>виробничі</w:t>
      </w:r>
      <w:proofErr w:type="spellEnd"/>
      <w:r w:rsidRPr="001E1806">
        <w:t xml:space="preserve"> </w:t>
      </w:r>
      <w:proofErr w:type="spellStart"/>
      <w:r w:rsidRPr="001E1806">
        <w:t>фонди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lastRenderedPageBreak/>
        <w:t xml:space="preserve">б) </w:t>
      </w:r>
      <w:proofErr w:type="spellStart"/>
      <w:r w:rsidRPr="001E1806">
        <w:t>виробничі</w:t>
      </w:r>
      <w:proofErr w:type="spellEnd"/>
      <w:r w:rsidRPr="001E1806">
        <w:t xml:space="preserve"> запаси;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в) </w:t>
      </w:r>
      <w:proofErr w:type="spellStart"/>
      <w:r w:rsidRPr="001E1806">
        <w:t>фонди</w:t>
      </w:r>
      <w:proofErr w:type="spellEnd"/>
      <w:r w:rsidRPr="001E1806">
        <w:t xml:space="preserve"> </w:t>
      </w:r>
      <w:proofErr w:type="spellStart"/>
      <w:r w:rsidRPr="001E1806">
        <w:t>обігу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</w:pPr>
      <w:r w:rsidRPr="001E1806">
        <w:rPr>
          <w:lang w:val="uk-UA"/>
        </w:rPr>
        <w:t xml:space="preserve">г) </w:t>
      </w:r>
      <w:proofErr w:type="spellStart"/>
      <w:r w:rsidRPr="001E1806">
        <w:t>оборотні</w:t>
      </w:r>
      <w:proofErr w:type="spellEnd"/>
      <w:r w:rsidRPr="001E1806">
        <w:t xml:space="preserve"> </w:t>
      </w:r>
      <w:proofErr w:type="spellStart"/>
      <w:r w:rsidRPr="001E1806">
        <w:t>виробничі</w:t>
      </w:r>
      <w:proofErr w:type="spellEnd"/>
      <w:r w:rsidRPr="001E1806">
        <w:t xml:space="preserve"> </w:t>
      </w:r>
      <w:proofErr w:type="spellStart"/>
      <w:r w:rsidRPr="001E1806">
        <w:t>фонди</w:t>
      </w:r>
      <w:proofErr w:type="spellEnd"/>
      <w:r w:rsidRPr="001E1806">
        <w:t xml:space="preserve"> </w:t>
      </w:r>
      <w:proofErr w:type="spellStart"/>
      <w:r w:rsidRPr="001E1806">
        <w:t>і</w:t>
      </w:r>
      <w:proofErr w:type="spellEnd"/>
      <w:r w:rsidRPr="001E1806">
        <w:t xml:space="preserve"> </w:t>
      </w:r>
      <w:proofErr w:type="spellStart"/>
      <w:r w:rsidRPr="001E1806">
        <w:t>готову</w:t>
      </w:r>
      <w:proofErr w:type="spellEnd"/>
      <w:r w:rsidRPr="001E1806">
        <w:t xml:space="preserve"> </w:t>
      </w:r>
      <w:proofErr w:type="spellStart"/>
      <w:r w:rsidRPr="001E1806">
        <w:t>продукцію</w:t>
      </w:r>
      <w:proofErr w:type="spellEnd"/>
      <w:r w:rsidRPr="001E1806">
        <w:t>.</w:t>
      </w:r>
    </w:p>
    <w:p w:rsidR="001E1806" w:rsidRPr="001E1806" w:rsidRDefault="001E1806" w:rsidP="001E1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jc w:val="both"/>
        <w:rPr>
          <w:b/>
          <w:i/>
          <w:iCs/>
          <w:lang w:val="uk-UA"/>
        </w:rPr>
      </w:pPr>
      <w:r w:rsidRPr="001E1806">
        <w:rPr>
          <w:b/>
          <w:i/>
          <w:iCs/>
        </w:rPr>
        <w:t xml:space="preserve">7. За </w:t>
      </w:r>
      <w:proofErr w:type="spellStart"/>
      <w:r w:rsidRPr="001E1806">
        <w:rPr>
          <w:b/>
          <w:i/>
          <w:iCs/>
        </w:rPr>
        <w:t>допомогою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яких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показників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можна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визначити</w:t>
      </w:r>
      <w:proofErr w:type="spellEnd"/>
      <w:r w:rsidRPr="001E1806">
        <w:rPr>
          <w:b/>
          <w:i/>
          <w:iCs/>
        </w:rPr>
        <w:t xml:space="preserve"> потребу </w:t>
      </w:r>
      <w:proofErr w:type="spellStart"/>
      <w:r w:rsidRPr="001E1806">
        <w:rPr>
          <w:b/>
          <w:i/>
          <w:iCs/>
        </w:rPr>
        <w:t>підприємства</w:t>
      </w:r>
      <w:proofErr w:type="spellEnd"/>
      <w:r w:rsidRPr="001E1806">
        <w:rPr>
          <w:b/>
          <w:i/>
          <w:iCs/>
        </w:rPr>
        <w:t xml:space="preserve"> в </w:t>
      </w:r>
      <w:proofErr w:type="spellStart"/>
      <w:r w:rsidRPr="001E1806">
        <w:rPr>
          <w:b/>
          <w:i/>
          <w:iCs/>
        </w:rPr>
        <w:t>сировині</w:t>
      </w:r>
      <w:proofErr w:type="spellEnd"/>
      <w:r w:rsidRPr="001E1806">
        <w:rPr>
          <w:b/>
          <w:i/>
          <w:iCs/>
        </w:rPr>
        <w:t xml:space="preserve">, </w:t>
      </w:r>
      <w:proofErr w:type="spellStart"/>
      <w:r w:rsidRPr="001E1806">
        <w:rPr>
          <w:b/>
          <w:i/>
          <w:iCs/>
        </w:rPr>
        <w:t>матеріалах</w:t>
      </w:r>
      <w:proofErr w:type="spellEnd"/>
      <w:r w:rsidRPr="001E1806">
        <w:rPr>
          <w:b/>
          <w:i/>
          <w:iCs/>
        </w:rPr>
        <w:t xml:space="preserve">, </w:t>
      </w:r>
      <w:proofErr w:type="spellStart"/>
      <w:r w:rsidRPr="001E1806">
        <w:rPr>
          <w:b/>
          <w:i/>
          <w:iCs/>
        </w:rPr>
        <w:t>купівельних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напівфабрикатах</w:t>
      </w:r>
      <w:proofErr w:type="spellEnd"/>
      <w:r w:rsidRPr="001E1806">
        <w:rPr>
          <w:b/>
          <w:i/>
          <w:iCs/>
        </w:rPr>
        <w:t>?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i/>
          <w:iCs/>
          <w:lang w:val="uk-UA"/>
        </w:rPr>
        <w:t xml:space="preserve">а) </w:t>
      </w:r>
      <w:proofErr w:type="spellStart"/>
      <w:r w:rsidRPr="001E1806">
        <w:t>одноденних</w:t>
      </w:r>
      <w:proofErr w:type="spellEnd"/>
      <w:r w:rsidRPr="001E1806">
        <w:t xml:space="preserve"> </w:t>
      </w:r>
      <w:proofErr w:type="spellStart"/>
      <w:r w:rsidRPr="001E1806">
        <w:t>витрат</w:t>
      </w:r>
      <w:proofErr w:type="spellEnd"/>
      <w:r w:rsidRPr="001E1806">
        <w:t xml:space="preserve"> </w:t>
      </w:r>
      <w:proofErr w:type="spellStart"/>
      <w:r w:rsidRPr="001E1806">
        <w:t>конкретних</w:t>
      </w:r>
      <w:proofErr w:type="spellEnd"/>
      <w:r w:rsidRPr="001E1806">
        <w:t xml:space="preserve"> </w:t>
      </w:r>
      <w:proofErr w:type="spellStart"/>
      <w:r w:rsidRPr="001E1806">
        <w:t>видів</w:t>
      </w:r>
      <w:proofErr w:type="spellEnd"/>
      <w:r w:rsidRPr="001E1806">
        <w:t xml:space="preserve"> </w:t>
      </w:r>
      <w:proofErr w:type="spellStart"/>
      <w:r w:rsidRPr="001E1806">
        <w:t>сировини</w:t>
      </w:r>
      <w:proofErr w:type="spellEnd"/>
      <w:r w:rsidRPr="001E1806">
        <w:t xml:space="preserve">, </w:t>
      </w:r>
      <w:proofErr w:type="spellStart"/>
      <w:r w:rsidRPr="001E1806">
        <w:t>матеріалів</w:t>
      </w:r>
      <w:proofErr w:type="spellEnd"/>
      <w:r w:rsidRPr="001E1806">
        <w:t xml:space="preserve">, </w:t>
      </w:r>
      <w:proofErr w:type="spellStart"/>
      <w:r w:rsidRPr="001E1806">
        <w:t>розрахованих</w:t>
      </w:r>
      <w:proofErr w:type="spellEnd"/>
      <w:r w:rsidRPr="001E1806">
        <w:t xml:space="preserve"> за </w:t>
      </w:r>
      <w:proofErr w:type="spellStart"/>
      <w:r w:rsidRPr="001E1806">
        <w:t>виробничою</w:t>
      </w:r>
      <w:proofErr w:type="spellEnd"/>
      <w:r w:rsidRPr="001E1806">
        <w:t xml:space="preserve"> </w:t>
      </w:r>
      <w:proofErr w:type="spellStart"/>
      <w:r w:rsidRPr="001E1806">
        <w:t>собівартістю</w:t>
      </w:r>
      <w:proofErr w:type="spellEnd"/>
      <w:r w:rsidRPr="001E1806">
        <w:t xml:space="preserve"> </w:t>
      </w:r>
      <w:r w:rsidRPr="001E1806">
        <w:rPr>
          <w:lang w:val="en-US"/>
        </w:rPr>
        <w:t>IV</w:t>
      </w:r>
      <w:r w:rsidRPr="001E1806">
        <w:t xml:space="preserve"> кв. планового року;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б) </w:t>
      </w:r>
      <w:proofErr w:type="spellStart"/>
      <w:r w:rsidRPr="001E1806">
        <w:t>собівартості</w:t>
      </w:r>
      <w:proofErr w:type="spellEnd"/>
      <w:r w:rsidRPr="001E1806">
        <w:t xml:space="preserve"> </w:t>
      </w:r>
      <w:proofErr w:type="spellStart"/>
      <w:r w:rsidRPr="001E1806">
        <w:t>одиниці</w:t>
      </w:r>
      <w:proofErr w:type="spellEnd"/>
      <w:r w:rsidRPr="001E1806">
        <w:t xml:space="preserve"> </w:t>
      </w:r>
      <w:proofErr w:type="spellStart"/>
      <w:r w:rsidRPr="001E1806">
        <w:t>продукції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в) </w:t>
      </w:r>
      <w:r w:rsidRPr="001E1806">
        <w:t xml:space="preserve">норм запасу в днях </w:t>
      </w:r>
      <w:proofErr w:type="spellStart"/>
      <w:r w:rsidRPr="001E1806">
        <w:t>конкретних</w:t>
      </w:r>
      <w:proofErr w:type="spellEnd"/>
      <w:r w:rsidRPr="001E1806">
        <w:t xml:space="preserve"> </w:t>
      </w:r>
      <w:proofErr w:type="spellStart"/>
      <w:r w:rsidRPr="001E1806">
        <w:t>видів</w:t>
      </w:r>
      <w:proofErr w:type="spellEnd"/>
      <w:r w:rsidRPr="001E1806">
        <w:t xml:space="preserve"> </w:t>
      </w:r>
      <w:proofErr w:type="spellStart"/>
      <w:r w:rsidRPr="001E1806">
        <w:t>сировини</w:t>
      </w:r>
      <w:proofErr w:type="spellEnd"/>
      <w:r w:rsidRPr="001E1806">
        <w:t xml:space="preserve">, </w:t>
      </w:r>
      <w:proofErr w:type="spellStart"/>
      <w:r w:rsidRPr="001E1806">
        <w:t>матеріалів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</w:pPr>
      <w:r w:rsidRPr="001E1806">
        <w:rPr>
          <w:lang w:val="uk-UA"/>
        </w:rPr>
        <w:t xml:space="preserve">г) </w:t>
      </w:r>
      <w:proofErr w:type="spellStart"/>
      <w:r w:rsidRPr="001E1806">
        <w:t>обсягу</w:t>
      </w:r>
      <w:proofErr w:type="spellEnd"/>
      <w:r w:rsidRPr="001E1806">
        <w:t xml:space="preserve"> </w:t>
      </w:r>
      <w:proofErr w:type="spellStart"/>
      <w:r w:rsidRPr="001E1806">
        <w:t>реалізації</w:t>
      </w:r>
      <w:proofErr w:type="spellEnd"/>
      <w:r w:rsidRPr="001E1806">
        <w:t xml:space="preserve"> </w:t>
      </w:r>
      <w:proofErr w:type="spellStart"/>
      <w:r w:rsidRPr="001E1806">
        <w:t>продукції</w:t>
      </w:r>
      <w:proofErr w:type="spellEnd"/>
      <w:r w:rsidRPr="001E1806">
        <w:t xml:space="preserve"> в плановому </w:t>
      </w:r>
      <w:proofErr w:type="spellStart"/>
      <w:r w:rsidRPr="001E1806">
        <w:t>році</w:t>
      </w:r>
      <w:proofErr w:type="spellEnd"/>
      <w:r w:rsidRPr="001E1806">
        <w:t>.</w:t>
      </w:r>
    </w:p>
    <w:p w:rsidR="001E1806" w:rsidRPr="001E1806" w:rsidRDefault="001E1806" w:rsidP="001E1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jc w:val="both"/>
        <w:rPr>
          <w:b/>
          <w:i/>
          <w:iCs/>
          <w:lang w:val="uk-UA"/>
        </w:rPr>
      </w:pPr>
      <w:r w:rsidRPr="001E1806">
        <w:rPr>
          <w:b/>
          <w:i/>
          <w:iCs/>
        </w:rPr>
        <w:t>8.</w:t>
      </w:r>
      <w:r w:rsidRPr="001E1806">
        <w:rPr>
          <w:b/>
          <w:i/>
          <w:iCs/>
          <w:lang w:val="en-US"/>
        </w:rPr>
        <w:t> </w:t>
      </w:r>
      <w:r w:rsidRPr="001E1806">
        <w:rPr>
          <w:b/>
          <w:i/>
          <w:iCs/>
        </w:rPr>
        <w:t xml:space="preserve">За </w:t>
      </w:r>
      <w:proofErr w:type="spellStart"/>
      <w:r w:rsidRPr="001E1806">
        <w:rPr>
          <w:b/>
          <w:i/>
          <w:iCs/>
        </w:rPr>
        <w:t>допомогою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яких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показників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можна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визначити</w:t>
      </w:r>
      <w:proofErr w:type="spellEnd"/>
      <w:r w:rsidRPr="001E1806">
        <w:rPr>
          <w:b/>
          <w:i/>
          <w:iCs/>
        </w:rPr>
        <w:t xml:space="preserve"> потребу </w:t>
      </w:r>
      <w:proofErr w:type="spellStart"/>
      <w:r w:rsidRPr="001E1806">
        <w:rPr>
          <w:b/>
          <w:i/>
          <w:iCs/>
        </w:rPr>
        <w:t>підприємства</w:t>
      </w:r>
      <w:proofErr w:type="spellEnd"/>
      <w:r w:rsidRPr="001E1806">
        <w:rPr>
          <w:b/>
          <w:i/>
          <w:iCs/>
        </w:rPr>
        <w:t xml:space="preserve"> у </w:t>
      </w:r>
      <w:proofErr w:type="spellStart"/>
      <w:r w:rsidRPr="001E1806">
        <w:rPr>
          <w:b/>
          <w:i/>
          <w:iCs/>
        </w:rPr>
        <w:t>оборотних</w:t>
      </w:r>
      <w:proofErr w:type="spellEnd"/>
      <w:r w:rsidRPr="001E1806">
        <w:rPr>
          <w:b/>
          <w:i/>
          <w:iCs/>
        </w:rPr>
        <w:t xml:space="preserve"> коштах у </w:t>
      </w:r>
      <w:proofErr w:type="spellStart"/>
      <w:r w:rsidRPr="001E1806">
        <w:rPr>
          <w:b/>
          <w:i/>
          <w:iCs/>
        </w:rPr>
        <w:t>незавершеному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виробництві</w:t>
      </w:r>
      <w:proofErr w:type="spellEnd"/>
      <w:r w:rsidRPr="001E1806">
        <w:rPr>
          <w:b/>
          <w:i/>
          <w:iCs/>
        </w:rPr>
        <w:t>?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i/>
          <w:iCs/>
          <w:lang w:val="uk-UA"/>
        </w:rPr>
        <w:t xml:space="preserve">а) </w:t>
      </w:r>
      <w:proofErr w:type="spellStart"/>
      <w:r w:rsidRPr="001E1806">
        <w:t>тривалість</w:t>
      </w:r>
      <w:proofErr w:type="spellEnd"/>
      <w:r w:rsidRPr="001E1806">
        <w:t xml:space="preserve"> </w:t>
      </w:r>
      <w:proofErr w:type="spellStart"/>
      <w:r w:rsidRPr="001E1806">
        <w:t>виробничого</w:t>
      </w:r>
      <w:proofErr w:type="spellEnd"/>
      <w:r w:rsidRPr="001E1806">
        <w:t xml:space="preserve"> циклу;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б) </w:t>
      </w:r>
      <w:proofErr w:type="spellStart"/>
      <w:r w:rsidRPr="001E1806">
        <w:t>кількість</w:t>
      </w:r>
      <w:proofErr w:type="spellEnd"/>
      <w:r w:rsidRPr="001E1806">
        <w:t xml:space="preserve"> </w:t>
      </w:r>
      <w:proofErr w:type="spellStart"/>
      <w:r w:rsidRPr="001E1806">
        <w:t>продукції</w:t>
      </w:r>
      <w:proofErr w:type="spellEnd"/>
      <w:r w:rsidRPr="001E1806">
        <w:t xml:space="preserve">, </w:t>
      </w:r>
      <w:proofErr w:type="spellStart"/>
      <w:r w:rsidRPr="001E1806">
        <w:t>що</w:t>
      </w:r>
      <w:proofErr w:type="spellEnd"/>
      <w:r w:rsidRPr="001E1806">
        <w:t xml:space="preserve"> </w:t>
      </w:r>
      <w:proofErr w:type="spellStart"/>
      <w:r w:rsidRPr="001E1806">
        <w:t>випускається</w:t>
      </w:r>
      <w:proofErr w:type="spellEnd"/>
      <w:r w:rsidRPr="001E1806">
        <w:t>;</w:t>
      </w:r>
      <w:r w:rsidRPr="001E1806">
        <w:rPr>
          <w:lang w:val="uk-UA"/>
        </w:rPr>
        <w:t xml:space="preserve">) в) </w:t>
      </w:r>
      <w:proofErr w:type="spellStart"/>
      <w:r w:rsidRPr="001E1806">
        <w:t>одноденні</w:t>
      </w:r>
      <w:proofErr w:type="spellEnd"/>
      <w:r w:rsidRPr="001E1806">
        <w:t xml:space="preserve"> </w:t>
      </w:r>
      <w:proofErr w:type="spellStart"/>
      <w:r w:rsidRPr="001E1806">
        <w:t>витрати</w:t>
      </w:r>
      <w:proofErr w:type="spellEnd"/>
      <w:r w:rsidRPr="001E1806">
        <w:t xml:space="preserve"> в </w:t>
      </w:r>
      <w:proofErr w:type="spellStart"/>
      <w:r w:rsidRPr="001E1806">
        <w:t>незавершеному</w:t>
      </w:r>
      <w:proofErr w:type="spellEnd"/>
      <w:r w:rsidRPr="001E1806">
        <w:t xml:space="preserve"> </w:t>
      </w:r>
      <w:proofErr w:type="spellStart"/>
      <w:r w:rsidRPr="001E1806">
        <w:t>виробництві</w:t>
      </w:r>
      <w:proofErr w:type="spellEnd"/>
      <w:r w:rsidRPr="001E1806">
        <w:t xml:space="preserve"> за планом </w:t>
      </w:r>
      <w:r w:rsidRPr="001E1806">
        <w:rPr>
          <w:lang w:val="en-US"/>
        </w:rPr>
        <w:t>IV</w:t>
      </w:r>
      <w:r w:rsidRPr="001E1806">
        <w:t xml:space="preserve"> кв. за </w:t>
      </w:r>
      <w:proofErr w:type="spellStart"/>
      <w:r w:rsidRPr="001E1806">
        <w:t>виробничою</w:t>
      </w:r>
      <w:proofErr w:type="spellEnd"/>
      <w:r w:rsidRPr="001E1806">
        <w:t xml:space="preserve"> </w:t>
      </w:r>
      <w:proofErr w:type="spellStart"/>
      <w:r w:rsidRPr="001E1806">
        <w:t>собівартістю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</w:pPr>
      <w:r w:rsidRPr="001E1806">
        <w:rPr>
          <w:lang w:val="uk-UA"/>
        </w:rPr>
        <w:t xml:space="preserve">г) </w:t>
      </w:r>
      <w:proofErr w:type="spellStart"/>
      <w:r w:rsidRPr="001E1806">
        <w:t>коефіцієнт</w:t>
      </w:r>
      <w:proofErr w:type="spellEnd"/>
      <w:r w:rsidRPr="001E1806">
        <w:t xml:space="preserve"> </w:t>
      </w:r>
      <w:proofErr w:type="spellStart"/>
      <w:r w:rsidRPr="001E1806">
        <w:t>зростання</w:t>
      </w:r>
      <w:proofErr w:type="spellEnd"/>
      <w:r w:rsidRPr="001E1806">
        <w:t xml:space="preserve"> </w:t>
      </w:r>
      <w:proofErr w:type="spellStart"/>
      <w:r w:rsidRPr="001E1806">
        <w:t>витрат</w:t>
      </w:r>
      <w:proofErr w:type="spellEnd"/>
      <w:r w:rsidRPr="001E1806">
        <w:t>.</w:t>
      </w:r>
    </w:p>
    <w:p w:rsidR="001E1806" w:rsidRPr="001E1806" w:rsidRDefault="001E1806" w:rsidP="001E1806">
      <w:pPr>
        <w:tabs>
          <w:tab w:val="num" w:pos="969"/>
        </w:tabs>
        <w:spacing w:after="0" w:line="240" w:lineRule="auto"/>
        <w:ind w:hanging="399"/>
        <w:rPr>
          <w:rFonts w:ascii="Times New Roman" w:hAnsi="Times New Roman" w:cs="Times New Roman"/>
          <w:sz w:val="24"/>
          <w:szCs w:val="24"/>
        </w:rPr>
      </w:pPr>
    </w:p>
    <w:p w:rsidR="001E1806" w:rsidRPr="001E1806" w:rsidRDefault="001E1806" w:rsidP="001E1806">
      <w:pPr>
        <w:pStyle w:val="21"/>
        <w:spacing w:after="0" w:line="240" w:lineRule="auto"/>
        <w:ind w:left="0"/>
        <w:jc w:val="both"/>
        <w:rPr>
          <w:b/>
          <w:i/>
          <w:iCs/>
          <w:lang w:val="uk-UA"/>
        </w:rPr>
      </w:pPr>
      <w:r w:rsidRPr="001E1806">
        <w:rPr>
          <w:b/>
          <w:i/>
          <w:iCs/>
        </w:rPr>
        <w:t xml:space="preserve">9. </w:t>
      </w:r>
      <w:proofErr w:type="spellStart"/>
      <w:r w:rsidRPr="001E1806">
        <w:rPr>
          <w:b/>
          <w:i/>
          <w:iCs/>
        </w:rPr>
        <w:t>Які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показники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необхідні</w:t>
      </w:r>
      <w:proofErr w:type="spellEnd"/>
      <w:r w:rsidRPr="001E1806">
        <w:rPr>
          <w:b/>
          <w:i/>
          <w:iCs/>
        </w:rPr>
        <w:t xml:space="preserve"> для </w:t>
      </w:r>
      <w:proofErr w:type="spellStart"/>
      <w:r w:rsidRPr="001E1806">
        <w:rPr>
          <w:b/>
          <w:i/>
          <w:iCs/>
        </w:rPr>
        <w:t>нормування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оборотних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коштів</w:t>
      </w:r>
      <w:proofErr w:type="spellEnd"/>
      <w:r w:rsidRPr="001E1806">
        <w:rPr>
          <w:b/>
          <w:i/>
          <w:iCs/>
        </w:rPr>
        <w:t xml:space="preserve"> у запасах </w:t>
      </w:r>
      <w:proofErr w:type="spellStart"/>
      <w:r w:rsidRPr="001E1806">
        <w:rPr>
          <w:b/>
          <w:i/>
          <w:iCs/>
        </w:rPr>
        <w:t>готової</w:t>
      </w:r>
      <w:proofErr w:type="spellEnd"/>
      <w:r w:rsidRPr="001E1806">
        <w:rPr>
          <w:b/>
          <w:i/>
          <w:iCs/>
        </w:rPr>
        <w:t xml:space="preserve"> </w:t>
      </w:r>
      <w:proofErr w:type="spellStart"/>
      <w:r w:rsidRPr="001E1806">
        <w:rPr>
          <w:b/>
          <w:i/>
          <w:iCs/>
        </w:rPr>
        <w:t>продукції</w:t>
      </w:r>
      <w:proofErr w:type="spellEnd"/>
      <w:r w:rsidRPr="001E1806">
        <w:rPr>
          <w:b/>
          <w:i/>
          <w:iCs/>
        </w:rPr>
        <w:t>?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i/>
          <w:iCs/>
          <w:lang w:val="uk-UA"/>
        </w:rPr>
        <w:t xml:space="preserve">а) </w:t>
      </w:r>
      <w:r w:rsidRPr="001E1806">
        <w:t xml:space="preserve">норма запасу </w:t>
      </w:r>
      <w:proofErr w:type="spellStart"/>
      <w:r w:rsidRPr="001E1806">
        <w:t>оборотних</w:t>
      </w:r>
      <w:proofErr w:type="spellEnd"/>
      <w:r w:rsidRPr="001E1806">
        <w:t xml:space="preserve"> </w:t>
      </w:r>
      <w:proofErr w:type="spellStart"/>
      <w:r w:rsidRPr="001E1806">
        <w:t>коштів</w:t>
      </w:r>
      <w:proofErr w:type="spellEnd"/>
      <w:r w:rsidRPr="001E1806">
        <w:t xml:space="preserve"> </w:t>
      </w:r>
      <w:proofErr w:type="spellStart"/>
      <w:r w:rsidRPr="001E1806">
        <w:t>щодо</w:t>
      </w:r>
      <w:proofErr w:type="spellEnd"/>
      <w:r w:rsidRPr="001E1806">
        <w:t xml:space="preserve"> </w:t>
      </w:r>
      <w:proofErr w:type="spellStart"/>
      <w:r w:rsidRPr="001E1806">
        <w:t>готової</w:t>
      </w:r>
      <w:proofErr w:type="spellEnd"/>
      <w:r w:rsidRPr="001E1806">
        <w:t xml:space="preserve"> </w:t>
      </w:r>
      <w:proofErr w:type="spellStart"/>
      <w:r w:rsidRPr="001E1806">
        <w:t>продукції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б) </w:t>
      </w:r>
      <w:proofErr w:type="spellStart"/>
      <w:r w:rsidRPr="001E1806">
        <w:t>одноденний</w:t>
      </w:r>
      <w:proofErr w:type="spellEnd"/>
      <w:r w:rsidRPr="001E1806">
        <w:t xml:space="preserve"> </w:t>
      </w:r>
      <w:proofErr w:type="spellStart"/>
      <w:r w:rsidRPr="001E1806">
        <w:t>випуск</w:t>
      </w:r>
      <w:proofErr w:type="spellEnd"/>
      <w:r w:rsidRPr="001E1806">
        <w:t xml:space="preserve"> </w:t>
      </w:r>
      <w:proofErr w:type="spellStart"/>
      <w:r w:rsidRPr="001E1806">
        <w:t>продукції</w:t>
      </w:r>
      <w:proofErr w:type="spellEnd"/>
      <w:r w:rsidRPr="001E1806">
        <w:t xml:space="preserve"> в </w:t>
      </w:r>
      <w:r w:rsidRPr="001E1806">
        <w:rPr>
          <w:lang w:val="en-US"/>
        </w:rPr>
        <w:t>IV</w:t>
      </w:r>
      <w:r w:rsidRPr="001E1806">
        <w:t xml:space="preserve"> кв. планового року за </w:t>
      </w:r>
      <w:proofErr w:type="spellStart"/>
      <w:r w:rsidRPr="001E1806">
        <w:t>виробничою</w:t>
      </w:r>
      <w:proofErr w:type="spellEnd"/>
      <w:r w:rsidRPr="001E1806">
        <w:t xml:space="preserve"> </w:t>
      </w:r>
      <w:proofErr w:type="spellStart"/>
      <w:r w:rsidRPr="001E1806">
        <w:t>собівартістю</w:t>
      </w:r>
      <w:proofErr w:type="spellEnd"/>
      <w:r w:rsidRPr="001E1806">
        <w:t>;</w:t>
      </w:r>
    </w:p>
    <w:p w:rsidR="001E1806" w:rsidRPr="001E1806" w:rsidRDefault="001E1806" w:rsidP="001E1806">
      <w:pPr>
        <w:pStyle w:val="21"/>
        <w:spacing w:after="0" w:line="240" w:lineRule="auto"/>
        <w:ind w:left="0"/>
        <w:rPr>
          <w:lang w:val="uk-UA"/>
        </w:rPr>
      </w:pPr>
      <w:r w:rsidRPr="001E1806">
        <w:rPr>
          <w:lang w:val="uk-UA"/>
        </w:rPr>
        <w:t xml:space="preserve">в) </w:t>
      </w:r>
      <w:proofErr w:type="spellStart"/>
      <w:r w:rsidRPr="001E1806">
        <w:t>середні</w:t>
      </w:r>
      <w:proofErr w:type="spellEnd"/>
      <w:r w:rsidRPr="001E1806">
        <w:t xml:space="preserve"> </w:t>
      </w:r>
      <w:proofErr w:type="spellStart"/>
      <w:r w:rsidRPr="001E1806">
        <w:t>залишки</w:t>
      </w:r>
      <w:proofErr w:type="spellEnd"/>
      <w:r w:rsidRPr="001E1806">
        <w:t xml:space="preserve"> </w:t>
      </w:r>
      <w:proofErr w:type="spellStart"/>
      <w:r w:rsidRPr="001E1806">
        <w:t>оборотних</w:t>
      </w:r>
      <w:proofErr w:type="spellEnd"/>
      <w:r w:rsidRPr="001E1806">
        <w:t xml:space="preserve"> </w:t>
      </w:r>
      <w:proofErr w:type="spellStart"/>
      <w:r w:rsidRPr="001E1806">
        <w:t>коштів</w:t>
      </w:r>
      <w:proofErr w:type="spellEnd"/>
      <w:r w:rsidRPr="001E1806">
        <w:t xml:space="preserve"> на початок планового року;</w:t>
      </w:r>
    </w:p>
    <w:p w:rsidR="001E1806" w:rsidRPr="001E1806" w:rsidRDefault="001E1806" w:rsidP="001E1806">
      <w:pPr>
        <w:pStyle w:val="21"/>
        <w:spacing w:after="0" w:line="240" w:lineRule="auto"/>
        <w:ind w:left="0"/>
      </w:pPr>
      <w:r w:rsidRPr="001E1806">
        <w:rPr>
          <w:lang w:val="uk-UA"/>
        </w:rPr>
        <w:t xml:space="preserve">г) </w:t>
      </w:r>
      <w:proofErr w:type="spellStart"/>
      <w:r w:rsidRPr="001E1806">
        <w:t>випуск</w:t>
      </w:r>
      <w:proofErr w:type="spellEnd"/>
      <w:r w:rsidRPr="001E1806">
        <w:t xml:space="preserve"> </w:t>
      </w:r>
      <w:proofErr w:type="spellStart"/>
      <w:r w:rsidRPr="001E1806">
        <w:t>товарної</w:t>
      </w:r>
      <w:proofErr w:type="spellEnd"/>
      <w:r w:rsidRPr="001E1806">
        <w:t xml:space="preserve"> </w:t>
      </w:r>
      <w:proofErr w:type="spellStart"/>
      <w:r w:rsidRPr="001E1806">
        <w:t>продукції</w:t>
      </w:r>
      <w:proofErr w:type="spellEnd"/>
      <w:r w:rsidRPr="001E1806">
        <w:t xml:space="preserve"> в плановому </w:t>
      </w:r>
      <w:proofErr w:type="spellStart"/>
      <w:r w:rsidRPr="001E1806">
        <w:t>році</w:t>
      </w:r>
      <w:proofErr w:type="spellEnd"/>
      <w:r w:rsidRPr="001E1806">
        <w:t>.</w:t>
      </w:r>
    </w:p>
    <w:p w:rsidR="001E1806" w:rsidRPr="001E1806" w:rsidRDefault="001E1806" w:rsidP="001E1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806" w:rsidRPr="001E1806" w:rsidRDefault="001E1806" w:rsidP="001E1806">
      <w:pPr>
        <w:pStyle w:val="2"/>
        <w:spacing w:line="240" w:lineRule="auto"/>
        <w:rPr>
          <w:b/>
          <w:i/>
          <w:sz w:val="24"/>
          <w:szCs w:val="24"/>
        </w:rPr>
      </w:pPr>
      <w:r w:rsidRPr="001E1806">
        <w:rPr>
          <w:b/>
          <w:i/>
          <w:sz w:val="24"/>
          <w:szCs w:val="24"/>
        </w:rPr>
        <w:t>10. Які показники треба використовувати, визначаючи потребу в оборотних коштах економічним методом?</w:t>
      </w:r>
    </w:p>
    <w:p w:rsidR="001E1806" w:rsidRPr="001E1806" w:rsidRDefault="001E1806" w:rsidP="001E1806">
      <w:pPr>
        <w:pStyle w:val="2"/>
        <w:spacing w:line="240" w:lineRule="auto"/>
        <w:rPr>
          <w:sz w:val="24"/>
          <w:szCs w:val="24"/>
        </w:rPr>
      </w:pPr>
      <w:r w:rsidRPr="001E1806">
        <w:rPr>
          <w:sz w:val="24"/>
          <w:szCs w:val="24"/>
        </w:rPr>
        <w:t>а) середні залишки оборотних коштів на початок планового року;</w:t>
      </w:r>
    </w:p>
    <w:p w:rsidR="001E1806" w:rsidRPr="001E1806" w:rsidRDefault="001E1806" w:rsidP="001E1806">
      <w:pPr>
        <w:pStyle w:val="2"/>
        <w:spacing w:line="240" w:lineRule="auto"/>
        <w:rPr>
          <w:sz w:val="24"/>
          <w:szCs w:val="24"/>
        </w:rPr>
      </w:pPr>
      <w:r w:rsidRPr="001E1806">
        <w:rPr>
          <w:sz w:val="24"/>
          <w:szCs w:val="24"/>
        </w:rPr>
        <w:t>б) зміни в обсязі виробництва продукції;</w:t>
      </w:r>
    </w:p>
    <w:p w:rsidR="001E1806" w:rsidRPr="001E1806" w:rsidRDefault="001E1806" w:rsidP="001E1806">
      <w:pPr>
        <w:pStyle w:val="2"/>
        <w:spacing w:line="240" w:lineRule="auto"/>
        <w:rPr>
          <w:sz w:val="24"/>
          <w:szCs w:val="24"/>
        </w:rPr>
      </w:pPr>
      <w:r w:rsidRPr="001E1806">
        <w:rPr>
          <w:sz w:val="24"/>
          <w:szCs w:val="24"/>
        </w:rPr>
        <w:t xml:space="preserve">в) розмір </w:t>
      </w:r>
      <w:proofErr w:type="spellStart"/>
      <w:r w:rsidRPr="001E1806">
        <w:rPr>
          <w:sz w:val="24"/>
          <w:szCs w:val="24"/>
        </w:rPr>
        <w:t>“виробничого”</w:t>
      </w:r>
      <w:proofErr w:type="spellEnd"/>
      <w:r w:rsidRPr="001E1806">
        <w:rPr>
          <w:sz w:val="24"/>
          <w:szCs w:val="24"/>
        </w:rPr>
        <w:t xml:space="preserve"> нормативу на початок планового року;</w:t>
      </w:r>
    </w:p>
    <w:p w:rsidR="001E1806" w:rsidRPr="001E1806" w:rsidRDefault="001E1806" w:rsidP="001E1806">
      <w:pPr>
        <w:pStyle w:val="2"/>
        <w:spacing w:line="240" w:lineRule="auto"/>
        <w:rPr>
          <w:sz w:val="24"/>
          <w:szCs w:val="24"/>
        </w:rPr>
      </w:pPr>
      <w:r w:rsidRPr="001E1806">
        <w:rPr>
          <w:sz w:val="24"/>
          <w:szCs w:val="24"/>
        </w:rPr>
        <w:t xml:space="preserve">г) розмір </w:t>
      </w:r>
      <w:proofErr w:type="spellStart"/>
      <w:r w:rsidRPr="001E1806">
        <w:rPr>
          <w:sz w:val="24"/>
          <w:szCs w:val="24"/>
        </w:rPr>
        <w:t>“невиробничого”</w:t>
      </w:r>
      <w:proofErr w:type="spellEnd"/>
      <w:r w:rsidRPr="001E1806">
        <w:rPr>
          <w:sz w:val="24"/>
          <w:szCs w:val="24"/>
        </w:rPr>
        <w:t xml:space="preserve"> нормативу на початок планового року.</w:t>
      </w:r>
    </w:p>
    <w:p w:rsidR="001E1806" w:rsidRPr="001E1806" w:rsidRDefault="001E1806" w:rsidP="001E1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142AD" w:rsidRPr="001E1806" w:rsidRDefault="000142AD" w:rsidP="001E1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42AD" w:rsidRPr="001E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3A74"/>
    <w:multiLevelType w:val="hybridMultilevel"/>
    <w:tmpl w:val="FE7A302E"/>
    <w:lvl w:ilvl="0" w:tplc="F6D03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E1806"/>
    <w:rsid w:val="000142AD"/>
    <w:rsid w:val="001E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E180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1E1806"/>
    <w:rPr>
      <w:rFonts w:ascii="Times New Roman" w:eastAsia="Times New Roman" w:hAnsi="Times New Roman" w:cs="Times New Roman"/>
      <w:szCs w:val="20"/>
      <w:lang w:val="uk-UA"/>
    </w:rPr>
  </w:style>
  <w:style w:type="paragraph" w:styleId="a3">
    <w:name w:val="Body Text Indent"/>
    <w:basedOn w:val="a"/>
    <w:link w:val="a4"/>
    <w:rsid w:val="001E1806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1E180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1E1806"/>
    <w:rPr>
      <w:color w:val="0000FF"/>
      <w:u w:val="single"/>
    </w:rPr>
  </w:style>
  <w:style w:type="paragraph" w:styleId="21">
    <w:name w:val="Body Text Indent 2"/>
    <w:basedOn w:val="a"/>
    <w:link w:val="22"/>
    <w:rsid w:val="001E18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2">
    <w:name w:val="Основной текст с отступом 2 Знак"/>
    <w:basedOn w:val="a0"/>
    <w:link w:val="21"/>
    <w:rsid w:val="001E180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rat.ukrintei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2023-02-25T21:23:00Z</dcterms:created>
  <dcterms:modified xsi:type="dcterms:W3CDTF">2023-02-25T21:24:00Z</dcterms:modified>
</cp:coreProperties>
</file>