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BF" w:rsidRPr="000E65BE" w:rsidRDefault="009368BF" w:rsidP="000E65BE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0E65BE">
        <w:rPr>
          <w:rFonts w:ascii="Times New Roman" w:eastAsia="Calibri" w:hAnsi="Times New Roman" w:cs="Times New Roman"/>
          <w:b/>
          <w:sz w:val="32"/>
          <w:szCs w:val="32"/>
          <w:lang w:val="en-US"/>
        </w:rPr>
        <w:t>П</w:t>
      </w:r>
      <w:proofErr w:type="spellStart"/>
      <w:r w:rsidRPr="000E65BE">
        <w:rPr>
          <w:rFonts w:ascii="Times New Roman" w:eastAsia="Calibri" w:hAnsi="Times New Roman" w:cs="Times New Roman"/>
          <w:b/>
          <w:sz w:val="32"/>
          <w:szCs w:val="32"/>
          <w:lang w:val="uk-UA"/>
        </w:rPr>
        <w:t>рактика</w:t>
      </w:r>
      <w:proofErr w:type="spellEnd"/>
      <w:r w:rsidRPr="000E65BE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2 </w:t>
      </w:r>
      <w:proofErr w:type="gramStart"/>
      <w:r w:rsidRPr="000E65BE">
        <w:rPr>
          <w:rFonts w:ascii="Times New Roman" w:eastAsia="Calibri" w:hAnsi="Times New Roman" w:cs="Times New Roman"/>
          <w:b/>
          <w:sz w:val="32"/>
          <w:szCs w:val="32"/>
          <w:lang w:val="uk-UA"/>
        </w:rPr>
        <w:t>( 2</w:t>
      </w:r>
      <w:proofErr w:type="gramEnd"/>
      <w:r w:rsidRPr="000E65BE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год.)</w:t>
      </w:r>
    </w:p>
    <w:p w:rsidR="009368BF" w:rsidRPr="000E65BE" w:rsidRDefault="009368BF" w:rsidP="000E65B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9368BF" w:rsidRPr="000E65BE" w:rsidRDefault="009368BF" w:rsidP="000E65B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0E65BE">
        <w:rPr>
          <w:rFonts w:ascii="Times New Roman" w:eastAsia="Calibri" w:hAnsi="Times New Roman" w:cs="Times New Roman"/>
          <w:b/>
          <w:sz w:val="32"/>
          <w:szCs w:val="32"/>
          <w:lang w:val="uk-UA"/>
        </w:rPr>
        <w:t>1.2. Особливості управління фінансами, його принципи та функціональні елементи</w:t>
      </w:r>
    </w:p>
    <w:p w:rsidR="009368BF" w:rsidRPr="000E65BE" w:rsidRDefault="009368BF" w:rsidP="000E65B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0E65BE">
        <w:rPr>
          <w:rFonts w:ascii="Times New Roman" w:eastAsia="Calibri" w:hAnsi="Times New Roman" w:cs="Times New Roman"/>
          <w:b/>
          <w:sz w:val="32"/>
          <w:szCs w:val="32"/>
          <w:lang w:val="uk-UA"/>
        </w:rPr>
        <w:t>1.2.1. Завдання, принципи, етапи та методи фінансового планування. Система фінансових планів</w:t>
      </w:r>
    </w:p>
    <w:p w:rsidR="009368BF" w:rsidRPr="000E65BE" w:rsidRDefault="009368BF" w:rsidP="000E65B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0E65BE">
        <w:rPr>
          <w:rFonts w:ascii="Times New Roman" w:eastAsia="Calibri" w:hAnsi="Times New Roman" w:cs="Times New Roman"/>
          <w:b/>
          <w:sz w:val="32"/>
          <w:szCs w:val="32"/>
          <w:lang w:val="uk-UA"/>
        </w:rPr>
        <w:t>1.2.2. Проблеми реалізації та перспективи розвитку фінансового контролю в Україні.</w:t>
      </w:r>
    </w:p>
    <w:p w:rsidR="009368BF" w:rsidRPr="000E65BE" w:rsidRDefault="009368BF" w:rsidP="000E65BE">
      <w:pPr>
        <w:tabs>
          <w:tab w:val="left" w:pos="792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368BF" w:rsidRPr="000E65BE" w:rsidRDefault="009368BF" w:rsidP="000E65BE">
      <w:pPr>
        <w:tabs>
          <w:tab w:val="left" w:pos="792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E65B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Завдання: </w:t>
      </w:r>
    </w:p>
    <w:p w:rsidR="009368BF" w:rsidRPr="000E65BE" w:rsidRDefault="009368BF" w:rsidP="000E65B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1. Використовуючи Національний </w:t>
      </w:r>
      <w:proofErr w:type="spellStart"/>
      <w:r w:rsidRPr="000E65BE">
        <w:rPr>
          <w:rFonts w:ascii="Times New Roman" w:hAnsi="Times New Roman" w:cs="Times New Roman"/>
          <w:sz w:val="24"/>
          <w:szCs w:val="24"/>
          <w:lang w:val="uk-UA"/>
        </w:rPr>
        <w:t>репозитарій</w:t>
      </w:r>
      <w:proofErr w:type="spellEnd"/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академічних текстів (</w:t>
      </w:r>
      <w:hyperlink r:id="rId4" w:history="1">
        <w:r w:rsidRPr="000E65BE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https://nrat.ukrintei.ua/</w:t>
        </w:r>
      </w:hyperlink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) знайти дисертації, присвячені питанням управління фінансами держави (період 2000-22 рр.) </w:t>
      </w:r>
    </w:p>
    <w:p w:rsidR="009368BF" w:rsidRPr="000E65BE" w:rsidRDefault="009368BF" w:rsidP="000E65B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>2. Визначити проблеми державного фінансового контролю та можливі напрями їх вирішення.</w:t>
      </w:r>
    </w:p>
    <w:p w:rsidR="009368BF" w:rsidRPr="000E65BE" w:rsidRDefault="009368BF" w:rsidP="000E65BE">
      <w:pPr>
        <w:pStyle w:val="a7"/>
        <w:ind w:firstLine="567"/>
        <w:rPr>
          <w:b/>
          <w:bCs/>
          <w:lang w:val="uk-UA"/>
        </w:rPr>
      </w:pPr>
    </w:p>
    <w:p w:rsidR="009368BF" w:rsidRPr="000E65BE" w:rsidRDefault="009368BF" w:rsidP="000E65BE">
      <w:pPr>
        <w:pStyle w:val="a7"/>
        <w:ind w:firstLine="567"/>
        <w:rPr>
          <w:b/>
          <w:bCs/>
          <w:lang w:val="uk-UA"/>
        </w:rPr>
      </w:pPr>
      <w:r w:rsidRPr="000E65BE">
        <w:rPr>
          <w:b/>
          <w:bCs/>
          <w:lang w:val="uk-UA"/>
        </w:rPr>
        <w:t>Тести</w:t>
      </w:r>
    </w:p>
    <w:p w:rsidR="009368BF" w:rsidRPr="000E65BE" w:rsidRDefault="009368BF" w:rsidP="000E65BE">
      <w:pPr>
        <w:pStyle w:val="a7"/>
        <w:ind w:firstLine="0"/>
        <w:rPr>
          <w:b/>
          <w:bCs/>
          <w:i/>
          <w:iCs/>
        </w:rPr>
      </w:pPr>
      <w:r w:rsidRPr="000E65BE">
        <w:rPr>
          <w:b/>
          <w:bCs/>
          <w:i/>
          <w:lang w:val="uk-UA"/>
        </w:rPr>
        <w:t>1. Основними завданнями фінансового планування є: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грошових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розширеного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відтворення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виробничою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невиробничою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сферами;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>б) з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осередження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в руках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грошових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успішного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;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пропорцій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розподілі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грошових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;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стимулювання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трудових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грошових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собівартості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внутрішньовиробничих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резервів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;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д)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правильної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;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>е)</w:t>
      </w:r>
      <w:r w:rsidRPr="000E65BE">
        <w:rPr>
          <w:rFonts w:ascii="Times New Roman" w:hAnsi="Times New Roman" w:cs="Times New Roman"/>
          <w:sz w:val="24"/>
          <w:szCs w:val="24"/>
        </w:rPr>
        <w:t xml:space="preserve">усе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вищезазначене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.</w:t>
      </w:r>
    </w:p>
    <w:p w:rsidR="009368BF" w:rsidRPr="000E65BE" w:rsidRDefault="009368BF" w:rsidP="000E65BE">
      <w:pPr>
        <w:pStyle w:val="a3"/>
        <w:spacing w:line="240" w:lineRule="auto"/>
        <w:jc w:val="both"/>
        <w:rPr>
          <w:i/>
          <w:sz w:val="24"/>
          <w:szCs w:val="24"/>
        </w:rPr>
      </w:pPr>
    </w:p>
    <w:p w:rsidR="009368BF" w:rsidRPr="000E65BE" w:rsidRDefault="009368BF" w:rsidP="000E65BE">
      <w:pPr>
        <w:pStyle w:val="a3"/>
        <w:spacing w:line="240" w:lineRule="auto"/>
        <w:jc w:val="both"/>
        <w:rPr>
          <w:i/>
          <w:sz w:val="24"/>
          <w:szCs w:val="24"/>
        </w:rPr>
      </w:pPr>
      <w:r w:rsidRPr="000E65BE">
        <w:rPr>
          <w:i/>
          <w:sz w:val="24"/>
          <w:szCs w:val="24"/>
        </w:rPr>
        <w:t>2. Фінансовий план господарюючих суб’єктів – це: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Pr="000E65BE">
        <w:rPr>
          <w:rFonts w:ascii="Times New Roman" w:hAnsi="Times New Roman" w:cs="Times New Roman"/>
          <w:sz w:val="24"/>
          <w:szCs w:val="24"/>
        </w:rPr>
        <w:t xml:space="preserve">доходи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структура;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;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;</w:t>
      </w:r>
    </w:p>
    <w:p w:rsidR="009368BF" w:rsidRPr="000E65BE" w:rsidRDefault="009368BF" w:rsidP="000E65B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>г)</w:t>
      </w:r>
      <w:r w:rsidRPr="000E65BE">
        <w:rPr>
          <w:rFonts w:ascii="Times New Roman" w:hAnsi="Times New Roman" w:cs="Times New Roman"/>
          <w:sz w:val="24"/>
          <w:szCs w:val="24"/>
        </w:rPr>
        <w:t xml:space="preserve">баланс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;</w:t>
      </w:r>
    </w:p>
    <w:p w:rsidR="009368BF" w:rsidRPr="000E65BE" w:rsidRDefault="009368BF" w:rsidP="000E65BE">
      <w:pPr>
        <w:pStyle w:val="a3"/>
        <w:spacing w:line="240" w:lineRule="auto"/>
        <w:jc w:val="both"/>
        <w:rPr>
          <w:i/>
          <w:sz w:val="24"/>
          <w:szCs w:val="24"/>
        </w:rPr>
      </w:pPr>
    </w:p>
    <w:p w:rsidR="009368BF" w:rsidRPr="000E65BE" w:rsidRDefault="009368BF" w:rsidP="000E65BE">
      <w:pPr>
        <w:pStyle w:val="a3"/>
        <w:spacing w:line="240" w:lineRule="auto"/>
        <w:jc w:val="both"/>
        <w:rPr>
          <w:sz w:val="24"/>
          <w:szCs w:val="24"/>
        </w:rPr>
      </w:pPr>
      <w:r w:rsidRPr="000E65BE">
        <w:rPr>
          <w:i/>
          <w:sz w:val="24"/>
          <w:szCs w:val="24"/>
        </w:rPr>
        <w:t xml:space="preserve">3. Балансовий метод у фінансовому </w:t>
      </w:r>
      <w:proofErr w:type="spellStart"/>
      <w:r w:rsidRPr="000E65BE">
        <w:rPr>
          <w:i/>
          <w:sz w:val="24"/>
          <w:szCs w:val="24"/>
        </w:rPr>
        <w:t>плануванні–</w:t>
      </w:r>
      <w:proofErr w:type="spellEnd"/>
      <w:r w:rsidRPr="000E65BE">
        <w:rPr>
          <w:i/>
          <w:sz w:val="24"/>
          <w:szCs w:val="24"/>
        </w:rPr>
        <w:t xml:space="preserve"> це</w:t>
      </w:r>
      <w:r w:rsidRPr="000E65BE">
        <w:rPr>
          <w:sz w:val="24"/>
          <w:szCs w:val="24"/>
        </w:rPr>
        <w:t>...</w:t>
      </w:r>
    </w:p>
    <w:p w:rsidR="009368BF" w:rsidRPr="000E65BE" w:rsidRDefault="009368BF" w:rsidP="000E65BE">
      <w:pPr>
        <w:tabs>
          <w:tab w:val="num" w:pos="1134"/>
          <w:tab w:val="num" w:pos="25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економіко-математичне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;</w:t>
      </w:r>
    </w:p>
    <w:p w:rsidR="009368BF" w:rsidRPr="000E65BE" w:rsidRDefault="009368BF" w:rsidP="000E65BE">
      <w:pPr>
        <w:tabs>
          <w:tab w:val="num" w:pos="1134"/>
          <w:tab w:val="num" w:pos="25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розрахунково-аналітичний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метод;</w:t>
      </w:r>
    </w:p>
    <w:p w:rsidR="009368BF" w:rsidRPr="000E65BE" w:rsidRDefault="009368BF" w:rsidP="000E65BE">
      <w:pPr>
        <w:tabs>
          <w:tab w:val="num" w:pos="1134"/>
          <w:tab w:val="num" w:pos="25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в) </w:t>
      </w:r>
      <w:r w:rsidRPr="000E65BE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балансування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підсумкових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>;</w:t>
      </w:r>
    </w:p>
    <w:p w:rsidR="009368BF" w:rsidRPr="000E65BE" w:rsidRDefault="009368BF" w:rsidP="000E65BE">
      <w:pPr>
        <w:tabs>
          <w:tab w:val="num" w:pos="1134"/>
          <w:tab w:val="num" w:pos="25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5BE">
        <w:rPr>
          <w:rFonts w:ascii="Times New Roman" w:hAnsi="Times New Roman" w:cs="Times New Roman"/>
          <w:sz w:val="24"/>
          <w:szCs w:val="24"/>
          <w:lang w:val="uk-UA"/>
        </w:rPr>
        <w:t xml:space="preserve">д) </w:t>
      </w:r>
      <w:proofErr w:type="spellStart"/>
      <w:r w:rsidRPr="000E65BE">
        <w:rPr>
          <w:rFonts w:ascii="Times New Roman" w:hAnsi="Times New Roman" w:cs="Times New Roman"/>
          <w:sz w:val="24"/>
          <w:szCs w:val="24"/>
        </w:rPr>
        <w:t>нормативний</w:t>
      </w:r>
      <w:proofErr w:type="spellEnd"/>
      <w:r w:rsidRPr="000E65BE">
        <w:rPr>
          <w:rFonts w:ascii="Times New Roman" w:hAnsi="Times New Roman" w:cs="Times New Roman"/>
          <w:sz w:val="24"/>
          <w:szCs w:val="24"/>
        </w:rPr>
        <w:t xml:space="preserve"> метод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t>4</w:t>
      </w:r>
      <w:r w:rsidRPr="000E65BE">
        <w:rPr>
          <w:b/>
          <w:bCs/>
          <w:color w:val="000000"/>
        </w:rPr>
        <w:t xml:space="preserve">.  </w:t>
      </w:r>
      <w:r w:rsidRPr="000E65BE">
        <w:rPr>
          <w:b/>
          <w:bCs/>
          <w:i/>
          <w:iCs/>
          <w:color w:val="000000"/>
        </w:rPr>
        <w:t>Сальдовий метод розподільчих відносин передбачає: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а) виділення системи нормативних показників і нормативів;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б) виділення підсумкового елемента в розподілі доходу, на який припадає основне стимулююче навантаження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в) встановлення оптимального співвідношення між нормативним регламентуванням та самостійністю юридичних і фізичних осіб у витрачанні коштів;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г) визначення ринкових механізмів розподілу ВВП.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b/>
          <w:bCs/>
          <w:color w:val="000000"/>
        </w:rPr>
        <w:t xml:space="preserve">5.  </w:t>
      </w:r>
      <w:r w:rsidRPr="000E65BE">
        <w:rPr>
          <w:b/>
          <w:bCs/>
          <w:i/>
          <w:iCs/>
          <w:color w:val="000000"/>
        </w:rPr>
        <w:t xml:space="preserve">Фінансові важелі та стимули </w:t>
      </w:r>
      <w:r w:rsidRPr="000E65BE">
        <w:rPr>
          <w:b/>
          <w:bCs/>
          <w:color w:val="000000"/>
        </w:rPr>
        <w:t xml:space="preserve">— </w:t>
      </w:r>
      <w:r w:rsidRPr="000E65BE">
        <w:rPr>
          <w:b/>
          <w:bCs/>
          <w:i/>
          <w:iCs/>
          <w:color w:val="000000"/>
        </w:rPr>
        <w:t>це: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а) нормативно-правове забезпечення господарсько-фінансової діяльності;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 xml:space="preserve">б) процес формування і використання фінансових ресурсів на </w:t>
      </w:r>
      <w:proofErr w:type="spellStart"/>
      <w:r w:rsidRPr="000E65BE">
        <w:rPr>
          <w:color w:val="000000"/>
        </w:rPr>
        <w:t>макро-</w:t>
      </w:r>
      <w:proofErr w:type="spellEnd"/>
      <w:r w:rsidRPr="000E65BE">
        <w:rPr>
          <w:color w:val="000000"/>
        </w:rPr>
        <w:t xml:space="preserve"> і </w:t>
      </w:r>
      <w:proofErr w:type="spellStart"/>
      <w:r w:rsidRPr="000E65BE">
        <w:rPr>
          <w:color w:val="000000"/>
        </w:rPr>
        <w:t>мікрорівнях</w:t>
      </w:r>
      <w:proofErr w:type="spellEnd"/>
      <w:r w:rsidRPr="000E65BE">
        <w:rPr>
          <w:color w:val="000000"/>
        </w:rPr>
        <w:t xml:space="preserve"> економіки;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 xml:space="preserve">в) форми і методи формування і використання фінансових ресурсів, які одночасно виступають як система </w:t>
      </w:r>
      <w:proofErr w:type="spellStart"/>
      <w:r w:rsidRPr="000E65BE">
        <w:rPr>
          <w:color w:val="000000"/>
        </w:rPr>
        <w:t>фінансовгих</w:t>
      </w:r>
      <w:proofErr w:type="spellEnd"/>
      <w:r w:rsidRPr="000E65BE">
        <w:rPr>
          <w:color w:val="000000"/>
        </w:rPr>
        <w:t xml:space="preserve"> показників, норм, нормативів, використовуються у фінансових відносинах;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г) система керівництва фінансами.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b/>
          <w:bCs/>
          <w:color w:val="000000"/>
        </w:rPr>
        <w:t xml:space="preserve">6.  </w:t>
      </w:r>
      <w:r w:rsidRPr="000E65BE">
        <w:rPr>
          <w:b/>
          <w:bCs/>
          <w:i/>
          <w:iCs/>
          <w:color w:val="000000"/>
        </w:rPr>
        <w:t>Фінансове планування розглядається як: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а) метод формування стратегічних цілей фінансової діяльності підприємства;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б) розробка фінансової політики відповідно до фінансової діяльності підприємства;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в) процес розробки системи фінансових планів і бюджетів;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г) інструмент перерозподілу фінансових ресурсів держави.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b/>
          <w:bCs/>
          <w:color w:val="000000"/>
        </w:rPr>
        <w:t xml:space="preserve">7.  </w:t>
      </w:r>
      <w:r w:rsidRPr="000E65BE">
        <w:rPr>
          <w:b/>
          <w:bCs/>
          <w:i/>
          <w:iCs/>
          <w:color w:val="000000"/>
        </w:rPr>
        <w:t>До основних методів фінансового планування відносять: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а) балансовий, нормативний;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б) економіко-математичне прогнозування і моделювання;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в) метод фінансових коефіцієнтів;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b/>
          <w:bCs/>
          <w:color w:val="000000"/>
        </w:rPr>
        <w:t xml:space="preserve">8.  </w:t>
      </w:r>
      <w:r w:rsidRPr="000E65BE">
        <w:rPr>
          <w:b/>
          <w:bCs/>
          <w:i/>
          <w:iCs/>
          <w:color w:val="000000"/>
        </w:rPr>
        <w:t>Що таке фінансовий контроль?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а)  система інформаційного забезпечення фінансового менеджменту;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б)  процес дослідження фінансового стану підприємства;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в)  особлива сфера вартісного контролю за фінансовою діяльністю всіх економічних суб'єктів, дотримання фінансово-господарського законодавства, доцільністю витрат;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г) процес управління грошовим обігом, формуванням і використанням фінансових ресурсів підприємства.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b/>
          <w:bCs/>
          <w:color w:val="000000"/>
        </w:rPr>
        <w:t xml:space="preserve">9.  </w:t>
      </w:r>
      <w:r w:rsidRPr="000E65BE">
        <w:rPr>
          <w:b/>
          <w:bCs/>
          <w:i/>
          <w:iCs/>
          <w:color w:val="000000"/>
        </w:rPr>
        <w:t>Які види фінансового контролю використовують залежно від взаємовідносин суб'єкта й об'єкта контролю?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а)  зовнішній і внутрішній;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б) державний, муніципальний;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в)  обстеження, ревізії, перевірки;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г)  попередній, поточний, наступний.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b/>
          <w:bCs/>
          <w:color w:val="000000"/>
        </w:rPr>
        <w:t xml:space="preserve">10. </w:t>
      </w:r>
      <w:r w:rsidRPr="000E65BE">
        <w:rPr>
          <w:b/>
          <w:bCs/>
          <w:i/>
          <w:iCs/>
          <w:color w:val="000000"/>
        </w:rPr>
        <w:t>Управління фінансами включає дві основні складові: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а)</w:t>
      </w:r>
      <w:r w:rsidRPr="000E65BE">
        <w:rPr>
          <w:b/>
          <w:bCs/>
          <w:color w:val="000000"/>
        </w:rPr>
        <w:t xml:space="preserve"> </w:t>
      </w:r>
      <w:r w:rsidRPr="000E65BE">
        <w:rPr>
          <w:color w:val="000000"/>
        </w:rPr>
        <w:t>фінансове забезпечення і фінансове регулювання;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б) органи управління та форми і методи управлінської діяльності;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>в) нормативне і правове забезпечення;</w:t>
      </w:r>
    </w:p>
    <w:p w:rsidR="009368BF" w:rsidRPr="000E65BE" w:rsidRDefault="009368BF" w:rsidP="000E65BE">
      <w:pPr>
        <w:pStyle w:val="a6"/>
        <w:shd w:val="clear" w:color="auto" w:fill="FFFFFF"/>
        <w:spacing w:before="0" w:beforeAutospacing="0" w:after="0" w:afterAutospacing="0"/>
        <w:jc w:val="both"/>
      </w:pPr>
      <w:r w:rsidRPr="000E65BE">
        <w:rPr>
          <w:color w:val="000000"/>
        </w:rPr>
        <w:t xml:space="preserve">г) фінансовий і кредитний механізми.   </w:t>
      </w:r>
    </w:p>
    <w:p w:rsidR="002654C2" w:rsidRPr="000E65BE" w:rsidRDefault="002654C2" w:rsidP="000E65BE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sectPr w:rsidR="002654C2" w:rsidRPr="000E6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368BF"/>
    <w:rsid w:val="000E65BE"/>
    <w:rsid w:val="002654C2"/>
    <w:rsid w:val="0093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8BF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9368BF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styleId="a5">
    <w:name w:val="Hyperlink"/>
    <w:rsid w:val="009368B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3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rsid w:val="009368B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Основной текст Знак"/>
    <w:basedOn w:val="a0"/>
    <w:link w:val="a7"/>
    <w:rsid w:val="009368B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rat.ukrintei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3291</Characters>
  <Application>Microsoft Office Word</Application>
  <DocSecurity>0</DocSecurity>
  <Lines>27</Lines>
  <Paragraphs>7</Paragraphs>
  <ScaleCrop>false</ScaleCrop>
  <Company>MICROSOFT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2023-02-25T21:11:00Z</dcterms:created>
  <dcterms:modified xsi:type="dcterms:W3CDTF">2023-02-25T21:13:00Z</dcterms:modified>
</cp:coreProperties>
</file>