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5EDF4E" w14:textId="30B14A84" w:rsidR="00BE1E18" w:rsidRDefault="00BE1E18">
      <w:pPr>
        <w:spacing w:after="200" w:line="276" w:lineRule="auto"/>
        <w:rPr>
          <w:rFonts w:ascii="Times New Roman" w:eastAsia="Calibri" w:hAnsi="Times New Roman" w:cs="Times New Roman"/>
          <w:b/>
          <w:bCs/>
          <w:color w:val="000000"/>
          <w:sz w:val="28"/>
          <w:szCs w:val="28"/>
          <w:lang w:eastAsia="uk-UA"/>
        </w:rPr>
      </w:pPr>
      <w:bookmarkStart w:id="0" w:name="_GoBack"/>
      <w:r>
        <w:rPr>
          <w:rFonts w:ascii="Times New Roman" w:eastAsia="Calibri" w:hAnsi="Times New Roman" w:cs="Times New Roman"/>
          <w:b/>
          <w:bCs/>
          <w:noProof/>
          <w:color w:val="000000"/>
          <w:sz w:val="28"/>
          <w:szCs w:val="28"/>
          <w:lang w:eastAsia="uk-UA"/>
        </w:rPr>
        <w:drawing>
          <wp:inline distT="0" distB="0" distL="0" distR="0" wp14:anchorId="1C847C9A" wp14:editId="61446E1D">
            <wp:extent cx="5810250" cy="8129664"/>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5449472218066175099_y.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5636" t="10603" r="6989" b="20630"/>
                    <a:stretch/>
                  </pic:blipFill>
                  <pic:spPr bwMode="auto">
                    <a:xfrm>
                      <a:off x="0" y="0"/>
                      <a:ext cx="5813646" cy="8134415"/>
                    </a:xfrm>
                    <a:prstGeom prst="rect">
                      <a:avLst/>
                    </a:prstGeom>
                    <a:ln>
                      <a:noFill/>
                    </a:ln>
                    <a:extLst>
                      <a:ext uri="{53640926-AAD7-44D8-BBD7-CCE9431645EC}">
                        <a14:shadowObscured xmlns:a14="http://schemas.microsoft.com/office/drawing/2010/main"/>
                      </a:ext>
                    </a:extLst>
                  </pic:spPr>
                </pic:pic>
              </a:graphicData>
            </a:graphic>
          </wp:inline>
        </w:drawing>
      </w:r>
      <w:bookmarkEnd w:id="0"/>
      <w:r>
        <w:rPr>
          <w:rFonts w:ascii="Times New Roman" w:eastAsia="Calibri" w:hAnsi="Times New Roman" w:cs="Times New Roman"/>
          <w:b/>
          <w:bCs/>
          <w:color w:val="000000"/>
          <w:sz w:val="28"/>
          <w:szCs w:val="28"/>
          <w:lang w:eastAsia="uk-UA"/>
        </w:rPr>
        <w:br w:type="page"/>
      </w:r>
    </w:p>
    <w:p w14:paraId="03C83EE5" w14:textId="3C3AC9DC" w:rsidR="00D353B9" w:rsidRPr="004B744D" w:rsidRDefault="00D353B9" w:rsidP="00D353B9">
      <w:pPr>
        <w:autoSpaceDE w:val="0"/>
        <w:autoSpaceDN w:val="0"/>
        <w:spacing w:line="240" w:lineRule="auto"/>
        <w:ind w:left="5103"/>
        <w:contextualSpacing/>
        <w:rPr>
          <w:rFonts w:ascii="Times New Roman" w:eastAsia="Calibri" w:hAnsi="Times New Roman" w:cs="Times New Roman"/>
          <w:b/>
          <w:bCs/>
          <w:color w:val="000000"/>
          <w:sz w:val="28"/>
          <w:szCs w:val="28"/>
          <w:lang w:eastAsia="uk-UA"/>
        </w:rPr>
      </w:pPr>
      <w:r w:rsidRPr="004B744D">
        <w:rPr>
          <w:rFonts w:ascii="Times New Roman" w:eastAsia="Calibri" w:hAnsi="Times New Roman" w:cs="Times New Roman"/>
          <w:b/>
          <w:bCs/>
          <w:color w:val="000000"/>
          <w:sz w:val="28"/>
          <w:szCs w:val="28"/>
          <w:lang w:eastAsia="uk-UA"/>
        </w:rPr>
        <w:lastRenderedPageBreak/>
        <w:t>ПЕРЕЗАТВЕРДЖЕНО</w:t>
      </w:r>
    </w:p>
    <w:p w14:paraId="34218978" w14:textId="77777777" w:rsidR="00D353B9" w:rsidRPr="004B744D" w:rsidRDefault="00D353B9" w:rsidP="00D353B9">
      <w:pPr>
        <w:spacing w:line="240" w:lineRule="auto"/>
        <w:ind w:left="5103"/>
        <w:contextualSpacing/>
        <w:rPr>
          <w:rFonts w:ascii="Times New Roman" w:hAnsi="Times New Roman" w:cs="Times New Roman"/>
          <w:sz w:val="28"/>
          <w:szCs w:val="28"/>
        </w:rPr>
      </w:pPr>
      <w:r w:rsidRPr="004B744D">
        <w:rPr>
          <w:rFonts w:ascii="Times New Roman" w:eastAsia="Calibri" w:hAnsi="Times New Roman" w:cs="Times New Roman"/>
          <w:bCs/>
          <w:color w:val="000000"/>
          <w:sz w:val="28"/>
          <w:szCs w:val="28"/>
          <w:lang w:eastAsia="uk-UA"/>
        </w:rPr>
        <w:t xml:space="preserve">Вченою радою </w:t>
      </w:r>
      <w:r w:rsidRPr="004B744D">
        <w:rPr>
          <w:rFonts w:ascii="Times New Roman" w:hAnsi="Times New Roman" w:cs="Times New Roman"/>
          <w:sz w:val="28"/>
          <w:szCs w:val="28"/>
        </w:rPr>
        <w:t>факультету</w:t>
      </w:r>
    </w:p>
    <w:p w14:paraId="05A395DE" w14:textId="77777777" w:rsidR="00D353B9" w:rsidRPr="004B744D" w:rsidRDefault="00D353B9" w:rsidP="00D353B9">
      <w:pPr>
        <w:spacing w:line="240" w:lineRule="auto"/>
        <w:ind w:left="5103"/>
        <w:contextualSpacing/>
        <w:rPr>
          <w:rFonts w:ascii="Times New Roman" w:hAnsi="Times New Roman" w:cs="Times New Roman"/>
          <w:sz w:val="28"/>
          <w:szCs w:val="28"/>
        </w:rPr>
      </w:pPr>
      <w:r w:rsidRPr="004B744D">
        <w:rPr>
          <w:rFonts w:ascii="Times New Roman" w:hAnsi="Times New Roman" w:cs="Times New Roman"/>
          <w:sz w:val="28"/>
          <w:szCs w:val="28"/>
        </w:rPr>
        <w:t>педагогічних технологій та освіти впродовж життя</w:t>
      </w:r>
    </w:p>
    <w:p w14:paraId="6FB90DE2" w14:textId="77777777" w:rsidR="00D353B9" w:rsidRPr="004B744D" w:rsidRDefault="00D353B9" w:rsidP="00D353B9">
      <w:pPr>
        <w:autoSpaceDE w:val="0"/>
        <w:autoSpaceDN w:val="0"/>
        <w:spacing w:after="120" w:line="240" w:lineRule="auto"/>
        <w:ind w:left="5103"/>
        <w:contextualSpacing/>
        <w:rPr>
          <w:rFonts w:ascii="Times New Roman" w:eastAsia="Calibri" w:hAnsi="Times New Roman" w:cs="Times New Roman"/>
          <w:color w:val="000000"/>
          <w:sz w:val="28"/>
          <w:szCs w:val="28"/>
          <w:lang w:eastAsia="uk-UA"/>
        </w:rPr>
      </w:pPr>
      <w:r w:rsidRPr="004B744D">
        <w:rPr>
          <w:rFonts w:ascii="Times New Roman" w:hAnsi="Times New Roman" w:cs="Times New Roman"/>
          <w:sz w:val="28"/>
          <w:szCs w:val="28"/>
        </w:rPr>
        <w:t>23 вересня 2022 р., протокол № 1</w:t>
      </w:r>
    </w:p>
    <w:p w14:paraId="295685B3" w14:textId="77777777" w:rsidR="00D353B9" w:rsidRDefault="00D353B9" w:rsidP="00D353B9">
      <w:pPr>
        <w:autoSpaceDE w:val="0"/>
        <w:autoSpaceDN w:val="0"/>
        <w:spacing w:after="120" w:line="240" w:lineRule="auto"/>
        <w:ind w:left="5103"/>
        <w:contextualSpacing/>
        <w:rPr>
          <w:rFonts w:ascii="Times New Roman" w:eastAsia="Calibri" w:hAnsi="Times New Roman" w:cs="Times New Roman"/>
          <w:color w:val="000000"/>
          <w:sz w:val="28"/>
          <w:szCs w:val="28"/>
          <w:lang w:eastAsia="uk-UA"/>
        </w:rPr>
      </w:pPr>
      <w:r w:rsidRPr="004B744D">
        <w:rPr>
          <w:rFonts w:ascii="Times New Roman" w:eastAsia="Calibri" w:hAnsi="Times New Roman" w:cs="Times New Roman"/>
          <w:color w:val="000000"/>
          <w:sz w:val="28"/>
          <w:szCs w:val="28"/>
          <w:lang w:eastAsia="uk-UA"/>
        </w:rPr>
        <w:t>Голова Вченої ради</w:t>
      </w:r>
    </w:p>
    <w:p w14:paraId="7753DB65" w14:textId="77777777" w:rsidR="00D353B9" w:rsidRPr="004B744D" w:rsidRDefault="00D353B9" w:rsidP="00D353B9">
      <w:pPr>
        <w:autoSpaceDE w:val="0"/>
        <w:autoSpaceDN w:val="0"/>
        <w:spacing w:after="120" w:line="240" w:lineRule="auto"/>
        <w:ind w:left="5103"/>
        <w:contextualSpacing/>
        <w:rPr>
          <w:rFonts w:ascii="Times New Roman" w:eastAsia="Calibri" w:hAnsi="Times New Roman" w:cs="Times New Roman"/>
          <w:color w:val="000000"/>
          <w:sz w:val="28"/>
          <w:szCs w:val="28"/>
          <w:lang w:eastAsia="uk-UA"/>
        </w:rPr>
      </w:pPr>
    </w:p>
    <w:p w14:paraId="6714BACF" w14:textId="77777777" w:rsidR="00D353B9" w:rsidRPr="004B744D" w:rsidRDefault="00D353B9" w:rsidP="00D353B9">
      <w:pPr>
        <w:autoSpaceDE w:val="0"/>
        <w:autoSpaceDN w:val="0"/>
        <w:spacing w:after="120" w:line="240" w:lineRule="auto"/>
        <w:ind w:left="5103"/>
        <w:contextualSpacing/>
        <w:rPr>
          <w:rFonts w:ascii="Times New Roman" w:eastAsia="Calibri" w:hAnsi="Times New Roman" w:cs="Times New Roman"/>
          <w:color w:val="000000"/>
          <w:sz w:val="28"/>
          <w:szCs w:val="28"/>
          <w:lang w:eastAsia="uk-UA"/>
        </w:rPr>
      </w:pPr>
      <w:r w:rsidRPr="004B744D">
        <w:rPr>
          <w:rFonts w:ascii="Times New Roman" w:eastAsia="Calibri" w:hAnsi="Times New Roman" w:cs="Times New Roman"/>
          <w:color w:val="000000"/>
          <w:sz w:val="28"/>
          <w:szCs w:val="28"/>
          <w:lang w:eastAsia="uk-UA"/>
        </w:rPr>
        <w:t>______________Оксана ЧЕРНИШ</w:t>
      </w:r>
    </w:p>
    <w:p w14:paraId="214F80A0" w14:textId="77777777" w:rsidR="00D353B9" w:rsidRPr="004B744D" w:rsidRDefault="00D353B9" w:rsidP="00D353B9">
      <w:pPr>
        <w:spacing w:line="240" w:lineRule="auto"/>
        <w:contextualSpacing/>
        <w:jc w:val="center"/>
        <w:rPr>
          <w:rFonts w:ascii="Times New Roman" w:eastAsia="Calibri" w:hAnsi="Times New Roman" w:cs="Times New Roman"/>
          <w:color w:val="000000"/>
          <w:sz w:val="28"/>
          <w:szCs w:val="28"/>
          <w:lang w:eastAsia="uk-UA"/>
        </w:rPr>
      </w:pPr>
    </w:p>
    <w:p w14:paraId="02064369" w14:textId="77777777" w:rsidR="00D353B9" w:rsidRDefault="00D353B9" w:rsidP="00D353B9">
      <w:pPr>
        <w:overflowPunct w:val="0"/>
        <w:autoSpaceDE w:val="0"/>
        <w:autoSpaceDN w:val="0"/>
        <w:spacing w:line="360" w:lineRule="auto"/>
        <w:jc w:val="center"/>
        <w:rPr>
          <w:rFonts w:ascii="Times New Roman" w:hAnsi="Times New Roman" w:cs="Times New Roman"/>
          <w:b/>
          <w:caps/>
          <w:sz w:val="28"/>
          <w:szCs w:val="28"/>
        </w:rPr>
      </w:pPr>
    </w:p>
    <w:p w14:paraId="4554B8FC" w14:textId="77777777" w:rsidR="00D353B9" w:rsidRPr="004B744D" w:rsidRDefault="00D353B9" w:rsidP="00D353B9">
      <w:pPr>
        <w:overflowPunct w:val="0"/>
        <w:autoSpaceDE w:val="0"/>
        <w:autoSpaceDN w:val="0"/>
        <w:spacing w:line="360" w:lineRule="auto"/>
        <w:jc w:val="center"/>
        <w:rPr>
          <w:rFonts w:ascii="Times New Roman" w:hAnsi="Times New Roman" w:cs="Times New Roman"/>
          <w:b/>
          <w:caps/>
          <w:sz w:val="28"/>
          <w:szCs w:val="28"/>
        </w:rPr>
      </w:pPr>
      <w:r w:rsidRPr="004B744D">
        <w:rPr>
          <w:rFonts w:ascii="Times New Roman" w:hAnsi="Times New Roman" w:cs="Times New Roman"/>
          <w:b/>
          <w:caps/>
          <w:sz w:val="28"/>
          <w:szCs w:val="28"/>
        </w:rPr>
        <w:t>Робоча програма Навчальної дисципліни</w:t>
      </w:r>
    </w:p>
    <w:p w14:paraId="5E496AF9" w14:textId="675BDC7B" w:rsidR="00D353B9" w:rsidRPr="004B744D" w:rsidRDefault="00D353B9" w:rsidP="00D353B9">
      <w:pPr>
        <w:keepNext/>
        <w:spacing w:line="240" w:lineRule="auto"/>
        <w:contextualSpacing/>
        <w:jc w:val="center"/>
        <w:outlineLvl w:val="0"/>
        <w:rPr>
          <w:rFonts w:ascii="Times New Roman" w:hAnsi="Times New Roman" w:cs="Times New Roman"/>
          <w:b/>
          <w:sz w:val="28"/>
          <w:szCs w:val="28"/>
        </w:rPr>
      </w:pPr>
      <w:r w:rsidRPr="004B744D">
        <w:rPr>
          <w:rFonts w:ascii="Times New Roman" w:hAnsi="Times New Roman" w:cs="Times New Roman"/>
          <w:b/>
          <w:sz w:val="28"/>
          <w:szCs w:val="28"/>
        </w:rPr>
        <w:t xml:space="preserve"> «</w:t>
      </w:r>
      <w:r w:rsidRPr="00D353B9">
        <w:rPr>
          <w:rFonts w:ascii="Times New Roman" w:eastAsia="Times New Roman" w:hAnsi="Times New Roman" w:cs="Times New Roman"/>
          <w:b/>
          <w:sz w:val="28"/>
          <w:szCs w:val="28"/>
          <w:lang w:val="ru-RU" w:eastAsia="ru-RU"/>
        </w:rPr>
        <w:t>ПРОПАГАНДА ТА МАНІПУЛЯЦІЇ У ПОЛІТИЦІ ТА ЗМІ</w:t>
      </w:r>
      <w:r w:rsidRPr="004B744D">
        <w:rPr>
          <w:rFonts w:ascii="Times New Roman" w:hAnsi="Times New Roman" w:cs="Times New Roman"/>
          <w:b/>
          <w:sz w:val="28"/>
          <w:szCs w:val="28"/>
        </w:rPr>
        <w:t>»</w:t>
      </w:r>
    </w:p>
    <w:p w14:paraId="4199B19E" w14:textId="77777777" w:rsidR="00D353B9" w:rsidRPr="004B744D" w:rsidRDefault="00D353B9" w:rsidP="00D353B9">
      <w:pPr>
        <w:keepNext/>
        <w:spacing w:line="240" w:lineRule="auto"/>
        <w:contextualSpacing/>
        <w:jc w:val="center"/>
        <w:outlineLvl w:val="0"/>
        <w:rPr>
          <w:rFonts w:ascii="Times New Roman" w:hAnsi="Times New Roman" w:cs="Times New Roman"/>
          <w:b/>
          <w:sz w:val="28"/>
          <w:szCs w:val="28"/>
        </w:rPr>
      </w:pPr>
    </w:p>
    <w:p w14:paraId="403FC819" w14:textId="77777777" w:rsidR="00D353B9" w:rsidRPr="004B744D" w:rsidRDefault="00D353B9" w:rsidP="00D353B9">
      <w:pPr>
        <w:overflowPunct w:val="0"/>
        <w:autoSpaceDE w:val="0"/>
        <w:autoSpaceDN w:val="0"/>
        <w:spacing w:line="240" w:lineRule="auto"/>
        <w:contextualSpacing/>
        <w:jc w:val="center"/>
        <w:rPr>
          <w:rFonts w:ascii="Times New Roman" w:hAnsi="Times New Roman" w:cs="Times New Roman"/>
          <w:sz w:val="28"/>
          <w:szCs w:val="28"/>
        </w:rPr>
      </w:pPr>
      <w:r w:rsidRPr="004B744D">
        <w:rPr>
          <w:rFonts w:ascii="Times New Roman" w:hAnsi="Times New Roman" w:cs="Times New Roman"/>
          <w:sz w:val="28"/>
          <w:szCs w:val="28"/>
        </w:rPr>
        <w:t>для здобувачів вищої освіти освітнього ступеня «</w:t>
      </w:r>
      <w:r>
        <w:rPr>
          <w:rFonts w:ascii="Times New Roman" w:hAnsi="Times New Roman" w:cs="Times New Roman"/>
          <w:sz w:val="28"/>
          <w:szCs w:val="28"/>
          <w:lang w:val="ru-RU"/>
        </w:rPr>
        <w:t>Бакалавр</w:t>
      </w:r>
      <w:r w:rsidRPr="004B744D">
        <w:rPr>
          <w:rFonts w:ascii="Times New Roman" w:hAnsi="Times New Roman" w:cs="Times New Roman"/>
          <w:sz w:val="28"/>
          <w:szCs w:val="28"/>
        </w:rPr>
        <w:t>»</w:t>
      </w:r>
    </w:p>
    <w:p w14:paraId="69EC4EC8" w14:textId="077BF5D4" w:rsidR="00D353B9" w:rsidRPr="004B744D" w:rsidRDefault="00D353B9" w:rsidP="00D353B9">
      <w:pPr>
        <w:overflowPunct w:val="0"/>
        <w:autoSpaceDE w:val="0"/>
        <w:autoSpaceDN w:val="0"/>
        <w:spacing w:line="240" w:lineRule="auto"/>
        <w:contextualSpacing/>
        <w:jc w:val="center"/>
        <w:rPr>
          <w:rFonts w:ascii="Times New Roman" w:hAnsi="Times New Roman" w:cs="Times New Roman"/>
          <w:sz w:val="28"/>
          <w:szCs w:val="28"/>
        </w:rPr>
      </w:pPr>
      <w:r w:rsidRPr="004B744D">
        <w:rPr>
          <w:rFonts w:ascii="Times New Roman" w:hAnsi="Times New Roman" w:cs="Times New Roman"/>
          <w:sz w:val="28"/>
          <w:szCs w:val="28"/>
        </w:rPr>
        <w:t xml:space="preserve">спеціальності </w:t>
      </w:r>
      <w:r w:rsidRPr="00D353B9">
        <w:rPr>
          <w:rFonts w:ascii="Times New Roman" w:hAnsi="Times New Roman" w:cs="Times New Roman"/>
          <w:sz w:val="28"/>
          <w:szCs w:val="28"/>
        </w:rPr>
        <w:t>052 Політологія</w:t>
      </w:r>
    </w:p>
    <w:p w14:paraId="2997377C" w14:textId="7807D97A" w:rsidR="00D353B9" w:rsidRDefault="00D353B9" w:rsidP="00D353B9">
      <w:pPr>
        <w:overflowPunct w:val="0"/>
        <w:autoSpaceDE w:val="0"/>
        <w:autoSpaceDN w:val="0"/>
        <w:spacing w:line="240" w:lineRule="auto"/>
        <w:contextualSpacing/>
        <w:jc w:val="center"/>
        <w:rPr>
          <w:rFonts w:ascii="Times New Roman" w:hAnsi="Times New Roman" w:cs="Times New Roman"/>
          <w:sz w:val="28"/>
          <w:szCs w:val="28"/>
        </w:rPr>
      </w:pPr>
      <w:r w:rsidRPr="004B744D">
        <w:rPr>
          <w:rFonts w:ascii="Times New Roman" w:hAnsi="Times New Roman" w:cs="Times New Roman"/>
          <w:sz w:val="28"/>
          <w:szCs w:val="28"/>
        </w:rPr>
        <w:t>освітньо-професійна програма «</w:t>
      </w:r>
      <w:r w:rsidRPr="00D353B9">
        <w:rPr>
          <w:rFonts w:ascii="Times New Roman" w:hAnsi="Times New Roman" w:cs="Times New Roman"/>
          <w:sz w:val="28"/>
          <w:szCs w:val="28"/>
        </w:rPr>
        <w:t>Політичний менеджмент і PR</w:t>
      </w:r>
      <w:r w:rsidRPr="004B744D">
        <w:rPr>
          <w:rFonts w:ascii="Times New Roman" w:hAnsi="Times New Roman" w:cs="Times New Roman"/>
          <w:sz w:val="28"/>
          <w:szCs w:val="28"/>
        </w:rPr>
        <w:t>»</w:t>
      </w:r>
    </w:p>
    <w:p w14:paraId="293847F2" w14:textId="77777777" w:rsidR="00D353B9" w:rsidRPr="004B744D" w:rsidRDefault="00D353B9" w:rsidP="00D353B9">
      <w:pPr>
        <w:overflowPunct w:val="0"/>
        <w:autoSpaceDE w:val="0"/>
        <w:autoSpaceDN w:val="0"/>
        <w:spacing w:line="240" w:lineRule="auto"/>
        <w:contextualSpacing/>
        <w:jc w:val="center"/>
        <w:rPr>
          <w:rFonts w:ascii="Times New Roman" w:hAnsi="Times New Roman" w:cs="Times New Roman"/>
          <w:sz w:val="28"/>
          <w:szCs w:val="28"/>
        </w:rPr>
      </w:pPr>
      <w:r w:rsidRPr="004B744D">
        <w:rPr>
          <w:rFonts w:ascii="Times New Roman" w:hAnsi="Times New Roman" w:cs="Times New Roman"/>
          <w:sz w:val="28"/>
          <w:szCs w:val="28"/>
          <w:lang w:eastAsia="uk-UA"/>
        </w:rPr>
        <w:t xml:space="preserve">факультет </w:t>
      </w:r>
      <w:r w:rsidRPr="004B744D">
        <w:rPr>
          <w:rFonts w:ascii="Times New Roman" w:hAnsi="Times New Roman" w:cs="Times New Roman"/>
          <w:sz w:val="28"/>
          <w:szCs w:val="28"/>
        </w:rPr>
        <w:t>педагогічних технологій та освіти впродовж життя</w:t>
      </w:r>
    </w:p>
    <w:p w14:paraId="6F2CD5B8" w14:textId="77777777" w:rsidR="00D353B9" w:rsidRPr="004B744D" w:rsidRDefault="00D353B9" w:rsidP="00D353B9">
      <w:pPr>
        <w:overflowPunct w:val="0"/>
        <w:autoSpaceDE w:val="0"/>
        <w:autoSpaceDN w:val="0"/>
        <w:spacing w:line="240" w:lineRule="auto"/>
        <w:contextualSpacing/>
        <w:jc w:val="center"/>
        <w:rPr>
          <w:rFonts w:ascii="Times New Roman" w:hAnsi="Times New Roman" w:cs="Times New Roman"/>
          <w:sz w:val="28"/>
          <w:szCs w:val="28"/>
          <w:lang w:eastAsia="uk-UA"/>
        </w:rPr>
      </w:pPr>
      <w:r w:rsidRPr="004B744D">
        <w:rPr>
          <w:rFonts w:ascii="Times New Roman" w:hAnsi="Times New Roman" w:cs="Times New Roman"/>
          <w:sz w:val="28"/>
          <w:szCs w:val="28"/>
        </w:rPr>
        <w:t xml:space="preserve">кафедра </w:t>
      </w:r>
      <w:proofErr w:type="spellStart"/>
      <w:r w:rsidRPr="004B744D">
        <w:rPr>
          <w:rFonts w:ascii="Times New Roman" w:hAnsi="Times New Roman" w:cs="Times New Roman"/>
          <w:sz w:val="28"/>
          <w:szCs w:val="28"/>
        </w:rPr>
        <w:t>філософсько</w:t>
      </w:r>
      <w:proofErr w:type="spellEnd"/>
      <w:r w:rsidRPr="004B744D">
        <w:rPr>
          <w:rFonts w:ascii="Times New Roman" w:hAnsi="Times New Roman" w:cs="Times New Roman"/>
          <w:sz w:val="28"/>
          <w:szCs w:val="28"/>
        </w:rPr>
        <w:t>-історичних студій та масових комунікацій</w:t>
      </w:r>
    </w:p>
    <w:p w14:paraId="260FE6A3" w14:textId="77777777" w:rsidR="00D353B9" w:rsidRPr="004B744D" w:rsidRDefault="00D353B9" w:rsidP="00D353B9">
      <w:pPr>
        <w:spacing w:line="240" w:lineRule="auto"/>
        <w:contextualSpacing/>
        <w:jc w:val="center"/>
        <w:rPr>
          <w:rFonts w:ascii="Times New Roman" w:hAnsi="Times New Roman" w:cs="Times New Roman"/>
          <w:sz w:val="28"/>
          <w:szCs w:val="28"/>
        </w:rPr>
      </w:pPr>
    </w:p>
    <w:p w14:paraId="4B0FB92E" w14:textId="77777777" w:rsidR="00D353B9" w:rsidRPr="004B744D" w:rsidRDefault="00D353B9" w:rsidP="00D353B9">
      <w:pPr>
        <w:spacing w:line="240" w:lineRule="auto"/>
        <w:contextualSpacing/>
        <w:jc w:val="center"/>
        <w:rPr>
          <w:rFonts w:ascii="Times New Roman" w:hAnsi="Times New Roman" w:cs="Times New Roman"/>
          <w:sz w:val="28"/>
          <w:szCs w:val="28"/>
          <w:lang w:eastAsia="uk-UA"/>
        </w:rPr>
      </w:pPr>
    </w:p>
    <w:p w14:paraId="353FFBDE" w14:textId="77777777" w:rsidR="00D353B9" w:rsidRDefault="00D353B9" w:rsidP="00D353B9">
      <w:pPr>
        <w:spacing w:line="240" w:lineRule="auto"/>
        <w:ind w:left="4820"/>
        <w:contextualSpacing/>
        <w:rPr>
          <w:rFonts w:ascii="Times New Roman" w:hAnsi="Times New Roman" w:cs="Times New Roman"/>
          <w:sz w:val="28"/>
          <w:szCs w:val="28"/>
        </w:rPr>
      </w:pPr>
      <w:r w:rsidRPr="004B744D">
        <w:rPr>
          <w:rFonts w:ascii="Times New Roman" w:hAnsi="Times New Roman" w:cs="Times New Roman"/>
          <w:sz w:val="28"/>
          <w:szCs w:val="28"/>
        </w:rPr>
        <w:t xml:space="preserve">Схвалено на засіданні кафедри </w:t>
      </w:r>
      <w:proofErr w:type="spellStart"/>
      <w:r w:rsidRPr="004B744D">
        <w:rPr>
          <w:rFonts w:ascii="Times New Roman" w:hAnsi="Times New Roman" w:cs="Times New Roman"/>
          <w:sz w:val="28"/>
          <w:szCs w:val="28"/>
        </w:rPr>
        <w:t>філософсько</w:t>
      </w:r>
      <w:proofErr w:type="spellEnd"/>
      <w:r w:rsidRPr="004B744D">
        <w:rPr>
          <w:rFonts w:ascii="Times New Roman" w:hAnsi="Times New Roman" w:cs="Times New Roman"/>
          <w:sz w:val="28"/>
          <w:szCs w:val="28"/>
        </w:rPr>
        <w:t xml:space="preserve">-історичних студій </w:t>
      </w:r>
    </w:p>
    <w:p w14:paraId="72AE4B89" w14:textId="77777777" w:rsidR="00D353B9" w:rsidRPr="004B744D" w:rsidRDefault="00D353B9" w:rsidP="00D353B9">
      <w:pPr>
        <w:spacing w:line="240" w:lineRule="auto"/>
        <w:ind w:left="4820"/>
        <w:contextualSpacing/>
        <w:rPr>
          <w:rFonts w:ascii="Times New Roman" w:hAnsi="Times New Roman" w:cs="Times New Roman"/>
          <w:sz w:val="28"/>
          <w:szCs w:val="28"/>
        </w:rPr>
      </w:pPr>
      <w:r w:rsidRPr="004B744D">
        <w:rPr>
          <w:rFonts w:ascii="Times New Roman" w:hAnsi="Times New Roman" w:cs="Times New Roman"/>
          <w:sz w:val="28"/>
          <w:szCs w:val="28"/>
        </w:rPr>
        <w:t>та масових комунікацій</w:t>
      </w:r>
    </w:p>
    <w:p w14:paraId="2394C972" w14:textId="77777777" w:rsidR="00D353B9" w:rsidRPr="004B744D" w:rsidRDefault="00D353B9" w:rsidP="00D353B9">
      <w:pPr>
        <w:spacing w:line="240" w:lineRule="auto"/>
        <w:ind w:left="4820"/>
        <w:contextualSpacing/>
        <w:rPr>
          <w:rFonts w:ascii="Times New Roman" w:hAnsi="Times New Roman" w:cs="Times New Roman"/>
          <w:sz w:val="28"/>
          <w:szCs w:val="28"/>
        </w:rPr>
      </w:pPr>
      <w:r w:rsidRPr="004B744D">
        <w:rPr>
          <w:rFonts w:ascii="Times New Roman" w:hAnsi="Times New Roman" w:cs="Times New Roman"/>
          <w:sz w:val="28"/>
          <w:szCs w:val="28"/>
        </w:rPr>
        <w:t>протокол № 2 від 22 вересня 2022 р.</w:t>
      </w:r>
    </w:p>
    <w:p w14:paraId="1E00EBDD" w14:textId="77777777" w:rsidR="00D353B9" w:rsidRPr="004B744D" w:rsidRDefault="00D353B9" w:rsidP="00D353B9">
      <w:pPr>
        <w:spacing w:line="240" w:lineRule="auto"/>
        <w:ind w:left="4820"/>
        <w:contextualSpacing/>
        <w:rPr>
          <w:rFonts w:ascii="Times New Roman" w:hAnsi="Times New Roman" w:cs="Times New Roman"/>
          <w:sz w:val="28"/>
          <w:szCs w:val="28"/>
        </w:rPr>
      </w:pPr>
    </w:p>
    <w:p w14:paraId="246541C6" w14:textId="77777777" w:rsidR="00D353B9" w:rsidRPr="004B744D" w:rsidRDefault="00D353B9" w:rsidP="00D353B9">
      <w:pPr>
        <w:spacing w:line="240" w:lineRule="auto"/>
        <w:ind w:left="4820"/>
        <w:contextualSpacing/>
        <w:rPr>
          <w:rFonts w:ascii="Times New Roman" w:hAnsi="Times New Roman" w:cs="Times New Roman"/>
          <w:sz w:val="28"/>
          <w:szCs w:val="28"/>
        </w:rPr>
      </w:pPr>
      <w:r w:rsidRPr="004B744D">
        <w:rPr>
          <w:rFonts w:ascii="Times New Roman" w:hAnsi="Times New Roman" w:cs="Times New Roman"/>
          <w:sz w:val="28"/>
          <w:szCs w:val="28"/>
        </w:rPr>
        <w:t xml:space="preserve">Завідувач кафедри </w:t>
      </w:r>
    </w:p>
    <w:p w14:paraId="5B98FD27" w14:textId="77777777" w:rsidR="00D353B9" w:rsidRDefault="00D353B9" w:rsidP="00D353B9">
      <w:pPr>
        <w:spacing w:line="240" w:lineRule="auto"/>
        <w:ind w:left="4820"/>
        <w:contextualSpacing/>
        <w:rPr>
          <w:rFonts w:ascii="Times New Roman" w:hAnsi="Times New Roman" w:cs="Times New Roman"/>
          <w:sz w:val="28"/>
          <w:szCs w:val="28"/>
        </w:rPr>
      </w:pPr>
    </w:p>
    <w:p w14:paraId="1734B22A" w14:textId="77777777" w:rsidR="00D353B9" w:rsidRPr="004B744D" w:rsidRDefault="00D353B9" w:rsidP="00D353B9">
      <w:pPr>
        <w:spacing w:line="240" w:lineRule="auto"/>
        <w:ind w:left="4820"/>
        <w:contextualSpacing/>
        <w:rPr>
          <w:rFonts w:ascii="Times New Roman" w:hAnsi="Times New Roman" w:cs="Times New Roman"/>
          <w:sz w:val="28"/>
          <w:szCs w:val="28"/>
        </w:rPr>
      </w:pPr>
      <w:r w:rsidRPr="004B744D">
        <w:rPr>
          <w:rFonts w:ascii="Times New Roman" w:hAnsi="Times New Roman" w:cs="Times New Roman"/>
          <w:sz w:val="28"/>
          <w:szCs w:val="28"/>
        </w:rPr>
        <w:t>______________Вадим СЛЮСАР</w:t>
      </w:r>
    </w:p>
    <w:p w14:paraId="5BA3A56F" w14:textId="77777777" w:rsidR="00D353B9" w:rsidRPr="004B744D" w:rsidRDefault="00D353B9" w:rsidP="00D353B9">
      <w:pPr>
        <w:spacing w:line="240" w:lineRule="auto"/>
        <w:ind w:left="4820"/>
        <w:contextualSpacing/>
        <w:rPr>
          <w:rFonts w:ascii="Times New Roman" w:hAnsi="Times New Roman" w:cs="Times New Roman"/>
          <w:sz w:val="28"/>
          <w:szCs w:val="28"/>
        </w:rPr>
      </w:pPr>
    </w:p>
    <w:p w14:paraId="300E8BA9" w14:textId="77777777" w:rsidR="00D353B9" w:rsidRPr="004B744D" w:rsidRDefault="00D353B9" w:rsidP="00D353B9">
      <w:pPr>
        <w:spacing w:after="0" w:line="240" w:lineRule="auto"/>
        <w:ind w:left="4820"/>
        <w:textAlignment w:val="baseline"/>
        <w:rPr>
          <w:rFonts w:ascii="Times New Roman" w:eastAsia="Times New Roman" w:hAnsi="Times New Roman" w:cs="Times New Roman"/>
          <w:sz w:val="28"/>
          <w:szCs w:val="28"/>
          <w:lang w:eastAsia="ru-RU"/>
        </w:rPr>
      </w:pPr>
      <w:r w:rsidRPr="004B744D">
        <w:rPr>
          <w:rFonts w:ascii="Times New Roman" w:eastAsia="Times New Roman" w:hAnsi="Times New Roman" w:cs="Times New Roman"/>
          <w:sz w:val="28"/>
          <w:szCs w:val="28"/>
          <w:lang w:eastAsia="ru-RU"/>
        </w:rPr>
        <w:t>Розробник: д. </w:t>
      </w:r>
      <w:proofErr w:type="spellStart"/>
      <w:r w:rsidRPr="004B744D">
        <w:rPr>
          <w:rFonts w:ascii="Times New Roman" w:eastAsia="Times New Roman" w:hAnsi="Times New Roman" w:cs="Times New Roman"/>
          <w:sz w:val="28"/>
          <w:szCs w:val="28"/>
          <w:lang w:eastAsia="ru-RU"/>
        </w:rPr>
        <w:t>філос</w:t>
      </w:r>
      <w:proofErr w:type="spellEnd"/>
      <w:r w:rsidRPr="004B744D">
        <w:rPr>
          <w:rFonts w:ascii="Times New Roman" w:eastAsia="Times New Roman" w:hAnsi="Times New Roman" w:cs="Times New Roman"/>
          <w:sz w:val="28"/>
          <w:szCs w:val="28"/>
          <w:lang w:eastAsia="ru-RU"/>
        </w:rPr>
        <w:t>. н.</w:t>
      </w:r>
      <w:r>
        <w:rPr>
          <w:rFonts w:ascii="Times New Roman" w:eastAsia="Times New Roman" w:hAnsi="Times New Roman" w:cs="Times New Roman"/>
          <w:sz w:val="28"/>
          <w:szCs w:val="28"/>
          <w:lang w:eastAsia="ru-RU"/>
        </w:rPr>
        <w:t>, доц.</w:t>
      </w:r>
      <w:r w:rsidRPr="004B744D">
        <w:rPr>
          <w:rFonts w:ascii="Times New Roman" w:eastAsia="Times New Roman" w:hAnsi="Times New Roman" w:cs="Times New Roman"/>
          <w:sz w:val="28"/>
          <w:szCs w:val="28"/>
          <w:lang w:eastAsia="ru-RU"/>
        </w:rPr>
        <w:t xml:space="preserve"> </w:t>
      </w:r>
    </w:p>
    <w:p w14:paraId="3910A14B" w14:textId="77777777" w:rsidR="00D353B9" w:rsidRPr="004B744D" w:rsidRDefault="00D353B9" w:rsidP="00D353B9">
      <w:pPr>
        <w:spacing w:after="0" w:line="240" w:lineRule="auto"/>
        <w:ind w:left="4820"/>
        <w:textAlignment w:val="baseline"/>
        <w:rPr>
          <w:rFonts w:ascii="Times New Roman" w:eastAsia="Times New Roman" w:hAnsi="Times New Roman" w:cs="Times New Roman"/>
          <w:sz w:val="28"/>
          <w:szCs w:val="28"/>
          <w:lang w:eastAsia="ru-RU"/>
        </w:rPr>
      </w:pPr>
      <w:r w:rsidRPr="004B744D">
        <w:rPr>
          <w:rFonts w:ascii="Times New Roman" w:eastAsia="Times New Roman" w:hAnsi="Times New Roman" w:cs="Times New Roman"/>
          <w:sz w:val="28"/>
          <w:szCs w:val="28"/>
          <w:lang w:eastAsia="ru-RU"/>
        </w:rPr>
        <w:t>Вадим СЛЮСАР</w:t>
      </w:r>
    </w:p>
    <w:p w14:paraId="4E089E5A" w14:textId="77777777" w:rsidR="00D353B9" w:rsidRPr="004B744D" w:rsidRDefault="00D353B9" w:rsidP="00D353B9">
      <w:pPr>
        <w:spacing w:line="240" w:lineRule="auto"/>
        <w:ind w:left="5245"/>
        <w:contextualSpacing/>
        <w:rPr>
          <w:rFonts w:ascii="Times New Roman" w:hAnsi="Times New Roman" w:cs="Times New Roman"/>
          <w:sz w:val="28"/>
          <w:szCs w:val="28"/>
        </w:rPr>
      </w:pPr>
    </w:p>
    <w:p w14:paraId="3BAFAFF2" w14:textId="77777777" w:rsidR="00D353B9" w:rsidRPr="004B744D" w:rsidRDefault="00D353B9" w:rsidP="00D353B9">
      <w:pPr>
        <w:spacing w:line="240" w:lineRule="auto"/>
        <w:contextualSpacing/>
        <w:rPr>
          <w:rFonts w:ascii="Times New Roman" w:hAnsi="Times New Roman" w:cs="Times New Roman"/>
          <w:sz w:val="28"/>
          <w:szCs w:val="28"/>
        </w:rPr>
      </w:pPr>
    </w:p>
    <w:p w14:paraId="5DFDBB2B" w14:textId="77777777" w:rsidR="00D353B9" w:rsidRPr="004B744D" w:rsidRDefault="00D353B9" w:rsidP="00D353B9">
      <w:pPr>
        <w:spacing w:line="240" w:lineRule="auto"/>
        <w:contextualSpacing/>
        <w:jc w:val="center"/>
        <w:rPr>
          <w:rFonts w:ascii="Times New Roman" w:hAnsi="Times New Roman" w:cs="Times New Roman"/>
          <w:sz w:val="28"/>
          <w:szCs w:val="28"/>
        </w:rPr>
      </w:pPr>
    </w:p>
    <w:p w14:paraId="6A023BCE" w14:textId="77777777" w:rsidR="00D353B9" w:rsidRPr="004B744D" w:rsidRDefault="00D353B9" w:rsidP="00D353B9">
      <w:pPr>
        <w:spacing w:line="240" w:lineRule="auto"/>
        <w:contextualSpacing/>
        <w:jc w:val="center"/>
        <w:rPr>
          <w:rFonts w:ascii="Times New Roman" w:hAnsi="Times New Roman" w:cs="Times New Roman"/>
          <w:sz w:val="28"/>
          <w:szCs w:val="28"/>
        </w:rPr>
      </w:pPr>
      <w:r w:rsidRPr="004B744D">
        <w:rPr>
          <w:rFonts w:ascii="Times New Roman" w:hAnsi="Times New Roman" w:cs="Times New Roman"/>
          <w:sz w:val="28"/>
          <w:szCs w:val="28"/>
        </w:rPr>
        <w:t>Житомир</w:t>
      </w:r>
    </w:p>
    <w:p w14:paraId="72BD5035" w14:textId="77777777" w:rsidR="00D353B9" w:rsidRPr="004B744D" w:rsidRDefault="00D353B9" w:rsidP="00D353B9">
      <w:pPr>
        <w:spacing w:line="240" w:lineRule="auto"/>
        <w:contextualSpacing/>
        <w:jc w:val="center"/>
        <w:rPr>
          <w:rFonts w:ascii="Times New Roman" w:eastAsia="Times New Roman" w:hAnsi="Times New Roman" w:cs="Times New Roman"/>
          <w:bCs/>
          <w:sz w:val="28"/>
          <w:szCs w:val="28"/>
          <w:lang w:eastAsia="ru-RU"/>
        </w:rPr>
      </w:pPr>
      <w:r w:rsidRPr="004B744D">
        <w:rPr>
          <w:rFonts w:ascii="Times New Roman" w:hAnsi="Times New Roman" w:cs="Times New Roman"/>
          <w:sz w:val="28"/>
          <w:szCs w:val="28"/>
        </w:rPr>
        <w:t>2022 – 2023 </w:t>
      </w:r>
      <w:proofErr w:type="spellStart"/>
      <w:r w:rsidRPr="004B744D">
        <w:rPr>
          <w:rFonts w:ascii="Times New Roman" w:hAnsi="Times New Roman" w:cs="Times New Roman"/>
          <w:sz w:val="28"/>
          <w:szCs w:val="28"/>
        </w:rPr>
        <w:t>н.р</w:t>
      </w:r>
      <w:proofErr w:type="spellEnd"/>
      <w:r w:rsidRPr="004B744D">
        <w:rPr>
          <w:rFonts w:ascii="Times New Roman" w:hAnsi="Times New Roman" w:cs="Times New Roman"/>
          <w:sz w:val="28"/>
          <w:szCs w:val="28"/>
        </w:rPr>
        <w:t>.</w:t>
      </w:r>
    </w:p>
    <w:p w14:paraId="7663AD93" w14:textId="2B3D6CC1" w:rsidR="00D21943" w:rsidRPr="004B744D" w:rsidRDefault="00D21943" w:rsidP="00D21943">
      <w:pPr>
        <w:spacing w:line="240" w:lineRule="auto"/>
        <w:contextualSpacing/>
        <w:jc w:val="center"/>
        <w:rPr>
          <w:rFonts w:ascii="Times New Roman" w:eastAsia="Times New Roman" w:hAnsi="Times New Roman" w:cs="Times New Roman"/>
          <w:bCs/>
          <w:sz w:val="28"/>
          <w:szCs w:val="28"/>
          <w:lang w:eastAsia="ru-RU"/>
        </w:rPr>
      </w:pPr>
    </w:p>
    <w:p w14:paraId="6906D66A" w14:textId="77777777" w:rsidR="00D21943" w:rsidRDefault="00D21943" w:rsidP="00D21943"/>
    <w:p w14:paraId="55A65F9B" w14:textId="71A6597A" w:rsidR="00F3539B" w:rsidRDefault="00F3539B" w:rsidP="00F3539B">
      <w:pPr>
        <w:spacing w:after="0" w:line="240" w:lineRule="auto"/>
        <w:jc w:val="center"/>
        <w:textAlignment w:val="baseline"/>
        <w:rPr>
          <w:rFonts w:ascii="Times New Roman" w:eastAsia="Times New Roman" w:hAnsi="Times New Roman" w:cs="Times New Roman"/>
          <w:bCs/>
          <w:sz w:val="28"/>
          <w:szCs w:val="28"/>
          <w:lang w:eastAsia="ru-RU"/>
        </w:rPr>
      </w:pPr>
      <w:r>
        <w:br w:type="page"/>
      </w:r>
    </w:p>
    <w:p w14:paraId="6AAEAC5A" w14:textId="77777777" w:rsidR="0021017A" w:rsidRDefault="0021017A" w:rsidP="0021017A">
      <w:pPr>
        <w:ind w:firstLine="340"/>
        <w:jc w:val="center"/>
        <w:rPr>
          <w:b/>
          <w:sz w:val="28"/>
          <w:szCs w:val="28"/>
        </w:rPr>
      </w:pPr>
    </w:p>
    <w:p w14:paraId="4A16D9E1" w14:textId="45135681" w:rsidR="0021017A" w:rsidRPr="004E4051" w:rsidRDefault="00E5410F" w:rsidP="0021017A">
      <w:pPr>
        <w:ind w:left="7513" w:hanging="425"/>
      </w:pPr>
      <w:r>
        <w:t xml:space="preserve">    </w:t>
      </w:r>
    </w:p>
    <w:p w14:paraId="69B156C4" w14:textId="77777777" w:rsidR="0021017A" w:rsidRPr="0021017A" w:rsidRDefault="0021017A" w:rsidP="0021017A">
      <w:pPr>
        <w:pStyle w:val="1"/>
        <w:numPr>
          <w:ilvl w:val="0"/>
          <w:numId w:val="7"/>
        </w:numPr>
        <w:jc w:val="center"/>
        <w:rPr>
          <w:b/>
          <w:bCs/>
          <w:szCs w:val="24"/>
        </w:rPr>
      </w:pPr>
      <w:r w:rsidRPr="0021017A">
        <w:rPr>
          <w:b/>
          <w:bCs/>
          <w:szCs w:val="24"/>
        </w:rPr>
        <w:t>Опис навчальної дисципліни</w:t>
      </w:r>
    </w:p>
    <w:p w14:paraId="535A88B9" w14:textId="77777777" w:rsidR="0021017A" w:rsidRPr="0021017A" w:rsidRDefault="0021017A" w:rsidP="0021017A">
      <w:pPr>
        <w:rPr>
          <w:rFonts w:ascii="Times New Roman" w:hAnsi="Times New Roman" w:cs="Times New Roman"/>
          <w:sz w:val="24"/>
          <w:szCs w:val="24"/>
        </w:rPr>
      </w:pP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262"/>
        <w:gridCol w:w="1620"/>
        <w:gridCol w:w="1800"/>
      </w:tblGrid>
      <w:tr w:rsidR="0021017A" w:rsidRPr="0021017A" w14:paraId="1E3B76C3" w14:textId="77777777" w:rsidTr="0060060B">
        <w:trPr>
          <w:trHeight w:val="803"/>
        </w:trPr>
        <w:tc>
          <w:tcPr>
            <w:tcW w:w="2896" w:type="dxa"/>
            <w:vMerge w:val="restart"/>
            <w:vAlign w:val="center"/>
          </w:tcPr>
          <w:p w14:paraId="533C1425"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Найменування показників </w:t>
            </w:r>
          </w:p>
        </w:tc>
        <w:tc>
          <w:tcPr>
            <w:tcW w:w="3262" w:type="dxa"/>
            <w:vMerge w:val="restart"/>
            <w:vAlign w:val="center"/>
          </w:tcPr>
          <w:p w14:paraId="42DDC1B5" w14:textId="77777777" w:rsidR="0021017A"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 xml:space="preserve">Галузь знань, </w:t>
            </w:r>
            <w:r>
              <w:rPr>
                <w:rFonts w:ascii="Times New Roman" w:hAnsi="Times New Roman" w:cs="Times New Roman"/>
                <w:sz w:val="24"/>
                <w:szCs w:val="24"/>
              </w:rPr>
              <w:t>спеціальність, спеціалізація, освітній ступінь</w:t>
            </w:r>
          </w:p>
        </w:tc>
        <w:tc>
          <w:tcPr>
            <w:tcW w:w="3420" w:type="dxa"/>
            <w:gridSpan w:val="2"/>
            <w:vAlign w:val="center"/>
          </w:tcPr>
          <w:p w14:paraId="505D16A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Характеристика навчальної дисципліни</w:t>
            </w:r>
          </w:p>
        </w:tc>
      </w:tr>
      <w:tr w:rsidR="0021017A" w:rsidRPr="0021017A" w14:paraId="7F527D3D" w14:textId="77777777" w:rsidTr="0060060B">
        <w:trPr>
          <w:trHeight w:val="549"/>
        </w:trPr>
        <w:tc>
          <w:tcPr>
            <w:tcW w:w="2896" w:type="dxa"/>
            <w:vMerge/>
            <w:vAlign w:val="center"/>
          </w:tcPr>
          <w:p w14:paraId="6A47EC1B"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439BCC5" w14:textId="77777777" w:rsidR="0021017A" w:rsidRPr="0021017A" w:rsidRDefault="0021017A" w:rsidP="0060060B">
            <w:pPr>
              <w:jc w:val="center"/>
              <w:rPr>
                <w:rFonts w:ascii="Times New Roman" w:hAnsi="Times New Roman" w:cs="Times New Roman"/>
                <w:sz w:val="24"/>
                <w:szCs w:val="24"/>
              </w:rPr>
            </w:pPr>
          </w:p>
        </w:tc>
        <w:tc>
          <w:tcPr>
            <w:tcW w:w="1620" w:type="dxa"/>
          </w:tcPr>
          <w:p w14:paraId="160BC02A"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денна форма навчання</w:t>
            </w:r>
          </w:p>
        </w:tc>
        <w:tc>
          <w:tcPr>
            <w:tcW w:w="1800" w:type="dxa"/>
          </w:tcPr>
          <w:p w14:paraId="5BD7C2A1"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заочна форма навчання</w:t>
            </w:r>
          </w:p>
        </w:tc>
      </w:tr>
      <w:tr w:rsidR="0021017A" w:rsidRPr="0021017A" w14:paraId="364ECE33" w14:textId="77777777" w:rsidTr="0060060B">
        <w:trPr>
          <w:trHeight w:val="971"/>
        </w:trPr>
        <w:tc>
          <w:tcPr>
            <w:tcW w:w="2896" w:type="dxa"/>
            <w:vAlign w:val="center"/>
          </w:tcPr>
          <w:p w14:paraId="1A9B9CCD" w14:textId="6EB1AF43"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 xml:space="preserve">Кількість кредитів – </w:t>
            </w:r>
            <w:r w:rsidR="00437863">
              <w:rPr>
                <w:rFonts w:ascii="Times New Roman" w:hAnsi="Times New Roman" w:cs="Times New Roman"/>
                <w:sz w:val="24"/>
                <w:szCs w:val="24"/>
              </w:rPr>
              <w:t>3</w:t>
            </w:r>
          </w:p>
        </w:tc>
        <w:tc>
          <w:tcPr>
            <w:tcW w:w="3262" w:type="dxa"/>
          </w:tcPr>
          <w:p w14:paraId="5EDB1FE4"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Галузь знань</w:t>
            </w:r>
          </w:p>
          <w:p w14:paraId="1763493E" w14:textId="660B1221" w:rsidR="0021017A" w:rsidRPr="0021017A" w:rsidRDefault="00436206" w:rsidP="0060060B">
            <w:pPr>
              <w:jc w:val="center"/>
              <w:rPr>
                <w:rFonts w:ascii="Times New Roman" w:hAnsi="Times New Roman" w:cs="Times New Roman"/>
                <w:sz w:val="24"/>
                <w:szCs w:val="24"/>
              </w:rPr>
            </w:pPr>
            <w:r w:rsidRPr="00436206">
              <w:rPr>
                <w:rFonts w:ascii="Times New Roman" w:hAnsi="Times New Roman" w:cs="Times New Roman"/>
                <w:sz w:val="24"/>
                <w:szCs w:val="24"/>
              </w:rPr>
              <w:t>0</w:t>
            </w:r>
            <w:r w:rsidR="003B24A6">
              <w:rPr>
                <w:rFonts w:ascii="Times New Roman" w:hAnsi="Times New Roman" w:cs="Times New Roman"/>
                <w:sz w:val="24"/>
                <w:szCs w:val="24"/>
              </w:rPr>
              <w:t>5</w:t>
            </w:r>
            <w:r w:rsidRPr="00436206">
              <w:rPr>
                <w:rFonts w:ascii="Times New Roman" w:hAnsi="Times New Roman" w:cs="Times New Roman"/>
                <w:sz w:val="24"/>
                <w:szCs w:val="24"/>
              </w:rPr>
              <w:t>«</w:t>
            </w:r>
            <w:r w:rsidR="003B24A6" w:rsidRPr="003B24A6">
              <w:rPr>
                <w:rFonts w:ascii="Times New Roman" w:hAnsi="Times New Roman" w:cs="Times New Roman"/>
                <w:sz w:val="24"/>
                <w:szCs w:val="24"/>
              </w:rPr>
              <w:t>Соціальні та поведінкові науки</w:t>
            </w:r>
            <w:r w:rsidRPr="00436206">
              <w:rPr>
                <w:rFonts w:ascii="Times New Roman" w:hAnsi="Times New Roman" w:cs="Times New Roman"/>
                <w:sz w:val="24"/>
                <w:szCs w:val="24"/>
              </w:rPr>
              <w:t>»</w:t>
            </w:r>
          </w:p>
        </w:tc>
        <w:tc>
          <w:tcPr>
            <w:tcW w:w="3420" w:type="dxa"/>
            <w:gridSpan w:val="2"/>
            <w:vAlign w:val="center"/>
          </w:tcPr>
          <w:p w14:paraId="56FD9A13" w14:textId="51FF0F3B" w:rsidR="0021017A" w:rsidRPr="0021017A" w:rsidRDefault="00F14842" w:rsidP="0060060B">
            <w:pPr>
              <w:jc w:val="center"/>
              <w:rPr>
                <w:rFonts w:ascii="Times New Roman" w:hAnsi="Times New Roman" w:cs="Times New Roman"/>
                <w:sz w:val="24"/>
                <w:szCs w:val="24"/>
              </w:rPr>
            </w:pPr>
            <w:r>
              <w:rPr>
                <w:rFonts w:ascii="Times New Roman" w:hAnsi="Times New Roman" w:cs="Times New Roman"/>
                <w:sz w:val="24"/>
                <w:szCs w:val="24"/>
              </w:rPr>
              <w:t>Вибіркова</w:t>
            </w:r>
          </w:p>
          <w:p w14:paraId="5A0CC0D7" w14:textId="77777777" w:rsidR="0021017A" w:rsidRPr="0021017A" w:rsidRDefault="0021017A" w:rsidP="0060060B">
            <w:pPr>
              <w:jc w:val="center"/>
              <w:rPr>
                <w:rFonts w:ascii="Times New Roman" w:hAnsi="Times New Roman" w:cs="Times New Roman"/>
                <w:i/>
                <w:sz w:val="24"/>
                <w:szCs w:val="24"/>
              </w:rPr>
            </w:pPr>
          </w:p>
        </w:tc>
      </w:tr>
      <w:tr w:rsidR="0021017A" w:rsidRPr="0021017A" w14:paraId="2CFFCA78" w14:textId="77777777" w:rsidTr="0060060B">
        <w:trPr>
          <w:trHeight w:val="170"/>
        </w:trPr>
        <w:tc>
          <w:tcPr>
            <w:tcW w:w="2896" w:type="dxa"/>
            <w:vAlign w:val="center"/>
          </w:tcPr>
          <w:p w14:paraId="0849490E" w14:textId="77777777" w:rsidR="0021017A" w:rsidRPr="0021017A" w:rsidRDefault="0021017A" w:rsidP="00732A40">
            <w:pPr>
              <w:rPr>
                <w:rFonts w:ascii="Times New Roman" w:hAnsi="Times New Roman" w:cs="Times New Roman"/>
                <w:sz w:val="24"/>
                <w:szCs w:val="24"/>
              </w:rPr>
            </w:pPr>
            <w:r w:rsidRPr="0021017A">
              <w:rPr>
                <w:rFonts w:ascii="Times New Roman" w:hAnsi="Times New Roman" w:cs="Times New Roman"/>
                <w:sz w:val="24"/>
                <w:szCs w:val="24"/>
              </w:rPr>
              <w:t xml:space="preserve">Модулів – </w:t>
            </w:r>
            <w:r w:rsidR="00732A40">
              <w:rPr>
                <w:rFonts w:ascii="Times New Roman" w:hAnsi="Times New Roman" w:cs="Times New Roman"/>
                <w:sz w:val="24"/>
                <w:szCs w:val="24"/>
              </w:rPr>
              <w:t>1</w:t>
            </w:r>
          </w:p>
        </w:tc>
        <w:tc>
          <w:tcPr>
            <w:tcW w:w="3262" w:type="dxa"/>
            <w:vMerge w:val="restart"/>
            <w:vAlign w:val="center"/>
          </w:tcPr>
          <w:p w14:paraId="7E845F58" w14:textId="77777777" w:rsidR="0060060B" w:rsidRPr="0021017A" w:rsidRDefault="0060060B" w:rsidP="0060060B">
            <w:pPr>
              <w:jc w:val="center"/>
              <w:rPr>
                <w:rFonts w:ascii="Times New Roman" w:hAnsi="Times New Roman" w:cs="Times New Roman"/>
                <w:sz w:val="24"/>
                <w:szCs w:val="24"/>
              </w:rPr>
            </w:pPr>
            <w:r w:rsidRPr="0021017A">
              <w:rPr>
                <w:rFonts w:ascii="Times New Roman" w:hAnsi="Times New Roman" w:cs="Times New Roman"/>
                <w:sz w:val="24"/>
                <w:szCs w:val="24"/>
              </w:rPr>
              <w:t>Спеціальність</w:t>
            </w:r>
          </w:p>
          <w:p w14:paraId="415374F0" w14:textId="55CEB150" w:rsidR="0021017A" w:rsidRPr="0021017A" w:rsidRDefault="007D0EC6" w:rsidP="00E72E62">
            <w:pPr>
              <w:jc w:val="center"/>
              <w:rPr>
                <w:rFonts w:ascii="Times New Roman" w:hAnsi="Times New Roman" w:cs="Times New Roman"/>
                <w:sz w:val="24"/>
                <w:szCs w:val="24"/>
              </w:rPr>
            </w:pPr>
            <w:r w:rsidRPr="007D0EC6">
              <w:rPr>
                <w:rFonts w:ascii="Times New Roman" w:hAnsi="Times New Roman" w:cs="Times New Roman"/>
                <w:sz w:val="24"/>
                <w:szCs w:val="24"/>
              </w:rPr>
              <w:t>052 Політологія</w:t>
            </w:r>
          </w:p>
        </w:tc>
        <w:tc>
          <w:tcPr>
            <w:tcW w:w="3420" w:type="dxa"/>
            <w:gridSpan w:val="2"/>
            <w:vAlign w:val="center"/>
          </w:tcPr>
          <w:p w14:paraId="39B9EE82"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Рік підготовки:</w:t>
            </w:r>
          </w:p>
        </w:tc>
      </w:tr>
      <w:tr w:rsidR="00437863" w:rsidRPr="0021017A" w14:paraId="60EDC261" w14:textId="77777777" w:rsidTr="0060060B">
        <w:trPr>
          <w:trHeight w:val="207"/>
        </w:trPr>
        <w:tc>
          <w:tcPr>
            <w:tcW w:w="2896" w:type="dxa"/>
            <w:vMerge w:val="restart"/>
            <w:vAlign w:val="center"/>
          </w:tcPr>
          <w:p w14:paraId="6C071DE1" w14:textId="42BCADD5" w:rsidR="00437863" w:rsidRPr="00437863" w:rsidRDefault="00437863" w:rsidP="00437863">
            <w:pPr>
              <w:rPr>
                <w:rFonts w:ascii="Times New Roman" w:hAnsi="Times New Roman" w:cs="Times New Roman"/>
                <w:sz w:val="24"/>
                <w:szCs w:val="24"/>
                <w:lang w:val="ru-RU"/>
              </w:rPr>
            </w:pPr>
            <w:r w:rsidRPr="0021017A">
              <w:rPr>
                <w:rFonts w:ascii="Times New Roman" w:hAnsi="Times New Roman" w:cs="Times New Roman"/>
                <w:sz w:val="24"/>
                <w:szCs w:val="24"/>
              </w:rPr>
              <w:t xml:space="preserve">Змістових модулів – </w:t>
            </w:r>
            <w:r w:rsidRPr="00437863">
              <w:rPr>
                <w:rFonts w:ascii="Times New Roman" w:hAnsi="Times New Roman" w:cs="Times New Roman"/>
                <w:sz w:val="24"/>
                <w:szCs w:val="24"/>
                <w:lang w:val="ru-RU"/>
              </w:rPr>
              <w:t>2</w:t>
            </w:r>
          </w:p>
        </w:tc>
        <w:tc>
          <w:tcPr>
            <w:tcW w:w="3262" w:type="dxa"/>
            <w:vMerge/>
            <w:vAlign w:val="center"/>
          </w:tcPr>
          <w:p w14:paraId="68123B1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1E71F963" w14:textId="7AB46F7F" w:rsidR="00437863" w:rsidRPr="0021017A" w:rsidRDefault="001E68A7" w:rsidP="0060060B">
            <w:pPr>
              <w:jc w:val="center"/>
              <w:rPr>
                <w:rFonts w:ascii="Times New Roman" w:hAnsi="Times New Roman" w:cs="Times New Roman"/>
                <w:sz w:val="24"/>
                <w:szCs w:val="24"/>
              </w:rPr>
            </w:pPr>
            <w:r>
              <w:rPr>
                <w:rFonts w:ascii="Times New Roman" w:hAnsi="Times New Roman" w:cs="Times New Roman"/>
                <w:sz w:val="24"/>
                <w:szCs w:val="24"/>
              </w:rPr>
              <w:t>2</w:t>
            </w:r>
            <w:r w:rsidR="00437863" w:rsidRPr="0021017A">
              <w:rPr>
                <w:rFonts w:ascii="Times New Roman" w:hAnsi="Times New Roman" w:cs="Times New Roman"/>
                <w:sz w:val="24"/>
                <w:szCs w:val="24"/>
              </w:rPr>
              <w:t>-й</w:t>
            </w:r>
          </w:p>
          <w:p w14:paraId="15791380" w14:textId="77777777" w:rsidR="00437863" w:rsidRPr="0021017A" w:rsidRDefault="00437863" w:rsidP="0060060B">
            <w:pPr>
              <w:jc w:val="center"/>
              <w:rPr>
                <w:rFonts w:ascii="Times New Roman" w:hAnsi="Times New Roman" w:cs="Times New Roman"/>
                <w:sz w:val="24"/>
                <w:szCs w:val="24"/>
              </w:rPr>
            </w:pPr>
          </w:p>
        </w:tc>
      </w:tr>
      <w:tr w:rsidR="00437863" w:rsidRPr="0021017A" w14:paraId="3347F054" w14:textId="77777777" w:rsidTr="0060060B">
        <w:trPr>
          <w:trHeight w:val="232"/>
        </w:trPr>
        <w:tc>
          <w:tcPr>
            <w:tcW w:w="2896" w:type="dxa"/>
            <w:vMerge/>
            <w:vAlign w:val="center"/>
          </w:tcPr>
          <w:p w14:paraId="1C46FBE0" w14:textId="3A3D5419" w:rsidR="00437863" w:rsidRPr="0021017A" w:rsidRDefault="00437863" w:rsidP="00732A40">
            <w:pPr>
              <w:rPr>
                <w:rFonts w:ascii="Times New Roman" w:hAnsi="Times New Roman" w:cs="Times New Roman"/>
                <w:sz w:val="24"/>
                <w:szCs w:val="24"/>
              </w:rPr>
            </w:pPr>
          </w:p>
        </w:tc>
        <w:tc>
          <w:tcPr>
            <w:tcW w:w="3262" w:type="dxa"/>
            <w:vMerge/>
            <w:vAlign w:val="center"/>
          </w:tcPr>
          <w:p w14:paraId="6A3984C8" w14:textId="77777777" w:rsidR="00437863" w:rsidRPr="0021017A" w:rsidRDefault="00437863" w:rsidP="0060060B">
            <w:pPr>
              <w:jc w:val="center"/>
              <w:rPr>
                <w:rFonts w:ascii="Times New Roman" w:hAnsi="Times New Roman" w:cs="Times New Roman"/>
                <w:sz w:val="24"/>
                <w:szCs w:val="24"/>
              </w:rPr>
            </w:pPr>
          </w:p>
        </w:tc>
        <w:tc>
          <w:tcPr>
            <w:tcW w:w="3420" w:type="dxa"/>
            <w:gridSpan w:val="2"/>
            <w:vAlign w:val="center"/>
          </w:tcPr>
          <w:p w14:paraId="3BA7E6A4" w14:textId="77777777" w:rsidR="00437863" w:rsidRPr="0021017A" w:rsidRDefault="00437863"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Семестр</w:t>
            </w:r>
          </w:p>
        </w:tc>
      </w:tr>
      <w:tr w:rsidR="0021017A" w:rsidRPr="0021017A" w14:paraId="663D9CE8" w14:textId="77777777" w:rsidTr="0060060B">
        <w:trPr>
          <w:trHeight w:val="323"/>
        </w:trPr>
        <w:tc>
          <w:tcPr>
            <w:tcW w:w="2896" w:type="dxa"/>
            <w:vMerge w:val="restart"/>
            <w:vAlign w:val="center"/>
          </w:tcPr>
          <w:p w14:paraId="69DB9CAE" w14:textId="11CB21C4" w:rsidR="0021017A" w:rsidRPr="0021017A" w:rsidRDefault="0021017A" w:rsidP="00F3539B">
            <w:pPr>
              <w:rPr>
                <w:rFonts w:ascii="Times New Roman" w:hAnsi="Times New Roman" w:cs="Times New Roman"/>
                <w:sz w:val="24"/>
                <w:szCs w:val="24"/>
              </w:rPr>
            </w:pPr>
            <w:r w:rsidRPr="0021017A">
              <w:rPr>
                <w:rFonts w:ascii="Times New Roman" w:hAnsi="Times New Roman" w:cs="Times New Roman"/>
                <w:sz w:val="24"/>
                <w:szCs w:val="24"/>
              </w:rPr>
              <w:t>Загальна кількість годин -</w:t>
            </w:r>
            <w:r w:rsidR="00F14842">
              <w:rPr>
                <w:rFonts w:ascii="Times New Roman" w:hAnsi="Times New Roman" w:cs="Times New Roman"/>
                <w:sz w:val="24"/>
                <w:szCs w:val="24"/>
              </w:rPr>
              <w:t>150</w:t>
            </w:r>
          </w:p>
        </w:tc>
        <w:tc>
          <w:tcPr>
            <w:tcW w:w="3262" w:type="dxa"/>
            <w:vMerge/>
            <w:vAlign w:val="center"/>
          </w:tcPr>
          <w:p w14:paraId="2916BB12"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68135EAE" w14:textId="7E84DE95" w:rsidR="0021017A" w:rsidRPr="0021017A" w:rsidRDefault="007D0EC6" w:rsidP="00F3539B">
            <w:pPr>
              <w:jc w:val="center"/>
              <w:rPr>
                <w:rFonts w:ascii="Times New Roman" w:hAnsi="Times New Roman" w:cs="Times New Roman"/>
                <w:sz w:val="24"/>
                <w:szCs w:val="24"/>
              </w:rPr>
            </w:pPr>
            <w:r>
              <w:rPr>
                <w:rFonts w:ascii="Times New Roman" w:hAnsi="Times New Roman" w:cs="Times New Roman"/>
                <w:sz w:val="24"/>
                <w:szCs w:val="24"/>
              </w:rPr>
              <w:t>4</w:t>
            </w:r>
            <w:r w:rsidR="0021017A" w:rsidRPr="0021017A">
              <w:rPr>
                <w:rFonts w:ascii="Times New Roman" w:hAnsi="Times New Roman" w:cs="Times New Roman"/>
                <w:sz w:val="24"/>
                <w:szCs w:val="24"/>
              </w:rPr>
              <w:t>-й</w:t>
            </w:r>
          </w:p>
        </w:tc>
        <w:tc>
          <w:tcPr>
            <w:tcW w:w="1800" w:type="dxa"/>
            <w:vAlign w:val="center"/>
          </w:tcPr>
          <w:p w14:paraId="4A241B71" w14:textId="2B6C686D" w:rsidR="0021017A" w:rsidRPr="0021017A" w:rsidRDefault="0021017A" w:rsidP="0060060B">
            <w:pPr>
              <w:jc w:val="center"/>
              <w:rPr>
                <w:rFonts w:ascii="Times New Roman" w:hAnsi="Times New Roman" w:cs="Times New Roman"/>
                <w:sz w:val="24"/>
                <w:szCs w:val="24"/>
              </w:rPr>
            </w:pPr>
          </w:p>
        </w:tc>
      </w:tr>
      <w:tr w:rsidR="0021017A" w:rsidRPr="0021017A" w14:paraId="6B52698F" w14:textId="77777777" w:rsidTr="0060060B">
        <w:trPr>
          <w:trHeight w:val="322"/>
        </w:trPr>
        <w:tc>
          <w:tcPr>
            <w:tcW w:w="2896" w:type="dxa"/>
            <w:vMerge/>
            <w:vAlign w:val="center"/>
          </w:tcPr>
          <w:p w14:paraId="64B96ED5"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38DDD991"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1F050A4"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Лекції</w:t>
            </w:r>
          </w:p>
        </w:tc>
      </w:tr>
      <w:tr w:rsidR="0021017A" w:rsidRPr="0021017A" w14:paraId="3BA66496" w14:textId="77777777" w:rsidTr="0060060B">
        <w:trPr>
          <w:trHeight w:val="320"/>
        </w:trPr>
        <w:tc>
          <w:tcPr>
            <w:tcW w:w="2896" w:type="dxa"/>
            <w:vMerge w:val="restart"/>
            <w:vAlign w:val="center"/>
          </w:tcPr>
          <w:p w14:paraId="53A885D0" w14:textId="77777777"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Тижневих годин для денної форми навчання:</w:t>
            </w:r>
          </w:p>
          <w:p w14:paraId="032267F0" w14:textId="0A640A5B" w:rsidR="0021017A" w:rsidRPr="0021017A" w:rsidRDefault="0021017A" w:rsidP="0060060B">
            <w:pPr>
              <w:rPr>
                <w:rFonts w:ascii="Times New Roman" w:hAnsi="Times New Roman" w:cs="Times New Roman"/>
                <w:sz w:val="24"/>
                <w:szCs w:val="24"/>
              </w:rPr>
            </w:pPr>
            <w:r w:rsidRPr="0021017A">
              <w:rPr>
                <w:rFonts w:ascii="Times New Roman" w:hAnsi="Times New Roman" w:cs="Times New Roman"/>
                <w:sz w:val="24"/>
                <w:szCs w:val="24"/>
              </w:rPr>
              <w:t xml:space="preserve">аудиторних – </w:t>
            </w:r>
            <w:r w:rsidR="00B354C3">
              <w:rPr>
                <w:rFonts w:ascii="Times New Roman" w:hAnsi="Times New Roman" w:cs="Times New Roman"/>
                <w:sz w:val="24"/>
                <w:szCs w:val="24"/>
              </w:rPr>
              <w:t>5</w:t>
            </w:r>
          </w:p>
          <w:p w14:paraId="59FA20D4" w14:textId="6973BB3F" w:rsidR="0021017A" w:rsidRPr="0021017A" w:rsidRDefault="0021017A" w:rsidP="00B354C3">
            <w:pPr>
              <w:rPr>
                <w:rFonts w:ascii="Times New Roman" w:hAnsi="Times New Roman" w:cs="Times New Roman"/>
                <w:sz w:val="24"/>
                <w:szCs w:val="24"/>
              </w:rPr>
            </w:pPr>
            <w:r w:rsidRPr="0021017A">
              <w:rPr>
                <w:rFonts w:ascii="Times New Roman" w:hAnsi="Times New Roman" w:cs="Times New Roman"/>
                <w:sz w:val="24"/>
                <w:szCs w:val="24"/>
              </w:rPr>
              <w:t xml:space="preserve">самостійної роботи студента </w:t>
            </w:r>
            <w:r w:rsidR="00B354C3">
              <w:rPr>
                <w:rFonts w:ascii="Times New Roman" w:hAnsi="Times New Roman" w:cs="Times New Roman"/>
                <w:sz w:val="24"/>
                <w:szCs w:val="24"/>
              </w:rPr>
              <w:t>–</w:t>
            </w:r>
            <w:r w:rsidRPr="0021017A">
              <w:rPr>
                <w:rFonts w:ascii="Times New Roman" w:hAnsi="Times New Roman" w:cs="Times New Roman"/>
                <w:sz w:val="24"/>
                <w:szCs w:val="24"/>
              </w:rPr>
              <w:t xml:space="preserve"> </w:t>
            </w:r>
            <w:r w:rsidR="00B354C3">
              <w:rPr>
                <w:rFonts w:ascii="Times New Roman" w:hAnsi="Times New Roman" w:cs="Times New Roman"/>
                <w:sz w:val="24"/>
                <w:szCs w:val="24"/>
              </w:rPr>
              <w:t>4,7</w:t>
            </w:r>
          </w:p>
        </w:tc>
        <w:tc>
          <w:tcPr>
            <w:tcW w:w="3262" w:type="dxa"/>
            <w:vMerge w:val="restart"/>
            <w:vAlign w:val="center"/>
          </w:tcPr>
          <w:p w14:paraId="6BCA3929" w14:textId="77777777" w:rsidR="0021017A" w:rsidRPr="0021017A" w:rsidRDefault="0021017A" w:rsidP="0060060B">
            <w:pPr>
              <w:jc w:val="center"/>
              <w:rPr>
                <w:rFonts w:ascii="Times New Roman" w:hAnsi="Times New Roman" w:cs="Times New Roman"/>
                <w:sz w:val="24"/>
                <w:szCs w:val="24"/>
              </w:rPr>
            </w:pPr>
            <w:r>
              <w:rPr>
                <w:rFonts w:ascii="Times New Roman" w:hAnsi="Times New Roman" w:cs="Times New Roman"/>
                <w:sz w:val="24"/>
                <w:szCs w:val="24"/>
              </w:rPr>
              <w:t>Освітній ступінь</w:t>
            </w:r>
            <w:r w:rsidRPr="0021017A">
              <w:rPr>
                <w:rFonts w:ascii="Times New Roman" w:hAnsi="Times New Roman" w:cs="Times New Roman"/>
                <w:sz w:val="24"/>
                <w:szCs w:val="24"/>
              </w:rPr>
              <w:t>:</w:t>
            </w:r>
          </w:p>
          <w:p w14:paraId="47FFCA10" w14:textId="222723E0" w:rsidR="0021017A" w:rsidRPr="0021017A" w:rsidRDefault="0021017A" w:rsidP="0021017A">
            <w:pPr>
              <w:jc w:val="center"/>
              <w:rPr>
                <w:rFonts w:ascii="Times New Roman" w:hAnsi="Times New Roman" w:cs="Times New Roman"/>
                <w:sz w:val="24"/>
                <w:szCs w:val="24"/>
              </w:rPr>
            </w:pPr>
            <w:r w:rsidRPr="0021017A">
              <w:rPr>
                <w:rFonts w:ascii="Times New Roman" w:hAnsi="Times New Roman" w:cs="Times New Roman"/>
                <w:sz w:val="24"/>
                <w:szCs w:val="24"/>
              </w:rPr>
              <w:t>«</w:t>
            </w:r>
            <w:r w:rsidR="002E0D6C">
              <w:rPr>
                <w:rFonts w:ascii="Times New Roman" w:hAnsi="Times New Roman" w:cs="Times New Roman"/>
                <w:sz w:val="24"/>
                <w:szCs w:val="24"/>
              </w:rPr>
              <w:t>бакалавр</w:t>
            </w:r>
            <w:r w:rsidRPr="0021017A">
              <w:rPr>
                <w:rFonts w:ascii="Times New Roman" w:hAnsi="Times New Roman" w:cs="Times New Roman"/>
                <w:sz w:val="24"/>
                <w:szCs w:val="24"/>
              </w:rPr>
              <w:t>»</w:t>
            </w:r>
          </w:p>
        </w:tc>
        <w:tc>
          <w:tcPr>
            <w:tcW w:w="1620" w:type="dxa"/>
            <w:vAlign w:val="center"/>
          </w:tcPr>
          <w:p w14:paraId="3AF79E81" w14:textId="2F1FDB9E" w:rsidR="0021017A" w:rsidRPr="0021017A" w:rsidRDefault="007D0EC6" w:rsidP="0060060B">
            <w:pPr>
              <w:jc w:val="center"/>
              <w:rPr>
                <w:rFonts w:ascii="Times New Roman" w:hAnsi="Times New Roman" w:cs="Times New Roman"/>
                <w:sz w:val="24"/>
                <w:szCs w:val="24"/>
              </w:rPr>
            </w:pPr>
            <w:r>
              <w:rPr>
                <w:rFonts w:ascii="Times New Roman" w:hAnsi="Times New Roman" w:cs="Times New Roman"/>
                <w:sz w:val="24"/>
                <w:szCs w:val="24"/>
              </w:rPr>
              <w:t>48</w:t>
            </w:r>
            <w:r w:rsidR="0021017A" w:rsidRPr="0021017A">
              <w:rPr>
                <w:rFonts w:ascii="Times New Roman" w:hAnsi="Times New Roman" w:cs="Times New Roman"/>
                <w:sz w:val="24"/>
                <w:szCs w:val="24"/>
              </w:rPr>
              <w:t xml:space="preserve"> год.</w:t>
            </w:r>
          </w:p>
        </w:tc>
        <w:tc>
          <w:tcPr>
            <w:tcW w:w="1800" w:type="dxa"/>
            <w:vAlign w:val="center"/>
          </w:tcPr>
          <w:p w14:paraId="48889AC5" w14:textId="78EEDB7C" w:rsidR="0021017A" w:rsidRPr="0021017A" w:rsidRDefault="0021017A" w:rsidP="0060060B">
            <w:pPr>
              <w:jc w:val="center"/>
              <w:rPr>
                <w:rFonts w:ascii="Times New Roman" w:hAnsi="Times New Roman" w:cs="Times New Roman"/>
                <w:sz w:val="24"/>
                <w:szCs w:val="24"/>
              </w:rPr>
            </w:pPr>
          </w:p>
        </w:tc>
      </w:tr>
      <w:tr w:rsidR="0021017A" w:rsidRPr="0021017A" w14:paraId="7FB7DAEF" w14:textId="77777777" w:rsidTr="0060060B">
        <w:trPr>
          <w:trHeight w:val="320"/>
        </w:trPr>
        <w:tc>
          <w:tcPr>
            <w:tcW w:w="2896" w:type="dxa"/>
            <w:vMerge/>
            <w:vAlign w:val="center"/>
          </w:tcPr>
          <w:p w14:paraId="796DB358"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0086238B"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50E469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Практичні</w:t>
            </w:r>
          </w:p>
        </w:tc>
      </w:tr>
      <w:tr w:rsidR="0021017A" w:rsidRPr="0021017A" w14:paraId="5966A9C3" w14:textId="77777777" w:rsidTr="0060060B">
        <w:trPr>
          <w:trHeight w:val="320"/>
        </w:trPr>
        <w:tc>
          <w:tcPr>
            <w:tcW w:w="2896" w:type="dxa"/>
            <w:vMerge/>
            <w:vAlign w:val="center"/>
          </w:tcPr>
          <w:p w14:paraId="4B570FBA" w14:textId="77777777" w:rsidR="0021017A" w:rsidRPr="0021017A" w:rsidRDefault="0021017A" w:rsidP="0060060B">
            <w:pPr>
              <w:rPr>
                <w:rFonts w:ascii="Times New Roman" w:hAnsi="Times New Roman" w:cs="Times New Roman"/>
                <w:sz w:val="24"/>
                <w:szCs w:val="24"/>
              </w:rPr>
            </w:pPr>
          </w:p>
        </w:tc>
        <w:tc>
          <w:tcPr>
            <w:tcW w:w="3262" w:type="dxa"/>
            <w:vMerge/>
            <w:vAlign w:val="center"/>
          </w:tcPr>
          <w:p w14:paraId="66032F68"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233E84A5" w14:textId="760A7A97" w:rsidR="0021017A" w:rsidRPr="0021017A" w:rsidRDefault="00F14842" w:rsidP="0060060B">
            <w:pPr>
              <w:jc w:val="center"/>
              <w:rPr>
                <w:rFonts w:ascii="Times New Roman" w:hAnsi="Times New Roman" w:cs="Times New Roman"/>
                <w:sz w:val="24"/>
                <w:szCs w:val="24"/>
              </w:rPr>
            </w:pPr>
            <w:r w:rsidRPr="00F14842">
              <w:rPr>
                <w:rFonts w:ascii="Times New Roman" w:hAnsi="Times New Roman" w:cs="Times New Roman"/>
                <w:sz w:val="24"/>
                <w:szCs w:val="24"/>
              </w:rPr>
              <w:t>3</w:t>
            </w:r>
            <w:r>
              <w:rPr>
                <w:rFonts w:ascii="Times New Roman" w:hAnsi="Times New Roman" w:cs="Times New Roman"/>
                <w:sz w:val="24"/>
                <w:szCs w:val="24"/>
              </w:rPr>
              <w:t>2</w:t>
            </w:r>
            <w:r w:rsidR="00732A40">
              <w:rPr>
                <w:rFonts w:ascii="Times New Roman" w:hAnsi="Times New Roman" w:cs="Times New Roman"/>
                <w:sz w:val="24"/>
                <w:szCs w:val="24"/>
              </w:rPr>
              <w:t xml:space="preserve"> год.</w:t>
            </w:r>
          </w:p>
        </w:tc>
        <w:tc>
          <w:tcPr>
            <w:tcW w:w="1800" w:type="dxa"/>
            <w:vAlign w:val="center"/>
          </w:tcPr>
          <w:p w14:paraId="30737BF1" w14:textId="7E672598" w:rsidR="0021017A" w:rsidRPr="0021017A" w:rsidRDefault="0021017A" w:rsidP="0060060B">
            <w:pPr>
              <w:jc w:val="center"/>
              <w:rPr>
                <w:rFonts w:ascii="Times New Roman" w:hAnsi="Times New Roman" w:cs="Times New Roman"/>
                <w:sz w:val="24"/>
                <w:szCs w:val="24"/>
              </w:rPr>
            </w:pPr>
          </w:p>
        </w:tc>
      </w:tr>
      <w:tr w:rsidR="0021017A" w:rsidRPr="0021017A" w14:paraId="72DA3DF1" w14:textId="77777777" w:rsidTr="0060060B">
        <w:trPr>
          <w:trHeight w:val="138"/>
        </w:trPr>
        <w:tc>
          <w:tcPr>
            <w:tcW w:w="2896" w:type="dxa"/>
            <w:vMerge/>
            <w:vAlign w:val="center"/>
          </w:tcPr>
          <w:p w14:paraId="528B762E"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B41A278"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002B4AE"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Лабораторні</w:t>
            </w:r>
          </w:p>
        </w:tc>
      </w:tr>
      <w:tr w:rsidR="0021017A" w:rsidRPr="0021017A" w14:paraId="4E44351A" w14:textId="77777777" w:rsidTr="0060060B">
        <w:trPr>
          <w:trHeight w:val="138"/>
        </w:trPr>
        <w:tc>
          <w:tcPr>
            <w:tcW w:w="2896" w:type="dxa"/>
            <w:vMerge/>
            <w:vAlign w:val="center"/>
          </w:tcPr>
          <w:p w14:paraId="3987326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12A44F0A"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4478F505" w14:textId="77777777" w:rsidR="0021017A" w:rsidRPr="0021017A" w:rsidRDefault="00AF4E03" w:rsidP="0060060B">
            <w:pPr>
              <w:jc w:val="center"/>
              <w:rPr>
                <w:rFonts w:ascii="Times New Roman" w:hAnsi="Times New Roman" w:cs="Times New Roman"/>
                <w:i/>
                <w:sz w:val="24"/>
                <w:szCs w:val="24"/>
              </w:rPr>
            </w:pPr>
            <w:r>
              <w:rPr>
                <w:rFonts w:ascii="Times New Roman" w:hAnsi="Times New Roman" w:cs="Times New Roman"/>
                <w:sz w:val="24"/>
                <w:szCs w:val="24"/>
              </w:rPr>
              <w:t>-</w:t>
            </w:r>
          </w:p>
        </w:tc>
        <w:tc>
          <w:tcPr>
            <w:tcW w:w="1800" w:type="dxa"/>
            <w:vAlign w:val="center"/>
          </w:tcPr>
          <w:p w14:paraId="6F5C981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w:t>
            </w:r>
          </w:p>
        </w:tc>
      </w:tr>
      <w:tr w:rsidR="0021017A" w:rsidRPr="0021017A" w14:paraId="20459FB8" w14:textId="77777777" w:rsidTr="0060060B">
        <w:trPr>
          <w:trHeight w:val="138"/>
        </w:trPr>
        <w:tc>
          <w:tcPr>
            <w:tcW w:w="2896" w:type="dxa"/>
            <w:vMerge/>
            <w:vAlign w:val="center"/>
          </w:tcPr>
          <w:p w14:paraId="29B5F28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4424D9FD"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54CB8F4F" w14:textId="77777777" w:rsidR="0021017A" w:rsidRPr="0021017A" w:rsidRDefault="0021017A" w:rsidP="0060060B">
            <w:pPr>
              <w:jc w:val="center"/>
              <w:rPr>
                <w:rFonts w:ascii="Times New Roman" w:hAnsi="Times New Roman" w:cs="Times New Roman"/>
                <w:b/>
                <w:sz w:val="24"/>
                <w:szCs w:val="24"/>
              </w:rPr>
            </w:pPr>
            <w:r w:rsidRPr="0021017A">
              <w:rPr>
                <w:rFonts w:ascii="Times New Roman" w:hAnsi="Times New Roman" w:cs="Times New Roman"/>
                <w:b/>
                <w:sz w:val="24"/>
                <w:szCs w:val="24"/>
              </w:rPr>
              <w:t>Самостійна робота</w:t>
            </w:r>
          </w:p>
        </w:tc>
      </w:tr>
      <w:tr w:rsidR="0021017A" w:rsidRPr="0021017A" w14:paraId="275A5F89" w14:textId="77777777" w:rsidTr="0060060B">
        <w:trPr>
          <w:trHeight w:val="138"/>
        </w:trPr>
        <w:tc>
          <w:tcPr>
            <w:tcW w:w="2896" w:type="dxa"/>
            <w:vMerge/>
            <w:vAlign w:val="center"/>
          </w:tcPr>
          <w:p w14:paraId="2A0D1D67"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542DBDCD" w14:textId="77777777" w:rsidR="0021017A" w:rsidRPr="0021017A" w:rsidRDefault="0021017A" w:rsidP="0060060B">
            <w:pPr>
              <w:jc w:val="center"/>
              <w:rPr>
                <w:rFonts w:ascii="Times New Roman" w:hAnsi="Times New Roman" w:cs="Times New Roman"/>
                <w:sz w:val="24"/>
                <w:szCs w:val="24"/>
              </w:rPr>
            </w:pPr>
          </w:p>
        </w:tc>
        <w:tc>
          <w:tcPr>
            <w:tcW w:w="1620" w:type="dxa"/>
            <w:vAlign w:val="center"/>
          </w:tcPr>
          <w:p w14:paraId="79D742F3" w14:textId="5E49779D" w:rsidR="0021017A" w:rsidRPr="0021017A" w:rsidRDefault="007D0EC6" w:rsidP="0060060B">
            <w:pPr>
              <w:jc w:val="center"/>
              <w:rPr>
                <w:rFonts w:ascii="Times New Roman" w:hAnsi="Times New Roman" w:cs="Times New Roman"/>
                <w:i/>
                <w:sz w:val="24"/>
                <w:szCs w:val="24"/>
              </w:rPr>
            </w:pPr>
            <w:r>
              <w:rPr>
                <w:rFonts w:ascii="Times New Roman" w:hAnsi="Times New Roman" w:cs="Times New Roman"/>
                <w:sz w:val="24"/>
                <w:szCs w:val="24"/>
              </w:rPr>
              <w:t>70</w:t>
            </w:r>
            <w:r w:rsidR="0021017A" w:rsidRPr="0021017A">
              <w:rPr>
                <w:rFonts w:ascii="Times New Roman" w:hAnsi="Times New Roman" w:cs="Times New Roman"/>
                <w:sz w:val="24"/>
                <w:szCs w:val="24"/>
              </w:rPr>
              <w:t xml:space="preserve"> год.</w:t>
            </w:r>
          </w:p>
        </w:tc>
        <w:tc>
          <w:tcPr>
            <w:tcW w:w="1800" w:type="dxa"/>
            <w:vAlign w:val="center"/>
          </w:tcPr>
          <w:p w14:paraId="5230708B" w14:textId="561A3AAB" w:rsidR="0021017A" w:rsidRPr="0021017A" w:rsidRDefault="0021017A" w:rsidP="0060060B">
            <w:pPr>
              <w:jc w:val="center"/>
              <w:rPr>
                <w:rFonts w:ascii="Times New Roman" w:hAnsi="Times New Roman" w:cs="Times New Roman"/>
                <w:sz w:val="24"/>
                <w:szCs w:val="24"/>
              </w:rPr>
            </w:pPr>
          </w:p>
        </w:tc>
      </w:tr>
      <w:tr w:rsidR="0021017A" w:rsidRPr="0021017A" w14:paraId="0CDD62D1" w14:textId="77777777" w:rsidTr="0060060B">
        <w:trPr>
          <w:trHeight w:val="138"/>
        </w:trPr>
        <w:tc>
          <w:tcPr>
            <w:tcW w:w="2896" w:type="dxa"/>
            <w:vMerge/>
            <w:vAlign w:val="center"/>
          </w:tcPr>
          <w:p w14:paraId="510FD8D8"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67FEBAA5"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324B4686" w14:textId="77777777" w:rsidR="0021017A" w:rsidRPr="0021017A" w:rsidRDefault="0021017A" w:rsidP="00AF4E03">
            <w:pPr>
              <w:jc w:val="center"/>
              <w:rPr>
                <w:rFonts w:ascii="Times New Roman" w:hAnsi="Times New Roman" w:cs="Times New Roman"/>
                <w:sz w:val="24"/>
                <w:szCs w:val="24"/>
              </w:rPr>
            </w:pPr>
            <w:r w:rsidRPr="0021017A">
              <w:rPr>
                <w:rFonts w:ascii="Times New Roman" w:hAnsi="Times New Roman" w:cs="Times New Roman"/>
                <w:b/>
                <w:sz w:val="24"/>
                <w:szCs w:val="24"/>
              </w:rPr>
              <w:t xml:space="preserve">Індивідуальні завдання: </w:t>
            </w:r>
            <w:r w:rsidR="00AF4E03">
              <w:rPr>
                <w:rFonts w:ascii="Times New Roman" w:hAnsi="Times New Roman" w:cs="Times New Roman"/>
                <w:b/>
                <w:sz w:val="24"/>
                <w:szCs w:val="24"/>
              </w:rPr>
              <w:t>-</w:t>
            </w:r>
          </w:p>
        </w:tc>
      </w:tr>
      <w:tr w:rsidR="0021017A" w:rsidRPr="0021017A" w14:paraId="292D0547" w14:textId="77777777" w:rsidTr="0060060B">
        <w:trPr>
          <w:trHeight w:val="138"/>
        </w:trPr>
        <w:tc>
          <w:tcPr>
            <w:tcW w:w="2896" w:type="dxa"/>
            <w:vMerge/>
            <w:vAlign w:val="center"/>
          </w:tcPr>
          <w:p w14:paraId="2424A120" w14:textId="77777777" w:rsidR="0021017A" w:rsidRPr="0021017A" w:rsidRDefault="0021017A" w:rsidP="0060060B">
            <w:pPr>
              <w:jc w:val="center"/>
              <w:rPr>
                <w:rFonts w:ascii="Times New Roman" w:hAnsi="Times New Roman" w:cs="Times New Roman"/>
                <w:sz w:val="24"/>
                <w:szCs w:val="24"/>
              </w:rPr>
            </w:pPr>
          </w:p>
        </w:tc>
        <w:tc>
          <w:tcPr>
            <w:tcW w:w="3262" w:type="dxa"/>
            <w:vMerge/>
            <w:vAlign w:val="center"/>
          </w:tcPr>
          <w:p w14:paraId="2C46211E" w14:textId="77777777" w:rsidR="0021017A" w:rsidRPr="0021017A" w:rsidRDefault="0021017A" w:rsidP="0060060B">
            <w:pPr>
              <w:jc w:val="center"/>
              <w:rPr>
                <w:rFonts w:ascii="Times New Roman" w:hAnsi="Times New Roman" w:cs="Times New Roman"/>
                <w:sz w:val="24"/>
                <w:szCs w:val="24"/>
              </w:rPr>
            </w:pPr>
          </w:p>
        </w:tc>
        <w:tc>
          <w:tcPr>
            <w:tcW w:w="3420" w:type="dxa"/>
            <w:gridSpan w:val="2"/>
            <w:vAlign w:val="center"/>
          </w:tcPr>
          <w:p w14:paraId="1971433C" w14:textId="27D59F96" w:rsidR="0021017A" w:rsidRPr="0021017A" w:rsidRDefault="0021017A" w:rsidP="00AF4E03">
            <w:pPr>
              <w:ind w:left="113" w:hanging="113"/>
              <w:jc w:val="center"/>
              <w:rPr>
                <w:rFonts w:ascii="Times New Roman" w:hAnsi="Times New Roman" w:cs="Times New Roman"/>
                <w:i/>
                <w:sz w:val="24"/>
                <w:szCs w:val="24"/>
                <w:lang w:val="en-US"/>
              </w:rPr>
            </w:pPr>
            <w:r w:rsidRPr="0021017A">
              <w:rPr>
                <w:rFonts w:ascii="Times New Roman" w:hAnsi="Times New Roman" w:cs="Times New Roman"/>
                <w:sz w:val="24"/>
                <w:szCs w:val="24"/>
              </w:rPr>
              <w:t xml:space="preserve">Вид контролю: </w:t>
            </w:r>
            <w:r w:rsidR="00E41073">
              <w:rPr>
                <w:rFonts w:ascii="Times New Roman" w:hAnsi="Times New Roman" w:cs="Times New Roman"/>
                <w:sz w:val="24"/>
                <w:szCs w:val="24"/>
              </w:rPr>
              <w:t>екзамен</w:t>
            </w:r>
          </w:p>
        </w:tc>
      </w:tr>
    </w:tbl>
    <w:p w14:paraId="3F303C46" w14:textId="77777777" w:rsidR="0021017A" w:rsidRPr="0021017A" w:rsidRDefault="0021017A" w:rsidP="0021017A">
      <w:pPr>
        <w:ind w:left="1440" w:hanging="1440"/>
        <w:jc w:val="both"/>
        <w:rPr>
          <w:rFonts w:ascii="Times New Roman" w:hAnsi="Times New Roman" w:cs="Times New Roman"/>
          <w:sz w:val="24"/>
          <w:szCs w:val="24"/>
        </w:rPr>
      </w:pPr>
      <w:r w:rsidRPr="0021017A">
        <w:rPr>
          <w:rFonts w:ascii="Times New Roman" w:hAnsi="Times New Roman" w:cs="Times New Roman"/>
          <w:b/>
          <w:bCs/>
          <w:sz w:val="24"/>
          <w:szCs w:val="24"/>
        </w:rPr>
        <w:t>Примітка</w:t>
      </w:r>
      <w:r w:rsidRPr="0021017A">
        <w:rPr>
          <w:rFonts w:ascii="Times New Roman" w:hAnsi="Times New Roman" w:cs="Times New Roman"/>
          <w:sz w:val="24"/>
          <w:szCs w:val="24"/>
        </w:rPr>
        <w:t>.</w:t>
      </w:r>
    </w:p>
    <w:p w14:paraId="38852E36" w14:textId="77777777" w:rsidR="0021017A" w:rsidRPr="0021017A" w:rsidRDefault="0021017A" w:rsidP="0021017A">
      <w:pPr>
        <w:jc w:val="both"/>
        <w:rPr>
          <w:rFonts w:ascii="Times New Roman" w:hAnsi="Times New Roman" w:cs="Times New Roman"/>
          <w:sz w:val="24"/>
          <w:szCs w:val="24"/>
        </w:rPr>
      </w:pPr>
      <w:r w:rsidRPr="0021017A">
        <w:rPr>
          <w:rFonts w:ascii="Times New Roman" w:hAnsi="Times New Roman" w:cs="Times New Roman"/>
          <w:sz w:val="24"/>
          <w:szCs w:val="24"/>
        </w:rPr>
        <w:t>Співвідношення кількості годин аудиторних занять до самостійної і індивідуальної роботи становить:</w:t>
      </w:r>
    </w:p>
    <w:p w14:paraId="684A8CDB" w14:textId="3A2BEEE0" w:rsidR="0060060B" w:rsidRDefault="0060060B" w:rsidP="0060060B">
      <w:pPr>
        <w:ind w:firstLine="600"/>
        <w:jc w:val="both"/>
        <w:rPr>
          <w:rFonts w:ascii="Times New Roman" w:hAnsi="Times New Roman" w:cs="Times New Roman"/>
          <w:sz w:val="24"/>
          <w:szCs w:val="24"/>
        </w:rPr>
      </w:pPr>
      <w:r w:rsidRPr="0021017A">
        <w:rPr>
          <w:rFonts w:ascii="Times New Roman" w:hAnsi="Times New Roman" w:cs="Times New Roman"/>
          <w:sz w:val="24"/>
          <w:szCs w:val="24"/>
        </w:rPr>
        <w:t xml:space="preserve">для денної форми навчання – </w:t>
      </w:r>
      <w:r w:rsidR="007D0EC6">
        <w:rPr>
          <w:rFonts w:ascii="Times New Roman" w:hAnsi="Times New Roman" w:cs="Times New Roman"/>
          <w:sz w:val="24"/>
          <w:szCs w:val="24"/>
          <w:lang w:val="ru-RU"/>
        </w:rPr>
        <w:t>57</w:t>
      </w:r>
      <w:r w:rsidR="00F14842" w:rsidRPr="00F14842">
        <w:rPr>
          <w:rFonts w:ascii="Times New Roman" w:hAnsi="Times New Roman" w:cs="Times New Roman"/>
          <w:sz w:val="24"/>
          <w:szCs w:val="24"/>
          <w:lang w:val="ru-RU"/>
        </w:rPr>
        <w:t xml:space="preserve"> </w:t>
      </w:r>
      <w:r>
        <w:rPr>
          <w:rFonts w:ascii="Times New Roman" w:hAnsi="Times New Roman" w:cs="Times New Roman"/>
          <w:sz w:val="24"/>
          <w:szCs w:val="24"/>
        </w:rPr>
        <w:t xml:space="preserve">% </w:t>
      </w:r>
      <w:r w:rsidRPr="0021017A">
        <w:rPr>
          <w:rFonts w:ascii="Times New Roman" w:hAnsi="Times New Roman" w:cs="Times New Roman"/>
          <w:sz w:val="24"/>
          <w:szCs w:val="24"/>
        </w:rPr>
        <w:t>/</w:t>
      </w:r>
      <w:r>
        <w:rPr>
          <w:rFonts w:ascii="Times New Roman" w:hAnsi="Times New Roman" w:cs="Times New Roman"/>
          <w:sz w:val="24"/>
          <w:szCs w:val="24"/>
        </w:rPr>
        <w:t xml:space="preserve"> </w:t>
      </w:r>
      <w:r w:rsidR="007D0EC6">
        <w:rPr>
          <w:rFonts w:ascii="Times New Roman" w:hAnsi="Times New Roman" w:cs="Times New Roman"/>
          <w:sz w:val="24"/>
          <w:szCs w:val="24"/>
        </w:rPr>
        <w:t>43</w:t>
      </w:r>
      <w:r>
        <w:rPr>
          <w:rFonts w:ascii="Times New Roman" w:hAnsi="Times New Roman" w:cs="Times New Roman"/>
          <w:sz w:val="24"/>
          <w:szCs w:val="24"/>
        </w:rPr>
        <w:t>%</w:t>
      </w:r>
    </w:p>
    <w:p w14:paraId="615C048D" w14:textId="7A348224" w:rsidR="002305D1" w:rsidRDefault="002305D1">
      <w:pPr>
        <w:spacing w:after="200" w:line="276" w:lineRule="auto"/>
        <w:rPr>
          <w:rFonts w:ascii="Times New Roman" w:hAnsi="Times New Roman" w:cs="Times New Roman"/>
          <w:sz w:val="24"/>
          <w:szCs w:val="24"/>
        </w:rPr>
      </w:pPr>
      <w:r>
        <w:rPr>
          <w:rFonts w:ascii="Times New Roman" w:hAnsi="Times New Roman" w:cs="Times New Roman"/>
          <w:sz w:val="24"/>
          <w:szCs w:val="24"/>
        </w:rPr>
        <w:br w:type="page"/>
      </w:r>
    </w:p>
    <w:p w14:paraId="4B7188A7" w14:textId="77777777" w:rsidR="00436206" w:rsidRPr="0021017A" w:rsidRDefault="00436206" w:rsidP="0021017A">
      <w:pPr>
        <w:ind w:firstLine="600"/>
        <w:jc w:val="both"/>
        <w:rPr>
          <w:rFonts w:ascii="Times New Roman" w:hAnsi="Times New Roman" w:cs="Times New Roman"/>
          <w:sz w:val="24"/>
          <w:szCs w:val="24"/>
        </w:rPr>
      </w:pPr>
    </w:p>
    <w:p w14:paraId="23B9918E" w14:textId="77777777" w:rsidR="0021017A" w:rsidRPr="0021017A" w:rsidRDefault="0021017A" w:rsidP="0021017A">
      <w:pPr>
        <w:pStyle w:val="a3"/>
        <w:numPr>
          <w:ilvl w:val="0"/>
          <w:numId w:val="7"/>
        </w:numPr>
        <w:tabs>
          <w:tab w:val="left" w:pos="3900"/>
        </w:tabs>
        <w:jc w:val="center"/>
        <w:rPr>
          <w:rFonts w:ascii="Times New Roman" w:hAnsi="Times New Roman" w:cs="Times New Roman"/>
          <w:b/>
          <w:sz w:val="24"/>
          <w:szCs w:val="24"/>
        </w:rPr>
      </w:pPr>
      <w:r w:rsidRPr="0021017A">
        <w:rPr>
          <w:rFonts w:ascii="Times New Roman" w:hAnsi="Times New Roman" w:cs="Times New Roman"/>
          <w:b/>
          <w:sz w:val="24"/>
          <w:szCs w:val="24"/>
        </w:rPr>
        <w:t>Мета та завдання навчальної дисципліни</w:t>
      </w:r>
    </w:p>
    <w:p w14:paraId="2111B0E8" w14:textId="77777777" w:rsidR="0021017A" w:rsidRPr="0021017A" w:rsidRDefault="0021017A" w:rsidP="0021017A">
      <w:pPr>
        <w:ind w:firstLine="340"/>
        <w:jc w:val="center"/>
        <w:rPr>
          <w:rFonts w:ascii="Times New Roman" w:hAnsi="Times New Roman" w:cs="Times New Roman"/>
          <w:b/>
          <w:sz w:val="24"/>
          <w:szCs w:val="24"/>
        </w:rPr>
      </w:pPr>
    </w:p>
    <w:p w14:paraId="3EBC7039" w14:textId="31DCA152" w:rsidR="0021017A" w:rsidRPr="0021017A" w:rsidRDefault="00A43B93" w:rsidP="00417FBD">
      <w:pPr>
        <w:tabs>
          <w:tab w:val="left" w:pos="284"/>
          <w:tab w:val="left" w:pos="567"/>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Освітня компонента</w:t>
      </w:r>
      <w:r w:rsidR="0021017A" w:rsidRPr="0021017A">
        <w:rPr>
          <w:rFonts w:ascii="Times New Roman" w:hAnsi="Times New Roman" w:cs="Times New Roman"/>
          <w:sz w:val="24"/>
          <w:szCs w:val="24"/>
        </w:rPr>
        <w:t xml:space="preserve"> «</w:t>
      </w:r>
      <w:r w:rsidR="00F14842">
        <w:rPr>
          <w:rFonts w:ascii="Times New Roman" w:hAnsi="Times New Roman" w:cs="Times New Roman"/>
          <w:sz w:val="24"/>
          <w:szCs w:val="24"/>
        </w:rPr>
        <w:t>Пропаганда та маніпуляція</w:t>
      </w:r>
      <w:r w:rsidR="0021017A" w:rsidRPr="0021017A">
        <w:rPr>
          <w:rFonts w:ascii="Times New Roman" w:hAnsi="Times New Roman" w:cs="Times New Roman"/>
          <w:sz w:val="24"/>
          <w:szCs w:val="24"/>
        </w:rPr>
        <w:t>» належить до циклу</w:t>
      </w:r>
      <w:r>
        <w:rPr>
          <w:rFonts w:ascii="Times New Roman" w:hAnsi="Times New Roman" w:cs="Times New Roman"/>
          <w:sz w:val="24"/>
          <w:szCs w:val="24"/>
        </w:rPr>
        <w:t xml:space="preserve"> </w:t>
      </w:r>
      <w:r w:rsidR="002305D1" w:rsidRPr="002305D1">
        <w:rPr>
          <w:rFonts w:ascii="Times New Roman" w:hAnsi="Times New Roman" w:cs="Times New Roman"/>
          <w:sz w:val="24"/>
          <w:szCs w:val="24"/>
        </w:rPr>
        <w:t xml:space="preserve">фахової підготовки </w:t>
      </w:r>
      <w:r w:rsidR="002305D1">
        <w:rPr>
          <w:rFonts w:ascii="Times New Roman" w:hAnsi="Times New Roman" w:cs="Times New Roman"/>
          <w:sz w:val="24"/>
          <w:szCs w:val="24"/>
        </w:rPr>
        <w:t>в</w:t>
      </w:r>
      <w:r w:rsidR="002305D1" w:rsidRPr="002305D1">
        <w:rPr>
          <w:rFonts w:ascii="Times New Roman" w:hAnsi="Times New Roman" w:cs="Times New Roman"/>
          <w:sz w:val="24"/>
          <w:szCs w:val="24"/>
        </w:rPr>
        <w:t>ибірков</w:t>
      </w:r>
      <w:r w:rsidR="002305D1">
        <w:rPr>
          <w:rFonts w:ascii="Times New Roman" w:hAnsi="Times New Roman" w:cs="Times New Roman"/>
          <w:sz w:val="24"/>
          <w:szCs w:val="24"/>
        </w:rPr>
        <w:t>их</w:t>
      </w:r>
      <w:r>
        <w:rPr>
          <w:rFonts w:ascii="Times New Roman" w:hAnsi="Times New Roman" w:cs="Times New Roman"/>
          <w:sz w:val="24"/>
          <w:szCs w:val="24"/>
        </w:rPr>
        <w:t xml:space="preserve"> освітніх компонент </w:t>
      </w:r>
      <w:r w:rsidR="0021017A" w:rsidRPr="0021017A">
        <w:rPr>
          <w:rFonts w:ascii="Times New Roman" w:hAnsi="Times New Roman" w:cs="Times New Roman"/>
          <w:sz w:val="24"/>
          <w:szCs w:val="24"/>
        </w:rPr>
        <w:t xml:space="preserve">навчального плану підготовки студентів з спеціальності </w:t>
      </w:r>
      <w:r w:rsidR="007D0EC6" w:rsidRPr="007D0EC6">
        <w:rPr>
          <w:rFonts w:ascii="Times New Roman" w:hAnsi="Times New Roman" w:cs="Times New Roman"/>
          <w:sz w:val="24"/>
          <w:szCs w:val="24"/>
        </w:rPr>
        <w:t>052 Політологія</w:t>
      </w:r>
      <w:r w:rsidR="0060060B">
        <w:rPr>
          <w:rFonts w:ascii="Times New Roman" w:hAnsi="Times New Roman" w:cs="Times New Roman"/>
          <w:sz w:val="24"/>
          <w:szCs w:val="24"/>
        </w:rPr>
        <w:t>, освітньо-професійної програми «</w:t>
      </w:r>
      <w:r w:rsidR="007D0EC6" w:rsidRPr="007D0EC6">
        <w:rPr>
          <w:rFonts w:ascii="Times New Roman" w:hAnsi="Times New Roman" w:cs="Times New Roman"/>
          <w:sz w:val="24"/>
          <w:szCs w:val="24"/>
        </w:rPr>
        <w:t>Політичний менеджмент і PR</w:t>
      </w:r>
      <w:r w:rsidR="0060060B">
        <w:rPr>
          <w:rFonts w:ascii="Times New Roman" w:hAnsi="Times New Roman" w:cs="Times New Roman"/>
          <w:sz w:val="24"/>
          <w:szCs w:val="24"/>
        </w:rPr>
        <w:t>»</w:t>
      </w:r>
      <w:r w:rsidR="0021017A" w:rsidRPr="0021017A">
        <w:rPr>
          <w:rFonts w:ascii="Times New Roman" w:hAnsi="Times New Roman" w:cs="Times New Roman"/>
          <w:sz w:val="24"/>
          <w:szCs w:val="24"/>
        </w:rPr>
        <w:t>.</w:t>
      </w:r>
    </w:p>
    <w:p w14:paraId="484006FE"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0A45C9D1" w14:textId="46D45128" w:rsidR="00083389" w:rsidRDefault="0021017A" w:rsidP="00417FBD">
      <w:pPr>
        <w:tabs>
          <w:tab w:val="left" w:pos="284"/>
          <w:tab w:val="left" w:pos="567"/>
        </w:tabs>
        <w:spacing w:after="0" w:line="240" w:lineRule="auto"/>
        <w:ind w:firstLine="709"/>
        <w:jc w:val="both"/>
        <w:rPr>
          <w:rFonts w:ascii="Times New Roman" w:hAnsi="Times New Roman" w:cs="Times New Roman"/>
          <w:sz w:val="24"/>
          <w:szCs w:val="24"/>
        </w:rPr>
      </w:pPr>
      <w:r w:rsidRPr="00417FBD">
        <w:rPr>
          <w:rFonts w:ascii="Times New Roman" w:hAnsi="Times New Roman" w:cs="Times New Roman"/>
          <w:b/>
          <w:bCs/>
          <w:sz w:val="24"/>
          <w:szCs w:val="24"/>
        </w:rPr>
        <w:t>Метою</w:t>
      </w:r>
      <w:r w:rsidRPr="0021017A">
        <w:rPr>
          <w:rFonts w:ascii="Times New Roman" w:hAnsi="Times New Roman" w:cs="Times New Roman"/>
          <w:sz w:val="24"/>
          <w:szCs w:val="24"/>
        </w:rPr>
        <w:t xml:space="preserve"> дисципліни є </w:t>
      </w:r>
      <w:r w:rsidR="002305D1" w:rsidRPr="002305D1">
        <w:rPr>
          <w:rFonts w:ascii="Times New Roman" w:hAnsi="Times New Roman" w:cs="Times New Roman"/>
          <w:sz w:val="24"/>
          <w:szCs w:val="24"/>
        </w:rPr>
        <w:t xml:space="preserve">формування теоретичної бази знань щодо проявів маніпуляцій в політиці та ЗМІ, а також з основ </w:t>
      </w:r>
      <w:proofErr w:type="spellStart"/>
      <w:r w:rsidR="002305D1" w:rsidRPr="002305D1">
        <w:rPr>
          <w:rFonts w:ascii="Times New Roman" w:hAnsi="Times New Roman" w:cs="Times New Roman"/>
          <w:sz w:val="24"/>
          <w:szCs w:val="24"/>
        </w:rPr>
        <w:t>медіаграмотності</w:t>
      </w:r>
      <w:proofErr w:type="spellEnd"/>
      <w:r w:rsidR="002305D1" w:rsidRPr="002305D1">
        <w:rPr>
          <w:rFonts w:ascii="Times New Roman" w:hAnsi="Times New Roman" w:cs="Times New Roman"/>
          <w:sz w:val="24"/>
          <w:szCs w:val="24"/>
        </w:rPr>
        <w:t xml:space="preserve"> і практичних навичок ефективної та безпечної взаємодії з інформацією, отриманою з </w:t>
      </w:r>
      <w:proofErr w:type="spellStart"/>
      <w:r w:rsidR="002305D1" w:rsidRPr="002305D1">
        <w:rPr>
          <w:rFonts w:ascii="Times New Roman" w:hAnsi="Times New Roman" w:cs="Times New Roman"/>
          <w:sz w:val="24"/>
          <w:szCs w:val="24"/>
        </w:rPr>
        <w:t>медіаджерел</w:t>
      </w:r>
      <w:proofErr w:type="spellEnd"/>
      <w:r w:rsidR="002305D1" w:rsidRPr="002305D1">
        <w:rPr>
          <w:rFonts w:ascii="Times New Roman" w:hAnsi="Times New Roman" w:cs="Times New Roman"/>
          <w:sz w:val="24"/>
          <w:szCs w:val="24"/>
        </w:rPr>
        <w:t>, у тому числі з урахуванням використання засобів сучасних інформаційно-комунікаційних технологій у повсякденній практичній, зокрема навчально-пізнавальній, діяльності</w:t>
      </w:r>
      <w:r w:rsidR="00083389">
        <w:rPr>
          <w:rFonts w:ascii="Times New Roman" w:hAnsi="Times New Roman" w:cs="Times New Roman"/>
          <w:sz w:val="24"/>
          <w:szCs w:val="24"/>
        </w:rPr>
        <w:t>.</w:t>
      </w:r>
    </w:p>
    <w:p w14:paraId="6B56FE66" w14:textId="77777777" w:rsidR="00E5410F" w:rsidRDefault="00E5410F" w:rsidP="00417FBD">
      <w:pPr>
        <w:tabs>
          <w:tab w:val="left" w:pos="284"/>
          <w:tab w:val="left" w:pos="567"/>
        </w:tabs>
        <w:spacing w:after="0" w:line="240" w:lineRule="auto"/>
        <w:ind w:firstLine="709"/>
        <w:jc w:val="both"/>
        <w:rPr>
          <w:rFonts w:ascii="Times New Roman" w:hAnsi="Times New Roman" w:cs="Times New Roman"/>
          <w:sz w:val="24"/>
          <w:szCs w:val="24"/>
        </w:rPr>
      </w:pPr>
    </w:p>
    <w:p w14:paraId="06CB113C" w14:textId="4C3B4C01" w:rsidR="00240F5E" w:rsidRDefault="00240F5E" w:rsidP="00417FBD">
      <w:pPr>
        <w:tabs>
          <w:tab w:val="left" w:pos="284"/>
          <w:tab w:val="left" w:pos="567"/>
        </w:tabs>
        <w:spacing w:after="0" w:line="240" w:lineRule="auto"/>
        <w:ind w:firstLine="709"/>
        <w:jc w:val="both"/>
        <w:rPr>
          <w:rFonts w:ascii="Times New Roman" w:hAnsi="Times New Roman" w:cs="Times New Roman"/>
          <w:sz w:val="24"/>
          <w:szCs w:val="24"/>
        </w:rPr>
      </w:pPr>
      <w:r w:rsidRPr="00E5410F">
        <w:rPr>
          <w:rFonts w:ascii="Times New Roman" w:hAnsi="Times New Roman" w:cs="Times New Roman"/>
          <w:b/>
          <w:bCs/>
          <w:sz w:val="24"/>
          <w:szCs w:val="24"/>
        </w:rPr>
        <w:t>Предметом</w:t>
      </w:r>
      <w:r w:rsidRPr="0021017A">
        <w:rPr>
          <w:rFonts w:ascii="Times New Roman" w:hAnsi="Times New Roman" w:cs="Times New Roman"/>
          <w:sz w:val="24"/>
          <w:szCs w:val="24"/>
        </w:rPr>
        <w:t xml:space="preserve"> дисципліни є</w:t>
      </w:r>
      <w:r>
        <w:rPr>
          <w:rFonts w:ascii="Times New Roman" w:hAnsi="Times New Roman" w:cs="Times New Roman"/>
          <w:sz w:val="24"/>
          <w:szCs w:val="24"/>
        </w:rPr>
        <w:t xml:space="preserve"> </w:t>
      </w:r>
      <w:r w:rsidR="00A70CD2">
        <w:rPr>
          <w:rFonts w:ascii="Times New Roman" w:hAnsi="Times New Roman" w:cs="Times New Roman"/>
          <w:sz w:val="24"/>
          <w:szCs w:val="24"/>
        </w:rPr>
        <w:t>теорія та практика маніпуляцій та пропаганди як форми комунікації</w:t>
      </w:r>
      <w:r w:rsidR="00324306">
        <w:rPr>
          <w:rFonts w:ascii="Times New Roman" w:hAnsi="Times New Roman" w:cs="Times New Roman"/>
          <w:sz w:val="24"/>
          <w:szCs w:val="24"/>
        </w:rPr>
        <w:t>.</w:t>
      </w:r>
    </w:p>
    <w:p w14:paraId="634165AC" w14:textId="77777777" w:rsidR="00417FBD" w:rsidRDefault="00417FBD" w:rsidP="00417FBD">
      <w:pPr>
        <w:tabs>
          <w:tab w:val="left" w:pos="284"/>
          <w:tab w:val="left" w:pos="567"/>
        </w:tabs>
        <w:spacing w:after="0" w:line="240" w:lineRule="auto"/>
        <w:ind w:firstLine="709"/>
        <w:jc w:val="both"/>
        <w:rPr>
          <w:rFonts w:ascii="Times New Roman" w:hAnsi="Times New Roman" w:cs="Times New Roman"/>
          <w:b/>
          <w:bCs/>
          <w:sz w:val="24"/>
          <w:szCs w:val="24"/>
        </w:rPr>
      </w:pPr>
    </w:p>
    <w:p w14:paraId="264953B7" w14:textId="3387291F" w:rsidR="0021017A" w:rsidRPr="00417FBD" w:rsidRDefault="00324306" w:rsidP="00417FBD">
      <w:pPr>
        <w:tabs>
          <w:tab w:val="left" w:pos="284"/>
          <w:tab w:val="left" w:pos="567"/>
        </w:tabs>
        <w:spacing w:after="0" w:line="240" w:lineRule="auto"/>
        <w:ind w:firstLine="709"/>
        <w:jc w:val="both"/>
        <w:rPr>
          <w:rFonts w:ascii="Times New Roman" w:hAnsi="Times New Roman" w:cs="Times New Roman"/>
          <w:b/>
          <w:bCs/>
          <w:sz w:val="24"/>
          <w:szCs w:val="24"/>
        </w:rPr>
      </w:pPr>
      <w:r w:rsidRPr="00417FBD">
        <w:rPr>
          <w:rFonts w:ascii="Times New Roman" w:hAnsi="Times New Roman" w:cs="Times New Roman"/>
          <w:b/>
          <w:bCs/>
          <w:sz w:val="24"/>
          <w:szCs w:val="24"/>
        </w:rPr>
        <w:t xml:space="preserve">Завдання: </w:t>
      </w:r>
    </w:p>
    <w:p w14:paraId="4D824D37" w14:textId="122A263E" w:rsidR="002305D1" w:rsidRDefault="002305D1" w:rsidP="00417FBD">
      <w:pPr>
        <w:tabs>
          <w:tab w:val="left" w:pos="284"/>
          <w:tab w:val="left" w:pos="567"/>
        </w:tabs>
        <w:spacing w:after="0" w:line="240" w:lineRule="auto"/>
        <w:ind w:firstLine="709"/>
        <w:jc w:val="both"/>
        <w:rPr>
          <w:rFonts w:ascii="Times New Roman" w:hAnsi="Times New Roman" w:cs="Times New Roman"/>
          <w:sz w:val="24"/>
          <w:szCs w:val="24"/>
        </w:rPr>
      </w:pPr>
      <w:r w:rsidRPr="002305D1">
        <w:rPr>
          <w:rFonts w:ascii="Times New Roman" w:hAnsi="Times New Roman" w:cs="Times New Roman"/>
          <w:sz w:val="24"/>
          <w:szCs w:val="24"/>
        </w:rPr>
        <w:t>- формування і розвиток комунікаційних аналітичних здібностей у студентів;</w:t>
      </w:r>
    </w:p>
    <w:p w14:paraId="614905A8" w14:textId="77777777" w:rsidR="002305D1" w:rsidRDefault="002305D1" w:rsidP="00417FBD">
      <w:pPr>
        <w:tabs>
          <w:tab w:val="left" w:pos="284"/>
          <w:tab w:val="left" w:pos="567"/>
        </w:tabs>
        <w:spacing w:after="0" w:line="240" w:lineRule="auto"/>
        <w:ind w:firstLine="709"/>
        <w:jc w:val="both"/>
        <w:rPr>
          <w:rFonts w:ascii="Times New Roman" w:hAnsi="Times New Roman" w:cs="Times New Roman"/>
          <w:sz w:val="24"/>
          <w:szCs w:val="24"/>
        </w:rPr>
      </w:pPr>
      <w:r w:rsidRPr="002305D1">
        <w:rPr>
          <w:rFonts w:ascii="Times New Roman" w:hAnsi="Times New Roman" w:cs="Times New Roman"/>
          <w:sz w:val="24"/>
          <w:szCs w:val="24"/>
        </w:rPr>
        <w:t xml:space="preserve">- формування уміння визначати пропаганду і аналізувати маніпулятивні матеріали, а також готувати аргументовані висновки з обґрунтуваннями, заснованими на критичному мисленні, </w:t>
      </w:r>
      <w:proofErr w:type="spellStart"/>
      <w:r w:rsidRPr="002305D1">
        <w:rPr>
          <w:rFonts w:ascii="Times New Roman" w:hAnsi="Times New Roman" w:cs="Times New Roman"/>
          <w:sz w:val="24"/>
          <w:szCs w:val="24"/>
        </w:rPr>
        <w:t>контекстуалізації</w:t>
      </w:r>
      <w:proofErr w:type="spellEnd"/>
      <w:r w:rsidRPr="002305D1">
        <w:rPr>
          <w:rFonts w:ascii="Times New Roman" w:hAnsi="Times New Roman" w:cs="Times New Roman"/>
          <w:sz w:val="24"/>
          <w:szCs w:val="24"/>
        </w:rPr>
        <w:t>;</w:t>
      </w:r>
    </w:p>
    <w:p w14:paraId="65136143" w14:textId="71A1A522" w:rsidR="00417FBD" w:rsidRDefault="002305D1" w:rsidP="00417FBD">
      <w:pPr>
        <w:tabs>
          <w:tab w:val="left" w:pos="284"/>
          <w:tab w:val="left" w:pos="567"/>
        </w:tabs>
        <w:spacing w:after="0" w:line="240" w:lineRule="auto"/>
        <w:ind w:firstLine="709"/>
        <w:jc w:val="both"/>
        <w:rPr>
          <w:rFonts w:ascii="Times New Roman" w:hAnsi="Times New Roman" w:cs="Times New Roman"/>
          <w:bCs/>
          <w:sz w:val="24"/>
          <w:szCs w:val="24"/>
        </w:rPr>
      </w:pPr>
      <w:r w:rsidRPr="002305D1">
        <w:rPr>
          <w:rFonts w:ascii="Times New Roman" w:hAnsi="Times New Roman" w:cs="Times New Roman"/>
          <w:sz w:val="24"/>
          <w:szCs w:val="24"/>
        </w:rPr>
        <w:t xml:space="preserve"> - формування та вироблення умінь з ораторської майстерності.</w:t>
      </w:r>
    </w:p>
    <w:p w14:paraId="4E7B118C" w14:textId="77777777" w:rsidR="002305D1" w:rsidRDefault="002305D1" w:rsidP="002305D1">
      <w:pPr>
        <w:tabs>
          <w:tab w:val="left" w:pos="284"/>
          <w:tab w:val="left" w:pos="567"/>
        </w:tabs>
        <w:spacing w:after="0" w:line="240" w:lineRule="auto"/>
        <w:ind w:firstLine="709"/>
        <w:jc w:val="both"/>
        <w:rPr>
          <w:rFonts w:ascii="Times New Roman" w:hAnsi="Times New Roman" w:cs="Times New Roman"/>
          <w:bCs/>
          <w:sz w:val="24"/>
          <w:szCs w:val="24"/>
        </w:rPr>
      </w:pPr>
    </w:p>
    <w:p w14:paraId="7E1243CE" w14:textId="117B9E78" w:rsidR="002305D1" w:rsidRDefault="002305D1" w:rsidP="002305D1">
      <w:pPr>
        <w:tabs>
          <w:tab w:val="left" w:pos="284"/>
          <w:tab w:val="left" w:pos="567"/>
        </w:tabs>
        <w:spacing w:after="0" w:line="240" w:lineRule="auto"/>
        <w:ind w:firstLine="709"/>
        <w:jc w:val="both"/>
        <w:rPr>
          <w:rFonts w:ascii="Times New Roman" w:hAnsi="Times New Roman" w:cs="Times New Roman"/>
          <w:bCs/>
          <w:sz w:val="24"/>
          <w:szCs w:val="24"/>
        </w:rPr>
      </w:pPr>
      <w:r w:rsidRPr="00897197">
        <w:rPr>
          <w:rFonts w:ascii="Times New Roman" w:hAnsi="Times New Roman" w:cs="Times New Roman"/>
          <w:bCs/>
          <w:sz w:val="24"/>
          <w:szCs w:val="24"/>
        </w:rPr>
        <w:t>Результати навчання (навички, що отримає здобувач вищої освіти після вивчення навчальної дисципліни)</w:t>
      </w:r>
    </w:p>
    <w:p w14:paraId="1DC01EAA" w14:textId="77777777" w:rsidR="002305D1" w:rsidRPr="00897197" w:rsidRDefault="002305D1" w:rsidP="002305D1">
      <w:pPr>
        <w:tabs>
          <w:tab w:val="left" w:pos="284"/>
          <w:tab w:val="left" w:pos="567"/>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Здобувач вищої освіти</w:t>
      </w:r>
      <w:r w:rsidRPr="00897197">
        <w:rPr>
          <w:rFonts w:ascii="Times New Roman" w:hAnsi="Times New Roman" w:cs="Times New Roman"/>
          <w:bCs/>
          <w:sz w:val="24"/>
          <w:szCs w:val="24"/>
        </w:rPr>
        <w:t xml:space="preserve"> повинен знати:</w:t>
      </w:r>
    </w:p>
    <w:p w14:paraId="71E95E2C" w14:textId="33B64299" w:rsidR="00644B70" w:rsidRPr="00644B70" w:rsidRDefault="002305D1" w:rsidP="00644B70">
      <w:pPr>
        <w:pStyle w:val="a3"/>
        <w:numPr>
          <w:ilvl w:val="0"/>
          <w:numId w:val="28"/>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зміст поняття комунікативні технології, структуру, функції комунікативних технологій.</w:t>
      </w:r>
    </w:p>
    <w:p w14:paraId="29021161" w14:textId="77777777" w:rsidR="00644B70" w:rsidRPr="00644B70" w:rsidRDefault="00644B70" w:rsidP="00644B70">
      <w:pPr>
        <w:pStyle w:val="a3"/>
        <w:numPr>
          <w:ilvl w:val="0"/>
          <w:numId w:val="28"/>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з</w:t>
      </w:r>
      <w:r w:rsidR="002305D1" w:rsidRPr="00644B70">
        <w:rPr>
          <w:rFonts w:ascii="Times New Roman" w:hAnsi="Times New Roman" w:cs="Times New Roman"/>
          <w:bCs/>
          <w:sz w:val="24"/>
          <w:szCs w:val="24"/>
        </w:rPr>
        <w:t>міст поняття «інформаційне суспільство», засади існування і формування інформаційного суспільства.</w:t>
      </w:r>
    </w:p>
    <w:p w14:paraId="00A8C494" w14:textId="08679604" w:rsidR="002305D1" w:rsidRPr="00644B70" w:rsidRDefault="002305D1" w:rsidP="00644B70">
      <w:pPr>
        <w:pStyle w:val="a3"/>
        <w:numPr>
          <w:ilvl w:val="0"/>
          <w:numId w:val="28"/>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специфіку і засади використання різних технологій маніпуляції в процесі організації комунікативного простору.</w:t>
      </w:r>
    </w:p>
    <w:p w14:paraId="658A07AD" w14:textId="77777777" w:rsidR="002305D1" w:rsidRPr="00897197" w:rsidRDefault="002305D1" w:rsidP="002305D1">
      <w:pPr>
        <w:tabs>
          <w:tab w:val="left" w:pos="284"/>
          <w:tab w:val="left" w:pos="567"/>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Здобувач вищої освіти</w:t>
      </w:r>
      <w:r w:rsidRPr="00897197">
        <w:rPr>
          <w:rFonts w:ascii="Times New Roman" w:hAnsi="Times New Roman" w:cs="Times New Roman"/>
          <w:bCs/>
          <w:sz w:val="24"/>
          <w:szCs w:val="24"/>
        </w:rPr>
        <w:t xml:space="preserve"> повинен вміти:</w:t>
      </w:r>
    </w:p>
    <w:p w14:paraId="21EC7F21" w14:textId="77777777" w:rsidR="00644B70" w:rsidRPr="00644B70" w:rsidRDefault="00644B70" w:rsidP="00644B70">
      <w:pPr>
        <w:pStyle w:val="a3"/>
        <w:numPr>
          <w:ilvl w:val="0"/>
          <w:numId w:val="29"/>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будувати ефективну комунікацію на рівні ділових, масових, публічних, організаційних комунікацій. Уміти аналізувати процес комунікації з точки зору доцільності використання різних комунікативних технологій.</w:t>
      </w:r>
    </w:p>
    <w:p w14:paraId="0BD85144" w14:textId="77777777" w:rsidR="00644B70" w:rsidRPr="00644B70" w:rsidRDefault="00644B70" w:rsidP="00644B70">
      <w:pPr>
        <w:pStyle w:val="a3"/>
        <w:numPr>
          <w:ilvl w:val="0"/>
          <w:numId w:val="29"/>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 xml:space="preserve">готувати творчі </w:t>
      </w:r>
      <w:proofErr w:type="spellStart"/>
      <w:r w:rsidRPr="00644B70">
        <w:rPr>
          <w:rFonts w:ascii="Times New Roman" w:hAnsi="Times New Roman" w:cs="Times New Roman"/>
          <w:bCs/>
          <w:sz w:val="24"/>
          <w:szCs w:val="24"/>
        </w:rPr>
        <w:t>промо</w:t>
      </w:r>
      <w:proofErr w:type="spellEnd"/>
      <w:r w:rsidRPr="00644B70">
        <w:rPr>
          <w:rFonts w:ascii="Times New Roman" w:hAnsi="Times New Roman" w:cs="Times New Roman"/>
          <w:bCs/>
          <w:sz w:val="24"/>
          <w:szCs w:val="24"/>
        </w:rPr>
        <w:t xml:space="preserve">-проекти з використанням різних комунікативних технологій. </w:t>
      </w:r>
    </w:p>
    <w:p w14:paraId="1E47A74F" w14:textId="65C06A7A" w:rsidR="00644B70" w:rsidRPr="00644B70" w:rsidRDefault="00644B70" w:rsidP="00644B70">
      <w:pPr>
        <w:pStyle w:val="a3"/>
        <w:numPr>
          <w:ilvl w:val="0"/>
          <w:numId w:val="29"/>
        </w:numPr>
        <w:tabs>
          <w:tab w:val="left" w:pos="284"/>
          <w:tab w:val="left" w:pos="567"/>
        </w:tabs>
        <w:spacing w:after="0" w:line="240" w:lineRule="auto"/>
        <w:jc w:val="both"/>
        <w:rPr>
          <w:rFonts w:ascii="Times New Roman" w:hAnsi="Times New Roman" w:cs="Times New Roman"/>
          <w:bCs/>
          <w:sz w:val="24"/>
          <w:szCs w:val="24"/>
        </w:rPr>
      </w:pPr>
      <w:r w:rsidRPr="00644B70">
        <w:rPr>
          <w:rFonts w:ascii="Times New Roman" w:hAnsi="Times New Roman" w:cs="Times New Roman"/>
          <w:bCs/>
          <w:sz w:val="24"/>
          <w:szCs w:val="24"/>
        </w:rPr>
        <w:t>забезпечувати ефективні комунікації відповідно до сфери: політичної, культурної, міжнародних відносин тощо.</w:t>
      </w:r>
    </w:p>
    <w:p w14:paraId="63BB7BAB" w14:textId="77777777" w:rsidR="002305D1" w:rsidRPr="00897197" w:rsidRDefault="002305D1" w:rsidP="002305D1">
      <w:pPr>
        <w:tabs>
          <w:tab w:val="left" w:pos="284"/>
          <w:tab w:val="left" w:pos="567"/>
        </w:tabs>
        <w:spacing w:after="0" w:line="240" w:lineRule="auto"/>
        <w:ind w:firstLine="709"/>
        <w:jc w:val="both"/>
        <w:rPr>
          <w:rFonts w:ascii="Times New Roman" w:hAnsi="Times New Roman" w:cs="Times New Roman"/>
          <w:bCs/>
          <w:sz w:val="24"/>
          <w:szCs w:val="24"/>
        </w:rPr>
      </w:pPr>
      <w:r w:rsidRPr="00897197">
        <w:rPr>
          <w:rFonts w:ascii="Times New Roman" w:hAnsi="Times New Roman" w:cs="Times New Roman"/>
          <w:bCs/>
          <w:sz w:val="24"/>
          <w:szCs w:val="24"/>
        </w:rPr>
        <w:t>Набуття соціальних навичок (</w:t>
      </w:r>
      <w:proofErr w:type="spellStart"/>
      <w:r w:rsidRPr="00897197">
        <w:rPr>
          <w:rFonts w:ascii="Times New Roman" w:hAnsi="Times New Roman" w:cs="Times New Roman"/>
          <w:bCs/>
          <w:sz w:val="24"/>
          <w:szCs w:val="24"/>
        </w:rPr>
        <w:t>soft-skills</w:t>
      </w:r>
      <w:proofErr w:type="spellEnd"/>
      <w:r w:rsidRPr="00897197">
        <w:rPr>
          <w:rFonts w:ascii="Times New Roman" w:hAnsi="Times New Roman" w:cs="Times New Roman"/>
          <w:bCs/>
          <w:sz w:val="24"/>
          <w:szCs w:val="24"/>
        </w:rPr>
        <w:t>): аналітичне мислення; комунікаційні якості; креативність.</w:t>
      </w:r>
    </w:p>
    <w:p w14:paraId="24E240ED" w14:textId="77777777" w:rsidR="002305D1" w:rsidRDefault="002305D1" w:rsidP="00417FBD">
      <w:pPr>
        <w:tabs>
          <w:tab w:val="left" w:pos="284"/>
          <w:tab w:val="left" w:pos="567"/>
        </w:tabs>
        <w:spacing w:after="0" w:line="240" w:lineRule="auto"/>
        <w:ind w:firstLine="709"/>
        <w:jc w:val="both"/>
        <w:rPr>
          <w:rFonts w:ascii="Times New Roman" w:hAnsi="Times New Roman" w:cs="Times New Roman"/>
          <w:bCs/>
          <w:sz w:val="24"/>
          <w:szCs w:val="24"/>
        </w:rPr>
      </w:pPr>
    </w:p>
    <w:p w14:paraId="1686CFCD" w14:textId="5E01611D" w:rsidR="002305D1" w:rsidRDefault="002305D1" w:rsidP="000F5DE6">
      <w:pPr>
        <w:tabs>
          <w:tab w:val="left" w:pos="284"/>
          <w:tab w:val="left" w:pos="567"/>
        </w:tabs>
        <w:spacing w:after="0" w:line="240" w:lineRule="auto"/>
        <w:ind w:firstLine="635"/>
        <w:jc w:val="both"/>
        <w:rPr>
          <w:rFonts w:ascii="Times New Roman" w:hAnsi="Times New Roman" w:cs="Times New Roman"/>
          <w:bCs/>
          <w:sz w:val="24"/>
          <w:szCs w:val="24"/>
        </w:rPr>
      </w:pPr>
    </w:p>
    <w:p w14:paraId="17A9523B" w14:textId="77777777" w:rsidR="002305D1" w:rsidRDefault="002305D1" w:rsidP="000F5DE6">
      <w:pPr>
        <w:tabs>
          <w:tab w:val="left" w:pos="284"/>
          <w:tab w:val="left" w:pos="567"/>
        </w:tabs>
        <w:spacing w:after="0" w:line="240" w:lineRule="auto"/>
        <w:ind w:firstLine="635"/>
        <w:jc w:val="both"/>
        <w:rPr>
          <w:rFonts w:ascii="Times New Roman" w:hAnsi="Times New Roman" w:cs="Times New Roman"/>
          <w:bCs/>
          <w:sz w:val="24"/>
          <w:szCs w:val="24"/>
        </w:rPr>
      </w:pPr>
    </w:p>
    <w:p w14:paraId="7286CEA0" w14:textId="77777777" w:rsidR="002305D1" w:rsidRDefault="002305D1">
      <w:pPr>
        <w:spacing w:after="200" w:line="276" w:lineRule="auto"/>
        <w:rPr>
          <w:rFonts w:ascii="Times New Roman" w:hAnsi="Times New Roman" w:cs="Times New Roman"/>
          <w:bCs/>
          <w:sz w:val="24"/>
          <w:szCs w:val="24"/>
        </w:rPr>
      </w:pPr>
      <w:r>
        <w:rPr>
          <w:rFonts w:ascii="Times New Roman" w:hAnsi="Times New Roman" w:cs="Times New Roman"/>
          <w:bCs/>
          <w:sz w:val="24"/>
          <w:szCs w:val="24"/>
        </w:rPr>
        <w:br w:type="page"/>
      </w:r>
    </w:p>
    <w:p w14:paraId="06F914C1" w14:textId="77777777" w:rsidR="000F5DE6" w:rsidRDefault="000F5DE6" w:rsidP="000F5DE6">
      <w:pPr>
        <w:tabs>
          <w:tab w:val="left" w:pos="284"/>
          <w:tab w:val="left" w:pos="567"/>
        </w:tabs>
        <w:spacing w:after="0" w:line="240" w:lineRule="auto"/>
        <w:ind w:firstLine="635"/>
        <w:jc w:val="both"/>
        <w:rPr>
          <w:rFonts w:ascii="Times New Roman" w:hAnsi="Times New Roman" w:cs="Times New Roman"/>
          <w:sz w:val="24"/>
          <w:szCs w:val="24"/>
        </w:rPr>
      </w:pPr>
    </w:p>
    <w:p w14:paraId="0D9B65CD" w14:textId="77777777" w:rsidR="0021017A" w:rsidRPr="0021017A" w:rsidRDefault="0021017A" w:rsidP="0021017A">
      <w:pPr>
        <w:pStyle w:val="Style3"/>
        <w:widowControl/>
        <w:numPr>
          <w:ilvl w:val="0"/>
          <w:numId w:val="7"/>
        </w:numPr>
        <w:spacing w:line="240" w:lineRule="auto"/>
        <w:jc w:val="center"/>
        <w:rPr>
          <w:rStyle w:val="FontStyle72"/>
          <w:b/>
          <w:sz w:val="24"/>
          <w:szCs w:val="24"/>
        </w:rPr>
      </w:pPr>
      <w:r w:rsidRPr="0021017A">
        <w:rPr>
          <w:rStyle w:val="FontStyle72"/>
          <w:b/>
          <w:sz w:val="24"/>
          <w:szCs w:val="24"/>
        </w:rPr>
        <w:t>Програма навчальної дисципліни</w:t>
      </w:r>
    </w:p>
    <w:p w14:paraId="1D9D2FE8" w14:textId="77777777" w:rsidR="0021017A" w:rsidRPr="0021017A" w:rsidRDefault="0021017A" w:rsidP="0021017A">
      <w:pPr>
        <w:ind w:firstLine="708"/>
        <w:jc w:val="center"/>
        <w:rPr>
          <w:rFonts w:ascii="Times New Roman" w:hAnsi="Times New Roman" w:cs="Times New Roman"/>
          <w:b/>
          <w:bCs/>
          <w:sz w:val="24"/>
          <w:szCs w:val="24"/>
        </w:rPr>
      </w:pPr>
    </w:p>
    <w:p w14:paraId="3243A73B" w14:textId="09E5386E" w:rsidR="0021017A" w:rsidRPr="0021017A" w:rsidRDefault="0021017A" w:rsidP="0021017A">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1. </w:t>
      </w:r>
      <w:r w:rsidR="00A70CD2">
        <w:rPr>
          <w:rFonts w:ascii="Times New Roman" w:hAnsi="Times New Roman" w:cs="Times New Roman"/>
          <w:b/>
          <w:sz w:val="24"/>
          <w:szCs w:val="24"/>
        </w:rPr>
        <w:t>Основи пропаганди</w:t>
      </w:r>
    </w:p>
    <w:p w14:paraId="21753A24" w14:textId="64731654" w:rsidR="009B1F74" w:rsidRPr="000D243F" w:rsidRDefault="00A70CD2"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r w:rsidRPr="00A70CD2">
        <w:rPr>
          <w:rFonts w:ascii="Times New Roman" w:hAnsi="Times New Roman" w:cs="Times New Roman"/>
          <w:b/>
          <w:bCs/>
          <w:sz w:val="24"/>
          <w:szCs w:val="24"/>
        </w:rPr>
        <w:t>Пропаганда як форма комунікації</w:t>
      </w:r>
      <w:r w:rsidR="0021017A" w:rsidRPr="000D243F">
        <w:rPr>
          <w:rFonts w:ascii="Times New Roman" w:hAnsi="Times New Roman" w:cs="Times New Roman"/>
          <w:b/>
          <w:bCs/>
          <w:sz w:val="24"/>
          <w:szCs w:val="24"/>
        </w:rPr>
        <w:t>.</w:t>
      </w:r>
      <w:r w:rsidR="00AF79B5" w:rsidRPr="000D243F">
        <w:rPr>
          <w:rFonts w:ascii="Times New Roman" w:hAnsi="Times New Roman" w:cs="Times New Roman"/>
          <w:b/>
          <w:bCs/>
          <w:sz w:val="24"/>
          <w:szCs w:val="24"/>
        </w:rPr>
        <w:t xml:space="preserve"> </w:t>
      </w:r>
    </w:p>
    <w:p w14:paraId="560502DD" w14:textId="02023917" w:rsidR="009B1F74" w:rsidRPr="00FF749A" w:rsidRDefault="00F92D76" w:rsidP="00FF749A">
      <w:pPr>
        <w:pStyle w:val="a3"/>
        <w:tabs>
          <w:tab w:val="left" w:pos="284"/>
          <w:tab w:val="left" w:pos="567"/>
        </w:tabs>
        <w:ind w:left="0" w:firstLine="426"/>
        <w:jc w:val="both"/>
        <w:rPr>
          <w:rFonts w:ascii="Times New Roman" w:hAnsi="Times New Roman" w:cs="Times New Roman"/>
          <w:sz w:val="24"/>
          <w:szCs w:val="24"/>
        </w:rPr>
      </w:pPr>
      <w:r>
        <w:rPr>
          <w:rFonts w:ascii="Times New Roman" w:hAnsi="Times New Roman" w:cs="Times New Roman"/>
          <w:sz w:val="24"/>
          <w:szCs w:val="24"/>
        </w:rPr>
        <w:t>Поняття «пропаганда». В</w:t>
      </w:r>
      <w:r w:rsidRPr="00F92D76">
        <w:rPr>
          <w:rFonts w:ascii="Times New Roman" w:hAnsi="Times New Roman" w:cs="Times New Roman"/>
          <w:sz w:val="24"/>
          <w:szCs w:val="24"/>
        </w:rPr>
        <w:t>иди пропаганди</w:t>
      </w:r>
      <w:r>
        <w:rPr>
          <w:rFonts w:ascii="Times New Roman" w:hAnsi="Times New Roman" w:cs="Times New Roman"/>
          <w:sz w:val="24"/>
          <w:szCs w:val="24"/>
        </w:rPr>
        <w:t>: політична та соціологічна</w:t>
      </w:r>
      <w:r w:rsidR="00FF749A" w:rsidRPr="00FF749A">
        <w:rPr>
          <w:rFonts w:ascii="Times New Roman" w:hAnsi="Times New Roman" w:cs="Times New Roman"/>
          <w:sz w:val="24"/>
          <w:szCs w:val="24"/>
        </w:rPr>
        <w:t>.</w:t>
      </w:r>
      <w:r>
        <w:rPr>
          <w:rFonts w:ascii="Times New Roman" w:hAnsi="Times New Roman" w:cs="Times New Roman"/>
          <w:sz w:val="24"/>
          <w:szCs w:val="24"/>
        </w:rPr>
        <w:t xml:space="preserve"> </w:t>
      </w:r>
      <w:r w:rsidRPr="00F92D76">
        <w:rPr>
          <w:rFonts w:ascii="Times New Roman" w:hAnsi="Times New Roman" w:cs="Times New Roman"/>
          <w:sz w:val="24"/>
          <w:szCs w:val="24"/>
        </w:rPr>
        <w:t xml:space="preserve">Гарольд Дуайт </w:t>
      </w:r>
      <w:proofErr w:type="spellStart"/>
      <w:r w:rsidRPr="00F92D76">
        <w:rPr>
          <w:rFonts w:ascii="Times New Roman" w:hAnsi="Times New Roman" w:cs="Times New Roman"/>
          <w:sz w:val="24"/>
          <w:szCs w:val="24"/>
        </w:rPr>
        <w:t>Лассвелл</w:t>
      </w:r>
      <w:proofErr w:type="spellEnd"/>
      <w:r w:rsidRPr="00F92D76">
        <w:rPr>
          <w:rFonts w:ascii="Times New Roman" w:hAnsi="Times New Roman" w:cs="Times New Roman"/>
          <w:sz w:val="24"/>
          <w:szCs w:val="24"/>
        </w:rPr>
        <w:t xml:space="preserve"> </w:t>
      </w:r>
      <w:r>
        <w:rPr>
          <w:rFonts w:ascii="Times New Roman" w:hAnsi="Times New Roman" w:cs="Times New Roman"/>
          <w:sz w:val="24"/>
          <w:szCs w:val="24"/>
        </w:rPr>
        <w:t xml:space="preserve">та його праця </w:t>
      </w:r>
      <w:r w:rsidRPr="00F92D76">
        <w:rPr>
          <w:rFonts w:ascii="Times New Roman" w:hAnsi="Times New Roman" w:cs="Times New Roman"/>
          <w:sz w:val="24"/>
          <w:szCs w:val="24"/>
        </w:rPr>
        <w:t>«Теорія політичної пропаганди»</w:t>
      </w:r>
      <w:r>
        <w:rPr>
          <w:rFonts w:ascii="Times New Roman" w:hAnsi="Times New Roman" w:cs="Times New Roman"/>
          <w:sz w:val="24"/>
          <w:szCs w:val="24"/>
        </w:rPr>
        <w:t>.</w:t>
      </w:r>
      <w:r w:rsidR="006205D4">
        <w:rPr>
          <w:rFonts w:ascii="Times New Roman" w:hAnsi="Times New Roman" w:cs="Times New Roman"/>
          <w:sz w:val="24"/>
          <w:szCs w:val="24"/>
        </w:rPr>
        <w:t xml:space="preserve"> </w:t>
      </w:r>
      <w:r w:rsidR="006205D4" w:rsidRPr="006205D4">
        <w:rPr>
          <w:rFonts w:ascii="Times New Roman" w:hAnsi="Times New Roman" w:cs="Times New Roman"/>
          <w:sz w:val="24"/>
          <w:szCs w:val="24"/>
        </w:rPr>
        <w:t>Співвідношення понять «політична пропаганда», «агітація», «політична реклама», «соціальна реклама», «ідеологія», «піар».</w:t>
      </w:r>
      <w:r w:rsidR="006205D4">
        <w:rPr>
          <w:rFonts w:ascii="Times New Roman" w:hAnsi="Times New Roman" w:cs="Times New Roman"/>
          <w:sz w:val="24"/>
          <w:szCs w:val="24"/>
        </w:rPr>
        <w:t xml:space="preserve"> </w:t>
      </w:r>
      <w:r w:rsidR="006205D4" w:rsidRPr="006205D4">
        <w:rPr>
          <w:rFonts w:ascii="Times New Roman" w:hAnsi="Times New Roman" w:cs="Times New Roman"/>
          <w:sz w:val="24"/>
          <w:szCs w:val="24"/>
        </w:rPr>
        <w:t>Пропаганда та маніпуляція: спільні та відмінні риси.</w:t>
      </w:r>
      <w:r w:rsidR="006205D4">
        <w:rPr>
          <w:rFonts w:ascii="Times New Roman" w:hAnsi="Times New Roman" w:cs="Times New Roman"/>
          <w:sz w:val="24"/>
          <w:szCs w:val="24"/>
        </w:rPr>
        <w:t xml:space="preserve"> </w:t>
      </w:r>
      <w:r w:rsidR="006205D4" w:rsidRPr="006205D4">
        <w:rPr>
          <w:rFonts w:ascii="Times New Roman" w:hAnsi="Times New Roman" w:cs="Times New Roman"/>
          <w:sz w:val="24"/>
          <w:szCs w:val="24"/>
        </w:rPr>
        <w:t>Місце і роль пропаганди в сучасному світі</w:t>
      </w:r>
      <w:r w:rsidR="00AB4A5D">
        <w:rPr>
          <w:rFonts w:ascii="Times New Roman" w:hAnsi="Times New Roman" w:cs="Times New Roman"/>
          <w:sz w:val="24"/>
          <w:szCs w:val="24"/>
        </w:rPr>
        <w:t xml:space="preserve">. </w:t>
      </w:r>
      <w:r w:rsidR="00AB4A5D" w:rsidRPr="00AB4A5D">
        <w:rPr>
          <w:rFonts w:ascii="Times New Roman" w:hAnsi="Times New Roman" w:cs="Times New Roman"/>
          <w:sz w:val="24"/>
          <w:szCs w:val="24"/>
        </w:rPr>
        <w:t>Стратегічна  мета  та тактичні цілі пропаганди</w:t>
      </w:r>
    </w:p>
    <w:p w14:paraId="06B2B62C" w14:textId="37B75135" w:rsidR="009B1F74" w:rsidRPr="000D243F" w:rsidRDefault="00753AC8" w:rsidP="00F42E98">
      <w:pPr>
        <w:pStyle w:val="a3"/>
        <w:numPr>
          <w:ilvl w:val="0"/>
          <w:numId w:val="16"/>
        </w:numPr>
        <w:tabs>
          <w:tab w:val="left" w:pos="284"/>
          <w:tab w:val="left" w:pos="567"/>
        </w:tabs>
        <w:ind w:left="0" w:firstLine="426"/>
        <w:jc w:val="both"/>
        <w:rPr>
          <w:rFonts w:ascii="Times New Roman" w:hAnsi="Times New Roman" w:cs="Times New Roman"/>
          <w:b/>
          <w:bCs/>
          <w:sz w:val="24"/>
          <w:szCs w:val="24"/>
        </w:rPr>
      </w:pPr>
      <w:bookmarkStart w:id="1" w:name="_Hlk118666188"/>
      <w:r w:rsidRPr="00753AC8">
        <w:rPr>
          <w:rFonts w:ascii="Times New Roman" w:hAnsi="Times New Roman" w:cs="Times New Roman"/>
          <w:b/>
          <w:bCs/>
          <w:sz w:val="24"/>
          <w:szCs w:val="24"/>
        </w:rPr>
        <w:t>Історія пропаганди</w:t>
      </w:r>
      <w:bookmarkEnd w:id="1"/>
      <w:r w:rsidR="0075782A" w:rsidRPr="000D243F">
        <w:rPr>
          <w:rFonts w:ascii="Times New Roman" w:hAnsi="Times New Roman" w:cs="Times New Roman"/>
          <w:b/>
          <w:bCs/>
          <w:sz w:val="24"/>
          <w:szCs w:val="24"/>
        </w:rPr>
        <w:t xml:space="preserve">. </w:t>
      </w:r>
    </w:p>
    <w:p w14:paraId="7642B875" w14:textId="001EE8CD" w:rsidR="000D243F" w:rsidRDefault="0025786B" w:rsidP="0025786B">
      <w:pPr>
        <w:pStyle w:val="a3"/>
        <w:tabs>
          <w:tab w:val="left" w:pos="284"/>
          <w:tab w:val="left" w:pos="567"/>
        </w:tabs>
        <w:ind w:left="0" w:firstLine="426"/>
        <w:jc w:val="both"/>
        <w:rPr>
          <w:rFonts w:ascii="Times New Roman" w:hAnsi="Times New Roman" w:cs="Times New Roman"/>
          <w:sz w:val="24"/>
          <w:szCs w:val="24"/>
        </w:rPr>
      </w:pPr>
      <w:r w:rsidRPr="0025786B">
        <w:rPr>
          <w:rFonts w:ascii="Times New Roman" w:hAnsi="Times New Roman" w:cs="Times New Roman"/>
          <w:sz w:val="24"/>
          <w:szCs w:val="24"/>
        </w:rPr>
        <w:t xml:space="preserve">Пропаганда та маніпулятивні практики стародавнього світу. Пропаганда та маніпулятивні практики в епохи Середньовіччя та Відродження. Пропаганда та маніпулятивні практики в Новий час та в </w:t>
      </w:r>
      <w:proofErr w:type="spellStart"/>
      <w:r w:rsidRPr="0025786B">
        <w:rPr>
          <w:rFonts w:ascii="Times New Roman" w:hAnsi="Times New Roman" w:cs="Times New Roman"/>
          <w:sz w:val="24"/>
          <w:szCs w:val="24"/>
        </w:rPr>
        <w:t>ХІХст</w:t>
      </w:r>
      <w:proofErr w:type="spellEnd"/>
      <w:r w:rsidRPr="0025786B">
        <w:rPr>
          <w:rFonts w:ascii="Times New Roman" w:hAnsi="Times New Roman" w:cs="Times New Roman"/>
          <w:sz w:val="24"/>
          <w:szCs w:val="24"/>
        </w:rPr>
        <w:t>.</w:t>
      </w:r>
      <w:r>
        <w:rPr>
          <w:rFonts w:ascii="Times New Roman" w:hAnsi="Times New Roman" w:cs="Times New Roman"/>
          <w:sz w:val="24"/>
          <w:szCs w:val="24"/>
        </w:rPr>
        <w:t xml:space="preserve"> </w:t>
      </w:r>
      <w:r w:rsidRPr="0025786B">
        <w:rPr>
          <w:rFonts w:ascii="Times New Roman" w:hAnsi="Times New Roman" w:cs="Times New Roman"/>
          <w:sz w:val="24"/>
          <w:szCs w:val="24"/>
        </w:rPr>
        <w:t>Пропаганда в роки Першої світової війни та в міжвоєнний період (1919-1939 рр.)</w:t>
      </w:r>
      <w:r>
        <w:rPr>
          <w:rFonts w:ascii="Times New Roman" w:hAnsi="Times New Roman" w:cs="Times New Roman"/>
          <w:sz w:val="24"/>
          <w:szCs w:val="24"/>
        </w:rPr>
        <w:t xml:space="preserve">. </w:t>
      </w:r>
      <w:r w:rsidRPr="0025786B">
        <w:rPr>
          <w:rFonts w:ascii="Times New Roman" w:hAnsi="Times New Roman" w:cs="Times New Roman"/>
          <w:sz w:val="24"/>
          <w:szCs w:val="24"/>
        </w:rPr>
        <w:t>Діяльність політорганів Червоної Армії серед військ противника в міжвоєнний період</w:t>
      </w:r>
      <w:r>
        <w:rPr>
          <w:rFonts w:ascii="Times New Roman" w:hAnsi="Times New Roman" w:cs="Times New Roman"/>
          <w:sz w:val="24"/>
          <w:szCs w:val="24"/>
        </w:rPr>
        <w:t xml:space="preserve">. </w:t>
      </w:r>
      <w:r w:rsidRPr="0025786B">
        <w:rPr>
          <w:rFonts w:ascii="Times New Roman" w:hAnsi="Times New Roman" w:cs="Times New Roman"/>
          <w:sz w:val="24"/>
          <w:szCs w:val="24"/>
        </w:rPr>
        <w:t>Пропаганда нацистської Німеччини напередодні другої світової війни.</w:t>
      </w:r>
      <w:r>
        <w:rPr>
          <w:rFonts w:ascii="Times New Roman" w:hAnsi="Times New Roman" w:cs="Times New Roman"/>
          <w:sz w:val="24"/>
          <w:szCs w:val="24"/>
        </w:rPr>
        <w:t xml:space="preserve"> </w:t>
      </w:r>
      <w:r w:rsidRPr="0025786B">
        <w:rPr>
          <w:rFonts w:ascii="Times New Roman" w:hAnsi="Times New Roman" w:cs="Times New Roman"/>
          <w:sz w:val="24"/>
          <w:szCs w:val="24"/>
        </w:rPr>
        <w:t xml:space="preserve">Пропаганда </w:t>
      </w:r>
      <w:r w:rsidR="004C1B5A" w:rsidRPr="0025786B">
        <w:rPr>
          <w:rFonts w:ascii="Times New Roman" w:hAnsi="Times New Roman" w:cs="Times New Roman"/>
          <w:sz w:val="24"/>
          <w:szCs w:val="24"/>
        </w:rPr>
        <w:t xml:space="preserve">Німеччини </w:t>
      </w:r>
      <w:r w:rsidRPr="0025786B">
        <w:rPr>
          <w:rFonts w:ascii="Times New Roman" w:hAnsi="Times New Roman" w:cs="Times New Roman"/>
          <w:sz w:val="24"/>
          <w:szCs w:val="24"/>
        </w:rPr>
        <w:t xml:space="preserve">та </w:t>
      </w:r>
      <w:r w:rsidR="004C1B5A" w:rsidRPr="0025786B">
        <w:rPr>
          <w:rFonts w:ascii="Times New Roman" w:hAnsi="Times New Roman" w:cs="Times New Roman"/>
          <w:sz w:val="24"/>
          <w:szCs w:val="24"/>
        </w:rPr>
        <w:t>СРСР</w:t>
      </w:r>
      <w:r w:rsidRPr="0025786B">
        <w:rPr>
          <w:rFonts w:ascii="Times New Roman" w:hAnsi="Times New Roman" w:cs="Times New Roman"/>
          <w:sz w:val="24"/>
          <w:szCs w:val="24"/>
        </w:rPr>
        <w:t xml:space="preserve"> під час другої світової війни.</w:t>
      </w:r>
      <w:r>
        <w:rPr>
          <w:rFonts w:ascii="Times New Roman" w:hAnsi="Times New Roman" w:cs="Times New Roman"/>
          <w:sz w:val="24"/>
          <w:szCs w:val="24"/>
        </w:rPr>
        <w:t xml:space="preserve"> </w:t>
      </w:r>
      <w:r w:rsidRPr="0025786B">
        <w:rPr>
          <w:rFonts w:ascii="Times New Roman" w:hAnsi="Times New Roman" w:cs="Times New Roman"/>
          <w:sz w:val="24"/>
          <w:szCs w:val="24"/>
        </w:rPr>
        <w:t>Пропаганда в СРСР у 50-80-ті рр. ХХ ст.</w:t>
      </w:r>
      <w:r>
        <w:rPr>
          <w:rFonts w:ascii="Times New Roman" w:hAnsi="Times New Roman" w:cs="Times New Roman"/>
          <w:sz w:val="24"/>
          <w:szCs w:val="24"/>
        </w:rPr>
        <w:t xml:space="preserve"> </w:t>
      </w:r>
      <w:r w:rsidRPr="0025786B">
        <w:rPr>
          <w:rFonts w:ascii="Times New Roman" w:hAnsi="Times New Roman" w:cs="Times New Roman"/>
          <w:sz w:val="24"/>
          <w:szCs w:val="24"/>
        </w:rPr>
        <w:t xml:space="preserve">Пропаганда в </w:t>
      </w:r>
      <w:proofErr w:type="spellStart"/>
      <w:r w:rsidRPr="0025786B">
        <w:rPr>
          <w:rFonts w:ascii="Times New Roman" w:hAnsi="Times New Roman" w:cs="Times New Roman"/>
          <w:sz w:val="24"/>
          <w:szCs w:val="24"/>
        </w:rPr>
        <w:t>росії</w:t>
      </w:r>
      <w:proofErr w:type="spellEnd"/>
      <w:r w:rsidRPr="0025786B">
        <w:rPr>
          <w:rFonts w:ascii="Times New Roman" w:hAnsi="Times New Roman" w:cs="Times New Roman"/>
          <w:sz w:val="24"/>
          <w:szCs w:val="24"/>
        </w:rPr>
        <w:t xml:space="preserve"> у ХХІ ст.</w:t>
      </w:r>
    </w:p>
    <w:p w14:paraId="0064EEA2" w14:textId="2546D435" w:rsidR="00CE6655" w:rsidRDefault="00CE6655" w:rsidP="00CE6655">
      <w:pPr>
        <w:pStyle w:val="a3"/>
        <w:numPr>
          <w:ilvl w:val="0"/>
          <w:numId w:val="16"/>
        </w:numPr>
        <w:tabs>
          <w:tab w:val="left" w:pos="284"/>
          <w:tab w:val="left" w:pos="567"/>
        </w:tabs>
        <w:jc w:val="both"/>
        <w:rPr>
          <w:rFonts w:ascii="Times New Roman" w:hAnsi="Times New Roman" w:cs="Times New Roman"/>
          <w:sz w:val="24"/>
          <w:szCs w:val="24"/>
        </w:rPr>
      </w:pPr>
      <w:bookmarkStart w:id="2" w:name="_Hlk118666468"/>
      <w:r w:rsidRPr="00CE6655">
        <w:rPr>
          <w:rFonts w:ascii="Times New Roman" w:hAnsi="Times New Roman" w:cs="Times New Roman"/>
          <w:b/>
          <w:bCs/>
          <w:sz w:val="24"/>
          <w:szCs w:val="24"/>
        </w:rPr>
        <w:t>Технології пропаганди</w:t>
      </w:r>
      <w:bookmarkEnd w:id="2"/>
      <w:r>
        <w:rPr>
          <w:rFonts w:ascii="Times New Roman" w:hAnsi="Times New Roman" w:cs="Times New Roman"/>
          <w:b/>
          <w:bCs/>
          <w:sz w:val="24"/>
          <w:szCs w:val="24"/>
        </w:rPr>
        <w:t>.</w:t>
      </w:r>
    </w:p>
    <w:p w14:paraId="5BAFC022" w14:textId="2D912F51" w:rsidR="00CE6655" w:rsidRDefault="004C1B5A" w:rsidP="00FF749A">
      <w:pPr>
        <w:pStyle w:val="a3"/>
        <w:tabs>
          <w:tab w:val="left" w:pos="284"/>
          <w:tab w:val="left" w:pos="567"/>
        </w:tabs>
        <w:ind w:left="0" w:firstLine="426"/>
        <w:jc w:val="both"/>
        <w:rPr>
          <w:rFonts w:ascii="Times New Roman" w:hAnsi="Times New Roman" w:cs="Times New Roman"/>
          <w:sz w:val="24"/>
          <w:szCs w:val="24"/>
        </w:rPr>
      </w:pPr>
      <w:bookmarkStart w:id="3" w:name="_Hlk118667097"/>
      <w:r w:rsidRPr="004C1B5A">
        <w:rPr>
          <w:rFonts w:ascii="Times New Roman" w:hAnsi="Times New Roman" w:cs="Times New Roman"/>
          <w:sz w:val="24"/>
          <w:szCs w:val="24"/>
        </w:rPr>
        <w:t>Основні характеристики пропаганди</w:t>
      </w:r>
      <w:r>
        <w:rPr>
          <w:rFonts w:ascii="Times New Roman" w:hAnsi="Times New Roman" w:cs="Times New Roman"/>
          <w:sz w:val="24"/>
          <w:szCs w:val="24"/>
        </w:rPr>
        <w:t>. О</w:t>
      </w:r>
      <w:r w:rsidRPr="004C1B5A">
        <w:rPr>
          <w:rFonts w:ascii="Times New Roman" w:hAnsi="Times New Roman" w:cs="Times New Roman"/>
          <w:sz w:val="24"/>
          <w:szCs w:val="24"/>
        </w:rPr>
        <w:t>знак</w:t>
      </w:r>
      <w:r>
        <w:rPr>
          <w:rFonts w:ascii="Times New Roman" w:hAnsi="Times New Roman" w:cs="Times New Roman"/>
          <w:sz w:val="24"/>
          <w:szCs w:val="24"/>
        </w:rPr>
        <w:t>и</w:t>
      </w:r>
      <w:r w:rsidRPr="004C1B5A">
        <w:rPr>
          <w:rFonts w:ascii="Times New Roman" w:hAnsi="Times New Roman" w:cs="Times New Roman"/>
          <w:sz w:val="24"/>
          <w:szCs w:val="24"/>
        </w:rPr>
        <w:t xml:space="preserve"> пропаганди</w:t>
      </w:r>
      <w:r>
        <w:rPr>
          <w:rFonts w:ascii="Times New Roman" w:hAnsi="Times New Roman" w:cs="Times New Roman"/>
          <w:sz w:val="24"/>
          <w:szCs w:val="24"/>
        </w:rPr>
        <w:t>.</w:t>
      </w:r>
      <w:r w:rsidRPr="004C1B5A">
        <w:rPr>
          <w:rFonts w:ascii="Times New Roman" w:hAnsi="Times New Roman" w:cs="Times New Roman"/>
          <w:sz w:val="24"/>
          <w:szCs w:val="24"/>
        </w:rPr>
        <w:t xml:space="preserve"> Основні структурні компоненти пропаганди</w:t>
      </w:r>
      <w:r>
        <w:rPr>
          <w:rFonts w:ascii="Times New Roman" w:hAnsi="Times New Roman" w:cs="Times New Roman"/>
          <w:sz w:val="24"/>
          <w:szCs w:val="24"/>
        </w:rPr>
        <w:t xml:space="preserve">. </w:t>
      </w:r>
      <w:r w:rsidRPr="004C1B5A">
        <w:rPr>
          <w:rFonts w:ascii="Times New Roman" w:hAnsi="Times New Roman" w:cs="Times New Roman"/>
          <w:sz w:val="24"/>
          <w:szCs w:val="24"/>
        </w:rPr>
        <w:t>Схема дослідження пропаганди</w:t>
      </w:r>
      <w:r>
        <w:rPr>
          <w:rFonts w:ascii="Times New Roman" w:hAnsi="Times New Roman" w:cs="Times New Roman"/>
          <w:sz w:val="24"/>
          <w:szCs w:val="24"/>
        </w:rPr>
        <w:t>. Ф</w:t>
      </w:r>
      <w:r w:rsidRPr="004C1B5A">
        <w:rPr>
          <w:rFonts w:ascii="Times New Roman" w:hAnsi="Times New Roman" w:cs="Times New Roman"/>
          <w:sz w:val="24"/>
          <w:szCs w:val="24"/>
        </w:rPr>
        <w:t>орми технологій інформаційного охоплення</w:t>
      </w:r>
      <w:r>
        <w:rPr>
          <w:rFonts w:ascii="Times New Roman" w:hAnsi="Times New Roman" w:cs="Times New Roman"/>
          <w:sz w:val="24"/>
          <w:szCs w:val="24"/>
        </w:rPr>
        <w:t>. В</w:t>
      </w:r>
      <w:r w:rsidRPr="004C1B5A">
        <w:rPr>
          <w:rFonts w:ascii="Times New Roman" w:hAnsi="Times New Roman" w:cs="Times New Roman"/>
          <w:sz w:val="24"/>
          <w:szCs w:val="24"/>
        </w:rPr>
        <w:t>иди пропаганди.</w:t>
      </w:r>
      <w:r>
        <w:rPr>
          <w:rFonts w:ascii="Times New Roman" w:hAnsi="Times New Roman" w:cs="Times New Roman"/>
          <w:sz w:val="24"/>
          <w:szCs w:val="24"/>
        </w:rPr>
        <w:t xml:space="preserve"> </w:t>
      </w:r>
      <w:r w:rsidRPr="004C1B5A">
        <w:rPr>
          <w:rFonts w:ascii="Times New Roman" w:hAnsi="Times New Roman" w:cs="Times New Roman"/>
          <w:sz w:val="24"/>
          <w:szCs w:val="24"/>
        </w:rPr>
        <w:t xml:space="preserve"> Прийоми пропаганди</w:t>
      </w:r>
      <w:r>
        <w:rPr>
          <w:rFonts w:ascii="Times New Roman" w:hAnsi="Times New Roman" w:cs="Times New Roman"/>
          <w:sz w:val="24"/>
          <w:szCs w:val="24"/>
        </w:rPr>
        <w:t xml:space="preserve">: </w:t>
      </w:r>
      <w:r w:rsidR="00424632" w:rsidRPr="004C1B5A">
        <w:rPr>
          <w:rFonts w:ascii="Times New Roman" w:hAnsi="Times New Roman" w:cs="Times New Roman"/>
          <w:sz w:val="24"/>
          <w:szCs w:val="24"/>
        </w:rPr>
        <w:t>«достовірний факт – точна деталь»</w:t>
      </w:r>
      <w:r w:rsidR="00424632">
        <w:rPr>
          <w:rFonts w:ascii="Times New Roman" w:hAnsi="Times New Roman" w:cs="Times New Roman"/>
          <w:sz w:val="24"/>
          <w:szCs w:val="24"/>
        </w:rPr>
        <w:t xml:space="preserve">, </w:t>
      </w:r>
      <w:r w:rsidR="00424632" w:rsidRPr="004C1B5A">
        <w:rPr>
          <w:rFonts w:ascii="Times New Roman" w:hAnsi="Times New Roman" w:cs="Times New Roman"/>
          <w:sz w:val="24"/>
          <w:szCs w:val="24"/>
        </w:rPr>
        <w:t>«характерний штрих»</w:t>
      </w:r>
      <w:r w:rsidR="00424632">
        <w:rPr>
          <w:rFonts w:ascii="Times New Roman" w:hAnsi="Times New Roman" w:cs="Times New Roman"/>
          <w:sz w:val="24"/>
          <w:szCs w:val="24"/>
        </w:rPr>
        <w:t xml:space="preserve">, </w:t>
      </w:r>
      <w:r w:rsidR="00424632" w:rsidRPr="004C1B5A">
        <w:rPr>
          <w:rFonts w:ascii="Times New Roman" w:hAnsi="Times New Roman" w:cs="Times New Roman"/>
          <w:sz w:val="24"/>
          <w:szCs w:val="24"/>
        </w:rPr>
        <w:t>«самостійне судження»</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«спільний пошук»</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«спільний вагон»</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«навішування ярликів»</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w:t>
      </w:r>
      <w:proofErr w:type="spellStart"/>
      <w:r w:rsidR="00424632" w:rsidRPr="00424632">
        <w:rPr>
          <w:rFonts w:ascii="Times New Roman" w:hAnsi="Times New Roman" w:cs="Times New Roman"/>
          <w:sz w:val="24"/>
          <w:szCs w:val="24"/>
        </w:rPr>
        <w:t>проєктування</w:t>
      </w:r>
      <w:proofErr w:type="spellEnd"/>
      <w:r w:rsidR="00424632" w:rsidRPr="00424632">
        <w:rPr>
          <w:rFonts w:ascii="Times New Roman" w:hAnsi="Times New Roman" w:cs="Times New Roman"/>
          <w:sz w:val="24"/>
          <w:szCs w:val="24"/>
        </w:rPr>
        <w:t>»</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«раціоналізація»</w:t>
      </w:r>
      <w:r w:rsidR="00424632">
        <w:rPr>
          <w:rFonts w:ascii="Times New Roman" w:hAnsi="Times New Roman" w:cs="Times New Roman"/>
          <w:sz w:val="24"/>
          <w:szCs w:val="24"/>
        </w:rPr>
        <w:t xml:space="preserve"> та ін. М</w:t>
      </w:r>
      <w:r w:rsidR="00424632" w:rsidRPr="004C1B5A">
        <w:rPr>
          <w:rFonts w:ascii="Times New Roman" w:hAnsi="Times New Roman" w:cs="Times New Roman"/>
          <w:sz w:val="24"/>
          <w:szCs w:val="24"/>
        </w:rPr>
        <w:t>етоди</w:t>
      </w:r>
      <w:r w:rsidR="00424632">
        <w:rPr>
          <w:rFonts w:ascii="Times New Roman" w:hAnsi="Times New Roman" w:cs="Times New Roman"/>
          <w:sz w:val="24"/>
          <w:szCs w:val="24"/>
        </w:rPr>
        <w:t xml:space="preserve"> пропаганди: </w:t>
      </w:r>
      <w:r w:rsidR="00424632" w:rsidRPr="00424632">
        <w:rPr>
          <w:rFonts w:ascii="Times New Roman" w:hAnsi="Times New Roman" w:cs="Times New Roman"/>
          <w:sz w:val="24"/>
          <w:szCs w:val="24"/>
        </w:rPr>
        <w:t>Ствердження</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Повторення</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«тримай крадія»</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w:t>
      </w:r>
      <w:proofErr w:type="spellStart"/>
      <w:r w:rsidR="00424632" w:rsidRPr="00424632">
        <w:rPr>
          <w:rFonts w:ascii="Times New Roman" w:hAnsi="Times New Roman" w:cs="Times New Roman"/>
          <w:sz w:val="24"/>
          <w:szCs w:val="24"/>
        </w:rPr>
        <w:t>заговорювання</w:t>
      </w:r>
      <w:proofErr w:type="spellEnd"/>
      <w:r w:rsidR="00424632" w:rsidRPr="00424632">
        <w:rPr>
          <w:rFonts w:ascii="Times New Roman" w:hAnsi="Times New Roman" w:cs="Times New Roman"/>
          <w:sz w:val="24"/>
          <w:szCs w:val="24"/>
        </w:rPr>
        <w:t>»</w:t>
      </w:r>
      <w:r w:rsidR="00424632">
        <w:rPr>
          <w:rFonts w:ascii="Times New Roman" w:hAnsi="Times New Roman" w:cs="Times New Roman"/>
          <w:sz w:val="24"/>
          <w:szCs w:val="24"/>
        </w:rPr>
        <w:t xml:space="preserve">, </w:t>
      </w:r>
      <w:r w:rsidR="00424632" w:rsidRPr="00424632">
        <w:rPr>
          <w:rFonts w:ascii="Times New Roman" w:hAnsi="Times New Roman" w:cs="Times New Roman"/>
          <w:sz w:val="24"/>
          <w:szCs w:val="24"/>
        </w:rPr>
        <w:t>«буденна розповідь»</w:t>
      </w:r>
      <w:r w:rsidR="00424632">
        <w:rPr>
          <w:rFonts w:ascii="Times New Roman" w:hAnsi="Times New Roman" w:cs="Times New Roman"/>
          <w:sz w:val="24"/>
          <w:szCs w:val="24"/>
        </w:rPr>
        <w:t xml:space="preserve">, </w:t>
      </w:r>
      <w:r w:rsidR="00160FA0" w:rsidRPr="00424632">
        <w:rPr>
          <w:rFonts w:ascii="Times New Roman" w:hAnsi="Times New Roman" w:cs="Times New Roman"/>
          <w:sz w:val="24"/>
          <w:szCs w:val="24"/>
        </w:rPr>
        <w:t>ефект ореолу</w:t>
      </w:r>
      <w:r w:rsidR="00160FA0">
        <w:rPr>
          <w:rFonts w:ascii="Times New Roman" w:hAnsi="Times New Roman" w:cs="Times New Roman"/>
          <w:sz w:val="24"/>
          <w:szCs w:val="24"/>
        </w:rPr>
        <w:t xml:space="preserve">, </w:t>
      </w:r>
      <w:r w:rsidR="00160FA0" w:rsidRPr="00424632">
        <w:rPr>
          <w:rFonts w:ascii="Times New Roman" w:hAnsi="Times New Roman" w:cs="Times New Roman"/>
          <w:sz w:val="24"/>
          <w:szCs w:val="24"/>
        </w:rPr>
        <w:t>«ефект бумеранга»</w:t>
      </w:r>
      <w:r w:rsidR="00160FA0">
        <w:rPr>
          <w:rFonts w:ascii="Times New Roman" w:hAnsi="Times New Roman" w:cs="Times New Roman"/>
          <w:sz w:val="24"/>
          <w:szCs w:val="24"/>
        </w:rPr>
        <w:t xml:space="preserve">, </w:t>
      </w:r>
      <w:r w:rsidR="00160FA0" w:rsidRPr="00424632">
        <w:rPr>
          <w:rFonts w:ascii="Times New Roman" w:hAnsi="Times New Roman" w:cs="Times New Roman"/>
          <w:sz w:val="24"/>
          <w:szCs w:val="24"/>
        </w:rPr>
        <w:t xml:space="preserve">«ефект </w:t>
      </w:r>
      <w:proofErr w:type="spellStart"/>
      <w:r w:rsidR="00160FA0">
        <w:rPr>
          <w:rFonts w:ascii="Times New Roman" w:hAnsi="Times New Roman" w:cs="Times New Roman"/>
          <w:sz w:val="24"/>
          <w:szCs w:val="24"/>
        </w:rPr>
        <w:t>С</w:t>
      </w:r>
      <w:r w:rsidR="00160FA0" w:rsidRPr="00424632">
        <w:rPr>
          <w:rFonts w:ascii="Times New Roman" w:hAnsi="Times New Roman" w:cs="Times New Roman"/>
          <w:sz w:val="24"/>
          <w:szCs w:val="24"/>
        </w:rPr>
        <w:t>трейзанд</w:t>
      </w:r>
      <w:proofErr w:type="spellEnd"/>
      <w:r w:rsidR="00160FA0" w:rsidRPr="00424632">
        <w:rPr>
          <w:rFonts w:ascii="Times New Roman" w:hAnsi="Times New Roman" w:cs="Times New Roman"/>
          <w:sz w:val="24"/>
          <w:szCs w:val="24"/>
        </w:rPr>
        <w:t>»</w:t>
      </w:r>
      <w:r w:rsidR="00160FA0">
        <w:rPr>
          <w:rFonts w:ascii="Times New Roman" w:hAnsi="Times New Roman" w:cs="Times New Roman"/>
          <w:sz w:val="24"/>
          <w:szCs w:val="24"/>
        </w:rPr>
        <w:t xml:space="preserve">, </w:t>
      </w:r>
      <w:r w:rsidR="00160FA0" w:rsidRPr="00424632">
        <w:rPr>
          <w:rFonts w:ascii="Times New Roman" w:hAnsi="Times New Roman" w:cs="Times New Roman"/>
          <w:sz w:val="24"/>
          <w:szCs w:val="24"/>
        </w:rPr>
        <w:t>«ефект первинності»</w:t>
      </w:r>
      <w:r w:rsidR="00160FA0">
        <w:rPr>
          <w:rFonts w:ascii="Times New Roman" w:hAnsi="Times New Roman" w:cs="Times New Roman"/>
          <w:sz w:val="24"/>
          <w:szCs w:val="24"/>
        </w:rPr>
        <w:t>, «</w:t>
      </w:r>
      <w:r w:rsidR="00160FA0" w:rsidRPr="00424632">
        <w:rPr>
          <w:rFonts w:ascii="Times New Roman" w:hAnsi="Times New Roman" w:cs="Times New Roman"/>
          <w:sz w:val="24"/>
          <w:szCs w:val="24"/>
        </w:rPr>
        <w:t>класифікатори</w:t>
      </w:r>
      <w:r w:rsidR="00160FA0">
        <w:rPr>
          <w:rFonts w:ascii="Times New Roman" w:hAnsi="Times New Roman" w:cs="Times New Roman"/>
          <w:sz w:val="24"/>
          <w:szCs w:val="24"/>
        </w:rPr>
        <w:t>», «</w:t>
      </w:r>
      <w:r w:rsidR="00160FA0" w:rsidRPr="00424632">
        <w:rPr>
          <w:rFonts w:ascii="Times New Roman" w:hAnsi="Times New Roman" w:cs="Times New Roman"/>
          <w:sz w:val="24"/>
          <w:szCs w:val="24"/>
        </w:rPr>
        <w:t>очевидці подій</w:t>
      </w:r>
      <w:r w:rsidR="00160FA0">
        <w:rPr>
          <w:rFonts w:ascii="Times New Roman" w:hAnsi="Times New Roman" w:cs="Times New Roman"/>
          <w:sz w:val="24"/>
          <w:szCs w:val="24"/>
        </w:rPr>
        <w:t xml:space="preserve">», </w:t>
      </w:r>
      <w:r w:rsidR="00160FA0" w:rsidRPr="00D353B9">
        <w:rPr>
          <w:rFonts w:ascii="Times New Roman" w:hAnsi="Times New Roman" w:cs="Times New Roman"/>
          <w:sz w:val="24"/>
          <w:szCs w:val="24"/>
        </w:rPr>
        <w:t>«констатація факту» та ін.</w:t>
      </w:r>
    </w:p>
    <w:p w14:paraId="4170ADF2" w14:textId="0EE3A870" w:rsidR="00CE6655" w:rsidRPr="00CE6655" w:rsidRDefault="00CE6655" w:rsidP="00CE6655">
      <w:pPr>
        <w:pStyle w:val="a3"/>
        <w:numPr>
          <w:ilvl w:val="0"/>
          <w:numId w:val="16"/>
        </w:numPr>
        <w:tabs>
          <w:tab w:val="left" w:pos="284"/>
          <w:tab w:val="left" w:pos="567"/>
        </w:tabs>
        <w:jc w:val="both"/>
        <w:rPr>
          <w:rFonts w:ascii="Times New Roman" w:hAnsi="Times New Roman" w:cs="Times New Roman"/>
          <w:b/>
          <w:bCs/>
          <w:sz w:val="24"/>
          <w:szCs w:val="24"/>
        </w:rPr>
      </w:pPr>
      <w:bookmarkStart w:id="4" w:name="_Hlk118667166"/>
      <w:bookmarkStart w:id="5" w:name="_Hlk118667380"/>
      <w:bookmarkEnd w:id="3"/>
      <w:r w:rsidRPr="00CE6655">
        <w:rPr>
          <w:rFonts w:ascii="Times New Roman" w:hAnsi="Times New Roman" w:cs="Times New Roman"/>
          <w:b/>
          <w:bCs/>
          <w:sz w:val="24"/>
          <w:szCs w:val="24"/>
        </w:rPr>
        <w:t>Психологічні аспекти здійснення пропаганди</w:t>
      </w:r>
      <w:bookmarkEnd w:id="4"/>
    </w:p>
    <w:p w14:paraId="1954BD9D" w14:textId="66B4C77B" w:rsidR="00CE6655" w:rsidRDefault="00160FA0" w:rsidP="00160FA0">
      <w:pPr>
        <w:pStyle w:val="a3"/>
        <w:tabs>
          <w:tab w:val="left" w:pos="284"/>
          <w:tab w:val="left" w:pos="567"/>
        </w:tabs>
        <w:ind w:left="0" w:firstLine="426"/>
        <w:jc w:val="both"/>
        <w:rPr>
          <w:rFonts w:ascii="Times New Roman" w:hAnsi="Times New Roman" w:cs="Times New Roman"/>
          <w:sz w:val="24"/>
          <w:szCs w:val="24"/>
        </w:rPr>
      </w:pPr>
      <w:r>
        <w:rPr>
          <w:rFonts w:ascii="Times New Roman" w:hAnsi="Times New Roman" w:cs="Times New Roman"/>
          <w:sz w:val="24"/>
          <w:szCs w:val="24"/>
        </w:rPr>
        <w:t>Ф</w:t>
      </w:r>
      <w:r w:rsidRPr="00160FA0">
        <w:rPr>
          <w:rFonts w:ascii="Times New Roman" w:hAnsi="Times New Roman" w:cs="Times New Roman"/>
          <w:sz w:val="24"/>
          <w:szCs w:val="24"/>
        </w:rPr>
        <w:t>актори психологічного плану пропаганди</w:t>
      </w:r>
      <w:r>
        <w:rPr>
          <w:rFonts w:ascii="Times New Roman" w:hAnsi="Times New Roman" w:cs="Times New Roman"/>
          <w:sz w:val="24"/>
          <w:szCs w:val="24"/>
        </w:rPr>
        <w:t xml:space="preserve">. </w:t>
      </w:r>
      <w:r w:rsidRPr="00160FA0">
        <w:rPr>
          <w:rFonts w:ascii="Times New Roman" w:hAnsi="Times New Roman" w:cs="Times New Roman"/>
          <w:sz w:val="24"/>
          <w:szCs w:val="24"/>
        </w:rPr>
        <w:t>Психологічні засади висновків у пропагандистській промові</w:t>
      </w:r>
      <w:r>
        <w:rPr>
          <w:rFonts w:ascii="Times New Roman" w:hAnsi="Times New Roman" w:cs="Times New Roman"/>
          <w:sz w:val="24"/>
          <w:szCs w:val="24"/>
        </w:rPr>
        <w:t>. У</w:t>
      </w:r>
      <w:r w:rsidRPr="00160FA0">
        <w:rPr>
          <w:rFonts w:ascii="Times New Roman" w:hAnsi="Times New Roman" w:cs="Times New Roman"/>
          <w:sz w:val="24"/>
          <w:szCs w:val="24"/>
        </w:rPr>
        <w:t>мови, які обумовлюються як завданнями пропагандиста, так і незалежними від них реальними обставинами</w:t>
      </w:r>
      <w:r>
        <w:rPr>
          <w:rFonts w:ascii="Times New Roman" w:hAnsi="Times New Roman" w:cs="Times New Roman"/>
          <w:sz w:val="24"/>
          <w:szCs w:val="24"/>
        </w:rPr>
        <w:t>. П</w:t>
      </w:r>
      <w:r w:rsidRPr="00160FA0">
        <w:rPr>
          <w:rFonts w:ascii="Times New Roman" w:hAnsi="Times New Roman" w:cs="Times New Roman"/>
          <w:sz w:val="24"/>
          <w:szCs w:val="24"/>
        </w:rPr>
        <w:t>ослідовність розгляду позицій під час пропагандистської роботи</w:t>
      </w:r>
      <w:r>
        <w:rPr>
          <w:rFonts w:ascii="Times New Roman" w:hAnsi="Times New Roman" w:cs="Times New Roman"/>
          <w:sz w:val="24"/>
          <w:szCs w:val="24"/>
        </w:rPr>
        <w:t>. Е</w:t>
      </w:r>
      <w:r w:rsidRPr="00160FA0">
        <w:rPr>
          <w:rFonts w:ascii="Times New Roman" w:hAnsi="Times New Roman" w:cs="Times New Roman"/>
          <w:sz w:val="24"/>
          <w:szCs w:val="24"/>
        </w:rPr>
        <w:t>мпіричні закони використання емоцій та інтелекту</w:t>
      </w:r>
      <w:r>
        <w:rPr>
          <w:rFonts w:ascii="Times New Roman" w:hAnsi="Times New Roman" w:cs="Times New Roman"/>
          <w:sz w:val="24"/>
          <w:szCs w:val="24"/>
        </w:rPr>
        <w:t>.</w:t>
      </w:r>
    </w:p>
    <w:bookmarkEnd w:id="5"/>
    <w:p w14:paraId="68FEED1D" w14:textId="51FEDBD5" w:rsidR="00CE6655" w:rsidRPr="00CE6655" w:rsidRDefault="00CE6655" w:rsidP="00CE6655">
      <w:pPr>
        <w:pStyle w:val="a3"/>
        <w:numPr>
          <w:ilvl w:val="0"/>
          <w:numId w:val="16"/>
        </w:numPr>
        <w:tabs>
          <w:tab w:val="left" w:pos="284"/>
          <w:tab w:val="left" w:pos="567"/>
        </w:tabs>
        <w:jc w:val="both"/>
        <w:rPr>
          <w:rFonts w:ascii="Times New Roman" w:hAnsi="Times New Roman" w:cs="Times New Roman"/>
          <w:b/>
          <w:bCs/>
          <w:sz w:val="24"/>
          <w:szCs w:val="24"/>
        </w:rPr>
      </w:pPr>
      <w:r w:rsidRPr="00CE6655">
        <w:rPr>
          <w:rFonts w:ascii="Times New Roman" w:hAnsi="Times New Roman" w:cs="Times New Roman"/>
          <w:b/>
          <w:bCs/>
          <w:sz w:val="24"/>
          <w:szCs w:val="24"/>
        </w:rPr>
        <w:t>Вплив засобами масової комунікації.</w:t>
      </w:r>
    </w:p>
    <w:p w14:paraId="1AF01452" w14:textId="506B87D0" w:rsidR="00D9052F" w:rsidRPr="00D9052F" w:rsidRDefault="00487FE3" w:rsidP="00D9052F">
      <w:pPr>
        <w:pStyle w:val="a3"/>
        <w:tabs>
          <w:tab w:val="left" w:pos="284"/>
          <w:tab w:val="left" w:pos="567"/>
        </w:tabs>
        <w:ind w:left="0" w:firstLine="426"/>
        <w:jc w:val="both"/>
        <w:rPr>
          <w:rFonts w:ascii="Times New Roman" w:hAnsi="Times New Roman" w:cs="Times New Roman"/>
          <w:sz w:val="24"/>
          <w:szCs w:val="24"/>
        </w:rPr>
      </w:pPr>
      <w:proofErr w:type="spellStart"/>
      <w:r>
        <w:rPr>
          <w:rFonts w:ascii="Times New Roman" w:hAnsi="Times New Roman" w:cs="Times New Roman"/>
          <w:sz w:val="24"/>
          <w:szCs w:val="24"/>
        </w:rPr>
        <w:t>М</w:t>
      </w:r>
      <w:r w:rsidRPr="00487FE3">
        <w:rPr>
          <w:rFonts w:ascii="Times New Roman" w:hAnsi="Times New Roman" w:cs="Times New Roman"/>
          <w:sz w:val="24"/>
          <w:szCs w:val="24"/>
        </w:rPr>
        <w:t>аніпулофобія</w:t>
      </w:r>
      <w:proofErr w:type="spellEnd"/>
      <w:r>
        <w:rPr>
          <w:rFonts w:ascii="Times New Roman" w:hAnsi="Times New Roman" w:cs="Times New Roman"/>
          <w:sz w:val="24"/>
          <w:szCs w:val="24"/>
        </w:rPr>
        <w:t xml:space="preserve"> як соціальне явище. Сутність масового впливу. </w:t>
      </w:r>
      <w:r w:rsidRPr="00487FE3">
        <w:rPr>
          <w:rFonts w:ascii="Times New Roman" w:hAnsi="Times New Roman" w:cs="Times New Roman"/>
          <w:sz w:val="24"/>
          <w:szCs w:val="24"/>
        </w:rPr>
        <w:t>Особистість як об’єкт масового впливу</w:t>
      </w:r>
      <w:r>
        <w:rPr>
          <w:rFonts w:ascii="Times New Roman" w:hAnsi="Times New Roman" w:cs="Times New Roman"/>
          <w:sz w:val="24"/>
          <w:szCs w:val="24"/>
        </w:rPr>
        <w:t xml:space="preserve">. </w:t>
      </w:r>
      <w:r w:rsidRPr="00487FE3">
        <w:rPr>
          <w:rFonts w:ascii="Times New Roman" w:hAnsi="Times New Roman" w:cs="Times New Roman"/>
          <w:sz w:val="24"/>
          <w:szCs w:val="24"/>
        </w:rPr>
        <w:t>Види масового впливу</w:t>
      </w:r>
      <w:r>
        <w:rPr>
          <w:rFonts w:ascii="Times New Roman" w:hAnsi="Times New Roman" w:cs="Times New Roman"/>
          <w:sz w:val="24"/>
          <w:szCs w:val="24"/>
        </w:rPr>
        <w:t xml:space="preserve">. </w:t>
      </w:r>
      <w:r w:rsidRPr="00487FE3">
        <w:rPr>
          <w:rFonts w:ascii="Times New Roman" w:hAnsi="Times New Roman" w:cs="Times New Roman"/>
          <w:sz w:val="24"/>
          <w:szCs w:val="24"/>
        </w:rPr>
        <w:t>Психологічні масові впливи</w:t>
      </w:r>
      <w:r>
        <w:rPr>
          <w:rFonts w:ascii="Times New Roman" w:hAnsi="Times New Roman" w:cs="Times New Roman"/>
          <w:sz w:val="24"/>
          <w:szCs w:val="24"/>
        </w:rPr>
        <w:t>. В</w:t>
      </w:r>
      <w:r w:rsidRPr="00487FE3">
        <w:rPr>
          <w:rFonts w:ascii="Times New Roman" w:hAnsi="Times New Roman" w:cs="Times New Roman"/>
          <w:sz w:val="24"/>
          <w:szCs w:val="24"/>
        </w:rPr>
        <w:t>иди масового психологічного впливу</w:t>
      </w:r>
      <w:r>
        <w:rPr>
          <w:rFonts w:ascii="Times New Roman" w:hAnsi="Times New Roman" w:cs="Times New Roman"/>
          <w:sz w:val="24"/>
          <w:szCs w:val="24"/>
        </w:rPr>
        <w:t xml:space="preserve">: </w:t>
      </w:r>
      <w:r w:rsidRPr="00487FE3">
        <w:rPr>
          <w:rFonts w:ascii="Times New Roman" w:hAnsi="Times New Roman" w:cs="Times New Roman"/>
          <w:sz w:val="24"/>
          <w:szCs w:val="24"/>
        </w:rPr>
        <w:t>масове (емоційне) зараження</w:t>
      </w:r>
      <w:r>
        <w:rPr>
          <w:rFonts w:ascii="Times New Roman" w:hAnsi="Times New Roman" w:cs="Times New Roman"/>
          <w:sz w:val="24"/>
          <w:szCs w:val="24"/>
        </w:rPr>
        <w:t xml:space="preserve">, </w:t>
      </w:r>
      <w:r w:rsidRPr="00487FE3">
        <w:rPr>
          <w:rFonts w:ascii="Times New Roman" w:hAnsi="Times New Roman" w:cs="Times New Roman"/>
          <w:sz w:val="24"/>
          <w:szCs w:val="24"/>
        </w:rPr>
        <w:t>масова сугестія, масова маніпуляція</w:t>
      </w:r>
      <w:r>
        <w:rPr>
          <w:rFonts w:ascii="Times New Roman" w:hAnsi="Times New Roman" w:cs="Times New Roman"/>
          <w:sz w:val="24"/>
          <w:szCs w:val="24"/>
        </w:rPr>
        <w:t xml:space="preserve">. </w:t>
      </w:r>
      <w:proofErr w:type="spellStart"/>
      <w:r w:rsidRPr="00487FE3">
        <w:rPr>
          <w:rFonts w:ascii="Times New Roman" w:hAnsi="Times New Roman" w:cs="Times New Roman"/>
          <w:sz w:val="24"/>
          <w:szCs w:val="24"/>
        </w:rPr>
        <w:t>масовокомунікаційна</w:t>
      </w:r>
      <w:proofErr w:type="spellEnd"/>
      <w:r w:rsidRPr="00487FE3">
        <w:rPr>
          <w:rFonts w:ascii="Times New Roman" w:hAnsi="Times New Roman" w:cs="Times New Roman"/>
          <w:sz w:val="24"/>
          <w:szCs w:val="24"/>
        </w:rPr>
        <w:t xml:space="preserve"> регуляція</w:t>
      </w:r>
      <w:r>
        <w:rPr>
          <w:rFonts w:ascii="Times New Roman" w:hAnsi="Times New Roman" w:cs="Times New Roman"/>
          <w:sz w:val="24"/>
          <w:szCs w:val="24"/>
        </w:rPr>
        <w:t xml:space="preserve">. </w:t>
      </w:r>
      <w:r w:rsidRPr="00487FE3">
        <w:rPr>
          <w:rFonts w:ascii="Times New Roman" w:hAnsi="Times New Roman" w:cs="Times New Roman"/>
          <w:sz w:val="24"/>
          <w:szCs w:val="24"/>
        </w:rPr>
        <w:t>Основний механізм поведінки мас</w:t>
      </w:r>
      <w:r>
        <w:rPr>
          <w:rFonts w:ascii="Times New Roman" w:hAnsi="Times New Roman" w:cs="Times New Roman"/>
          <w:sz w:val="24"/>
          <w:szCs w:val="24"/>
        </w:rPr>
        <w:t xml:space="preserve">. </w:t>
      </w:r>
      <w:r w:rsidRPr="00487FE3">
        <w:rPr>
          <w:rFonts w:ascii="Times New Roman" w:hAnsi="Times New Roman" w:cs="Times New Roman"/>
          <w:sz w:val="24"/>
          <w:szCs w:val="24"/>
        </w:rPr>
        <w:t xml:space="preserve">Призначення </w:t>
      </w:r>
      <w:proofErr w:type="spellStart"/>
      <w:r w:rsidRPr="00487FE3">
        <w:rPr>
          <w:rFonts w:ascii="Times New Roman" w:hAnsi="Times New Roman" w:cs="Times New Roman"/>
          <w:sz w:val="24"/>
          <w:szCs w:val="24"/>
        </w:rPr>
        <w:t>масифікатора</w:t>
      </w:r>
      <w:proofErr w:type="spellEnd"/>
      <w:r>
        <w:rPr>
          <w:rFonts w:ascii="Times New Roman" w:hAnsi="Times New Roman" w:cs="Times New Roman"/>
          <w:sz w:val="24"/>
          <w:szCs w:val="24"/>
        </w:rPr>
        <w:t xml:space="preserve">. </w:t>
      </w:r>
      <w:r w:rsidRPr="00487FE3">
        <w:rPr>
          <w:rFonts w:ascii="Times New Roman" w:hAnsi="Times New Roman" w:cs="Times New Roman"/>
          <w:sz w:val="24"/>
          <w:szCs w:val="24"/>
        </w:rPr>
        <w:t>Природа маніпуляцій</w:t>
      </w:r>
      <w:r>
        <w:rPr>
          <w:rFonts w:ascii="Times New Roman" w:hAnsi="Times New Roman" w:cs="Times New Roman"/>
          <w:sz w:val="24"/>
          <w:szCs w:val="24"/>
        </w:rPr>
        <w:t xml:space="preserve">: </w:t>
      </w:r>
      <w:r w:rsidRPr="00D9052F">
        <w:rPr>
          <w:rFonts w:ascii="Times New Roman" w:hAnsi="Times New Roman" w:cs="Times New Roman"/>
          <w:sz w:val="24"/>
          <w:szCs w:val="24"/>
        </w:rPr>
        <w:t xml:space="preserve">Культурні передумови маніпуляції, </w:t>
      </w:r>
      <w:r w:rsidRPr="00487FE3">
        <w:rPr>
          <w:rFonts w:ascii="Times New Roman" w:hAnsi="Times New Roman" w:cs="Times New Roman"/>
          <w:sz w:val="24"/>
          <w:szCs w:val="24"/>
        </w:rPr>
        <w:t>Маніпулятивна природа соціуму</w:t>
      </w:r>
      <w:r w:rsidRPr="00D9052F">
        <w:rPr>
          <w:rFonts w:ascii="Times New Roman" w:hAnsi="Times New Roman" w:cs="Times New Roman"/>
          <w:sz w:val="24"/>
          <w:szCs w:val="24"/>
        </w:rPr>
        <w:t xml:space="preserve">, </w:t>
      </w:r>
      <w:r w:rsidRPr="00487FE3">
        <w:rPr>
          <w:rFonts w:ascii="Times New Roman" w:hAnsi="Times New Roman" w:cs="Times New Roman"/>
          <w:sz w:val="24"/>
          <w:szCs w:val="24"/>
        </w:rPr>
        <w:t>Міжособистісні відносини</w:t>
      </w:r>
      <w:r w:rsidR="00D9052F" w:rsidRPr="00D9052F">
        <w:rPr>
          <w:rFonts w:ascii="Times New Roman" w:hAnsi="Times New Roman" w:cs="Times New Roman"/>
          <w:sz w:val="24"/>
          <w:szCs w:val="24"/>
        </w:rPr>
        <w:t>, Індивідуальні джерела маніпуляції, Інструментальна природа маніпуляцій, Телеологічна природа</w:t>
      </w:r>
    </w:p>
    <w:p w14:paraId="3944647A" w14:textId="3FF38DF9" w:rsidR="00CE6655" w:rsidRDefault="00CE6655" w:rsidP="00D9052F">
      <w:pPr>
        <w:pStyle w:val="a3"/>
        <w:tabs>
          <w:tab w:val="left" w:pos="284"/>
          <w:tab w:val="left" w:pos="567"/>
        </w:tabs>
        <w:ind w:left="0" w:firstLine="426"/>
        <w:jc w:val="both"/>
        <w:rPr>
          <w:rFonts w:ascii="Times New Roman" w:hAnsi="Times New Roman" w:cs="Times New Roman"/>
          <w:sz w:val="24"/>
          <w:szCs w:val="24"/>
        </w:rPr>
      </w:pPr>
    </w:p>
    <w:p w14:paraId="781ADA32" w14:textId="77777777" w:rsidR="00CE6655" w:rsidRPr="00FF749A" w:rsidRDefault="00CE6655" w:rsidP="00FF749A">
      <w:pPr>
        <w:pStyle w:val="a3"/>
        <w:tabs>
          <w:tab w:val="left" w:pos="284"/>
          <w:tab w:val="left" w:pos="567"/>
        </w:tabs>
        <w:ind w:left="0" w:firstLine="426"/>
        <w:jc w:val="both"/>
        <w:rPr>
          <w:rFonts w:ascii="Times New Roman" w:hAnsi="Times New Roman" w:cs="Times New Roman"/>
          <w:sz w:val="24"/>
          <w:szCs w:val="24"/>
        </w:rPr>
      </w:pPr>
    </w:p>
    <w:p w14:paraId="4E36A16D" w14:textId="73217992" w:rsidR="0021017A" w:rsidRPr="0021017A" w:rsidRDefault="0021017A" w:rsidP="0021017A">
      <w:pPr>
        <w:tabs>
          <w:tab w:val="left" w:pos="284"/>
          <w:tab w:val="left" w:pos="567"/>
        </w:tabs>
        <w:ind w:firstLine="567"/>
        <w:jc w:val="center"/>
        <w:rPr>
          <w:rFonts w:ascii="Times New Roman" w:hAnsi="Times New Roman" w:cs="Times New Roman"/>
          <w:b/>
          <w:sz w:val="24"/>
          <w:szCs w:val="24"/>
        </w:rPr>
      </w:pPr>
      <w:r w:rsidRPr="0021017A">
        <w:rPr>
          <w:rFonts w:ascii="Times New Roman" w:hAnsi="Times New Roman" w:cs="Times New Roman"/>
          <w:b/>
          <w:sz w:val="24"/>
          <w:szCs w:val="24"/>
        </w:rPr>
        <w:t xml:space="preserve">Змістовний модуль 2. </w:t>
      </w:r>
      <w:r w:rsidR="00FF749A" w:rsidRPr="00FF749A">
        <w:rPr>
          <w:rFonts w:ascii="Times New Roman" w:hAnsi="Times New Roman" w:cs="Times New Roman"/>
          <w:b/>
          <w:sz w:val="24"/>
          <w:szCs w:val="24"/>
        </w:rPr>
        <w:t>Основ</w:t>
      </w:r>
      <w:r w:rsidR="00F03695">
        <w:rPr>
          <w:rFonts w:ascii="Times New Roman" w:hAnsi="Times New Roman" w:cs="Times New Roman"/>
          <w:b/>
          <w:sz w:val="24"/>
          <w:szCs w:val="24"/>
        </w:rPr>
        <w:t>и маніпулятивного впливу</w:t>
      </w:r>
      <w:r w:rsidR="00FF749A">
        <w:rPr>
          <w:rFonts w:ascii="Times New Roman" w:hAnsi="Times New Roman" w:cs="Times New Roman"/>
          <w:b/>
          <w:sz w:val="24"/>
          <w:szCs w:val="24"/>
        </w:rPr>
        <w:t>.</w:t>
      </w:r>
    </w:p>
    <w:p w14:paraId="043111B4" w14:textId="7A1ECBAD" w:rsidR="009B1F74" w:rsidRPr="00F42E98" w:rsidRDefault="00CE6655" w:rsidP="009B1F74">
      <w:pPr>
        <w:pStyle w:val="a3"/>
        <w:numPr>
          <w:ilvl w:val="0"/>
          <w:numId w:val="17"/>
        </w:numPr>
        <w:tabs>
          <w:tab w:val="left" w:pos="284"/>
          <w:tab w:val="left" w:pos="567"/>
        </w:tabs>
        <w:jc w:val="both"/>
        <w:rPr>
          <w:rFonts w:ascii="Times New Roman" w:hAnsi="Times New Roman" w:cs="Times New Roman"/>
          <w:b/>
          <w:bCs/>
          <w:sz w:val="24"/>
          <w:szCs w:val="24"/>
        </w:rPr>
      </w:pPr>
      <w:r>
        <w:rPr>
          <w:rFonts w:ascii="Times New Roman" w:hAnsi="Times New Roman" w:cs="Times New Roman"/>
          <w:b/>
          <w:bCs/>
          <w:sz w:val="24"/>
          <w:szCs w:val="24"/>
        </w:rPr>
        <w:t xml:space="preserve">Сугестія та </w:t>
      </w:r>
      <w:proofErr w:type="spellStart"/>
      <w:r>
        <w:rPr>
          <w:rFonts w:ascii="Times New Roman" w:hAnsi="Times New Roman" w:cs="Times New Roman"/>
          <w:b/>
          <w:bCs/>
          <w:sz w:val="24"/>
          <w:szCs w:val="24"/>
        </w:rPr>
        <w:t>контрсугестія</w:t>
      </w:r>
      <w:proofErr w:type="spellEnd"/>
      <w:r w:rsidR="00D87E67" w:rsidRPr="00F42E98">
        <w:rPr>
          <w:rFonts w:ascii="Times New Roman" w:hAnsi="Times New Roman" w:cs="Times New Roman"/>
          <w:b/>
          <w:bCs/>
          <w:sz w:val="24"/>
          <w:szCs w:val="24"/>
        </w:rPr>
        <w:t>.</w:t>
      </w:r>
    </w:p>
    <w:p w14:paraId="1FC2E39E" w14:textId="6209FD7F" w:rsidR="00F42E98" w:rsidRDefault="00F03695" w:rsidP="00FF749A">
      <w:pPr>
        <w:pStyle w:val="a3"/>
        <w:tabs>
          <w:tab w:val="left" w:pos="284"/>
          <w:tab w:val="left" w:pos="567"/>
        </w:tabs>
        <w:ind w:left="0" w:firstLine="426"/>
        <w:jc w:val="both"/>
        <w:rPr>
          <w:rFonts w:ascii="Times New Roman" w:hAnsi="Times New Roman" w:cs="Times New Roman"/>
          <w:sz w:val="24"/>
          <w:szCs w:val="24"/>
        </w:rPr>
      </w:pPr>
      <w:r w:rsidRPr="0009438D">
        <w:rPr>
          <w:rFonts w:ascii="Times New Roman" w:hAnsi="Times New Roman" w:cs="Times New Roman"/>
          <w:sz w:val="24"/>
          <w:szCs w:val="24"/>
        </w:rPr>
        <w:lastRenderedPageBreak/>
        <w:t>Зміст та підходи розуміння сугестії в масових комунікаціях.</w:t>
      </w:r>
      <w:r>
        <w:rPr>
          <w:rFonts w:ascii="Times New Roman" w:hAnsi="Times New Roman" w:cs="Times New Roman"/>
          <w:sz w:val="24"/>
          <w:szCs w:val="24"/>
        </w:rPr>
        <w:t xml:space="preserve"> </w:t>
      </w:r>
      <w:r w:rsidRPr="0009438D">
        <w:rPr>
          <w:rFonts w:ascii="Times New Roman" w:hAnsi="Times New Roman" w:cs="Times New Roman"/>
          <w:sz w:val="24"/>
          <w:szCs w:val="24"/>
        </w:rPr>
        <w:t>Феномен сугестії. Сугестія та переконання. Сугестія як комунікативна технологія.</w:t>
      </w:r>
      <w:r>
        <w:rPr>
          <w:rFonts w:ascii="Times New Roman" w:hAnsi="Times New Roman" w:cs="Times New Roman"/>
          <w:sz w:val="24"/>
          <w:szCs w:val="24"/>
        </w:rPr>
        <w:t xml:space="preserve"> </w:t>
      </w:r>
      <w:r w:rsidRPr="0009438D">
        <w:rPr>
          <w:rFonts w:ascii="Times New Roman" w:hAnsi="Times New Roman" w:cs="Times New Roman"/>
          <w:sz w:val="24"/>
          <w:szCs w:val="24"/>
        </w:rPr>
        <w:t xml:space="preserve">Сугестивні підходи до здійснення маніпуляції: </w:t>
      </w:r>
      <w:proofErr w:type="spellStart"/>
      <w:r w:rsidRPr="0009438D">
        <w:rPr>
          <w:rFonts w:ascii="Times New Roman" w:hAnsi="Times New Roman" w:cs="Times New Roman"/>
          <w:sz w:val="24"/>
          <w:szCs w:val="24"/>
        </w:rPr>
        <w:t>психоаналітично</w:t>
      </w:r>
      <w:proofErr w:type="spellEnd"/>
      <w:r w:rsidRPr="0009438D">
        <w:rPr>
          <w:rFonts w:ascii="Times New Roman" w:hAnsi="Times New Roman" w:cs="Times New Roman"/>
          <w:sz w:val="24"/>
          <w:szCs w:val="24"/>
        </w:rPr>
        <w:t xml:space="preserve"> орієнтований, гіпнотичний підхід, підхід за допомогою </w:t>
      </w:r>
      <w:proofErr w:type="spellStart"/>
      <w:r w:rsidRPr="0009438D">
        <w:rPr>
          <w:rFonts w:ascii="Times New Roman" w:hAnsi="Times New Roman" w:cs="Times New Roman"/>
          <w:sz w:val="24"/>
          <w:szCs w:val="24"/>
        </w:rPr>
        <w:t>еріксонівського</w:t>
      </w:r>
      <w:proofErr w:type="spellEnd"/>
      <w:r w:rsidRPr="0009438D">
        <w:rPr>
          <w:rFonts w:ascii="Times New Roman" w:hAnsi="Times New Roman" w:cs="Times New Roman"/>
          <w:sz w:val="24"/>
          <w:szCs w:val="24"/>
        </w:rPr>
        <w:t xml:space="preserve"> гіпнозу, підхід нейролінгвістичного програмування (НЛП)).</w:t>
      </w:r>
      <w:r>
        <w:rPr>
          <w:rFonts w:ascii="Times New Roman" w:hAnsi="Times New Roman" w:cs="Times New Roman"/>
          <w:sz w:val="24"/>
          <w:szCs w:val="24"/>
        </w:rPr>
        <w:t xml:space="preserve"> </w:t>
      </w:r>
      <w:r w:rsidRPr="0009438D">
        <w:rPr>
          <w:rFonts w:ascii="Times New Roman" w:hAnsi="Times New Roman" w:cs="Times New Roman"/>
          <w:sz w:val="24"/>
          <w:szCs w:val="24"/>
        </w:rPr>
        <w:t xml:space="preserve">Сугестивні техніки. Техніки НЛП: </w:t>
      </w:r>
      <w:proofErr w:type="spellStart"/>
      <w:r w:rsidRPr="0009438D">
        <w:rPr>
          <w:rFonts w:ascii="Times New Roman" w:hAnsi="Times New Roman" w:cs="Times New Roman"/>
          <w:sz w:val="24"/>
          <w:szCs w:val="24"/>
        </w:rPr>
        <w:t>задіяність</w:t>
      </w:r>
      <w:proofErr w:type="spellEnd"/>
      <w:r w:rsidRPr="0009438D">
        <w:rPr>
          <w:rFonts w:ascii="Times New Roman" w:hAnsi="Times New Roman" w:cs="Times New Roman"/>
          <w:sz w:val="24"/>
          <w:szCs w:val="24"/>
        </w:rPr>
        <w:t xml:space="preserve"> каналів; багаторівневе приєднання, масова емпатія; </w:t>
      </w:r>
      <w:proofErr w:type="spellStart"/>
      <w:r w:rsidRPr="0009438D">
        <w:rPr>
          <w:rFonts w:ascii="Times New Roman" w:hAnsi="Times New Roman" w:cs="Times New Roman"/>
          <w:sz w:val="24"/>
          <w:szCs w:val="24"/>
        </w:rPr>
        <w:t>рефреймінг</w:t>
      </w:r>
      <w:proofErr w:type="spellEnd"/>
      <w:r w:rsidRPr="0009438D">
        <w:rPr>
          <w:rFonts w:ascii="Times New Roman" w:hAnsi="Times New Roman" w:cs="Times New Roman"/>
          <w:sz w:val="24"/>
          <w:szCs w:val="24"/>
        </w:rPr>
        <w:t>; візуально-</w:t>
      </w:r>
      <w:proofErr w:type="spellStart"/>
      <w:r w:rsidRPr="0009438D">
        <w:rPr>
          <w:rFonts w:ascii="Times New Roman" w:hAnsi="Times New Roman" w:cs="Times New Roman"/>
          <w:sz w:val="24"/>
          <w:szCs w:val="24"/>
        </w:rPr>
        <w:t>кінестетична</w:t>
      </w:r>
      <w:proofErr w:type="spellEnd"/>
      <w:r w:rsidRPr="0009438D">
        <w:rPr>
          <w:rFonts w:ascii="Times New Roman" w:hAnsi="Times New Roman" w:cs="Times New Roman"/>
          <w:sz w:val="24"/>
          <w:szCs w:val="24"/>
        </w:rPr>
        <w:t xml:space="preserve"> дисоціація/асоціація; створення ймовірного майбутнього</w:t>
      </w:r>
      <w:r>
        <w:rPr>
          <w:rFonts w:ascii="Times New Roman" w:hAnsi="Times New Roman" w:cs="Times New Roman"/>
          <w:sz w:val="24"/>
          <w:szCs w:val="24"/>
        </w:rPr>
        <w:t xml:space="preserve">. </w:t>
      </w:r>
      <w:proofErr w:type="spellStart"/>
      <w:r w:rsidRPr="0009438D">
        <w:rPr>
          <w:rFonts w:ascii="Times New Roman" w:hAnsi="Times New Roman" w:cs="Times New Roman"/>
          <w:sz w:val="24"/>
          <w:szCs w:val="24"/>
        </w:rPr>
        <w:t>Контрсугестія</w:t>
      </w:r>
      <w:proofErr w:type="spellEnd"/>
      <w:r w:rsidRPr="0009438D">
        <w:rPr>
          <w:rFonts w:ascii="Times New Roman" w:hAnsi="Times New Roman" w:cs="Times New Roman"/>
          <w:sz w:val="24"/>
          <w:szCs w:val="24"/>
        </w:rPr>
        <w:t xml:space="preserve">. Три рівні організації психологічного захисту людини: соціальний, соціально-груповий, індивідуально-особистісний. Види психологічного захисту. </w:t>
      </w:r>
      <w:proofErr w:type="spellStart"/>
      <w:r w:rsidRPr="0009438D">
        <w:rPr>
          <w:rFonts w:ascii="Times New Roman" w:hAnsi="Times New Roman" w:cs="Times New Roman"/>
          <w:sz w:val="24"/>
          <w:szCs w:val="24"/>
        </w:rPr>
        <w:t>Контрсугестивні</w:t>
      </w:r>
      <w:proofErr w:type="spellEnd"/>
      <w:r w:rsidRPr="0009438D">
        <w:rPr>
          <w:rFonts w:ascii="Times New Roman" w:hAnsi="Times New Roman" w:cs="Times New Roman"/>
          <w:sz w:val="24"/>
          <w:szCs w:val="24"/>
        </w:rPr>
        <w:t xml:space="preserve"> прийоми самозахисту: затаювання (маскування), ігнорування, фільтрація, створення альтернатив, включення історичної пам’яті, зміна мови.</w:t>
      </w:r>
      <w:r>
        <w:rPr>
          <w:rFonts w:ascii="Times New Roman" w:hAnsi="Times New Roman" w:cs="Times New Roman"/>
          <w:sz w:val="24"/>
          <w:szCs w:val="24"/>
        </w:rPr>
        <w:t xml:space="preserve"> </w:t>
      </w:r>
      <w:r w:rsidRPr="00F03695">
        <w:rPr>
          <w:rFonts w:ascii="Times New Roman" w:hAnsi="Times New Roman" w:cs="Times New Roman"/>
          <w:sz w:val="24"/>
          <w:szCs w:val="24"/>
        </w:rPr>
        <w:t>Сугестивний характер сучасної реклами.</w:t>
      </w:r>
    </w:p>
    <w:p w14:paraId="0DCD750D" w14:textId="3CEBD645" w:rsidR="009B1F74" w:rsidRPr="00C94010" w:rsidRDefault="003C1E74" w:rsidP="009B1F74">
      <w:pPr>
        <w:pStyle w:val="a3"/>
        <w:numPr>
          <w:ilvl w:val="0"/>
          <w:numId w:val="17"/>
        </w:numPr>
        <w:tabs>
          <w:tab w:val="left" w:pos="284"/>
          <w:tab w:val="left" w:pos="567"/>
        </w:tabs>
        <w:jc w:val="both"/>
        <w:rPr>
          <w:rFonts w:ascii="Times New Roman" w:hAnsi="Times New Roman" w:cs="Times New Roman"/>
          <w:b/>
          <w:bCs/>
          <w:sz w:val="24"/>
          <w:szCs w:val="24"/>
        </w:rPr>
      </w:pPr>
      <w:r w:rsidRPr="003C1E74">
        <w:rPr>
          <w:rFonts w:ascii="Times New Roman" w:hAnsi="Times New Roman" w:cs="Times New Roman"/>
          <w:b/>
          <w:bCs/>
          <w:sz w:val="24"/>
          <w:szCs w:val="24"/>
        </w:rPr>
        <w:t>Види та методи психологічного впливу</w:t>
      </w:r>
      <w:r w:rsidR="00AF79B5" w:rsidRPr="00C94010">
        <w:rPr>
          <w:rFonts w:ascii="Times New Roman" w:hAnsi="Times New Roman" w:cs="Times New Roman"/>
          <w:b/>
          <w:bCs/>
          <w:sz w:val="24"/>
          <w:szCs w:val="24"/>
        </w:rPr>
        <w:t>.</w:t>
      </w:r>
    </w:p>
    <w:p w14:paraId="70B1FBBC" w14:textId="0A83148C" w:rsidR="00C94010" w:rsidRPr="00C94010" w:rsidRDefault="00FE0BA1" w:rsidP="00FF749A">
      <w:pPr>
        <w:pStyle w:val="a3"/>
        <w:tabs>
          <w:tab w:val="left" w:pos="284"/>
          <w:tab w:val="left" w:pos="567"/>
        </w:tabs>
        <w:ind w:left="0" w:firstLine="426"/>
        <w:jc w:val="both"/>
        <w:rPr>
          <w:rFonts w:ascii="Times New Roman" w:hAnsi="Times New Roman" w:cs="Times New Roman"/>
          <w:sz w:val="24"/>
          <w:szCs w:val="24"/>
        </w:rPr>
      </w:pPr>
      <w:r w:rsidRPr="00FE0BA1">
        <w:rPr>
          <w:rFonts w:ascii="Times New Roman" w:hAnsi="Times New Roman" w:cs="Times New Roman"/>
          <w:sz w:val="24"/>
          <w:szCs w:val="24"/>
        </w:rPr>
        <w:t>Психологічний вплив як феномен. Поняття психологічного впливу. Принципи здійснення психологічного впливу. Вплив в контексті спілкування. «Суб'єкт - суб'єктний» і «суб'єкт - об'єктний» характер впливу. Поняття суб'єкта впливу і об'єкта впливу. Опір об'єкта впливу. Технологія психологічного впливу. Класифікація методів психологічного впливу. Прийоми впливу</w:t>
      </w:r>
      <w:r w:rsidR="00FF749A" w:rsidRPr="00FF749A">
        <w:rPr>
          <w:rFonts w:ascii="Times New Roman" w:hAnsi="Times New Roman" w:cs="Times New Roman"/>
          <w:sz w:val="24"/>
          <w:szCs w:val="24"/>
        </w:rPr>
        <w:t>.</w:t>
      </w:r>
    </w:p>
    <w:p w14:paraId="4C60CA86" w14:textId="0C6BBBAE" w:rsidR="00A575F0" w:rsidRPr="00731A52" w:rsidRDefault="0075782A" w:rsidP="00F03695">
      <w:pPr>
        <w:pStyle w:val="a3"/>
        <w:numPr>
          <w:ilvl w:val="0"/>
          <w:numId w:val="17"/>
        </w:numPr>
        <w:tabs>
          <w:tab w:val="left" w:pos="284"/>
          <w:tab w:val="left" w:pos="567"/>
        </w:tabs>
        <w:jc w:val="both"/>
        <w:rPr>
          <w:rFonts w:ascii="Times New Roman" w:hAnsi="Times New Roman" w:cs="Times New Roman"/>
          <w:b/>
          <w:bCs/>
          <w:sz w:val="24"/>
          <w:szCs w:val="24"/>
        </w:rPr>
      </w:pPr>
      <w:r w:rsidRPr="00731A52">
        <w:rPr>
          <w:rFonts w:ascii="Times New Roman" w:hAnsi="Times New Roman" w:cs="Times New Roman"/>
          <w:sz w:val="24"/>
          <w:szCs w:val="24"/>
        </w:rPr>
        <w:t xml:space="preserve"> </w:t>
      </w:r>
      <w:r w:rsidR="00FE0BA1" w:rsidRPr="00FE0BA1">
        <w:rPr>
          <w:rFonts w:ascii="Times New Roman" w:hAnsi="Times New Roman" w:cs="Times New Roman"/>
          <w:b/>
          <w:bCs/>
          <w:sz w:val="24"/>
          <w:szCs w:val="24"/>
        </w:rPr>
        <w:t>Механізми маніпулювання масовою свідомістю</w:t>
      </w:r>
      <w:r w:rsidR="00AF79B5" w:rsidRPr="00731A52">
        <w:rPr>
          <w:rFonts w:ascii="Times New Roman" w:hAnsi="Times New Roman" w:cs="Times New Roman"/>
          <w:b/>
          <w:bCs/>
          <w:sz w:val="24"/>
          <w:szCs w:val="24"/>
        </w:rPr>
        <w:t>.</w:t>
      </w:r>
      <w:r w:rsidR="00A575F0" w:rsidRPr="00731A52">
        <w:rPr>
          <w:rFonts w:ascii="Times New Roman" w:hAnsi="Times New Roman" w:cs="Times New Roman"/>
          <w:b/>
          <w:bCs/>
          <w:sz w:val="24"/>
          <w:szCs w:val="24"/>
        </w:rPr>
        <w:t xml:space="preserve"> </w:t>
      </w:r>
    </w:p>
    <w:p w14:paraId="21B58F6F" w14:textId="01DAA289" w:rsidR="00FF749A" w:rsidRDefault="00FE0BA1" w:rsidP="00FF749A">
      <w:pPr>
        <w:pStyle w:val="a3"/>
        <w:tabs>
          <w:tab w:val="left" w:pos="284"/>
          <w:tab w:val="left" w:pos="567"/>
        </w:tabs>
        <w:ind w:left="0" w:firstLine="426"/>
        <w:jc w:val="both"/>
        <w:rPr>
          <w:rFonts w:ascii="Times New Roman" w:hAnsi="Times New Roman" w:cs="Times New Roman"/>
          <w:sz w:val="24"/>
          <w:szCs w:val="24"/>
        </w:rPr>
      </w:pPr>
      <w:r w:rsidRPr="00FE0BA1">
        <w:rPr>
          <w:rFonts w:ascii="Times New Roman" w:hAnsi="Times New Roman" w:cs="Times New Roman"/>
          <w:sz w:val="24"/>
          <w:szCs w:val="24"/>
        </w:rPr>
        <w:t xml:space="preserve">Засоби психологічного впливу. Вплив за допомогою стимулювання сенсорної системи об'єкта. </w:t>
      </w:r>
      <w:proofErr w:type="spellStart"/>
      <w:r w:rsidRPr="00FE0BA1">
        <w:rPr>
          <w:rFonts w:ascii="Times New Roman" w:hAnsi="Times New Roman" w:cs="Times New Roman"/>
          <w:sz w:val="24"/>
          <w:szCs w:val="24"/>
        </w:rPr>
        <w:t>Мовні</w:t>
      </w:r>
      <w:proofErr w:type="spellEnd"/>
      <w:r w:rsidRPr="00FE0BA1">
        <w:rPr>
          <w:rFonts w:ascii="Times New Roman" w:hAnsi="Times New Roman" w:cs="Times New Roman"/>
          <w:sz w:val="24"/>
          <w:szCs w:val="24"/>
        </w:rPr>
        <w:t xml:space="preserve"> засоби впливу. Невербальні компоненти комунікації як засіб психологічного впливу.</w:t>
      </w:r>
      <w:r w:rsidR="00E96D03">
        <w:rPr>
          <w:rFonts w:ascii="Times New Roman" w:hAnsi="Times New Roman" w:cs="Times New Roman"/>
          <w:sz w:val="24"/>
          <w:szCs w:val="24"/>
        </w:rPr>
        <w:t xml:space="preserve"> </w:t>
      </w:r>
      <w:r w:rsidRPr="003C1E74">
        <w:rPr>
          <w:rFonts w:ascii="Times New Roman" w:hAnsi="Times New Roman" w:cs="Times New Roman"/>
          <w:sz w:val="24"/>
          <w:szCs w:val="24"/>
        </w:rPr>
        <w:t>Маніпуляція: визначення, основні ознаки. Види маніпулятивного впливу. Складові маніпуляції. Маніпулятивна технологія. Механізми маніпулятивного впливу. Маніпуляція масовою свідомістю. Основні складові маніпуляції масовою свідомістю. Мова як основний засіб психологічної маніпуляції. Маніпуляції сферою почуттів. Основні шляхи протистояння маніпулятивному впливу.</w:t>
      </w:r>
    </w:p>
    <w:p w14:paraId="0C0D7F03" w14:textId="02AA1600" w:rsidR="00731A52" w:rsidRPr="00731A52" w:rsidRDefault="00E96D03" w:rsidP="00F03695">
      <w:pPr>
        <w:pStyle w:val="a3"/>
        <w:numPr>
          <w:ilvl w:val="0"/>
          <w:numId w:val="17"/>
        </w:numPr>
        <w:tabs>
          <w:tab w:val="left" w:pos="284"/>
          <w:tab w:val="left" w:pos="567"/>
        </w:tabs>
        <w:jc w:val="both"/>
        <w:rPr>
          <w:rFonts w:ascii="Times New Roman" w:hAnsi="Times New Roman" w:cs="Times New Roman"/>
          <w:b/>
          <w:bCs/>
          <w:sz w:val="24"/>
          <w:szCs w:val="24"/>
        </w:rPr>
      </w:pPr>
      <w:r w:rsidRPr="00E96D03">
        <w:rPr>
          <w:rFonts w:ascii="Times New Roman" w:hAnsi="Times New Roman" w:cs="Times New Roman"/>
          <w:b/>
          <w:bCs/>
          <w:sz w:val="24"/>
          <w:szCs w:val="24"/>
        </w:rPr>
        <w:t>Механізми та технології політичного маніпулювання</w:t>
      </w:r>
      <w:r w:rsidR="00731A52" w:rsidRPr="00731A52">
        <w:rPr>
          <w:rFonts w:ascii="Times New Roman" w:hAnsi="Times New Roman" w:cs="Times New Roman"/>
          <w:b/>
          <w:bCs/>
          <w:sz w:val="24"/>
          <w:szCs w:val="24"/>
        </w:rPr>
        <w:t>.</w:t>
      </w:r>
    </w:p>
    <w:p w14:paraId="6CC104F4" w14:textId="79DD9B49" w:rsidR="00840008" w:rsidRDefault="00032C1F" w:rsidP="00840008">
      <w:pPr>
        <w:pStyle w:val="a3"/>
        <w:tabs>
          <w:tab w:val="left" w:pos="284"/>
          <w:tab w:val="left" w:pos="567"/>
        </w:tabs>
        <w:ind w:left="0" w:firstLine="426"/>
        <w:jc w:val="both"/>
        <w:rPr>
          <w:rFonts w:ascii="Times New Roman" w:hAnsi="Times New Roman" w:cs="Times New Roman"/>
          <w:sz w:val="24"/>
          <w:szCs w:val="24"/>
        </w:rPr>
      </w:pPr>
      <w:r>
        <w:rPr>
          <w:rFonts w:ascii="Times New Roman" w:hAnsi="Times New Roman" w:cs="Times New Roman"/>
          <w:sz w:val="24"/>
          <w:szCs w:val="24"/>
        </w:rPr>
        <w:t xml:space="preserve">Стратегеми політичного маніпулювання. Методи політичного маніпулювання. Прийоми політичного маніпулювання: прийоми, націлені </w:t>
      </w:r>
      <w:r w:rsidR="004C7DE7">
        <w:rPr>
          <w:rFonts w:ascii="Times New Roman" w:hAnsi="Times New Roman" w:cs="Times New Roman"/>
          <w:sz w:val="24"/>
          <w:szCs w:val="24"/>
        </w:rPr>
        <w:t xml:space="preserve">на механізми психічного відображення, та прийоми, що впливають на механізми психічного врегулювання. Основні фази процесу політичного маніпулювання. Технологічний характер стереотипів у політичному маніпулюванні. Політичне </w:t>
      </w:r>
      <w:proofErr w:type="spellStart"/>
      <w:r w:rsidR="004C7DE7">
        <w:rPr>
          <w:rFonts w:ascii="Times New Roman" w:hAnsi="Times New Roman" w:cs="Times New Roman"/>
          <w:sz w:val="24"/>
          <w:szCs w:val="24"/>
        </w:rPr>
        <w:t>міфотворення</w:t>
      </w:r>
      <w:proofErr w:type="spellEnd"/>
      <w:r w:rsidR="004C7DE7">
        <w:rPr>
          <w:rFonts w:ascii="Times New Roman" w:hAnsi="Times New Roman" w:cs="Times New Roman"/>
          <w:sz w:val="24"/>
          <w:szCs w:val="24"/>
        </w:rPr>
        <w:t xml:space="preserve"> як технологія політичного маніпулювання. Політичний імідж та його місце у політичному маніпулятивному впливові. Політичний ритуал як технологія політичного маніпулювання. Чутки та їх місце в політичних маніпуляціях.</w:t>
      </w:r>
    </w:p>
    <w:p w14:paraId="7C3338CE" w14:textId="69E358F4" w:rsidR="00FF749A" w:rsidRDefault="00E96D03" w:rsidP="00F03695">
      <w:pPr>
        <w:pStyle w:val="a3"/>
        <w:numPr>
          <w:ilvl w:val="0"/>
          <w:numId w:val="17"/>
        </w:numPr>
        <w:tabs>
          <w:tab w:val="left" w:pos="284"/>
          <w:tab w:val="left" w:pos="567"/>
        </w:tabs>
        <w:jc w:val="both"/>
        <w:rPr>
          <w:rFonts w:ascii="Times New Roman" w:hAnsi="Times New Roman" w:cs="Times New Roman"/>
          <w:b/>
          <w:bCs/>
          <w:sz w:val="24"/>
          <w:szCs w:val="24"/>
        </w:rPr>
      </w:pPr>
      <w:r w:rsidRPr="00E96D03">
        <w:rPr>
          <w:rFonts w:ascii="Times New Roman" w:hAnsi="Times New Roman" w:cs="Times New Roman"/>
          <w:b/>
          <w:bCs/>
          <w:sz w:val="24"/>
          <w:szCs w:val="24"/>
        </w:rPr>
        <w:t>Невербальне маніпулювання</w:t>
      </w:r>
    </w:p>
    <w:p w14:paraId="51D87BE1" w14:textId="75819DA3" w:rsidR="00E96D03" w:rsidRPr="004C7DE7" w:rsidRDefault="004C7DE7" w:rsidP="00AB4A5D">
      <w:pPr>
        <w:pStyle w:val="a3"/>
        <w:tabs>
          <w:tab w:val="left" w:pos="284"/>
          <w:tab w:val="left" w:pos="567"/>
        </w:tabs>
        <w:ind w:left="0" w:firstLine="426"/>
        <w:jc w:val="both"/>
        <w:rPr>
          <w:rFonts w:ascii="Times New Roman" w:hAnsi="Times New Roman" w:cs="Times New Roman"/>
          <w:sz w:val="24"/>
          <w:szCs w:val="24"/>
        </w:rPr>
      </w:pPr>
      <w:r w:rsidRPr="004C7DE7">
        <w:rPr>
          <w:rFonts w:ascii="Times New Roman" w:hAnsi="Times New Roman" w:cs="Times New Roman"/>
          <w:sz w:val="24"/>
          <w:szCs w:val="24"/>
        </w:rPr>
        <w:t>Суть невербального маніпулювання. Основні функції невербального маніпулювання.</w:t>
      </w:r>
      <w:r w:rsidR="005710A4">
        <w:rPr>
          <w:rFonts w:ascii="Times New Roman" w:hAnsi="Times New Roman" w:cs="Times New Roman"/>
          <w:sz w:val="24"/>
          <w:szCs w:val="24"/>
        </w:rPr>
        <w:t xml:space="preserve"> Невербальні засоби спілкування: просодія та </w:t>
      </w:r>
      <w:proofErr w:type="spellStart"/>
      <w:r w:rsidR="005710A4">
        <w:rPr>
          <w:rFonts w:ascii="Times New Roman" w:hAnsi="Times New Roman" w:cs="Times New Roman"/>
          <w:sz w:val="24"/>
          <w:szCs w:val="24"/>
        </w:rPr>
        <w:t>екстралінвістика</w:t>
      </w:r>
      <w:proofErr w:type="spellEnd"/>
      <w:r w:rsidR="005710A4">
        <w:rPr>
          <w:rFonts w:ascii="Times New Roman" w:hAnsi="Times New Roman" w:cs="Times New Roman"/>
          <w:sz w:val="24"/>
          <w:szCs w:val="24"/>
        </w:rPr>
        <w:t xml:space="preserve">, </w:t>
      </w:r>
      <w:proofErr w:type="spellStart"/>
      <w:r w:rsidR="005710A4">
        <w:rPr>
          <w:rFonts w:ascii="Times New Roman" w:hAnsi="Times New Roman" w:cs="Times New Roman"/>
          <w:sz w:val="24"/>
          <w:szCs w:val="24"/>
        </w:rPr>
        <w:t>кінесика</w:t>
      </w:r>
      <w:proofErr w:type="spellEnd"/>
      <w:r w:rsidR="005710A4">
        <w:rPr>
          <w:rFonts w:ascii="Times New Roman" w:hAnsi="Times New Roman" w:cs="Times New Roman"/>
          <w:sz w:val="24"/>
          <w:szCs w:val="24"/>
        </w:rPr>
        <w:t xml:space="preserve">, </w:t>
      </w:r>
      <w:proofErr w:type="spellStart"/>
      <w:r w:rsidR="005710A4">
        <w:rPr>
          <w:rFonts w:ascii="Times New Roman" w:hAnsi="Times New Roman" w:cs="Times New Roman"/>
          <w:sz w:val="24"/>
          <w:szCs w:val="24"/>
        </w:rPr>
        <w:t>такесика</w:t>
      </w:r>
      <w:proofErr w:type="spellEnd"/>
      <w:r w:rsidR="005710A4">
        <w:rPr>
          <w:rFonts w:ascii="Times New Roman" w:hAnsi="Times New Roman" w:cs="Times New Roman"/>
          <w:sz w:val="24"/>
          <w:szCs w:val="24"/>
        </w:rPr>
        <w:t xml:space="preserve"> та </w:t>
      </w:r>
      <w:proofErr w:type="spellStart"/>
      <w:r w:rsidR="005710A4">
        <w:rPr>
          <w:rFonts w:ascii="Times New Roman" w:hAnsi="Times New Roman" w:cs="Times New Roman"/>
          <w:sz w:val="24"/>
          <w:szCs w:val="24"/>
        </w:rPr>
        <w:t>про</w:t>
      </w:r>
      <w:r w:rsidR="00805844">
        <w:rPr>
          <w:rFonts w:ascii="Times New Roman" w:hAnsi="Times New Roman" w:cs="Times New Roman"/>
          <w:sz w:val="24"/>
          <w:szCs w:val="24"/>
        </w:rPr>
        <w:t>ксеміка</w:t>
      </w:r>
      <w:proofErr w:type="spellEnd"/>
      <w:r w:rsidR="00805844">
        <w:rPr>
          <w:rFonts w:ascii="Times New Roman" w:hAnsi="Times New Roman" w:cs="Times New Roman"/>
          <w:sz w:val="24"/>
          <w:szCs w:val="24"/>
        </w:rPr>
        <w:t xml:space="preserve">. Невербальне формування іміджу та імітація емоційних станів як інструменти маніпулювання. Невербальні маніпулятивні прийоми. </w:t>
      </w:r>
      <w:proofErr w:type="spellStart"/>
      <w:r w:rsidR="00805844">
        <w:rPr>
          <w:rFonts w:ascii="Times New Roman" w:hAnsi="Times New Roman" w:cs="Times New Roman"/>
          <w:sz w:val="24"/>
          <w:szCs w:val="24"/>
        </w:rPr>
        <w:t>Інтерретація</w:t>
      </w:r>
      <w:proofErr w:type="spellEnd"/>
      <w:r w:rsidR="00805844">
        <w:rPr>
          <w:rFonts w:ascii="Times New Roman" w:hAnsi="Times New Roman" w:cs="Times New Roman"/>
          <w:sz w:val="24"/>
          <w:szCs w:val="24"/>
        </w:rPr>
        <w:t xml:space="preserve"> невербальної поведінки. </w:t>
      </w:r>
    </w:p>
    <w:p w14:paraId="2D80186A" w14:textId="79154E83" w:rsidR="00E96D03" w:rsidRDefault="00E96D03" w:rsidP="00F03695">
      <w:pPr>
        <w:pStyle w:val="a3"/>
        <w:numPr>
          <w:ilvl w:val="0"/>
          <w:numId w:val="17"/>
        </w:numPr>
        <w:tabs>
          <w:tab w:val="left" w:pos="284"/>
          <w:tab w:val="left" w:pos="567"/>
        </w:tabs>
        <w:jc w:val="both"/>
        <w:rPr>
          <w:rFonts w:ascii="Times New Roman" w:hAnsi="Times New Roman" w:cs="Times New Roman"/>
          <w:b/>
          <w:bCs/>
          <w:sz w:val="24"/>
          <w:szCs w:val="24"/>
        </w:rPr>
      </w:pPr>
      <w:r w:rsidRPr="00E96D03">
        <w:rPr>
          <w:rFonts w:ascii="Times New Roman" w:hAnsi="Times New Roman" w:cs="Times New Roman"/>
          <w:b/>
          <w:bCs/>
          <w:sz w:val="24"/>
          <w:szCs w:val="24"/>
        </w:rPr>
        <w:t>Технології маніпуляції в рекламі</w:t>
      </w:r>
    </w:p>
    <w:p w14:paraId="49C674BD" w14:textId="1C09BD27" w:rsidR="00E96D03" w:rsidRPr="00E96D03" w:rsidRDefault="00355B81" w:rsidP="00AB4A5D">
      <w:pPr>
        <w:pStyle w:val="a3"/>
        <w:tabs>
          <w:tab w:val="left" w:pos="284"/>
          <w:tab w:val="left" w:pos="567"/>
        </w:tabs>
        <w:ind w:left="0" w:firstLine="426"/>
        <w:jc w:val="both"/>
        <w:rPr>
          <w:rFonts w:ascii="Times New Roman" w:hAnsi="Times New Roman" w:cs="Times New Roman"/>
          <w:b/>
          <w:bCs/>
          <w:sz w:val="24"/>
          <w:szCs w:val="24"/>
        </w:rPr>
      </w:pPr>
      <w:r>
        <w:rPr>
          <w:rFonts w:ascii="Times New Roman" w:hAnsi="Times New Roman" w:cs="Times New Roman"/>
          <w:sz w:val="24"/>
          <w:szCs w:val="24"/>
        </w:rPr>
        <w:t>П</w:t>
      </w:r>
      <w:r w:rsidRPr="00355B81">
        <w:rPr>
          <w:rFonts w:ascii="Times New Roman" w:hAnsi="Times New Roman" w:cs="Times New Roman"/>
          <w:sz w:val="24"/>
          <w:szCs w:val="24"/>
        </w:rPr>
        <w:t>рийоми маніпулювання суспільною</w:t>
      </w:r>
      <w:r>
        <w:rPr>
          <w:rFonts w:ascii="Times New Roman" w:hAnsi="Times New Roman" w:cs="Times New Roman"/>
          <w:sz w:val="24"/>
          <w:szCs w:val="24"/>
        </w:rPr>
        <w:t xml:space="preserve"> </w:t>
      </w:r>
      <w:r w:rsidRPr="00355B81">
        <w:rPr>
          <w:rFonts w:ascii="Times New Roman" w:hAnsi="Times New Roman" w:cs="Times New Roman"/>
          <w:sz w:val="24"/>
          <w:szCs w:val="24"/>
        </w:rPr>
        <w:t>свідомістю, що використовуються в сучасній комерційній</w:t>
      </w:r>
      <w:r>
        <w:rPr>
          <w:rFonts w:ascii="Times New Roman" w:hAnsi="Times New Roman" w:cs="Times New Roman"/>
          <w:sz w:val="24"/>
          <w:szCs w:val="24"/>
        </w:rPr>
        <w:t xml:space="preserve"> </w:t>
      </w:r>
      <w:r w:rsidRPr="00355B81">
        <w:rPr>
          <w:rFonts w:ascii="Times New Roman" w:hAnsi="Times New Roman" w:cs="Times New Roman"/>
          <w:sz w:val="24"/>
          <w:szCs w:val="24"/>
        </w:rPr>
        <w:t>рекламі</w:t>
      </w:r>
      <w:r w:rsidR="00032C1F">
        <w:rPr>
          <w:rFonts w:ascii="Times New Roman" w:hAnsi="Times New Roman" w:cs="Times New Roman"/>
          <w:sz w:val="24"/>
          <w:szCs w:val="24"/>
        </w:rPr>
        <w:t xml:space="preserve">: </w:t>
      </w:r>
      <w:proofErr w:type="spellStart"/>
      <w:r w:rsidR="00032C1F">
        <w:rPr>
          <w:rFonts w:ascii="Times New Roman" w:hAnsi="Times New Roman" w:cs="Times New Roman"/>
          <w:sz w:val="24"/>
          <w:szCs w:val="24"/>
        </w:rPr>
        <w:t>е</w:t>
      </w:r>
      <w:r w:rsidR="00032C1F" w:rsidRPr="00032C1F">
        <w:rPr>
          <w:rFonts w:ascii="Times New Roman" w:hAnsi="Times New Roman" w:cs="Times New Roman"/>
          <w:sz w:val="24"/>
          <w:szCs w:val="24"/>
        </w:rPr>
        <w:t>вфемізація</w:t>
      </w:r>
      <w:proofErr w:type="spellEnd"/>
      <w:r w:rsidR="00032C1F">
        <w:rPr>
          <w:rFonts w:ascii="Times New Roman" w:hAnsi="Times New Roman" w:cs="Times New Roman"/>
          <w:sz w:val="24"/>
          <w:szCs w:val="24"/>
        </w:rPr>
        <w:t>, п</w:t>
      </w:r>
      <w:r w:rsidR="00032C1F" w:rsidRPr="00032C1F">
        <w:rPr>
          <w:rFonts w:ascii="Times New Roman" w:hAnsi="Times New Roman" w:cs="Times New Roman"/>
          <w:sz w:val="24"/>
          <w:szCs w:val="24"/>
        </w:rPr>
        <w:t xml:space="preserve">ідміна понять. </w:t>
      </w:r>
      <w:r w:rsidR="00032C1F">
        <w:rPr>
          <w:rFonts w:ascii="Times New Roman" w:hAnsi="Times New Roman" w:cs="Times New Roman"/>
          <w:sz w:val="24"/>
          <w:szCs w:val="24"/>
        </w:rPr>
        <w:t>п</w:t>
      </w:r>
      <w:r w:rsidR="00032C1F" w:rsidRPr="00032C1F">
        <w:rPr>
          <w:rFonts w:ascii="Times New Roman" w:hAnsi="Times New Roman" w:cs="Times New Roman"/>
          <w:sz w:val="24"/>
          <w:szCs w:val="24"/>
        </w:rPr>
        <w:t>орівняння на користь маніпулятора</w:t>
      </w:r>
      <w:r w:rsidR="00032C1F">
        <w:rPr>
          <w:rFonts w:ascii="Times New Roman" w:hAnsi="Times New Roman" w:cs="Times New Roman"/>
          <w:sz w:val="24"/>
          <w:szCs w:val="24"/>
        </w:rPr>
        <w:t>, п</w:t>
      </w:r>
      <w:r w:rsidR="00032C1F" w:rsidRPr="00032C1F">
        <w:rPr>
          <w:rFonts w:ascii="Times New Roman" w:hAnsi="Times New Roman" w:cs="Times New Roman"/>
          <w:sz w:val="24"/>
          <w:szCs w:val="24"/>
        </w:rPr>
        <w:t>ереосмислення</w:t>
      </w:r>
      <w:r w:rsidR="00032C1F">
        <w:rPr>
          <w:rFonts w:ascii="Times New Roman" w:hAnsi="Times New Roman" w:cs="Times New Roman"/>
          <w:sz w:val="24"/>
          <w:szCs w:val="24"/>
        </w:rPr>
        <w:t>, і</w:t>
      </w:r>
      <w:r w:rsidR="00032C1F" w:rsidRPr="00032C1F">
        <w:rPr>
          <w:rFonts w:ascii="Times New Roman" w:hAnsi="Times New Roman" w:cs="Times New Roman"/>
          <w:sz w:val="24"/>
          <w:szCs w:val="24"/>
        </w:rPr>
        <w:t>мплантована оцінка</w:t>
      </w:r>
      <w:r w:rsidR="00032C1F">
        <w:rPr>
          <w:rFonts w:ascii="Times New Roman" w:hAnsi="Times New Roman" w:cs="Times New Roman"/>
          <w:sz w:val="24"/>
          <w:szCs w:val="24"/>
        </w:rPr>
        <w:t xml:space="preserve">, </w:t>
      </w:r>
      <w:proofErr w:type="spellStart"/>
      <w:r w:rsidR="00032C1F">
        <w:rPr>
          <w:rFonts w:ascii="Times New Roman" w:hAnsi="Times New Roman" w:cs="Times New Roman"/>
          <w:sz w:val="24"/>
          <w:szCs w:val="24"/>
        </w:rPr>
        <w:t>м</w:t>
      </w:r>
      <w:r w:rsidR="00032C1F" w:rsidRPr="00032C1F">
        <w:rPr>
          <w:rFonts w:ascii="Times New Roman" w:hAnsi="Times New Roman" w:cs="Times New Roman"/>
          <w:sz w:val="24"/>
          <w:szCs w:val="24"/>
        </w:rPr>
        <w:t>овне</w:t>
      </w:r>
      <w:proofErr w:type="spellEnd"/>
      <w:r w:rsidR="00032C1F" w:rsidRPr="00032C1F">
        <w:rPr>
          <w:rFonts w:ascii="Times New Roman" w:hAnsi="Times New Roman" w:cs="Times New Roman"/>
          <w:sz w:val="24"/>
          <w:szCs w:val="24"/>
        </w:rPr>
        <w:t xml:space="preserve"> скріплення</w:t>
      </w:r>
      <w:r w:rsidR="00032C1F">
        <w:rPr>
          <w:rFonts w:ascii="Times New Roman" w:hAnsi="Times New Roman" w:cs="Times New Roman"/>
          <w:sz w:val="24"/>
          <w:szCs w:val="24"/>
        </w:rPr>
        <w:t xml:space="preserve">, </w:t>
      </w:r>
      <w:proofErr w:type="spellStart"/>
      <w:r w:rsidR="00032C1F">
        <w:rPr>
          <w:rFonts w:ascii="Times New Roman" w:hAnsi="Times New Roman" w:cs="Times New Roman"/>
          <w:sz w:val="24"/>
          <w:szCs w:val="24"/>
        </w:rPr>
        <w:t>і</w:t>
      </w:r>
      <w:r w:rsidR="00032C1F" w:rsidRPr="00032C1F">
        <w:rPr>
          <w:rFonts w:ascii="Times New Roman" w:hAnsi="Times New Roman" w:cs="Times New Roman"/>
          <w:sz w:val="24"/>
          <w:szCs w:val="24"/>
        </w:rPr>
        <w:t>мплікатура</w:t>
      </w:r>
      <w:proofErr w:type="spellEnd"/>
      <w:r w:rsidR="00032C1F">
        <w:rPr>
          <w:rFonts w:ascii="Times New Roman" w:hAnsi="Times New Roman" w:cs="Times New Roman"/>
          <w:sz w:val="24"/>
          <w:szCs w:val="24"/>
        </w:rPr>
        <w:t>,</w:t>
      </w:r>
      <w:r w:rsidR="00032C1F" w:rsidRPr="00032C1F">
        <w:rPr>
          <w:rFonts w:ascii="Times New Roman" w:hAnsi="Times New Roman" w:cs="Times New Roman"/>
          <w:sz w:val="24"/>
          <w:szCs w:val="24"/>
        </w:rPr>
        <w:t xml:space="preserve"> </w:t>
      </w:r>
      <w:r w:rsidR="00032C1F">
        <w:rPr>
          <w:rFonts w:ascii="Times New Roman" w:hAnsi="Times New Roman" w:cs="Times New Roman"/>
          <w:sz w:val="24"/>
          <w:szCs w:val="24"/>
        </w:rPr>
        <w:t>р</w:t>
      </w:r>
      <w:r w:rsidR="00032C1F" w:rsidRPr="00032C1F">
        <w:rPr>
          <w:rFonts w:ascii="Times New Roman" w:hAnsi="Times New Roman" w:cs="Times New Roman"/>
          <w:sz w:val="24"/>
          <w:szCs w:val="24"/>
        </w:rPr>
        <w:t xml:space="preserve">иторичні питання. </w:t>
      </w:r>
      <w:proofErr w:type="spellStart"/>
      <w:r w:rsidR="00032C1F" w:rsidRPr="00032C1F">
        <w:rPr>
          <w:rFonts w:ascii="Times New Roman" w:hAnsi="Times New Roman" w:cs="Times New Roman"/>
          <w:sz w:val="24"/>
          <w:szCs w:val="24"/>
        </w:rPr>
        <w:t>Маніпуляційні</w:t>
      </w:r>
      <w:proofErr w:type="spellEnd"/>
      <w:r w:rsidR="00032C1F" w:rsidRPr="00032C1F">
        <w:rPr>
          <w:rFonts w:ascii="Times New Roman" w:hAnsi="Times New Roman" w:cs="Times New Roman"/>
          <w:sz w:val="24"/>
          <w:szCs w:val="24"/>
        </w:rPr>
        <w:t xml:space="preserve"> техніки в шокуючій і скандальній</w:t>
      </w:r>
      <w:r w:rsidR="00032C1F">
        <w:rPr>
          <w:rFonts w:ascii="Times New Roman" w:hAnsi="Times New Roman" w:cs="Times New Roman"/>
          <w:sz w:val="24"/>
          <w:szCs w:val="24"/>
        </w:rPr>
        <w:t xml:space="preserve"> </w:t>
      </w:r>
      <w:r w:rsidR="00032C1F" w:rsidRPr="00032C1F">
        <w:rPr>
          <w:rFonts w:ascii="Times New Roman" w:hAnsi="Times New Roman" w:cs="Times New Roman"/>
          <w:sz w:val="24"/>
          <w:szCs w:val="24"/>
        </w:rPr>
        <w:t>рекламі</w:t>
      </w:r>
      <w:r w:rsidR="00032C1F">
        <w:rPr>
          <w:rFonts w:ascii="Times New Roman" w:hAnsi="Times New Roman" w:cs="Times New Roman"/>
          <w:sz w:val="24"/>
          <w:szCs w:val="24"/>
        </w:rPr>
        <w:t xml:space="preserve">. </w:t>
      </w:r>
      <w:r w:rsidR="00032C1F" w:rsidRPr="00032C1F">
        <w:rPr>
          <w:rFonts w:ascii="Times New Roman" w:hAnsi="Times New Roman" w:cs="Times New Roman"/>
          <w:sz w:val="24"/>
          <w:szCs w:val="24"/>
        </w:rPr>
        <w:t>Негативні емоції в рекламі</w:t>
      </w:r>
      <w:r w:rsidR="00032C1F">
        <w:rPr>
          <w:rFonts w:ascii="Times New Roman" w:hAnsi="Times New Roman" w:cs="Times New Roman"/>
          <w:sz w:val="24"/>
          <w:szCs w:val="24"/>
        </w:rPr>
        <w:t xml:space="preserve">. </w:t>
      </w:r>
      <w:proofErr w:type="spellStart"/>
      <w:r w:rsidR="00032C1F">
        <w:rPr>
          <w:rFonts w:ascii="Times New Roman" w:hAnsi="Times New Roman" w:cs="Times New Roman"/>
          <w:sz w:val="24"/>
          <w:szCs w:val="24"/>
        </w:rPr>
        <w:t>Таргетована</w:t>
      </w:r>
      <w:proofErr w:type="spellEnd"/>
      <w:r w:rsidR="00032C1F">
        <w:rPr>
          <w:rFonts w:ascii="Times New Roman" w:hAnsi="Times New Roman" w:cs="Times New Roman"/>
          <w:sz w:val="24"/>
          <w:szCs w:val="24"/>
        </w:rPr>
        <w:t xml:space="preserve"> реклама. </w:t>
      </w:r>
      <w:r>
        <w:rPr>
          <w:rFonts w:ascii="Times New Roman" w:hAnsi="Times New Roman" w:cs="Times New Roman"/>
          <w:sz w:val="24"/>
          <w:szCs w:val="24"/>
        </w:rPr>
        <w:t>Вірусна реклама</w:t>
      </w:r>
      <w:r w:rsidRPr="007B59A6">
        <w:rPr>
          <w:rFonts w:ascii="Times New Roman" w:hAnsi="Times New Roman" w:cs="Times New Roman"/>
          <w:sz w:val="24"/>
          <w:szCs w:val="24"/>
        </w:rPr>
        <w:t>.</w:t>
      </w:r>
    </w:p>
    <w:p w14:paraId="00D88A3D" w14:textId="47E651F7" w:rsidR="00E96D03" w:rsidRPr="00FF749A" w:rsidRDefault="00E96D03" w:rsidP="00F03695">
      <w:pPr>
        <w:pStyle w:val="a3"/>
        <w:numPr>
          <w:ilvl w:val="0"/>
          <w:numId w:val="17"/>
        </w:numPr>
        <w:tabs>
          <w:tab w:val="left" w:pos="284"/>
          <w:tab w:val="left" w:pos="567"/>
        </w:tabs>
        <w:jc w:val="both"/>
        <w:rPr>
          <w:rFonts w:ascii="Times New Roman" w:hAnsi="Times New Roman" w:cs="Times New Roman"/>
          <w:b/>
          <w:bCs/>
          <w:sz w:val="24"/>
          <w:szCs w:val="24"/>
        </w:rPr>
      </w:pPr>
      <w:r w:rsidRPr="00E96D03">
        <w:rPr>
          <w:rFonts w:ascii="Times New Roman" w:hAnsi="Times New Roman" w:cs="Times New Roman"/>
          <w:b/>
          <w:bCs/>
          <w:sz w:val="24"/>
          <w:szCs w:val="24"/>
        </w:rPr>
        <w:t>Деструктивний маніпулятивний вплив у соціальних мережах</w:t>
      </w:r>
    </w:p>
    <w:p w14:paraId="55180508" w14:textId="61A95983" w:rsidR="00FF749A" w:rsidRPr="008D7A12" w:rsidRDefault="00AB4A5D" w:rsidP="00FF749A">
      <w:pPr>
        <w:pStyle w:val="a3"/>
        <w:tabs>
          <w:tab w:val="left" w:pos="284"/>
          <w:tab w:val="left" w:pos="567"/>
        </w:tabs>
        <w:ind w:left="0" w:firstLine="426"/>
        <w:jc w:val="both"/>
        <w:rPr>
          <w:rFonts w:ascii="Times New Roman" w:hAnsi="Times New Roman" w:cs="Times New Roman"/>
          <w:sz w:val="24"/>
          <w:szCs w:val="24"/>
        </w:rPr>
      </w:pPr>
      <w:r>
        <w:rPr>
          <w:rFonts w:ascii="Times New Roman" w:hAnsi="Times New Roman" w:cs="Times New Roman"/>
          <w:sz w:val="24"/>
          <w:szCs w:val="24"/>
        </w:rPr>
        <w:t xml:space="preserve">Верифікація контенту як процес та акт підтвердження справжності даних. Перевірка походження контенту, зображень, відео, </w:t>
      </w:r>
      <w:r w:rsidR="008D7A12">
        <w:rPr>
          <w:rFonts w:ascii="Times New Roman" w:hAnsi="Times New Roman" w:cs="Times New Roman"/>
          <w:sz w:val="24"/>
          <w:szCs w:val="24"/>
        </w:rPr>
        <w:t>авторства</w:t>
      </w:r>
      <w:r>
        <w:rPr>
          <w:rFonts w:ascii="Times New Roman" w:hAnsi="Times New Roman" w:cs="Times New Roman"/>
          <w:sz w:val="24"/>
          <w:szCs w:val="24"/>
        </w:rPr>
        <w:t xml:space="preserve">. Верифікація </w:t>
      </w:r>
      <w:proofErr w:type="spellStart"/>
      <w:r>
        <w:rPr>
          <w:rFonts w:ascii="Times New Roman" w:hAnsi="Times New Roman" w:cs="Times New Roman"/>
          <w:sz w:val="24"/>
          <w:szCs w:val="24"/>
        </w:rPr>
        <w:t>тролінгового</w:t>
      </w:r>
      <w:proofErr w:type="spellEnd"/>
      <w:r>
        <w:rPr>
          <w:rFonts w:ascii="Times New Roman" w:hAnsi="Times New Roman" w:cs="Times New Roman"/>
          <w:sz w:val="24"/>
          <w:szCs w:val="24"/>
        </w:rPr>
        <w:t xml:space="preserve"> контенту. </w:t>
      </w:r>
      <w:r>
        <w:rPr>
          <w:rFonts w:ascii="Times New Roman" w:hAnsi="Times New Roman" w:cs="Times New Roman"/>
          <w:sz w:val="24"/>
          <w:szCs w:val="24"/>
        </w:rPr>
        <w:lastRenderedPageBreak/>
        <w:t>Верифікація фейкового контенту. Моніторинг мережевих ресурсів</w:t>
      </w:r>
      <w:r w:rsidR="008D7A12">
        <w:rPr>
          <w:rFonts w:ascii="Times New Roman" w:hAnsi="Times New Roman" w:cs="Times New Roman"/>
          <w:sz w:val="24"/>
          <w:szCs w:val="24"/>
        </w:rPr>
        <w:t xml:space="preserve">. Специфіка контенту соціальних мереж. Жанри </w:t>
      </w:r>
      <w:proofErr w:type="spellStart"/>
      <w:r w:rsidR="008D7A12">
        <w:rPr>
          <w:rFonts w:ascii="Times New Roman" w:hAnsi="Times New Roman" w:cs="Times New Roman"/>
          <w:sz w:val="24"/>
          <w:szCs w:val="24"/>
        </w:rPr>
        <w:t>котенту</w:t>
      </w:r>
      <w:proofErr w:type="spellEnd"/>
      <w:r w:rsidR="008D7A12">
        <w:rPr>
          <w:rFonts w:ascii="Times New Roman" w:hAnsi="Times New Roman" w:cs="Times New Roman"/>
          <w:sz w:val="24"/>
          <w:szCs w:val="24"/>
        </w:rPr>
        <w:t xml:space="preserve"> «</w:t>
      </w:r>
      <w:r w:rsidR="008D7A12">
        <w:rPr>
          <w:rFonts w:ascii="Times New Roman" w:hAnsi="Times New Roman" w:cs="Times New Roman"/>
          <w:sz w:val="24"/>
          <w:szCs w:val="24"/>
          <w:lang w:val="en-US"/>
        </w:rPr>
        <w:t>Facebook</w:t>
      </w:r>
      <w:r w:rsidR="008D7A12">
        <w:rPr>
          <w:rFonts w:ascii="Times New Roman" w:hAnsi="Times New Roman" w:cs="Times New Roman"/>
          <w:sz w:val="24"/>
          <w:szCs w:val="24"/>
        </w:rPr>
        <w:t>». Специфіка контенту в «</w:t>
      </w:r>
      <w:r w:rsidR="008D7A12">
        <w:rPr>
          <w:rFonts w:ascii="Times New Roman" w:hAnsi="Times New Roman" w:cs="Times New Roman"/>
          <w:sz w:val="24"/>
          <w:szCs w:val="24"/>
          <w:lang w:val="en-US"/>
        </w:rPr>
        <w:t>YouTube</w:t>
      </w:r>
      <w:r w:rsidR="008D7A12">
        <w:rPr>
          <w:rFonts w:ascii="Times New Roman" w:hAnsi="Times New Roman" w:cs="Times New Roman"/>
          <w:sz w:val="24"/>
          <w:szCs w:val="24"/>
        </w:rPr>
        <w:t xml:space="preserve">». </w:t>
      </w:r>
      <w:bookmarkStart w:id="6" w:name="_Hlk118665958"/>
      <w:r w:rsidR="008D7A12">
        <w:rPr>
          <w:rFonts w:ascii="Times New Roman" w:hAnsi="Times New Roman" w:cs="Times New Roman"/>
          <w:sz w:val="24"/>
          <w:szCs w:val="24"/>
        </w:rPr>
        <w:t>Технологія веб-хвилі.</w:t>
      </w:r>
      <w:bookmarkEnd w:id="6"/>
    </w:p>
    <w:p w14:paraId="5EAAB57D" w14:textId="77777777" w:rsidR="0021017A" w:rsidRPr="0021017A" w:rsidRDefault="0021017A" w:rsidP="0021017A">
      <w:pPr>
        <w:ind w:firstLine="708"/>
        <w:jc w:val="center"/>
        <w:rPr>
          <w:rFonts w:ascii="Times New Roman" w:hAnsi="Times New Roman" w:cs="Times New Roman"/>
          <w:b/>
          <w:bCs/>
          <w:sz w:val="24"/>
          <w:szCs w:val="24"/>
        </w:rPr>
      </w:pPr>
    </w:p>
    <w:p w14:paraId="5601623D" w14:textId="77777777" w:rsidR="0021017A" w:rsidRPr="0021017A" w:rsidRDefault="0021017A" w:rsidP="0021017A">
      <w:pPr>
        <w:ind w:firstLine="708"/>
        <w:jc w:val="center"/>
        <w:rPr>
          <w:rFonts w:ascii="Times New Roman" w:hAnsi="Times New Roman" w:cs="Times New Roman"/>
          <w:b/>
          <w:bCs/>
          <w:sz w:val="24"/>
          <w:szCs w:val="24"/>
        </w:rPr>
      </w:pPr>
      <w:r w:rsidRPr="0021017A">
        <w:rPr>
          <w:rFonts w:ascii="Times New Roman" w:hAnsi="Times New Roman" w:cs="Times New Roman"/>
          <w:b/>
          <w:bCs/>
          <w:sz w:val="24"/>
          <w:szCs w:val="24"/>
        </w:rPr>
        <w:t>4. Структура навчальної дисципліни</w:t>
      </w:r>
    </w:p>
    <w:p w14:paraId="0E22923C" w14:textId="77777777" w:rsidR="0021017A" w:rsidRPr="0021017A" w:rsidRDefault="0021017A" w:rsidP="0021017A">
      <w:pPr>
        <w:ind w:firstLine="708"/>
        <w:jc w:val="center"/>
        <w:rPr>
          <w:rFonts w:ascii="Times New Roman" w:hAnsi="Times New Roman" w:cs="Times New Roman"/>
          <w:b/>
          <w:bCs/>
          <w:sz w:val="24"/>
          <w:szCs w:val="24"/>
        </w:rPr>
      </w:pPr>
    </w:p>
    <w:tbl>
      <w:tblPr>
        <w:tblW w:w="526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80"/>
        <w:gridCol w:w="737"/>
        <w:gridCol w:w="8"/>
        <w:gridCol w:w="535"/>
        <w:gridCol w:w="576"/>
        <w:gridCol w:w="485"/>
        <w:gridCol w:w="10"/>
        <w:gridCol w:w="45"/>
        <w:gridCol w:w="513"/>
        <w:gridCol w:w="14"/>
        <w:gridCol w:w="10"/>
        <w:gridCol w:w="45"/>
        <w:gridCol w:w="562"/>
        <w:gridCol w:w="8"/>
        <w:gridCol w:w="12"/>
        <w:gridCol w:w="32"/>
        <w:gridCol w:w="529"/>
        <w:gridCol w:w="8"/>
        <w:gridCol w:w="12"/>
        <w:gridCol w:w="32"/>
        <w:gridCol w:w="353"/>
        <w:gridCol w:w="8"/>
        <w:gridCol w:w="45"/>
        <w:gridCol w:w="79"/>
        <w:gridCol w:w="406"/>
        <w:gridCol w:w="8"/>
        <w:gridCol w:w="45"/>
        <w:gridCol w:w="152"/>
        <w:gridCol w:w="369"/>
        <w:gridCol w:w="8"/>
        <w:gridCol w:w="45"/>
        <w:gridCol w:w="34"/>
        <w:gridCol w:w="418"/>
        <w:gridCol w:w="24"/>
        <w:gridCol w:w="87"/>
        <w:gridCol w:w="24"/>
        <w:gridCol w:w="694"/>
        <w:gridCol w:w="6"/>
        <w:gridCol w:w="14"/>
        <w:gridCol w:w="32"/>
      </w:tblGrid>
      <w:tr w:rsidR="0021017A" w:rsidRPr="0021017A" w14:paraId="6DA613FC" w14:textId="77777777" w:rsidTr="00A70CD2">
        <w:trPr>
          <w:gridAfter w:val="1"/>
          <w:wAfter w:w="16" w:type="pct"/>
          <w:cantSplit/>
        </w:trPr>
        <w:tc>
          <w:tcPr>
            <w:tcW w:w="1497" w:type="pct"/>
            <w:vMerge w:val="restart"/>
          </w:tcPr>
          <w:p w14:paraId="5F50B3A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Назви змістових модулів і тем</w:t>
            </w:r>
          </w:p>
        </w:tc>
        <w:tc>
          <w:tcPr>
            <w:tcW w:w="3487" w:type="pct"/>
            <w:gridSpan w:val="39"/>
          </w:tcPr>
          <w:p w14:paraId="36080B4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Кількість годин</w:t>
            </w:r>
          </w:p>
        </w:tc>
      </w:tr>
      <w:tr w:rsidR="0021017A" w:rsidRPr="0021017A" w14:paraId="7884761B" w14:textId="77777777" w:rsidTr="00CE6655">
        <w:trPr>
          <w:gridAfter w:val="1"/>
          <w:wAfter w:w="16" w:type="pct"/>
          <w:cantSplit/>
        </w:trPr>
        <w:tc>
          <w:tcPr>
            <w:tcW w:w="1497" w:type="pct"/>
            <w:vMerge/>
          </w:tcPr>
          <w:p w14:paraId="17599F4A" w14:textId="77777777" w:rsidR="0021017A" w:rsidRPr="0021017A" w:rsidRDefault="0021017A" w:rsidP="0060060B">
            <w:pPr>
              <w:jc w:val="center"/>
              <w:rPr>
                <w:rFonts w:ascii="Times New Roman" w:hAnsi="Times New Roman" w:cs="Times New Roman"/>
                <w:sz w:val="24"/>
                <w:szCs w:val="24"/>
              </w:rPr>
            </w:pPr>
          </w:p>
        </w:tc>
        <w:tc>
          <w:tcPr>
            <w:tcW w:w="1794" w:type="pct"/>
            <w:gridSpan w:val="15"/>
          </w:tcPr>
          <w:p w14:paraId="64408D5B"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Денна форма</w:t>
            </w:r>
          </w:p>
        </w:tc>
        <w:tc>
          <w:tcPr>
            <w:tcW w:w="1693" w:type="pct"/>
            <w:gridSpan w:val="24"/>
          </w:tcPr>
          <w:p w14:paraId="1B7BD419"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Заочна форма</w:t>
            </w:r>
          </w:p>
        </w:tc>
      </w:tr>
      <w:tr w:rsidR="0021017A" w:rsidRPr="0021017A" w14:paraId="17721F11" w14:textId="77777777" w:rsidTr="00CE6655">
        <w:trPr>
          <w:gridAfter w:val="1"/>
          <w:wAfter w:w="16" w:type="pct"/>
          <w:cantSplit/>
        </w:trPr>
        <w:tc>
          <w:tcPr>
            <w:tcW w:w="1497" w:type="pct"/>
            <w:vMerge/>
          </w:tcPr>
          <w:p w14:paraId="0CB3DE67" w14:textId="77777777" w:rsidR="0021017A" w:rsidRPr="0021017A" w:rsidRDefault="0021017A" w:rsidP="0060060B">
            <w:pPr>
              <w:jc w:val="center"/>
              <w:rPr>
                <w:rFonts w:ascii="Times New Roman" w:hAnsi="Times New Roman" w:cs="Times New Roman"/>
                <w:sz w:val="24"/>
                <w:szCs w:val="24"/>
              </w:rPr>
            </w:pPr>
          </w:p>
        </w:tc>
        <w:tc>
          <w:tcPr>
            <w:tcW w:w="406" w:type="pct"/>
            <w:gridSpan w:val="3"/>
            <w:vMerge w:val="restart"/>
            <w:shd w:val="clear" w:color="auto" w:fill="auto"/>
          </w:tcPr>
          <w:p w14:paraId="6B67BACE"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388" w:type="pct"/>
            <w:gridSpan w:val="12"/>
            <w:shd w:val="clear" w:color="auto" w:fill="auto"/>
          </w:tcPr>
          <w:p w14:paraId="0576632E"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c>
          <w:tcPr>
            <w:tcW w:w="287" w:type="pct"/>
            <w:gridSpan w:val="4"/>
            <w:shd w:val="clear" w:color="auto" w:fill="auto"/>
          </w:tcPr>
          <w:p w14:paraId="29C79662" w14:textId="77777777" w:rsidR="0021017A" w:rsidRPr="0021017A" w:rsidRDefault="0021017A" w:rsidP="0060060B">
            <w:pPr>
              <w:ind w:left="-36" w:hanging="74"/>
              <w:rPr>
                <w:rFonts w:ascii="Times New Roman" w:hAnsi="Times New Roman" w:cs="Times New Roman"/>
                <w:sz w:val="24"/>
                <w:szCs w:val="24"/>
              </w:rPr>
            </w:pPr>
            <w:proofErr w:type="spellStart"/>
            <w:r w:rsidRPr="0021017A">
              <w:rPr>
                <w:rFonts w:ascii="Times New Roman" w:hAnsi="Times New Roman" w:cs="Times New Roman"/>
                <w:sz w:val="24"/>
                <w:szCs w:val="24"/>
              </w:rPr>
              <w:t>усьо</w:t>
            </w:r>
            <w:proofErr w:type="spellEnd"/>
            <w:r w:rsidRPr="0021017A">
              <w:rPr>
                <w:rFonts w:ascii="Times New Roman" w:hAnsi="Times New Roman" w:cs="Times New Roman"/>
                <w:sz w:val="24"/>
                <w:szCs w:val="24"/>
              </w:rPr>
              <w:t xml:space="preserve">-го </w:t>
            </w:r>
          </w:p>
        </w:tc>
        <w:tc>
          <w:tcPr>
            <w:tcW w:w="1406" w:type="pct"/>
            <w:gridSpan w:val="20"/>
            <w:shd w:val="clear" w:color="auto" w:fill="auto"/>
          </w:tcPr>
          <w:p w14:paraId="68E0E9B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у тому числі</w:t>
            </w:r>
          </w:p>
        </w:tc>
      </w:tr>
      <w:tr w:rsidR="00E03DBA" w:rsidRPr="0021017A" w14:paraId="475DECC7" w14:textId="77777777" w:rsidTr="00CE6655">
        <w:trPr>
          <w:cantSplit/>
        </w:trPr>
        <w:tc>
          <w:tcPr>
            <w:tcW w:w="1497" w:type="pct"/>
            <w:vMerge/>
          </w:tcPr>
          <w:p w14:paraId="101E9B02" w14:textId="77777777" w:rsidR="0021017A" w:rsidRPr="0021017A" w:rsidRDefault="0021017A" w:rsidP="0060060B">
            <w:pPr>
              <w:jc w:val="center"/>
              <w:rPr>
                <w:rFonts w:ascii="Times New Roman" w:hAnsi="Times New Roman" w:cs="Times New Roman"/>
                <w:sz w:val="24"/>
                <w:szCs w:val="24"/>
              </w:rPr>
            </w:pPr>
          </w:p>
        </w:tc>
        <w:tc>
          <w:tcPr>
            <w:tcW w:w="406" w:type="pct"/>
            <w:gridSpan w:val="3"/>
            <w:vMerge/>
            <w:shd w:val="clear" w:color="auto" w:fill="auto"/>
          </w:tcPr>
          <w:p w14:paraId="012D4850" w14:textId="77777777" w:rsidR="0021017A" w:rsidRPr="0021017A" w:rsidRDefault="0021017A" w:rsidP="0060060B">
            <w:pPr>
              <w:jc w:val="center"/>
              <w:rPr>
                <w:rFonts w:ascii="Times New Roman" w:hAnsi="Times New Roman" w:cs="Times New Roman"/>
                <w:sz w:val="24"/>
                <w:szCs w:val="24"/>
              </w:rPr>
            </w:pPr>
          </w:p>
        </w:tc>
        <w:tc>
          <w:tcPr>
            <w:tcW w:w="264" w:type="pct"/>
            <w:shd w:val="clear" w:color="auto" w:fill="auto"/>
          </w:tcPr>
          <w:p w14:paraId="413BDB76"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84" w:type="pct"/>
          </w:tcPr>
          <w:p w14:paraId="305F12C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66" w:type="pct"/>
            <w:gridSpan w:val="3"/>
          </w:tcPr>
          <w:p w14:paraId="4A5FA06D"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87" w:type="pct"/>
            <w:gridSpan w:val="4"/>
          </w:tcPr>
          <w:p w14:paraId="519A4A6A"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03" w:type="pct"/>
            <w:gridSpan w:val="4"/>
          </w:tcPr>
          <w:p w14:paraId="2725B607"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ср</w:t>
            </w:r>
          </w:p>
        </w:tc>
        <w:tc>
          <w:tcPr>
            <w:tcW w:w="287" w:type="pct"/>
            <w:gridSpan w:val="4"/>
            <w:shd w:val="clear" w:color="auto" w:fill="auto"/>
          </w:tcPr>
          <w:p w14:paraId="6CC4E522" w14:textId="77777777" w:rsidR="0021017A" w:rsidRPr="0021017A" w:rsidRDefault="0021017A" w:rsidP="0060060B">
            <w:pPr>
              <w:jc w:val="center"/>
              <w:rPr>
                <w:rFonts w:ascii="Times New Roman" w:hAnsi="Times New Roman" w:cs="Times New Roman"/>
                <w:sz w:val="24"/>
                <w:szCs w:val="24"/>
              </w:rPr>
            </w:pPr>
          </w:p>
        </w:tc>
        <w:tc>
          <w:tcPr>
            <w:tcW w:w="200" w:type="pct"/>
            <w:gridSpan w:val="3"/>
            <w:shd w:val="clear" w:color="auto" w:fill="auto"/>
          </w:tcPr>
          <w:p w14:paraId="58974B3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л</w:t>
            </w:r>
          </w:p>
        </w:tc>
        <w:tc>
          <w:tcPr>
            <w:tcW w:w="265" w:type="pct"/>
            <w:gridSpan w:val="4"/>
          </w:tcPr>
          <w:p w14:paraId="3F2CDB7D"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п</w:t>
            </w:r>
          </w:p>
        </w:tc>
        <w:tc>
          <w:tcPr>
            <w:tcW w:w="283" w:type="pct"/>
            <w:gridSpan w:val="4"/>
          </w:tcPr>
          <w:p w14:paraId="36ED1CD5"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лр</w:t>
            </w:r>
            <w:proofErr w:type="spellEnd"/>
          </w:p>
        </w:tc>
        <w:tc>
          <w:tcPr>
            <w:tcW w:w="278" w:type="pct"/>
            <w:gridSpan w:val="4"/>
          </w:tcPr>
          <w:p w14:paraId="4177E9BA" w14:textId="77777777" w:rsidR="0021017A" w:rsidRPr="0021017A" w:rsidRDefault="0021017A" w:rsidP="0060060B">
            <w:pPr>
              <w:jc w:val="center"/>
              <w:rPr>
                <w:rFonts w:ascii="Times New Roman" w:hAnsi="Times New Roman" w:cs="Times New Roman"/>
                <w:sz w:val="24"/>
                <w:szCs w:val="24"/>
              </w:rPr>
            </w:pPr>
            <w:proofErr w:type="spellStart"/>
            <w:r w:rsidRPr="0021017A">
              <w:rPr>
                <w:rFonts w:ascii="Times New Roman" w:hAnsi="Times New Roman" w:cs="Times New Roman"/>
                <w:sz w:val="24"/>
                <w:szCs w:val="24"/>
              </w:rPr>
              <w:t>інд</w:t>
            </w:r>
            <w:proofErr w:type="spellEnd"/>
          </w:p>
        </w:tc>
        <w:tc>
          <w:tcPr>
            <w:tcW w:w="380" w:type="pct"/>
            <w:gridSpan w:val="5"/>
          </w:tcPr>
          <w:p w14:paraId="304E4FF3"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ср</w:t>
            </w:r>
          </w:p>
        </w:tc>
      </w:tr>
      <w:tr w:rsidR="00E03DBA" w:rsidRPr="0021017A" w14:paraId="43D31DA8" w14:textId="77777777" w:rsidTr="00CE6655">
        <w:tc>
          <w:tcPr>
            <w:tcW w:w="1497" w:type="pct"/>
          </w:tcPr>
          <w:p w14:paraId="79515D6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w:t>
            </w:r>
          </w:p>
        </w:tc>
        <w:tc>
          <w:tcPr>
            <w:tcW w:w="406" w:type="pct"/>
            <w:gridSpan w:val="3"/>
            <w:shd w:val="clear" w:color="auto" w:fill="auto"/>
          </w:tcPr>
          <w:p w14:paraId="4179A484"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2</w:t>
            </w:r>
          </w:p>
        </w:tc>
        <w:tc>
          <w:tcPr>
            <w:tcW w:w="264" w:type="pct"/>
            <w:shd w:val="clear" w:color="auto" w:fill="auto"/>
          </w:tcPr>
          <w:p w14:paraId="72A94347"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3</w:t>
            </w:r>
          </w:p>
        </w:tc>
        <w:tc>
          <w:tcPr>
            <w:tcW w:w="284" w:type="pct"/>
          </w:tcPr>
          <w:p w14:paraId="6286E72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4</w:t>
            </w:r>
          </w:p>
        </w:tc>
        <w:tc>
          <w:tcPr>
            <w:tcW w:w="266" w:type="pct"/>
            <w:gridSpan w:val="3"/>
          </w:tcPr>
          <w:p w14:paraId="6C5E1CB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5</w:t>
            </w:r>
          </w:p>
        </w:tc>
        <w:tc>
          <w:tcPr>
            <w:tcW w:w="287" w:type="pct"/>
            <w:gridSpan w:val="4"/>
          </w:tcPr>
          <w:p w14:paraId="718104CD"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6</w:t>
            </w:r>
          </w:p>
        </w:tc>
        <w:tc>
          <w:tcPr>
            <w:tcW w:w="303" w:type="pct"/>
            <w:gridSpan w:val="4"/>
          </w:tcPr>
          <w:p w14:paraId="7DA228C6"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7</w:t>
            </w:r>
          </w:p>
        </w:tc>
        <w:tc>
          <w:tcPr>
            <w:tcW w:w="287" w:type="pct"/>
            <w:gridSpan w:val="4"/>
            <w:shd w:val="clear" w:color="auto" w:fill="auto"/>
          </w:tcPr>
          <w:p w14:paraId="51034152"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8</w:t>
            </w:r>
          </w:p>
        </w:tc>
        <w:tc>
          <w:tcPr>
            <w:tcW w:w="200" w:type="pct"/>
            <w:gridSpan w:val="3"/>
            <w:shd w:val="clear" w:color="auto" w:fill="auto"/>
          </w:tcPr>
          <w:p w14:paraId="04EDB757"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9</w:t>
            </w:r>
          </w:p>
        </w:tc>
        <w:tc>
          <w:tcPr>
            <w:tcW w:w="265" w:type="pct"/>
            <w:gridSpan w:val="4"/>
          </w:tcPr>
          <w:p w14:paraId="2E9F423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10</w:t>
            </w:r>
          </w:p>
        </w:tc>
        <w:tc>
          <w:tcPr>
            <w:tcW w:w="283" w:type="pct"/>
            <w:gridSpan w:val="4"/>
          </w:tcPr>
          <w:p w14:paraId="2EBB5DD8"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11</w:t>
            </w:r>
          </w:p>
        </w:tc>
        <w:tc>
          <w:tcPr>
            <w:tcW w:w="278" w:type="pct"/>
            <w:gridSpan w:val="4"/>
          </w:tcPr>
          <w:p w14:paraId="650BED9A"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12</w:t>
            </w:r>
          </w:p>
        </w:tc>
        <w:tc>
          <w:tcPr>
            <w:tcW w:w="380" w:type="pct"/>
            <w:gridSpan w:val="5"/>
          </w:tcPr>
          <w:p w14:paraId="15A70763" w14:textId="77777777" w:rsidR="0021017A" w:rsidRPr="0021017A" w:rsidRDefault="0021017A" w:rsidP="0060060B">
            <w:pPr>
              <w:jc w:val="center"/>
              <w:rPr>
                <w:rFonts w:ascii="Times New Roman" w:hAnsi="Times New Roman" w:cs="Times New Roman"/>
                <w:bCs/>
                <w:sz w:val="24"/>
                <w:szCs w:val="24"/>
              </w:rPr>
            </w:pPr>
            <w:r w:rsidRPr="0021017A">
              <w:rPr>
                <w:rFonts w:ascii="Times New Roman" w:hAnsi="Times New Roman" w:cs="Times New Roman"/>
                <w:bCs/>
                <w:sz w:val="24"/>
                <w:szCs w:val="24"/>
              </w:rPr>
              <w:t>13</w:t>
            </w:r>
          </w:p>
        </w:tc>
      </w:tr>
      <w:tr w:rsidR="0021017A" w:rsidRPr="0021017A" w14:paraId="7AC8F056" w14:textId="77777777" w:rsidTr="003B4850">
        <w:trPr>
          <w:gridAfter w:val="1"/>
          <w:wAfter w:w="16" w:type="pct"/>
          <w:cantSplit/>
        </w:trPr>
        <w:tc>
          <w:tcPr>
            <w:tcW w:w="4984" w:type="pct"/>
            <w:gridSpan w:val="40"/>
          </w:tcPr>
          <w:p w14:paraId="4C1272BF" w14:textId="2A96471E" w:rsidR="0021017A" w:rsidRPr="0021017A" w:rsidRDefault="00581429" w:rsidP="0060060B">
            <w:pPr>
              <w:tabs>
                <w:tab w:val="left" w:pos="284"/>
                <w:tab w:val="left" w:pos="567"/>
              </w:tabs>
              <w:ind w:firstLine="567"/>
              <w:jc w:val="center"/>
              <w:rPr>
                <w:rFonts w:ascii="Times New Roman" w:hAnsi="Times New Roman" w:cs="Times New Roman"/>
                <w:sz w:val="24"/>
                <w:szCs w:val="24"/>
              </w:rPr>
            </w:pPr>
            <w:r w:rsidRPr="0021017A">
              <w:rPr>
                <w:rFonts w:ascii="Times New Roman" w:hAnsi="Times New Roman" w:cs="Times New Roman"/>
                <w:b/>
                <w:sz w:val="24"/>
                <w:szCs w:val="24"/>
              </w:rPr>
              <w:t xml:space="preserve">Змістовний модуль 1. </w:t>
            </w:r>
            <w:r w:rsidR="00A70CD2" w:rsidRPr="00A70CD2">
              <w:rPr>
                <w:rFonts w:ascii="Times New Roman" w:hAnsi="Times New Roman" w:cs="Times New Roman"/>
                <w:b/>
                <w:sz w:val="24"/>
                <w:szCs w:val="24"/>
              </w:rPr>
              <w:t>Основи пропаганди</w:t>
            </w:r>
          </w:p>
        </w:tc>
      </w:tr>
      <w:tr w:rsidR="00E03DBA" w:rsidRPr="0021017A" w14:paraId="58848D04" w14:textId="77777777" w:rsidTr="00CE6655">
        <w:trPr>
          <w:gridAfter w:val="2"/>
          <w:wAfter w:w="23" w:type="pct"/>
        </w:trPr>
        <w:tc>
          <w:tcPr>
            <w:tcW w:w="1536" w:type="pct"/>
            <w:gridSpan w:val="2"/>
          </w:tcPr>
          <w:p w14:paraId="09B9031D" w14:textId="3121E170" w:rsidR="00E03DBA" w:rsidRPr="0021017A" w:rsidRDefault="00E03DBA" w:rsidP="00E03DBA">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sidR="00A70CD2" w:rsidRPr="00A70CD2">
              <w:rPr>
                <w:rFonts w:ascii="Times New Roman" w:hAnsi="Times New Roman" w:cs="Times New Roman"/>
                <w:sz w:val="24"/>
                <w:szCs w:val="24"/>
              </w:rPr>
              <w:t>Пропаганда як форма комунікації</w:t>
            </w:r>
          </w:p>
        </w:tc>
        <w:tc>
          <w:tcPr>
            <w:tcW w:w="367" w:type="pct"/>
            <w:gridSpan w:val="2"/>
            <w:shd w:val="clear" w:color="auto" w:fill="auto"/>
          </w:tcPr>
          <w:p w14:paraId="19B92A5B" w14:textId="67AC4684" w:rsidR="00E03DBA" w:rsidRPr="001E3D88" w:rsidRDefault="00F03695" w:rsidP="00A575F0">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4" w:type="pct"/>
            <w:shd w:val="clear" w:color="auto" w:fill="auto"/>
          </w:tcPr>
          <w:p w14:paraId="6F9AAF16" w14:textId="7962805A" w:rsidR="00E03DBA" w:rsidRPr="0021017A" w:rsidRDefault="00CE6655"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84" w:type="pct"/>
          </w:tcPr>
          <w:p w14:paraId="1C3BCA84" w14:textId="52E2EF2F" w:rsidR="00E03DBA" w:rsidRPr="00AF4E03" w:rsidRDefault="00CE6655"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44" w:type="pct"/>
            <w:gridSpan w:val="2"/>
          </w:tcPr>
          <w:p w14:paraId="3CD4F69B" w14:textId="77777777" w:rsidR="00E03DBA" w:rsidRPr="0021017A" w:rsidRDefault="00E03DBA" w:rsidP="00E03DBA">
            <w:pPr>
              <w:jc w:val="center"/>
              <w:rPr>
                <w:rFonts w:ascii="Times New Roman" w:hAnsi="Times New Roman" w:cs="Times New Roman"/>
                <w:sz w:val="24"/>
                <w:szCs w:val="24"/>
              </w:rPr>
            </w:pPr>
          </w:p>
        </w:tc>
        <w:tc>
          <w:tcPr>
            <w:tcW w:w="287" w:type="pct"/>
            <w:gridSpan w:val="4"/>
          </w:tcPr>
          <w:p w14:paraId="51056B2E" w14:textId="77777777" w:rsidR="00E03DBA" w:rsidRPr="0021017A" w:rsidRDefault="00E03DBA" w:rsidP="00E03DBA">
            <w:pPr>
              <w:jc w:val="center"/>
              <w:rPr>
                <w:rFonts w:ascii="Times New Roman" w:hAnsi="Times New Roman" w:cs="Times New Roman"/>
                <w:sz w:val="24"/>
                <w:szCs w:val="24"/>
              </w:rPr>
            </w:pPr>
          </w:p>
        </w:tc>
        <w:tc>
          <w:tcPr>
            <w:tcW w:w="303" w:type="pct"/>
            <w:gridSpan w:val="3"/>
          </w:tcPr>
          <w:p w14:paraId="57ED9981" w14:textId="1FD2228F"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87" w:type="pct"/>
            <w:gridSpan w:val="4"/>
            <w:shd w:val="clear" w:color="auto" w:fill="auto"/>
          </w:tcPr>
          <w:p w14:paraId="5126C2E1" w14:textId="7BD24838" w:rsidR="00E03DBA" w:rsidRPr="001E3D88" w:rsidRDefault="00E03DBA" w:rsidP="00E03DBA">
            <w:pPr>
              <w:rPr>
                <w:rFonts w:ascii="Times New Roman" w:hAnsi="Times New Roman" w:cs="Times New Roman"/>
                <w:sz w:val="24"/>
                <w:szCs w:val="24"/>
                <w:lang w:val="ru-RU"/>
              </w:rPr>
            </w:pPr>
          </w:p>
        </w:tc>
        <w:tc>
          <w:tcPr>
            <w:tcW w:w="200" w:type="pct"/>
            <w:gridSpan w:val="4"/>
            <w:shd w:val="clear" w:color="auto" w:fill="auto"/>
          </w:tcPr>
          <w:p w14:paraId="570F037C" w14:textId="436F5274" w:rsidR="00E03DBA" w:rsidRPr="0021017A" w:rsidRDefault="00E03DBA" w:rsidP="00E03DBA">
            <w:pPr>
              <w:rPr>
                <w:rFonts w:ascii="Times New Roman" w:hAnsi="Times New Roman" w:cs="Times New Roman"/>
                <w:sz w:val="24"/>
                <w:szCs w:val="24"/>
              </w:rPr>
            </w:pPr>
          </w:p>
        </w:tc>
        <w:tc>
          <w:tcPr>
            <w:tcW w:w="265" w:type="pct"/>
            <w:gridSpan w:val="4"/>
          </w:tcPr>
          <w:p w14:paraId="76058C67" w14:textId="77777777" w:rsidR="00E03DBA" w:rsidRPr="0021017A" w:rsidRDefault="00E03DBA" w:rsidP="00E03DBA">
            <w:pPr>
              <w:rPr>
                <w:rFonts w:ascii="Times New Roman" w:hAnsi="Times New Roman" w:cs="Times New Roman"/>
                <w:sz w:val="24"/>
                <w:szCs w:val="24"/>
              </w:rPr>
            </w:pPr>
          </w:p>
        </w:tc>
        <w:tc>
          <w:tcPr>
            <w:tcW w:w="283" w:type="pct"/>
            <w:gridSpan w:val="4"/>
          </w:tcPr>
          <w:p w14:paraId="4DE83BE3" w14:textId="44357486" w:rsidR="00E03DBA" w:rsidRPr="0021017A" w:rsidRDefault="00E03DBA" w:rsidP="00E03DBA">
            <w:pPr>
              <w:rPr>
                <w:rFonts w:ascii="Times New Roman" w:hAnsi="Times New Roman" w:cs="Times New Roman"/>
                <w:sz w:val="24"/>
                <w:szCs w:val="24"/>
              </w:rPr>
            </w:pPr>
          </w:p>
        </w:tc>
        <w:tc>
          <w:tcPr>
            <w:tcW w:w="257" w:type="pct"/>
            <w:gridSpan w:val="4"/>
          </w:tcPr>
          <w:p w14:paraId="614E3FAA" w14:textId="31332E32" w:rsidR="00E03DBA" w:rsidRPr="0021017A" w:rsidRDefault="00E03DBA" w:rsidP="00E03DBA">
            <w:pPr>
              <w:rPr>
                <w:rFonts w:ascii="Times New Roman" w:hAnsi="Times New Roman" w:cs="Times New Roman"/>
                <w:sz w:val="24"/>
                <w:szCs w:val="24"/>
              </w:rPr>
            </w:pPr>
          </w:p>
        </w:tc>
        <w:tc>
          <w:tcPr>
            <w:tcW w:w="400" w:type="pct"/>
            <w:gridSpan w:val="4"/>
          </w:tcPr>
          <w:p w14:paraId="11ED528C" w14:textId="77DBB9AE" w:rsidR="00E03DBA" w:rsidRPr="001E3D88" w:rsidRDefault="00E03DBA" w:rsidP="00E03DBA">
            <w:pPr>
              <w:rPr>
                <w:rFonts w:ascii="Times New Roman" w:hAnsi="Times New Roman" w:cs="Times New Roman"/>
                <w:sz w:val="24"/>
                <w:szCs w:val="24"/>
                <w:lang w:val="ru-RU"/>
              </w:rPr>
            </w:pPr>
          </w:p>
        </w:tc>
      </w:tr>
      <w:tr w:rsidR="00E03DBA" w:rsidRPr="0021017A" w14:paraId="334D103D" w14:textId="77777777" w:rsidTr="00CE6655">
        <w:trPr>
          <w:gridAfter w:val="3"/>
          <w:wAfter w:w="26" w:type="pct"/>
        </w:trPr>
        <w:tc>
          <w:tcPr>
            <w:tcW w:w="1536" w:type="pct"/>
            <w:gridSpan w:val="2"/>
          </w:tcPr>
          <w:p w14:paraId="7022A938" w14:textId="181D17FB" w:rsidR="00E03DBA" w:rsidRPr="0021017A" w:rsidRDefault="00E03DBA" w:rsidP="00E03DBA">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2.</w:t>
            </w:r>
            <w:r w:rsidRPr="0021017A">
              <w:rPr>
                <w:rFonts w:ascii="Times New Roman" w:hAnsi="Times New Roman" w:cs="Times New Roman"/>
                <w:sz w:val="24"/>
                <w:szCs w:val="24"/>
              </w:rPr>
              <w:t xml:space="preserve"> </w:t>
            </w:r>
            <w:r w:rsidR="00CE6655" w:rsidRPr="00CE6655">
              <w:rPr>
                <w:rFonts w:ascii="Times New Roman" w:hAnsi="Times New Roman" w:cs="Times New Roman"/>
                <w:sz w:val="24"/>
                <w:szCs w:val="24"/>
              </w:rPr>
              <w:t>Історія пропаганди</w:t>
            </w:r>
          </w:p>
        </w:tc>
        <w:tc>
          <w:tcPr>
            <w:tcW w:w="367" w:type="pct"/>
            <w:gridSpan w:val="2"/>
            <w:shd w:val="clear" w:color="auto" w:fill="auto"/>
          </w:tcPr>
          <w:p w14:paraId="7CC2B038" w14:textId="04EEF05A" w:rsidR="00E03DBA" w:rsidRPr="001E3D88" w:rsidRDefault="00F92D7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23</w:t>
            </w:r>
          </w:p>
        </w:tc>
        <w:tc>
          <w:tcPr>
            <w:tcW w:w="264" w:type="pct"/>
            <w:shd w:val="clear" w:color="auto" w:fill="auto"/>
          </w:tcPr>
          <w:p w14:paraId="53EF3D51" w14:textId="5AF1645A" w:rsidR="00E03DBA" w:rsidRPr="0021017A" w:rsidRDefault="007D0EC6" w:rsidP="00E03DBA">
            <w:pPr>
              <w:jc w:val="center"/>
              <w:rPr>
                <w:rFonts w:ascii="Times New Roman" w:hAnsi="Times New Roman" w:cs="Times New Roman"/>
                <w:sz w:val="24"/>
                <w:szCs w:val="24"/>
              </w:rPr>
            </w:pPr>
            <w:r>
              <w:rPr>
                <w:rFonts w:ascii="Times New Roman" w:hAnsi="Times New Roman" w:cs="Times New Roman"/>
                <w:sz w:val="24"/>
                <w:szCs w:val="24"/>
              </w:rPr>
              <w:t>8</w:t>
            </w:r>
          </w:p>
        </w:tc>
        <w:tc>
          <w:tcPr>
            <w:tcW w:w="284" w:type="pct"/>
          </w:tcPr>
          <w:p w14:paraId="1C1038B3" w14:textId="58073978" w:rsidR="00E03DBA" w:rsidRPr="0021017A" w:rsidRDefault="00CE6655" w:rsidP="00E03DBA">
            <w:pPr>
              <w:jc w:val="center"/>
              <w:rPr>
                <w:rFonts w:ascii="Times New Roman" w:hAnsi="Times New Roman" w:cs="Times New Roman"/>
                <w:sz w:val="24"/>
                <w:szCs w:val="24"/>
              </w:rPr>
            </w:pPr>
            <w:r>
              <w:rPr>
                <w:rFonts w:ascii="Times New Roman" w:hAnsi="Times New Roman" w:cs="Times New Roman"/>
                <w:sz w:val="24"/>
                <w:szCs w:val="24"/>
              </w:rPr>
              <w:t>6</w:t>
            </w:r>
          </w:p>
        </w:tc>
        <w:tc>
          <w:tcPr>
            <w:tcW w:w="239" w:type="pct"/>
          </w:tcPr>
          <w:p w14:paraId="355BF090" w14:textId="77777777" w:rsidR="00E03DBA" w:rsidRPr="0021017A" w:rsidRDefault="00E03DBA" w:rsidP="00E03DBA">
            <w:pPr>
              <w:jc w:val="center"/>
              <w:rPr>
                <w:rFonts w:ascii="Times New Roman" w:hAnsi="Times New Roman" w:cs="Times New Roman"/>
                <w:sz w:val="24"/>
                <w:szCs w:val="24"/>
              </w:rPr>
            </w:pPr>
          </w:p>
        </w:tc>
        <w:tc>
          <w:tcPr>
            <w:tcW w:w="287" w:type="pct"/>
            <w:gridSpan w:val="4"/>
          </w:tcPr>
          <w:p w14:paraId="23288D5F" w14:textId="77777777" w:rsidR="00E03DBA" w:rsidRPr="0021017A" w:rsidRDefault="00E03DBA" w:rsidP="00E03DBA">
            <w:pPr>
              <w:jc w:val="center"/>
              <w:rPr>
                <w:rFonts w:ascii="Times New Roman" w:hAnsi="Times New Roman" w:cs="Times New Roman"/>
                <w:sz w:val="24"/>
                <w:szCs w:val="24"/>
              </w:rPr>
            </w:pPr>
          </w:p>
        </w:tc>
        <w:tc>
          <w:tcPr>
            <w:tcW w:w="304" w:type="pct"/>
            <w:gridSpan w:val="3"/>
          </w:tcPr>
          <w:p w14:paraId="65C42CCF" w14:textId="465FF1D5"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11</w:t>
            </w:r>
          </w:p>
        </w:tc>
        <w:tc>
          <w:tcPr>
            <w:tcW w:w="287" w:type="pct"/>
            <w:gridSpan w:val="4"/>
            <w:shd w:val="clear" w:color="auto" w:fill="auto"/>
          </w:tcPr>
          <w:p w14:paraId="31F7DCFD" w14:textId="18C4630C" w:rsidR="00E03DBA" w:rsidRPr="001E3D88" w:rsidRDefault="00E03DBA" w:rsidP="00E03DBA">
            <w:pPr>
              <w:rPr>
                <w:rFonts w:ascii="Times New Roman" w:hAnsi="Times New Roman" w:cs="Times New Roman"/>
                <w:sz w:val="24"/>
                <w:szCs w:val="24"/>
                <w:lang w:val="ru-RU"/>
              </w:rPr>
            </w:pPr>
          </w:p>
        </w:tc>
        <w:tc>
          <w:tcPr>
            <w:tcW w:w="200" w:type="pct"/>
            <w:gridSpan w:val="4"/>
            <w:shd w:val="clear" w:color="auto" w:fill="auto"/>
          </w:tcPr>
          <w:p w14:paraId="0CE59CF2" w14:textId="77777777" w:rsidR="00E03DBA" w:rsidRPr="0021017A" w:rsidRDefault="00E03DBA" w:rsidP="00E03DBA">
            <w:pPr>
              <w:rPr>
                <w:rFonts w:ascii="Times New Roman" w:hAnsi="Times New Roman" w:cs="Times New Roman"/>
                <w:sz w:val="24"/>
                <w:szCs w:val="24"/>
              </w:rPr>
            </w:pPr>
          </w:p>
        </w:tc>
        <w:tc>
          <w:tcPr>
            <w:tcW w:w="265" w:type="pct"/>
            <w:gridSpan w:val="4"/>
          </w:tcPr>
          <w:p w14:paraId="5FC2AAE2" w14:textId="77777777" w:rsidR="00E03DBA" w:rsidRPr="0021017A" w:rsidRDefault="00E03DBA" w:rsidP="00E03DBA">
            <w:pPr>
              <w:rPr>
                <w:rFonts w:ascii="Times New Roman" w:hAnsi="Times New Roman" w:cs="Times New Roman"/>
                <w:sz w:val="24"/>
                <w:szCs w:val="24"/>
              </w:rPr>
            </w:pPr>
          </w:p>
        </w:tc>
        <w:tc>
          <w:tcPr>
            <w:tcW w:w="283" w:type="pct"/>
            <w:gridSpan w:val="4"/>
          </w:tcPr>
          <w:p w14:paraId="4A227811" w14:textId="77777777" w:rsidR="00E03DBA" w:rsidRPr="0021017A" w:rsidRDefault="00E03DBA" w:rsidP="00E03DBA">
            <w:pPr>
              <w:rPr>
                <w:rFonts w:ascii="Times New Roman" w:hAnsi="Times New Roman" w:cs="Times New Roman"/>
                <w:sz w:val="24"/>
                <w:szCs w:val="24"/>
              </w:rPr>
            </w:pPr>
          </w:p>
        </w:tc>
        <w:tc>
          <w:tcPr>
            <w:tcW w:w="249" w:type="pct"/>
            <w:gridSpan w:val="4"/>
          </w:tcPr>
          <w:p w14:paraId="27650775" w14:textId="13800550" w:rsidR="00E03DBA" w:rsidRPr="0021017A" w:rsidRDefault="00E03DBA" w:rsidP="00E03DBA">
            <w:pPr>
              <w:rPr>
                <w:rFonts w:ascii="Times New Roman" w:hAnsi="Times New Roman" w:cs="Times New Roman"/>
                <w:sz w:val="24"/>
                <w:szCs w:val="24"/>
              </w:rPr>
            </w:pPr>
          </w:p>
        </w:tc>
        <w:tc>
          <w:tcPr>
            <w:tcW w:w="409" w:type="pct"/>
            <w:gridSpan w:val="4"/>
          </w:tcPr>
          <w:p w14:paraId="69DBE0D4" w14:textId="20BB0AED" w:rsidR="00E03DBA" w:rsidRPr="001E3D88" w:rsidRDefault="00E03DBA" w:rsidP="00E03DBA">
            <w:pPr>
              <w:rPr>
                <w:rFonts w:ascii="Times New Roman" w:hAnsi="Times New Roman" w:cs="Times New Roman"/>
                <w:sz w:val="24"/>
                <w:szCs w:val="24"/>
                <w:lang w:val="ru-RU"/>
              </w:rPr>
            </w:pPr>
          </w:p>
        </w:tc>
      </w:tr>
      <w:tr w:rsidR="00E03DBA" w:rsidRPr="0021017A" w14:paraId="0ED5B4EA" w14:textId="77777777" w:rsidTr="00CE6655">
        <w:trPr>
          <w:gridAfter w:val="3"/>
          <w:wAfter w:w="26" w:type="pct"/>
        </w:trPr>
        <w:tc>
          <w:tcPr>
            <w:tcW w:w="1536" w:type="pct"/>
            <w:gridSpan w:val="2"/>
          </w:tcPr>
          <w:p w14:paraId="2E74CB3A" w14:textId="349CAB40" w:rsidR="00E03DBA" w:rsidRPr="0021017A" w:rsidRDefault="00E03DBA" w:rsidP="00310315">
            <w:pPr>
              <w:tabs>
                <w:tab w:val="left" w:pos="73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3.</w:t>
            </w:r>
            <w:r w:rsidRPr="0021017A">
              <w:rPr>
                <w:rFonts w:ascii="Times New Roman" w:hAnsi="Times New Roman" w:cs="Times New Roman"/>
                <w:sz w:val="24"/>
                <w:szCs w:val="24"/>
              </w:rPr>
              <w:t xml:space="preserve"> </w:t>
            </w:r>
            <w:r w:rsidR="00CE6655" w:rsidRPr="00CE6655">
              <w:rPr>
                <w:rFonts w:ascii="Times New Roman" w:hAnsi="Times New Roman" w:cs="Times New Roman"/>
                <w:sz w:val="24"/>
                <w:szCs w:val="24"/>
              </w:rPr>
              <w:t>Технології пропаганди</w:t>
            </w:r>
          </w:p>
        </w:tc>
        <w:tc>
          <w:tcPr>
            <w:tcW w:w="367" w:type="pct"/>
            <w:gridSpan w:val="2"/>
            <w:shd w:val="clear" w:color="auto" w:fill="auto"/>
          </w:tcPr>
          <w:p w14:paraId="51A54C75" w14:textId="4A903435" w:rsidR="00E03DBA" w:rsidRPr="001E3D88" w:rsidRDefault="00F92D7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64" w:type="pct"/>
            <w:shd w:val="clear" w:color="auto" w:fill="auto"/>
          </w:tcPr>
          <w:p w14:paraId="4D72FCEB" w14:textId="7798D7B1" w:rsidR="00E03DBA" w:rsidRPr="0021017A" w:rsidRDefault="007D0EC6" w:rsidP="00E03DBA">
            <w:pPr>
              <w:jc w:val="center"/>
              <w:rPr>
                <w:rFonts w:ascii="Times New Roman" w:hAnsi="Times New Roman" w:cs="Times New Roman"/>
                <w:sz w:val="24"/>
                <w:szCs w:val="24"/>
              </w:rPr>
            </w:pPr>
            <w:r>
              <w:rPr>
                <w:rFonts w:ascii="Times New Roman" w:hAnsi="Times New Roman" w:cs="Times New Roman"/>
                <w:sz w:val="24"/>
                <w:szCs w:val="24"/>
              </w:rPr>
              <w:t>6</w:t>
            </w:r>
          </w:p>
        </w:tc>
        <w:tc>
          <w:tcPr>
            <w:tcW w:w="284" w:type="pct"/>
          </w:tcPr>
          <w:p w14:paraId="4F5DAA19" w14:textId="532AE572" w:rsidR="00E03DBA" w:rsidRPr="0021017A" w:rsidRDefault="00CE6655" w:rsidP="00E03DBA">
            <w:pPr>
              <w:jc w:val="center"/>
              <w:rPr>
                <w:rFonts w:ascii="Times New Roman" w:hAnsi="Times New Roman" w:cs="Times New Roman"/>
                <w:sz w:val="24"/>
                <w:szCs w:val="24"/>
              </w:rPr>
            </w:pPr>
            <w:r>
              <w:rPr>
                <w:rFonts w:ascii="Times New Roman" w:hAnsi="Times New Roman" w:cs="Times New Roman"/>
                <w:sz w:val="24"/>
                <w:szCs w:val="24"/>
              </w:rPr>
              <w:t>4</w:t>
            </w:r>
          </w:p>
        </w:tc>
        <w:tc>
          <w:tcPr>
            <w:tcW w:w="239" w:type="pct"/>
          </w:tcPr>
          <w:p w14:paraId="57535C0B" w14:textId="77777777" w:rsidR="00E03DBA" w:rsidRPr="0021017A" w:rsidRDefault="00E03DBA" w:rsidP="00E03DBA">
            <w:pPr>
              <w:jc w:val="center"/>
              <w:rPr>
                <w:rFonts w:ascii="Times New Roman" w:hAnsi="Times New Roman" w:cs="Times New Roman"/>
                <w:sz w:val="24"/>
                <w:szCs w:val="24"/>
              </w:rPr>
            </w:pPr>
          </w:p>
        </w:tc>
        <w:tc>
          <w:tcPr>
            <w:tcW w:w="287" w:type="pct"/>
            <w:gridSpan w:val="4"/>
          </w:tcPr>
          <w:p w14:paraId="33FEFF78" w14:textId="77777777" w:rsidR="00E03DBA" w:rsidRPr="0021017A" w:rsidRDefault="00E03DBA" w:rsidP="00E03DBA">
            <w:pPr>
              <w:jc w:val="center"/>
              <w:rPr>
                <w:rFonts w:ascii="Times New Roman" w:hAnsi="Times New Roman" w:cs="Times New Roman"/>
                <w:sz w:val="24"/>
                <w:szCs w:val="24"/>
              </w:rPr>
            </w:pPr>
          </w:p>
        </w:tc>
        <w:tc>
          <w:tcPr>
            <w:tcW w:w="304" w:type="pct"/>
            <w:gridSpan w:val="3"/>
          </w:tcPr>
          <w:p w14:paraId="589B6088" w14:textId="4477567D"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87" w:type="pct"/>
            <w:gridSpan w:val="4"/>
            <w:shd w:val="clear" w:color="auto" w:fill="auto"/>
          </w:tcPr>
          <w:p w14:paraId="5BD31540" w14:textId="6887DC4D" w:rsidR="00E03DBA" w:rsidRPr="001E3D88" w:rsidRDefault="00E03DBA" w:rsidP="00E03DBA">
            <w:pPr>
              <w:rPr>
                <w:rFonts w:ascii="Times New Roman" w:hAnsi="Times New Roman" w:cs="Times New Roman"/>
                <w:sz w:val="24"/>
                <w:szCs w:val="24"/>
                <w:lang w:val="ru-RU"/>
              </w:rPr>
            </w:pPr>
          </w:p>
        </w:tc>
        <w:tc>
          <w:tcPr>
            <w:tcW w:w="200" w:type="pct"/>
            <w:gridSpan w:val="4"/>
            <w:shd w:val="clear" w:color="auto" w:fill="auto"/>
          </w:tcPr>
          <w:p w14:paraId="4BE31BE7" w14:textId="1198EC6B" w:rsidR="00E03DBA" w:rsidRPr="0021017A" w:rsidRDefault="00E03DBA" w:rsidP="00E03DBA">
            <w:pPr>
              <w:rPr>
                <w:rFonts w:ascii="Times New Roman" w:hAnsi="Times New Roman" w:cs="Times New Roman"/>
                <w:sz w:val="24"/>
                <w:szCs w:val="24"/>
              </w:rPr>
            </w:pPr>
          </w:p>
        </w:tc>
        <w:tc>
          <w:tcPr>
            <w:tcW w:w="265" w:type="pct"/>
            <w:gridSpan w:val="4"/>
          </w:tcPr>
          <w:p w14:paraId="62B25D15" w14:textId="6B78BA88" w:rsidR="00E03DBA" w:rsidRPr="0021017A" w:rsidRDefault="00E03DBA" w:rsidP="00E03DBA">
            <w:pPr>
              <w:rPr>
                <w:rFonts w:ascii="Times New Roman" w:hAnsi="Times New Roman" w:cs="Times New Roman"/>
                <w:sz w:val="24"/>
                <w:szCs w:val="24"/>
              </w:rPr>
            </w:pPr>
          </w:p>
        </w:tc>
        <w:tc>
          <w:tcPr>
            <w:tcW w:w="283" w:type="pct"/>
            <w:gridSpan w:val="4"/>
          </w:tcPr>
          <w:p w14:paraId="6FA9EB9B" w14:textId="77777777" w:rsidR="00E03DBA" w:rsidRPr="0021017A" w:rsidRDefault="00E03DBA" w:rsidP="00E03DBA">
            <w:pPr>
              <w:rPr>
                <w:rFonts w:ascii="Times New Roman" w:hAnsi="Times New Roman" w:cs="Times New Roman"/>
                <w:sz w:val="24"/>
                <w:szCs w:val="24"/>
              </w:rPr>
            </w:pPr>
          </w:p>
        </w:tc>
        <w:tc>
          <w:tcPr>
            <w:tcW w:w="249" w:type="pct"/>
            <w:gridSpan w:val="4"/>
          </w:tcPr>
          <w:p w14:paraId="64C0989C" w14:textId="31589D0A" w:rsidR="00E03DBA" w:rsidRPr="0021017A" w:rsidRDefault="00E03DBA" w:rsidP="00E03DBA">
            <w:pPr>
              <w:rPr>
                <w:rFonts w:ascii="Times New Roman" w:hAnsi="Times New Roman" w:cs="Times New Roman"/>
                <w:sz w:val="24"/>
                <w:szCs w:val="24"/>
              </w:rPr>
            </w:pPr>
          </w:p>
        </w:tc>
        <w:tc>
          <w:tcPr>
            <w:tcW w:w="409" w:type="pct"/>
            <w:gridSpan w:val="4"/>
          </w:tcPr>
          <w:p w14:paraId="4BAB89E3" w14:textId="429EF752" w:rsidR="00E03DBA" w:rsidRPr="001E3D88" w:rsidRDefault="00E03DBA" w:rsidP="00E03DBA">
            <w:pPr>
              <w:rPr>
                <w:rFonts w:ascii="Times New Roman" w:hAnsi="Times New Roman" w:cs="Times New Roman"/>
                <w:sz w:val="24"/>
                <w:szCs w:val="24"/>
                <w:lang w:val="ru-RU"/>
              </w:rPr>
            </w:pPr>
          </w:p>
        </w:tc>
      </w:tr>
      <w:tr w:rsidR="00E03DBA" w:rsidRPr="0021017A" w14:paraId="3D929FDE" w14:textId="77777777" w:rsidTr="00CE6655">
        <w:trPr>
          <w:gridAfter w:val="3"/>
          <w:wAfter w:w="26" w:type="pct"/>
        </w:trPr>
        <w:tc>
          <w:tcPr>
            <w:tcW w:w="1536" w:type="pct"/>
            <w:gridSpan w:val="2"/>
          </w:tcPr>
          <w:p w14:paraId="378A3A9E" w14:textId="28B5C9B8" w:rsidR="00E03DBA" w:rsidRPr="0021017A" w:rsidRDefault="00E03DBA" w:rsidP="00310315">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Тема 4.</w:t>
            </w:r>
            <w:r w:rsidRPr="0021017A">
              <w:rPr>
                <w:rFonts w:ascii="Times New Roman" w:hAnsi="Times New Roman" w:cs="Times New Roman"/>
                <w:sz w:val="24"/>
                <w:szCs w:val="24"/>
              </w:rPr>
              <w:t xml:space="preserve"> </w:t>
            </w:r>
            <w:r w:rsidR="00CE6655" w:rsidRPr="00CE6655">
              <w:rPr>
                <w:rFonts w:ascii="Times New Roman" w:hAnsi="Times New Roman" w:cs="Times New Roman"/>
                <w:sz w:val="24"/>
                <w:szCs w:val="24"/>
              </w:rPr>
              <w:t>Психологічні аспекти здійснення пропаганди</w:t>
            </w:r>
          </w:p>
        </w:tc>
        <w:tc>
          <w:tcPr>
            <w:tcW w:w="367" w:type="pct"/>
            <w:gridSpan w:val="2"/>
            <w:shd w:val="clear" w:color="auto" w:fill="auto"/>
          </w:tcPr>
          <w:p w14:paraId="4CF78F6C" w14:textId="1E5A45AA" w:rsidR="00E03DBA" w:rsidRPr="001E3D88" w:rsidRDefault="00F92D7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4" w:type="pct"/>
            <w:shd w:val="clear" w:color="auto" w:fill="auto"/>
          </w:tcPr>
          <w:p w14:paraId="5045FBC6" w14:textId="2816B958"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4" w:type="pct"/>
          </w:tcPr>
          <w:p w14:paraId="27D8B718" w14:textId="4DED321C" w:rsidR="00E03DBA" w:rsidRPr="0021017A" w:rsidRDefault="00CE6655"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39" w:type="pct"/>
          </w:tcPr>
          <w:p w14:paraId="3FF4D73B" w14:textId="77777777" w:rsidR="00E03DBA" w:rsidRPr="0021017A" w:rsidRDefault="00E03DBA" w:rsidP="00E03DBA">
            <w:pPr>
              <w:jc w:val="center"/>
              <w:rPr>
                <w:rFonts w:ascii="Times New Roman" w:hAnsi="Times New Roman" w:cs="Times New Roman"/>
                <w:sz w:val="24"/>
                <w:szCs w:val="24"/>
              </w:rPr>
            </w:pPr>
          </w:p>
        </w:tc>
        <w:tc>
          <w:tcPr>
            <w:tcW w:w="287" w:type="pct"/>
            <w:gridSpan w:val="4"/>
          </w:tcPr>
          <w:p w14:paraId="2EF1BF29" w14:textId="77777777" w:rsidR="00E03DBA" w:rsidRPr="0021017A" w:rsidRDefault="00E03DBA" w:rsidP="00E03DBA">
            <w:pPr>
              <w:jc w:val="center"/>
              <w:rPr>
                <w:rFonts w:ascii="Times New Roman" w:hAnsi="Times New Roman" w:cs="Times New Roman"/>
                <w:sz w:val="24"/>
                <w:szCs w:val="24"/>
              </w:rPr>
            </w:pPr>
          </w:p>
        </w:tc>
        <w:tc>
          <w:tcPr>
            <w:tcW w:w="304" w:type="pct"/>
            <w:gridSpan w:val="3"/>
          </w:tcPr>
          <w:p w14:paraId="0B3F61BD" w14:textId="31CA4D4E"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87" w:type="pct"/>
            <w:gridSpan w:val="4"/>
            <w:shd w:val="clear" w:color="auto" w:fill="auto"/>
          </w:tcPr>
          <w:p w14:paraId="19953AF9" w14:textId="08BD6319" w:rsidR="00E03DBA" w:rsidRPr="001E3D88" w:rsidRDefault="00E03DBA" w:rsidP="00E03DBA">
            <w:pPr>
              <w:rPr>
                <w:rFonts w:ascii="Times New Roman" w:hAnsi="Times New Roman" w:cs="Times New Roman"/>
                <w:sz w:val="24"/>
                <w:szCs w:val="24"/>
                <w:lang w:val="ru-RU"/>
              </w:rPr>
            </w:pPr>
          </w:p>
        </w:tc>
        <w:tc>
          <w:tcPr>
            <w:tcW w:w="200" w:type="pct"/>
            <w:gridSpan w:val="4"/>
            <w:shd w:val="clear" w:color="auto" w:fill="auto"/>
          </w:tcPr>
          <w:p w14:paraId="0D04157D" w14:textId="05C528BB" w:rsidR="00E03DBA" w:rsidRPr="0021017A" w:rsidRDefault="00E03DBA" w:rsidP="00E03DBA">
            <w:pPr>
              <w:rPr>
                <w:rFonts w:ascii="Times New Roman" w:hAnsi="Times New Roman" w:cs="Times New Roman"/>
                <w:sz w:val="24"/>
                <w:szCs w:val="24"/>
              </w:rPr>
            </w:pPr>
          </w:p>
        </w:tc>
        <w:tc>
          <w:tcPr>
            <w:tcW w:w="265" w:type="pct"/>
            <w:gridSpan w:val="4"/>
          </w:tcPr>
          <w:p w14:paraId="70B90445" w14:textId="715704B4" w:rsidR="00E03DBA" w:rsidRPr="0021017A" w:rsidRDefault="00E03DBA" w:rsidP="00E03DBA">
            <w:pPr>
              <w:rPr>
                <w:rFonts w:ascii="Times New Roman" w:hAnsi="Times New Roman" w:cs="Times New Roman"/>
                <w:sz w:val="24"/>
                <w:szCs w:val="24"/>
              </w:rPr>
            </w:pPr>
          </w:p>
        </w:tc>
        <w:tc>
          <w:tcPr>
            <w:tcW w:w="283" w:type="pct"/>
            <w:gridSpan w:val="4"/>
          </w:tcPr>
          <w:p w14:paraId="04E5BD30" w14:textId="77777777" w:rsidR="00E03DBA" w:rsidRPr="0021017A" w:rsidRDefault="00E03DBA" w:rsidP="00E03DBA">
            <w:pPr>
              <w:rPr>
                <w:rFonts w:ascii="Times New Roman" w:hAnsi="Times New Roman" w:cs="Times New Roman"/>
                <w:sz w:val="24"/>
                <w:szCs w:val="24"/>
              </w:rPr>
            </w:pPr>
          </w:p>
        </w:tc>
        <w:tc>
          <w:tcPr>
            <w:tcW w:w="249" w:type="pct"/>
            <w:gridSpan w:val="4"/>
          </w:tcPr>
          <w:p w14:paraId="7C978020" w14:textId="2F8D4D58" w:rsidR="00E03DBA" w:rsidRPr="0021017A" w:rsidRDefault="00E03DBA" w:rsidP="00E03DBA">
            <w:pPr>
              <w:rPr>
                <w:rFonts w:ascii="Times New Roman" w:hAnsi="Times New Roman" w:cs="Times New Roman"/>
                <w:sz w:val="24"/>
                <w:szCs w:val="24"/>
              </w:rPr>
            </w:pPr>
          </w:p>
        </w:tc>
        <w:tc>
          <w:tcPr>
            <w:tcW w:w="409" w:type="pct"/>
            <w:gridSpan w:val="4"/>
          </w:tcPr>
          <w:p w14:paraId="5B1B3379" w14:textId="6782DABB" w:rsidR="00E03DBA" w:rsidRPr="0021017A" w:rsidRDefault="00E03DBA" w:rsidP="00E03DBA">
            <w:pPr>
              <w:rPr>
                <w:rFonts w:ascii="Times New Roman" w:hAnsi="Times New Roman" w:cs="Times New Roman"/>
                <w:sz w:val="24"/>
                <w:szCs w:val="24"/>
              </w:rPr>
            </w:pPr>
          </w:p>
        </w:tc>
      </w:tr>
      <w:tr w:rsidR="00E03DBA" w:rsidRPr="0021017A" w14:paraId="475E2B84" w14:textId="77777777" w:rsidTr="00CE6655">
        <w:trPr>
          <w:gridAfter w:val="3"/>
          <w:wAfter w:w="26" w:type="pct"/>
        </w:trPr>
        <w:tc>
          <w:tcPr>
            <w:tcW w:w="1536" w:type="pct"/>
            <w:gridSpan w:val="2"/>
          </w:tcPr>
          <w:p w14:paraId="3D0BEB9A" w14:textId="579C8641" w:rsidR="00E03DBA" w:rsidRPr="0021017A" w:rsidRDefault="00E03DBA" w:rsidP="00E03DBA">
            <w:pPr>
              <w:tabs>
                <w:tab w:val="left" w:pos="7740"/>
                <w:tab w:val="left" w:pos="8280"/>
              </w:tabs>
              <w:snapToGrid w:val="0"/>
              <w:ind w:firstLine="6"/>
              <w:rPr>
                <w:rFonts w:ascii="Times New Roman" w:hAnsi="Times New Roman" w:cs="Times New Roman"/>
                <w:b/>
                <w:sz w:val="24"/>
                <w:szCs w:val="24"/>
              </w:rPr>
            </w:pPr>
            <w:r>
              <w:rPr>
                <w:rFonts w:ascii="Times New Roman" w:hAnsi="Times New Roman" w:cs="Times New Roman"/>
                <w:b/>
                <w:sz w:val="24"/>
                <w:szCs w:val="24"/>
              </w:rPr>
              <w:t xml:space="preserve">Тема 5. </w:t>
            </w:r>
            <w:r w:rsidR="00CE6655" w:rsidRPr="00CE6655">
              <w:rPr>
                <w:rFonts w:ascii="Times New Roman" w:hAnsi="Times New Roman" w:cs="Times New Roman"/>
                <w:sz w:val="24"/>
                <w:szCs w:val="24"/>
              </w:rPr>
              <w:t>Вплив засобами масової комунікації</w:t>
            </w:r>
          </w:p>
        </w:tc>
        <w:tc>
          <w:tcPr>
            <w:tcW w:w="367" w:type="pct"/>
            <w:gridSpan w:val="2"/>
            <w:shd w:val="clear" w:color="auto" w:fill="auto"/>
          </w:tcPr>
          <w:p w14:paraId="0D5A58A0" w14:textId="6BB773A0" w:rsidR="00E03DBA" w:rsidRPr="001E3D88" w:rsidRDefault="00F92D7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4" w:type="pct"/>
            <w:shd w:val="clear" w:color="auto" w:fill="auto"/>
          </w:tcPr>
          <w:p w14:paraId="5E06B842" w14:textId="3C1CF2C2" w:rsidR="00E03DBA" w:rsidRPr="0021017A" w:rsidRDefault="007D0EC6" w:rsidP="00E03DBA">
            <w:pPr>
              <w:jc w:val="center"/>
              <w:rPr>
                <w:rFonts w:ascii="Times New Roman" w:hAnsi="Times New Roman" w:cs="Times New Roman"/>
                <w:sz w:val="24"/>
                <w:szCs w:val="24"/>
              </w:rPr>
            </w:pPr>
            <w:r>
              <w:rPr>
                <w:rFonts w:ascii="Times New Roman" w:hAnsi="Times New Roman" w:cs="Times New Roman"/>
                <w:sz w:val="24"/>
                <w:szCs w:val="24"/>
              </w:rPr>
              <w:t>4</w:t>
            </w:r>
          </w:p>
        </w:tc>
        <w:tc>
          <w:tcPr>
            <w:tcW w:w="284" w:type="pct"/>
          </w:tcPr>
          <w:p w14:paraId="42D7966A" w14:textId="1FA82C7F" w:rsidR="00E03DBA" w:rsidRPr="0021017A" w:rsidRDefault="00CE6655" w:rsidP="00E03DBA">
            <w:pPr>
              <w:jc w:val="center"/>
              <w:rPr>
                <w:rFonts w:ascii="Times New Roman" w:hAnsi="Times New Roman" w:cs="Times New Roman"/>
                <w:sz w:val="24"/>
                <w:szCs w:val="24"/>
              </w:rPr>
            </w:pPr>
            <w:r>
              <w:rPr>
                <w:rFonts w:ascii="Times New Roman" w:hAnsi="Times New Roman" w:cs="Times New Roman"/>
                <w:sz w:val="24"/>
                <w:szCs w:val="24"/>
              </w:rPr>
              <w:t>2</w:t>
            </w:r>
          </w:p>
        </w:tc>
        <w:tc>
          <w:tcPr>
            <w:tcW w:w="239" w:type="pct"/>
          </w:tcPr>
          <w:p w14:paraId="63B24390" w14:textId="77777777" w:rsidR="00E03DBA" w:rsidRPr="0021017A" w:rsidRDefault="00E03DBA" w:rsidP="00E03DBA">
            <w:pPr>
              <w:jc w:val="center"/>
              <w:rPr>
                <w:rFonts w:ascii="Times New Roman" w:hAnsi="Times New Roman" w:cs="Times New Roman"/>
                <w:sz w:val="24"/>
                <w:szCs w:val="24"/>
              </w:rPr>
            </w:pPr>
          </w:p>
        </w:tc>
        <w:tc>
          <w:tcPr>
            <w:tcW w:w="287" w:type="pct"/>
            <w:gridSpan w:val="4"/>
          </w:tcPr>
          <w:p w14:paraId="48D6CA19" w14:textId="77777777" w:rsidR="00E03DBA" w:rsidRPr="0021017A" w:rsidRDefault="00E03DBA" w:rsidP="00E03DBA">
            <w:pPr>
              <w:jc w:val="center"/>
              <w:rPr>
                <w:rFonts w:ascii="Times New Roman" w:hAnsi="Times New Roman" w:cs="Times New Roman"/>
                <w:sz w:val="24"/>
                <w:szCs w:val="24"/>
              </w:rPr>
            </w:pPr>
          </w:p>
        </w:tc>
        <w:tc>
          <w:tcPr>
            <w:tcW w:w="304" w:type="pct"/>
            <w:gridSpan w:val="3"/>
          </w:tcPr>
          <w:p w14:paraId="7313F24D" w14:textId="5536BC19" w:rsidR="00E03DBA" w:rsidRPr="001E3D88" w:rsidRDefault="007D0EC6" w:rsidP="00E03DBA">
            <w:pPr>
              <w:jc w:val="center"/>
              <w:rPr>
                <w:rFonts w:ascii="Times New Roman" w:hAnsi="Times New Roman" w:cs="Times New Roman"/>
                <w:sz w:val="24"/>
                <w:szCs w:val="24"/>
                <w:lang w:val="ru-RU"/>
              </w:rPr>
            </w:pPr>
            <w:r>
              <w:rPr>
                <w:rFonts w:ascii="Times New Roman" w:hAnsi="Times New Roman" w:cs="Times New Roman"/>
                <w:sz w:val="24"/>
                <w:szCs w:val="24"/>
                <w:lang w:val="ru-RU"/>
              </w:rPr>
              <w:t>6</w:t>
            </w:r>
          </w:p>
        </w:tc>
        <w:tc>
          <w:tcPr>
            <w:tcW w:w="287" w:type="pct"/>
            <w:gridSpan w:val="4"/>
            <w:shd w:val="clear" w:color="auto" w:fill="auto"/>
          </w:tcPr>
          <w:p w14:paraId="5F437047" w14:textId="51665EFD" w:rsidR="00E03DBA" w:rsidRPr="001E3D88" w:rsidRDefault="00E03DBA" w:rsidP="00E03DBA">
            <w:pPr>
              <w:rPr>
                <w:rFonts w:ascii="Times New Roman" w:hAnsi="Times New Roman" w:cs="Times New Roman"/>
                <w:sz w:val="24"/>
                <w:szCs w:val="24"/>
                <w:lang w:val="ru-RU"/>
              </w:rPr>
            </w:pPr>
          </w:p>
        </w:tc>
        <w:tc>
          <w:tcPr>
            <w:tcW w:w="200" w:type="pct"/>
            <w:gridSpan w:val="4"/>
            <w:shd w:val="clear" w:color="auto" w:fill="auto"/>
          </w:tcPr>
          <w:p w14:paraId="39373AD2" w14:textId="1A9283D5" w:rsidR="00E03DBA" w:rsidRPr="0021017A" w:rsidRDefault="00E03DBA" w:rsidP="00E03DBA">
            <w:pPr>
              <w:rPr>
                <w:rFonts w:ascii="Times New Roman" w:hAnsi="Times New Roman" w:cs="Times New Roman"/>
                <w:sz w:val="24"/>
                <w:szCs w:val="24"/>
              </w:rPr>
            </w:pPr>
          </w:p>
        </w:tc>
        <w:tc>
          <w:tcPr>
            <w:tcW w:w="265" w:type="pct"/>
            <w:gridSpan w:val="4"/>
          </w:tcPr>
          <w:p w14:paraId="16D85AC4" w14:textId="12C3B3F9" w:rsidR="00E03DBA" w:rsidRPr="001E3D88" w:rsidRDefault="00E03DBA" w:rsidP="00E03DBA">
            <w:pPr>
              <w:rPr>
                <w:rFonts w:ascii="Times New Roman" w:hAnsi="Times New Roman" w:cs="Times New Roman"/>
                <w:sz w:val="24"/>
                <w:szCs w:val="24"/>
                <w:lang w:val="ru-RU"/>
              </w:rPr>
            </w:pPr>
          </w:p>
        </w:tc>
        <w:tc>
          <w:tcPr>
            <w:tcW w:w="283" w:type="pct"/>
            <w:gridSpan w:val="4"/>
          </w:tcPr>
          <w:p w14:paraId="051EC7D4" w14:textId="77777777" w:rsidR="00E03DBA" w:rsidRPr="0021017A" w:rsidRDefault="00E03DBA" w:rsidP="00E03DBA">
            <w:pPr>
              <w:rPr>
                <w:rFonts w:ascii="Times New Roman" w:hAnsi="Times New Roman" w:cs="Times New Roman"/>
                <w:sz w:val="24"/>
                <w:szCs w:val="24"/>
              </w:rPr>
            </w:pPr>
          </w:p>
        </w:tc>
        <w:tc>
          <w:tcPr>
            <w:tcW w:w="249" w:type="pct"/>
            <w:gridSpan w:val="4"/>
          </w:tcPr>
          <w:p w14:paraId="08E4D374" w14:textId="5ADCF219" w:rsidR="00E03DBA" w:rsidRPr="0021017A" w:rsidRDefault="00E03DBA" w:rsidP="00E03DBA">
            <w:pPr>
              <w:rPr>
                <w:rFonts w:ascii="Times New Roman" w:hAnsi="Times New Roman" w:cs="Times New Roman"/>
                <w:sz w:val="24"/>
                <w:szCs w:val="24"/>
              </w:rPr>
            </w:pPr>
          </w:p>
        </w:tc>
        <w:tc>
          <w:tcPr>
            <w:tcW w:w="409" w:type="pct"/>
            <w:gridSpan w:val="4"/>
          </w:tcPr>
          <w:p w14:paraId="4D90CEE6" w14:textId="220E1EE3" w:rsidR="00E03DBA" w:rsidRPr="001E3D88" w:rsidRDefault="00E03DBA" w:rsidP="00E03DBA">
            <w:pPr>
              <w:rPr>
                <w:rFonts w:ascii="Times New Roman" w:hAnsi="Times New Roman" w:cs="Times New Roman"/>
                <w:sz w:val="24"/>
                <w:szCs w:val="24"/>
                <w:lang w:val="ru-RU"/>
              </w:rPr>
            </w:pPr>
          </w:p>
        </w:tc>
      </w:tr>
      <w:tr w:rsidR="00E03DBA" w:rsidRPr="0021017A" w14:paraId="3D68612D" w14:textId="77777777" w:rsidTr="00CE6655">
        <w:trPr>
          <w:gridAfter w:val="3"/>
          <w:wAfter w:w="26" w:type="pct"/>
        </w:trPr>
        <w:tc>
          <w:tcPr>
            <w:tcW w:w="1536" w:type="pct"/>
            <w:gridSpan w:val="2"/>
          </w:tcPr>
          <w:p w14:paraId="4A980885" w14:textId="77777777" w:rsidR="0021017A" w:rsidRPr="0021017A" w:rsidRDefault="0021017A" w:rsidP="0021017A">
            <w:pPr>
              <w:tabs>
                <w:tab w:val="left" w:pos="7380"/>
              </w:tabs>
              <w:snapToGrid w:val="0"/>
              <w:rPr>
                <w:rFonts w:ascii="Times New Roman" w:hAnsi="Times New Roman" w:cs="Times New Roman"/>
                <w:sz w:val="24"/>
                <w:szCs w:val="24"/>
              </w:rPr>
            </w:pPr>
            <w:r w:rsidRPr="0021017A">
              <w:rPr>
                <w:rFonts w:ascii="Times New Roman" w:hAnsi="Times New Roman" w:cs="Times New Roman"/>
                <w:b/>
                <w:sz w:val="24"/>
                <w:szCs w:val="24"/>
              </w:rPr>
              <w:t>Всього</w:t>
            </w:r>
            <w:r>
              <w:rPr>
                <w:rFonts w:ascii="Times New Roman" w:hAnsi="Times New Roman" w:cs="Times New Roman"/>
                <w:b/>
                <w:sz w:val="24"/>
                <w:szCs w:val="24"/>
              </w:rPr>
              <w:t xml:space="preserve"> </w:t>
            </w:r>
          </w:p>
        </w:tc>
        <w:tc>
          <w:tcPr>
            <w:tcW w:w="367" w:type="pct"/>
            <w:gridSpan w:val="2"/>
            <w:shd w:val="clear" w:color="auto" w:fill="auto"/>
          </w:tcPr>
          <w:p w14:paraId="458BB27A" w14:textId="53666AEC" w:rsidR="0021017A" w:rsidRPr="001E3D88" w:rsidRDefault="00CE6655" w:rsidP="00DD4677">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75</w:t>
            </w:r>
          </w:p>
        </w:tc>
        <w:tc>
          <w:tcPr>
            <w:tcW w:w="264" w:type="pct"/>
            <w:shd w:val="clear" w:color="auto" w:fill="auto"/>
          </w:tcPr>
          <w:p w14:paraId="1B4ADC32" w14:textId="6B670CCA" w:rsidR="0021017A" w:rsidRPr="001E3D88" w:rsidRDefault="007D0EC6" w:rsidP="0060060B">
            <w:pPr>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284" w:type="pct"/>
          </w:tcPr>
          <w:p w14:paraId="21EE36E5" w14:textId="38A90BC4" w:rsidR="0021017A" w:rsidRPr="001E3D88" w:rsidRDefault="00CE6655" w:rsidP="0060060B">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16</w:t>
            </w:r>
          </w:p>
        </w:tc>
        <w:tc>
          <w:tcPr>
            <w:tcW w:w="239" w:type="pct"/>
          </w:tcPr>
          <w:p w14:paraId="4ABCA2AB" w14:textId="77777777" w:rsidR="0021017A" w:rsidRPr="001E3D88" w:rsidRDefault="0021017A" w:rsidP="0060060B">
            <w:pPr>
              <w:jc w:val="center"/>
              <w:rPr>
                <w:rFonts w:ascii="Times New Roman" w:hAnsi="Times New Roman" w:cs="Times New Roman"/>
                <w:b/>
                <w:bCs/>
                <w:sz w:val="24"/>
                <w:szCs w:val="24"/>
              </w:rPr>
            </w:pPr>
          </w:p>
        </w:tc>
        <w:tc>
          <w:tcPr>
            <w:tcW w:w="287" w:type="pct"/>
            <w:gridSpan w:val="4"/>
          </w:tcPr>
          <w:p w14:paraId="41B94BCB" w14:textId="77777777" w:rsidR="0021017A" w:rsidRPr="001E3D88" w:rsidRDefault="0021017A" w:rsidP="0060060B">
            <w:pPr>
              <w:jc w:val="center"/>
              <w:rPr>
                <w:rFonts w:ascii="Times New Roman" w:hAnsi="Times New Roman" w:cs="Times New Roman"/>
                <w:b/>
                <w:bCs/>
                <w:sz w:val="24"/>
                <w:szCs w:val="24"/>
              </w:rPr>
            </w:pPr>
          </w:p>
        </w:tc>
        <w:tc>
          <w:tcPr>
            <w:tcW w:w="304" w:type="pct"/>
            <w:gridSpan w:val="3"/>
          </w:tcPr>
          <w:p w14:paraId="7C9D8422" w14:textId="58F82240" w:rsidR="0021017A" w:rsidRPr="001E3D88" w:rsidRDefault="007D0EC6" w:rsidP="00DD4677">
            <w:pPr>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287" w:type="pct"/>
            <w:gridSpan w:val="4"/>
            <w:shd w:val="clear" w:color="auto" w:fill="auto"/>
          </w:tcPr>
          <w:p w14:paraId="41E300F1" w14:textId="11EE6DCF" w:rsidR="0021017A" w:rsidRPr="001E3D88" w:rsidRDefault="0021017A" w:rsidP="0060060B">
            <w:pPr>
              <w:rPr>
                <w:rFonts w:ascii="Times New Roman" w:hAnsi="Times New Roman" w:cs="Times New Roman"/>
                <w:b/>
                <w:bCs/>
                <w:sz w:val="24"/>
                <w:szCs w:val="24"/>
              </w:rPr>
            </w:pPr>
          </w:p>
        </w:tc>
        <w:tc>
          <w:tcPr>
            <w:tcW w:w="200" w:type="pct"/>
            <w:gridSpan w:val="4"/>
            <w:shd w:val="clear" w:color="auto" w:fill="auto"/>
          </w:tcPr>
          <w:p w14:paraId="3CA7E94E" w14:textId="4AAAB4FF" w:rsidR="0021017A" w:rsidRPr="001E3D88" w:rsidRDefault="0021017A" w:rsidP="0060060B">
            <w:pPr>
              <w:rPr>
                <w:rFonts w:ascii="Times New Roman" w:hAnsi="Times New Roman" w:cs="Times New Roman"/>
                <w:b/>
                <w:bCs/>
                <w:sz w:val="24"/>
                <w:szCs w:val="24"/>
                <w:lang w:val="ru-RU"/>
              </w:rPr>
            </w:pPr>
          </w:p>
        </w:tc>
        <w:tc>
          <w:tcPr>
            <w:tcW w:w="265" w:type="pct"/>
            <w:gridSpan w:val="4"/>
          </w:tcPr>
          <w:p w14:paraId="10AE2151" w14:textId="2DB317F4" w:rsidR="0021017A" w:rsidRPr="001E3D88" w:rsidRDefault="0021017A" w:rsidP="0060060B">
            <w:pPr>
              <w:rPr>
                <w:rFonts w:ascii="Times New Roman" w:hAnsi="Times New Roman" w:cs="Times New Roman"/>
                <w:b/>
                <w:bCs/>
                <w:sz w:val="24"/>
                <w:szCs w:val="24"/>
              </w:rPr>
            </w:pPr>
          </w:p>
        </w:tc>
        <w:tc>
          <w:tcPr>
            <w:tcW w:w="283" w:type="pct"/>
            <w:gridSpan w:val="4"/>
          </w:tcPr>
          <w:p w14:paraId="0340DAF3" w14:textId="78D10DF7" w:rsidR="0021017A" w:rsidRPr="001E3D88" w:rsidRDefault="0021017A" w:rsidP="0060060B">
            <w:pPr>
              <w:rPr>
                <w:rFonts w:ascii="Times New Roman" w:hAnsi="Times New Roman" w:cs="Times New Roman"/>
                <w:b/>
                <w:bCs/>
                <w:sz w:val="24"/>
                <w:szCs w:val="24"/>
              </w:rPr>
            </w:pPr>
          </w:p>
        </w:tc>
        <w:tc>
          <w:tcPr>
            <w:tcW w:w="249" w:type="pct"/>
            <w:gridSpan w:val="4"/>
          </w:tcPr>
          <w:p w14:paraId="6A1C4A6E" w14:textId="190BE2AE" w:rsidR="0021017A" w:rsidRPr="001E3D88" w:rsidRDefault="0021017A" w:rsidP="0060060B">
            <w:pPr>
              <w:rPr>
                <w:rFonts w:ascii="Times New Roman" w:hAnsi="Times New Roman" w:cs="Times New Roman"/>
                <w:b/>
                <w:bCs/>
                <w:sz w:val="24"/>
                <w:szCs w:val="24"/>
              </w:rPr>
            </w:pPr>
          </w:p>
        </w:tc>
        <w:tc>
          <w:tcPr>
            <w:tcW w:w="409" w:type="pct"/>
            <w:gridSpan w:val="4"/>
          </w:tcPr>
          <w:p w14:paraId="5A6059F8" w14:textId="78DC1233" w:rsidR="0021017A" w:rsidRPr="001E3D88" w:rsidRDefault="0021017A" w:rsidP="0060060B">
            <w:pPr>
              <w:rPr>
                <w:rFonts w:ascii="Times New Roman" w:hAnsi="Times New Roman" w:cs="Times New Roman"/>
                <w:b/>
                <w:bCs/>
                <w:sz w:val="24"/>
                <w:szCs w:val="24"/>
                <w:lang w:val="ru-RU"/>
              </w:rPr>
            </w:pPr>
          </w:p>
        </w:tc>
      </w:tr>
      <w:tr w:rsidR="0021017A" w:rsidRPr="0021017A" w14:paraId="7DFD537F" w14:textId="77777777" w:rsidTr="003B4850">
        <w:trPr>
          <w:gridAfter w:val="1"/>
          <w:wAfter w:w="16" w:type="pct"/>
          <w:cantSplit/>
          <w:trHeight w:val="362"/>
        </w:trPr>
        <w:tc>
          <w:tcPr>
            <w:tcW w:w="4984" w:type="pct"/>
            <w:gridSpan w:val="40"/>
          </w:tcPr>
          <w:p w14:paraId="6864CC45" w14:textId="17D7F7DF" w:rsidR="0021017A" w:rsidRPr="0021017A" w:rsidRDefault="00581429" w:rsidP="0060060B">
            <w:pPr>
              <w:tabs>
                <w:tab w:val="left" w:pos="284"/>
                <w:tab w:val="left" w:pos="567"/>
              </w:tabs>
              <w:ind w:firstLine="567"/>
              <w:jc w:val="center"/>
              <w:rPr>
                <w:rFonts w:ascii="Times New Roman" w:hAnsi="Times New Roman" w:cs="Times New Roman"/>
                <w:b/>
                <w:bCs/>
                <w:sz w:val="24"/>
                <w:szCs w:val="24"/>
              </w:rPr>
            </w:pPr>
            <w:r w:rsidRPr="0021017A">
              <w:rPr>
                <w:rFonts w:ascii="Times New Roman" w:hAnsi="Times New Roman" w:cs="Times New Roman"/>
                <w:b/>
                <w:sz w:val="24"/>
                <w:szCs w:val="24"/>
              </w:rPr>
              <w:t xml:space="preserve">Змістовний модуль 2. </w:t>
            </w:r>
            <w:r w:rsidR="00F92D76" w:rsidRPr="00F92D76">
              <w:rPr>
                <w:rFonts w:ascii="Times New Roman" w:hAnsi="Times New Roman" w:cs="Times New Roman"/>
                <w:b/>
                <w:sz w:val="24"/>
                <w:szCs w:val="24"/>
              </w:rPr>
              <w:t>Основи маніпулятивного впливу</w:t>
            </w:r>
          </w:p>
        </w:tc>
      </w:tr>
      <w:tr w:rsidR="00E03DBA" w:rsidRPr="0021017A" w14:paraId="4D88EA02" w14:textId="77777777" w:rsidTr="00CE6655">
        <w:trPr>
          <w:gridAfter w:val="3"/>
          <w:wAfter w:w="26" w:type="pct"/>
        </w:trPr>
        <w:tc>
          <w:tcPr>
            <w:tcW w:w="1536" w:type="pct"/>
            <w:gridSpan w:val="2"/>
          </w:tcPr>
          <w:p w14:paraId="7A792692" w14:textId="5A84DE98" w:rsidR="0021017A" w:rsidRPr="0021017A" w:rsidRDefault="0021017A" w:rsidP="0021017A">
            <w:pPr>
              <w:tabs>
                <w:tab w:val="left" w:pos="284"/>
                <w:tab w:val="left" w:pos="567"/>
              </w:tabs>
              <w:rPr>
                <w:rFonts w:ascii="Times New Roman" w:hAnsi="Times New Roman" w:cs="Times New Roman"/>
                <w:sz w:val="24"/>
                <w:szCs w:val="24"/>
              </w:rPr>
            </w:pPr>
            <w:r w:rsidRPr="0021017A">
              <w:rPr>
                <w:rFonts w:ascii="Times New Roman" w:hAnsi="Times New Roman" w:cs="Times New Roman"/>
                <w:b/>
                <w:sz w:val="24"/>
                <w:szCs w:val="24"/>
              </w:rPr>
              <w:t>Тема 1.</w:t>
            </w:r>
            <w:r w:rsidRPr="0021017A">
              <w:rPr>
                <w:rFonts w:ascii="Times New Roman" w:hAnsi="Times New Roman" w:cs="Times New Roman"/>
                <w:sz w:val="24"/>
                <w:szCs w:val="24"/>
              </w:rPr>
              <w:t xml:space="preserve"> </w:t>
            </w:r>
            <w:r w:rsidR="00F03695" w:rsidRPr="00F03695">
              <w:rPr>
                <w:rFonts w:ascii="Times New Roman" w:hAnsi="Times New Roman" w:cs="Times New Roman"/>
                <w:sz w:val="24"/>
                <w:szCs w:val="24"/>
              </w:rPr>
              <w:t xml:space="preserve">Сугестія та </w:t>
            </w:r>
            <w:proofErr w:type="spellStart"/>
            <w:r w:rsidR="00F03695" w:rsidRPr="00F03695">
              <w:rPr>
                <w:rFonts w:ascii="Times New Roman" w:hAnsi="Times New Roman" w:cs="Times New Roman"/>
                <w:sz w:val="24"/>
                <w:szCs w:val="24"/>
              </w:rPr>
              <w:t>контрсугестія</w:t>
            </w:r>
            <w:proofErr w:type="spellEnd"/>
          </w:p>
        </w:tc>
        <w:tc>
          <w:tcPr>
            <w:tcW w:w="363" w:type="pct"/>
            <w:shd w:val="clear" w:color="auto" w:fill="auto"/>
          </w:tcPr>
          <w:p w14:paraId="14C99D90" w14:textId="4043E261" w:rsidR="0021017A" w:rsidRPr="00731A52" w:rsidRDefault="00A73F4A" w:rsidP="0060060B">
            <w:pP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shd w:val="clear" w:color="auto" w:fill="auto"/>
          </w:tcPr>
          <w:p w14:paraId="15AE4DCB" w14:textId="1B22939F" w:rsidR="0021017A" w:rsidRPr="00731A52" w:rsidRDefault="00A73F4A" w:rsidP="0060060B">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4" w:type="pct"/>
          </w:tcPr>
          <w:p w14:paraId="5AEB2C3A" w14:textId="3242CFE9" w:rsidR="0021017A" w:rsidRPr="00D87E67" w:rsidRDefault="00A73F4A" w:rsidP="0060060B">
            <w:pPr>
              <w:rPr>
                <w:rFonts w:ascii="Times New Roman" w:hAnsi="Times New Roman" w:cs="Times New Roman"/>
                <w:sz w:val="24"/>
                <w:szCs w:val="24"/>
              </w:rPr>
            </w:pPr>
            <w:r>
              <w:rPr>
                <w:rFonts w:ascii="Times New Roman" w:hAnsi="Times New Roman" w:cs="Times New Roman"/>
                <w:sz w:val="24"/>
                <w:szCs w:val="24"/>
              </w:rPr>
              <w:t>2</w:t>
            </w:r>
          </w:p>
        </w:tc>
        <w:tc>
          <w:tcPr>
            <w:tcW w:w="239" w:type="pct"/>
          </w:tcPr>
          <w:p w14:paraId="0B0C91DA" w14:textId="77777777" w:rsidR="0021017A" w:rsidRPr="0021017A" w:rsidRDefault="0021017A" w:rsidP="0060060B">
            <w:pPr>
              <w:rPr>
                <w:rFonts w:ascii="Times New Roman" w:hAnsi="Times New Roman" w:cs="Times New Roman"/>
                <w:sz w:val="24"/>
                <w:szCs w:val="24"/>
              </w:rPr>
            </w:pPr>
          </w:p>
        </w:tc>
        <w:tc>
          <w:tcPr>
            <w:tcW w:w="280" w:type="pct"/>
            <w:gridSpan w:val="3"/>
          </w:tcPr>
          <w:p w14:paraId="7C44176E" w14:textId="77777777" w:rsidR="0021017A" w:rsidRPr="0021017A" w:rsidRDefault="0021017A" w:rsidP="0060060B">
            <w:pPr>
              <w:rPr>
                <w:rFonts w:ascii="Times New Roman" w:hAnsi="Times New Roman" w:cs="Times New Roman"/>
                <w:sz w:val="24"/>
                <w:szCs w:val="24"/>
              </w:rPr>
            </w:pPr>
          </w:p>
        </w:tc>
        <w:tc>
          <w:tcPr>
            <w:tcW w:w="311" w:type="pct"/>
            <w:gridSpan w:val="4"/>
          </w:tcPr>
          <w:p w14:paraId="5B43E2DA" w14:textId="2E7FF279" w:rsidR="0021017A"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shd w:val="clear" w:color="auto" w:fill="auto"/>
          </w:tcPr>
          <w:p w14:paraId="5662A3D4" w14:textId="656A64E5" w:rsidR="0021017A" w:rsidRPr="00731A52" w:rsidRDefault="0021017A" w:rsidP="0060060B">
            <w:pPr>
              <w:rPr>
                <w:rFonts w:ascii="Times New Roman" w:hAnsi="Times New Roman" w:cs="Times New Roman"/>
                <w:sz w:val="24"/>
                <w:szCs w:val="24"/>
                <w:lang w:val="ru-RU"/>
              </w:rPr>
            </w:pPr>
          </w:p>
        </w:tc>
        <w:tc>
          <w:tcPr>
            <w:tcW w:w="265" w:type="pct"/>
            <w:gridSpan w:val="7"/>
            <w:shd w:val="clear" w:color="auto" w:fill="auto"/>
          </w:tcPr>
          <w:p w14:paraId="2133E5AB" w14:textId="5EC5CD86" w:rsidR="0021017A" w:rsidRPr="0021017A" w:rsidRDefault="0021017A" w:rsidP="0060060B">
            <w:pPr>
              <w:rPr>
                <w:rFonts w:ascii="Times New Roman" w:hAnsi="Times New Roman" w:cs="Times New Roman"/>
                <w:sz w:val="24"/>
                <w:szCs w:val="24"/>
              </w:rPr>
            </w:pPr>
          </w:p>
        </w:tc>
        <w:tc>
          <w:tcPr>
            <w:tcW w:w="301" w:type="pct"/>
            <w:gridSpan w:val="4"/>
          </w:tcPr>
          <w:p w14:paraId="5EFE88F1" w14:textId="77777777" w:rsidR="0021017A" w:rsidRPr="0021017A" w:rsidRDefault="0021017A" w:rsidP="0060060B">
            <w:pPr>
              <w:rPr>
                <w:rFonts w:ascii="Times New Roman" w:hAnsi="Times New Roman" w:cs="Times New Roman"/>
                <w:sz w:val="24"/>
                <w:szCs w:val="24"/>
              </w:rPr>
            </w:pPr>
          </w:p>
        </w:tc>
        <w:tc>
          <w:tcPr>
            <w:tcW w:w="225" w:type="pct"/>
            <w:gridSpan w:val="4"/>
          </w:tcPr>
          <w:p w14:paraId="65D86BC0" w14:textId="77777777" w:rsidR="0021017A" w:rsidRPr="0021017A" w:rsidRDefault="0021017A" w:rsidP="0060060B">
            <w:pPr>
              <w:rPr>
                <w:rFonts w:ascii="Times New Roman" w:hAnsi="Times New Roman" w:cs="Times New Roman"/>
                <w:sz w:val="24"/>
                <w:szCs w:val="24"/>
              </w:rPr>
            </w:pPr>
          </w:p>
        </w:tc>
        <w:tc>
          <w:tcPr>
            <w:tcW w:w="273" w:type="pct"/>
            <w:gridSpan w:val="4"/>
          </w:tcPr>
          <w:p w14:paraId="3AAA9BA9" w14:textId="77777777" w:rsidR="0021017A" w:rsidRPr="0021017A" w:rsidRDefault="0021017A" w:rsidP="0060060B">
            <w:pPr>
              <w:rPr>
                <w:rFonts w:ascii="Times New Roman" w:hAnsi="Times New Roman" w:cs="Times New Roman"/>
                <w:sz w:val="24"/>
                <w:szCs w:val="24"/>
              </w:rPr>
            </w:pPr>
          </w:p>
        </w:tc>
        <w:tc>
          <w:tcPr>
            <w:tcW w:w="342" w:type="pct"/>
          </w:tcPr>
          <w:p w14:paraId="3E228659" w14:textId="0E4DEE90" w:rsidR="0021017A" w:rsidRPr="00731A52" w:rsidRDefault="0021017A" w:rsidP="0060060B">
            <w:pPr>
              <w:rPr>
                <w:rFonts w:ascii="Times New Roman" w:hAnsi="Times New Roman" w:cs="Times New Roman"/>
                <w:sz w:val="24"/>
                <w:szCs w:val="24"/>
                <w:lang w:val="ru-RU"/>
              </w:rPr>
            </w:pPr>
          </w:p>
        </w:tc>
      </w:tr>
      <w:tr w:rsidR="00E03DBA" w:rsidRPr="0021017A" w14:paraId="55F6730F" w14:textId="77777777" w:rsidTr="00CE6655">
        <w:trPr>
          <w:gridAfter w:val="3"/>
          <w:wAfter w:w="26" w:type="pct"/>
        </w:trPr>
        <w:tc>
          <w:tcPr>
            <w:tcW w:w="1536" w:type="pct"/>
            <w:gridSpan w:val="2"/>
            <w:tcBorders>
              <w:bottom w:val="single" w:sz="4" w:space="0" w:color="auto"/>
            </w:tcBorders>
          </w:tcPr>
          <w:p w14:paraId="50F7936D" w14:textId="0531D740" w:rsidR="00581429" w:rsidRDefault="00581429" w:rsidP="003C1E74">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2</w:t>
            </w:r>
            <w:r>
              <w:rPr>
                <w:rFonts w:ascii="Times New Roman" w:hAnsi="Times New Roman" w:cs="Times New Roman"/>
                <w:b/>
                <w:sz w:val="24"/>
                <w:szCs w:val="24"/>
              </w:rPr>
              <w:t xml:space="preserve">. </w:t>
            </w:r>
            <w:r w:rsidR="003C1E74">
              <w:rPr>
                <w:rFonts w:ascii="Times New Roman" w:hAnsi="Times New Roman" w:cs="Times New Roman"/>
                <w:sz w:val="24"/>
                <w:szCs w:val="24"/>
              </w:rPr>
              <w:t>В</w:t>
            </w:r>
            <w:r w:rsidR="003C1E74" w:rsidRPr="003C1E74">
              <w:rPr>
                <w:rFonts w:ascii="Times New Roman" w:hAnsi="Times New Roman" w:cs="Times New Roman"/>
                <w:sz w:val="24"/>
                <w:szCs w:val="24"/>
              </w:rPr>
              <w:t xml:space="preserve">иди </w:t>
            </w:r>
            <w:r w:rsidR="003C1E74">
              <w:rPr>
                <w:rFonts w:ascii="Times New Roman" w:hAnsi="Times New Roman" w:cs="Times New Roman"/>
                <w:sz w:val="24"/>
                <w:szCs w:val="24"/>
              </w:rPr>
              <w:t>та м</w:t>
            </w:r>
            <w:r w:rsidR="003C1E74" w:rsidRPr="003C1E74">
              <w:rPr>
                <w:rFonts w:ascii="Times New Roman" w:hAnsi="Times New Roman" w:cs="Times New Roman"/>
                <w:sz w:val="24"/>
                <w:szCs w:val="24"/>
              </w:rPr>
              <w:t>етоди психологічного впливу</w:t>
            </w:r>
          </w:p>
        </w:tc>
        <w:tc>
          <w:tcPr>
            <w:tcW w:w="363" w:type="pct"/>
            <w:tcBorders>
              <w:bottom w:val="single" w:sz="4" w:space="0" w:color="auto"/>
            </w:tcBorders>
            <w:shd w:val="clear" w:color="auto" w:fill="auto"/>
          </w:tcPr>
          <w:p w14:paraId="44DF9769" w14:textId="33FE0F68" w:rsidR="00581429" w:rsidRPr="00731A52" w:rsidRDefault="00A73F4A"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tcBorders>
              <w:bottom w:val="single" w:sz="4" w:space="0" w:color="auto"/>
            </w:tcBorders>
            <w:shd w:val="clear" w:color="auto" w:fill="auto"/>
          </w:tcPr>
          <w:p w14:paraId="50C076AD" w14:textId="78320ABD" w:rsidR="00581429" w:rsidRPr="0021017A" w:rsidRDefault="007D0EC6" w:rsidP="0060060B">
            <w:pPr>
              <w:rPr>
                <w:rFonts w:ascii="Times New Roman" w:hAnsi="Times New Roman" w:cs="Times New Roman"/>
                <w:sz w:val="24"/>
                <w:szCs w:val="24"/>
              </w:rPr>
            </w:pPr>
            <w:r>
              <w:rPr>
                <w:rFonts w:ascii="Times New Roman" w:hAnsi="Times New Roman" w:cs="Times New Roman"/>
                <w:sz w:val="24"/>
                <w:szCs w:val="24"/>
              </w:rPr>
              <w:t>4</w:t>
            </w:r>
          </w:p>
        </w:tc>
        <w:tc>
          <w:tcPr>
            <w:tcW w:w="284" w:type="pct"/>
            <w:tcBorders>
              <w:bottom w:val="single" w:sz="4" w:space="0" w:color="auto"/>
            </w:tcBorders>
          </w:tcPr>
          <w:p w14:paraId="0295BB65" w14:textId="482EE2BA" w:rsidR="00581429" w:rsidRPr="0021017A" w:rsidRDefault="00A73F4A" w:rsidP="0060060B">
            <w:pPr>
              <w:jc w:val="center"/>
              <w:rPr>
                <w:rFonts w:ascii="Times New Roman" w:hAnsi="Times New Roman" w:cs="Times New Roman"/>
                <w:sz w:val="24"/>
                <w:szCs w:val="24"/>
              </w:rPr>
            </w:pPr>
            <w:r>
              <w:rPr>
                <w:rFonts w:ascii="Times New Roman" w:hAnsi="Times New Roman" w:cs="Times New Roman"/>
                <w:sz w:val="24"/>
                <w:szCs w:val="24"/>
              </w:rPr>
              <w:t>2</w:t>
            </w:r>
          </w:p>
        </w:tc>
        <w:tc>
          <w:tcPr>
            <w:tcW w:w="239" w:type="pct"/>
            <w:tcBorders>
              <w:bottom w:val="single" w:sz="4" w:space="0" w:color="auto"/>
            </w:tcBorders>
          </w:tcPr>
          <w:p w14:paraId="4542BE6C" w14:textId="77777777" w:rsidR="00581429" w:rsidRPr="0021017A" w:rsidRDefault="00581429" w:rsidP="0060060B">
            <w:pPr>
              <w:rPr>
                <w:rFonts w:ascii="Times New Roman" w:hAnsi="Times New Roman" w:cs="Times New Roman"/>
                <w:sz w:val="24"/>
                <w:szCs w:val="24"/>
              </w:rPr>
            </w:pPr>
          </w:p>
        </w:tc>
        <w:tc>
          <w:tcPr>
            <w:tcW w:w="280" w:type="pct"/>
            <w:gridSpan w:val="3"/>
            <w:tcBorders>
              <w:bottom w:val="single" w:sz="4" w:space="0" w:color="auto"/>
            </w:tcBorders>
          </w:tcPr>
          <w:p w14:paraId="2C901FF0" w14:textId="77777777" w:rsidR="00581429" w:rsidRPr="0021017A" w:rsidRDefault="00581429" w:rsidP="0060060B">
            <w:pPr>
              <w:rPr>
                <w:rFonts w:ascii="Times New Roman" w:hAnsi="Times New Roman" w:cs="Times New Roman"/>
                <w:sz w:val="24"/>
                <w:szCs w:val="24"/>
              </w:rPr>
            </w:pPr>
          </w:p>
        </w:tc>
        <w:tc>
          <w:tcPr>
            <w:tcW w:w="311" w:type="pct"/>
            <w:gridSpan w:val="4"/>
            <w:tcBorders>
              <w:bottom w:val="single" w:sz="4" w:space="0" w:color="auto"/>
            </w:tcBorders>
          </w:tcPr>
          <w:p w14:paraId="3025F77B" w14:textId="129AE93D" w:rsidR="00581429"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3B93F37D" w14:textId="0D51321B" w:rsidR="00581429" w:rsidRPr="00731A52" w:rsidRDefault="00581429"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35F0D907" w14:textId="77777777" w:rsidR="00581429" w:rsidRPr="0021017A" w:rsidRDefault="00581429" w:rsidP="0060060B">
            <w:pPr>
              <w:rPr>
                <w:rFonts w:ascii="Times New Roman" w:hAnsi="Times New Roman" w:cs="Times New Roman"/>
                <w:sz w:val="24"/>
                <w:szCs w:val="24"/>
              </w:rPr>
            </w:pPr>
          </w:p>
        </w:tc>
        <w:tc>
          <w:tcPr>
            <w:tcW w:w="301" w:type="pct"/>
            <w:gridSpan w:val="4"/>
            <w:tcBorders>
              <w:bottom w:val="single" w:sz="4" w:space="0" w:color="auto"/>
            </w:tcBorders>
          </w:tcPr>
          <w:p w14:paraId="73C2BA7B" w14:textId="46678B20" w:rsidR="00581429" w:rsidRPr="0021017A" w:rsidRDefault="00581429" w:rsidP="0060060B">
            <w:pPr>
              <w:rPr>
                <w:rFonts w:ascii="Times New Roman" w:hAnsi="Times New Roman" w:cs="Times New Roman"/>
                <w:sz w:val="24"/>
                <w:szCs w:val="24"/>
              </w:rPr>
            </w:pPr>
          </w:p>
        </w:tc>
        <w:tc>
          <w:tcPr>
            <w:tcW w:w="225" w:type="pct"/>
            <w:gridSpan w:val="4"/>
            <w:tcBorders>
              <w:bottom w:val="single" w:sz="4" w:space="0" w:color="auto"/>
            </w:tcBorders>
          </w:tcPr>
          <w:p w14:paraId="1078F1D4" w14:textId="77777777" w:rsidR="00581429" w:rsidRPr="0021017A" w:rsidRDefault="00581429" w:rsidP="0060060B">
            <w:pPr>
              <w:rPr>
                <w:rFonts w:ascii="Times New Roman" w:hAnsi="Times New Roman" w:cs="Times New Roman"/>
                <w:sz w:val="24"/>
                <w:szCs w:val="24"/>
              </w:rPr>
            </w:pPr>
          </w:p>
        </w:tc>
        <w:tc>
          <w:tcPr>
            <w:tcW w:w="273" w:type="pct"/>
            <w:gridSpan w:val="4"/>
            <w:tcBorders>
              <w:bottom w:val="single" w:sz="4" w:space="0" w:color="auto"/>
            </w:tcBorders>
          </w:tcPr>
          <w:p w14:paraId="0AE21049" w14:textId="77777777" w:rsidR="00581429" w:rsidRPr="0021017A" w:rsidRDefault="00581429" w:rsidP="0060060B">
            <w:pPr>
              <w:rPr>
                <w:rFonts w:ascii="Times New Roman" w:hAnsi="Times New Roman" w:cs="Times New Roman"/>
                <w:sz w:val="24"/>
                <w:szCs w:val="24"/>
              </w:rPr>
            </w:pPr>
          </w:p>
        </w:tc>
        <w:tc>
          <w:tcPr>
            <w:tcW w:w="342" w:type="pct"/>
            <w:tcBorders>
              <w:bottom w:val="single" w:sz="4" w:space="0" w:color="auto"/>
            </w:tcBorders>
          </w:tcPr>
          <w:p w14:paraId="1D9771D3" w14:textId="3DAD8F84" w:rsidR="00581429" w:rsidRPr="00731A52" w:rsidRDefault="00581429" w:rsidP="0060060B">
            <w:pPr>
              <w:rPr>
                <w:rFonts w:ascii="Times New Roman" w:hAnsi="Times New Roman" w:cs="Times New Roman"/>
                <w:sz w:val="24"/>
                <w:szCs w:val="24"/>
                <w:lang w:val="ru-RU"/>
              </w:rPr>
            </w:pPr>
          </w:p>
        </w:tc>
      </w:tr>
      <w:tr w:rsidR="00E03DBA" w:rsidRPr="0021017A" w14:paraId="6512E35B" w14:textId="77777777" w:rsidTr="00CE6655">
        <w:trPr>
          <w:gridAfter w:val="3"/>
          <w:wAfter w:w="26" w:type="pct"/>
        </w:trPr>
        <w:tc>
          <w:tcPr>
            <w:tcW w:w="1536" w:type="pct"/>
            <w:gridSpan w:val="2"/>
            <w:tcBorders>
              <w:bottom w:val="single" w:sz="4" w:space="0" w:color="auto"/>
            </w:tcBorders>
          </w:tcPr>
          <w:p w14:paraId="6AA8E442" w14:textId="01A9B4C3" w:rsidR="00581429" w:rsidRDefault="00581429"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3</w:t>
            </w:r>
            <w:r>
              <w:rPr>
                <w:rFonts w:ascii="Times New Roman" w:hAnsi="Times New Roman" w:cs="Times New Roman"/>
                <w:b/>
                <w:sz w:val="24"/>
                <w:szCs w:val="24"/>
              </w:rPr>
              <w:t xml:space="preserve">. </w:t>
            </w:r>
            <w:r w:rsidR="00FE0BA1" w:rsidRPr="00FE0BA1">
              <w:rPr>
                <w:rFonts w:ascii="Times New Roman" w:hAnsi="Times New Roman" w:cs="Times New Roman"/>
                <w:sz w:val="24"/>
                <w:szCs w:val="24"/>
              </w:rPr>
              <w:t>Механізми маніпулювання масовою свідомістю</w:t>
            </w:r>
          </w:p>
        </w:tc>
        <w:tc>
          <w:tcPr>
            <w:tcW w:w="363" w:type="pct"/>
            <w:tcBorders>
              <w:bottom w:val="single" w:sz="4" w:space="0" w:color="auto"/>
            </w:tcBorders>
            <w:shd w:val="clear" w:color="auto" w:fill="auto"/>
          </w:tcPr>
          <w:p w14:paraId="6C49A1B3" w14:textId="40774B55" w:rsidR="00581429" w:rsidRPr="00731A52" w:rsidRDefault="00A73F4A"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tcBorders>
              <w:bottom w:val="single" w:sz="4" w:space="0" w:color="auto"/>
            </w:tcBorders>
            <w:shd w:val="clear" w:color="auto" w:fill="auto"/>
          </w:tcPr>
          <w:p w14:paraId="5FCD352E" w14:textId="6A54713F" w:rsidR="00581429"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4" w:type="pct"/>
            <w:tcBorders>
              <w:bottom w:val="single" w:sz="4" w:space="0" w:color="auto"/>
            </w:tcBorders>
          </w:tcPr>
          <w:p w14:paraId="5E7E07F1" w14:textId="17086664" w:rsidR="00581429" w:rsidRPr="00731A52" w:rsidRDefault="00A73F4A"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9" w:type="pct"/>
            <w:tcBorders>
              <w:bottom w:val="single" w:sz="4" w:space="0" w:color="auto"/>
            </w:tcBorders>
          </w:tcPr>
          <w:p w14:paraId="24038769" w14:textId="77777777" w:rsidR="00581429" w:rsidRPr="0021017A" w:rsidRDefault="00581429" w:rsidP="0060060B">
            <w:pPr>
              <w:rPr>
                <w:rFonts w:ascii="Times New Roman" w:hAnsi="Times New Roman" w:cs="Times New Roman"/>
                <w:sz w:val="24"/>
                <w:szCs w:val="24"/>
              </w:rPr>
            </w:pPr>
          </w:p>
        </w:tc>
        <w:tc>
          <w:tcPr>
            <w:tcW w:w="280" w:type="pct"/>
            <w:gridSpan w:val="3"/>
            <w:tcBorders>
              <w:bottom w:val="single" w:sz="4" w:space="0" w:color="auto"/>
            </w:tcBorders>
          </w:tcPr>
          <w:p w14:paraId="366E9F56" w14:textId="77777777" w:rsidR="00581429" w:rsidRPr="0021017A" w:rsidRDefault="00581429" w:rsidP="0060060B">
            <w:pPr>
              <w:rPr>
                <w:rFonts w:ascii="Times New Roman" w:hAnsi="Times New Roman" w:cs="Times New Roman"/>
                <w:sz w:val="24"/>
                <w:szCs w:val="24"/>
              </w:rPr>
            </w:pPr>
          </w:p>
        </w:tc>
        <w:tc>
          <w:tcPr>
            <w:tcW w:w="311" w:type="pct"/>
            <w:gridSpan w:val="4"/>
            <w:tcBorders>
              <w:bottom w:val="single" w:sz="4" w:space="0" w:color="auto"/>
            </w:tcBorders>
          </w:tcPr>
          <w:p w14:paraId="4CE37810" w14:textId="67C0E117" w:rsidR="00581429"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4D81E523" w14:textId="204E5169" w:rsidR="00581429" w:rsidRPr="00731A52" w:rsidRDefault="00581429"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0B405C11" w14:textId="77777777" w:rsidR="00581429" w:rsidRPr="0021017A" w:rsidRDefault="00581429" w:rsidP="0060060B">
            <w:pPr>
              <w:rPr>
                <w:rFonts w:ascii="Times New Roman" w:hAnsi="Times New Roman" w:cs="Times New Roman"/>
                <w:sz w:val="24"/>
                <w:szCs w:val="24"/>
              </w:rPr>
            </w:pPr>
          </w:p>
        </w:tc>
        <w:tc>
          <w:tcPr>
            <w:tcW w:w="301" w:type="pct"/>
            <w:gridSpan w:val="4"/>
            <w:tcBorders>
              <w:bottom w:val="single" w:sz="4" w:space="0" w:color="auto"/>
            </w:tcBorders>
          </w:tcPr>
          <w:p w14:paraId="3F189E51" w14:textId="77777777" w:rsidR="00581429" w:rsidRPr="0021017A" w:rsidRDefault="00581429" w:rsidP="0060060B">
            <w:pPr>
              <w:rPr>
                <w:rFonts w:ascii="Times New Roman" w:hAnsi="Times New Roman" w:cs="Times New Roman"/>
                <w:sz w:val="24"/>
                <w:szCs w:val="24"/>
              </w:rPr>
            </w:pPr>
          </w:p>
        </w:tc>
        <w:tc>
          <w:tcPr>
            <w:tcW w:w="225" w:type="pct"/>
            <w:gridSpan w:val="4"/>
            <w:tcBorders>
              <w:bottom w:val="single" w:sz="4" w:space="0" w:color="auto"/>
            </w:tcBorders>
          </w:tcPr>
          <w:p w14:paraId="2E7E4E5C" w14:textId="77777777" w:rsidR="00581429" w:rsidRPr="0021017A" w:rsidRDefault="00581429" w:rsidP="0060060B">
            <w:pPr>
              <w:rPr>
                <w:rFonts w:ascii="Times New Roman" w:hAnsi="Times New Roman" w:cs="Times New Roman"/>
                <w:sz w:val="24"/>
                <w:szCs w:val="24"/>
              </w:rPr>
            </w:pPr>
          </w:p>
        </w:tc>
        <w:tc>
          <w:tcPr>
            <w:tcW w:w="273" w:type="pct"/>
            <w:gridSpan w:val="4"/>
            <w:tcBorders>
              <w:bottom w:val="single" w:sz="4" w:space="0" w:color="auto"/>
            </w:tcBorders>
          </w:tcPr>
          <w:p w14:paraId="3E90FD75" w14:textId="77777777" w:rsidR="00581429" w:rsidRPr="0021017A" w:rsidRDefault="00581429" w:rsidP="0060060B">
            <w:pPr>
              <w:rPr>
                <w:rFonts w:ascii="Times New Roman" w:hAnsi="Times New Roman" w:cs="Times New Roman"/>
                <w:sz w:val="24"/>
                <w:szCs w:val="24"/>
              </w:rPr>
            </w:pPr>
          </w:p>
        </w:tc>
        <w:tc>
          <w:tcPr>
            <w:tcW w:w="342" w:type="pct"/>
            <w:tcBorders>
              <w:bottom w:val="single" w:sz="4" w:space="0" w:color="auto"/>
            </w:tcBorders>
          </w:tcPr>
          <w:p w14:paraId="5B5849C5" w14:textId="7EFBE35D" w:rsidR="00581429" w:rsidRPr="00731A52" w:rsidRDefault="00581429" w:rsidP="0060060B">
            <w:pPr>
              <w:rPr>
                <w:rFonts w:ascii="Times New Roman" w:hAnsi="Times New Roman" w:cs="Times New Roman"/>
                <w:sz w:val="24"/>
                <w:szCs w:val="24"/>
                <w:lang w:val="ru-RU"/>
              </w:rPr>
            </w:pPr>
          </w:p>
        </w:tc>
      </w:tr>
      <w:tr w:rsidR="00E03DBA" w:rsidRPr="0021017A" w14:paraId="44A15C36" w14:textId="77777777" w:rsidTr="00CE6655">
        <w:trPr>
          <w:gridAfter w:val="3"/>
          <w:wAfter w:w="26" w:type="pct"/>
        </w:trPr>
        <w:tc>
          <w:tcPr>
            <w:tcW w:w="1536" w:type="pct"/>
            <w:gridSpan w:val="2"/>
            <w:tcBorders>
              <w:bottom w:val="single" w:sz="4" w:space="0" w:color="auto"/>
            </w:tcBorders>
          </w:tcPr>
          <w:p w14:paraId="20A8FD44" w14:textId="43CD8C74" w:rsidR="00581429" w:rsidRDefault="00581429"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sidR="0075782A">
              <w:rPr>
                <w:rFonts w:ascii="Times New Roman" w:hAnsi="Times New Roman" w:cs="Times New Roman"/>
                <w:b/>
                <w:sz w:val="24"/>
                <w:szCs w:val="24"/>
              </w:rPr>
              <w:t>4</w:t>
            </w:r>
            <w:r>
              <w:rPr>
                <w:rFonts w:ascii="Times New Roman" w:hAnsi="Times New Roman" w:cs="Times New Roman"/>
                <w:b/>
                <w:sz w:val="24"/>
                <w:szCs w:val="24"/>
              </w:rPr>
              <w:t xml:space="preserve">. </w:t>
            </w:r>
            <w:r w:rsidR="00A73F4A" w:rsidRPr="00A73F4A">
              <w:rPr>
                <w:rFonts w:ascii="Times New Roman" w:hAnsi="Times New Roman" w:cs="Times New Roman"/>
                <w:sz w:val="24"/>
                <w:szCs w:val="24"/>
              </w:rPr>
              <w:t>Механізми та технології політичного маніпулювання</w:t>
            </w:r>
          </w:p>
        </w:tc>
        <w:tc>
          <w:tcPr>
            <w:tcW w:w="363" w:type="pct"/>
            <w:tcBorders>
              <w:bottom w:val="single" w:sz="4" w:space="0" w:color="auto"/>
            </w:tcBorders>
            <w:shd w:val="clear" w:color="auto" w:fill="auto"/>
          </w:tcPr>
          <w:p w14:paraId="0E08E010" w14:textId="37CFE8A7" w:rsidR="00581429" w:rsidRPr="00731A52" w:rsidRDefault="00E96D03"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19</w:t>
            </w:r>
          </w:p>
        </w:tc>
        <w:tc>
          <w:tcPr>
            <w:tcW w:w="268" w:type="pct"/>
            <w:gridSpan w:val="2"/>
            <w:tcBorders>
              <w:bottom w:val="single" w:sz="4" w:space="0" w:color="auto"/>
            </w:tcBorders>
            <w:shd w:val="clear" w:color="auto" w:fill="auto"/>
          </w:tcPr>
          <w:p w14:paraId="05888ECC" w14:textId="1332E201" w:rsidR="00581429" w:rsidRPr="0021017A" w:rsidRDefault="007D0EC6" w:rsidP="0060060B">
            <w:pPr>
              <w:rPr>
                <w:rFonts w:ascii="Times New Roman" w:hAnsi="Times New Roman" w:cs="Times New Roman"/>
                <w:sz w:val="24"/>
                <w:szCs w:val="24"/>
              </w:rPr>
            </w:pPr>
            <w:r>
              <w:rPr>
                <w:rFonts w:ascii="Times New Roman" w:hAnsi="Times New Roman" w:cs="Times New Roman"/>
                <w:sz w:val="24"/>
                <w:szCs w:val="24"/>
              </w:rPr>
              <w:t>6</w:t>
            </w:r>
          </w:p>
        </w:tc>
        <w:tc>
          <w:tcPr>
            <w:tcW w:w="284" w:type="pct"/>
            <w:tcBorders>
              <w:bottom w:val="single" w:sz="4" w:space="0" w:color="auto"/>
            </w:tcBorders>
          </w:tcPr>
          <w:p w14:paraId="62DAD870" w14:textId="384CCF7D" w:rsidR="00581429" w:rsidRPr="0021017A" w:rsidRDefault="00A73F4A" w:rsidP="0060060B">
            <w:pPr>
              <w:jc w:val="center"/>
              <w:rPr>
                <w:rFonts w:ascii="Times New Roman" w:hAnsi="Times New Roman" w:cs="Times New Roman"/>
                <w:sz w:val="24"/>
                <w:szCs w:val="24"/>
              </w:rPr>
            </w:pPr>
            <w:r>
              <w:rPr>
                <w:rFonts w:ascii="Times New Roman" w:hAnsi="Times New Roman" w:cs="Times New Roman"/>
                <w:sz w:val="24"/>
                <w:szCs w:val="24"/>
              </w:rPr>
              <w:t>4</w:t>
            </w:r>
          </w:p>
        </w:tc>
        <w:tc>
          <w:tcPr>
            <w:tcW w:w="239" w:type="pct"/>
            <w:tcBorders>
              <w:bottom w:val="single" w:sz="4" w:space="0" w:color="auto"/>
            </w:tcBorders>
          </w:tcPr>
          <w:p w14:paraId="00AE209A" w14:textId="77777777" w:rsidR="00581429" w:rsidRPr="0021017A" w:rsidRDefault="00581429" w:rsidP="0060060B">
            <w:pPr>
              <w:rPr>
                <w:rFonts w:ascii="Times New Roman" w:hAnsi="Times New Roman" w:cs="Times New Roman"/>
                <w:sz w:val="24"/>
                <w:szCs w:val="24"/>
              </w:rPr>
            </w:pPr>
          </w:p>
        </w:tc>
        <w:tc>
          <w:tcPr>
            <w:tcW w:w="280" w:type="pct"/>
            <w:gridSpan w:val="3"/>
            <w:tcBorders>
              <w:bottom w:val="single" w:sz="4" w:space="0" w:color="auto"/>
            </w:tcBorders>
          </w:tcPr>
          <w:p w14:paraId="3325543E" w14:textId="77777777" w:rsidR="00581429" w:rsidRPr="0021017A" w:rsidRDefault="00581429" w:rsidP="0060060B">
            <w:pPr>
              <w:rPr>
                <w:rFonts w:ascii="Times New Roman" w:hAnsi="Times New Roman" w:cs="Times New Roman"/>
                <w:sz w:val="24"/>
                <w:szCs w:val="24"/>
              </w:rPr>
            </w:pPr>
          </w:p>
        </w:tc>
        <w:tc>
          <w:tcPr>
            <w:tcW w:w="311" w:type="pct"/>
            <w:gridSpan w:val="4"/>
            <w:tcBorders>
              <w:bottom w:val="single" w:sz="4" w:space="0" w:color="auto"/>
            </w:tcBorders>
          </w:tcPr>
          <w:p w14:paraId="3A1D8D04" w14:textId="0726E8B6" w:rsidR="00581429"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1AB7A42A" w14:textId="4DFAF1E1" w:rsidR="00581429" w:rsidRPr="00731A52" w:rsidRDefault="00581429"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1221A8FE" w14:textId="77777777" w:rsidR="00581429" w:rsidRPr="0021017A" w:rsidRDefault="00581429" w:rsidP="0060060B">
            <w:pPr>
              <w:rPr>
                <w:rFonts w:ascii="Times New Roman" w:hAnsi="Times New Roman" w:cs="Times New Roman"/>
                <w:sz w:val="24"/>
                <w:szCs w:val="24"/>
              </w:rPr>
            </w:pPr>
          </w:p>
        </w:tc>
        <w:tc>
          <w:tcPr>
            <w:tcW w:w="301" w:type="pct"/>
            <w:gridSpan w:val="4"/>
            <w:tcBorders>
              <w:bottom w:val="single" w:sz="4" w:space="0" w:color="auto"/>
            </w:tcBorders>
          </w:tcPr>
          <w:p w14:paraId="305CC18F" w14:textId="77777777" w:rsidR="00581429" w:rsidRPr="0021017A" w:rsidRDefault="00581429" w:rsidP="0060060B">
            <w:pPr>
              <w:rPr>
                <w:rFonts w:ascii="Times New Roman" w:hAnsi="Times New Roman" w:cs="Times New Roman"/>
                <w:sz w:val="24"/>
                <w:szCs w:val="24"/>
              </w:rPr>
            </w:pPr>
          </w:p>
        </w:tc>
        <w:tc>
          <w:tcPr>
            <w:tcW w:w="225" w:type="pct"/>
            <w:gridSpan w:val="4"/>
            <w:tcBorders>
              <w:bottom w:val="single" w:sz="4" w:space="0" w:color="auto"/>
            </w:tcBorders>
          </w:tcPr>
          <w:p w14:paraId="717A6802" w14:textId="77777777" w:rsidR="00581429" w:rsidRPr="0021017A" w:rsidRDefault="00581429" w:rsidP="0060060B">
            <w:pPr>
              <w:rPr>
                <w:rFonts w:ascii="Times New Roman" w:hAnsi="Times New Roman" w:cs="Times New Roman"/>
                <w:sz w:val="24"/>
                <w:szCs w:val="24"/>
              </w:rPr>
            </w:pPr>
          </w:p>
        </w:tc>
        <w:tc>
          <w:tcPr>
            <w:tcW w:w="273" w:type="pct"/>
            <w:gridSpan w:val="4"/>
            <w:tcBorders>
              <w:bottom w:val="single" w:sz="4" w:space="0" w:color="auto"/>
            </w:tcBorders>
          </w:tcPr>
          <w:p w14:paraId="7FF5057D" w14:textId="77777777" w:rsidR="00581429" w:rsidRPr="0021017A" w:rsidRDefault="00581429" w:rsidP="0060060B">
            <w:pPr>
              <w:rPr>
                <w:rFonts w:ascii="Times New Roman" w:hAnsi="Times New Roman" w:cs="Times New Roman"/>
                <w:sz w:val="24"/>
                <w:szCs w:val="24"/>
              </w:rPr>
            </w:pPr>
          </w:p>
        </w:tc>
        <w:tc>
          <w:tcPr>
            <w:tcW w:w="342" w:type="pct"/>
            <w:tcBorders>
              <w:bottom w:val="single" w:sz="4" w:space="0" w:color="auto"/>
            </w:tcBorders>
          </w:tcPr>
          <w:p w14:paraId="75E09AD9" w14:textId="7795EEE6" w:rsidR="00581429" w:rsidRPr="00731A52" w:rsidRDefault="00581429" w:rsidP="0060060B">
            <w:pPr>
              <w:rPr>
                <w:rFonts w:ascii="Times New Roman" w:hAnsi="Times New Roman" w:cs="Times New Roman"/>
                <w:sz w:val="24"/>
                <w:szCs w:val="24"/>
                <w:lang w:val="ru-RU"/>
              </w:rPr>
            </w:pPr>
          </w:p>
        </w:tc>
      </w:tr>
      <w:tr w:rsidR="001E3D88" w:rsidRPr="0021017A" w14:paraId="7D571DC6" w14:textId="77777777" w:rsidTr="00CE6655">
        <w:trPr>
          <w:gridAfter w:val="3"/>
          <w:wAfter w:w="26" w:type="pct"/>
        </w:trPr>
        <w:tc>
          <w:tcPr>
            <w:tcW w:w="1536" w:type="pct"/>
            <w:gridSpan w:val="2"/>
            <w:tcBorders>
              <w:bottom w:val="single" w:sz="4" w:space="0" w:color="auto"/>
            </w:tcBorders>
          </w:tcPr>
          <w:p w14:paraId="42CE5F3E" w14:textId="01585114" w:rsidR="001E3D88" w:rsidRDefault="001E3D88"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lastRenderedPageBreak/>
              <w:t xml:space="preserve">Тема </w:t>
            </w:r>
            <w:r>
              <w:rPr>
                <w:rFonts w:ascii="Times New Roman" w:hAnsi="Times New Roman" w:cs="Times New Roman"/>
                <w:b/>
                <w:sz w:val="24"/>
                <w:szCs w:val="24"/>
                <w:lang w:val="ru-RU"/>
              </w:rPr>
              <w:t>5</w:t>
            </w:r>
            <w:r>
              <w:rPr>
                <w:rFonts w:ascii="Times New Roman" w:hAnsi="Times New Roman" w:cs="Times New Roman"/>
                <w:b/>
                <w:sz w:val="24"/>
                <w:szCs w:val="24"/>
              </w:rPr>
              <w:t xml:space="preserve">. </w:t>
            </w:r>
            <w:r w:rsidR="00A73F4A" w:rsidRPr="00A73F4A">
              <w:rPr>
                <w:rFonts w:ascii="Times New Roman" w:hAnsi="Times New Roman" w:cs="Times New Roman"/>
                <w:sz w:val="24"/>
                <w:szCs w:val="24"/>
              </w:rPr>
              <w:t>Невербальне маніпулювання</w:t>
            </w:r>
          </w:p>
        </w:tc>
        <w:tc>
          <w:tcPr>
            <w:tcW w:w="363" w:type="pct"/>
            <w:tcBorders>
              <w:bottom w:val="single" w:sz="4" w:space="0" w:color="auto"/>
            </w:tcBorders>
            <w:shd w:val="clear" w:color="auto" w:fill="auto"/>
          </w:tcPr>
          <w:p w14:paraId="0228A6C4" w14:textId="50813F5F" w:rsidR="001E3D88" w:rsidRPr="00731A52" w:rsidRDefault="00E96D03"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tcBorders>
              <w:bottom w:val="single" w:sz="4" w:space="0" w:color="auto"/>
            </w:tcBorders>
            <w:shd w:val="clear" w:color="auto" w:fill="auto"/>
          </w:tcPr>
          <w:p w14:paraId="6C926D7D" w14:textId="68E4D568" w:rsidR="001E3D88" w:rsidRPr="00731A52" w:rsidRDefault="00A73F4A" w:rsidP="0060060B">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4" w:type="pct"/>
            <w:tcBorders>
              <w:bottom w:val="single" w:sz="4" w:space="0" w:color="auto"/>
            </w:tcBorders>
          </w:tcPr>
          <w:p w14:paraId="487F4EC5" w14:textId="7BBCA208" w:rsidR="001E3D88" w:rsidRPr="00731A52" w:rsidRDefault="00E96D03"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9" w:type="pct"/>
            <w:tcBorders>
              <w:bottom w:val="single" w:sz="4" w:space="0" w:color="auto"/>
            </w:tcBorders>
          </w:tcPr>
          <w:p w14:paraId="56FDBDCC" w14:textId="77777777" w:rsidR="001E3D88" w:rsidRPr="0021017A" w:rsidRDefault="001E3D88" w:rsidP="0060060B">
            <w:pPr>
              <w:rPr>
                <w:rFonts w:ascii="Times New Roman" w:hAnsi="Times New Roman" w:cs="Times New Roman"/>
                <w:sz w:val="24"/>
                <w:szCs w:val="24"/>
              </w:rPr>
            </w:pPr>
          </w:p>
        </w:tc>
        <w:tc>
          <w:tcPr>
            <w:tcW w:w="280" w:type="pct"/>
            <w:gridSpan w:val="3"/>
            <w:tcBorders>
              <w:bottom w:val="single" w:sz="4" w:space="0" w:color="auto"/>
            </w:tcBorders>
          </w:tcPr>
          <w:p w14:paraId="5F6719F8" w14:textId="77777777" w:rsidR="001E3D88" w:rsidRPr="0021017A" w:rsidRDefault="001E3D88" w:rsidP="0060060B">
            <w:pPr>
              <w:rPr>
                <w:rFonts w:ascii="Times New Roman" w:hAnsi="Times New Roman" w:cs="Times New Roman"/>
                <w:sz w:val="24"/>
                <w:szCs w:val="24"/>
              </w:rPr>
            </w:pPr>
          </w:p>
        </w:tc>
        <w:tc>
          <w:tcPr>
            <w:tcW w:w="311" w:type="pct"/>
            <w:gridSpan w:val="4"/>
            <w:tcBorders>
              <w:bottom w:val="single" w:sz="4" w:space="0" w:color="auto"/>
            </w:tcBorders>
          </w:tcPr>
          <w:p w14:paraId="115C174A" w14:textId="4C403D15" w:rsidR="001E3D88"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14F61D58" w14:textId="3045F3EC" w:rsidR="001E3D88" w:rsidRPr="00731A52" w:rsidRDefault="001E3D88"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40D079EF" w14:textId="77777777" w:rsidR="001E3D88" w:rsidRPr="0021017A" w:rsidRDefault="001E3D88" w:rsidP="0060060B">
            <w:pPr>
              <w:rPr>
                <w:rFonts w:ascii="Times New Roman" w:hAnsi="Times New Roman" w:cs="Times New Roman"/>
                <w:sz w:val="24"/>
                <w:szCs w:val="24"/>
              </w:rPr>
            </w:pPr>
          </w:p>
        </w:tc>
        <w:tc>
          <w:tcPr>
            <w:tcW w:w="301" w:type="pct"/>
            <w:gridSpan w:val="4"/>
            <w:tcBorders>
              <w:bottom w:val="single" w:sz="4" w:space="0" w:color="auto"/>
            </w:tcBorders>
          </w:tcPr>
          <w:p w14:paraId="18E28BCF" w14:textId="77777777" w:rsidR="001E3D88" w:rsidRPr="0021017A" w:rsidRDefault="001E3D88" w:rsidP="0060060B">
            <w:pPr>
              <w:rPr>
                <w:rFonts w:ascii="Times New Roman" w:hAnsi="Times New Roman" w:cs="Times New Roman"/>
                <w:sz w:val="24"/>
                <w:szCs w:val="24"/>
              </w:rPr>
            </w:pPr>
          </w:p>
        </w:tc>
        <w:tc>
          <w:tcPr>
            <w:tcW w:w="225" w:type="pct"/>
            <w:gridSpan w:val="4"/>
            <w:tcBorders>
              <w:bottom w:val="single" w:sz="4" w:space="0" w:color="auto"/>
            </w:tcBorders>
          </w:tcPr>
          <w:p w14:paraId="461A50B3" w14:textId="77777777" w:rsidR="001E3D88" w:rsidRPr="0021017A" w:rsidRDefault="001E3D88" w:rsidP="0060060B">
            <w:pPr>
              <w:rPr>
                <w:rFonts w:ascii="Times New Roman" w:hAnsi="Times New Roman" w:cs="Times New Roman"/>
                <w:sz w:val="24"/>
                <w:szCs w:val="24"/>
              </w:rPr>
            </w:pPr>
          </w:p>
        </w:tc>
        <w:tc>
          <w:tcPr>
            <w:tcW w:w="273" w:type="pct"/>
            <w:gridSpan w:val="4"/>
            <w:tcBorders>
              <w:bottom w:val="single" w:sz="4" w:space="0" w:color="auto"/>
            </w:tcBorders>
          </w:tcPr>
          <w:p w14:paraId="7A96CE52" w14:textId="77777777" w:rsidR="001E3D88" w:rsidRPr="0021017A" w:rsidRDefault="001E3D88" w:rsidP="0060060B">
            <w:pPr>
              <w:rPr>
                <w:rFonts w:ascii="Times New Roman" w:hAnsi="Times New Roman" w:cs="Times New Roman"/>
                <w:sz w:val="24"/>
                <w:szCs w:val="24"/>
              </w:rPr>
            </w:pPr>
          </w:p>
        </w:tc>
        <w:tc>
          <w:tcPr>
            <w:tcW w:w="342" w:type="pct"/>
            <w:tcBorders>
              <w:bottom w:val="single" w:sz="4" w:space="0" w:color="auto"/>
            </w:tcBorders>
          </w:tcPr>
          <w:p w14:paraId="06762431" w14:textId="2F1E1630" w:rsidR="001E3D88" w:rsidRPr="00731A52" w:rsidRDefault="001E3D88" w:rsidP="0060060B">
            <w:pPr>
              <w:rPr>
                <w:rFonts w:ascii="Times New Roman" w:hAnsi="Times New Roman" w:cs="Times New Roman"/>
                <w:sz w:val="24"/>
                <w:szCs w:val="24"/>
                <w:lang w:val="ru-RU"/>
              </w:rPr>
            </w:pPr>
          </w:p>
        </w:tc>
      </w:tr>
      <w:tr w:rsidR="00A73F4A" w:rsidRPr="0021017A" w14:paraId="76C047B0" w14:textId="77777777" w:rsidTr="00CE6655">
        <w:trPr>
          <w:gridAfter w:val="3"/>
          <w:wAfter w:w="26" w:type="pct"/>
        </w:trPr>
        <w:tc>
          <w:tcPr>
            <w:tcW w:w="1536" w:type="pct"/>
            <w:gridSpan w:val="2"/>
            <w:tcBorders>
              <w:bottom w:val="single" w:sz="4" w:space="0" w:color="auto"/>
            </w:tcBorders>
          </w:tcPr>
          <w:p w14:paraId="7B4CA0EA" w14:textId="3B910660" w:rsidR="00A73F4A" w:rsidRDefault="00A73F4A" w:rsidP="0060060B">
            <w:pPr>
              <w:tabs>
                <w:tab w:val="left" w:pos="7740"/>
                <w:tab w:val="left" w:pos="8280"/>
              </w:tabs>
              <w:snapToGrid w:val="0"/>
              <w:rPr>
                <w:rFonts w:ascii="Times New Roman" w:hAnsi="Times New Roman" w:cs="Times New Roman"/>
                <w:b/>
                <w:sz w:val="24"/>
                <w:szCs w:val="24"/>
              </w:rPr>
            </w:pPr>
            <w:r>
              <w:rPr>
                <w:rFonts w:ascii="Times New Roman" w:hAnsi="Times New Roman" w:cs="Times New Roman"/>
                <w:b/>
                <w:sz w:val="24"/>
                <w:szCs w:val="24"/>
              </w:rPr>
              <w:t xml:space="preserve">Тема </w:t>
            </w:r>
            <w:r>
              <w:rPr>
                <w:rFonts w:ascii="Times New Roman" w:hAnsi="Times New Roman" w:cs="Times New Roman"/>
                <w:b/>
                <w:sz w:val="24"/>
                <w:szCs w:val="24"/>
                <w:lang w:val="ru-RU"/>
              </w:rPr>
              <w:t>6</w:t>
            </w:r>
            <w:r>
              <w:rPr>
                <w:rFonts w:ascii="Times New Roman" w:hAnsi="Times New Roman" w:cs="Times New Roman"/>
                <w:b/>
                <w:sz w:val="24"/>
                <w:szCs w:val="24"/>
              </w:rPr>
              <w:t>.</w:t>
            </w:r>
            <w:r>
              <w:t xml:space="preserve"> </w:t>
            </w:r>
            <w:r w:rsidRPr="00A73F4A">
              <w:rPr>
                <w:rFonts w:ascii="Times New Roman" w:hAnsi="Times New Roman" w:cs="Times New Roman"/>
                <w:bCs/>
                <w:sz w:val="24"/>
                <w:szCs w:val="24"/>
              </w:rPr>
              <w:t>Технології маніпуляції в рекламі</w:t>
            </w:r>
          </w:p>
        </w:tc>
        <w:tc>
          <w:tcPr>
            <w:tcW w:w="363" w:type="pct"/>
            <w:tcBorders>
              <w:bottom w:val="single" w:sz="4" w:space="0" w:color="auto"/>
            </w:tcBorders>
            <w:shd w:val="clear" w:color="auto" w:fill="auto"/>
          </w:tcPr>
          <w:p w14:paraId="45C63C39" w14:textId="1F0CB703" w:rsidR="00A73F4A" w:rsidRDefault="00E96D03"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tcBorders>
              <w:bottom w:val="single" w:sz="4" w:space="0" w:color="auto"/>
            </w:tcBorders>
            <w:shd w:val="clear" w:color="auto" w:fill="auto"/>
          </w:tcPr>
          <w:p w14:paraId="6101436D" w14:textId="2DDBF14A" w:rsidR="00A73F4A" w:rsidRPr="00731A52" w:rsidRDefault="00A73F4A" w:rsidP="0060060B">
            <w:pP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84" w:type="pct"/>
            <w:tcBorders>
              <w:bottom w:val="single" w:sz="4" w:space="0" w:color="auto"/>
            </w:tcBorders>
          </w:tcPr>
          <w:p w14:paraId="08849BF2" w14:textId="046290E9" w:rsidR="00A73F4A" w:rsidRPr="00731A52" w:rsidRDefault="00A73F4A"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9" w:type="pct"/>
            <w:tcBorders>
              <w:bottom w:val="single" w:sz="4" w:space="0" w:color="auto"/>
            </w:tcBorders>
          </w:tcPr>
          <w:p w14:paraId="625F433E" w14:textId="77777777" w:rsidR="00A73F4A" w:rsidRPr="0021017A" w:rsidRDefault="00A73F4A" w:rsidP="0060060B">
            <w:pPr>
              <w:rPr>
                <w:rFonts w:ascii="Times New Roman" w:hAnsi="Times New Roman" w:cs="Times New Roman"/>
                <w:sz w:val="24"/>
                <w:szCs w:val="24"/>
              </w:rPr>
            </w:pPr>
          </w:p>
        </w:tc>
        <w:tc>
          <w:tcPr>
            <w:tcW w:w="280" w:type="pct"/>
            <w:gridSpan w:val="3"/>
            <w:tcBorders>
              <w:bottom w:val="single" w:sz="4" w:space="0" w:color="auto"/>
            </w:tcBorders>
          </w:tcPr>
          <w:p w14:paraId="7BA3816E" w14:textId="77777777" w:rsidR="00A73F4A" w:rsidRPr="0021017A" w:rsidRDefault="00A73F4A" w:rsidP="0060060B">
            <w:pPr>
              <w:rPr>
                <w:rFonts w:ascii="Times New Roman" w:hAnsi="Times New Roman" w:cs="Times New Roman"/>
                <w:sz w:val="24"/>
                <w:szCs w:val="24"/>
              </w:rPr>
            </w:pPr>
          </w:p>
        </w:tc>
        <w:tc>
          <w:tcPr>
            <w:tcW w:w="311" w:type="pct"/>
            <w:gridSpan w:val="4"/>
            <w:tcBorders>
              <w:bottom w:val="single" w:sz="4" w:space="0" w:color="auto"/>
            </w:tcBorders>
          </w:tcPr>
          <w:p w14:paraId="4AA945FB" w14:textId="66896CE2" w:rsidR="00A73F4A"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5AEE931C" w14:textId="77777777" w:rsidR="00A73F4A" w:rsidRPr="00731A52" w:rsidRDefault="00A73F4A"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0D8E8CB7" w14:textId="77777777" w:rsidR="00A73F4A" w:rsidRPr="0021017A" w:rsidRDefault="00A73F4A" w:rsidP="0060060B">
            <w:pPr>
              <w:rPr>
                <w:rFonts w:ascii="Times New Roman" w:hAnsi="Times New Roman" w:cs="Times New Roman"/>
                <w:sz w:val="24"/>
                <w:szCs w:val="24"/>
              </w:rPr>
            </w:pPr>
          </w:p>
        </w:tc>
        <w:tc>
          <w:tcPr>
            <w:tcW w:w="301" w:type="pct"/>
            <w:gridSpan w:val="4"/>
            <w:tcBorders>
              <w:bottom w:val="single" w:sz="4" w:space="0" w:color="auto"/>
            </w:tcBorders>
          </w:tcPr>
          <w:p w14:paraId="30B8FF67" w14:textId="77777777" w:rsidR="00A73F4A" w:rsidRPr="0021017A" w:rsidRDefault="00A73F4A" w:rsidP="0060060B">
            <w:pPr>
              <w:rPr>
                <w:rFonts w:ascii="Times New Roman" w:hAnsi="Times New Roman" w:cs="Times New Roman"/>
                <w:sz w:val="24"/>
                <w:szCs w:val="24"/>
              </w:rPr>
            </w:pPr>
          </w:p>
        </w:tc>
        <w:tc>
          <w:tcPr>
            <w:tcW w:w="225" w:type="pct"/>
            <w:gridSpan w:val="4"/>
            <w:tcBorders>
              <w:bottom w:val="single" w:sz="4" w:space="0" w:color="auto"/>
            </w:tcBorders>
          </w:tcPr>
          <w:p w14:paraId="442AF1BA" w14:textId="77777777" w:rsidR="00A73F4A" w:rsidRPr="0021017A" w:rsidRDefault="00A73F4A" w:rsidP="0060060B">
            <w:pPr>
              <w:rPr>
                <w:rFonts w:ascii="Times New Roman" w:hAnsi="Times New Roman" w:cs="Times New Roman"/>
                <w:sz w:val="24"/>
                <w:szCs w:val="24"/>
              </w:rPr>
            </w:pPr>
          </w:p>
        </w:tc>
        <w:tc>
          <w:tcPr>
            <w:tcW w:w="273" w:type="pct"/>
            <w:gridSpan w:val="4"/>
            <w:tcBorders>
              <w:bottom w:val="single" w:sz="4" w:space="0" w:color="auto"/>
            </w:tcBorders>
          </w:tcPr>
          <w:p w14:paraId="3E884835" w14:textId="77777777" w:rsidR="00A73F4A" w:rsidRPr="0021017A" w:rsidRDefault="00A73F4A" w:rsidP="0060060B">
            <w:pPr>
              <w:rPr>
                <w:rFonts w:ascii="Times New Roman" w:hAnsi="Times New Roman" w:cs="Times New Roman"/>
                <w:sz w:val="24"/>
                <w:szCs w:val="24"/>
              </w:rPr>
            </w:pPr>
          </w:p>
        </w:tc>
        <w:tc>
          <w:tcPr>
            <w:tcW w:w="342" w:type="pct"/>
            <w:tcBorders>
              <w:bottom w:val="single" w:sz="4" w:space="0" w:color="auto"/>
            </w:tcBorders>
          </w:tcPr>
          <w:p w14:paraId="0D46F8B7" w14:textId="77777777" w:rsidR="00A73F4A" w:rsidRPr="00731A52" w:rsidRDefault="00A73F4A" w:rsidP="0060060B">
            <w:pPr>
              <w:rPr>
                <w:rFonts w:ascii="Times New Roman" w:hAnsi="Times New Roman" w:cs="Times New Roman"/>
                <w:sz w:val="24"/>
                <w:szCs w:val="24"/>
                <w:lang w:val="ru-RU"/>
              </w:rPr>
            </w:pPr>
          </w:p>
        </w:tc>
      </w:tr>
      <w:tr w:rsidR="00A73F4A" w:rsidRPr="0021017A" w14:paraId="5A4F50C7" w14:textId="77777777" w:rsidTr="00CE6655">
        <w:trPr>
          <w:gridAfter w:val="3"/>
          <w:wAfter w:w="26" w:type="pct"/>
        </w:trPr>
        <w:tc>
          <w:tcPr>
            <w:tcW w:w="1536" w:type="pct"/>
            <w:gridSpan w:val="2"/>
            <w:tcBorders>
              <w:bottom w:val="single" w:sz="4" w:space="0" w:color="auto"/>
            </w:tcBorders>
          </w:tcPr>
          <w:p w14:paraId="5BEAC7ED" w14:textId="283883BC" w:rsidR="00A73F4A" w:rsidRPr="00A73F4A" w:rsidRDefault="00A73F4A" w:rsidP="0060060B">
            <w:pPr>
              <w:tabs>
                <w:tab w:val="left" w:pos="7740"/>
                <w:tab w:val="left" w:pos="8280"/>
              </w:tabs>
              <w:snapToGrid w:val="0"/>
              <w:rPr>
                <w:rFonts w:ascii="Times New Roman" w:hAnsi="Times New Roman" w:cs="Times New Roman"/>
                <w:bCs/>
                <w:sz w:val="24"/>
                <w:szCs w:val="24"/>
              </w:rPr>
            </w:pPr>
            <w:r>
              <w:rPr>
                <w:rFonts w:ascii="Times New Roman" w:hAnsi="Times New Roman" w:cs="Times New Roman"/>
                <w:b/>
                <w:sz w:val="24"/>
                <w:szCs w:val="24"/>
              </w:rPr>
              <w:t xml:space="preserve">Тема </w:t>
            </w:r>
            <w:r>
              <w:rPr>
                <w:rFonts w:ascii="Times New Roman" w:hAnsi="Times New Roman" w:cs="Times New Roman"/>
                <w:b/>
                <w:sz w:val="24"/>
                <w:szCs w:val="24"/>
                <w:lang w:val="ru-RU"/>
              </w:rPr>
              <w:t>7</w:t>
            </w:r>
            <w:r>
              <w:rPr>
                <w:rFonts w:ascii="Times New Roman" w:hAnsi="Times New Roman" w:cs="Times New Roman"/>
                <w:b/>
                <w:sz w:val="24"/>
                <w:szCs w:val="24"/>
              </w:rPr>
              <w:t xml:space="preserve">. </w:t>
            </w:r>
            <w:r w:rsidRPr="00A73F4A">
              <w:rPr>
                <w:rFonts w:ascii="Times New Roman" w:hAnsi="Times New Roman" w:cs="Times New Roman"/>
                <w:bCs/>
                <w:sz w:val="24"/>
                <w:szCs w:val="24"/>
              </w:rPr>
              <w:t>Деструктивний маніпулятивний вплив у соціальних мережах</w:t>
            </w:r>
          </w:p>
        </w:tc>
        <w:tc>
          <w:tcPr>
            <w:tcW w:w="363" w:type="pct"/>
            <w:tcBorders>
              <w:bottom w:val="single" w:sz="4" w:space="0" w:color="auto"/>
            </w:tcBorders>
            <w:shd w:val="clear" w:color="auto" w:fill="auto"/>
          </w:tcPr>
          <w:p w14:paraId="5904AD95" w14:textId="3075DFE8" w:rsidR="00A73F4A" w:rsidRDefault="00E96D03"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12</w:t>
            </w:r>
          </w:p>
        </w:tc>
        <w:tc>
          <w:tcPr>
            <w:tcW w:w="268" w:type="pct"/>
            <w:gridSpan w:val="2"/>
            <w:tcBorders>
              <w:bottom w:val="single" w:sz="4" w:space="0" w:color="auto"/>
            </w:tcBorders>
            <w:shd w:val="clear" w:color="auto" w:fill="auto"/>
          </w:tcPr>
          <w:p w14:paraId="238408D8" w14:textId="54CE3FB8" w:rsidR="00A73F4A"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284" w:type="pct"/>
            <w:tcBorders>
              <w:bottom w:val="single" w:sz="4" w:space="0" w:color="auto"/>
            </w:tcBorders>
          </w:tcPr>
          <w:p w14:paraId="1B540689" w14:textId="545DEC65" w:rsidR="00A73F4A" w:rsidRPr="00731A52" w:rsidRDefault="00A73F4A" w:rsidP="0060060B">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39" w:type="pct"/>
            <w:tcBorders>
              <w:bottom w:val="single" w:sz="4" w:space="0" w:color="auto"/>
            </w:tcBorders>
          </w:tcPr>
          <w:p w14:paraId="018B74DD" w14:textId="77777777" w:rsidR="00A73F4A" w:rsidRPr="0021017A" w:rsidRDefault="00A73F4A" w:rsidP="0060060B">
            <w:pPr>
              <w:rPr>
                <w:rFonts w:ascii="Times New Roman" w:hAnsi="Times New Roman" w:cs="Times New Roman"/>
                <w:sz w:val="24"/>
                <w:szCs w:val="24"/>
              </w:rPr>
            </w:pPr>
          </w:p>
        </w:tc>
        <w:tc>
          <w:tcPr>
            <w:tcW w:w="280" w:type="pct"/>
            <w:gridSpan w:val="3"/>
            <w:tcBorders>
              <w:bottom w:val="single" w:sz="4" w:space="0" w:color="auto"/>
            </w:tcBorders>
          </w:tcPr>
          <w:p w14:paraId="5E0EF383" w14:textId="77777777" w:rsidR="00A73F4A" w:rsidRPr="0021017A" w:rsidRDefault="00A73F4A" w:rsidP="0060060B">
            <w:pPr>
              <w:rPr>
                <w:rFonts w:ascii="Times New Roman" w:hAnsi="Times New Roman" w:cs="Times New Roman"/>
                <w:sz w:val="24"/>
                <w:szCs w:val="24"/>
              </w:rPr>
            </w:pPr>
          </w:p>
        </w:tc>
        <w:tc>
          <w:tcPr>
            <w:tcW w:w="311" w:type="pct"/>
            <w:gridSpan w:val="4"/>
            <w:tcBorders>
              <w:bottom w:val="single" w:sz="4" w:space="0" w:color="auto"/>
            </w:tcBorders>
          </w:tcPr>
          <w:p w14:paraId="7EA0CF64" w14:textId="39085BD5" w:rsidR="00A73F4A" w:rsidRPr="00731A52" w:rsidRDefault="007D0EC6" w:rsidP="0060060B">
            <w:pPr>
              <w:rPr>
                <w:rFonts w:ascii="Times New Roman" w:hAnsi="Times New Roman" w:cs="Times New Roman"/>
                <w:sz w:val="24"/>
                <w:szCs w:val="24"/>
                <w:lang w:val="ru-RU"/>
              </w:rPr>
            </w:pPr>
            <w:r>
              <w:rPr>
                <w:rFonts w:ascii="Times New Roman" w:hAnsi="Times New Roman" w:cs="Times New Roman"/>
                <w:sz w:val="24"/>
                <w:szCs w:val="24"/>
                <w:lang w:val="ru-RU"/>
              </w:rPr>
              <w:t>5</w:t>
            </w:r>
          </w:p>
        </w:tc>
        <w:tc>
          <w:tcPr>
            <w:tcW w:w="287" w:type="pct"/>
            <w:gridSpan w:val="4"/>
            <w:tcBorders>
              <w:bottom w:val="single" w:sz="4" w:space="0" w:color="auto"/>
            </w:tcBorders>
            <w:shd w:val="clear" w:color="auto" w:fill="auto"/>
          </w:tcPr>
          <w:p w14:paraId="7A411CB8" w14:textId="77777777" w:rsidR="00A73F4A" w:rsidRPr="00731A52" w:rsidRDefault="00A73F4A" w:rsidP="0060060B">
            <w:pPr>
              <w:rPr>
                <w:rFonts w:ascii="Times New Roman" w:hAnsi="Times New Roman" w:cs="Times New Roman"/>
                <w:sz w:val="24"/>
                <w:szCs w:val="24"/>
                <w:lang w:val="ru-RU"/>
              </w:rPr>
            </w:pPr>
          </w:p>
        </w:tc>
        <w:tc>
          <w:tcPr>
            <w:tcW w:w="265" w:type="pct"/>
            <w:gridSpan w:val="7"/>
            <w:tcBorders>
              <w:bottom w:val="single" w:sz="4" w:space="0" w:color="auto"/>
            </w:tcBorders>
            <w:shd w:val="clear" w:color="auto" w:fill="auto"/>
          </w:tcPr>
          <w:p w14:paraId="2EF7C68A" w14:textId="77777777" w:rsidR="00A73F4A" w:rsidRPr="0021017A" w:rsidRDefault="00A73F4A" w:rsidP="0060060B">
            <w:pPr>
              <w:rPr>
                <w:rFonts w:ascii="Times New Roman" w:hAnsi="Times New Roman" w:cs="Times New Roman"/>
                <w:sz w:val="24"/>
                <w:szCs w:val="24"/>
              </w:rPr>
            </w:pPr>
          </w:p>
        </w:tc>
        <w:tc>
          <w:tcPr>
            <w:tcW w:w="301" w:type="pct"/>
            <w:gridSpan w:val="4"/>
            <w:tcBorders>
              <w:bottom w:val="single" w:sz="4" w:space="0" w:color="auto"/>
            </w:tcBorders>
          </w:tcPr>
          <w:p w14:paraId="7288742C" w14:textId="77777777" w:rsidR="00A73F4A" w:rsidRPr="0021017A" w:rsidRDefault="00A73F4A" w:rsidP="0060060B">
            <w:pPr>
              <w:rPr>
                <w:rFonts w:ascii="Times New Roman" w:hAnsi="Times New Roman" w:cs="Times New Roman"/>
                <w:sz w:val="24"/>
                <w:szCs w:val="24"/>
              </w:rPr>
            </w:pPr>
          </w:p>
        </w:tc>
        <w:tc>
          <w:tcPr>
            <w:tcW w:w="225" w:type="pct"/>
            <w:gridSpan w:val="4"/>
            <w:tcBorders>
              <w:bottom w:val="single" w:sz="4" w:space="0" w:color="auto"/>
            </w:tcBorders>
          </w:tcPr>
          <w:p w14:paraId="77DDA63B" w14:textId="77777777" w:rsidR="00A73F4A" w:rsidRPr="0021017A" w:rsidRDefault="00A73F4A" w:rsidP="0060060B">
            <w:pPr>
              <w:rPr>
                <w:rFonts w:ascii="Times New Roman" w:hAnsi="Times New Roman" w:cs="Times New Roman"/>
                <w:sz w:val="24"/>
                <w:szCs w:val="24"/>
              </w:rPr>
            </w:pPr>
          </w:p>
        </w:tc>
        <w:tc>
          <w:tcPr>
            <w:tcW w:w="273" w:type="pct"/>
            <w:gridSpan w:val="4"/>
            <w:tcBorders>
              <w:bottom w:val="single" w:sz="4" w:space="0" w:color="auto"/>
            </w:tcBorders>
          </w:tcPr>
          <w:p w14:paraId="0D3F1528" w14:textId="77777777" w:rsidR="00A73F4A" w:rsidRPr="0021017A" w:rsidRDefault="00A73F4A" w:rsidP="0060060B">
            <w:pPr>
              <w:rPr>
                <w:rFonts w:ascii="Times New Roman" w:hAnsi="Times New Roman" w:cs="Times New Roman"/>
                <w:sz w:val="24"/>
                <w:szCs w:val="24"/>
              </w:rPr>
            </w:pPr>
          </w:p>
        </w:tc>
        <w:tc>
          <w:tcPr>
            <w:tcW w:w="342" w:type="pct"/>
            <w:tcBorders>
              <w:bottom w:val="single" w:sz="4" w:space="0" w:color="auto"/>
            </w:tcBorders>
          </w:tcPr>
          <w:p w14:paraId="481B4C6A" w14:textId="77777777" w:rsidR="00A73F4A" w:rsidRPr="00731A52" w:rsidRDefault="00A73F4A" w:rsidP="0060060B">
            <w:pPr>
              <w:rPr>
                <w:rFonts w:ascii="Times New Roman" w:hAnsi="Times New Roman" w:cs="Times New Roman"/>
                <w:sz w:val="24"/>
                <w:szCs w:val="24"/>
                <w:lang w:val="ru-RU"/>
              </w:rPr>
            </w:pPr>
          </w:p>
        </w:tc>
      </w:tr>
      <w:tr w:rsidR="00E03DBA" w:rsidRPr="0021017A" w14:paraId="7629F918" w14:textId="77777777" w:rsidTr="00CE6655">
        <w:trPr>
          <w:gridAfter w:val="3"/>
          <w:wAfter w:w="26" w:type="pct"/>
        </w:trPr>
        <w:tc>
          <w:tcPr>
            <w:tcW w:w="1536" w:type="pct"/>
            <w:gridSpan w:val="2"/>
            <w:tcBorders>
              <w:bottom w:val="single" w:sz="4" w:space="0" w:color="auto"/>
            </w:tcBorders>
          </w:tcPr>
          <w:p w14:paraId="7D5B5450" w14:textId="77777777" w:rsidR="0021017A" w:rsidRPr="0021017A" w:rsidRDefault="0021017A" w:rsidP="0021017A">
            <w:pPr>
              <w:tabs>
                <w:tab w:val="left" w:pos="7740"/>
                <w:tab w:val="left" w:pos="8280"/>
              </w:tabs>
              <w:snapToGrid w:val="0"/>
              <w:ind w:firstLine="6"/>
              <w:rPr>
                <w:rFonts w:ascii="Times New Roman" w:hAnsi="Times New Roman" w:cs="Times New Roman"/>
                <w:sz w:val="24"/>
                <w:szCs w:val="24"/>
              </w:rPr>
            </w:pPr>
            <w:r w:rsidRPr="0021017A">
              <w:rPr>
                <w:rFonts w:ascii="Times New Roman" w:hAnsi="Times New Roman" w:cs="Times New Roman"/>
                <w:b/>
                <w:sz w:val="24"/>
                <w:szCs w:val="24"/>
              </w:rPr>
              <w:t xml:space="preserve">Всього </w:t>
            </w:r>
          </w:p>
        </w:tc>
        <w:tc>
          <w:tcPr>
            <w:tcW w:w="363" w:type="pct"/>
            <w:tcBorders>
              <w:bottom w:val="single" w:sz="4" w:space="0" w:color="auto"/>
            </w:tcBorders>
            <w:shd w:val="clear" w:color="auto" w:fill="auto"/>
          </w:tcPr>
          <w:p w14:paraId="33BE72F4" w14:textId="26E4CF71" w:rsidR="0021017A" w:rsidRPr="00A73F4A" w:rsidRDefault="00A73F4A" w:rsidP="0060060B">
            <w:pPr>
              <w:jc w:val="center"/>
              <w:rPr>
                <w:rFonts w:ascii="Times New Roman" w:hAnsi="Times New Roman" w:cs="Times New Roman"/>
                <w:b/>
                <w:bCs/>
                <w:sz w:val="24"/>
                <w:szCs w:val="24"/>
                <w:lang w:val="ru-RU"/>
              </w:rPr>
            </w:pPr>
            <w:r w:rsidRPr="00A73F4A">
              <w:rPr>
                <w:rFonts w:ascii="Times New Roman" w:hAnsi="Times New Roman" w:cs="Times New Roman"/>
                <w:b/>
                <w:bCs/>
                <w:sz w:val="24"/>
                <w:szCs w:val="24"/>
                <w:lang w:val="ru-RU"/>
              </w:rPr>
              <w:t>75</w:t>
            </w:r>
          </w:p>
        </w:tc>
        <w:tc>
          <w:tcPr>
            <w:tcW w:w="268" w:type="pct"/>
            <w:gridSpan w:val="2"/>
            <w:tcBorders>
              <w:bottom w:val="single" w:sz="4" w:space="0" w:color="auto"/>
            </w:tcBorders>
            <w:shd w:val="clear" w:color="auto" w:fill="auto"/>
          </w:tcPr>
          <w:p w14:paraId="2C4CD814" w14:textId="5A689AF1" w:rsidR="0021017A" w:rsidRPr="00A73F4A" w:rsidRDefault="007D0EC6" w:rsidP="0060060B">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24</w:t>
            </w:r>
          </w:p>
        </w:tc>
        <w:tc>
          <w:tcPr>
            <w:tcW w:w="284" w:type="pct"/>
            <w:tcBorders>
              <w:bottom w:val="single" w:sz="4" w:space="0" w:color="auto"/>
            </w:tcBorders>
          </w:tcPr>
          <w:p w14:paraId="1B0A3E26" w14:textId="15B635CC" w:rsidR="0021017A" w:rsidRPr="00A73F4A" w:rsidRDefault="00A73F4A" w:rsidP="0060060B">
            <w:pPr>
              <w:jc w:val="center"/>
              <w:rPr>
                <w:rFonts w:ascii="Times New Roman" w:hAnsi="Times New Roman" w:cs="Times New Roman"/>
                <w:b/>
                <w:bCs/>
                <w:sz w:val="24"/>
                <w:szCs w:val="24"/>
                <w:lang w:val="ru-RU"/>
              </w:rPr>
            </w:pPr>
            <w:r w:rsidRPr="00A73F4A">
              <w:rPr>
                <w:rFonts w:ascii="Times New Roman" w:hAnsi="Times New Roman" w:cs="Times New Roman"/>
                <w:b/>
                <w:bCs/>
                <w:sz w:val="24"/>
                <w:szCs w:val="24"/>
                <w:lang w:val="ru-RU"/>
              </w:rPr>
              <w:t>16</w:t>
            </w:r>
          </w:p>
        </w:tc>
        <w:tc>
          <w:tcPr>
            <w:tcW w:w="239" w:type="pct"/>
            <w:tcBorders>
              <w:bottom w:val="single" w:sz="4" w:space="0" w:color="auto"/>
            </w:tcBorders>
          </w:tcPr>
          <w:p w14:paraId="72FF0B32" w14:textId="77777777" w:rsidR="0021017A" w:rsidRPr="00A73F4A" w:rsidRDefault="0021017A" w:rsidP="0060060B">
            <w:pPr>
              <w:jc w:val="center"/>
              <w:rPr>
                <w:rFonts w:ascii="Times New Roman" w:hAnsi="Times New Roman" w:cs="Times New Roman"/>
                <w:b/>
                <w:bCs/>
                <w:sz w:val="24"/>
                <w:szCs w:val="24"/>
                <w:lang w:val="ru-RU"/>
              </w:rPr>
            </w:pPr>
          </w:p>
        </w:tc>
        <w:tc>
          <w:tcPr>
            <w:tcW w:w="280" w:type="pct"/>
            <w:gridSpan w:val="3"/>
            <w:tcBorders>
              <w:bottom w:val="single" w:sz="4" w:space="0" w:color="auto"/>
            </w:tcBorders>
          </w:tcPr>
          <w:p w14:paraId="3D5D83BC" w14:textId="77777777" w:rsidR="0021017A" w:rsidRPr="00A73F4A" w:rsidRDefault="0021017A" w:rsidP="0060060B">
            <w:pPr>
              <w:jc w:val="center"/>
              <w:rPr>
                <w:rFonts w:ascii="Times New Roman" w:hAnsi="Times New Roman" w:cs="Times New Roman"/>
                <w:b/>
                <w:bCs/>
                <w:sz w:val="24"/>
                <w:szCs w:val="24"/>
              </w:rPr>
            </w:pPr>
          </w:p>
        </w:tc>
        <w:tc>
          <w:tcPr>
            <w:tcW w:w="311" w:type="pct"/>
            <w:gridSpan w:val="4"/>
            <w:tcBorders>
              <w:bottom w:val="single" w:sz="4" w:space="0" w:color="auto"/>
            </w:tcBorders>
          </w:tcPr>
          <w:p w14:paraId="4793A5D4" w14:textId="443A358F" w:rsidR="0021017A" w:rsidRPr="00A73F4A" w:rsidRDefault="007D0EC6" w:rsidP="0060060B">
            <w:pPr>
              <w:jc w:val="center"/>
              <w:rPr>
                <w:rFonts w:ascii="Times New Roman" w:hAnsi="Times New Roman" w:cs="Times New Roman"/>
                <w:b/>
                <w:bCs/>
                <w:sz w:val="24"/>
                <w:szCs w:val="24"/>
              </w:rPr>
            </w:pPr>
            <w:r>
              <w:rPr>
                <w:rFonts w:ascii="Times New Roman" w:hAnsi="Times New Roman" w:cs="Times New Roman"/>
                <w:b/>
                <w:bCs/>
                <w:sz w:val="24"/>
                <w:szCs w:val="24"/>
              </w:rPr>
              <w:t>35</w:t>
            </w:r>
          </w:p>
        </w:tc>
        <w:tc>
          <w:tcPr>
            <w:tcW w:w="287" w:type="pct"/>
            <w:gridSpan w:val="4"/>
            <w:tcBorders>
              <w:bottom w:val="single" w:sz="4" w:space="0" w:color="auto"/>
            </w:tcBorders>
            <w:shd w:val="clear" w:color="auto" w:fill="auto"/>
          </w:tcPr>
          <w:p w14:paraId="064D8A64" w14:textId="4A8DAE93" w:rsidR="0021017A" w:rsidRPr="0021017A" w:rsidRDefault="0021017A" w:rsidP="0060060B">
            <w:pPr>
              <w:rPr>
                <w:rFonts w:ascii="Times New Roman" w:hAnsi="Times New Roman" w:cs="Times New Roman"/>
                <w:sz w:val="24"/>
                <w:szCs w:val="24"/>
              </w:rPr>
            </w:pPr>
          </w:p>
        </w:tc>
        <w:tc>
          <w:tcPr>
            <w:tcW w:w="265" w:type="pct"/>
            <w:gridSpan w:val="7"/>
            <w:tcBorders>
              <w:bottom w:val="single" w:sz="4" w:space="0" w:color="auto"/>
            </w:tcBorders>
            <w:shd w:val="clear" w:color="auto" w:fill="auto"/>
          </w:tcPr>
          <w:p w14:paraId="67C2BFAB" w14:textId="4C5A9833" w:rsidR="0021017A" w:rsidRPr="0021017A" w:rsidRDefault="0021017A" w:rsidP="0060060B">
            <w:pPr>
              <w:rPr>
                <w:rFonts w:ascii="Times New Roman" w:hAnsi="Times New Roman" w:cs="Times New Roman"/>
                <w:sz w:val="24"/>
                <w:szCs w:val="24"/>
              </w:rPr>
            </w:pPr>
          </w:p>
        </w:tc>
        <w:tc>
          <w:tcPr>
            <w:tcW w:w="301" w:type="pct"/>
            <w:gridSpan w:val="4"/>
            <w:tcBorders>
              <w:bottom w:val="single" w:sz="4" w:space="0" w:color="auto"/>
            </w:tcBorders>
          </w:tcPr>
          <w:p w14:paraId="353FFCCE" w14:textId="7C405DC7" w:rsidR="0021017A" w:rsidRPr="0021017A" w:rsidRDefault="0021017A" w:rsidP="0060060B">
            <w:pPr>
              <w:rPr>
                <w:rFonts w:ascii="Times New Roman" w:hAnsi="Times New Roman" w:cs="Times New Roman"/>
                <w:sz w:val="24"/>
                <w:szCs w:val="24"/>
              </w:rPr>
            </w:pPr>
          </w:p>
        </w:tc>
        <w:tc>
          <w:tcPr>
            <w:tcW w:w="225" w:type="pct"/>
            <w:gridSpan w:val="4"/>
            <w:tcBorders>
              <w:bottom w:val="single" w:sz="4" w:space="0" w:color="auto"/>
            </w:tcBorders>
          </w:tcPr>
          <w:p w14:paraId="72D24413" w14:textId="77777777" w:rsidR="0021017A" w:rsidRPr="0021017A" w:rsidRDefault="0021017A" w:rsidP="0060060B">
            <w:pPr>
              <w:rPr>
                <w:rFonts w:ascii="Times New Roman" w:hAnsi="Times New Roman" w:cs="Times New Roman"/>
                <w:sz w:val="24"/>
                <w:szCs w:val="24"/>
              </w:rPr>
            </w:pPr>
          </w:p>
        </w:tc>
        <w:tc>
          <w:tcPr>
            <w:tcW w:w="273" w:type="pct"/>
            <w:gridSpan w:val="4"/>
            <w:tcBorders>
              <w:bottom w:val="single" w:sz="4" w:space="0" w:color="auto"/>
            </w:tcBorders>
          </w:tcPr>
          <w:p w14:paraId="078A738F" w14:textId="77777777" w:rsidR="0021017A" w:rsidRPr="0021017A" w:rsidRDefault="0021017A" w:rsidP="0060060B">
            <w:pPr>
              <w:rPr>
                <w:rFonts w:ascii="Times New Roman" w:hAnsi="Times New Roman" w:cs="Times New Roman"/>
                <w:sz w:val="24"/>
                <w:szCs w:val="24"/>
              </w:rPr>
            </w:pPr>
          </w:p>
        </w:tc>
        <w:tc>
          <w:tcPr>
            <w:tcW w:w="342" w:type="pct"/>
            <w:tcBorders>
              <w:bottom w:val="single" w:sz="4" w:space="0" w:color="auto"/>
            </w:tcBorders>
          </w:tcPr>
          <w:p w14:paraId="657FE2BA" w14:textId="06AB7F54" w:rsidR="0021017A" w:rsidRPr="0021017A" w:rsidRDefault="0021017A" w:rsidP="0060060B">
            <w:pPr>
              <w:rPr>
                <w:rFonts w:ascii="Times New Roman" w:hAnsi="Times New Roman" w:cs="Times New Roman"/>
                <w:sz w:val="24"/>
                <w:szCs w:val="24"/>
              </w:rPr>
            </w:pPr>
          </w:p>
        </w:tc>
      </w:tr>
      <w:tr w:rsidR="00E03DBA" w:rsidRPr="0021017A" w14:paraId="1DE033BA" w14:textId="77777777" w:rsidTr="00CE6655">
        <w:trPr>
          <w:gridAfter w:val="3"/>
          <w:wAfter w:w="26" w:type="pct"/>
        </w:trPr>
        <w:tc>
          <w:tcPr>
            <w:tcW w:w="1536" w:type="pct"/>
            <w:gridSpan w:val="2"/>
            <w:tcBorders>
              <w:bottom w:val="single" w:sz="4" w:space="0" w:color="auto"/>
            </w:tcBorders>
          </w:tcPr>
          <w:p w14:paraId="434613C4" w14:textId="77777777" w:rsidR="0021017A" w:rsidRPr="0021017A" w:rsidRDefault="0021017A" w:rsidP="0060060B">
            <w:pPr>
              <w:tabs>
                <w:tab w:val="left" w:pos="7740"/>
                <w:tab w:val="left" w:pos="8280"/>
              </w:tabs>
              <w:snapToGrid w:val="0"/>
              <w:ind w:firstLine="6"/>
              <w:jc w:val="both"/>
              <w:rPr>
                <w:rFonts w:ascii="Times New Roman" w:hAnsi="Times New Roman" w:cs="Times New Roman"/>
                <w:b/>
                <w:sz w:val="24"/>
                <w:szCs w:val="24"/>
              </w:rPr>
            </w:pPr>
            <w:r w:rsidRPr="0021017A">
              <w:rPr>
                <w:rFonts w:ascii="Times New Roman" w:hAnsi="Times New Roman" w:cs="Times New Roman"/>
                <w:b/>
                <w:sz w:val="24"/>
                <w:szCs w:val="24"/>
              </w:rPr>
              <w:t>Разом</w:t>
            </w:r>
          </w:p>
        </w:tc>
        <w:tc>
          <w:tcPr>
            <w:tcW w:w="363" w:type="pct"/>
            <w:tcBorders>
              <w:bottom w:val="single" w:sz="4" w:space="0" w:color="auto"/>
            </w:tcBorders>
            <w:shd w:val="clear" w:color="auto" w:fill="auto"/>
          </w:tcPr>
          <w:p w14:paraId="72711E64" w14:textId="78465936" w:rsidR="0021017A" w:rsidRPr="0021017A" w:rsidRDefault="00D87E67" w:rsidP="00A73F4A">
            <w:pPr>
              <w:jc w:val="center"/>
              <w:rPr>
                <w:rFonts w:ascii="Times New Roman" w:hAnsi="Times New Roman" w:cs="Times New Roman"/>
                <w:b/>
                <w:sz w:val="24"/>
                <w:szCs w:val="24"/>
              </w:rPr>
            </w:pPr>
            <w:r>
              <w:rPr>
                <w:rFonts w:ascii="Times New Roman" w:hAnsi="Times New Roman" w:cs="Times New Roman"/>
                <w:b/>
                <w:sz w:val="24"/>
                <w:szCs w:val="24"/>
              </w:rPr>
              <w:t>90</w:t>
            </w:r>
          </w:p>
        </w:tc>
        <w:tc>
          <w:tcPr>
            <w:tcW w:w="268" w:type="pct"/>
            <w:gridSpan w:val="2"/>
            <w:tcBorders>
              <w:bottom w:val="single" w:sz="4" w:space="0" w:color="auto"/>
            </w:tcBorders>
            <w:shd w:val="clear" w:color="auto" w:fill="auto"/>
          </w:tcPr>
          <w:p w14:paraId="78A7DA83" w14:textId="27B5C458" w:rsidR="0021017A" w:rsidRPr="001E3D88" w:rsidRDefault="007D0EC6" w:rsidP="00A73F4A">
            <w:pPr>
              <w:jc w:val="center"/>
              <w:rPr>
                <w:rFonts w:ascii="Times New Roman" w:hAnsi="Times New Roman" w:cs="Times New Roman"/>
                <w:b/>
                <w:sz w:val="24"/>
                <w:szCs w:val="24"/>
                <w:lang w:val="ru-RU"/>
              </w:rPr>
            </w:pPr>
            <w:r>
              <w:rPr>
                <w:rFonts w:ascii="Times New Roman" w:hAnsi="Times New Roman" w:cs="Times New Roman"/>
                <w:b/>
                <w:sz w:val="24"/>
                <w:szCs w:val="24"/>
                <w:lang w:val="ru-RU"/>
              </w:rPr>
              <w:t>48</w:t>
            </w:r>
          </w:p>
        </w:tc>
        <w:tc>
          <w:tcPr>
            <w:tcW w:w="284" w:type="pct"/>
            <w:tcBorders>
              <w:bottom w:val="single" w:sz="4" w:space="0" w:color="auto"/>
            </w:tcBorders>
          </w:tcPr>
          <w:p w14:paraId="5A76BAEA" w14:textId="25B62956" w:rsidR="0021017A" w:rsidRPr="00581429" w:rsidRDefault="001E3D88" w:rsidP="00A73F4A">
            <w:pPr>
              <w:jc w:val="center"/>
              <w:rPr>
                <w:rFonts w:ascii="Times New Roman" w:hAnsi="Times New Roman" w:cs="Times New Roman"/>
                <w:b/>
                <w:sz w:val="24"/>
                <w:szCs w:val="24"/>
                <w:lang w:val="ru-RU"/>
              </w:rPr>
            </w:pPr>
            <w:r>
              <w:rPr>
                <w:rFonts w:ascii="Times New Roman" w:hAnsi="Times New Roman" w:cs="Times New Roman"/>
                <w:b/>
                <w:sz w:val="24"/>
                <w:szCs w:val="24"/>
                <w:lang w:val="ru-RU"/>
              </w:rPr>
              <w:t>16</w:t>
            </w:r>
          </w:p>
        </w:tc>
        <w:tc>
          <w:tcPr>
            <w:tcW w:w="239" w:type="pct"/>
            <w:tcBorders>
              <w:bottom w:val="single" w:sz="4" w:space="0" w:color="auto"/>
            </w:tcBorders>
          </w:tcPr>
          <w:p w14:paraId="17ED8F6F" w14:textId="77777777" w:rsidR="0021017A" w:rsidRPr="0021017A" w:rsidRDefault="0021017A" w:rsidP="00A73F4A">
            <w:pPr>
              <w:jc w:val="center"/>
              <w:rPr>
                <w:rFonts w:ascii="Times New Roman" w:hAnsi="Times New Roman" w:cs="Times New Roman"/>
                <w:b/>
                <w:sz w:val="24"/>
                <w:szCs w:val="24"/>
              </w:rPr>
            </w:pPr>
          </w:p>
        </w:tc>
        <w:tc>
          <w:tcPr>
            <w:tcW w:w="280" w:type="pct"/>
            <w:gridSpan w:val="3"/>
            <w:tcBorders>
              <w:bottom w:val="single" w:sz="4" w:space="0" w:color="auto"/>
            </w:tcBorders>
          </w:tcPr>
          <w:p w14:paraId="0FA4426F" w14:textId="77777777" w:rsidR="0021017A" w:rsidRPr="0021017A" w:rsidRDefault="0021017A" w:rsidP="00A73F4A">
            <w:pPr>
              <w:jc w:val="center"/>
              <w:rPr>
                <w:rFonts w:ascii="Times New Roman" w:hAnsi="Times New Roman" w:cs="Times New Roman"/>
                <w:b/>
                <w:sz w:val="24"/>
                <w:szCs w:val="24"/>
              </w:rPr>
            </w:pPr>
          </w:p>
        </w:tc>
        <w:tc>
          <w:tcPr>
            <w:tcW w:w="311" w:type="pct"/>
            <w:gridSpan w:val="4"/>
            <w:tcBorders>
              <w:bottom w:val="single" w:sz="4" w:space="0" w:color="auto"/>
            </w:tcBorders>
          </w:tcPr>
          <w:p w14:paraId="2B955D24" w14:textId="3234AA7F" w:rsidR="0021017A" w:rsidRPr="0021017A" w:rsidRDefault="007D0EC6" w:rsidP="00A73F4A">
            <w:pPr>
              <w:jc w:val="center"/>
              <w:rPr>
                <w:rFonts w:ascii="Times New Roman" w:hAnsi="Times New Roman" w:cs="Times New Roman"/>
                <w:b/>
                <w:sz w:val="24"/>
                <w:szCs w:val="24"/>
              </w:rPr>
            </w:pPr>
            <w:r>
              <w:rPr>
                <w:rFonts w:ascii="Times New Roman" w:hAnsi="Times New Roman" w:cs="Times New Roman"/>
                <w:b/>
                <w:sz w:val="24"/>
                <w:szCs w:val="24"/>
                <w:lang w:val="ru-RU"/>
              </w:rPr>
              <w:t>70</w:t>
            </w:r>
          </w:p>
        </w:tc>
        <w:tc>
          <w:tcPr>
            <w:tcW w:w="287" w:type="pct"/>
            <w:gridSpan w:val="4"/>
            <w:tcBorders>
              <w:bottom w:val="single" w:sz="4" w:space="0" w:color="auto"/>
            </w:tcBorders>
            <w:shd w:val="clear" w:color="auto" w:fill="auto"/>
          </w:tcPr>
          <w:p w14:paraId="1C22E621" w14:textId="69F58CB1" w:rsidR="0021017A" w:rsidRPr="0060060B" w:rsidRDefault="0021017A" w:rsidP="0060060B">
            <w:pPr>
              <w:rPr>
                <w:rFonts w:ascii="Times New Roman" w:hAnsi="Times New Roman" w:cs="Times New Roman"/>
                <w:b/>
                <w:sz w:val="24"/>
                <w:szCs w:val="24"/>
              </w:rPr>
            </w:pPr>
          </w:p>
        </w:tc>
        <w:tc>
          <w:tcPr>
            <w:tcW w:w="265" w:type="pct"/>
            <w:gridSpan w:val="7"/>
            <w:tcBorders>
              <w:bottom w:val="single" w:sz="4" w:space="0" w:color="auto"/>
            </w:tcBorders>
            <w:shd w:val="clear" w:color="auto" w:fill="auto"/>
          </w:tcPr>
          <w:p w14:paraId="01E32E5F" w14:textId="1511E11B" w:rsidR="0021017A" w:rsidRPr="00731A52" w:rsidRDefault="0021017A" w:rsidP="0060060B">
            <w:pPr>
              <w:rPr>
                <w:rFonts w:ascii="Times New Roman" w:hAnsi="Times New Roman" w:cs="Times New Roman"/>
                <w:b/>
                <w:sz w:val="24"/>
                <w:szCs w:val="24"/>
                <w:lang w:val="ru-RU"/>
              </w:rPr>
            </w:pPr>
          </w:p>
        </w:tc>
        <w:tc>
          <w:tcPr>
            <w:tcW w:w="301" w:type="pct"/>
            <w:gridSpan w:val="4"/>
            <w:tcBorders>
              <w:bottom w:val="single" w:sz="4" w:space="0" w:color="auto"/>
            </w:tcBorders>
          </w:tcPr>
          <w:p w14:paraId="0376B6B3" w14:textId="46B47C50" w:rsidR="0021017A" w:rsidRPr="0060060B" w:rsidRDefault="0021017A" w:rsidP="0060060B">
            <w:pPr>
              <w:rPr>
                <w:rFonts w:ascii="Times New Roman" w:hAnsi="Times New Roman" w:cs="Times New Roman"/>
                <w:b/>
                <w:sz w:val="24"/>
                <w:szCs w:val="24"/>
              </w:rPr>
            </w:pPr>
          </w:p>
        </w:tc>
        <w:tc>
          <w:tcPr>
            <w:tcW w:w="225" w:type="pct"/>
            <w:gridSpan w:val="4"/>
            <w:tcBorders>
              <w:bottom w:val="single" w:sz="4" w:space="0" w:color="auto"/>
            </w:tcBorders>
          </w:tcPr>
          <w:p w14:paraId="7C4BAFBE" w14:textId="77777777" w:rsidR="0021017A" w:rsidRPr="0060060B" w:rsidRDefault="0021017A" w:rsidP="0060060B">
            <w:pPr>
              <w:rPr>
                <w:rFonts w:ascii="Times New Roman" w:hAnsi="Times New Roman" w:cs="Times New Roman"/>
                <w:b/>
                <w:sz w:val="24"/>
                <w:szCs w:val="24"/>
              </w:rPr>
            </w:pPr>
          </w:p>
        </w:tc>
        <w:tc>
          <w:tcPr>
            <w:tcW w:w="273" w:type="pct"/>
            <w:gridSpan w:val="4"/>
            <w:tcBorders>
              <w:bottom w:val="single" w:sz="4" w:space="0" w:color="auto"/>
            </w:tcBorders>
          </w:tcPr>
          <w:p w14:paraId="7EA1FE20" w14:textId="77777777" w:rsidR="0021017A" w:rsidRPr="0060060B" w:rsidRDefault="0021017A" w:rsidP="0060060B">
            <w:pPr>
              <w:rPr>
                <w:rFonts w:ascii="Times New Roman" w:hAnsi="Times New Roman" w:cs="Times New Roman"/>
                <w:b/>
                <w:sz w:val="24"/>
                <w:szCs w:val="24"/>
              </w:rPr>
            </w:pPr>
          </w:p>
        </w:tc>
        <w:tc>
          <w:tcPr>
            <w:tcW w:w="342" w:type="pct"/>
            <w:tcBorders>
              <w:bottom w:val="single" w:sz="4" w:space="0" w:color="auto"/>
            </w:tcBorders>
          </w:tcPr>
          <w:p w14:paraId="279F1B1F" w14:textId="32F6F226" w:rsidR="0021017A" w:rsidRPr="001E3D88" w:rsidRDefault="0021017A" w:rsidP="0060060B">
            <w:pPr>
              <w:rPr>
                <w:rFonts w:ascii="Times New Roman" w:hAnsi="Times New Roman" w:cs="Times New Roman"/>
                <w:b/>
                <w:sz w:val="24"/>
                <w:szCs w:val="24"/>
                <w:lang w:val="ru-RU"/>
              </w:rPr>
            </w:pPr>
          </w:p>
        </w:tc>
      </w:tr>
    </w:tbl>
    <w:p w14:paraId="0AC727A1" w14:textId="77777777" w:rsidR="00DB6361" w:rsidRDefault="00DB6361" w:rsidP="0021017A">
      <w:pPr>
        <w:ind w:left="7513" w:hanging="6946"/>
        <w:jc w:val="center"/>
        <w:rPr>
          <w:rFonts w:ascii="Times New Roman" w:hAnsi="Times New Roman" w:cs="Times New Roman"/>
          <w:b/>
          <w:sz w:val="24"/>
          <w:szCs w:val="24"/>
        </w:rPr>
      </w:pPr>
    </w:p>
    <w:p w14:paraId="41A913F8" w14:textId="77777777" w:rsidR="00DB6361" w:rsidRPr="0021017A" w:rsidRDefault="00DB6361" w:rsidP="0021017A">
      <w:pPr>
        <w:ind w:left="7513" w:hanging="6946"/>
        <w:jc w:val="center"/>
        <w:rPr>
          <w:rFonts w:ascii="Times New Roman" w:hAnsi="Times New Roman" w:cs="Times New Roman"/>
          <w:b/>
          <w:sz w:val="24"/>
          <w:szCs w:val="24"/>
        </w:rPr>
      </w:pPr>
    </w:p>
    <w:p w14:paraId="3712CABC" w14:textId="74E18520" w:rsidR="0021017A" w:rsidRPr="009B1F74" w:rsidRDefault="009B1F74" w:rsidP="009B1F74">
      <w:pPr>
        <w:ind w:left="360"/>
        <w:jc w:val="center"/>
        <w:rPr>
          <w:rFonts w:ascii="Times New Roman" w:hAnsi="Times New Roman" w:cs="Times New Roman"/>
          <w:b/>
          <w:sz w:val="24"/>
          <w:szCs w:val="24"/>
        </w:rPr>
      </w:pPr>
      <w:r>
        <w:rPr>
          <w:rFonts w:ascii="Times New Roman" w:hAnsi="Times New Roman" w:cs="Times New Roman"/>
          <w:b/>
          <w:sz w:val="24"/>
          <w:szCs w:val="24"/>
        </w:rPr>
        <w:t xml:space="preserve">5. </w:t>
      </w:r>
      <w:r w:rsidR="0021017A" w:rsidRPr="009B1F74">
        <w:rPr>
          <w:rFonts w:ascii="Times New Roman" w:hAnsi="Times New Roman" w:cs="Times New Roman"/>
          <w:b/>
          <w:sz w:val="24"/>
          <w:szCs w:val="24"/>
        </w:rPr>
        <w:t xml:space="preserve">Теми </w:t>
      </w:r>
      <w:r w:rsidR="00886855" w:rsidRPr="009B1F74">
        <w:rPr>
          <w:rFonts w:ascii="Times New Roman" w:hAnsi="Times New Roman" w:cs="Times New Roman"/>
          <w:b/>
          <w:sz w:val="24"/>
          <w:szCs w:val="24"/>
        </w:rPr>
        <w:t>практичних</w:t>
      </w:r>
      <w:r w:rsidR="0021017A" w:rsidRPr="009B1F74">
        <w:rPr>
          <w:rFonts w:ascii="Times New Roman" w:hAnsi="Times New Roman" w:cs="Times New Roman"/>
          <w:b/>
          <w:sz w:val="24"/>
          <w:szCs w:val="24"/>
        </w:rPr>
        <w:t xml:space="preserve"> занять</w:t>
      </w:r>
    </w:p>
    <w:p w14:paraId="4204BA7C" w14:textId="17E33C20" w:rsidR="00E03DBA" w:rsidRPr="00E03DBA" w:rsidRDefault="00E03DBA" w:rsidP="00E03DBA">
      <w:pPr>
        <w:pStyle w:val="a3"/>
        <w:jc w:val="center"/>
        <w:rPr>
          <w:rFonts w:ascii="Times New Roman" w:hAnsi="Times New Roman" w:cs="Times New Roman"/>
          <w:b/>
          <w:sz w:val="24"/>
          <w:szCs w:val="24"/>
        </w:rPr>
      </w:pPr>
    </w:p>
    <w:tbl>
      <w:tblPr>
        <w:tblW w:w="98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7389"/>
        <w:gridCol w:w="1417"/>
      </w:tblGrid>
      <w:tr w:rsidR="0021017A" w:rsidRPr="0021017A" w14:paraId="5D68C006" w14:textId="77777777" w:rsidTr="00F03695">
        <w:tc>
          <w:tcPr>
            <w:tcW w:w="1003" w:type="dxa"/>
            <w:shd w:val="clear" w:color="auto" w:fill="auto"/>
          </w:tcPr>
          <w:p w14:paraId="66F86609" w14:textId="77777777" w:rsidR="0021017A" w:rsidRPr="0021017A" w:rsidRDefault="0021017A" w:rsidP="0060060B">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w:t>
            </w:r>
          </w:p>
          <w:p w14:paraId="626F5C02" w14:textId="77777777" w:rsidR="0021017A" w:rsidRPr="0021017A" w:rsidRDefault="0021017A" w:rsidP="0060060B">
            <w:pPr>
              <w:ind w:left="142" w:hanging="142"/>
              <w:jc w:val="center"/>
              <w:rPr>
                <w:rFonts w:ascii="Times New Roman" w:hAnsi="Times New Roman" w:cs="Times New Roman"/>
                <w:sz w:val="24"/>
                <w:szCs w:val="24"/>
              </w:rPr>
            </w:pPr>
            <w:r w:rsidRPr="0021017A">
              <w:rPr>
                <w:rFonts w:ascii="Times New Roman" w:hAnsi="Times New Roman" w:cs="Times New Roman"/>
                <w:sz w:val="24"/>
                <w:szCs w:val="24"/>
              </w:rPr>
              <w:t>з/п</w:t>
            </w:r>
          </w:p>
        </w:tc>
        <w:tc>
          <w:tcPr>
            <w:tcW w:w="7389" w:type="dxa"/>
            <w:shd w:val="clear" w:color="auto" w:fill="auto"/>
          </w:tcPr>
          <w:p w14:paraId="6529926A"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Назва теми</w:t>
            </w:r>
          </w:p>
        </w:tc>
        <w:tc>
          <w:tcPr>
            <w:tcW w:w="1417" w:type="dxa"/>
            <w:shd w:val="clear" w:color="auto" w:fill="auto"/>
          </w:tcPr>
          <w:p w14:paraId="06E2D69C"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Кількість</w:t>
            </w:r>
          </w:p>
          <w:p w14:paraId="474FD9F1" w14:textId="77777777" w:rsidR="0021017A" w:rsidRPr="0021017A" w:rsidRDefault="0021017A" w:rsidP="0060060B">
            <w:pPr>
              <w:jc w:val="center"/>
              <w:rPr>
                <w:rFonts w:ascii="Times New Roman" w:hAnsi="Times New Roman" w:cs="Times New Roman"/>
                <w:sz w:val="24"/>
                <w:szCs w:val="24"/>
              </w:rPr>
            </w:pPr>
            <w:r w:rsidRPr="0021017A">
              <w:rPr>
                <w:rFonts w:ascii="Times New Roman" w:hAnsi="Times New Roman" w:cs="Times New Roman"/>
                <w:sz w:val="24"/>
                <w:szCs w:val="24"/>
              </w:rPr>
              <w:t>годин</w:t>
            </w:r>
          </w:p>
        </w:tc>
      </w:tr>
      <w:tr w:rsidR="00E03DBA" w:rsidRPr="0021017A" w14:paraId="211C89A3" w14:textId="77777777" w:rsidTr="00F03695">
        <w:tc>
          <w:tcPr>
            <w:tcW w:w="1003" w:type="dxa"/>
            <w:shd w:val="clear" w:color="auto" w:fill="auto"/>
          </w:tcPr>
          <w:p w14:paraId="74F643BA" w14:textId="77777777" w:rsidR="00E03DBA" w:rsidRPr="0021017A" w:rsidRDefault="00E03DBA" w:rsidP="00E03DB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6912817" w14:textId="7E9FC603" w:rsidR="00E03DBA" w:rsidRPr="0021017A" w:rsidRDefault="00A70CD2" w:rsidP="00E03DBA">
            <w:pPr>
              <w:tabs>
                <w:tab w:val="left" w:pos="7380"/>
              </w:tabs>
              <w:snapToGrid w:val="0"/>
              <w:spacing w:line="216" w:lineRule="auto"/>
              <w:jc w:val="both"/>
              <w:rPr>
                <w:rFonts w:ascii="Times New Roman" w:hAnsi="Times New Roman" w:cs="Times New Roman"/>
                <w:sz w:val="24"/>
                <w:szCs w:val="24"/>
              </w:rPr>
            </w:pPr>
            <w:r w:rsidRPr="00A70CD2">
              <w:rPr>
                <w:rFonts w:ascii="Times New Roman" w:hAnsi="Times New Roman" w:cs="Times New Roman"/>
                <w:sz w:val="24"/>
                <w:szCs w:val="24"/>
              </w:rPr>
              <w:t>Пропаганда як форма комунікації</w:t>
            </w:r>
          </w:p>
        </w:tc>
        <w:tc>
          <w:tcPr>
            <w:tcW w:w="1417" w:type="dxa"/>
            <w:shd w:val="clear" w:color="auto" w:fill="auto"/>
          </w:tcPr>
          <w:p w14:paraId="29BBB507" w14:textId="5DEB7383" w:rsidR="00E03DBA" w:rsidRPr="0021017A" w:rsidRDefault="00E03DBA" w:rsidP="00E03DBA">
            <w:pPr>
              <w:jc w:val="center"/>
              <w:rPr>
                <w:rFonts w:ascii="Times New Roman" w:hAnsi="Times New Roman" w:cs="Times New Roman"/>
                <w:sz w:val="24"/>
                <w:szCs w:val="24"/>
              </w:rPr>
            </w:pPr>
            <w:r w:rsidRPr="00B57E89">
              <w:rPr>
                <w:rFonts w:ascii="Times New Roman" w:hAnsi="Times New Roman" w:cs="Times New Roman"/>
                <w:sz w:val="24"/>
                <w:szCs w:val="24"/>
              </w:rPr>
              <w:t>2</w:t>
            </w:r>
          </w:p>
        </w:tc>
      </w:tr>
      <w:tr w:rsidR="00E03DBA" w:rsidRPr="0021017A" w14:paraId="35E36637" w14:textId="77777777" w:rsidTr="00F03695">
        <w:tc>
          <w:tcPr>
            <w:tcW w:w="1003" w:type="dxa"/>
            <w:shd w:val="clear" w:color="auto" w:fill="auto"/>
          </w:tcPr>
          <w:p w14:paraId="5ED8FF9D" w14:textId="77777777" w:rsidR="00E03DBA" w:rsidRPr="0021017A" w:rsidRDefault="00E03DBA" w:rsidP="00E03DB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45D31C3A" w14:textId="2BE82CA7" w:rsidR="00E03DBA" w:rsidRPr="0021017A" w:rsidRDefault="00F03695" w:rsidP="00E03DBA">
            <w:pPr>
              <w:tabs>
                <w:tab w:val="left" w:pos="7380"/>
              </w:tabs>
              <w:snapToGrid w:val="0"/>
              <w:spacing w:line="216" w:lineRule="auto"/>
              <w:jc w:val="both"/>
              <w:rPr>
                <w:rFonts w:ascii="Times New Roman" w:hAnsi="Times New Roman" w:cs="Times New Roman"/>
                <w:sz w:val="24"/>
                <w:szCs w:val="24"/>
              </w:rPr>
            </w:pPr>
            <w:r w:rsidRPr="00CE6655">
              <w:rPr>
                <w:rFonts w:ascii="Times New Roman" w:hAnsi="Times New Roman" w:cs="Times New Roman"/>
                <w:sz w:val="24"/>
                <w:szCs w:val="24"/>
              </w:rPr>
              <w:t>Історія пропаганди</w:t>
            </w:r>
          </w:p>
        </w:tc>
        <w:tc>
          <w:tcPr>
            <w:tcW w:w="1417" w:type="dxa"/>
            <w:shd w:val="clear" w:color="auto" w:fill="auto"/>
          </w:tcPr>
          <w:p w14:paraId="4EEEB004" w14:textId="4F0A8B01" w:rsidR="00E03DBA" w:rsidRPr="0021017A" w:rsidRDefault="00F03695" w:rsidP="00E03DBA">
            <w:pPr>
              <w:jc w:val="center"/>
              <w:rPr>
                <w:rFonts w:ascii="Times New Roman" w:hAnsi="Times New Roman" w:cs="Times New Roman"/>
                <w:sz w:val="24"/>
                <w:szCs w:val="24"/>
              </w:rPr>
            </w:pPr>
            <w:r>
              <w:rPr>
                <w:rFonts w:ascii="Times New Roman" w:hAnsi="Times New Roman" w:cs="Times New Roman"/>
                <w:sz w:val="24"/>
                <w:szCs w:val="24"/>
              </w:rPr>
              <w:t>6</w:t>
            </w:r>
          </w:p>
        </w:tc>
      </w:tr>
      <w:tr w:rsidR="00E03DBA" w:rsidRPr="0021017A" w14:paraId="7E0D80B4" w14:textId="77777777" w:rsidTr="00F03695">
        <w:tc>
          <w:tcPr>
            <w:tcW w:w="1003" w:type="dxa"/>
            <w:shd w:val="clear" w:color="auto" w:fill="auto"/>
          </w:tcPr>
          <w:p w14:paraId="4D5826CA" w14:textId="77777777" w:rsidR="00E03DBA" w:rsidRPr="0021017A" w:rsidRDefault="00E03DBA" w:rsidP="00E03DB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49D4F098" w14:textId="3E175D55" w:rsidR="00E03DBA" w:rsidRPr="0021017A" w:rsidRDefault="00F03695" w:rsidP="00E03DBA">
            <w:pPr>
              <w:tabs>
                <w:tab w:val="left" w:pos="7380"/>
              </w:tabs>
              <w:snapToGrid w:val="0"/>
              <w:spacing w:line="216" w:lineRule="auto"/>
              <w:jc w:val="both"/>
              <w:rPr>
                <w:rFonts w:ascii="Times New Roman" w:hAnsi="Times New Roman" w:cs="Times New Roman"/>
                <w:sz w:val="24"/>
                <w:szCs w:val="24"/>
              </w:rPr>
            </w:pPr>
            <w:r w:rsidRPr="00CE6655">
              <w:rPr>
                <w:rFonts w:ascii="Times New Roman" w:hAnsi="Times New Roman" w:cs="Times New Roman"/>
                <w:sz w:val="24"/>
                <w:szCs w:val="24"/>
              </w:rPr>
              <w:t>Технології пропаганди</w:t>
            </w:r>
          </w:p>
        </w:tc>
        <w:tc>
          <w:tcPr>
            <w:tcW w:w="1417" w:type="dxa"/>
            <w:shd w:val="clear" w:color="auto" w:fill="auto"/>
          </w:tcPr>
          <w:p w14:paraId="091ECF90" w14:textId="6AD052C2" w:rsidR="00E03DBA" w:rsidRPr="0021017A" w:rsidRDefault="00F03695" w:rsidP="00E03DBA">
            <w:pPr>
              <w:jc w:val="center"/>
              <w:rPr>
                <w:rFonts w:ascii="Times New Roman" w:hAnsi="Times New Roman" w:cs="Times New Roman"/>
                <w:sz w:val="24"/>
                <w:szCs w:val="24"/>
              </w:rPr>
            </w:pPr>
            <w:r>
              <w:rPr>
                <w:rFonts w:ascii="Times New Roman" w:hAnsi="Times New Roman" w:cs="Times New Roman"/>
                <w:sz w:val="24"/>
                <w:szCs w:val="24"/>
              </w:rPr>
              <w:t>4</w:t>
            </w:r>
          </w:p>
        </w:tc>
      </w:tr>
      <w:tr w:rsidR="00731A52" w:rsidRPr="0021017A" w14:paraId="24F75758" w14:textId="77777777" w:rsidTr="00F03695">
        <w:tc>
          <w:tcPr>
            <w:tcW w:w="1003" w:type="dxa"/>
            <w:shd w:val="clear" w:color="auto" w:fill="auto"/>
          </w:tcPr>
          <w:p w14:paraId="14F11CAB" w14:textId="77777777" w:rsidR="00731A52" w:rsidRPr="0021017A" w:rsidRDefault="00731A52" w:rsidP="00731A52">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0E5928F" w14:textId="5621BD3E" w:rsidR="00731A52" w:rsidRDefault="00F03695" w:rsidP="00731A52">
            <w:pPr>
              <w:tabs>
                <w:tab w:val="left" w:pos="7380"/>
              </w:tabs>
              <w:snapToGrid w:val="0"/>
              <w:spacing w:line="216" w:lineRule="auto"/>
              <w:jc w:val="both"/>
              <w:rPr>
                <w:rFonts w:ascii="Times New Roman" w:hAnsi="Times New Roman" w:cs="Times New Roman"/>
                <w:sz w:val="24"/>
                <w:szCs w:val="24"/>
              </w:rPr>
            </w:pPr>
            <w:r w:rsidRPr="00CE6655">
              <w:rPr>
                <w:rFonts w:ascii="Times New Roman" w:hAnsi="Times New Roman" w:cs="Times New Roman"/>
                <w:sz w:val="24"/>
                <w:szCs w:val="24"/>
              </w:rPr>
              <w:t>Психологічні аспекти здійснення пропаганди</w:t>
            </w:r>
          </w:p>
        </w:tc>
        <w:tc>
          <w:tcPr>
            <w:tcW w:w="1417" w:type="dxa"/>
            <w:shd w:val="clear" w:color="auto" w:fill="auto"/>
          </w:tcPr>
          <w:p w14:paraId="0234218A" w14:textId="438DACA7" w:rsidR="00731A52" w:rsidRPr="00B57E89" w:rsidRDefault="00731A52" w:rsidP="00731A52">
            <w:pPr>
              <w:jc w:val="center"/>
              <w:rPr>
                <w:rFonts w:ascii="Times New Roman" w:hAnsi="Times New Roman" w:cs="Times New Roman"/>
                <w:sz w:val="24"/>
                <w:szCs w:val="24"/>
              </w:rPr>
            </w:pPr>
            <w:r>
              <w:rPr>
                <w:rFonts w:ascii="Times New Roman" w:hAnsi="Times New Roman" w:cs="Times New Roman"/>
                <w:sz w:val="24"/>
                <w:szCs w:val="24"/>
              </w:rPr>
              <w:t>2</w:t>
            </w:r>
          </w:p>
        </w:tc>
      </w:tr>
      <w:tr w:rsidR="00731A52" w:rsidRPr="0021017A" w14:paraId="73F169BB" w14:textId="77777777" w:rsidTr="00F03695">
        <w:tc>
          <w:tcPr>
            <w:tcW w:w="1003" w:type="dxa"/>
            <w:shd w:val="clear" w:color="auto" w:fill="auto"/>
          </w:tcPr>
          <w:p w14:paraId="2B77B9F3" w14:textId="77777777" w:rsidR="00731A52" w:rsidRPr="0021017A" w:rsidRDefault="00731A52" w:rsidP="00731A52">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B2569D5" w14:textId="6580DB63" w:rsidR="00731A52" w:rsidRDefault="00F03695" w:rsidP="00731A52">
            <w:pPr>
              <w:tabs>
                <w:tab w:val="left" w:pos="7380"/>
              </w:tabs>
              <w:snapToGrid w:val="0"/>
              <w:spacing w:line="216" w:lineRule="auto"/>
              <w:jc w:val="both"/>
              <w:rPr>
                <w:rFonts w:ascii="Times New Roman" w:hAnsi="Times New Roman" w:cs="Times New Roman"/>
                <w:sz w:val="24"/>
                <w:szCs w:val="24"/>
              </w:rPr>
            </w:pPr>
            <w:r w:rsidRPr="00CE6655">
              <w:rPr>
                <w:rFonts w:ascii="Times New Roman" w:hAnsi="Times New Roman" w:cs="Times New Roman"/>
                <w:sz w:val="24"/>
                <w:szCs w:val="24"/>
              </w:rPr>
              <w:t>Вплив засобами масової комунікації</w:t>
            </w:r>
          </w:p>
        </w:tc>
        <w:tc>
          <w:tcPr>
            <w:tcW w:w="1417" w:type="dxa"/>
            <w:shd w:val="clear" w:color="auto" w:fill="auto"/>
          </w:tcPr>
          <w:p w14:paraId="5559DFF4" w14:textId="2D255D1C" w:rsidR="00731A52" w:rsidRPr="00B57E89" w:rsidRDefault="00731A52" w:rsidP="00731A52">
            <w:pPr>
              <w:jc w:val="center"/>
              <w:rPr>
                <w:rFonts w:ascii="Times New Roman" w:hAnsi="Times New Roman" w:cs="Times New Roman"/>
                <w:sz w:val="24"/>
                <w:szCs w:val="24"/>
              </w:rPr>
            </w:pPr>
            <w:r>
              <w:rPr>
                <w:rFonts w:ascii="Times New Roman" w:hAnsi="Times New Roman" w:cs="Times New Roman"/>
                <w:sz w:val="24"/>
                <w:szCs w:val="24"/>
              </w:rPr>
              <w:t>2</w:t>
            </w:r>
          </w:p>
        </w:tc>
      </w:tr>
      <w:tr w:rsidR="00731A52" w:rsidRPr="0021017A" w14:paraId="21259AD4" w14:textId="77777777" w:rsidTr="00F03695">
        <w:tc>
          <w:tcPr>
            <w:tcW w:w="1003" w:type="dxa"/>
            <w:shd w:val="clear" w:color="auto" w:fill="auto"/>
          </w:tcPr>
          <w:p w14:paraId="4965C70B" w14:textId="77777777" w:rsidR="00731A52" w:rsidRPr="0021017A" w:rsidRDefault="00731A52" w:rsidP="00731A52">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091D5D9" w14:textId="2AAC32B0" w:rsidR="00731A52" w:rsidRDefault="00F03695" w:rsidP="00731A52">
            <w:pPr>
              <w:tabs>
                <w:tab w:val="left" w:pos="7380"/>
              </w:tabs>
              <w:snapToGrid w:val="0"/>
              <w:spacing w:line="216" w:lineRule="auto"/>
              <w:jc w:val="both"/>
              <w:rPr>
                <w:rFonts w:ascii="Times New Roman" w:hAnsi="Times New Roman" w:cs="Times New Roman"/>
                <w:sz w:val="24"/>
                <w:szCs w:val="24"/>
              </w:rPr>
            </w:pPr>
            <w:r w:rsidRPr="00F03695">
              <w:rPr>
                <w:rFonts w:ascii="Times New Roman" w:hAnsi="Times New Roman" w:cs="Times New Roman"/>
                <w:sz w:val="24"/>
                <w:szCs w:val="24"/>
              </w:rPr>
              <w:t xml:space="preserve">Сугестія та </w:t>
            </w:r>
            <w:proofErr w:type="spellStart"/>
            <w:r w:rsidRPr="00F03695">
              <w:rPr>
                <w:rFonts w:ascii="Times New Roman" w:hAnsi="Times New Roman" w:cs="Times New Roman"/>
                <w:sz w:val="24"/>
                <w:szCs w:val="24"/>
              </w:rPr>
              <w:t>контрсугестія</w:t>
            </w:r>
            <w:proofErr w:type="spellEnd"/>
          </w:p>
        </w:tc>
        <w:tc>
          <w:tcPr>
            <w:tcW w:w="1417" w:type="dxa"/>
            <w:shd w:val="clear" w:color="auto" w:fill="auto"/>
          </w:tcPr>
          <w:p w14:paraId="55C5D267" w14:textId="3AB16F96" w:rsidR="00731A52" w:rsidRPr="00731A52" w:rsidRDefault="00731A52" w:rsidP="00731A52">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731A52" w:rsidRPr="0021017A" w14:paraId="2C66CBAF" w14:textId="77777777" w:rsidTr="00F03695">
        <w:tc>
          <w:tcPr>
            <w:tcW w:w="1003" w:type="dxa"/>
            <w:shd w:val="clear" w:color="auto" w:fill="auto"/>
          </w:tcPr>
          <w:p w14:paraId="05C90D95" w14:textId="77777777" w:rsidR="00731A52" w:rsidRPr="0021017A" w:rsidRDefault="00731A52" w:rsidP="00731A52">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D1AC088" w14:textId="5EE80D17" w:rsidR="00731A52" w:rsidRDefault="003C1E74" w:rsidP="00731A52">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В</w:t>
            </w:r>
            <w:r w:rsidRPr="003C1E74">
              <w:rPr>
                <w:rFonts w:ascii="Times New Roman" w:hAnsi="Times New Roman" w:cs="Times New Roman"/>
                <w:sz w:val="24"/>
                <w:szCs w:val="24"/>
              </w:rPr>
              <w:t xml:space="preserve">иди </w:t>
            </w:r>
            <w:r>
              <w:rPr>
                <w:rFonts w:ascii="Times New Roman" w:hAnsi="Times New Roman" w:cs="Times New Roman"/>
                <w:sz w:val="24"/>
                <w:szCs w:val="24"/>
              </w:rPr>
              <w:t>та м</w:t>
            </w:r>
            <w:r w:rsidRPr="003C1E74">
              <w:rPr>
                <w:rFonts w:ascii="Times New Roman" w:hAnsi="Times New Roman" w:cs="Times New Roman"/>
                <w:sz w:val="24"/>
                <w:szCs w:val="24"/>
              </w:rPr>
              <w:t>етоди психологічного впливу</w:t>
            </w:r>
          </w:p>
        </w:tc>
        <w:tc>
          <w:tcPr>
            <w:tcW w:w="1417" w:type="dxa"/>
            <w:shd w:val="clear" w:color="auto" w:fill="auto"/>
          </w:tcPr>
          <w:p w14:paraId="5658EC1C" w14:textId="4412ACA7" w:rsidR="00731A52" w:rsidRPr="00731A52" w:rsidRDefault="00731A52" w:rsidP="00731A52">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FE0BA1" w:rsidRPr="0021017A" w14:paraId="79E1A979" w14:textId="77777777" w:rsidTr="00F03695">
        <w:tc>
          <w:tcPr>
            <w:tcW w:w="1003" w:type="dxa"/>
            <w:shd w:val="clear" w:color="auto" w:fill="auto"/>
          </w:tcPr>
          <w:p w14:paraId="48CF0B92" w14:textId="77777777" w:rsidR="00FE0BA1" w:rsidRPr="0021017A" w:rsidRDefault="00FE0BA1" w:rsidP="00FE0BA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49FBC0C5" w14:textId="36B66FDB" w:rsidR="00FE0BA1" w:rsidRDefault="00FE0BA1" w:rsidP="00FE0BA1">
            <w:pPr>
              <w:tabs>
                <w:tab w:val="left" w:pos="7380"/>
              </w:tabs>
              <w:snapToGrid w:val="0"/>
              <w:spacing w:line="216" w:lineRule="auto"/>
              <w:jc w:val="both"/>
              <w:rPr>
                <w:rFonts w:ascii="Times New Roman" w:hAnsi="Times New Roman" w:cs="Times New Roman"/>
                <w:sz w:val="24"/>
                <w:szCs w:val="24"/>
              </w:rPr>
            </w:pPr>
            <w:r w:rsidRPr="00FE0BA1">
              <w:rPr>
                <w:rFonts w:ascii="Times New Roman" w:hAnsi="Times New Roman" w:cs="Times New Roman"/>
                <w:sz w:val="24"/>
                <w:szCs w:val="24"/>
              </w:rPr>
              <w:t>Механізми маніпулювання масовою свідомістю</w:t>
            </w:r>
          </w:p>
        </w:tc>
        <w:tc>
          <w:tcPr>
            <w:tcW w:w="1417" w:type="dxa"/>
            <w:shd w:val="clear" w:color="auto" w:fill="auto"/>
          </w:tcPr>
          <w:p w14:paraId="5A1F3283" w14:textId="1B76505F" w:rsidR="00FE0BA1" w:rsidRPr="00731A52" w:rsidRDefault="00FE0BA1" w:rsidP="00FE0BA1">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FE0BA1" w:rsidRPr="0021017A" w14:paraId="37541441" w14:textId="77777777" w:rsidTr="00F03695">
        <w:tc>
          <w:tcPr>
            <w:tcW w:w="1003" w:type="dxa"/>
            <w:shd w:val="clear" w:color="auto" w:fill="auto"/>
          </w:tcPr>
          <w:p w14:paraId="61C36993" w14:textId="77777777" w:rsidR="00FE0BA1" w:rsidRPr="0021017A" w:rsidRDefault="00FE0BA1" w:rsidP="00FE0BA1">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20B61A53" w14:textId="7DABCC2A" w:rsidR="00FE0BA1" w:rsidRPr="006F6828" w:rsidRDefault="009578F3" w:rsidP="00FE0BA1">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 xml:space="preserve">Механізми </w:t>
            </w:r>
            <w:r w:rsidR="00BE1C0A">
              <w:rPr>
                <w:rFonts w:ascii="Times New Roman" w:hAnsi="Times New Roman" w:cs="Times New Roman"/>
                <w:sz w:val="24"/>
                <w:szCs w:val="24"/>
              </w:rPr>
              <w:t xml:space="preserve">та технології </w:t>
            </w:r>
            <w:r>
              <w:rPr>
                <w:rFonts w:ascii="Times New Roman" w:hAnsi="Times New Roman" w:cs="Times New Roman"/>
                <w:sz w:val="24"/>
                <w:szCs w:val="24"/>
              </w:rPr>
              <w:t>політичного маніпулювання</w:t>
            </w:r>
          </w:p>
        </w:tc>
        <w:tc>
          <w:tcPr>
            <w:tcW w:w="1417" w:type="dxa"/>
            <w:shd w:val="clear" w:color="auto" w:fill="auto"/>
          </w:tcPr>
          <w:p w14:paraId="051CA78A" w14:textId="68F1E5F6" w:rsidR="00FE0BA1" w:rsidRDefault="00A73F4A" w:rsidP="00FE0BA1">
            <w:pPr>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r>
      <w:tr w:rsidR="00A73F4A" w:rsidRPr="0021017A" w14:paraId="5DCA7435" w14:textId="77777777" w:rsidTr="00F03695">
        <w:tc>
          <w:tcPr>
            <w:tcW w:w="1003" w:type="dxa"/>
            <w:shd w:val="clear" w:color="auto" w:fill="auto"/>
          </w:tcPr>
          <w:p w14:paraId="5F924875" w14:textId="77777777" w:rsidR="00A73F4A" w:rsidRPr="0021017A" w:rsidRDefault="00A73F4A" w:rsidP="00A73F4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09F29942" w14:textId="2E5A3A6D" w:rsidR="00A73F4A" w:rsidRPr="006F6828" w:rsidRDefault="00A73F4A" w:rsidP="00A73F4A">
            <w:pPr>
              <w:tabs>
                <w:tab w:val="left" w:pos="7380"/>
              </w:tabs>
              <w:snapToGrid w:val="0"/>
              <w:spacing w:line="216" w:lineRule="auto"/>
              <w:jc w:val="both"/>
              <w:rPr>
                <w:rFonts w:ascii="Times New Roman" w:hAnsi="Times New Roman" w:cs="Times New Roman"/>
                <w:sz w:val="24"/>
                <w:szCs w:val="24"/>
              </w:rPr>
            </w:pPr>
            <w:bookmarkStart w:id="7" w:name="_Hlk118663993"/>
            <w:r>
              <w:rPr>
                <w:rFonts w:ascii="Times New Roman" w:hAnsi="Times New Roman" w:cs="Times New Roman"/>
                <w:sz w:val="24"/>
                <w:szCs w:val="24"/>
              </w:rPr>
              <w:t>Невербальне маніпулювання</w:t>
            </w:r>
            <w:bookmarkEnd w:id="7"/>
          </w:p>
        </w:tc>
        <w:tc>
          <w:tcPr>
            <w:tcW w:w="1417" w:type="dxa"/>
            <w:shd w:val="clear" w:color="auto" w:fill="auto"/>
          </w:tcPr>
          <w:p w14:paraId="3AEE29E8" w14:textId="230FF818" w:rsidR="00A73F4A" w:rsidRDefault="00A73F4A" w:rsidP="00A73F4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73F4A" w:rsidRPr="0021017A" w14:paraId="6D700DBE" w14:textId="77777777" w:rsidTr="00F03695">
        <w:tc>
          <w:tcPr>
            <w:tcW w:w="1003" w:type="dxa"/>
            <w:shd w:val="clear" w:color="auto" w:fill="auto"/>
          </w:tcPr>
          <w:p w14:paraId="3E769E84" w14:textId="77777777" w:rsidR="00A73F4A" w:rsidRPr="0021017A" w:rsidRDefault="00A73F4A" w:rsidP="00A73F4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67AC0983" w14:textId="56802CAE" w:rsidR="00A73F4A" w:rsidRPr="006F6828" w:rsidRDefault="00A73F4A" w:rsidP="00A73F4A">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Технології маніпуляції в рекламі</w:t>
            </w:r>
          </w:p>
        </w:tc>
        <w:tc>
          <w:tcPr>
            <w:tcW w:w="1417" w:type="dxa"/>
            <w:shd w:val="clear" w:color="auto" w:fill="auto"/>
          </w:tcPr>
          <w:p w14:paraId="4DF5E571" w14:textId="36AD6F82" w:rsidR="00A73F4A" w:rsidRDefault="00A73F4A" w:rsidP="00A73F4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73F4A" w:rsidRPr="0021017A" w14:paraId="0AC0A01B" w14:textId="77777777" w:rsidTr="00F03695">
        <w:tc>
          <w:tcPr>
            <w:tcW w:w="1003" w:type="dxa"/>
            <w:shd w:val="clear" w:color="auto" w:fill="auto"/>
          </w:tcPr>
          <w:p w14:paraId="758D038C" w14:textId="77777777" w:rsidR="00A73F4A" w:rsidRPr="0021017A" w:rsidRDefault="00A73F4A" w:rsidP="00A73F4A">
            <w:pPr>
              <w:numPr>
                <w:ilvl w:val="0"/>
                <w:numId w:val="8"/>
              </w:numPr>
              <w:spacing w:after="0" w:line="240" w:lineRule="auto"/>
              <w:jc w:val="center"/>
              <w:rPr>
                <w:rFonts w:ascii="Times New Roman" w:hAnsi="Times New Roman" w:cs="Times New Roman"/>
                <w:sz w:val="24"/>
                <w:szCs w:val="24"/>
              </w:rPr>
            </w:pPr>
          </w:p>
        </w:tc>
        <w:tc>
          <w:tcPr>
            <w:tcW w:w="7389" w:type="dxa"/>
            <w:shd w:val="clear" w:color="auto" w:fill="auto"/>
          </w:tcPr>
          <w:p w14:paraId="3DCE1848" w14:textId="70578763" w:rsidR="00A73F4A" w:rsidRPr="006F6828" w:rsidRDefault="00A73F4A" w:rsidP="00A73F4A">
            <w:pPr>
              <w:tabs>
                <w:tab w:val="left" w:pos="7380"/>
              </w:tabs>
              <w:snapToGrid w:val="0"/>
              <w:spacing w:line="216" w:lineRule="auto"/>
              <w:jc w:val="both"/>
              <w:rPr>
                <w:rFonts w:ascii="Times New Roman" w:hAnsi="Times New Roman" w:cs="Times New Roman"/>
                <w:sz w:val="24"/>
                <w:szCs w:val="24"/>
              </w:rPr>
            </w:pPr>
            <w:r>
              <w:rPr>
                <w:rFonts w:ascii="Times New Roman" w:hAnsi="Times New Roman" w:cs="Times New Roman"/>
                <w:sz w:val="24"/>
                <w:szCs w:val="24"/>
              </w:rPr>
              <w:t>Деструктивний маніпулятивний вплив у соціальних мережах</w:t>
            </w:r>
          </w:p>
        </w:tc>
        <w:tc>
          <w:tcPr>
            <w:tcW w:w="1417" w:type="dxa"/>
            <w:shd w:val="clear" w:color="auto" w:fill="auto"/>
          </w:tcPr>
          <w:p w14:paraId="268656E7" w14:textId="369BB04F" w:rsidR="00A73F4A" w:rsidRDefault="00A73F4A" w:rsidP="00A73F4A">
            <w:pPr>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A73F4A" w:rsidRPr="0021017A" w14:paraId="4B819145" w14:textId="77777777" w:rsidTr="00F03695">
        <w:tc>
          <w:tcPr>
            <w:tcW w:w="1003" w:type="dxa"/>
            <w:shd w:val="clear" w:color="auto" w:fill="auto"/>
          </w:tcPr>
          <w:p w14:paraId="1B7E7333" w14:textId="77777777" w:rsidR="00A73F4A" w:rsidRPr="0021017A" w:rsidRDefault="00A73F4A" w:rsidP="00A73F4A">
            <w:pPr>
              <w:jc w:val="center"/>
              <w:rPr>
                <w:rFonts w:ascii="Times New Roman" w:hAnsi="Times New Roman" w:cs="Times New Roman"/>
                <w:sz w:val="24"/>
                <w:szCs w:val="24"/>
              </w:rPr>
            </w:pPr>
          </w:p>
        </w:tc>
        <w:tc>
          <w:tcPr>
            <w:tcW w:w="7389" w:type="dxa"/>
            <w:shd w:val="clear" w:color="auto" w:fill="auto"/>
          </w:tcPr>
          <w:p w14:paraId="5D163D6C" w14:textId="77777777" w:rsidR="00A73F4A" w:rsidRPr="0021017A" w:rsidRDefault="00A73F4A" w:rsidP="00A73F4A">
            <w:pPr>
              <w:spacing w:line="216" w:lineRule="auto"/>
              <w:ind w:left="67"/>
              <w:rPr>
                <w:rFonts w:ascii="Times New Roman" w:hAnsi="Times New Roman" w:cs="Times New Roman"/>
                <w:sz w:val="24"/>
                <w:szCs w:val="24"/>
              </w:rPr>
            </w:pPr>
            <w:r w:rsidRPr="0021017A">
              <w:rPr>
                <w:rFonts w:ascii="Times New Roman" w:hAnsi="Times New Roman" w:cs="Times New Roman"/>
                <w:sz w:val="24"/>
                <w:szCs w:val="24"/>
              </w:rPr>
              <w:t>Разом</w:t>
            </w:r>
          </w:p>
        </w:tc>
        <w:tc>
          <w:tcPr>
            <w:tcW w:w="1417" w:type="dxa"/>
            <w:shd w:val="clear" w:color="auto" w:fill="auto"/>
          </w:tcPr>
          <w:p w14:paraId="393F4688" w14:textId="66905DAE" w:rsidR="00A73F4A" w:rsidRPr="00731A52" w:rsidRDefault="00A73F4A" w:rsidP="00A73F4A">
            <w:pPr>
              <w:jc w:val="center"/>
              <w:rPr>
                <w:rFonts w:ascii="Times New Roman" w:hAnsi="Times New Roman" w:cs="Times New Roman"/>
                <w:sz w:val="24"/>
                <w:szCs w:val="24"/>
                <w:lang w:val="ru-RU"/>
              </w:rPr>
            </w:pPr>
            <w:r>
              <w:rPr>
                <w:rFonts w:ascii="Times New Roman" w:hAnsi="Times New Roman" w:cs="Times New Roman"/>
                <w:sz w:val="24"/>
                <w:szCs w:val="24"/>
              </w:rPr>
              <w:t>32</w:t>
            </w:r>
          </w:p>
        </w:tc>
      </w:tr>
    </w:tbl>
    <w:p w14:paraId="0FDAC20E" w14:textId="77777777" w:rsidR="00543271" w:rsidRDefault="00543271" w:rsidP="0021017A">
      <w:pPr>
        <w:ind w:left="7513" w:hanging="6946"/>
        <w:rPr>
          <w:rFonts w:ascii="Times New Roman" w:hAnsi="Times New Roman" w:cs="Times New Roman"/>
          <w:sz w:val="24"/>
          <w:szCs w:val="24"/>
        </w:rPr>
      </w:pPr>
    </w:p>
    <w:p w14:paraId="44AED0F1" w14:textId="1CBF81B5" w:rsidR="0021017A" w:rsidRDefault="00E5410F" w:rsidP="0021017A">
      <w:pPr>
        <w:ind w:left="7513" w:hanging="6946"/>
        <w:rPr>
          <w:rFonts w:ascii="Times New Roman" w:hAnsi="Times New Roman" w:cs="Times New Roman"/>
          <w:sz w:val="24"/>
          <w:szCs w:val="24"/>
        </w:rPr>
      </w:pPr>
      <w:r>
        <w:rPr>
          <w:rFonts w:ascii="Times New Roman" w:hAnsi="Times New Roman" w:cs="Times New Roman"/>
          <w:sz w:val="24"/>
          <w:szCs w:val="24"/>
        </w:rPr>
        <w:t xml:space="preserve">                </w:t>
      </w:r>
    </w:p>
    <w:p w14:paraId="4F0B9642" w14:textId="77777777" w:rsidR="00E03DBA" w:rsidRPr="0021017A" w:rsidRDefault="00E03DBA" w:rsidP="0021017A">
      <w:pPr>
        <w:ind w:left="7513" w:hanging="6946"/>
        <w:rPr>
          <w:rFonts w:ascii="Times New Roman" w:hAnsi="Times New Roman" w:cs="Times New Roman"/>
          <w:sz w:val="24"/>
          <w:szCs w:val="24"/>
        </w:rPr>
      </w:pPr>
    </w:p>
    <w:p w14:paraId="01929555" w14:textId="5FDFE407" w:rsidR="0021017A" w:rsidRPr="00731A52" w:rsidRDefault="0021017A" w:rsidP="00731A52">
      <w:pPr>
        <w:pStyle w:val="a3"/>
        <w:numPr>
          <w:ilvl w:val="0"/>
          <w:numId w:val="16"/>
        </w:numPr>
        <w:jc w:val="center"/>
        <w:rPr>
          <w:rFonts w:ascii="Times New Roman" w:hAnsi="Times New Roman" w:cs="Times New Roman"/>
          <w:b/>
          <w:sz w:val="24"/>
          <w:szCs w:val="24"/>
        </w:rPr>
      </w:pPr>
      <w:r w:rsidRPr="00731A52">
        <w:rPr>
          <w:rFonts w:ascii="Times New Roman" w:hAnsi="Times New Roman" w:cs="Times New Roman"/>
          <w:b/>
          <w:sz w:val="24"/>
          <w:szCs w:val="24"/>
        </w:rPr>
        <w:lastRenderedPageBreak/>
        <w:t>Самостійна робот</w:t>
      </w:r>
      <w:r w:rsidR="007D0EC6">
        <w:rPr>
          <w:rFonts w:ascii="Times New Roman" w:hAnsi="Times New Roman" w:cs="Times New Roman"/>
          <w:b/>
          <w:sz w:val="24"/>
          <w:szCs w:val="24"/>
        </w:rPr>
        <w:t>5</w:t>
      </w:r>
      <w:r w:rsidRPr="00731A52">
        <w:rPr>
          <w:rFonts w:ascii="Times New Roman" w:hAnsi="Times New Roman" w:cs="Times New Roman"/>
          <w:b/>
          <w:sz w:val="24"/>
          <w:szCs w:val="24"/>
        </w:rPr>
        <w:t>а</w:t>
      </w:r>
    </w:p>
    <w:p w14:paraId="69D9B04B" w14:textId="34C0D8AC" w:rsidR="00731A52" w:rsidRDefault="00731A52" w:rsidP="00731A52">
      <w:pPr>
        <w:jc w:val="center"/>
        <w:rPr>
          <w:rFonts w:ascii="Times New Roman" w:hAnsi="Times New Roman" w:cs="Times New Roman"/>
          <w:b/>
          <w:sz w:val="24"/>
          <w:szCs w:val="24"/>
        </w:rPr>
      </w:pPr>
    </w:p>
    <w:p w14:paraId="3D7C724A" w14:textId="3718F390" w:rsidR="00731A52" w:rsidRPr="00731A52" w:rsidRDefault="00F03695" w:rsidP="00731A52">
      <w:pPr>
        <w:pStyle w:val="a3"/>
        <w:numPr>
          <w:ilvl w:val="0"/>
          <w:numId w:val="18"/>
        </w:numPr>
        <w:tabs>
          <w:tab w:val="left" w:pos="284"/>
          <w:tab w:val="left" w:pos="567"/>
        </w:tabs>
        <w:jc w:val="both"/>
        <w:rPr>
          <w:rFonts w:ascii="Times New Roman" w:hAnsi="Times New Roman" w:cs="Times New Roman"/>
          <w:b/>
          <w:bCs/>
          <w:sz w:val="24"/>
          <w:szCs w:val="24"/>
        </w:rPr>
      </w:pPr>
      <w:r w:rsidRPr="00F03695">
        <w:rPr>
          <w:rFonts w:ascii="Times New Roman" w:hAnsi="Times New Roman" w:cs="Times New Roman"/>
          <w:b/>
          <w:bCs/>
          <w:sz w:val="24"/>
          <w:szCs w:val="24"/>
        </w:rPr>
        <w:t>Пропаганда як форма комунікації</w:t>
      </w:r>
    </w:p>
    <w:p w14:paraId="2031913B" w14:textId="60520014" w:rsidR="00731A52" w:rsidRDefault="006205D4" w:rsidP="00731A52">
      <w:pPr>
        <w:pStyle w:val="a3"/>
        <w:tabs>
          <w:tab w:val="left" w:pos="284"/>
          <w:tab w:val="left" w:pos="567"/>
        </w:tabs>
        <w:ind w:left="0" w:firstLine="426"/>
        <w:jc w:val="both"/>
        <w:rPr>
          <w:rFonts w:ascii="Times New Roman" w:hAnsi="Times New Roman" w:cs="Times New Roman"/>
          <w:sz w:val="24"/>
          <w:szCs w:val="24"/>
        </w:rPr>
      </w:pPr>
      <w:r w:rsidRPr="00F92D76">
        <w:rPr>
          <w:rFonts w:ascii="Times New Roman" w:hAnsi="Times New Roman" w:cs="Times New Roman"/>
          <w:sz w:val="24"/>
          <w:szCs w:val="24"/>
        </w:rPr>
        <w:t xml:space="preserve">Гарольд Дуайт </w:t>
      </w:r>
      <w:proofErr w:type="spellStart"/>
      <w:r w:rsidRPr="00F92D76">
        <w:rPr>
          <w:rFonts w:ascii="Times New Roman" w:hAnsi="Times New Roman" w:cs="Times New Roman"/>
          <w:sz w:val="24"/>
          <w:szCs w:val="24"/>
        </w:rPr>
        <w:t>Лассвелл</w:t>
      </w:r>
      <w:proofErr w:type="spellEnd"/>
      <w:r w:rsidRPr="00F92D76">
        <w:rPr>
          <w:rFonts w:ascii="Times New Roman" w:hAnsi="Times New Roman" w:cs="Times New Roman"/>
          <w:sz w:val="24"/>
          <w:szCs w:val="24"/>
        </w:rPr>
        <w:t xml:space="preserve"> </w:t>
      </w:r>
      <w:r>
        <w:rPr>
          <w:rFonts w:ascii="Times New Roman" w:hAnsi="Times New Roman" w:cs="Times New Roman"/>
          <w:sz w:val="24"/>
          <w:szCs w:val="24"/>
        </w:rPr>
        <w:t xml:space="preserve">та його праця </w:t>
      </w:r>
      <w:r w:rsidRPr="00F92D76">
        <w:rPr>
          <w:rFonts w:ascii="Times New Roman" w:hAnsi="Times New Roman" w:cs="Times New Roman"/>
          <w:sz w:val="24"/>
          <w:szCs w:val="24"/>
        </w:rPr>
        <w:t>«Теорія політичної пропаганди»</w:t>
      </w:r>
      <w:r>
        <w:rPr>
          <w:rFonts w:ascii="Times New Roman" w:hAnsi="Times New Roman" w:cs="Times New Roman"/>
          <w:sz w:val="24"/>
          <w:szCs w:val="24"/>
        </w:rPr>
        <w:t>.</w:t>
      </w:r>
    </w:p>
    <w:p w14:paraId="6A394A63" w14:textId="2A486A1A" w:rsidR="00731A52" w:rsidRPr="00731A52" w:rsidRDefault="00F03695" w:rsidP="00731A52">
      <w:pPr>
        <w:pStyle w:val="a3"/>
        <w:numPr>
          <w:ilvl w:val="0"/>
          <w:numId w:val="18"/>
        </w:numPr>
        <w:tabs>
          <w:tab w:val="left" w:pos="284"/>
          <w:tab w:val="left" w:pos="567"/>
        </w:tabs>
        <w:jc w:val="both"/>
        <w:rPr>
          <w:rFonts w:ascii="Times New Roman" w:hAnsi="Times New Roman" w:cs="Times New Roman"/>
          <w:b/>
          <w:bCs/>
          <w:sz w:val="24"/>
          <w:szCs w:val="24"/>
        </w:rPr>
      </w:pPr>
      <w:r w:rsidRPr="00F03695">
        <w:rPr>
          <w:rFonts w:ascii="Times New Roman" w:hAnsi="Times New Roman" w:cs="Times New Roman"/>
          <w:b/>
          <w:bCs/>
          <w:sz w:val="24"/>
          <w:szCs w:val="24"/>
        </w:rPr>
        <w:t>Історія пропаганди</w:t>
      </w:r>
    </w:p>
    <w:p w14:paraId="68D41659" w14:textId="72FF9A83" w:rsidR="009F3944" w:rsidRDefault="004C1B5A" w:rsidP="009F3944">
      <w:pPr>
        <w:pStyle w:val="a3"/>
        <w:tabs>
          <w:tab w:val="left" w:pos="284"/>
          <w:tab w:val="left" w:pos="567"/>
        </w:tabs>
        <w:spacing w:after="0"/>
        <w:ind w:left="0" w:firstLine="425"/>
        <w:jc w:val="both"/>
        <w:rPr>
          <w:rFonts w:ascii="Times New Roman" w:hAnsi="Times New Roman" w:cs="Times New Roman"/>
          <w:sz w:val="24"/>
          <w:szCs w:val="24"/>
        </w:rPr>
      </w:pPr>
      <w:r w:rsidRPr="004C1B5A">
        <w:rPr>
          <w:rFonts w:ascii="Times New Roman" w:hAnsi="Times New Roman" w:cs="Times New Roman"/>
          <w:sz w:val="24"/>
          <w:szCs w:val="24"/>
        </w:rPr>
        <w:t xml:space="preserve">Пропаганда </w:t>
      </w:r>
      <w:r>
        <w:rPr>
          <w:rFonts w:ascii="Times New Roman" w:hAnsi="Times New Roman" w:cs="Times New Roman"/>
          <w:sz w:val="24"/>
          <w:szCs w:val="24"/>
        </w:rPr>
        <w:t>в</w:t>
      </w:r>
      <w:r w:rsidRPr="004C1B5A">
        <w:rPr>
          <w:rFonts w:ascii="Times New Roman" w:hAnsi="Times New Roman" w:cs="Times New Roman"/>
          <w:sz w:val="24"/>
          <w:szCs w:val="24"/>
        </w:rPr>
        <w:t xml:space="preserve"> СРСР під час другої світової війни.</w:t>
      </w:r>
    </w:p>
    <w:p w14:paraId="45062848" w14:textId="381E68A8" w:rsidR="009F3944" w:rsidRPr="009F3944" w:rsidRDefault="00F03695" w:rsidP="009F3944">
      <w:pPr>
        <w:pStyle w:val="a3"/>
        <w:numPr>
          <w:ilvl w:val="0"/>
          <w:numId w:val="18"/>
        </w:numPr>
        <w:tabs>
          <w:tab w:val="left" w:pos="284"/>
          <w:tab w:val="left" w:pos="567"/>
        </w:tabs>
        <w:jc w:val="both"/>
        <w:rPr>
          <w:rFonts w:ascii="Times New Roman" w:hAnsi="Times New Roman" w:cs="Times New Roman"/>
          <w:b/>
          <w:bCs/>
          <w:sz w:val="24"/>
          <w:szCs w:val="24"/>
        </w:rPr>
      </w:pPr>
      <w:r w:rsidRPr="00F03695">
        <w:rPr>
          <w:rFonts w:ascii="Times New Roman" w:hAnsi="Times New Roman" w:cs="Times New Roman"/>
          <w:b/>
          <w:bCs/>
          <w:sz w:val="24"/>
          <w:szCs w:val="24"/>
        </w:rPr>
        <w:t>Технології пропаганди</w:t>
      </w:r>
    </w:p>
    <w:p w14:paraId="4AF7B25B" w14:textId="0E6447DC" w:rsidR="009F3944" w:rsidRDefault="004C1B5A" w:rsidP="009F3944">
      <w:pPr>
        <w:pStyle w:val="a3"/>
        <w:tabs>
          <w:tab w:val="left" w:pos="284"/>
          <w:tab w:val="left" w:pos="567"/>
        </w:tabs>
        <w:spacing w:after="0"/>
        <w:ind w:left="0" w:firstLine="425"/>
        <w:jc w:val="both"/>
        <w:rPr>
          <w:rFonts w:ascii="Times New Roman" w:hAnsi="Times New Roman" w:cs="Times New Roman"/>
          <w:sz w:val="24"/>
          <w:szCs w:val="24"/>
        </w:rPr>
      </w:pPr>
      <w:r w:rsidRPr="004C1B5A">
        <w:rPr>
          <w:rFonts w:ascii="Times New Roman" w:hAnsi="Times New Roman" w:cs="Times New Roman"/>
          <w:sz w:val="24"/>
          <w:szCs w:val="24"/>
        </w:rPr>
        <w:t>Схема дослідження пропаганди</w:t>
      </w:r>
    </w:p>
    <w:p w14:paraId="32E79913" w14:textId="14656D18" w:rsidR="00731A52" w:rsidRDefault="00F03695" w:rsidP="00E16429">
      <w:pPr>
        <w:pStyle w:val="a3"/>
        <w:numPr>
          <w:ilvl w:val="0"/>
          <w:numId w:val="18"/>
        </w:numPr>
        <w:tabs>
          <w:tab w:val="left" w:pos="284"/>
          <w:tab w:val="left" w:pos="567"/>
        </w:tabs>
        <w:jc w:val="both"/>
        <w:rPr>
          <w:rFonts w:ascii="Times New Roman" w:hAnsi="Times New Roman" w:cs="Times New Roman"/>
          <w:b/>
          <w:bCs/>
          <w:sz w:val="24"/>
          <w:szCs w:val="24"/>
        </w:rPr>
      </w:pPr>
      <w:r w:rsidRPr="00F03695">
        <w:rPr>
          <w:rFonts w:ascii="Times New Roman" w:hAnsi="Times New Roman" w:cs="Times New Roman"/>
          <w:b/>
          <w:bCs/>
          <w:sz w:val="24"/>
          <w:szCs w:val="24"/>
        </w:rPr>
        <w:t>Психологічні аспекти здійснення пропаганди</w:t>
      </w:r>
    </w:p>
    <w:p w14:paraId="16615811" w14:textId="7F54FA66" w:rsidR="009F3944" w:rsidRPr="009F3944" w:rsidRDefault="00160FA0" w:rsidP="00E16429">
      <w:pPr>
        <w:pStyle w:val="a3"/>
        <w:tabs>
          <w:tab w:val="left" w:pos="284"/>
          <w:tab w:val="left" w:pos="567"/>
        </w:tabs>
        <w:spacing w:after="0"/>
        <w:ind w:left="0" w:firstLine="425"/>
        <w:jc w:val="both"/>
        <w:rPr>
          <w:rFonts w:ascii="Times New Roman" w:hAnsi="Times New Roman" w:cs="Times New Roman"/>
          <w:sz w:val="24"/>
          <w:szCs w:val="24"/>
        </w:rPr>
      </w:pPr>
      <w:r w:rsidRPr="00160FA0">
        <w:rPr>
          <w:rFonts w:ascii="Times New Roman" w:hAnsi="Times New Roman" w:cs="Times New Roman"/>
          <w:sz w:val="24"/>
          <w:szCs w:val="24"/>
        </w:rPr>
        <w:t>Психологічні засади висновків у пропагандистській промові.</w:t>
      </w:r>
    </w:p>
    <w:p w14:paraId="70DAD66F" w14:textId="1DEE083F" w:rsidR="009F3944" w:rsidRDefault="00F03695" w:rsidP="00E16429">
      <w:pPr>
        <w:pStyle w:val="a3"/>
        <w:numPr>
          <w:ilvl w:val="0"/>
          <w:numId w:val="18"/>
        </w:numPr>
        <w:tabs>
          <w:tab w:val="left" w:pos="284"/>
          <w:tab w:val="left" w:pos="567"/>
        </w:tabs>
        <w:jc w:val="both"/>
        <w:rPr>
          <w:rFonts w:ascii="Times New Roman" w:hAnsi="Times New Roman" w:cs="Times New Roman"/>
          <w:b/>
          <w:bCs/>
          <w:sz w:val="24"/>
          <w:szCs w:val="24"/>
        </w:rPr>
      </w:pPr>
      <w:r w:rsidRPr="00F03695">
        <w:rPr>
          <w:rFonts w:ascii="Times New Roman" w:hAnsi="Times New Roman" w:cs="Times New Roman"/>
          <w:b/>
          <w:bCs/>
          <w:sz w:val="24"/>
          <w:szCs w:val="24"/>
        </w:rPr>
        <w:t>Вплив засобами масової комунікації</w:t>
      </w:r>
    </w:p>
    <w:p w14:paraId="709C3B9A" w14:textId="76909455" w:rsidR="009F3944" w:rsidRPr="009F3944" w:rsidRDefault="00D9052F" w:rsidP="00E16429">
      <w:pPr>
        <w:pStyle w:val="a3"/>
        <w:tabs>
          <w:tab w:val="left" w:pos="284"/>
          <w:tab w:val="left" w:pos="567"/>
        </w:tabs>
        <w:spacing w:after="0"/>
        <w:ind w:left="0" w:firstLine="425"/>
        <w:jc w:val="both"/>
        <w:rPr>
          <w:rFonts w:ascii="Times New Roman" w:hAnsi="Times New Roman" w:cs="Times New Roman"/>
          <w:sz w:val="24"/>
          <w:szCs w:val="24"/>
        </w:rPr>
      </w:pPr>
      <w:proofErr w:type="spellStart"/>
      <w:r w:rsidRPr="00D9052F">
        <w:rPr>
          <w:rFonts w:ascii="Times New Roman" w:hAnsi="Times New Roman" w:cs="Times New Roman"/>
          <w:sz w:val="24"/>
          <w:szCs w:val="24"/>
        </w:rPr>
        <w:t>Маніпулофобія</w:t>
      </w:r>
      <w:proofErr w:type="spellEnd"/>
      <w:r w:rsidRPr="00D9052F">
        <w:rPr>
          <w:rFonts w:ascii="Times New Roman" w:hAnsi="Times New Roman" w:cs="Times New Roman"/>
          <w:sz w:val="24"/>
          <w:szCs w:val="24"/>
        </w:rPr>
        <w:t xml:space="preserve"> як соціальне явище.</w:t>
      </w:r>
    </w:p>
    <w:p w14:paraId="108ED0B0" w14:textId="716667FA" w:rsidR="00731A52" w:rsidRPr="009F3944" w:rsidRDefault="00FE0BA1" w:rsidP="00E16429">
      <w:pPr>
        <w:pStyle w:val="a3"/>
        <w:numPr>
          <w:ilvl w:val="0"/>
          <w:numId w:val="18"/>
        </w:numPr>
        <w:tabs>
          <w:tab w:val="left" w:pos="284"/>
          <w:tab w:val="left" w:pos="567"/>
        </w:tabs>
        <w:jc w:val="both"/>
        <w:rPr>
          <w:rFonts w:ascii="Times New Roman" w:hAnsi="Times New Roman" w:cs="Times New Roman"/>
          <w:b/>
          <w:bCs/>
          <w:sz w:val="24"/>
          <w:szCs w:val="24"/>
        </w:rPr>
      </w:pPr>
      <w:r w:rsidRPr="00FE0BA1">
        <w:rPr>
          <w:rFonts w:ascii="Times New Roman" w:hAnsi="Times New Roman" w:cs="Times New Roman"/>
          <w:b/>
          <w:bCs/>
          <w:sz w:val="24"/>
          <w:szCs w:val="24"/>
        </w:rPr>
        <w:t xml:space="preserve">Сугестія та </w:t>
      </w:r>
      <w:proofErr w:type="spellStart"/>
      <w:r w:rsidRPr="00FE0BA1">
        <w:rPr>
          <w:rFonts w:ascii="Times New Roman" w:hAnsi="Times New Roman" w:cs="Times New Roman"/>
          <w:b/>
          <w:bCs/>
          <w:sz w:val="24"/>
          <w:szCs w:val="24"/>
        </w:rPr>
        <w:t>контрсугестія</w:t>
      </w:r>
      <w:proofErr w:type="spellEnd"/>
    </w:p>
    <w:p w14:paraId="3F592BD8" w14:textId="798A013D" w:rsidR="00E16429" w:rsidRPr="00F03695" w:rsidRDefault="00F03695" w:rsidP="00E16429">
      <w:pPr>
        <w:pStyle w:val="a3"/>
        <w:tabs>
          <w:tab w:val="left" w:pos="284"/>
          <w:tab w:val="left" w:pos="567"/>
        </w:tabs>
        <w:spacing w:after="0"/>
        <w:ind w:left="0" w:firstLine="425"/>
        <w:jc w:val="both"/>
        <w:rPr>
          <w:rFonts w:ascii="Times New Roman" w:hAnsi="Times New Roman" w:cs="Times New Roman"/>
          <w:sz w:val="24"/>
          <w:szCs w:val="24"/>
        </w:rPr>
      </w:pPr>
      <w:r w:rsidRPr="00F03695">
        <w:rPr>
          <w:rFonts w:ascii="Times New Roman" w:hAnsi="Times New Roman" w:cs="Times New Roman"/>
          <w:sz w:val="24"/>
          <w:szCs w:val="24"/>
        </w:rPr>
        <w:t>Сугестивний характер сучасної реклами.</w:t>
      </w:r>
    </w:p>
    <w:p w14:paraId="5BAB3D02" w14:textId="55D7A2F8" w:rsidR="00731A52" w:rsidRPr="00E16429" w:rsidRDefault="00FE0BA1" w:rsidP="007B59A6">
      <w:pPr>
        <w:pStyle w:val="a3"/>
        <w:numPr>
          <w:ilvl w:val="0"/>
          <w:numId w:val="18"/>
        </w:numPr>
        <w:tabs>
          <w:tab w:val="left" w:pos="284"/>
          <w:tab w:val="left" w:pos="567"/>
        </w:tabs>
        <w:spacing w:after="0"/>
        <w:jc w:val="both"/>
        <w:rPr>
          <w:rFonts w:ascii="Times New Roman" w:hAnsi="Times New Roman" w:cs="Times New Roman"/>
          <w:b/>
          <w:bCs/>
          <w:sz w:val="24"/>
          <w:szCs w:val="24"/>
        </w:rPr>
      </w:pPr>
      <w:r w:rsidRPr="00FE0BA1">
        <w:rPr>
          <w:rFonts w:ascii="Times New Roman" w:hAnsi="Times New Roman" w:cs="Times New Roman"/>
          <w:b/>
          <w:bCs/>
          <w:sz w:val="24"/>
          <w:szCs w:val="24"/>
        </w:rPr>
        <w:t>Види та методи психологічного впливу</w:t>
      </w:r>
    </w:p>
    <w:p w14:paraId="2D095649" w14:textId="5A400237" w:rsidR="00FE0BA1" w:rsidRDefault="00FE0BA1" w:rsidP="007B59A6">
      <w:pPr>
        <w:pStyle w:val="a3"/>
        <w:tabs>
          <w:tab w:val="left" w:pos="284"/>
          <w:tab w:val="left" w:pos="567"/>
        </w:tabs>
        <w:spacing w:after="0"/>
        <w:ind w:left="0" w:firstLine="425"/>
        <w:jc w:val="both"/>
        <w:rPr>
          <w:rFonts w:ascii="Times New Roman" w:hAnsi="Times New Roman" w:cs="Times New Roman"/>
          <w:sz w:val="24"/>
          <w:szCs w:val="24"/>
        </w:rPr>
      </w:pPr>
      <w:r w:rsidRPr="00FE0BA1">
        <w:rPr>
          <w:rFonts w:ascii="Times New Roman" w:hAnsi="Times New Roman" w:cs="Times New Roman"/>
          <w:sz w:val="24"/>
          <w:szCs w:val="24"/>
        </w:rPr>
        <w:t>Вплив в контексті спілкування.</w:t>
      </w:r>
    </w:p>
    <w:p w14:paraId="53506871" w14:textId="2B26E5E3" w:rsidR="00731A52" w:rsidRPr="00E16429" w:rsidRDefault="00FE0BA1" w:rsidP="007B59A6">
      <w:pPr>
        <w:pStyle w:val="a3"/>
        <w:numPr>
          <w:ilvl w:val="0"/>
          <w:numId w:val="18"/>
        </w:numPr>
        <w:tabs>
          <w:tab w:val="left" w:pos="284"/>
          <w:tab w:val="left" w:pos="567"/>
        </w:tabs>
        <w:spacing w:after="0"/>
        <w:jc w:val="both"/>
        <w:rPr>
          <w:rFonts w:ascii="Times New Roman" w:hAnsi="Times New Roman" w:cs="Times New Roman"/>
          <w:b/>
          <w:bCs/>
          <w:sz w:val="24"/>
          <w:szCs w:val="24"/>
        </w:rPr>
      </w:pPr>
      <w:r w:rsidRPr="00FE0BA1">
        <w:rPr>
          <w:rFonts w:ascii="Times New Roman" w:hAnsi="Times New Roman" w:cs="Times New Roman"/>
          <w:b/>
          <w:bCs/>
          <w:sz w:val="24"/>
          <w:szCs w:val="24"/>
        </w:rPr>
        <w:t>Механізми маніпулювання масовою свідомістю</w:t>
      </w:r>
    </w:p>
    <w:p w14:paraId="2D0797A5" w14:textId="0CBD6442" w:rsidR="00E16429" w:rsidRDefault="00FE0BA1" w:rsidP="009B586C">
      <w:pPr>
        <w:pStyle w:val="a3"/>
        <w:tabs>
          <w:tab w:val="left" w:pos="284"/>
          <w:tab w:val="left" w:pos="567"/>
        </w:tabs>
        <w:spacing w:after="0"/>
        <w:ind w:left="0" w:firstLine="425"/>
        <w:jc w:val="both"/>
        <w:rPr>
          <w:rFonts w:ascii="Times New Roman" w:hAnsi="Times New Roman" w:cs="Times New Roman"/>
          <w:sz w:val="24"/>
          <w:szCs w:val="24"/>
        </w:rPr>
      </w:pPr>
      <w:r w:rsidRPr="00FE0BA1">
        <w:rPr>
          <w:rFonts w:ascii="Times New Roman" w:hAnsi="Times New Roman" w:cs="Times New Roman"/>
          <w:sz w:val="24"/>
          <w:szCs w:val="24"/>
        </w:rPr>
        <w:t>Мова як основний засіб психологічної маніпуляції.</w:t>
      </w:r>
    </w:p>
    <w:p w14:paraId="4EC39469" w14:textId="3FF8C1B5" w:rsidR="00731A52" w:rsidRPr="00E16429" w:rsidRDefault="00A73F4A" w:rsidP="007B59A6">
      <w:pPr>
        <w:pStyle w:val="a3"/>
        <w:numPr>
          <w:ilvl w:val="0"/>
          <w:numId w:val="18"/>
        </w:numPr>
        <w:tabs>
          <w:tab w:val="left" w:pos="284"/>
          <w:tab w:val="left" w:pos="567"/>
        </w:tabs>
        <w:spacing w:after="0"/>
        <w:jc w:val="both"/>
        <w:rPr>
          <w:rFonts w:ascii="Times New Roman" w:hAnsi="Times New Roman" w:cs="Times New Roman"/>
          <w:b/>
          <w:bCs/>
          <w:sz w:val="24"/>
          <w:szCs w:val="24"/>
        </w:rPr>
      </w:pPr>
      <w:r w:rsidRPr="00A73F4A">
        <w:rPr>
          <w:rFonts w:ascii="Times New Roman" w:hAnsi="Times New Roman" w:cs="Times New Roman"/>
          <w:b/>
          <w:bCs/>
          <w:sz w:val="24"/>
          <w:szCs w:val="24"/>
        </w:rPr>
        <w:t>Механізми та технології політичного маніпулювання</w:t>
      </w:r>
      <w:r w:rsidR="00E16429" w:rsidRPr="00E16429">
        <w:rPr>
          <w:rFonts w:ascii="Times New Roman" w:hAnsi="Times New Roman" w:cs="Times New Roman"/>
          <w:b/>
          <w:bCs/>
          <w:sz w:val="24"/>
          <w:szCs w:val="24"/>
        </w:rPr>
        <w:t>.</w:t>
      </w:r>
    </w:p>
    <w:p w14:paraId="149D2A97" w14:textId="5C63C50A" w:rsidR="00840008" w:rsidRDefault="00D9052F" w:rsidP="009B586C">
      <w:pPr>
        <w:pStyle w:val="a3"/>
        <w:tabs>
          <w:tab w:val="left" w:pos="284"/>
          <w:tab w:val="left" w:pos="567"/>
        </w:tabs>
        <w:spacing w:after="0"/>
        <w:ind w:left="0" w:firstLine="425"/>
        <w:jc w:val="both"/>
        <w:rPr>
          <w:rFonts w:ascii="Times New Roman" w:hAnsi="Times New Roman" w:cs="Times New Roman"/>
          <w:sz w:val="24"/>
          <w:szCs w:val="24"/>
        </w:rPr>
      </w:pPr>
      <w:r w:rsidRPr="00D9052F">
        <w:rPr>
          <w:rFonts w:ascii="Times New Roman" w:hAnsi="Times New Roman" w:cs="Times New Roman"/>
          <w:sz w:val="24"/>
          <w:szCs w:val="24"/>
        </w:rPr>
        <w:t>Чутки та їх місце в політичних маніпуляціях</w:t>
      </w:r>
      <w:r w:rsidR="00840008" w:rsidRPr="00840008">
        <w:rPr>
          <w:rFonts w:ascii="Times New Roman" w:hAnsi="Times New Roman" w:cs="Times New Roman"/>
          <w:sz w:val="24"/>
          <w:szCs w:val="24"/>
        </w:rPr>
        <w:t>.</w:t>
      </w:r>
    </w:p>
    <w:p w14:paraId="32CF16D9" w14:textId="19137BEF" w:rsidR="00840008" w:rsidRPr="00840008" w:rsidRDefault="00A73F4A" w:rsidP="007B59A6">
      <w:pPr>
        <w:pStyle w:val="a3"/>
        <w:numPr>
          <w:ilvl w:val="0"/>
          <w:numId w:val="18"/>
        </w:numPr>
        <w:tabs>
          <w:tab w:val="left" w:pos="284"/>
          <w:tab w:val="left" w:pos="567"/>
        </w:tabs>
        <w:spacing w:after="0"/>
        <w:jc w:val="both"/>
        <w:rPr>
          <w:rFonts w:ascii="Times New Roman" w:hAnsi="Times New Roman" w:cs="Times New Roman"/>
          <w:b/>
          <w:bCs/>
          <w:sz w:val="24"/>
          <w:szCs w:val="24"/>
        </w:rPr>
      </w:pPr>
      <w:r w:rsidRPr="00A73F4A">
        <w:rPr>
          <w:rFonts w:ascii="Times New Roman" w:hAnsi="Times New Roman" w:cs="Times New Roman"/>
          <w:b/>
          <w:bCs/>
          <w:sz w:val="24"/>
          <w:szCs w:val="24"/>
        </w:rPr>
        <w:t>Невербальне маніпулювання</w:t>
      </w:r>
      <w:r>
        <w:rPr>
          <w:rFonts w:ascii="Times New Roman" w:hAnsi="Times New Roman" w:cs="Times New Roman"/>
          <w:b/>
          <w:bCs/>
          <w:sz w:val="24"/>
          <w:szCs w:val="24"/>
        </w:rPr>
        <w:t>.</w:t>
      </w:r>
    </w:p>
    <w:p w14:paraId="49786334" w14:textId="3DADDCE6" w:rsidR="007B59A6" w:rsidRDefault="00805844" w:rsidP="009B586C">
      <w:pPr>
        <w:pStyle w:val="a3"/>
        <w:tabs>
          <w:tab w:val="left" w:pos="284"/>
          <w:tab w:val="left" w:pos="567"/>
        </w:tabs>
        <w:spacing w:after="0"/>
        <w:ind w:left="0" w:firstLine="425"/>
        <w:jc w:val="both"/>
        <w:rPr>
          <w:rFonts w:ascii="Times New Roman" w:hAnsi="Times New Roman" w:cs="Times New Roman"/>
          <w:sz w:val="24"/>
          <w:szCs w:val="24"/>
        </w:rPr>
      </w:pPr>
      <w:r w:rsidRPr="00805844">
        <w:rPr>
          <w:rFonts w:ascii="Times New Roman" w:hAnsi="Times New Roman" w:cs="Times New Roman"/>
          <w:sz w:val="24"/>
          <w:szCs w:val="24"/>
        </w:rPr>
        <w:t>Основні функції невербального маніпулювання.</w:t>
      </w:r>
      <w:r w:rsidR="007B59A6" w:rsidRPr="007B59A6">
        <w:rPr>
          <w:rFonts w:ascii="Times New Roman" w:hAnsi="Times New Roman" w:cs="Times New Roman"/>
          <w:sz w:val="24"/>
          <w:szCs w:val="24"/>
        </w:rPr>
        <w:t>.</w:t>
      </w:r>
    </w:p>
    <w:p w14:paraId="4021666C" w14:textId="7507EE71" w:rsidR="00731A52" w:rsidRPr="007B59A6" w:rsidRDefault="00A73F4A" w:rsidP="007B59A6">
      <w:pPr>
        <w:pStyle w:val="a3"/>
        <w:numPr>
          <w:ilvl w:val="0"/>
          <w:numId w:val="18"/>
        </w:numPr>
        <w:tabs>
          <w:tab w:val="left" w:pos="284"/>
          <w:tab w:val="left" w:pos="567"/>
        </w:tabs>
        <w:spacing w:after="0"/>
        <w:jc w:val="both"/>
        <w:rPr>
          <w:rFonts w:ascii="Times New Roman" w:hAnsi="Times New Roman" w:cs="Times New Roman"/>
          <w:b/>
          <w:bCs/>
          <w:sz w:val="24"/>
          <w:szCs w:val="24"/>
        </w:rPr>
      </w:pPr>
      <w:r w:rsidRPr="00A73F4A">
        <w:rPr>
          <w:rFonts w:ascii="Times New Roman" w:hAnsi="Times New Roman" w:cs="Times New Roman"/>
          <w:b/>
          <w:bCs/>
          <w:sz w:val="24"/>
          <w:szCs w:val="24"/>
        </w:rPr>
        <w:t>Технології маніпуляції в рекламі</w:t>
      </w:r>
    </w:p>
    <w:p w14:paraId="2E445C37" w14:textId="33FAC029" w:rsidR="007B59A6" w:rsidRDefault="00355B81" w:rsidP="009B586C">
      <w:pPr>
        <w:pStyle w:val="a3"/>
        <w:tabs>
          <w:tab w:val="left" w:pos="284"/>
          <w:tab w:val="left" w:pos="567"/>
        </w:tabs>
        <w:spacing w:after="0"/>
        <w:ind w:left="0" w:firstLine="425"/>
        <w:jc w:val="both"/>
        <w:rPr>
          <w:rFonts w:ascii="Times New Roman" w:hAnsi="Times New Roman" w:cs="Times New Roman"/>
          <w:sz w:val="24"/>
          <w:szCs w:val="24"/>
        </w:rPr>
      </w:pPr>
      <w:r>
        <w:rPr>
          <w:rFonts w:ascii="Times New Roman" w:hAnsi="Times New Roman" w:cs="Times New Roman"/>
          <w:sz w:val="24"/>
          <w:szCs w:val="24"/>
        </w:rPr>
        <w:t>Вірусна реклама</w:t>
      </w:r>
      <w:r w:rsidR="007B59A6" w:rsidRPr="007B59A6">
        <w:rPr>
          <w:rFonts w:ascii="Times New Roman" w:hAnsi="Times New Roman" w:cs="Times New Roman"/>
          <w:sz w:val="24"/>
          <w:szCs w:val="24"/>
        </w:rPr>
        <w:t>.</w:t>
      </w:r>
    </w:p>
    <w:p w14:paraId="47B65387" w14:textId="423C8AD5" w:rsidR="00A73F4A" w:rsidRPr="00A73F4A" w:rsidRDefault="00A73F4A" w:rsidP="00A73F4A">
      <w:pPr>
        <w:pStyle w:val="a3"/>
        <w:numPr>
          <w:ilvl w:val="0"/>
          <w:numId w:val="18"/>
        </w:numPr>
        <w:tabs>
          <w:tab w:val="left" w:pos="284"/>
          <w:tab w:val="left" w:pos="567"/>
        </w:tabs>
        <w:spacing w:after="0"/>
        <w:jc w:val="both"/>
        <w:rPr>
          <w:rFonts w:ascii="Times New Roman" w:hAnsi="Times New Roman" w:cs="Times New Roman"/>
          <w:b/>
          <w:bCs/>
          <w:sz w:val="24"/>
          <w:szCs w:val="24"/>
        </w:rPr>
      </w:pPr>
      <w:r w:rsidRPr="00A73F4A">
        <w:rPr>
          <w:rFonts w:ascii="Times New Roman" w:hAnsi="Times New Roman" w:cs="Times New Roman"/>
          <w:b/>
          <w:bCs/>
          <w:sz w:val="24"/>
          <w:szCs w:val="24"/>
        </w:rPr>
        <w:t>Деструктивний маніпулятивний вплив у соціальних мережах.</w:t>
      </w:r>
    </w:p>
    <w:p w14:paraId="27A6F694" w14:textId="42320B87" w:rsidR="00A73F4A" w:rsidRDefault="008D7A12" w:rsidP="008D7A12">
      <w:pPr>
        <w:pStyle w:val="a3"/>
        <w:tabs>
          <w:tab w:val="left" w:pos="284"/>
          <w:tab w:val="left" w:pos="567"/>
        </w:tabs>
        <w:spacing w:after="0"/>
        <w:ind w:left="0" w:firstLine="425"/>
        <w:jc w:val="both"/>
        <w:rPr>
          <w:rFonts w:ascii="Times New Roman" w:hAnsi="Times New Roman" w:cs="Times New Roman"/>
          <w:sz w:val="24"/>
          <w:szCs w:val="24"/>
        </w:rPr>
      </w:pPr>
      <w:r w:rsidRPr="008D7A12">
        <w:rPr>
          <w:rFonts w:ascii="Times New Roman" w:hAnsi="Times New Roman" w:cs="Times New Roman"/>
          <w:sz w:val="24"/>
          <w:szCs w:val="24"/>
        </w:rPr>
        <w:t>Технологія веб-хвилі.</w:t>
      </w:r>
    </w:p>
    <w:p w14:paraId="19BF3B6E" w14:textId="77777777" w:rsidR="00A73F4A" w:rsidRDefault="00A73F4A" w:rsidP="00A73F4A">
      <w:pPr>
        <w:pStyle w:val="a3"/>
        <w:tabs>
          <w:tab w:val="left" w:pos="284"/>
          <w:tab w:val="left" w:pos="567"/>
        </w:tabs>
        <w:spacing w:after="0"/>
        <w:ind w:left="927"/>
        <w:jc w:val="both"/>
        <w:rPr>
          <w:rFonts w:ascii="Times New Roman" w:hAnsi="Times New Roman" w:cs="Times New Roman"/>
          <w:sz w:val="24"/>
          <w:szCs w:val="24"/>
        </w:rPr>
      </w:pPr>
    </w:p>
    <w:p w14:paraId="6544FE2C" w14:textId="77777777" w:rsidR="00731A52" w:rsidRPr="00731A52" w:rsidRDefault="00731A52" w:rsidP="00E16429">
      <w:pPr>
        <w:spacing w:after="0"/>
        <w:jc w:val="center"/>
        <w:rPr>
          <w:rFonts w:ascii="Times New Roman" w:hAnsi="Times New Roman" w:cs="Times New Roman"/>
          <w:b/>
          <w:sz w:val="24"/>
          <w:szCs w:val="24"/>
        </w:rPr>
      </w:pPr>
    </w:p>
    <w:p w14:paraId="0D3918C4" w14:textId="06063CAE" w:rsidR="00393643" w:rsidRDefault="00393643" w:rsidP="0021017A">
      <w:pPr>
        <w:ind w:left="3681"/>
        <w:rPr>
          <w:rFonts w:ascii="Times New Roman" w:hAnsi="Times New Roman" w:cs="Times New Roman"/>
          <w:b/>
          <w:sz w:val="24"/>
          <w:szCs w:val="24"/>
        </w:rPr>
      </w:pPr>
      <w:r w:rsidRPr="00393643">
        <w:rPr>
          <w:rFonts w:ascii="Times New Roman" w:hAnsi="Times New Roman" w:cs="Times New Roman"/>
          <w:b/>
          <w:sz w:val="24"/>
          <w:szCs w:val="24"/>
        </w:rPr>
        <w:t>7. Індивідуальні завдання</w:t>
      </w:r>
    </w:p>
    <w:p w14:paraId="3852965C" w14:textId="241B3CA2" w:rsidR="00393643" w:rsidRPr="00393643" w:rsidRDefault="00393643" w:rsidP="00393643">
      <w:pPr>
        <w:ind w:firstLine="709"/>
        <w:rPr>
          <w:rFonts w:ascii="Times New Roman" w:hAnsi="Times New Roman" w:cs="Times New Roman"/>
          <w:bCs/>
          <w:sz w:val="24"/>
          <w:szCs w:val="24"/>
        </w:rPr>
      </w:pPr>
      <w:r w:rsidRPr="00393643">
        <w:rPr>
          <w:rFonts w:ascii="Times New Roman" w:hAnsi="Times New Roman" w:cs="Times New Roman"/>
          <w:bCs/>
          <w:sz w:val="24"/>
          <w:szCs w:val="24"/>
        </w:rPr>
        <w:t>Підготовка рефератів та написання есе щодо проблемного питання за темою заняття</w:t>
      </w:r>
      <w:r>
        <w:rPr>
          <w:rFonts w:ascii="Times New Roman" w:hAnsi="Times New Roman" w:cs="Times New Roman"/>
          <w:bCs/>
          <w:sz w:val="24"/>
          <w:szCs w:val="24"/>
        </w:rPr>
        <w:t>.</w:t>
      </w:r>
    </w:p>
    <w:p w14:paraId="7AE713EC" w14:textId="77777777" w:rsidR="00393643" w:rsidRPr="00393643" w:rsidRDefault="00393643" w:rsidP="00393643">
      <w:pPr>
        <w:ind w:left="3681" w:firstLine="709"/>
        <w:rPr>
          <w:rFonts w:ascii="Times New Roman" w:hAnsi="Times New Roman" w:cs="Times New Roman"/>
          <w:bCs/>
          <w:sz w:val="24"/>
          <w:szCs w:val="24"/>
        </w:rPr>
      </w:pPr>
    </w:p>
    <w:p w14:paraId="449BC336" w14:textId="6DC94B28" w:rsidR="0021017A" w:rsidRPr="0021017A" w:rsidRDefault="00393643" w:rsidP="0021017A">
      <w:pPr>
        <w:ind w:left="3681"/>
        <w:rPr>
          <w:rFonts w:ascii="Times New Roman" w:hAnsi="Times New Roman" w:cs="Times New Roman"/>
          <w:b/>
          <w:sz w:val="24"/>
          <w:szCs w:val="24"/>
        </w:rPr>
      </w:pPr>
      <w:r>
        <w:rPr>
          <w:rFonts w:ascii="Times New Roman" w:hAnsi="Times New Roman" w:cs="Times New Roman"/>
          <w:b/>
          <w:sz w:val="24"/>
          <w:szCs w:val="24"/>
        </w:rPr>
        <w:t>8</w:t>
      </w:r>
      <w:r w:rsidR="0021017A" w:rsidRPr="0021017A">
        <w:rPr>
          <w:rFonts w:ascii="Times New Roman" w:hAnsi="Times New Roman" w:cs="Times New Roman"/>
          <w:b/>
          <w:sz w:val="24"/>
          <w:szCs w:val="24"/>
        </w:rPr>
        <w:t>. Методи навчання</w:t>
      </w:r>
    </w:p>
    <w:p w14:paraId="53068BA0" w14:textId="77777777" w:rsidR="00393643" w:rsidRDefault="00C94010" w:rsidP="0021017A">
      <w:pPr>
        <w:ind w:left="142" w:firstLine="567"/>
        <w:rPr>
          <w:rFonts w:ascii="Times New Roman" w:hAnsi="Times New Roman" w:cs="Times New Roman"/>
          <w:sz w:val="24"/>
          <w:szCs w:val="24"/>
        </w:rPr>
      </w:pPr>
      <w:r w:rsidRPr="00C94010">
        <w:rPr>
          <w:rFonts w:ascii="Times New Roman" w:hAnsi="Times New Roman" w:cs="Times New Roman"/>
          <w:sz w:val="24"/>
          <w:szCs w:val="24"/>
        </w:rPr>
        <w:t xml:space="preserve">Лекція, </w:t>
      </w:r>
      <w:r>
        <w:rPr>
          <w:rFonts w:ascii="Times New Roman" w:hAnsi="Times New Roman" w:cs="Times New Roman"/>
          <w:sz w:val="24"/>
          <w:szCs w:val="24"/>
        </w:rPr>
        <w:t>практичні</w:t>
      </w:r>
      <w:r w:rsidRPr="00C94010">
        <w:rPr>
          <w:rFonts w:ascii="Times New Roman" w:hAnsi="Times New Roman" w:cs="Times New Roman"/>
          <w:sz w:val="24"/>
          <w:szCs w:val="24"/>
        </w:rPr>
        <w:t xml:space="preserve"> заняття, самостійна робота з літературою, аналіз </w:t>
      </w:r>
      <w:r w:rsidR="00393643">
        <w:rPr>
          <w:rFonts w:ascii="Times New Roman" w:hAnsi="Times New Roman" w:cs="Times New Roman"/>
          <w:sz w:val="24"/>
          <w:szCs w:val="24"/>
        </w:rPr>
        <w:t>першоджерел,</w:t>
      </w:r>
      <w:r w:rsidRPr="00C94010">
        <w:rPr>
          <w:rFonts w:ascii="Times New Roman" w:hAnsi="Times New Roman" w:cs="Times New Roman"/>
          <w:sz w:val="24"/>
          <w:szCs w:val="24"/>
        </w:rPr>
        <w:t xml:space="preserve"> виконання творчих завдань, індивідуально-контрольна бесіда</w:t>
      </w:r>
      <w:r w:rsidR="00393643">
        <w:rPr>
          <w:rFonts w:ascii="Times New Roman" w:hAnsi="Times New Roman" w:cs="Times New Roman"/>
          <w:sz w:val="24"/>
          <w:szCs w:val="24"/>
        </w:rPr>
        <w:t>.</w:t>
      </w:r>
    </w:p>
    <w:p w14:paraId="656D1D13" w14:textId="77777777" w:rsidR="0021017A" w:rsidRPr="0021017A" w:rsidRDefault="0021017A" w:rsidP="0021017A">
      <w:pPr>
        <w:ind w:left="360"/>
        <w:jc w:val="center"/>
        <w:rPr>
          <w:rFonts w:ascii="Times New Roman" w:hAnsi="Times New Roman" w:cs="Times New Roman"/>
          <w:b/>
          <w:sz w:val="24"/>
          <w:szCs w:val="24"/>
        </w:rPr>
      </w:pPr>
    </w:p>
    <w:p w14:paraId="2601487B" w14:textId="071A07E1" w:rsidR="0021017A" w:rsidRPr="0021017A" w:rsidRDefault="00393643" w:rsidP="0021017A">
      <w:pPr>
        <w:jc w:val="center"/>
        <w:rPr>
          <w:rFonts w:ascii="Times New Roman" w:hAnsi="Times New Roman" w:cs="Times New Roman"/>
          <w:b/>
          <w:sz w:val="24"/>
          <w:szCs w:val="24"/>
        </w:rPr>
      </w:pPr>
      <w:r>
        <w:rPr>
          <w:rFonts w:ascii="Times New Roman" w:hAnsi="Times New Roman" w:cs="Times New Roman"/>
          <w:sz w:val="24"/>
          <w:szCs w:val="24"/>
        </w:rPr>
        <w:t>9</w:t>
      </w:r>
      <w:r w:rsidR="0021017A" w:rsidRPr="0021017A">
        <w:rPr>
          <w:rFonts w:ascii="Times New Roman" w:hAnsi="Times New Roman" w:cs="Times New Roman"/>
          <w:sz w:val="24"/>
          <w:szCs w:val="24"/>
        </w:rPr>
        <w:t xml:space="preserve">. </w:t>
      </w:r>
      <w:r w:rsidR="0021017A" w:rsidRPr="0021017A">
        <w:rPr>
          <w:rFonts w:ascii="Times New Roman" w:hAnsi="Times New Roman" w:cs="Times New Roman"/>
          <w:b/>
          <w:sz w:val="24"/>
          <w:szCs w:val="24"/>
        </w:rPr>
        <w:t>Методи контролю</w:t>
      </w:r>
    </w:p>
    <w:p w14:paraId="00505266" w14:textId="77777777" w:rsidR="00393643" w:rsidRDefault="00393643" w:rsidP="00393643">
      <w:pPr>
        <w:pStyle w:val="aa"/>
        <w:spacing w:after="0" w:line="240" w:lineRule="auto"/>
        <w:ind w:left="0" w:firstLine="709"/>
        <w:rPr>
          <w:rFonts w:ascii="Times New Roman" w:eastAsia="Times New Roman" w:hAnsi="Times New Roman" w:cs="Times New Roman"/>
          <w:sz w:val="24"/>
          <w:szCs w:val="24"/>
          <w:lang w:eastAsia="ru-RU"/>
        </w:rPr>
      </w:pPr>
      <w:r w:rsidRPr="00393643">
        <w:rPr>
          <w:rFonts w:ascii="Times New Roman" w:eastAsia="Times New Roman" w:hAnsi="Times New Roman" w:cs="Times New Roman"/>
          <w:sz w:val="24"/>
          <w:szCs w:val="24"/>
          <w:lang w:eastAsia="ru-RU"/>
        </w:rPr>
        <w:t>Поточний контроль, усне опитування, перевірка рівня засвоєння тем, винесених на самостійне опрацювання, модульна контрольна робота, екзамен.</w:t>
      </w:r>
    </w:p>
    <w:p w14:paraId="196C0C78" w14:textId="570B202C" w:rsidR="0021017A" w:rsidRPr="0021017A" w:rsidRDefault="0021017A" w:rsidP="00393643">
      <w:pPr>
        <w:pStyle w:val="aa"/>
        <w:spacing w:after="0" w:line="240" w:lineRule="auto"/>
        <w:ind w:left="0" w:firstLine="709"/>
        <w:rPr>
          <w:rFonts w:ascii="Times New Roman" w:hAnsi="Times New Roman" w:cs="Times New Roman"/>
          <w:sz w:val="24"/>
          <w:szCs w:val="24"/>
        </w:rPr>
      </w:pPr>
      <w:r w:rsidRPr="0021017A">
        <w:rPr>
          <w:rFonts w:ascii="Times New Roman" w:hAnsi="Times New Roman" w:cs="Times New Roman"/>
          <w:sz w:val="24"/>
          <w:szCs w:val="24"/>
        </w:rPr>
        <w:t xml:space="preserve">Об'єктом оцінювання знань студентів є програмний матеріал дисципліни різного характеру і рівня складності, засвоєння якого відповідно перевіряється під час поточного контролю і на </w:t>
      </w:r>
      <w:r w:rsidR="00606B07">
        <w:rPr>
          <w:rFonts w:ascii="Times New Roman" w:hAnsi="Times New Roman" w:cs="Times New Roman"/>
          <w:sz w:val="24"/>
          <w:szCs w:val="24"/>
        </w:rPr>
        <w:t>екзамені</w:t>
      </w:r>
      <w:r w:rsidRPr="0021017A">
        <w:rPr>
          <w:rFonts w:ascii="Times New Roman" w:hAnsi="Times New Roman" w:cs="Times New Roman"/>
          <w:sz w:val="24"/>
          <w:szCs w:val="24"/>
        </w:rPr>
        <w:t>. Оцінювання здійснюється за 100-бальною шкалою.</w:t>
      </w:r>
    </w:p>
    <w:p w14:paraId="612718C8" w14:textId="3700B7F4" w:rsidR="0021017A" w:rsidRPr="0021017A" w:rsidRDefault="0021017A" w:rsidP="00393643">
      <w:pPr>
        <w:pStyle w:val="Normal1"/>
        <w:spacing w:line="240" w:lineRule="auto"/>
        <w:ind w:firstLine="709"/>
        <w:rPr>
          <w:spacing w:val="-6"/>
          <w:szCs w:val="24"/>
        </w:rPr>
      </w:pPr>
      <w:r w:rsidRPr="0021017A">
        <w:rPr>
          <w:b/>
          <w:spacing w:val="-6"/>
          <w:szCs w:val="24"/>
        </w:rPr>
        <w:t>Поточний контроль</w:t>
      </w:r>
      <w:r w:rsidRPr="0021017A">
        <w:rPr>
          <w:spacing w:val="-6"/>
          <w:szCs w:val="24"/>
        </w:rPr>
        <w:t xml:space="preserve">. В процесі поточного контролю здійснюється перевірка </w:t>
      </w:r>
      <w:r w:rsidRPr="0021017A">
        <w:rPr>
          <w:spacing w:val="-6"/>
          <w:szCs w:val="24"/>
        </w:rPr>
        <w:lastRenderedPageBreak/>
        <w:t xml:space="preserve">запам'ятовування та розуміння програмного матеріалу, набуття вміння </w:t>
      </w:r>
      <w:r w:rsidR="00393643">
        <w:rPr>
          <w:spacing w:val="-6"/>
          <w:szCs w:val="24"/>
        </w:rPr>
        <w:t>висловлювати власну думку</w:t>
      </w:r>
      <w:r w:rsidRPr="0021017A">
        <w:rPr>
          <w:spacing w:val="-6"/>
          <w:szCs w:val="24"/>
        </w:rPr>
        <w:t xml:space="preserve">, опрацювання, публічного та письмового викладу (презентації) певних питань </w:t>
      </w:r>
      <w:r w:rsidR="00393643">
        <w:rPr>
          <w:spacing w:val="-6"/>
          <w:szCs w:val="24"/>
        </w:rPr>
        <w:t>освітньої компоненти</w:t>
      </w:r>
      <w:r w:rsidRPr="0021017A">
        <w:rPr>
          <w:spacing w:val="-6"/>
          <w:szCs w:val="24"/>
        </w:rPr>
        <w:t>.</w:t>
      </w:r>
    </w:p>
    <w:p w14:paraId="58E099A3" w14:textId="7E2765AA"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w:t>
      </w:r>
      <w:r w:rsidR="00393643" w:rsidRPr="00393643">
        <w:rPr>
          <w:rFonts w:ascii="Times New Roman" w:hAnsi="Times New Roman" w:cs="Times New Roman"/>
          <w:b/>
          <w:bCs/>
          <w:sz w:val="24"/>
          <w:szCs w:val="24"/>
        </w:rPr>
        <w:t>перевірка рівня засвоєння тем, винесених на самостійне опрацювання</w:t>
      </w:r>
      <w:r w:rsidR="00393643" w:rsidRPr="00393643">
        <w:rPr>
          <w:rFonts w:ascii="Times New Roman" w:hAnsi="Times New Roman" w:cs="Times New Roman"/>
          <w:sz w:val="24"/>
          <w:szCs w:val="24"/>
          <w:u w:val="single"/>
        </w:rPr>
        <w:t xml:space="preserve"> </w:t>
      </w:r>
      <w:r w:rsidRPr="0021017A">
        <w:rPr>
          <w:rFonts w:ascii="Times New Roman" w:hAnsi="Times New Roman" w:cs="Times New Roman"/>
          <w:sz w:val="24"/>
          <w:szCs w:val="24"/>
        </w:rPr>
        <w:t>оцінці підлягають: самостійне опрацювання окремих питань</w:t>
      </w:r>
      <w:r w:rsidR="00393643">
        <w:rPr>
          <w:rFonts w:ascii="Times New Roman" w:hAnsi="Times New Roman" w:cs="Times New Roman"/>
          <w:sz w:val="24"/>
          <w:szCs w:val="24"/>
        </w:rPr>
        <w:t xml:space="preserve"> теми</w:t>
      </w:r>
      <w:r w:rsidRPr="0021017A">
        <w:rPr>
          <w:rFonts w:ascii="Times New Roman" w:hAnsi="Times New Roman" w:cs="Times New Roman"/>
          <w:sz w:val="24"/>
          <w:szCs w:val="24"/>
        </w:rPr>
        <w:t>, написання рефератів.</w:t>
      </w:r>
    </w:p>
    <w:p w14:paraId="3B72E7BE" w14:textId="6B892EB9"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При виконанні </w:t>
      </w:r>
      <w:r w:rsidRPr="00393643">
        <w:rPr>
          <w:rFonts w:ascii="Times New Roman" w:hAnsi="Times New Roman" w:cs="Times New Roman"/>
          <w:b/>
          <w:bCs/>
          <w:sz w:val="24"/>
          <w:szCs w:val="24"/>
        </w:rPr>
        <w:t>модульних (контрольних) завдань</w:t>
      </w:r>
      <w:r w:rsidRPr="0021017A">
        <w:rPr>
          <w:rFonts w:ascii="Times New Roman" w:hAnsi="Times New Roman" w:cs="Times New Roman"/>
          <w:sz w:val="24"/>
          <w:szCs w:val="24"/>
        </w:rPr>
        <w:t xml:space="preserve"> оцінці підлягають: тести, виконання письмових завдань під час проведення контрольних робіт, виконання індивідуальних завдань, інші завдання. </w:t>
      </w:r>
    </w:p>
    <w:p w14:paraId="45615781" w14:textId="3BE214BF"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b/>
          <w:sz w:val="24"/>
          <w:szCs w:val="24"/>
        </w:rPr>
        <w:t>Система підсумкового контролю</w:t>
      </w:r>
      <w:r w:rsidR="00393643">
        <w:rPr>
          <w:rFonts w:ascii="Times New Roman" w:hAnsi="Times New Roman" w:cs="Times New Roman"/>
          <w:b/>
          <w:sz w:val="24"/>
          <w:szCs w:val="24"/>
        </w:rPr>
        <w:t xml:space="preserve">. </w:t>
      </w:r>
      <w:r w:rsidRPr="0021017A">
        <w:rPr>
          <w:rFonts w:ascii="Times New Roman" w:hAnsi="Times New Roman" w:cs="Times New Roman"/>
          <w:sz w:val="24"/>
          <w:szCs w:val="24"/>
        </w:rPr>
        <w:t xml:space="preserve">Формою підсумкового контролю є </w:t>
      </w:r>
      <w:r w:rsidR="00393643">
        <w:rPr>
          <w:rFonts w:ascii="Times New Roman" w:hAnsi="Times New Roman" w:cs="Times New Roman"/>
          <w:sz w:val="24"/>
          <w:szCs w:val="24"/>
        </w:rPr>
        <w:t>екзамен</w:t>
      </w:r>
      <w:r w:rsidRPr="0021017A">
        <w:rPr>
          <w:rFonts w:ascii="Times New Roman" w:hAnsi="Times New Roman" w:cs="Times New Roman"/>
          <w:sz w:val="24"/>
          <w:szCs w:val="24"/>
        </w:rPr>
        <w:t xml:space="preserve">. Студент має право не складати </w:t>
      </w:r>
      <w:r w:rsidR="00393643">
        <w:rPr>
          <w:rFonts w:ascii="Times New Roman" w:hAnsi="Times New Roman" w:cs="Times New Roman"/>
          <w:sz w:val="24"/>
          <w:szCs w:val="24"/>
        </w:rPr>
        <w:t>екзамен</w:t>
      </w:r>
      <w:r w:rsidRPr="0021017A">
        <w:rPr>
          <w:rFonts w:ascii="Times New Roman" w:hAnsi="Times New Roman" w:cs="Times New Roman"/>
          <w:sz w:val="24"/>
          <w:szCs w:val="24"/>
        </w:rPr>
        <w:t xml:space="preserve"> і отримати оцінку за результатами ПМК, якщо він виконав всі види навчальної роботи без порушення встановлених термінів і отримав позитивну (за національною шкалою) підсумкову оцінку і позитивно (більш ніж на 60 балів) вирішив тестові завдання.</w:t>
      </w:r>
    </w:p>
    <w:p w14:paraId="4266D5B1" w14:textId="39867B9E" w:rsidR="0021017A" w:rsidRPr="0021017A" w:rsidRDefault="0021017A" w:rsidP="00393643">
      <w:pPr>
        <w:spacing w:after="0" w:line="240" w:lineRule="auto"/>
        <w:ind w:firstLine="709"/>
        <w:jc w:val="both"/>
        <w:rPr>
          <w:rFonts w:ascii="Times New Roman" w:hAnsi="Times New Roman" w:cs="Times New Roman"/>
          <w:sz w:val="24"/>
          <w:szCs w:val="24"/>
        </w:rPr>
      </w:pPr>
      <w:r w:rsidRPr="0021017A">
        <w:rPr>
          <w:rFonts w:ascii="Times New Roman" w:hAnsi="Times New Roman" w:cs="Times New Roman"/>
          <w:sz w:val="24"/>
          <w:szCs w:val="24"/>
        </w:rPr>
        <w:t xml:space="preserve">Якщо студент отримав незадовільну оцінку або не згоден з оцінкою за результатами ПМК, він повинен скласти </w:t>
      </w:r>
      <w:r w:rsidR="00393643">
        <w:rPr>
          <w:rFonts w:ascii="Times New Roman" w:hAnsi="Times New Roman" w:cs="Times New Roman"/>
          <w:sz w:val="24"/>
          <w:szCs w:val="24"/>
        </w:rPr>
        <w:t>екзамен</w:t>
      </w:r>
      <w:r w:rsidRPr="0021017A">
        <w:rPr>
          <w:rFonts w:ascii="Times New Roman" w:hAnsi="Times New Roman" w:cs="Times New Roman"/>
          <w:sz w:val="24"/>
          <w:szCs w:val="24"/>
        </w:rPr>
        <w:t>.</w:t>
      </w:r>
    </w:p>
    <w:p w14:paraId="7E20BB5E" w14:textId="77777777" w:rsidR="0021017A" w:rsidRPr="0021017A" w:rsidRDefault="0021017A" w:rsidP="0021017A">
      <w:pPr>
        <w:rPr>
          <w:rFonts w:ascii="Times New Roman" w:hAnsi="Times New Roman" w:cs="Times New Roman"/>
          <w:b/>
          <w:sz w:val="24"/>
          <w:szCs w:val="24"/>
        </w:rPr>
      </w:pPr>
    </w:p>
    <w:p w14:paraId="4A14842D" w14:textId="77777777" w:rsidR="006B3753" w:rsidRPr="006B3753" w:rsidRDefault="006B3753" w:rsidP="006B3753">
      <w:pPr>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10. </w:t>
      </w:r>
      <w:r w:rsidRPr="006B3753">
        <w:rPr>
          <w:rFonts w:ascii="Times New Roman" w:hAnsi="Times New Roman" w:cs="Times New Roman"/>
          <w:b/>
          <w:sz w:val="28"/>
          <w:szCs w:val="28"/>
        </w:rPr>
        <w:t>Розподіл балів</w:t>
      </w:r>
    </w:p>
    <w:p w14:paraId="101F952E" w14:textId="77777777" w:rsidR="006B3753" w:rsidRPr="006B3753" w:rsidRDefault="006B3753" w:rsidP="006B3753">
      <w:pPr>
        <w:spacing w:line="240" w:lineRule="auto"/>
        <w:jc w:val="center"/>
        <w:rPr>
          <w:rFonts w:ascii="Times New Roman" w:hAnsi="Times New Roman" w:cs="Times New Roman"/>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688"/>
        <w:gridCol w:w="691"/>
        <w:gridCol w:w="693"/>
        <w:gridCol w:w="790"/>
        <w:gridCol w:w="851"/>
        <w:gridCol w:w="709"/>
        <w:gridCol w:w="709"/>
        <w:gridCol w:w="849"/>
        <w:gridCol w:w="844"/>
        <w:gridCol w:w="676"/>
        <w:gridCol w:w="697"/>
        <w:gridCol w:w="755"/>
      </w:tblGrid>
      <w:tr w:rsidR="00D9052F" w:rsidRPr="006B3753" w14:paraId="23A610DF" w14:textId="77777777" w:rsidTr="00D9052F">
        <w:trPr>
          <w:trHeight w:val="340"/>
        </w:trPr>
        <w:tc>
          <w:tcPr>
            <w:tcW w:w="352" w:type="pct"/>
          </w:tcPr>
          <w:p w14:paraId="0A613566" w14:textId="77777777" w:rsidR="00D9052F" w:rsidRPr="006B3753" w:rsidRDefault="00D9052F" w:rsidP="00CA3C65">
            <w:pPr>
              <w:jc w:val="center"/>
              <w:rPr>
                <w:rFonts w:ascii="Times New Roman" w:hAnsi="Times New Roman" w:cs="Times New Roman"/>
                <w:sz w:val="24"/>
                <w:szCs w:val="24"/>
              </w:rPr>
            </w:pPr>
          </w:p>
        </w:tc>
        <w:tc>
          <w:tcPr>
            <w:tcW w:w="4256" w:type="pct"/>
            <w:gridSpan w:val="11"/>
          </w:tcPr>
          <w:p w14:paraId="3E5193BC" w14:textId="68F6E14E" w:rsidR="00D9052F" w:rsidRPr="006B3753" w:rsidRDefault="00D9052F" w:rsidP="00CA3C65">
            <w:pPr>
              <w:jc w:val="center"/>
              <w:rPr>
                <w:rFonts w:ascii="Times New Roman" w:hAnsi="Times New Roman" w:cs="Times New Roman"/>
                <w:sz w:val="24"/>
                <w:szCs w:val="24"/>
              </w:rPr>
            </w:pPr>
            <w:r w:rsidRPr="006B3753">
              <w:rPr>
                <w:rFonts w:ascii="Times New Roman" w:hAnsi="Times New Roman" w:cs="Times New Roman"/>
                <w:sz w:val="24"/>
                <w:szCs w:val="24"/>
              </w:rPr>
              <w:t>Поточне тестування та самостійна робота</w:t>
            </w:r>
          </w:p>
        </w:tc>
        <w:tc>
          <w:tcPr>
            <w:tcW w:w="392" w:type="pct"/>
            <w:vMerge w:val="restart"/>
            <w:shd w:val="clear" w:color="auto" w:fill="auto"/>
            <w:vAlign w:val="center"/>
          </w:tcPr>
          <w:p w14:paraId="01EAB172" w14:textId="77101063" w:rsidR="00D9052F" w:rsidRPr="006B3753" w:rsidRDefault="00D9052F" w:rsidP="00CA3C65">
            <w:pPr>
              <w:jc w:val="center"/>
              <w:rPr>
                <w:rFonts w:ascii="Times New Roman" w:hAnsi="Times New Roman" w:cs="Times New Roman"/>
                <w:sz w:val="24"/>
                <w:szCs w:val="24"/>
              </w:rPr>
            </w:pPr>
            <w:r w:rsidRPr="006B3753">
              <w:rPr>
                <w:rFonts w:ascii="Times New Roman" w:hAnsi="Times New Roman" w:cs="Times New Roman"/>
                <w:sz w:val="24"/>
                <w:szCs w:val="24"/>
              </w:rPr>
              <w:t>Сума</w:t>
            </w:r>
          </w:p>
        </w:tc>
      </w:tr>
      <w:tr w:rsidR="00D9052F" w:rsidRPr="006B3753" w14:paraId="1E93888D" w14:textId="77777777" w:rsidTr="00D9052F">
        <w:trPr>
          <w:trHeight w:val="340"/>
        </w:trPr>
        <w:tc>
          <w:tcPr>
            <w:tcW w:w="1838" w:type="pct"/>
            <w:gridSpan w:val="5"/>
          </w:tcPr>
          <w:p w14:paraId="422BB2BF" w14:textId="63FD84A0" w:rsidR="00D9052F" w:rsidRPr="006B3753" w:rsidRDefault="00D9052F" w:rsidP="00CA3C65">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1</w:t>
            </w:r>
          </w:p>
        </w:tc>
        <w:tc>
          <w:tcPr>
            <w:tcW w:w="2770" w:type="pct"/>
            <w:gridSpan w:val="7"/>
          </w:tcPr>
          <w:p w14:paraId="650BE267" w14:textId="101EA618" w:rsidR="00D9052F" w:rsidRPr="006B3753" w:rsidRDefault="00D9052F" w:rsidP="00CA3C65">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Змістовий модуль 2</w:t>
            </w:r>
          </w:p>
        </w:tc>
        <w:tc>
          <w:tcPr>
            <w:tcW w:w="392" w:type="pct"/>
            <w:vMerge/>
            <w:shd w:val="clear" w:color="auto" w:fill="auto"/>
            <w:vAlign w:val="center"/>
          </w:tcPr>
          <w:p w14:paraId="2AEB43C4" w14:textId="5A9D712E" w:rsidR="00D9052F" w:rsidRPr="006B3753" w:rsidRDefault="00D9052F" w:rsidP="00CA3C65">
            <w:pPr>
              <w:spacing w:line="240" w:lineRule="auto"/>
              <w:jc w:val="center"/>
              <w:rPr>
                <w:rFonts w:ascii="Times New Roman" w:hAnsi="Times New Roman" w:cs="Times New Roman"/>
                <w:sz w:val="24"/>
                <w:szCs w:val="24"/>
              </w:rPr>
            </w:pPr>
          </w:p>
        </w:tc>
      </w:tr>
      <w:tr w:rsidR="00D9052F" w:rsidRPr="006B3753" w14:paraId="6B7A9336" w14:textId="77777777" w:rsidTr="00D9052F">
        <w:trPr>
          <w:trHeight w:val="340"/>
        </w:trPr>
        <w:tc>
          <w:tcPr>
            <w:tcW w:w="352" w:type="pct"/>
            <w:shd w:val="clear" w:color="auto" w:fill="auto"/>
            <w:vAlign w:val="center"/>
          </w:tcPr>
          <w:p w14:paraId="1CEA549A" w14:textId="77777777"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Т1</w:t>
            </w:r>
          </w:p>
        </w:tc>
        <w:tc>
          <w:tcPr>
            <w:tcW w:w="357" w:type="pct"/>
            <w:shd w:val="clear" w:color="auto" w:fill="auto"/>
            <w:vAlign w:val="center"/>
          </w:tcPr>
          <w:p w14:paraId="64BC6771" w14:textId="77777777"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Т2</w:t>
            </w:r>
          </w:p>
        </w:tc>
        <w:tc>
          <w:tcPr>
            <w:tcW w:w="359" w:type="pct"/>
            <w:vAlign w:val="center"/>
          </w:tcPr>
          <w:p w14:paraId="5AE29C1D" w14:textId="7D939CBE"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Т3</w:t>
            </w:r>
          </w:p>
        </w:tc>
        <w:tc>
          <w:tcPr>
            <w:tcW w:w="360" w:type="pct"/>
            <w:vAlign w:val="center"/>
          </w:tcPr>
          <w:p w14:paraId="55F67573" w14:textId="22F119D7"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Т4</w:t>
            </w:r>
          </w:p>
        </w:tc>
        <w:tc>
          <w:tcPr>
            <w:tcW w:w="410" w:type="pct"/>
            <w:shd w:val="clear" w:color="auto" w:fill="auto"/>
            <w:vAlign w:val="center"/>
          </w:tcPr>
          <w:p w14:paraId="283C5E11" w14:textId="26307347"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Т5</w:t>
            </w:r>
          </w:p>
        </w:tc>
        <w:tc>
          <w:tcPr>
            <w:tcW w:w="442" w:type="pct"/>
            <w:shd w:val="clear" w:color="auto" w:fill="auto"/>
            <w:vAlign w:val="center"/>
          </w:tcPr>
          <w:p w14:paraId="6DCD33C7" w14:textId="46C44D4B"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Т6</w:t>
            </w:r>
          </w:p>
        </w:tc>
        <w:tc>
          <w:tcPr>
            <w:tcW w:w="368" w:type="pct"/>
            <w:shd w:val="clear" w:color="auto" w:fill="auto"/>
            <w:vAlign w:val="center"/>
          </w:tcPr>
          <w:p w14:paraId="7448408B" w14:textId="6A21B920"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7</w:t>
            </w:r>
          </w:p>
        </w:tc>
        <w:tc>
          <w:tcPr>
            <w:tcW w:w="368" w:type="pct"/>
            <w:shd w:val="clear" w:color="auto" w:fill="auto"/>
            <w:vAlign w:val="center"/>
          </w:tcPr>
          <w:p w14:paraId="12E0FA07" w14:textId="2AC7DFDC"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8</w:t>
            </w:r>
          </w:p>
        </w:tc>
        <w:tc>
          <w:tcPr>
            <w:tcW w:w="441" w:type="pct"/>
            <w:vAlign w:val="center"/>
          </w:tcPr>
          <w:p w14:paraId="173179C4" w14:textId="50E3CF97"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Т</w:t>
            </w:r>
            <w:r>
              <w:rPr>
                <w:rFonts w:ascii="Times New Roman" w:hAnsi="Times New Roman" w:cs="Times New Roman"/>
                <w:sz w:val="24"/>
                <w:szCs w:val="24"/>
              </w:rPr>
              <w:t>9</w:t>
            </w:r>
          </w:p>
        </w:tc>
        <w:tc>
          <w:tcPr>
            <w:tcW w:w="438" w:type="pct"/>
          </w:tcPr>
          <w:p w14:paraId="48391D26" w14:textId="4E9FB76F"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Т10</w:t>
            </w:r>
          </w:p>
        </w:tc>
        <w:tc>
          <w:tcPr>
            <w:tcW w:w="351" w:type="pct"/>
            <w:vAlign w:val="center"/>
          </w:tcPr>
          <w:p w14:paraId="4F771AFD" w14:textId="604D0686"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Т11</w:t>
            </w:r>
          </w:p>
        </w:tc>
        <w:tc>
          <w:tcPr>
            <w:tcW w:w="362" w:type="pct"/>
          </w:tcPr>
          <w:p w14:paraId="6275A03B" w14:textId="2C8118FD"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Т12</w:t>
            </w:r>
          </w:p>
        </w:tc>
        <w:tc>
          <w:tcPr>
            <w:tcW w:w="392" w:type="pct"/>
            <w:vMerge w:val="restart"/>
            <w:shd w:val="clear" w:color="auto" w:fill="auto"/>
            <w:vAlign w:val="center"/>
          </w:tcPr>
          <w:p w14:paraId="5BE496D0" w14:textId="13F96A74" w:rsidR="00D9052F" w:rsidRPr="006B3753" w:rsidRDefault="00D9052F" w:rsidP="00D9052F">
            <w:pPr>
              <w:spacing w:line="240" w:lineRule="auto"/>
              <w:jc w:val="center"/>
              <w:rPr>
                <w:rFonts w:ascii="Times New Roman" w:hAnsi="Times New Roman" w:cs="Times New Roman"/>
                <w:sz w:val="24"/>
                <w:szCs w:val="24"/>
              </w:rPr>
            </w:pPr>
            <w:r w:rsidRPr="006B3753">
              <w:rPr>
                <w:rFonts w:ascii="Times New Roman" w:hAnsi="Times New Roman" w:cs="Times New Roman"/>
                <w:sz w:val="24"/>
                <w:szCs w:val="24"/>
              </w:rPr>
              <w:t>100</w:t>
            </w:r>
          </w:p>
        </w:tc>
      </w:tr>
      <w:tr w:rsidR="00D9052F" w:rsidRPr="006B3753" w14:paraId="027D9FAC" w14:textId="77777777" w:rsidTr="00D9052F">
        <w:trPr>
          <w:trHeight w:val="340"/>
        </w:trPr>
        <w:tc>
          <w:tcPr>
            <w:tcW w:w="352" w:type="pct"/>
            <w:shd w:val="clear" w:color="auto" w:fill="auto"/>
            <w:vAlign w:val="center"/>
          </w:tcPr>
          <w:p w14:paraId="586E5CCD" w14:textId="6D72A2E6"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7" w:type="pct"/>
            <w:shd w:val="clear" w:color="auto" w:fill="auto"/>
            <w:vAlign w:val="center"/>
          </w:tcPr>
          <w:p w14:paraId="1CEB0AC1" w14:textId="409E0E3B"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359" w:type="pct"/>
          </w:tcPr>
          <w:p w14:paraId="09F32528" w14:textId="61E0514E"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0" w:type="pct"/>
          </w:tcPr>
          <w:p w14:paraId="2D62F6EC" w14:textId="759C11FF"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10" w:type="pct"/>
            <w:shd w:val="clear" w:color="auto" w:fill="auto"/>
            <w:vAlign w:val="center"/>
          </w:tcPr>
          <w:p w14:paraId="03954721" w14:textId="7F6B5CB8" w:rsidR="00D9052F"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42" w:type="pct"/>
            <w:shd w:val="clear" w:color="auto" w:fill="auto"/>
            <w:vAlign w:val="center"/>
          </w:tcPr>
          <w:p w14:paraId="576FF389" w14:textId="54D0ED10"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8" w:type="pct"/>
            <w:shd w:val="clear" w:color="auto" w:fill="auto"/>
            <w:vAlign w:val="center"/>
          </w:tcPr>
          <w:p w14:paraId="7CDEB4D2" w14:textId="6E236024"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8" w:type="pct"/>
            <w:shd w:val="clear" w:color="auto" w:fill="auto"/>
            <w:vAlign w:val="center"/>
          </w:tcPr>
          <w:p w14:paraId="06CBD2E8" w14:textId="5E2C4368"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41" w:type="pct"/>
          </w:tcPr>
          <w:p w14:paraId="3D5F17D4" w14:textId="6322D036" w:rsidR="00D9052F"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8" w:type="pct"/>
          </w:tcPr>
          <w:p w14:paraId="3171CA63" w14:textId="499A82E1"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51" w:type="pct"/>
          </w:tcPr>
          <w:p w14:paraId="3C8CEC14" w14:textId="479BD4B8"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62" w:type="pct"/>
          </w:tcPr>
          <w:p w14:paraId="339BCF5B" w14:textId="403C6EA9" w:rsidR="00D9052F" w:rsidRPr="006B3753" w:rsidRDefault="00D9052F" w:rsidP="00D9052F">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92" w:type="pct"/>
            <w:vMerge/>
            <w:shd w:val="clear" w:color="auto" w:fill="auto"/>
            <w:vAlign w:val="center"/>
          </w:tcPr>
          <w:p w14:paraId="5466B013" w14:textId="5590EB32" w:rsidR="00D9052F" w:rsidRPr="006B3753" w:rsidRDefault="00D9052F" w:rsidP="00D9052F">
            <w:pPr>
              <w:spacing w:line="240" w:lineRule="auto"/>
              <w:jc w:val="center"/>
              <w:rPr>
                <w:rFonts w:ascii="Times New Roman" w:hAnsi="Times New Roman" w:cs="Times New Roman"/>
                <w:sz w:val="24"/>
                <w:szCs w:val="24"/>
              </w:rPr>
            </w:pPr>
          </w:p>
        </w:tc>
      </w:tr>
    </w:tbl>
    <w:p w14:paraId="28634A00" w14:textId="77777777" w:rsidR="006B3753" w:rsidRPr="006B3753" w:rsidRDefault="006B3753" w:rsidP="006B3753">
      <w:pPr>
        <w:spacing w:line="240" w:lineRule="auto"/>
        <w:jc w:val="center"/>
        <w:rPr>
          <w:rFonts w:ascii="Times New Roman" w:hAnsi="Times New Roman" w:cs="Times New Roman"/>
          <w:color w:val="000000"/>
          <w:sz w:val="28"/>
          <w:szCs w:val="28"/>
          <w:lang w:eastAsia="uk-UA"/>
        </w:rPr>
      </w:pPr>
    </w:p>
    <w:p w14:paraId="041AA48B"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t>Шкала оцінювання</w:t>
      </w:r>
    </w:p>
    <w:p w14:paraId="0D271801"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7"/>
        <w:gridCol w:w="2407"/>
        <w:gridCol w:w="2407"/>
      </w:tblGrid>
      <w:tr w:rsidR="006B3753" w:rsidRPr="006B3753" w14:paraId="0230BC5C" w14:textId="77777777" w:rsidTr="00CA3C65">
        <w:trPr>
          <w:trHeight w:val="397"/>
        </w:trPr>
        <w:tc>
          <w:tcPr>
            <w:tcW w:w="1250" w:type="pct"/>
            <w:shd w:val="clear" w:color="auto" w:fill="auto"/>
            <w:vAlign w:val="center"/>
          </w:tcPr>
          <w:p w14:paraId="2FD097F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 шкалою</w:t>
            </w:r>
          </w:p>
        </w:tc>
        <w:tc>
          <w:tcPr>
            <w:tcW w:w="1250" w:type="pct"/>
            <w:shd w:val="clear" w:color="auto" w:fill="auto"/>
            <w:vAlign w:val="center"/>
          </w:tcPr>
          <w:p w14:paraId="70636C2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Екзамен</w:t>
            </w:r>
          </w:p>
        </w:tc>
        <w:tc>
          <w:tcPr>
            <w:tcW w:w="1250" w:type="pct"/>
            <w:shd w:val="clear" w:color="auto" w:fill="auto"/>
            <w:vAlign w:val="center"/>
          </w:tcPr>
          <w:p w14:paraId="3139B4B8"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Залік</w:t>
            </w:r>
          </w:p>
        </w:tc>
        <w:tc>
          <w:tcPr>
            <w:tcW w:w="1250" w:type="pct"/>
            <w:shd w:val="clear" w:color="auto" w:fill="auto"/>
            <w:vAlign w:val="center"/>
          </w:tcPr>
          <w:p w14:paraId="0DD6BD8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Бали</w:t>
            </w:r>
          </w:p>
        </w:tc>
      </w:tr>
      <w:tr w:rsidR="006B3753" w:rsidRPr="006B3753" w14:paraId="17F76E3B" w14:textId="77777777" w:rsidTr="00CA3C65">
        <w:trPr>
          <w:trHeight w:val="312"/>
        </w:trPr>
        <w:tc>
          <w:tcPr>
            <w:tcW w:w="1250" w:type="pct"/>
            <w:shd w:val="clear" w:color="auto" w:fill="auto"/>
            <w:vAlign w:val="center"/>
          </w:tcPr>
          <w:p w14:paraId="22B6B54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A</w:t>
            </w:r>
          </w:p>
        </w:tc>
        <w:tc>
          <w:tcPr>
            <w:tcW w:w="1250" w:type="pct"/>
            <w:shd w:val="clear" w:color="auto" w:fill="auto"/>
            <w:vAlign w:val="center"/>
          </w:tcPr>
          <w:p w14:paraId="5654D31C"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Відмінно</w:t>
            </w:r>
          </w:p>
        </w:tc>
        <w:tc>
          <w:tcPr>
            <w:tcW w:w="1250" w:type="pct"/>
            <w:shd w:val="clear" w:color="auto" w:fill="auto"/>
            <w:vAlign w:val="center"/>
          </w:tcPr>
          <w:p w14:paraId="0F33CF1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519D3B44"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90-100</w:t>
            </w:r>
          </w:p>
        </w:tc>
      </w:tr>
      <w:tr w:rsidR="006B3753" w:rsidRPr="006B3753" w14:paraId="7DE217D0" w14:textId="77777777" w:rsidTr="00CA3C65">
        <w:trPr>
          <w:trHeight w:val="312"/>
        </w:trPr>
        <w:tc>
          <w:tcPr>
            <w:tcW w:w="1250" w:type="pct"/>
            <w:shd w:val="clear" w:color="auto" w:fill="auto"/>
            <w:vAlign w:val="center"/>
          </w:tcPr>
          <w:p w14:paraId="0A4C8EB3"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B</w:t>
            </w:r>
          </w:p>
        </w:tc>
        <w:tc>
          <w:tcPr>
            <w:tcW w:w="1250" w:type="pct"/>
            <w:vMerge w:val="restart"/>
            <w:shd w:val="clear" w:color="auto" w:fill="auto"/>
            <w:vAlign w:val="center"/>
          </w:tcPr>
          <w:p w14:paraId="360B248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Добре</w:t>
            </w:r>
          </w:p>
        </w:tc>
        <w:tc>
          <w:tcPr>
            <w:tcW w:w="1250" w:type="pct"/>
            <w:vMerge w:val="restart"/>
            <w:shd w:val="clear" w:color="auto" w:fill="auto"/>
            <w:vAlign w:val="center"/>
          </w:tcPr>
          <w:p w14:paraId="6484E4B2"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59466D75"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82-89</w:t>
            </w:r>
          </w:p>
        </w:tc>
      </w:tr>
      <w:tr w:rsidR="006B3753" w:rsidRPr="006B3753" w14:paraId="085FF612" w14:textId="77777777" w:rsidTr="00CA3C65">
        <w:trPr>
          <w:trHeight w:val="312"/>
        </w:trPr>
        <w:tc>
          <w:tcPr>
            <w:tcW w:w="1250" w:type="pct"/>
            <w:shd w:val="clear" w:color="auto" w:fill="auto"/>
            <w:vAlign w:val="center"/>
          </w:tcPr>
          <w:p w14:paraId="65B87F7F"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C</w:t>
            </w:r>
          </w:p>
        </w:tc>
        <w:tc>
          <w:tcPr>
            <w:tcW w:w="1250" w:type="pct"/>
            <w:vMerge/>
            <w:shd w:val="clear" w:color="auto" w:fill="auto"/>
            <w:vAlign w:val="center"/>
          </w:tcPr>
          <w:p w14:paraId="72000B9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06C8B11E"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5C3F6DB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74-81</w:t>
            </w:r>
          </w:p>
        </w:tc>
      </w:tr>
      <w:tr w:rsidR="006B3753" w:rsidRPr="006B3753" w14:paraId="7B435451" w14:textId="77777777" w:rsidTr="00CA3C65">
        <w:trPr>
          <w:trHeight w:val="312"/>
        </w:trPr>
        <w:tc>
          <w:tcPr>
            <w:tcW w:w="1250" w:type="pct"/>
            <w:shd w:val="clear" w:color="auto" w:fill="auto"/>
            <w:vAlign w:val="center"/>
          </w:tcPr>
          <w:p w14:paraId="646FD10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D</w:t>
            </w:r>
          </w:p>
        </w:tc>
        <w:tc>
          <w:tcPr>
            <w:tcW w:w="1250" w:type="pct"/>
            <w:vMerge w:val="restart"/>
            <w:shd w:val="clear" w:color="auto" w:fill="auto"/>
            <w:vAlign w:val="center"/>
          </w:tcPr>
          <w:p w14:paraId="30B3C8A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Задовільно</w:t>
            </w:r>
          </w:p>
        </w:tc>
        <w:tc>
          <w:tcPr>
            <w:tcW w:w="1250" w:type="pct"/>
            <w:vMerge w:val="restart"/>
            <w:shd w:val="clear" w:color="auto" w:fill="auto"/>
            <w:vAlign w:val="center"/>
          </w:tcPr>
          <w:p w14:paraId="7C2460F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Зараховано</w:t>
            </w:r>
          </w:p>
        </w:tc>
        <w:tc>
          <w:tcPr>
            <w:tcW w:w="1250" w:type="pct"/>
            <w:shd w:val="clear" w:color="auto" w:fill="auto"/>
            <w:vAlign w:val="center"/>
          </w:tcPr>
          <w:p w14:paraId="1AA9B2F6"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64-73</w:t>
            </w:r>
          </w:p>
        </w:tc>
      </w:tr>
      <w:tr w:rsidR="006B3753" w:rsidRPr="006B3753" w14:paraId="5F098B91" w14:textId="77777777" w:rsidTr="00CA3C65">
        <w:trPr>
          <w:trHeight w:val="312"/>
        </w:trPr>
        <w:tc>
          <w:tcPr>
            <w:tcW w:w="1250" w:type="pct"/>
            <w:shd w:val="clear" w:color="auto" w:fill="auto"/>
            <w:vAlign w:val="center"/>
          </w:tcPr>
          <w:p w14:paraId="6106962B"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E</w:t>
            </w:r>
          </w:p>
        </w:tc>
        <w:tc>
          <w:tcPr>
            <w:tcW w:w="1250" w:type="pct"/>
            <w:vMerge/>
            <w:shd w:val="clear" w:color="auto" w:fill="auto"/>
            <w:vAlign w:val="center"/>
          </w:tcPr>
          <w:p w14:paraId="54BBDB71"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vMerge/>
            <w:shd w:val="clear" w:color="auto" w:fill="auto"/>
            <w:vAlign w:val="center"/>
          </w:tcPr>
          <w:p w14:paraId="45DE668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000F1E49"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60-63</w:t>
            </w:r>
          </w:p>
        </w:tc>
      </w:tr>
      <w:tr w:rsidR="006B3753" w:rsidRPr="006B3753" w14:paraId="2D815BE4" w14:textId="77777777" w:rsidTr="00CA3C65">
        <w:trPr>
          <w:trHeight w:val="312"/>
        </w:trPr>
        <w:tc>
          <w:tcPr>
            <w:tcW w:w="1250" w:type="pct"/>
            <w:shd w:val="clear" w:color="auto" w:fill="auto"/>
            <w:vAlign w:val="center"/>
          </w:tcPr>
          <w:p w14:paraId="0C3C2A99"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FX</w:t>
            </w:r>
          </w:p>
        </w:tc>
        <w:tc>
          <w:tcPr>
            <w:tcW w:w="1250" w:type="pct"/>
            <w:vMerge w:val="restart"/>
            <w:shd w:val="clear" w:color="auto" w:fill="auto"/>
            <w:vAlign w:val="center"/>
          </w:tcPr>
          <w:p w14:paraId="7B3AE66D"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Незадовільно</w:t>
            </w:r>
          </w:p>
        </w:tc>
        <w:tc>
          <w:tcPr>
            <w:tcW w:w="1250" w:type="pct"/>
            <w:shd w:val="clear" w:color="auto" w:fill="auto"/>
            <w:vAlign w:val="center"/>
          </w:tcPr>
          <w:p w14:paraId="1DA6E24E"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264483CF"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35-59</w:t>
            </w:r>
          </w:p>
        </w:tc>
      </w:tr>
      <w:tr w:rsidR="006B3753" w:rsidRPr="006B3753" w14:paraId="22485DEB" w14:textId="77777777" w:rsidTr="00CA3C65">
        <w:trPr>
          <w:trHeight w:val="312"/>
        </w:trPr>
        <w:tc>
          <w:tcPr>
            <w:tcW w:w="1250" w:type="pct"/>
            <w:shd w:val="clear" w:color="auto" w:fill="auto"/>
            <w:vAlign w:val="center"/>
          </w:tcPr>
          <w:p w14:paraId="56AEFC70"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val="en-US" w:eastAsia="uk-UA"/>
              </w:rPr>
            </w:pPr>
            <w:r w:rsidRPr="006B3753">
              <w:rPr>
                <w:rFonts w:ascii="Times New Roman" w:eastAsia="Calibri" w:hAnsi="Times New Roman" w:cs="Times New Roman"/>
                <w:color w:val="000000"/>
                <w:sz w:val="24"/>
                <w:szCs w:val="24"/>
                <w:lang w:val="en-US" w:eastAsia="uk-UA"/>
              </w:rPr>
              <w:t>F</w:t>
            </w:r>
          </w:p>
        </w:tc>
        <w:tc>
          <w:tcPr>
            <w:tcW w:w="1250" w:type="pct"/>
            <w:vMerge/>
            <w:shd w:val="clear" w:color="auto" w:fill="auto"/>
            <w:vAlign w:val="center"/>
          </w:tcPr>
          <w:p w14:paraId="121740E3"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p>
        </w:tc>
        <w:tc>
          <w:tcPr>
            <w:tcW w:w="1250" w:type="pct"/>
            <w:shd w:val="clear" w:color="auto" w:fill="auto"/>
            <w:vAlign w:val="center"/>
          </w:tcPr>
          <w:p w14:paraId="21210308"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eastAsia="uk-UA"/>
              </w:rPr>
              <w:t>Не зараховано</w:t>
            </w:r>
          </w:p>
        </w:tc>
        <w:tc>
          <w:tcPr>
            <w:tcW w:w="1250" w:type="pct"/>
            <w:shd w:val="clear" w:color="auto" w:fill="auto"/>
            <w:vAlign w:val="center"/>
          </w:tcPr>
          <w:p w14:paraId="0A7E1716" w14:textId="77777777" w:rsidR="006B3753" w:rsidRPr="006B3753" w:rsidRDefault="006B3753" w:rsidP="00CA3C65">
            <w:pPr>
              <w:autoSpaceDE w:val="0"/>
              <w:autoSpaceDN w:val="0"/>
              <w:spacing w:line="240" w:lineRule="auto"/>
              <w:jc w:val="center"/>
              <w:rPr>
                <w:rFonts w:ascii="Times New Roman" w:eastAsia="Calibri" w:hAnsi="Times New Roman" w:cs="Times New Roman"/>
                <w:color w:val="000000"/>
                <w:sz w:val="24"/>
                <w:szCs w:val="24"/>
                <w:lang w:eastAsia="uk-UA"/>
              </w:rPr>
            </w:pPr>
            <w:r w:rsidRPr="006B3753">
              <w:rPr>
                <w:rFonts w:ascii="Times New Roman" w:eastAsia="Calibri" w:hAnsi="Times New Roman" w:cs="Times New Roman"/>
                <w:color w:val="000000"/>
                <w:sz w:val="24"/>
                <w:szCs w:val="24"/>
                <w:lang w:val="en-US" w:eastAsia="uk-UA"/>
              </w:rPr>
              <w:t>0</w:t>
            </w:r>
            <w:r w:rsidRPr="006B3753">
              <w:rPr>
                <w:rFonts w:ascii="Times New Roman" w:eastAsia="Calibri" w:hAnsi="Times New Roman" w:cs="Times New Roman"/>
                <w:color w:val="000000"/>
                <w:sz w:val="24"/>
                <w:szCs w:val="24"/>
                <w:lang w:eastAsia="uk-UA"/>
              </w:rPr>
              <w:t>-34</w:t>
            </w:r>
          </w:p>
        </w:tc>
      </w:tr>
    </w:tbl>
    <w:p w14:paraId="01F01A02" w14:textId="6EB768FD" w:rsidR="0021017A" w:rsidRPr="0021017A" w:rsidRDefault="0021017A" w:rsidP="0021017A">
      <w:pPr>
        <w:pStyle w:val="2"/>
        <w:spacing w:after="0" w:line="240" w:lineRule="auto"/>
        <w:ind w:left="0" w:firstLine="709"/>
        <w:jc w:val="both"/>
        <w:rPr>
          <w:lang w:val="uk-UA"/>
        </w:rPr>
      </w:pPr>
    </w:p>
    <w:p w14:paraId="73226BE8" w14:textId="44BAF774" w:rsidR="0021017A" w:rsidRDefault="0021017A" w:rsidP="0021017A">
      <w:pPr>
        <w:shd w:val="clear" w:color="auto" w:fill="FFFFFF"/>
        <w:jc w:val="center"/>
        <w:rPr>
          <w:rFonts w:ascii="Times New Roman" w:hAnsi="Times New Roman" w:cs="Times New Roman"/>
          <w:b/>
          <w:sz w:val="24"/>
          <w:szCs w:val="24"/>
        </w:rPr>
      </w:pPr>
    </w:p>
    <w:p w14:paraId="53B3E55F" w14:textId="77777777" w:rsidR="00D93E42" w:rsidRDefault="00D93E42" w:rsidP="0021017A">
      <w:pPr>
        <w:shd w:val="clear" w:color="auto" w:fill="FFFFFF"/>
        <w:jc w:val="center"/>
        <w:rPr>
          <w:rFonts w:ascii="Times New Roman" w:hAnsi="Times New Roman" w:cs="Times New Roman"/>
          <w:b/>
          <w:sz w:val="24"/>
          <w:szCs w:val="24"/>
        </w:rPr>
      </w:pPr>
    </w:p>
    <w:p w14:paraId="0A92916F" w14:textId="77777777" w:rsidR="00886855" w:rsidRPr="006B3753" w:rsidRDefault="00886855" w:rsidP="0021017A">
      <w:pPr>
        <w:shd w:val="clear" w:color="auto" w:fill="FFFFFF"/>
        <w:jc w:val="center"/>
        <w:rPr>
          <w:rFonts w:ascii="Times New Roman" w:hAnsi="Times New Roman" w:cs="Times New Roman"/>
          <w:b/>
          <w:sz w:val="24"/>
          <w:szCs w:val="24"/>
        </w:rPr>
      </w:pPr>
    </w:p>
    <w:p w14:paraId="29D571BA"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r w:rsidRPr="006B3753">
        <w:rPr>
          <w:rFonts w:ascii="Times New Roman" w:hAnsi="Times New Roman" w:cs="Times New Roman"/>
          <w:b/>
          <w:color w:val="000000"/>
          <w:sz w:val="28"/>
          <w:szCs w:val="28"/>
          <w:lang w:eastAsia="uk-UA"/>
        </w:rPr>
        <w:lastRenderedPageBreak/>
        <w:t>11. Рекомендована література</w:t>
      </w:r>
    </w:p>
    <w:p w14:paraId="7C78B2A0" w14:textId="77777777" w:rsidR="006B3753" w:rsidRPr="006B3753" w:rsidRDefault="006B3753" w:rsidP="006B3753">
      <w:pPr>
        <w:autoSpaceDE w:val="0"/>
        <w:autoSpaceDN w:val="0"/>
        <w:spacing w:line="240" w:lineRule="auto"/>
        <w:jc w:val="center"/>
        <w:rPr>
          <w:rFonts w:ascii="Times New Roman" w:hAnsi="Times New Roman" w:cs="Times New Roman"/>
          <w:b/>
          <w:color w:val="000000"/>
          <w:sz w:val="28"/>
          <w:szCs w:val="28"/>
          <w:lang w:eastAsia="uk-UA"/>
        </w:rPr>
      </w:pPr>
    </w:p>
    <w:p w14:paraId="3D699DF5" w14:textId="77777777" w:rsidR="006B3753" w:rsidRPr="00331B73" w:rsidRDefault="006B3753" w:rsidP="009B586C">
      <w:pPr>
        <w:pStyle w:val="a3"/>
        <w:autoSpaceDE w:val="0"/>
        <w:autoSpaceDN w:val="0"/>
        <w:spacing w:line="240" w:lineRule="auto"/>
        <w:ind w:left="709"/>
        <w:rPr>
          <w:rFonts w:ascii="Times New Roman" w:hAnsi="Times New Roman" w:cs="Times New Roman"/>
          <w:b/>
          <w:i/>
          <w:color w:val="000000"/>
          <w:sz w:val="28"/>
          <w:szCs w:val="28"/>
          <w:lang w:eastAsia="uk-UA"/>
        </w:rPr>
      </w:pPr>
      <w:r w:rsidRPr="00331B73">
        <w:rPr>
          <w:rFonts w:ascii="Times New Roman" w:hAnsi="Times New Roman" w:cs="Times New Roman"/>
          <w:b/>
          <w:i/>
          <w:color w:val="000000"/>
          <w:sz w:val="28"/>
          <w:szCs w:val="28"/>
          <w:lang w:eastAsia="uk-UA"/>
        </w:rPr>
        <w:t>Основна література</w:t>
      </w:r>
    </w:p>
    <w:p w14:paraId="4E34F2CB" w14:textId="7CB7221F" w:rsidR="00CC738F" w:rsidRDefault="00CC738F" w:rsidP="00787E66">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bookmarkStart w:id="8" w:name="_Hlk118565034"/>
      <w:r w:rsidRPr="00CC738F">
        <w:rPr>
          <w:rFonts w:ascii="Times New Roman" w:hAnsi="Times New Roman" w:cs="Times New Roman"/>
          <w:spacing w:val="-6"/>
          <w:sz w:val="28"/>
          <w:szCs w:val="28"/>
        </w:rPr>
        <w:t>Була С. П. Свідерська О. І. Соціальні мережі як інструмент політичної маніпуляції</w:t>
      </w:r>
      <w:r>
        <w:rPr>
          <w:rFonts w:ascii="Times New Roman" w:hAnsi="Times New Roman" w:cs="Times New Roman"/>
          <w:spacing w:val="-6"/>
          <w:sz w:val="28"/>
          <w:szCs w:val="28"/>
        </w:rPr>
        <w:t>.</w:t>
      </w:r>
      <w:r w:rsidRPr="00CC738F">
        <w:rPr>
          <w:rFonts w:ascii="Times New Roman" w:hAnsi="Times New Roman" w:cs="Times New Roman"/>
          <w:spacing w:val="-6"/>
          <w:sz w:val="28"/>
          <w:szCs w:val="28"/>
        </w:rPr>
        <w:t xml:space="preserve"> </w:t>
      </w:r>
      <w:proofErr w:type="spellStart"/>
      <w:r w:rsidRPr="00CC738F">
        <w:rPr>
          <w:rFonts w:ascii="Times New Roman" w:hAnsi="Times New Roman" w:cs="Times New Roman"/>
          <w:i/>
          <w:iCs/>
          <w:spacing w:val="-6"/>
          <w:sz w:val="28"/>
          <w:szCs w:val="28"/>
        </w:rPr>
        <w:t>Політикус</w:t>
      </w:r>
      <w:proofErr w:type="spellEnd"/>
      <w:r w:rsidRPr="00CC738F">
        <w:rPr>
          <w:rFonts w:ascii="Times New Roman" w:hAnsi="Times New Roman" w:cs="Times New Roman"/>
          <w:i/>
          <w:iCs/>
          <w:spacing w:val="-6"/>
          <w:sz w:val="28"/>
          <w:szCs w:val="28"/>
        </w:rPr>
        <w:t xml:space="preserve"> : наук. журнал</w:t>
      </w:r>
      <w:r w:rsidRPr="00CC738F">
        <w:rPr>
          <w:rFonts w:ascii="Times New Roman" w:hAnsi="Times New Roman" w:cs="Times New Roman"/>
          <w:spacing w:val="-6"/>
          <w:sz w:val="28"/>
          <w:szCs w:val="28"/>
        </w:rPr>
        <w:t>. 2020. № 4. С. 21–25.</w:t>
      </w:r>
      <w:r>
        <w:rPr>
          <w:rFonts w:ascii="Times New Roman" w:hAnsi="Times New Roman" w:cs="Times New Roman"/>
          <w:spacing w:val="-6"/>
          <w:sz w:val="28"/>
          <w:szCs w:val="28"/>
        </w:rPr>
        <w:t xml:space="preserve"> </w:t>
      </w:r>
      <w:hyperlink r:id="rId9" w:history="1">
        <w:r w:rsidRPr="00336DD3">
          <w:rPr>
            <w:rStyle w:val="ac"/>
            <w:rFonts w:ascii="Times New Roman" w:hAnsi="Times New Roman"/>
            <w:spacing w:val="-6"/>
            <w:sz w:val="28"/>
            <w:szCs w:val="28"/>
          </w:rPr>
          <w:t>http://dspace.pdpu.edu.ua/bitstream/123456789/10335/1/Bula%2c%20Sviderska.pdf</w:t>
        </w:r>
      </w:hyperlink>
      <w:r>
        <w:rPr>
          <w:rFonts w:ascii="Times New Roman" w:hAnsi="Times New Roman" w:cs="Times New Roman"/>
          <w:spacing w:val="-6"/>
          <w:sz w:val="28"/>
          <w:szCs w:val="28"/>
        </w:rPr>
        <w:t xml:space="preserve"> </w:t>
      </w:r>
    </w:p>
    <w:p w14:paraId="08E3ECF9" w14:textId="2F5AECA3" w:rsidR="00F57889" w:rsidRDefault="00F57889" w:rsidP="00787E66">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r w:rsidRPr="00F57889">
        <w:rPr>
          <w:rFonts w:ascii="Times New Roman" w:hAnsi="Times New Roman" w:cs="Times New Roman"/>
          <w:spacing w:val="-6"/>
          <w:sz w:val="28"/>
          <w:szCs w:val="28"/>
        </w:rPr>
        <w:t>Горова С. В. Особа в інформаційному суспільстві: виклики сьогодення : монографія. Київ: НБУВ, 2017. 450 c.</w:t>
      </w:r>
    </w:p>
    <w:p w14:paraId="335FA0D2" w14:textId="77777777" w:rsidR="00F63149" w:rsidRPr="00331B73" w:rsidRDefault="00F63149" w:rsidP="00872185">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F63149">
        <w:rPr>
          <w:rFonts w:ascii="Times New Roman" w:hAnsi="Times New Roman" w:cs="Times New Roman"/>
          <w:spacing w:val="-6"/>
          <w:sz w:val="28"/>
          <w:szCs w:val="28"/>
        </w:rPr>
        <w:t>Кутуза</w:t>
      </w:r>
      <w:proofErr w:type="spellEnd"/>
      <w:r w:rsidRPr="00F63149">
        <w:rPr>
          <w:rFonts w:ascii="Times New Roman" w:hAnsi="Times New Roman" w:cs="Times New Roman"/>
          <w:spacing w:val="-6"/>
          <w:sz w:val="28"/>
          <w:szCs w:val="28"/>
        </w:rPr>
        <w:t xml:space="preserve"> Н. В. Сугестія і маніпуляція: спільні й відмінні ознаки різновидів комунікативного впливу</w:t>
      </w:r>
      <w:r>
        <w:rPr>
          <w:rFonts w:ascii="Times New Roman" w:hAnsi="Times New Roman" w:cs="Times New Roman"/>
          <w:spacing w:val="-6"/>
          <w:sz w:val="28"/>
          <w:szCs w:val="28"/>
        </w:rPr>
        <w:t>.</w:t>
      </w:r>
      <w:r w:rsidRPr="00F63149">
        <w:rPr>
          <w:rFonts w:ascii="Times New Roman" w:hAnsi="Times New Roman" w:cs="Times New Roman"/>
          <w:spacing w:val="-6"/>
          <w:sz w:val="28"/>
          <w:szCs w:val="28"/>
        </w:rPr>
        <w:t xml:space="preserve"> </w:t>
      </w:r>
      <w:r w:rsidRPr="00F63149">
        <w:rPr>
          <w:rFonts w:ascii="Times New Roman" w:hAnsi="Times New Roman" w:cs="Times New Roman"/>
          <w:i/>
          <w:iCs/>
          <w:spacing w:val="-6"/>
          <w:sz w:val="28"/>
          <w:szCs w:val="28"/>
        </w:rPr>
        <w:t>Записки з українського мовознавства</w:t>
      </w:r>
      <w:r w:rsidRPr="00F63149">
        <w:rPr>
          <w:rFonts w:ascii="Times New Roman" w:hAnsi="Times New Roman" w:cs="Times New Roman"/>
          <w:spacing w:val="-6"/>
          <w:sz w:val="28"/>
          <w:szCs w:val="28"/>
        </w:rPr>
        <w:t xml:space="preserve">. 2017. </w:t>
      </w:r>
      <w:proofErr w:type="spellStart"/>
      <w:r w:rsidRPr="00F63149">
        <w:rPr>
          <w:rFonts w:ascii="Times New Roman" w:hAnsi="Times New Roman" w:cs="Times New Roman"/>
          <w:spacing w:val="-6"/>
          <w:sz w:val="28"/>
          <w:szCs w:val="28"/>
        </w:rPr>
        <w:t>Вип</w:t>
      </w:r>
      <w:proofErr w:type="spellEnd"/>
      <w:r w:rsidRPr="00F63149">
        <w:rPr>
          <w:rFonts w:ascii="Times New Roman" w:hAnsi="Times New Roman" w:cs="Times New Roman"/>
          <w:spacing w:val="-6"/>
          <w:sz w:val="28"/>
          <w:szCs w:val="28"/>
        </w:rPr>
        <w:t xml:space="preserve">. 24(2). С. 178-189.  </w:t>
      </w:r>
      <w:hyperlink r:id="rId10" w:history="1">
        <w:r w:rsidRPr="000E0C81">
          <w:rPr>
            <w:rStyle w:val="ac"/>
            <w:rFonts w:ascii="Times New Roman" w:hAnsi="Times New Roman"/>
            <w:spacing w:val="-6"/>
            <w:sz w:val="28"/>
            <w:szCs w:val="28"/>
          </w:rPr>
          <w:t>http://nbuv.gov.ua/UJRN/zukm_2017_24(2)__24</w:t>
        </w:r>
      </w:hyperlink>
      <w:r>
        <w:rPr>
          <w:rFonts w:ascii="Times New Roman" w:hAnsi="Times New Roman" w:cs="Times New Roman"/>
          <w:spacing w:val="-6"/>
          <w:sz w:val="28"/>
          <w:szCs w:val="28"/>
        </w:rPr>
        <w:t xml:space="preserve"> </w:t>
      </w:r>
    </w:p>
    <w:p w14:paraId="51CD14BD" w14:textId="66D317B1" w:rsidR="00223C76" w:rsidRDefault="00223C76" w:rsidP="00872185">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bookmarkStart w:id="9" w:name="_Hlk118565736"/>
      <w:r w:rsidRPr="00223C76">
        <w:rPr>
          <w:rFonts w:ascii="Times New Roman" w:hAnsi="Times New Roman" w:cs="Times New Roman"/>
          <w:spacing w:val="-6"/>
          <w:sz w:val="28"/>
          <w:szCs w:val="28"/>
        </w:rPr>
        <w:t xml:space="preserve">Руденко Н. В. Сугестія як засіб формування громадської думки в сучасних англомовних інтернет-виданнях: інформаційно-комунікаційні стратегії та способи їх реалізації : </w:t>
      </w:r>
      <w:proofErr w:type="spellStart"/>
      <w:r w:rsidRPr="00223C76">
        <w:rPr>
          <w:rFonts w:ascii="Times New Roman" w:hAnsi="Times New Roman" w:cs="Times New Roman"/>
          <w:spacing w:val="-6"/>
          <w:sz w:val="28"/>
          <w:szCs w:val="28"/>
        </w:rPr>
        <w:t>дис</w:t>
      </w:r>
      <w:proofErr w:type="spellEnd"/>
      <w:r w:rsidRPr="00223C76">
        <w:rPr>
          <w:rFonts w:ascii="Times New Roman" w:hAnsi="Times New Roman" w:cs="Times New Roman"/>
          <w:spacing w:val="-6"/>
          <w:sz w:val="28"/>
          <w:szCs w:val="28"/>
        </w:rPr>
        <w:t>. ... д-ра філософії : 061. Суми, 2022. 235 с.</w:t>
      </w:r>
      <w:r>
        <w:rPr>
          <w:rFonts w:ascii="Times New Roman" w:hAnsi="Times New Roman" w:cs="Times New Roman"/>
          <w:spacing w:val="-6"/>
          <w:sz w:val="28"/>
          <w:szCs w:val="28"/>
        </w:rPr>
        <w:t xml:space="preserve"> </w:t>
      </w:r>
      <w:hyperlink r:id="rId11" w:history="1">
        <w:r w:rsidRPr="000E0C81">
          <w:rPr>
            <w:rStyle w:val="ac"/>
            <w:rFonts w:ascii="Times New Roman" w:hAnsi="Times New Roman"/>
            <w:spacing w:val="-6"/>
            <w:sz w:val="28"/>
            <w:szCs w:val="28"/>
          </w:rPr>
          <w:t>https://essuir.sumdu.edu.ua/bitstream/123456789/88567/3/%D0%94%D0%B8%D1%81%D0%B5%D1%80%D1%82%D0%B0%D1%86%D1%96%D1%8F_%D0%A0%D1%83%D0%B4%D0%B5%D0%BD%D0%BA%D0%BE%20%D0%9D.%D0%92..pdf</w:t>
        </w:r>
      </w:hyperlink>
      <w:bookmarkEnd w:id="9"/>
      <w:r>
        <w:rPr>
          <w:rFonts w:ascii="Times New Roman" w:hAnsi="Times New Roman" w:cs="Times New Roman"/>
          <w:spacing w:val="-6"/>
          <w:sz w:val="28"/>
          <w:szCs w:val="28"/>
        </w:rPr>
        <w:t xml:space="preserve"> </w:t>
      </w:r>
    </w:p>
    <w:p w14:paraId="0AC5AB1B" w14:textId="6694125F" w:rsidR="00901B6B" w:rsidRPr="00901B6B" w:rsidRDefault="00901B6B" w:rsidP="00872185">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r w:rsidRPr="00901B6B">
        <w:rPr>
          <w:rFonts w:ascii="Times New Roman" w:hAnsi="Times New Roman" w:cs="Times New Roman"/>
          <w:spacing w:val="-6"/>
          <w:sz w:val="28"/>
          <w:szCs w:val="28"/>
        </w:rPr>
        <w:t xml:space="preserve">Сучасні технології нейролінгвістичного програмування; за </w:t>
      </w:r>
      <w:proofErr w:type="spellStart"/>
      <w:r w:rsidRPr="00901B6B">
        <w:rPr>
          <w:rFonts w:ascii="Times New Roman" w:hAnsi="Times New Roman" w:cs="Times New Roman"/>
          <w:spacing w:val="-6"/>
          <w:sz w:val="28"/>
          <w:szCs w:val="28"/>
        </w:rPr>
        <w:t>заг</w:t>
      </w:r>
      <w:proofErr w:type="spellEnd"/>
      <w:r w:rsidRPr="00901B6B">
        <w:rPr>
          <w:rFonts w:ascii="Times New Roman" w:hAnsi="Times New Roman" w:cs="Times New Roman"/>
          <w:spacing w:val="-6"/>
          <w:sz w:val="28"/>
          <w:szCs w:val="28"/>
        </w:rPr>
        <w:t>. ред. С. О. Гнатюка, О. А. Смірнова, В. М. Петрика</w:t>
      </w:r>
      <w:r>
        <w:rPr>
          <w:rFonts w:ascii="Times New Roman" w:hAnsi="Times New Roman" w:cs="Times New Roman"/>
          <w:spacing w:val="-6"/>
          <w:sz w:val="28"/>
          <w:szCs w:val="28"/>
        </w:rPr>
        <w:t xml:space="preserve">. Київ: </w:t>
      </w:r>
      <w:r w:rsidRPr="00901B6B">
        <w:rPr>
          <w:rFonts w:ascii="Times New Roman" w:hAnsi="Times New Roman" w:cs="Times New Roman"/>
          <w:spacing w:val="-6"/>
          <w:sz w:val="28"/>
          <w:szCs w:val="28"/>
        </w:rPr>
        <w:t>ВД «Сварог», 200 с.</w:t>
      </w:r>
    </w:p>
    <w:p w14:paraId="7748E8F9" w14:textId="6A104912" w:rsidR="00787E66" w:rsidRDefault="00787E66" w:rsidP="00872185">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r w:rsidRPr="00787E66">
        <w:rPr>
          <w:rFonts w:ascii="Times New Roman" w:hAnsi="Times New Roman" w:cs="Times New Roman"/>
          <w:spacing w:val="-6"/>
          <w:sz w:val="28"/>
          <w:szCs w:val="28"/>
        </w:rPr>
        <w:t xml:space="preserve">Твердохліб О.,  </w:t>
      </w:r>
      <w:proofErr w:type="spellStart"/>
      <w:r w:rsidRPr="00787E66">
        <w:rPr>
          <w:rFonts w:ascii="Times New Roman" w:hAnsi="Times New Roman" w:cs="Times New Roman"/>
          <w:spacing w:val="-6"/>
          <w:sz w:val="28"/>
          <w:szCs w:val="28"/>
        </w:rPr>
        <w:t>Гайович</w:t>
      </w:r>
      <w:proofErr w:type="spellEnd"/>
      <w:r w:rsidRPr="00787E66">
        <w:rPr>
          <w:rFonts w:ascii="Times New Roman" w:hAnsi="Times New Roman" w:cs="Times New Roman"/>
          <w:spacing w:val="-6"/>
          <w:sz w:val="28"/>
          <w:szCs w:val="28"/>
        </w:rPr>
        <w:t xml:space="preserve"> Г. Сугестія та її прояви в сучасному інформаційному просторі держави. </w:t>
      </w:r>
      <w:r w:rsidRPr="00787E66">
        <w:rPr>
          <w:rFonts w:ascii="Times New Roman" w:hAnsi="Times New Roman" w:cs="Times New Roman"/>
          <w:i/>
          <w:iCs/>
          <w:spacing w:val="-6"/>
          <w:sz w:val="28"/>
          <w:szCs w:val="28"/>
        </w:rPr>
        <w:t>Науковий вісник: Державне управління</w:t>
      </w:r>
      <w:r>
        <w:rPr>
          <w:rFonts w:ascii="Times New Roman" w:hAnsi="Times New Roman" w:cs="Times New Roman"/>
          <w:spacing w:val="-6"/>
          <w:sz w:val="28"/>
          <w:szCs w:val="28"/>
        </w:rPr>
        <w:t xml:space="preserve">. </w:t>
      </w:r>
      <w:r w:rsidRPr="00787E66">
        <w:rPr>
          <w:rFonts w:ascii="Times New Roman" w:hAnsi="Times New Roman" w:cs="Times New Roman"/>
          <w:spacing w:val="-6"/>
          <w:sz w:val="28"/>
          <w:szCs w:val="28"/>
        </w:rPr>
        <w:t>2022, 1(11)</w:t>
      </w:r>
      <w:r>
        <w:rPr>
          <w:rFonts w:ascii="Times New Roman" w:hAnsi="Times New Roman" w:cs="Times New Roman"/>
          <w:spacing w:val="-6"/>
          <w:sz w:val="28"/>
          <w:szCs w:val="28"/>
        </w:rPr>
        <w:t>.</w:t>
      </w:r>
      <w:r w:rsidRPr="00787E66">
        <w:rPr>
          <w:rFonts w:ascii="Times New Roman" w:hAnsi="Times New Roman" w:cs="Times New Roman"/>
          <w:spacing w:val="-6"/>
          <w:sz w:val="28"/>
          <w:szCs w:val="28"/>
        </w:rPr>
        <w:t xml:space="preserve"> </w:t>
      </w:r>
      <w:r>
        <w:rPr>
          <w:rFonts w:ascii="Times New Roman" w:hAnsi="Times New Roman" w:cs="Times New Roman"/>
          <w:spacing w:val="-6"/>
          <w:sz w:val="28"/>
          <w:szCs w:val="28"/>
        </w:rPr>
        <w:t xml:space="preserve">С. </w:t>
      </w:r>
      <w:r w:rsidRPr="00787E66">
        <w:rPr>
          <w:rFonts w:ascii="Times New Roman" w:hAnsi="Times New Roman" w:cs="Times New Roman"/>
          <w:spacing w:val="-6"/>
          <w:sz w:val="28"/>
          <w:szCs w:val="28"/>
        </w:rPr>
        <w:t xml:space="preserve">222–239. </w:t>
      </w:r>
      <w:hyperlink r:id="rId12" w:history="1">
        <w:r w:rsidRPr="00C10415">
          <w:rPr>
            <w:rStyle w:val="ac"/>
            <w:rFonts w:ascii="Times New Roman" w:hAnsi="Times New Roman"/>
            <w:spacing w:val="-6"/>
            <w:sz w:val="28"/>
            <w:szCs w:val="28"/>
          </w:rPr>
          <w:t>https://doi.org/10.33269/2618-0065-2022-1(11)-222-239</w:t>
        </w:r>
      </w:hyperlink>
      <w:r>
        <w:rPr>
          <w:rFonts w:ascii="Times New Roman" w:hAnsi="Times New Roman" w:cs="Times New Roman"/>
          <w:spacing w:val="-6"/>
          <w:sz w:val="28"/>
          <w:szCs w:val="28"/>
        </w:rPr>
        <w:t xml:space="preserve"> </w:t>
      </w:r>
    </w:p>
    <w:p w14:paraId="62F5D818" w14:textId="153CE90B" w:rsidR="003A1977" w:rsidRDefault="003A1977" w:rsidP="00A93B5B">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3A1977">
        <w:rPr>
          <w:rFonts w:ascii="Times New Roman" w:hAnsi="Times New Roman" w:cs="Times New Roman"/>
          <w:spacing w:val="-6"/>
          <w:sz w:val="28"/>
          <w:szCs w:val="28"/>
        </w:rPr>
        <w:t>Bernays</w:t>
      </w:r>
      <w:proofErr w:type="spellEnd"/>
      <w:r w:rsidRPr="003A1977">
        <w:rPr>
          <w:rFonts w:ascii="Times New Roman" w:hAnsi="Times New Roman" w:cs="Times New Roman"/>
          <w:spacing w:val="-6"/>
          <w:sz w:val="28"/>
          <w:szCs w:val="28"/>
        </w:rPr>
        <w:t xml:space="preserve"> E. </w:t>
      </w:r>
      <w:proofErr w:type="spellStart"/>
      <w:r w:rsidRPr="003A1977">
        <w:rPr>
          <w:rFonts w:ascii="Times New Roman" w:hAnsi="Times New Roman" w:cs="Times New Roman"/>
          <w:spacing w:val="-6"/>
          <w:sz w:val="28"/>
          <w:szCs w:val="28"/>
        </w:rPr>
        <w:t>Propaganda</w:t>
      </w:r>
      <w:proofErr w:type="spellEnd"/>
      <w:r w:rsidRPr="003A1977">
        <w:rPr>
          <w:rFonts w:ascii="Times New Roman" w:hAnsi="Times New Roman" w:cs="Times New Roman"/>
          <w:spacing w:val="-6"/>
          <w:sz w:val="28"/>
          <w:szCs w:val="28"/>
        </w:rPr>
        <w:t xml:space="preserve">. </w:t>
      </w:r>
      <w:proofErr w:type="spellStart"/>
      <w:r w:rsidRPr="003A1977">
        <w:rPr>
          <w:rFonts w:ascii="Times New Roman" w:hAnsi="Times New Roman" w:cs="Times New Roman"/>
          <w:spacing w:val="-6"/>
          <w:sz w:val="28"/>
          <w:szCs w:val="28"/>
        </w:rPr>
        <w:t>Rossendale</w:t>
      </w:r>
      <w:proofErr w:type="spellEnd"/>
      <w:r w:rsidRPr="003A1977">
        <w:rPr>
          <w:rFonts w:ascii="Times New Roman" w:hAnsi="Times New Roman" w:cs="Times New Roman"/>
          <w:spacing w:val="-6"/>
          <w:sz w:val="28"/>
          <w:szCs w:val="28"/>
        </w:rPr>
        <w:t xml:space="preserve">: </w:t>
      </w:r>
      <w:proofErr w:type="spellStart"/>
      <w:r w:rsidRPr="003A1977">
        <w:rPr>
          <w:rFonts w:ascii="Times New Roman" w:hAnsi="Times New Roman" w:cs="Times New Roman"/>
          <w:spacing w:val="-6"/>
          <w:sz w:val="28"/>
          <w:szCs w:val="28"/>
        </w:rPr>
        <w:t>Desert</w:t>
      </w:r>
      <w:proofErr w:type="spellEnd"/>
      <w:r w:rsidRPr="003A1977">
        <w:rPr>
          <w:rFonts w:ascii="Times New Roman" w:hAnsi="Times New Roman" w:cs="Times New Roman"/>
          <w:spacing w:val="-6"/>
          <w:sz w:val="28"/>
          <w:szCs w:val="28"/>
        </w:rPr>
        <w:t>, 2018, 170 p.</w:t>
      </w:r>
    </w:p>
    <w:p w14:paraId="0DD01F65" w14:textId="10E99BFE" w:rsidR="00872185" w:rsidRDefault="00872185" w:rsidP="00A93B5B">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872185">
        <w:rPr>
          <w:rFonts w:ascii="Times New Roman" w:hAnsi="Times New Roman" w:cs="Times New Roman"/>
          <w:spacing w:val="-6"/>
          <w:sz w:val="28"/>
          <w:szCs w:val="28"/>
        </w:rPr>
        <w:t>Kovalevska</w:t>
      </w:r>
      <w:proofErr w:type="spellEnd"/>
      <w:r w:rsidRPr="00872185">
        <w:rPr>
          <w:rFonts w:ascii="Times New Roman" w:hAnsi="Times New Roman" w:cs="Times New Roman"/>
          <w:spacing w:val="-6"/>
          <w:sz w:val="28"/>
          <w:szCs w:val="28"/>
        </w:rPr>
        <w:t xml:space="preserve"> T., </w:t>
      </w:r>
      <w:proofErr w:type="spellStart"/>
      <w:r w:rsidRPr="00872185">
        <w:rPr>
          <w:rFonts w:ascii="Times New Roman" w:hAnsi="Times New Roman" w:cs="Times New Roman"/>
          <w:spacing w:val="-6"/>
          <w:sz w:val="28"/>
          <w:szCs w:val="28"/>
        </w:rPr>
        <w:t>Kovalevska</w:t>
      </w:r>
      <w:proofErr w:type="spellEnd"/>
      <w:r w:rsidRPr="00872185">
        <w:rPr>
          <w:rFonts w:ascii="Times New Roman" w:hAnsi="Times New Roman" w:cs="Times New Roman"/>
          <w:spacing w:val="-6"/>
          <w:sz w:val="28"/>
          <w:szCs w:val="28"/>
        </w:rPr>
        <w:t xml:space="preserve"> A. </w:t>
      </w:r>
      <w:proofErr w:type="spellStart"/>
      <w:r w:rsidRPr="00872185">
        <w:rPr>
          <w:rFonts w:ascii="Times New Roman" w:hAnsi="Times New Roman" w:cs="Times New Roman"/>
          <w:spacing w:val="-6"/>
          <w:sz w:val="28"/>
          <w:szCs w:val="28"/>
        </w:rPr>
        <w:t>Neuro-linguistic</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programming</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conceptual</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basis</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and</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perspective</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spacing w:val="-6"/>
          <w:sz w:val="28"/>
          <w:szCs w:val="28"/>
        </w:rPr>
        <w:t>technologies</w:t>
      </w:r>
      <w:proofErr w:type="spellEnd"/>
      <w:r w:rsidRPr="00872185">
        <w:rPr>
          <w:rFonts w:ascii="Times New Roman" w:hAnsi="Times New Roman" w:cs="Times New Roman"/>
          <w:spacing w:val="-6"/>
          <w:sz w:val="28"/>
          <w:szCs w:val="28"/>
        </w:rPr>
        <w:t xml:space="preserve">. </w:t>
      </w:r>
      <w:proofErr w:type="spellStart"/>
      <w:r w:rsidRPr="00872185">
        <w:rPr>
          <w:rFonts w:ascii="Times New Roman" w:hAnsi="Times New Roman" w:cs="Times New Roman"/>
          <w:i/>
          <w:iCs/>
          <w:spacing w:val="-6"/>
          <w:sz w:val="28"/>
          <w:szCs w:val="28"/>
        </w:rPr>
        <w:t>Opera</w:t>
      </w:r>
      <w:proofErr w:type="spellEnd"/>
      <w:r w:rsidRPr="00872185">
        <w:rPr>
          <w:rFonts w:ascii="Times New Roman" w:hAnsi="Times New Roman" w:cs="Times New Roman"/>
          <w:i/>
          <w:iCs/>
          <w:spacing w:val="-6"/>
          <w:sz w:val="28"/>
          <w:szCs w:val="28"/>
        </w:rPr>
        <w:t xml:space="preserve"> </w:t>
      </w:r>
      <w:proofErr w:type="spellStart"/>
      <w:r w:rsidRPr="00872185">
        <w:rPr>
          <w:rFonts w:ascii="Times New Roman" w:hAnsi="Times New Roman" w:cs="Times New Roman"/>
          <w:i/>
          <w:iCs/>
          <w:spacing w:val="-6"/>
          <w:sz w:val="28"/>
          <w:szCs w:val="28"/>
        </w:rPr>
        <w:t>in</w:t>
      </w:r>
      <w:proofErr w:type="spellEnd"/>
      <w:r w:rsidRPr="00872185">
        <w:rPr>
          <w:rFonts w:ascii="Times New Roman" w:hAnsi="Times New Roman" w:cs="Times New Roman"/>
          <w:i/>
          <w:iCs/>
          <w:spacing w:val="-6"/>
          <w:sz w:val="28"/>
          <w:szCs w:val="28"/>
        </w:rPr>
        <w:t xml:space="preserve"> </w:t>
      </w:r>
      <w:proofErr w:type="spellStart"/>
      <w:r w:rsidRPr="00872185">
        <w:rPr>
          <w:rFonts w:ascii="Times New Roman" w:hAnsi="Times New Roman" w:cs="Times New Roman"/>
          <w:i/>
          <w:iCs/>
          <w:spacing w:val="-6"/>
          <w:sz w:val="28"/>
          <w:szCs w:val="28"/>
        </w:rPr>
        <w:t>linguistica</w:t>
      </w:r>
      <w:proofErr w:type="spellEnd"/>
      <w:r w:rsidRPr="00872185">
        <w:rPr>
          <w:rFonts w:ascii="Times New Roman" w:hAnsi="Times New Roman" w:cs="Times New Roman"/>
          <w:i/>
          <w:iCs/>
          <w:spacing w:val="-6"/>
          <w:sz w:val="28"/>
          <w:szCs w:val="28"/>
        </w:rPr>
        <w:t xml:space="preserve"> </w:t>
      </w:r>
      <w:proofErr w:type="spellStart"/>
      <w:r w:rsidRPr="00872185">
        <w:rPr>
          <w:rFonts w:ascii="Times New Roman" w:hAnsi="Times New Roman" w:cs="Times New Roman"/>
          <w:i/>
          <w:iCs/>
          <w:spacing w:val="-6"/>
          <w:sz w:val="28"/>
          <w:szCs w:val="28"/>
        </w:rPr>
        <w:t>ukrainiana</w:t>
      </w:r>
      <w:proofErr w:type="spellEnd"/>
      <w:r w:rsidRPr="00872185">
        <w:rPr>
          <w:rFonts w:ascii="Times New Roman" w:hAnsi="Times New Roman" w:cs="Times New Roman"/>
          <w:spacing w:val="-6"/>
          <w:sz w:val="28"/>
          <w:szCs w:val="28"/>
        </w:rPr>
        <w:t xml:space="preserve">. (Ковалевська Т. Ю., Ковалевська А. В. Технології нейролінгвістичного програмування: пріоритетні напрями і перспективи. Записки з українського мовознавства). 2019. Том 2 № 26. С. 3561 – 362. </w:t>
      </w:r>
      <w:hyperlink r:id="rId13" w:history="1">
        <w:r w:rsidRPr="00872185">
          <w:rPr>
            <w:rStyle w:val="ac"/>
            <w:rFonts w:ascii="Times New Roman" w:hAnsi="Times New Roman"/>
            <w:spacing w:val="-6"/>
            <w:sz w:val="28"/>
            <w:szCs w:val="28"/>
          </w:rPr>
          <w:t>http://zum.onu.edu.ua/article/view/181904/181794</w:t>
        </w:r>
      </w:hyperlink>
      <w:r w:rsidRPr="00872185">
        <w:rPr>
          <w:rFonts w:ascii="Times New Roman" w:hAnsi="Times New Roman" w:cs="Times New Roman"/>
          <w:spacing w:val="-6"/>
          <w:sz w:val="28"/>
          <w:szCs w:val="28"/>
        </w:rPr>
        <w:t xml:space="preserve"> </w:t>
      </w:r>
    </w:p>
    <w:p w14:paraId="72E13C72" w14:textId="45030785" w:rsidR="00831F2B" w:rsidRPr="00831F2B" w:rsidRDefault="00831F2B" w:rsidP="00831F2B">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831F2B">
        <w:rPr>
          <w:rFonts w:ascii="Times New Roman" w:hAnsi="Times New Roman" w:cs="Times New Roman"/>
          <w:spacing w:val="-6"/>
          <w:sz w:val="28"/>
          <w:szCs w:val="28"/>
        </w:rPr>
        <w:t>Re-Vision</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of</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history</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Russian</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historical</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propaganda</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and</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Ukraine</w:t>
      </w:r>
      <w:proofErr w:type="spellEnd"/>
      <w:r w:rsidR="000F5DC5">
        <w:rPr>
          <w:rFonts w:ascii="Times New Roman" w:hAnsi="Times New Roman" w:cs="Times New Roman"/>
          <w:spacing w:val="-6"/>
          <w:sz w:val="28"/>
          <w:szCs w:val="28"/>
        </w:rPr>
        <w:t>;</w:t>
      </w:r>
      <w:r w:rsidRPr="00831F2B">
        <w:rPr>
          <w:rFonts w:ascii="Times New Roman" w:hAnsi="Times New Roman" w:cs="Times New Roman"/>
          <w:spacing w:val="-6"/>
          <w:sz w:val="28"/>
          <w:szCs w:val="28"/>
        </w:rPr>
        <w:t xml:space="preserve"> Y. </w:t>
      </w:r>
      <w:proofErr w:type="spellStart"/>
      <w:r w:rsidRPr="00831F2B">
        <w:rPr>
          <w:rFonts w:ascii="Times New Roman" w:hAnsi="Times New Roman" w:cs="Times New Roman"/>
          <w:spacing w:val="-6"/>
          <w:sz w:val="28"/>
          <w:szCs w:val="28"/>
        </w:rPr>
        <w:t>Hrytsak</w:t>
      </w:r>
      <w:proofErr w:type="spellEnd"/>
      <w:r>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et</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al</w:t>
      </w:r>
      <w:proofErr w:type="spellEnd"/>
      <w:r w:rsidRPr="00831F2B">
        <w:rPr>
          <w:rFonts w:ascii="Times New Roman" w:hAnsi="Times New Roman" w:cs="Times New Roman"/>
          <w:spacing w:val="-6"/>
          <w:sz w:val="28"/>
          <w:szCs w:val="28"/>
        </w:rPr>
        <w:t xml:space="preserve">. ; </w:t>
      </w:r>
      <w:proofErr w:type="spellStart"/>
      <w:r w:rsidRPr="00831F2B">
        <w:rPr>
          <w:rFonts w:ascii="Times New Roman" w:hAnsi="Times New Roman" w:cs="Times New Roman"/>
          <w:spacing w:val="-6"/>
          <w:sz w:val="28"/>
          <w:szCs w:val="28"/>
        </w:rPr>
        <w:t>ed</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by</w:t>
      </w:r>
      <w:proofErr w:type="spellEnd"/>
      <w:r w:rsidRPr="00831F2B">
        <w:rPr>
          <w:rFonts w:ascii="Times New Roman" w:hAnsi="Times New Roman" w:cs="Times New Roman"/>
          <w:spacing w:val="-6"/>
          <w:sz w:val="28"/>
          <w:szCs w:val="28"/>
        </w:rPr>
        <w:t xml:space="preserve"> V. </w:t>
      </w:r>
      <w:proofErr w:type="spellStart"/>
      <w:r w:rsidRPr="00831F2B">
        <w:rPr>
          <w:rFonts w:ascii="Times New Roman" w:hAnsi="Times New Roman" w:cs="Times New Roman"/>
          <w:spacing w:val="-6"/>
          <w:sz w:val="28"/>
          <w:szCs w:val="28"/>
        </w:rPr>
        <w:t>Yermolenko</w:t>
      </w:r>
      <w:proofErr w:type="spellEnd"/>
      <w:r w:rsidRPr="00831F2B">
        <w:rPr>
          <w:rFonts w:ascii="Times New Roman" w:hAnsi="Times New Roman" w:cs="Times New Roman"/>
          <w:spacing w:val="-6"/>
          <w:sz w:val="28"/>
          <w:szCs w:val="28"/>
        </w:rPr>
        <w:t xml:space="preserve">.  </w:t>
      </w:r>
      <w:proofErr w:type="spellStart"/>
      <w:r w:rsidRPr="00831F2B">
        <w:rPr>
          <w:rFonts w:ascii="Times New Roman" w:hAnsi="Times New Roman" w:cs="Times New Roman"/>
          <w:spacing w:val="-6"/>
          <w:sz w:val="28"/>
          <w:szCs w:val="28"/>
        </w:rPr>
        <w:t>Kyiv</w:t>
      </w:r>
      <w:proofErr w:type="spellEnd"/>
      <w:r w:rsidRPr="00831F2B">
        <w:rPr>
          <w:rFonts w:ascii="Times New Roman" w:hAnsi="Times New Roman" w:cs="Times New Roman"/>
          <w:spacing w:val="-6"/>
          <w:sz w:val="28"/>
          <w:szCs w:val="28"/>
        </w:rPr>
        <w:t xml:space="preserve"> : К.І.S., 2019.  92 p.</w:t>
      </w:r>
      <w:r>
        <w:rPr>
          <w:rFonts w:ascii="Times New Roman" w:hAnsi="Times New Roman" w:cs="Times New Roman"/>
          <w:spacing w:val="-6"/>
          <w:sz w:val="28"/>
          <w:szCs w:val="28"/>
        </w:rPr>
        <w:t xml:space="preserve"> </w:t>
      </w:r>
      <w:hyperlink r:id="rId14" w:history="1">
        <w:r w:rsidRPr="00336DD3">
          <w:rPr>
            <w:rStyle w:val="ac"/>
            <w:rFonts w:ascii="Times New Roman" w:hAnsi="Times New Roman"/>
            <w:spacing w:val="-6"/>
            <w:sz w:val="28"/>
            <w:szCs w:val="28"/>
          </w:rPr>
          <w:t>http://ekmair.ukma.edu.ua/bitstream/handle/123456789/17801/Re-Vision_of_history.Russian_historical_propaganda_and_Ukraine.pdf?sequence=1&amp;isAllowed=y</w:t>
        </w:r>
      </w:hyperlink>
      <w:r>
        <w:rPr>
          <w:rFonts w:ascii="Times New Roman" w:hAnsi="Times New Roman" w:cs="Times New Roman"/>
          <w:spacing w:val="-6"/>
          <w:sz w:val="28"/>
          <w:szCs w:val="28"/>
        </w:rPr>
        <w:t xml:space="preserve"> </w:t>
      </w:r>
    </w:p>
    <w:p w14:paraId="0BA6028F" w14:textId="781FB149" w:rsidR="008D7A12" w:rsidRPr="008D7A12" w:rsidRDefault="008D7A12" w:rsidP="008D7A12">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8D7A12">
        <w:rPr>
          <w:rFonts w:ascii="Times New Roman" w:hAnsi="Times New Roman" w:cs="Times New Roman"/>
          <w:spacing w:val="-6"/>
          <w:sz w:val="28"/>
          <w:szCs w:val="28"/>
        </w:rPr>
        <w:t>Slyusar</w:t>
      </w:r>
      <w:proofErr w:type="spellEnd"/>
      <w:r w:rsidRPr="008D7A12">
        <w:rPr>
          <w:rFonts w:ascii="Times New Roman" w:hAnsi="Times New Roman" w:cs="Times New Roman"/>
          <w:spacing w:val="-6"/>
          <w:sz w:val="28"/>
          <w:szCs w:val="28"/>
        </w:rPr>
        <w:t xml:space="preserve"> V., </w:t>
      </w:r>
      <w:proofErr w:type="spellStart"/>
      <w:r w:rsidRPr="008D7A12">
        <w:rPr>
          <w:rFonts w:ascii="Times New Roman" w:hAnsi="Times New Roman" w:cs="Times New Roman"/>
          <w:spacing w:val="-6"/>
          <w:sz w:val="28"/>
          <w:szCs w:val="28"/>
        </w:rPr>
        <w:t>Kozlovets</w:t>
      </w:r>
      <w:proofErr w:type="spellEnd"/>
      <w:r w:rsidRPr="008D7A12">
        <w:rPr>
          <w:rFonts w:ascii="Times New Roman" w:hAnsi="Times New Roman" w:cs="Times New Roman"/>
          <w:spacing w:val="-6"/>
          <w:sz w:val="28"/>
          <w:szCs w:val="28"/>
        </w:rPr>
        <w:t xml:space="preserve"> M., </w:t>
      </w:r>
      <w:proofErr w:type="spellStart"/>
      <w:r w:rsidRPr="008D7A12">
        <w:rPr>
          <w:rFonts w:ascii="Times New Roman" w:hAnsi="Times New Roman" w:cs="Times New Roman"/>
          <w:spacing w:val="-6"/>
          <w:sz w:val="28"/>
          <w:szCs w:val="28"/>
        </w:rPr>
        <w:t>Horokhova</w:t>
      </w:r>
      <w:proofErr w:type="spellEnd"/>
      <w:r w:rsidRPr="008D7A12">
        <w:rPr>
          <w:rFonts w:ascii="Times New Roman" w:hAnsi="Times New Roman" w:cs="Times New Roman"/>
          <w:spacing w:val="-6"/>
          <w:sz w:val="28"/>
          <w:szCs w:val="28"/>
        </w:rPr>
        <w:t xml:space="preserve"> L., </w:t>
      </w:r>
      <w:proofErr w:type="spellStart"/>
      <w:r w:rsidRPr="008D7A12">
        <w:rPr>
          <w:rFonts w:ascii="Times New Roman" w:hAnsi="Times New Roman" w:cs="Times New Roman"/>
          <w:spacing w:val="-6"/>
          <w:sz w:val="28"/>
          <w:szCs w:val="28"/>
        </w:rPr>
        <w:t>Chaplinska</w:t>
      </w:r>
      <w:proofErr w:type="spellEnd"/>
      <w:r w:rsidRPr="008D7A12">
        <w:rPr>
          <w:rFonts w:ascii="Times New Roman" w:hAnsi="Times New Roman" w:cs="Times New Roman"/>
          <w:spacing w:val="-6"/>
          <w:sz w:val="28"/>
          <w:szCs w:val="28"/>
        </w:rPr>
        <w:t xml:space="preserve"> O. </w:t>
      </w:r>
      <w:proofErr w:type="spellStart"/>
      <w:r w:rsidRPr="008D7A12">
        <w:rPr>
          <w:rFonts w:ascii="Times New Roman" w:hAnsi="Times New Roman" w:cs="Times New Roman"/>
          <w:spacing w:val="-6"/>
          <w:sz w:val="28"/>
          <w:szCs w:val="28"/>
        </w:rPr>
        <w:t>Phenomenon</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of</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targeted</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advertising</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in</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postpanoptic</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society</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i/>
          <w:iCs/>
          <w:spacing w:val="-6"/>
          <w:sz w:val="28"/>
          <w:szCs w:val="28"/>
        </w:rPr>
        <w:t>Humanities</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Studies</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Collection</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of</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Scientific</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Papers</w:t>
      </w:r>
      <w:proofErr w:type="spellEnd"/>
      <w:r w:rsidRPr="008D7A12">
        <w:rPr>
          <w:rFonts w:ascii="Times New Roman" w:hAnsi="Times New Roman" w:cs="Times New Roman"/>
          <w:i/>
          <w:iCs/>
          <w:spacing w:val="-6"/>
          <w:sz w:val="28"/>
          <w:szCs w:val="28"/>
        </w:rPr>
        <w:t>.</w:t>
      </w:r>
      <w:r w:rsidRPr="008D7A12">
        <w:rPr>
          <w:rFonts w:ascii="Times New Roman" w:hAnsi="Times New Roman" w:cs="Times New Roman"/>
          <w:spacing w:val="-6"/>
          <w:sz w:val="28"/>
          <w:szCs w:val="28"/>
        </w:rPr>
        <w:t xml:space="preserve"> 2021. 8 (85). P. 48–56. </w:t>
      </w:r>
      <w:proofErr w:type="spellStart"/>
      <w:r w:rsidRPr="008D7A12">
        <w:rPr>
          <w:rFonts w:ascii="Times New Roman" w:hAnsi="Times New Roman" w:cs="Times New Roman"/>
          <w:spacing w:val="-6"/>
          <w:sz w:val="28"/>
          <w:szCs w:val="28"/>
        </w:rPr>
        <w:t>doi</w:t>
      </w:r>
      <w:proofErr w:type="spellEnd"/>
      <w:r w:rsidRPr="008D7A12">
        <w:rPr>
          <w:rFonts w:ascii="Times New Roman" w:hAnsi="Times New Roman" w:cs="Times New Roman"/>
          <w:spacing w:val="-6"/>
          <w:sz w:val="28"/>
          <w:szCs w:val="28"/>
        </w:rPr>
        <w:t xml:space="preserve">: </w:t>
      </w:r>
      <w:hyperlink r:id="rId15" w:history="1">
        <w:r w:rsidRPr="00336DD3">
          <w:rPr>
            <w:rStyle w:val="ac"/>
            <w:rFonts w:ascii="Times New Roman" w:hAnsi="Times New Roman"/>
            <w:spacing w:val="-6"/>
            <w:sz w:val="28"/>
            <w:szCs w:val="28"/>
          </w:rPr>
          <w:t>https://doi.org/10.26661/hst-2021-8-85-05</w:t>
        </w:r>
      </w:hyperlink>
      <w:r>
        <w:rPr>
          <w:rFonts w:ascii="Times New Roman" w:hAnsi="Times New Roman" w:cs="Times New Roman"/>
          <w:spacing w:val="-6"/>
          <w:sz w:val="28"/>
          <w:szCs w:val="28"/>
        </w:rPr>
        <w:t xml:space="preserve"> </w:t>
      </w:r>
      <w:r w:rsidRPr="008D7A12">
        <w:rPr>
          <w:rFonts w:ascii="Times New Roman" w:hAnsi="Times New Roman" w:cs="Times New Roman"/>
          <w:spacing w:val="-6"/>
          <w:sz w:val="28"/>
          <w:szCs w:val="28"/>
        </w:rPr>
        <w:t xml:space="preserve"> </w:t>
      </w:r>
    </w:p>
    <w:p w14:paraId="3ABEF052" w14:textId="77777777" w:rsidR="008D7A12" w:rsidRPr="008D7A12" w:rsidRDefault="008D7A12" w:rsidP="008D7A12">
      <w:pPr>
        <w:pStyle w:val="a3"/>
        <w:numPr>
          <w:ilvl w:val="0"/>
          <w:numId w:val="27"/>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8D7A12">
        <w:rPr>
          <w:rFonts w:ascii="Times New Roman" w:hAnsi="Times New Roman" w:cs="Times New Roman"/>
          <w:spacing w:val="-6"/>
          <w:sz w:val="28"/>
          <w:szCs w:val="28"/>
        </w:rPr>
        <w:t>Slyusar</w:t>
      </w:r>
      <w:proofErr w:type="spellEnd"/>
      <w:r w:rsidRPr="008D7A12">
        <w:rPr>
          <w:rFonts w:ascii="Times New Roman" w:hAnsi="Times New Roman" w:cs="Times New Roman"/>
          <w:spacing w:val="-6"/>
          <w:sz w:val="28"/>
          <w:szCs w:val="28"/>
        </w:rPr>
        <w:t xml:space="preserve"> V. M., </w:t>
      </w:r>
      <w:proofErr w:type="spellStart"/>
      <w:r w:rsidRPr="008D7A12">
        <w:rPr>
          <w:rFonts w:ascii="Times New Roman" w:hAnsi="Times New Roman" w:cs="Times New Roman"/>
          <w:spacing w:val="-6"/>
          <w:sz w:val="28"/>
          <w:szCs w:val="28"/>
        </w:rPr>
        <w:t>Shkil</w:t>
      </w:r>
      <w:proofErr w:type="spellEnd"/>
      <w:r w:rsidRPr="008D7A12">
        <w:rPr>
          <w:rFonts w:ascii="Times New Roman" w:hAnsi="Times New Roman" w:cs="Times New Roman"/>
          <w:spacing w:val="-6"/>
          <w:sz w:val="28"/>
          <w:szCs w:val="28"/>
        </w:rPr>
        <w:t xml:space="preserve"> L. L., </w:t>
      </w:r>
      <w:proofErr w:type="spellStart"/>
      <w:r w:rsidRPr="008D7A12">
        <w:rPr>
          <w:rFonts w:ascii="Times New Roman" w:hAnsi="Times New Roman" w:cs="Times New Roman"/>
          <w:spacing w:val="-6"/>
          <w:sz w:val="28"/>
          <w:szCs w:val="28"/>
        </w:rPr>
        <w:t>Slyusar</w:t>
      </w:r>
      <w:proofErr w:type="spellEnd"/>
      <w:r w:rsidRPr="008D7A12">
        <w:rPr>
          <w:rFonts w:ascii="Times New Roman" w:hAnsi="Times New Roman" w:cs="Times New Roman"/>
          <w:spacing w:val="-6"/>
          <w:sz w:val="28"/>
          <w:szCs w:val="28"/>
        </w:rPr>
        <w:t xml:space="preserve"> M. V. </w:t>
      </w:r>
      <w:proofErr w:type="spellStart"/>
      <w:r w:rsidRPr="008D7A12">
        <w:rPr>
          <w:rFonts w:ascii="Times New Roman" w:hAnsi="Times New Roman" w:cs="Times New Roman"/>
          <w:spacing w:val="-6"/>
          <w:sz w:val="28"/>
          <w:szCs w:val="28"/>
        </w:rPr>
        <w:t>Substantive</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approach</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to</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the</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definition</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of</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advertising</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philosophical</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and</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communicative</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spacing w:val="-6"/>
          <w:sz w:val="28"/>
          <w:szCs w:val="28"/>
        </w:rPr>
        <w:t>aspect</w:t>
      </w:r>
      <w:proofErr w:type="spellEnd"/>
      <w:r w:rsidRPr="008D7A12">
        <w:rPr>
          <w:rFonts w:ascii="Times New Roman" w:hAnsi="Times New Roman" w:cs="Times New Roman"/>
          <w:spacing w:val="-6"/>
          <w:sz w:val="28"/>
          <w:szCs w:val="28"/>
        </w:rPr>
        <w:t xml:space="preserve">. </w:t>
      </w:r>
      <w:proofErr w:type="spellStart"/>
      <w:r w:rsidRPr="008D7A12">
        <w:rPr>
          <w:rFonts w:ascii="Times New Roman" w:hAnsi="Times New Roman" w:cs="Times New Roman"/>
          <w:i/>
          <w:iCs/>
          <w:spacing w:val="-6"/>
          <w:sz w:val="28"/>
          <w:szCs w:val="28"/>
        </w:rPr>
        <w:t>Zhytomyr</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Ivan</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Franko</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State</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University</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Journal</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Philosophical</w:t>
      </w:r>
      <w:proofErr w:type="spellEnd"/>
      <w:r w:rsidRPr="008D7A12">
        <w:rPr>
          <w:rFonts w:ascii="Times New Roman" w:hAnsi="Times New Roman" w:cs="Times New Roman"/>
          <w:i/>
          <w:iCs/>
          <w:spacing w:val="-6"/>
          <w:sz w:val="28"/>
          <w:szCs w:val="28"/>
        </w:rPr>
        <w:t xml:space="preserve"> </w:t>
      </w:r>
      <w:proofErr w:type="spellStart"/>
      <w:r w:rsidRPr="008D7A12">
        <w:rPr>
          <w:rFonts w:ascii="Times New Roman" w:hAnsi="Times New Roman" w:cs="Times New Roman"/>
          <w:i/>
          <w:iCs/>
          <w:spacing w:val="-6"/>
          <w:sz w:val="28"/>
          <w:szCs w:val="28"/>
        </w:rPr>
        <w:t>Sciences</w:t>
      </w:r>
      <w:proofErr w:type="spellEnd"/>
      <w:r w:rsidRPr="008D7A12">
        <w:rPr>
          <w:rFonts w:ascii="Times New Roman" w:hAnsi="Times New Roman" w:cs="Times New Roman"/>
          <w:spacing w:val="-6"/>
          <w:sz w:val="28"/>
          <w:szCs w:val="28"/>
        </w:rPr>
        <w:t xml:space="preserve">. 2021. 9 (86). P. 103 – 112. </w:t>
      </w:r>
      <w:proofErr w:type="spellStart"/>
      <w:r w:rsidRPr="008D7A12">
        <w:rPr>
          <w:rFonts w:ascii="Times New Roman" w:hAnsi="Times New Roman" w:cs="Times New Roman"/>
          <w:spacing w:val="-6"/>
          <w:sz w:val="28"/>
          <w:szCs w:val="28"/>
        </w:rPr>
        <w:t>doi</w:t>
      </w:r>
      <w:proofErr w:type="spellEnd"/>
      <w:r w:rsidRPr="008D7A12">
        <w:rPr>
          <w:rFonts w:ascii="Times New Roman" w:hAnsi="Times New Roman" w:cs="Times New Roman"/>
          <w:spacing w:val="-6"/>
          <w:sz w:val="28"/>
          <w:szCs w:val="28"/>
        </w:rPr>
        <w:t xml:space="preserve">: https://doi.org/10.35433/PhilosophicalSciences.2(90).2021.103-112 </w:t>
      </w:r>
    </w:p>
    <w:p w14:paraId="6D12252E" w14:textId="77777777" w:rsidR="008D7A12" w:rsidRDefault="008D7A12" w:rsidP="008D7A12">
      <w:pPr>
        <w:pStyle w:val="a3"/>
        <w:autoSpaceDE w:val="0"/>
        <w:autoSpaceDN w:val="0"/>
        <w:spacing w:line="240" w:lineRule="auto"/>
        <w:ind w:left="709"/>
        <w:jc w:val="both"/>
        <w:rPr>
          <w:rFonts w:ascii="Times New Roman" w:hAnsi="Times New Roman" w:cs="Times New Roman"/>
          <w:spacing w:val="-6"/>
          <w:sz w:val="28"/>
          <w:szCs w:val="28"/>
        </w:rPr>
      </w:pPr>
    </w:p>
    <w:p w14:paraId="0386621C" w14:textId="77777777" w:rsidR="00B354C3" w:rsidRPr="00872185" w:rsidRDefault="00B354C3" w:rsidP="008D7A12">
      <w:pPr>
        <w:pStyle w:val="a3"/>
        <w:autoSpaceDE w:val="0"/>
        <w:autoSpaceDN w:val="0"/>
        <w:spacing w:line="240" w:lineRule="auto"/>
        <w:ind w:left="709"/>
        <w:jc w:val="both"/>
        <w:rPr>
          <w:rFonts w:ascii="Times New Roman" w:hAnsi="Times New Roman" w:cs="Times New Roman"/>
          <w:spacing w:val="-6"/>
          <w:sz w:val="28"/>
          <w:szCs w:val="28"/>
        </w:rPr>
      </w:pPr>
    </w:p>
    <w:bookmarkEnd w:id="8"/>
    <w:p w14:paraId="2B85EAAF" w14:textId="77777777" w:rsidR="006B3753" w:rsidRPr="006B3753" w:rsidRDefault="006B3753" w:rsidP="006B3753">
      <w:pPr>
        <w:widowControl w:val="0"/>
        <w:shd w:val="clear" w:color="auto" w:fill="FFFFFF"/>
        <w:tabs>
          <w:tab w:val="left" w:pos="365"/>
        </w:tabs>
        <w:autoSpaceDE w:val="0"/>
        <w:autoSpaceDN w:val="0"/>
        <w:adjustRightInd w:val="0"/>
        <w:rPr>
          <w:rFonts w:ascii="Times New Roman" w:hAnsi="Times New Roman" w:cs="Times New Roman"/>
          <w:b/>
          <w:bCs/>
          <w:i/>
          <w:iCs/>
          <w:spacing w:val="-6"/>
          <w:sz w:val="28"/>
          <w:szCs w:val="28"/>
        </w:rPr>
      </w:pPr>
      <w:r w:rsidRPr="006B3753">
        <w:rPr>
          <w:rFonts w:ascii="Times New Roman" w:hAnsi="Times New Roman" w:cs="Times New Roman"/>
          <w:b/>
          <w:bCs/>
          <w:i/>
          <w:iCs/>
          <w:spacing w:val="-6"/>
          <w:sz w:val="28"/>
          <w:szCs w:val="28"/>
        </w:rPr>
        <w:lastRenderedPageBreak/>
        <w:t>Допоміжна література</w:t>
      </w:r>
    </w:p>
    <w:p w14:paraId="5419B625" w14:textId="77777777" w:rsidR="007B3A34" w:rsidRDefault="007B3A34" w:rsidP="007B3A34">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bookmarkStart w:id="10" w:name="_Hlk83882022"/>
      <w:r w:rsidRPr="005C334C">
        <w:rPr>
          <w:rFonts w:ascii="Times New Roman" w:hAnsi="Times New Roman" w:cs="Times New Roman"/>
          <w:spacing w:val="-6"/>
          <w:sz w:val="28"/>
          <w:szCs w:val="28"/>
        </w:rPr>
        <w:t>5 міфів про НЛП з якими настав час розпрощатися</w:t>
      </w:r>
      <w:r>
        <w:rPr>
          <w:rFonts w:ascii="Times New Roman" w:hAnsi="Times New Roman" w:cs="Times New Roman"/>
          <w:spacing w:val="-6"/>
          <w:sz w:val="28"/>
          <w:szCs w:val="28"/>
        </w:rPr>
        <w:t xml:space="preserve"> </w:t>
      </w:r>
      <w:hyperlink r:id="rId16" w:history="1">
        <w:r w:rsidRPr="000E0C81">
          <w:rPr>
            <w:rStyle w:val="ac"/>
            <w:rFonts w:ascii="Times New Roman" w:hAnsi="Times New Roman"/>
            <w:spacing w:val="-6"/>
            <w:sz w:val="28"/>
            <w:szCs w:val="28"/>
          </w:rPr>
          <w:t>https://alunika.com/uk/5-mifiv-pro-nlp-z-yakimi-nastav-chas-rozproshhatisya/</w:t>
        </w:r>
      </w:hyperlink>
      <w:r>
        <w:rPr>
          <w:rFonts w:ascii="Times New Roman" w:hAnsi="Times New Roman" w:cs="Times New Roman"/>
          <w:spacing w:val="-6"/>
          <w:sz w:val="28"/>
          <w:szCs w:val="28"/>
        </w:rPr>
        <w:t xml:space="preserve"> </w:t>
      </w:r>
    </w:p>
    <w:p w14:paraId="0C8B196D" w14:textId="664392AA" w:rsidR="00B608B3" w:rsidRDefault="00B608B3" w:rsidP="00EA526F">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B608B3">
        <w:rPr>
          <w:rFonts w:ascii="Times New Roman" w:hAnsi="Times New Roman" w:cs="Times New Roman"/>
          <w:spacing w:val="-6"/>
          <w:sz w:val="28"/>
          <w:szCs w:val="28"/>
        </w:rPr>
        <w:t>Аккурт</w:t>
      </w:r>
      <w:proofErr w:type="spellEnd"/>
      <w:r w:rsidRPr="00B608B3">
        <w:rPr>
          <w:rFonts w:ascii="Times New Roman" w:hAnsi="Times New Roman" w:cs="Times New Roman"/>
          <w:spacing w:val="-6"/>
          <w:sz w:val="28"/>
          <w:szCs w:val="28"/>
        </w:rPr>
        <w:t xml:space="preserve"> В. Методи маніпулятивного впливу у лінгвістиці</w:t>
      </w:r>
      <w:r>
        <w:rPr>
          <w:rFonts w:ascii="Times New Roman" w:hAnsi="Times New Roman" w:cs="Times New Roman"/>
          <w:spacing w:val="-6"/>
          <w:sz w:val="28"/>
          <w:szCs w:val="28"/>
        </w:rPr>
        <w:t>.</w:t>
      </w:r>
      <w:r w:rsidRPr="00B608B3">
        <w:rPr>
          <w:rFonts w:ascii="Times New Roman" w:hAnsi="Times New Roman" w:cs="Times New Roman"/>
          <w:spacing w:val="-6"/>
          <w:sz w:val="28"/>
          <w:szCs w:val="28"/>
        </w:rPr>
        <w:t xml:space="preserve"> </w:t>
      </w:r>
      <w:r w:rsidRPr="00B608B3">
        <w:rPr>
          <w:rFonts w:ascii="Times New Roman" w:hAnsi="Times New Roman" w:cs="Times New Roman"/>
          <w:i/>
          <w:iCs/>
          <w:spacing w:val="-6"/>
          <w:sz w:val="28"/>
          <w:szCs w:val="28"/>
        </w:rPr>
        <w:t>Науковий вісник Південноукраїнського національного педагогічного університету імені К. Д. Ушинського</w:t>
      </w:r>
      <w:r w:rsidRPr="00B608B3">
        <w:rPr>
          <w:rFonts w:ascii="Times New Roman" w:hAnsi="Times New Roman" w:cs="Times New Roman"/>
          <w:spacing w:val="-6"/>
          <w:sz w:val="28"/>
          <w:szCs w:val="28"/>
        </w:rPr>
        <w:t xml:space="preserve"> : </w:t>
      </w:r>
      <w:r w:rsidRPr="00940F9B">
        <w:rPr>
          <w:rFonts w:ascii="Times New Roman" w:hAnsi="Times New Roman" w:cs="Times New Roman"/>
          <w:i/>
          <w:iCs/>
          <w:spacing w:val="-6"/>
          <w:sz w:val="28"/>
          <w:szCs w:val="28"/>
        </w:rPr>
        <w:t>Лінгвістичні науки</w:t>
      </w:r>
      <w:r w:rsidR="00940F9B">
        <w:rPr>
          <w:rFonts w:ascii="Times New Roman" w:hAnsi="Times New Roman" w:cs="Times New Roman"/>
          <w:i/>
          <w:iCs/>
          <w:spacing w:val="-6"/>
          <w:sz w:val="28"/>
          <w:szCs w:val="28"/>
        </w:rPr>
        <w:t>.</w:t>
      </w:r>
      <w:r w:rsidRPr="00B608B3">
        <w:rPr>
          <w:rFonts w:ascii="Times New Roman" w:hAnsi="Times New Roman" w:cs="Times New Roman"/>
          <w:spacing w:val="-6"/>
          <w:sz w:val="28"/>
          <w:szCs w:val="28"/>
        </w:rPr>
        <w:t xml:space="preserve"> 2020. </w:t>
      </w:r>
      <w:proofErr w:type="spellStart"/>
      <w:r w:rsidRPr="00B608B3">
        <w:rPr>
          <w:rFonts w:ascii="Times New Roman" w:hAnsi="Times New Roman" w:cs="Times New Roman"/>
          <w:spacing w:val="-6"/>
          <w:sz w:val="28"/>
          <w:szCs w:val="28"/>
        </w:rPr>
        <w:t>Вип</w:t>
      </w:r>
      <w:proofErr w:type="spellEnd"/>
      <w:r w:rsidRPr="00B608B3">
        <w:rPr>
          <w:rFonts w:ascii="Times New Roman" w:hAnsi="Times New Roman" w:cs="Times New Roman"/>
          <w:spacing w:val="-6"/>
          <w:sz w:val="28"/>
          <w:szCs w:val="28"/>
        </w:rPr>
        <w:t>. 30. С. 5-23.</w:t>
      </w:r>
      <w:r w:rsidR="00940F9B" w:rsidRPr="00940F9B">
        <w:t xml:space="preserve"> </w:t>
      </w:r>
      <w:hyperlink r:id="rId17" w:history="1">
        <w:r w:rsidR="00940F9B" w:rsidRPr="00336DD3">
          <w:rPr>
            <w:rStyle w:val="ac"/>
            <w:rFonts w:ascii="Times New Roman" w:hAnsi="Times New Roman"/>
            <w:spacing w:val="-6"/>
            <w:sz w:val="28"/>
            <w:szCs w:val="28"/>
          </w:rPr>
          <w:t>http://dspace.pdpu.edu.ua/bitstream/123456789/8533/1/Vladyslava%20Akkurt%202020.pdf</w:t>
        </w:r>
      </w:hyperlink>
      <w:r w:rsidR="00940F9B">
        <w:rPr>
          <w:rFonts w:ascii="Times New Roman" w:hAnsi="Times New Roman" w:cs="Times New Roman"/>
          <w:spacing w:val="-6"/>
          <w:sz w:val="28"/>
          <w:szCs w:val="28"/>
        </w:rPr>
        <w:t xml:space="preserve"> </w:t>
      </w:r>
    </w:p>
    <w:p w14:paraId="333D0EAA" w14:textId="4F8DC353" w:rsidR="00760E64" w:rsidRDefault="00760E64" w:rsidP="00EA526F">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760E64">
        <w:rPr>
          <w:rFonts w:ascii="Times New Roman" w:hAnsi="Times New Roman" w:cs="Times New Roman"/>
          <w:spacing w:val="-6"/>
          <w:sz w:val="28"/>
          <w:szCs w:val="28"/>
        </w:rPr>
        <w:t>Альбота</w:t>
      </w:r>
      <w:proofErr w:type="spellEnd"/>
      <w:r w:rsidRPr="00760E64">
        <w:rPr>
          <w:rFonts w:ascii="Times New Roman" w:hAnsi="Times New Roman" w:cs="Times New Roman"/>
          <w:spacing w:val="-6"/>
          <w:sz w:val="28"/>
          <w:szCs w:val="28"/>
        </w:rPr>
        <w:t xml:space="preserve"> С. М. . Лінгвістична маніпуляція: поняття та типи. Актуальні проблеми філології та перекладознавства</w:t>
      </w:r>
      <w:r>
        <w:rPr>
          <w:rFonts w:ascii="Times New Roman" w:hAnsi="Times New Roman" w:cs="Times New Roman"/>
          <w:spacing w:val="-6"/>
          <w:sz w:val="28"/>
          <w:szCs w:val="28"/>
        </w:rPr>
        <w:t>. 2019.№ </w:t>
      </w:r>
      <w:r w:rsidRPr="00760E64">
        <w:rPr>
          <w:rFonts w:ascii="Times New Roman" w:hAnsi="Times New Roman" w:cs="Times New Roman"/>
          <w:spacing w:val="-6"/>
          <w:sz w:val="28"/>
          <w:szCs w:val="28"/>
        </w:rPr>
        <w:t>16</w:t>
      </w:r>
      <w:r>
        <w:rPr>
          <w:rFonts w:ascii="Times New Roman" w:hAnsi="Times New Roman" w:cs="Times New Roman"/>
          <w:spacing w:val="-6"/>
          <w:sz w:val="28"/>
          <w:szCs w:val="28"/>
        </w:rPr>
        <w:t>. С. </w:t>
      </w:r>
      <w:r w:rsidRPr="00760E64">
        <w:rPr>
          <w:rFonts w:ascii="Times New Roman" w:hAnsi="Times New Roman" w:cs="Times New Roman"/>
          <w:spacing w:val="-6"/>
          <w:sz w:val="28"/>
          <w:szCs w:val="28"/>
        </w:rPr>
        <w:t>5-8.</w:t>
      </w:r>
    </w:p>
    <w:p w14:paraId="23296982" w14:textId="0DA57DB5" w:rsidR="00760E64" w:rsidRDefault="00760E64" w:rsidP="00760E64">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760E64">
        <w:rPr>
          <w:rFonts w:ascii="Times New Roman" w:hAnsi="Times New Roman" w:cs="Times New Roman"/>
          <w:spacing w:val="-6"/>
          <w:sz w:val="28"/>
          <w:szCs w:val="28"/>
        </w:rPr>
        <w:t>Арабаджиєв</w:t>
      </w:r>
      <w:proofErr w:type="spellEnd"/>
      <w:r w:rsidRPr="00760E64">
        <w:rPr>
          <w:rFonts w:ascii="Times New Roman" w:hAnsi="Times New Roman" w:cs="Times New Roman"/>
          <w:spacing w:val="-6"/>
          <w:sz w:val="28"/>
          <w:szCs w:val="28"/>
        </w:rPr>
        <w:t xml:space="preserve"> Д. Ю., Сергієнко Т. І. Політична маніпуляція та інформаційно-психологічна безпека в політичних відносинах. </w:t>
      </w:r>
      <w:proofErr w:type="spellStart"/>
      <w:r w:rsidRPr="00760E64">
        <w:rPr>
          <w:rFonts w:ascii="Times New Roman" w:hAnsi="Times New Roman" w:cs="Times New Roman"/>
          <w:i/>
          <w:iCs/>
          <w:spacing w:val="-6"/>
          <w:sz w:val="28"/>
          <w:szCs w:val="28"/>
        </w:rPr>
        <w:t>Політикус</w:t>
      </w:r>
      <w:proofErr w:type="spellEnd"/>
      <w:r w:rsidRPr="00760E64">
        <w:rPr>
          <w:rFonts w:ascii="Times New Roman" w:hAnsi="Times New Roman" w:cs="Times New Roman"/>
          <w:i/>
          <w:iCs/>
          <w:spacing w:val="-6"/>
          <w:sz w:val="28"/>
          <w:szCs w:val="28"/>
        </w:rPr>
        <w:t>: наук. журнал.</w:t>
      </w:r>
      <w:r w:rsidRPr="00760E64">
        <w:rPr>
          <w:rFonts w:ascii="Times New Roman" w:hAnsi="Times New Roman" w:cs="Times New Roman"/>
          <w:spacing w:val="-6"/>
          <w:sz w:val="28"/>
          <w:szCs w:val="28"/>
        </w:rPr>
        <w:t xml:space="preserve"> 2020. № 2. С. 36–44.</w:t>
      </w:r>
      <w:r>
        <w:rPr>
          <w:rFonts w:ascii="Times New Roman" w:hAnsi="Times New Roman" w:cs="Times New Roman"/>
          <w:spacing w:val="-6"/>
          <w:sz w:val="28"/>
          <w:szCs w:val="28"/>
        </w:rPr>
        <w:t xml:space="preserve"> </w:t>
      </w:r>
      <w:hyperlink r:id="rId18" w:history="1">
        <w:r w:rsidRPr="00336DD3">
          <w:rPr>
            <w:rStyle w:val="ac"/>
            <w:rFonts w:ascii="Times New Roman" w:hAnsi="Times New Roman"/>
            <w:spacing w:val="-6"/>
            <w:sz w:val="28"/>
            <w:szCs w:val="28"/>
          </w:rPr>
          <w:t>http://dspace.pdpu.edu.ua/bitstream/123456789/9448/1/Arabadzhiev%2cSergienko.pdf</w:t>
        </w:r>
      </w:hyperlink>
      <w:r>
        <w:rPr>
          <w:rFonts w:ascii="Times New Roman" w:hAnsi="Times New Roman" w:cs="Times New Roman"/>
          <w:spacing w:val="-6"/>
          <w:sz w:val="28"/>
          <w:szCs w:val="28"/>
        </w:rPr>
        <w:t xml:space="preserve"> </w:t>
      </w:r>
    </w:p>
    <w:p w14:paraId="20D43557" w14:textId="288C746B" w:rsidR="00CC738F" w:rsidRDefault="00CC738F" w:rsidP="00760E64">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CC738F">
        <w:rPr>
          <w:rFonts w:ascii="Times New Roman" w:hAnsi="Times New Roman" w:cs="Times New Roman"/>
          <w:spacing w:val="-6"/>
          <w:sz w:val="28"/>
          <w:szCs w:val="28"/>
        </w:rPr>
        <w:t>Горіна</w:t>
      </w:r>
      <w:proofErr w:type="spellEnd"/>
      <w:r w:rsidRPr="00CC738F">
        <w:rPr>
          <w:rFonts w:ascii="Times New Roman" w:hAnsi="Times New Roman" w:cs="Times New Roman"/>
          <w:spacing w:val="-6"/>
          <w:sz w:val="28"/>
          <w:szCs w:val="28"/>
        </w:rPr>
        <w:t xml:space="preserve"> Ж. Д.</w:t>
      </w:r>
      <w:r>
        <w:rPr>
          <w:rFonts w:ascii="Times New Roman" w:hAnsi="Times New Roman" w:cs="Times New Roman"/>
          <w:spacing w:val="-6"/>
          <w:sz w:val="28"/>
          <w:szCs w:val="28"/>
        </w:rPr>
        <w:t>,</w:t>
      </w:r>
      <w:r w:rsidRPr="00CC738F">
        <w:rPr>
          <w:rFonts w:ascii="Times New Roman" w:hAnsi="Times New Roman" w:cs="Times New Roman"/>
          <w:spacing w:val="-6"/>
          <w:sz w:val="28"/>
          <w:szCs w:val="28"/>
        </w:rPr>
        <w:t xml:space="preserve"> Олійник О.</w:t>
      </w:r>
      <w:r>
        <w:rPr>
          <w:rFonts w:ascii="Times New Roman" w:hAnsi="Times New Roman" w:cs="Times New Roman"/>
          <w:spacing w:val="-6"/>
          <w:sz w:val="28"/>
          <w:szCs w:val="28"/>
        </w:rPr>
        <w:t xml:space="preserve"> </w:t>
      </w:r>
      <w:r w:rsidRPr="00CC738F">
        <w:rPr>
          <w:rFonts w:ascii="Times New Roman" w:hAnsi="Times New Roman" w:cs="Times New Roman"/>
          <w:spacing w:val="-6"/>
          <w:sz w:val="28"/>
          <w:szCs w:val="28"/>
        </w:rPr>
        <w:t xml:space="preserve">Засоби вербальної маніпуляції в соціальних мережах </w:t>
      </w:r>
      <w:proofErr w:type="spellStart"/>
      <w:r w:rsidRPr="00CC738F">
        <w:rPr>
          <w:rFonts w:ascii="Times New Roman" w:hAnsi="Times New Roman" w:cs="Times New Roman"/>
          <w:spacing w:val="-6"/>
          <w:sz w:val="28"/>
          <w:szCs w:val="28"/>
        </w:rPr>
        <w:t>Facebook</w:t>
      </w:r>
      <w:proofErr w:type="spellEnd"/>
      <w:r w:rsidRPr="00CC738F">
        <w:rPr>
          <w:rFonts w:ascii="Times New Roman" w:hAnsi="Times New Roman" w:cs="Times New Roman"/>
          <w:spacing w:val="-6"/>
          <w:sz w:val="28"/>
          <w:szCs w:val="28"/>
        </w:rPr>
        <w:t xml:space="preserve">, </w:t>
      </w:r>
      <w:proofErr w:type="spellStart"/>
      <w:r w:rsidRPr="00CC738F">
        <w:rPr>
          <w:rFonts w:ascii="Times New Roman" w:hAnsi="Times New Roman" w:cs="Times New Roman"/>
          <w:spacing w:val="-6"/>
          <w:sz w:val="28"/>
          <w:szCs w:val="28"/>
        </w:rPr>
        <w:t>Instagram</w:t>
      </w:r>
      <w:proofErr w:type="spellEnd"/>
      <w:r w:rsidRPr="00CC738F">
        <w:rPr>
          <w:rFonts w:ascii="Times New Roman" w:hAnsi="Times New Roman" w:cs="Times New Roman"/>
          <w:spacing w:val="-6"/>
          <w:sz w:val="28"/>
          <w:szCs w:val="28"/>
        </w:rPr>
        <w:t xml:space="preserve">, </w:t>
      </w:r>
      <w:proofErr w:type="spellStart"/>
      <w:r w:rsidRPr="00CC738F">
        <w:rPr>
          <w:rFonts w:ascii="Times New Roman" w:hAnsi="Times New Roman" w:cs="Times New Roman"/>
          <w:spacing w:val="-6"/>
          <w:sz w:val="28"/>
          <w:szCs w:val="28"/>
        </w:rPr>
        <w:t>Twitter</w:t>
      </w:r>
      <w:proofErr w:type="spellEnd"/>
      <w:r>
        <w:rPr>
          <w:rFonts w:ascii="Times New Roman" w:hAnsi="Times New Roman" w:cs="Times New Roman"/>
          <w:spacing w:val="-6"/>
          <w:sz w:val="28"/>
          <w:szCs w:val="28"/>
        </w:rPr>
        <w:t>.</w:t>
      </w:r>
      <w:r w:rsidRPr="00CC738F">
        <w:rPr>
          <w:rFonts w:ascii="Times New Roman" w:hAnsi="Times New Roman" w:cs="Times New Roman"/>
          <w:spacing w:val="-6"/>
          <w:sz w:val="28"/>
          <w:szCs w:val="28"/>
        </w:rPr>
        <w:t xml:space="preserve"> Лінгвістика й </w:t>
      </w:r>
      <w:proofErr w:type="spellStart"/>
      <w:r w:rsidRPr="00CC738F">
        <w:rPr>
          <w:rFonts w:ascii="Times New Roman" w:hAnsi="Times New Roman" w:cs="Times New Roman"/>
          <w:spacing w:val="-6"/>
          <w:sz w:val="28"/>
          <w:szCs w:val="28"/>
        </w:rPr>
        <w:t>лінгводидактика</w:t>
      </w:r>
      <w:proofErr w:type="spellEnd"/>
      <w:r w:rsidRPr="00CC738F">
        <w:rPr>
          <w:rFonts w:ascii="Times New Roman" w:hAnsi="Times New Roman" w:cs="Times New Roman"/>
          <w:spacing w:val="-6"/>
          <w:sz w:val="28"/>
          <w:szCs w:val="28"/>
        </w:rPr>
        <w:t xml:space="preserve">: здобутки і перспективи розвитку: матеріали Всеукраїнської науково-практичної конференції молодих науковців (м. Одеса, 26-27 листопада 2020 р.) : </w:t>
      </w:r>
      <w:proofErr w:type="spellStart"/>
      <w:r w:rsidRPr="00CC738F">
        <w:rPr>
          <w:rFonts w:ascii="Times New Roman" w:hAnsi="Times New Roman" w:cs="Times New Roman"/>
          <w:spacing w:val="-6"/>
          <w:sz w:val="28"/>
          <w:szCs w:val="28"/>
        </w:rPr>
        <w:t>зб</w:t>
      </w:r>
      <w:proofErr w:type="spellEnd"/>
      <w:r w:rsidRPr="00CC738F">
        <w:rPr>
          <w:rFonts w:ascii="Times New Roman" w:hAnsi="Times New Roman" w:cs="Times New Roman"/>
          <w:spacing w:val="-6"/>
          <w:sz w:val="28"/>
          <w:szCs w:val="28"/>
        </w:rPr>
        <w:t xml:space="preserve">. тез / </w:t>
      </w:r>
      <w:proofErr w:type="spellStart"/>
      <w:r w:rsidRPr="00CC738F">
        <w:rPr>
          <w:rFonts w:ascii="Times New Roman" w:hAnsi="Times New Roman" w:cs="Times New Roman"/>
          <w:spacing w:val="-6"/>
          <w:sz w:val="28"/>
          <w:szCs w:val="28"/>
        </w:rPr>
        <w:t>редкол</w:t>
      </w:r>
      <w:proofErr w:type="spellEnd"/>
      <w:r w:rsidRPr="00CC738F">
        <w:rPr>
          <w:rFonts w:ascii="Times New Roman" w:hAnsi="Times New Roman" w:cs="Times New Roman"/>
          <w:spacing w:val="-6"/>
          <w:sz w:val="28"/>
          <w:szCs w:val="28"/>
        </w:rPr>
        <w:t xml:space="preserve">. Т. О. </w:t>
      </w:r>
      <w:proofErr w:type="spellStart"/>
      <w:r w:rsidRPr="00CC738F">
        <w:rPr>
          <w:rFonts w:ascii="Times New Roman" w:hAnsi="Times New Roman" w:cs="Times New Roman"/>
          <w:spacing w:val="-6"/>
          <w:sz w:val="28"/>
          <w:szCs w:val="28"/>
        </w:rPr>
        <w:t>Євтушина</w:t>
      </w:r>
      <w:proofErr w:type="spellEnd"/>
      <w:r w:rsidRPr="00CC738F">
        <w:rPr>
          <w:rFonts w:ascii="Times New Roman" w:hAnsi="Times New Roman" w:cs="Times New Roman"/>
          <w:spacing w:val="-6"/>
          <w:sz w:val="28"/>
          <w:szCs w:val="28"/>
        </w:rPr>
        <w:t>, Л. І. Прокопенко.  Одеса: ДЗ «Південноукраїнський національний педагогічний університет імені К. Д. Ушинського», 2020.  С. 34-38.</w:t>
      </w:r>
    </w:p>
    <w:p w14:paraId="6EAFD05D" w14:textId="7F8685B4" w:rsidR="00EA526F" w:rsidRDefault="00EA526F" w:rsidP="00EA526F">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r w:rsidRPr="00EA526F">
        <w:rPr>
          <w:rFonts w:ascii="Times New Roman" w:hAnsi="Times New Roman" w:cs="Times New Roman"/>
          <w:spacing w:val="-6"/>
          <w:sz w:val="28"/>
          <w:szCs w:val="28"/>
        </w:rPr>
        <w:t>Ємець Н. А. Сучасні підходи до управління масовою свідомістю і поведінкою</w:t>
      </w:r>
      <w:r>
        <w:rPr>
          <w:rFonts w:ascii="Times New Roman" w:hAnsi="Times New Roman" w:cs="Times New Roman"/>
          <w:spacing w:val="-6"/>
          <w:sz w:val="28"/>
          <w:szCs w:val="28"/>
        </w:rPr>
        <w:t>.</w:t>
      </w:r>
      <w:r w:rsidRPr="00EA526F">
        <w:rPr>
          <w:rFonts w:ascii="Times New Roman" w:hAnsi="Times New Roman" w:cs="Times New Roman"/>
          <w:spacing w:val="-6"/>
          <w:sz w:val="28"/>
          <w:szCs w:val="28"/>
        </w:rPr>
        <w:t xml:space="preserve"> Соціальні інновації в контексті реформаційних змін : </w:t>
      </w:r>
      <w:proofErr w:type="spellStart"/>
      <w:r w:rsidRPr="00EA526F">
        <w:rPr>
          <w:rFonts w:ascii="Times New Roman" w:hAnsi="Times New Roman" w:cs="Times New Roman"/>
          <w:spacing w:val="-6"/>
          <w:sz w:val="28"/>
          <w:szCs w:val="28"/>
        </w:rPr>
        <w:t>зб</w:t>
      </w:r>
      <w:proofErr w:type="spellEnd"/>
      <w:r w:rsidRPr="00EA526F">
        <w:rPr>
          <w:rFonts w:ascii="Times New Roman" w:hAnsi="Times New Roman" w:cs="Times New Roman"/>
          <w:spacing w:val="-6"/>
          <w:sz w:val="28"/>
          <w:szCs w:val="28"/>
        </w:rPr>
        <w:t xml:space="preserve">. матеріалів </w:t>
      </w:r>
      <w:proofErr w:type="spellStart"/>
      <w:r w:rsidRPr="00EA526F">
        <w:rPr>
          <w:rFonts w:ascii="Times New Roman" w:hAnsi="Times New Roman" w:cs="Times New Roman"/>
          <w:spacing w:val="-6"/>
          <w:sz w:val="28"/>
          <w:szCs w:val="28"/>
        </w:rPr>
        <w:t>Міжнар</w:t>
      </w:r>
      <w:proofErr w:type="spellEnd"/>
      <w:r w:rsidRPr="00EA526F">
        <w:rPr>
          <w:rFonts w:ascii="Times New Roman" w:hAnsi="Times New Roman" w:cs="Times New Roman"/>
          <w:spacing w:val="-6"/>
          <w:sz w:val="28"/>
          <w:szCs w:val="28"/>
        </w:rPr>
        <w:t>. наук.-</w:t>
      </w:r>
      <w:proofErr w:type="spellStart"/>
      <w:r w:rsidRPr="00EA526F">
        <w:rPr>
          <w:rFonts w:ascii="Times New Roman" w:hAnsi="Times New Roman" w:cs="Times New Roman"/>
          <w:spacing w:val="-6"/>
          <w:sz w:val="28"/>
          <w:szCs w:val="28"/>
        </w:rPr>
        <w:t>практ</w:t>
      </w:r>
      <w:proofErr w:type="spellEnd"/>
      <w:r w:rsidRPr="00EA526F">
        <w:rPr>
          <w:rFonts w:ascii="Times New Roman" w:hAnsi="Times New Roman" w:cs="Times New Roman"/>
          <w:spacing w:val="-6"/>
          <w:sz w:val="28"/>
          <w:szCs w:val="28"/>
        </w:rPr>
        <w:t xml:space="preserve">. </w:t>
      </w:r>
      <w:proofErr w:type="spellStart"/>
      <w:r w:rsidRPr="00EA526F">
        <w:rPr>
          <w:rFonts w:ascii="Times New Roman" w:hAnsi="Times New Roman" w:cs="Times New Roman"/>
          <w:spacing w:val="-6"/>
          <w:sz w:val="28"/>
          <w:szCs w:val="28"/>
        </w:rPr>
        <w:t>конф</w:t>
      </w:r>
      <w:proofErr w:type="spellEnd"/>
      <w:r w:rsidRPr="00EA526F">
        <w:rPr>
          <w:rFonts w:ascii="Times New Roman" w:hAnsi="Times New Roman" w:cs="Times New Roman"/>
          <w:spacing w:val="-6"/>
          <w:sz w:val="28"/>
          <w:szCs w:val="28"/>
        </w:rPr>
        <w:t xml:space="preserve">. (м. Чернігів, 21 </w:t>
      </w:r>
      <w:proofErr w:type="spellStart"/>
      <w:r w:rsidRPr="00EA526F">
        <w:rPr>
          <w:rFonts w:ascii="Times New Roman" w:hAnsi="Times New Roman" w:cs="Times New Roman"/>
          <w:spacing w:val="-6"/>
          <w:sz w:val="28"/>
          <w:szCs w:val="28"/>
        </w:rPr>
        <w:t>листоп</w:t>
      </w:r>
      <w:proofErr w:type="spellEnd"/>
      <w:r w:rsidRPr="00EA526F">
        <w:rPr>
          <w:rFonts w:ascii="Times New Roman" w:hAnsi="Times New Roman" w:cs="Times New Roman"/>
          <w:spacing w:val="-6"/>
          <w:sz w:val="28"/>
          <w:szCs w:val="28"/>
        </w:rPr>
        <w:t>. 2021 р.). Чернігів : НУ «Чернігівська політехніка», 2021. С. 32-36.</w:t>
      </w:r>
      <w:r>
        <w:rPr>
          <w:rFonts w:ascii="Times New Roman" w:hAnsi="Times New Roman" w:cs="Times New Roman"/>
          <w:spacing w:val="-6"/>
          <w:sz w:val="28"/>
          <w:szCs w:val="28"/>
        </w:rPr>
        <w:t xml:space="preserve"> </w:t>
      </w:r>
      <w:hyperlink r:id="rId19" w:history="1">
        <w:r w:rsidRPr="000E0C81">
          <w:rPr>
            <w:rStyle w:val="ac"/>
            <w:rFonts w:ascii="Times New Roman" w:hAnsi="Times New Roman"/>
            <w:spacing w:val="-6"/>
            <w:sz w:val="28"/>
            <w:szCs w:val="28"/>
          </w:rPr>
          <w:t>http://ir.stu.cn.ua/bitstream/handle/123456789/24694/32-36.pdf?sequence=1&amp;isAllowed=y</w:t>
        </w:r>
      </w:hyperlink>
      <w:r>
        <w:rPr>
          <w:rFonts w:ascii="Times New Roman" w:hAnsi="Times New Roman" w:cs="Times New Roman"/>
          <w:spacing w:val="-6"/>
          <w:sz w:val="28"/>
          <w:szCs w:val="28"/>
        </w:rPr>
        <w:t xml:space="preserve"> </w:t>
      </w:r>
    </w:p>
    <w:p w14:paraId="66C45202" w14:textId="0A5A3F26" w:rsidR="00CC738F" w:rsidRPr="00223C76" w:rsidRDefault="00CC738F" w:rsidP="00EA526F">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CC738F">
        <w:rPr>
          <w:rFonts w:ascii="Times New Roman" w:hAnsi="Times New Roman" w:cs="Times New Roman"/>
          <w:spacing w:val="-6"/>
          <w:sz w:val="28"/>
          <w:szCs w:val="28"/>
        </w:rPr>
        <w:t>Мошак</w:t>
      </w:r>
      <w:proofErr w:type="spellEnd"/>
      <w:r w:rsidRPr="00CC738F">
        <w:rPr>
          <w:rFonts w:ascii="Times New Roman" w:hAnsi="Times New Roman" w:cs="Times New Roman"/>
          <w:spacing w:val="-6"/>
          <w:sz w:val="28"/>
          <w:szCs w:val="28"/>
        </w:rPr>
        <w:t xml:space="preserve"> Д. С. Сучасні політичні маніпуляції: політико-комунікаційний та політико-технологічний виміри</w:t>
      </w:r>
      <w:r>
        <w:rPr>
          <w:rFonts w:ascii="Times New Roman" w:hAnsi="Times New Roman" w:cs="Times New Roman"/>
          <w:spacing w:val="-6"/>
          <w:sz w:val="28"/>
          <w:szCs w:val="28"/>
        </w:rPr>
        <w:t>.</w:t>
      </w:r>
      <w:r w:rsidRPr="00CC738F">
        <w:rPr>
          <w:rFonts w:ascii="Times New Roman" w:hAnsi="Times New Roman" w:cs="Times New Roman"/>
          <w:spacing w:val="-6"/>
          <w:sz w:val="28"/>
          <w:szCs w:val="28"/>
        </w:rPr>
        <w:t xml:space="preserve"> </w:t>
      </w:r>
      <w:proofErr w:type="spellStart"/>
      <w:r w:rsidRPr="00CC738F">
        <w:rPr>
          <w:rFonts w:ascii="Times New Roman" w:hAnsi="Times New Roman" w:cs="Times New Roman"/>
          <w:i/>
          <w:iCs/>
          <w:spacing w:val="-6"/>
          <w:sz w:val="28"/>
          <w:szCs w:val="28"/>
        </w:rPr>
        <w:t>Політикус</w:t>
      </w:r>
      <w:proofErr w:type="spellEnd"/>
      <w:r w:rsidRPr="00CC738F">
        <w:rPr>
          <w:rFonts w:ascii="Times New Roman" w:hAnsi="Times New Roman" w:cs="Times New Roman"/>
          <w:i/>
          <w:iCs/>
          <w:spacing w:val="-6"/>
          <w:sz w:val="28"/>
          <w:szCs w:val="28"/>
        </w:rPr>
        <w:t xml:space="preserve"> : наук. журнал</w:t>
      </w:r>
      <w:r w:rsidRPr="00CC738F">
        <w:rPr>
          <w:rFonts w:ascii="Times New Roman" w:hAnsi="Times New Roman" w:cs="Times New Roman"/>
          <w:spacing w:val="-6"/>
          <w:sz w:val="28"/>
          <w:szCs w:val="28"/>
        </w:rPr>
        <w:t>. 2020. № 4. С. 42–46.</w:t>
      </w:r>
      <w:r>
        <w:rPr>
          <w:rFonts w:ascii="Times New Roman" w:hAnsi="Times New Roman" w:cs="Times New Roman"/>
          <w:spacing w:val="-6"/>
          <w:sz w:val="28"/>
          <w:szCs w:val="28"/>
        </w:rPr>
        <w:t xml:space="preserve"> </w:t>
      </w:r>
      <w:hyperlink r:id="rId20" w:history="1">
        <w:r w:rsidRPr="00336DD3">
          <w:rPr>
            <w:rStyle w:val="ac"/>
            <w:rFonts w:ascii="Times New Roman" w:hAnsi="Times New Roman"/>
            <w:spacing w:val="-6"/>
            <w:sz w:val="28"/>
            <w:szCs w:val="28"/>
          </w:rPr>
          <w:t>http://dspace.pdpu.edu.ua/bitstream/123456789/10338/1/Moshak.pdf</w:t>
        </w:r>
      </w:hyperlink>
      <w:r>
        <w:rPr>
          <w:rFonts w:ascii="Times New Roman" w:hAnsi="Times New Roman" w:cs="Times New Roman"/>
          <w:spacing w:val="-6"/>
          <w:sz w:val="28"/>
          <w:szCs w:val="28"/>
        </w:rPr>
        <w:t xml:space="preserve"> </w:t>
      </w:r>
    </w:p>
    <w:p w14:paraId="659D3317" w14:textId="740DAB09" w:rsidR="00E96D03" w:rsidRDefault="00E96D03" w:rsidP="00E96D03">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proofErr w:type="spellStart"/>
      <w:r w:rsidRPr="00E96D03">
        <w:rPr>
          <w:rFonts w:ascii="Times New Roman" w:hAnsi="Times New Roman" w:cs="Times New Roman"/>
          <w:spacing w:val="-6"/>
          <w:sz w:val="28"/>
          <w:szCs w:val="28"/>
        </w:rPr>
        <w:t>Сиволовська</w:t>
      </w:r>
      <w:proofErr w:type="spellEnd"/>
      <w:r w:rsidRPr="00E96D03">
        <w:rPr>
          <w:rFonts w:ascii="Times New Roman" w:hAnsi="Times New Roman" w:cs="Times New Roman"/>
          <w:spacing w:val="-6"/>
          <w:sz w:val="28"/>
          <w:szCs w:val="28"/>
        </w:rPr>
        <w:t xml:space="preserve"> О.В. Рекламний креатив: Конспект лекцій. Харків: </w:t>
      </w:r>
      <w:proofErr w:type="spellStart"/>
      <w:r w:rsidRPr="00E96D03">
        <w:rPr>
          <w:rFonts w:ascii="Times New Roman" w:hAnsi="Times New Roman" w:cs="Times New Roman"/>
          <w:spacing w:val="-6"/>
          <w:sz w:val="28"/>
          <w:szCs w:val="28"/>
        </w:rPr>
        <w:t>УкрДУЗТ</w:t>
      </w:r>
      <w:proofErr w:type="spellEnd"/>
      <w:r w:rsidRPr="00E96D03">
        <w:rPr>
          <w:rFonts w:ascii="Times New Roman" w:hAnsi="Times New Roman" w:cs="Times New Roman"/>
          <w:spacing w:val="-6"/>
          <w:sz w:val="28"/>
          <w:szCs w:val="28"/>
        </w:rPr>
        <w:t>, 2016. 192 с</w:t>
      </w:r>
      <w:r>
        <w:rPr>
          <w:rFonts w:ascii="Times New Roman" w:hAnsi="Times New Roman" w:cs="Times New Roman"/>
          <w:spacing w:val="-6"/>
          <w:sz w:val="28"/>
          <w:szCs w:val="28"/>
        </w:rPr>
        <w:t xml:space="preserve">. </w:t>
      </w:r>
      <w:hyperlink r:id="rId21" w:history="1">
        <w:r w:rsidRPr="00336DD3">
          <w:rPr>
            <w:rStyle w:val="ac"/>
            <w:rFonts w:ascii="Times New Roman" w:hAnsi="Times New Roman"/>
            <w:spacing w:val="-6"/>
            <w:sz w:val="28"/>
            <w:szCs w:val="28"/>
          </w:rPr>
          <w:t>http://lib.kart.edu.ua/bitstream/123456789/2956/1/Конспект%20лекцій.pdf</w:t>
        </w:r>
      </w:hyperlink>
      <w:r>
        <w:rPr>
          <w:rFonts w:ascii="Times New Roman" w:hAnsi="Times New Roman" w:cs="Times New Roman"/>
          <w:spacing w:val="-6"/>
          <w:sz w:val="28"/>
          <w:szCs w:val="28"/>
        </w:rPr>
        <w:t xml:space="preserve"> </w:t>
      </w:r>
    </w:p>
    <w:p w14:paraId="73828325" w14:textId="07EDDFFF" w:rsidR="00B608B3" w:rsidRDefault="00B608B3" w:rsidP="00567C48">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r w:rsidRPr="00B608B3">
        <w:rPr>
          <w:rFonts w:ascii="Times New Roman" w:hAnsi="Times New Roman" w:cs="Times New Roman"/>
          <w:spacing w:val="-6"/>
          <w:sz w:val="28"/>
          <w:szCs w:val="28"/>
        </w:rPr>
        <w:t>Стадник А. Г. Засоби пропаганди та інформаційна зброя в сучасній інформаційній війні</w:t>
      </w:r>
      <w:r>
        <w:rPr>
          <w:rFonts w:ascii="Times New Roman" w:hAnsi="Times New Roman" w:cs="Times New Roman"/>
          <w:spacing w:val="-6"/>
          <w:sz w:val="28"/>
          <w:szCs w:val="28"/>
        </w:rPr>
        <w:t>.</w:t>
      </w:r>
      <w:r w:rsidRPr="00B608B3">
        <w:rPr>
          <w:rFonts w:ascii="Times New Roman" w:hAnsi="Times New Roman" w:cs="Times New Roman"/>
          <w:spacing w:val="-6"/>
          <w:sz w:val="28"/>
          <w:szCs w:val="28"/>
        </w:rPr>
        <w:t xml:space="preserve"> </w:t>
      </w:r>
      <w:r w:rsidRPr="00B608B3">
        <w:rPr>
          <w:rFonts w:ascii="Times New Roman" w:hAnsi="Times New Roman" w:cs="Times New Roman"/>
          <w:i/>
          <w:iCs/>
          <w:spacing w:val="-6"/>
          <w:sz w:val="28"/>
          <w:szCs w:val="28"/>
        </w:rPr>
        <w:t>Перспективи</w:t>
      </w:r>
      <w:r w:rsidRPr="00B608B3">
        <w:rPr>
          <w:rFonts w:ascii="Times New Roman" w:hAnsi="Times New Roman" w:cs="Times New Roman"/>
          <w:spacing w:val="-6"/>
          <w:sz w:val="28"/>
          <w:szCs w:val="28"/>
        </w:rPr>
        <w:t>. 2016 №1. С. 112-121.</w:t>
      </w:r>
      <w:r>
        <w:rPr>
          <w:rFonts w:ascii="Times New Roman" w:hAnsi="Times New Roman" w:cs="Times New Roman"/>
          <w:spacing w:val="-6"/>
          <w:sz w:val="28"/>
          <w:szCs w:val="28"/>
        </w:rPr>
        <w:t xml:space="preserve"> </w:t>
      </w:r>
      <w:hyperlink r:id="rId22" w:history="1">
        <w:r w:rsidRPr="00336DD3">
          <w:rPr>
            <w:rStyle w:val="ac"/>
            <w:rFonts w:ascii="Times New Roman" w:hAnsi="Times New Roman"/>
            <w:spacing w:val="-6"/>
            <w:sz w:val="28"/>
            <w:szCs w:val="28"/>
          </w:rPr>
          <w:t>http://dspace.pdpu.edu.ua/bitstream/123456789/9974/1/Stadnik%202016.pdf</w:t>
        </w:r>
      </w:hyperlink>
      <w:r>
        <w:rPr>
          <w:rFonts w:ascii="Times New Roman" w:hAnsi="Times New Roman" w:cs="Times New Roman"/>
          <w:spacing w:val="-6"/>
          <w:sz w:val="28"/>
          <w:szCs w:val="28"/>
        </w:rPr>
        <w:t xml:space="preserve"> </w:t>
      </w:r>
    </w:p>
    <w:p w14:paraId="347EFBF1" w14:textId="76353D6D" w:rsidR="008F10C7" w:rsidRDefault="00223C76" w:rsidP="00567C48">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r w:rsidRPr="00223C76">
        <w:rPr>
          <w:rFonts w:ascii="Times New Roman" w:hAnsi="Times New Roman" w:cs="Times New Roman"/>
          <w:spacing w:val="-6"/>
          <w:sz w:val="28"/>
          <w:szCs w:val="28"/>
        </w:rPr>
        <w:t xml:space="preserve">Сугестія як вид маніпуляції в українській </w:t>
      </w:r>
      <w:proofErr w:type="spellStart"/>
      <w:r w:rsidRPr="00223C76">
        <w:rPr>
          <w:rFonts w:ascii="Times New Roman" w:hAnsi="Times New Roman" w:cs="Times New Roman"/>
          <w:spacing w:val="-6"/>
          <w:sz w:val="28"/>
          <w:szCs w:val="28"/>
        </w:rPr>
        <w:t>блогосфері</w:t>
      </w:r>
      <w:proofErr w:type="spellEnd"/>
      <w:r w:rsidRPr="00223C76">
        <w:rPr>
          <w:rFonts w:ascii="Times New Roman" w:hAnsi="Times New Roman" w:cs="Times New Roman"/>
          <w:spacing w:val="-6"/>
          <w:sz w:val="28"/>
          <w:szCs w:val="28"/>
        </w:rPr>
        <w:t xml:space="preserve"> 26 Вересня, 2019</w:t>
      </w:r>
      <w:r>
        <w:rPr>
          <w:rFonts w:ascii="Times New Roman" w:hAnsi="Times New Roman" w:cs="Times New Roman"/>
          <w:spacing w:val="-6"/>
          <w:sz w:val="28"/>
          <w:szCs w:val="28"/>
        </w:rPr>
        <w:t xml:space="preserve"> </w:t>
      </w:r>
      <w:r w:rsidRPr="00223C76">
        <w:rPr>
          <w:rFonts w:ascii="Times New Roman" w:hAnsi="Times New Roman" w:cs="Times New Roman"/>
          <w:spacing w:val="-6"/>
          <w:sz w:val="28"/>
          <w:szCs w:val="28"/>
        </w:rPr>
        <w:t xml:space="preserve">Режим доступу до ресурсу: </w:t>
      </w:r>
      <w:hyperlink r:id="rId23" w:history="1">
        <w:r w:rsidRPr="00223C76">
          <w:rPr>
            <w:rStyle w:val="ac"/>
            <w:rFonts w:ascii="Times New Roman" w:hAnsi="Times New Roman"/>
            <w:spacing w:val="-6"/>
            <w:sz w:val="28"/>
            <w:szCs w:val="28"/>
          </w:rPr>
          <w:t>https://matrix-info.com/sugestiya-yak-vyd-manipulyatsiyi-v-ukrayinskij-blogosferi/</w:t>
        </w:r>
      </w:hyperlink>
      <w:r w:rsidRPr="00223C76">
        <w:rPr>
          <w:rFonts w:ascii="Times New Roman" w:hAnsi="Times New Roman" w:cs="Times New Roman"/>
          <w:spacing w:val="-6"/>
          <w:sz w:val="28"/>
          <w:szCs w:val="28"/>
        </w:rPr>
        <w:t xml:space="preserve"> </w:t>
      </w:r>
    </w:p>
    <w:p w14:paraId="53E85D0D" w14:textId="09163B8B" w:rsidR="007B3A34" w:rsidRDefault="007B3A34" w:rsidP="00567C48">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r w:rsidRPr="007B3A34">
        <w:rPr>
          <w:rFonts w:ascii="Times New Roman" w:hAnsi="Times New Roman" w:cs="Times New Roman"/>
          <w:spacing w:val="-6"/>
          <w:sz w:val="28"/>
          <w:szCs w:val="28"/>
        </w:rPr>
        <w:t xml:space="preserve">Супермаркет пропаганди: США </w:t>
      </w:r>
      <w:hyperlink r:id="rId24" w:history="1">
        <w:r w:rsidRPr="00336DD3">
          <w:rPr>
            <w:rStyle w:val="ac"/>
            <w:rFonts w:ascii="Times New Roman" w:hAnsi="Times New Roman"/>
            <w:spacing w:val="-6"/>
            <w:sz w:val="28"/>
            <w:szCs w:val="28"/>
          </w:rPr>
          <w:t>https://adastra.org.ua/blog/supermarket-propagandi-ssha</w:t>
        </w:r>
      </w:hyperlink>
      <w:r>
        <w:rPr>
          <w:rFonts w:ascii="Times New Roman" w:hAnsi="Times New Roman" w:cs="Times New Roman"/>
          <w:spacing w:val="-6"/>
          <w:sz w:val="28"/>
          <w:szCs w:val="28"/>
        </w:rPr>
        <w:t xml:space="preserve"> </w:t>
      </w:r>
    </w:p>
    <w:p w14:paraId="34F70BF4" w14:textId="0C3B0725" w:rsidR="00B608B3" w:rsidRDefault="00B608B3" w:rsidP="00567C48">
      <w:pPr>
        <w:pStyle w:val="a3"/>
        <w:numPr>
          <w:ilvl w:val="0"/>
          <w:numId w:val="26"/>
        </w:numPr>
        <w:autoSpaceDE w:val="0"/>
        <w:autoSpaceDN w:val="0"/>
        <w:spacing w:line="240" w:lineRule="auto"/>
        <w:ind w:left="0" w:firstLine="709"/>
        <w:jc w:val="both"/>
        <w:rPr>
          <w:rFonts w:ascii="Times New Roman" w:hAnsi="Times New Roman" w:cs="Times New Roman"/>
          <w:spacing w:val="-6"/>
          <w:sz w:val="28"/>
          <w:szCs w:val="28"/>
        </w:rPr>
      </w:pPr>
      <w:r w:rsidRPr="00B608B3">
        <w:rPr>
          <w:rFonts w:ascii="Times New Roman" w:hAnsi="Times New Roman" w:cs="Times New Roman"/>
          <w:spacing w:val="-6"/>
          <w:sz w:val="28"/>
          <w:szCs w:val="28"/>
        </w:rPr>
        <w:t xml:space="preserve">Яковлев Д. В. Пострадянські виклики демократизації: </w:t>
      </w:r>
      <w:proofErr w:type="spellStart"/>
      <w:r w:rsidRPr="00B608B3">
        <w:rPr>
          <w:rFonts w:ascii="Times New Roman" w:hAnsi="Times New Roman" w:cs="Times New Roman"/>
          <w:spacing w:val="-6"/>
          <w:sz w:val="28"/>
          <w:szCs w:val="28"/>
        </w:rPr>
        <w:t>медіакратія</w:t>
      </w:r>
      <w:proofErr w:type="spellEnd"/>
      <w:r w:rsidRPr="00B608B3">
        <w:rPr>
          <w:rFonts w:ascii="Times New Roman" w:hAnsi="Times New Roman" w:cs="Times New Roman"/>
          <w:spacing w:val="-6"/>
          <w:sz w:val="28"/>
          <w:szCs w:val="28"/>
        </w:rPr>
        <w:t>, пропаганда, «партія влади»</w:t>
      </w:r>
      <w:r>
        <w:rPr>
          <w:rFonts w:ascii="Times New Roman" w:hAnsi="Times New Roman" w:cs="Times New Roman"/>
          <w:spacing w:val="-6"/>
          <w:sz w:val="28"/>
          <w:szCs w:val="28"/>
        </w:rPr>
        <w:t>.</w:t>
      </w:r>
      <w:r w:rsidRPr="00B608B3">
        <w:rPr>
          <w:rFonts w:ascii="Times New Roman" w:hAnsi="Times New Roman" w:cs="Times New Roman"/>
          <w:spacing w:val="-6"/>
          <w:sz w:val="28"/>
          <w:szCs w:val="28"/>
        </w:rPr>
        <w:t xml:space="preserve"> </w:t>
      </w:r>
      <w:proofErr w:type="spellStart"/>
      <w:r w:rsidRPr="00B608B3">
        <w:rPr>
          <w:rFonts w:ascii="Times New Roman" w:hAnsi="Times New Roman" w:cs="Times New Roman"/>
          <w:i/>
          <w:iCs/>
          <w:spacing w:val="-6"/>
          <w:sz w:val="28"/>
          <w:szCs w:val="28"/>
        </w:rPr>
        <w:t>Політикус</w:t>
      </w:r>
      <w:proofErr w:type="spellEnd"/>
      <w:r w:rsidRPr="00B608B3">
        <w:rPr>
          <w:rFonts w:ascii="Times New Roman" w:hAnsi="Times New Roman" w:cs="Times New Roman"/>
          <w:i/>
          <w:iCs/>
          <w:spacing w:val="-6"/>
          <w:sz w:val="28"/>
          <w:szCs w:val="28"/>
        </w:rPr>
        <w:t xml:space="preserve"> : наук. журнал</w:t>
      </w:r>
      <w:r w:rsidRPr="00B608B3">
        <w:rPr>
          <w:rFonts w:ascii="Times New Roman" w:hAnsi="Times New Roman" w:cs="Times New Roman"/>
          <w:spacing w:val="-6"/>
          <w:sz w:val="28"/>
          <w:szCs w:val="28"/>
        </w:rPr>
        <w:t>. 2015.  № 2.  С. 26–29.</w:t>
      </w:r>
    </w:p>
    <w:bookmarkEnd w:id="10"/>
    <w:p w14:paraId="275458A4" w14:textId="1813EEAA" w:rsidR="0021017A" w:rsidRPr="008A66F8" w:rsidRDefault="006B3753" w:rsidP="006B3753">
      <w:pPr>
        <w:widowControl w:val="0"/>
        <w:shd w:val="clear" w:color="auto" w:fill="FFFFFF"/>
        <w:tabs>
          <w:tab w:val="left" w:pos="365"/>
        </w:tabs>
        <w:autoSpaceDE w:val="0"/>
        <w:autoSpaceDN w:val="0"/>
        <w:adjustRightInd w:val="0"/>
        <w:rPr>
          <w:rFonts w:ascii="Times New Roman" w:hAnsi="Times New Roman" w:cs="Times New Roman"/>
          <w:color w:val="000000"/>
          <w:spacing w:val="-13"/>
          <w:sz w:val="28"/>
          <w:szCs w:val="28"/>
        </w:rPr>
      </w:pPr>
      <w:r w:rsidRPr="008A66F8">
        <w:rPr>
          <w:rFonts w:ascii="Times New Roman" w:hAnsi="Times New Roman" w:cs="Times New Roman"/>
          <w:b/>
          <w:bCs/>
          <w:spacing w:val="-6"/>
          <w:sz w:val="28"/>
          <w:szCs w:val="28"/>
        </w:rPr>
        <w:lastRenderedPageBreak/>
        <w:t xml:space="preserve">12. </w:t>
      </w:r>
      <w:bookmarkStart w:id="11" w:name="_Hlk83882034"/>
      <w:r w:rsidRPr="008A66F8">
        <w:rPr>
          <w:rFonts w:ascii="Times New Roman" w:hAnsi="Times New Roman" w:cs="Times New Roman"/>
          <w:b/>
          <w:bCs/>
          <w:spacing w:val="-6"/>
          <w:sz w:val="28"/>
          <w:szCs w:val="28"/>
        </w:rPr>
        <w:t>Інформаційні ресурси в Інтернеті</w:t>
      </w:r>
    </w:p>
    <w:p w14:paraId="7998AB9E" w14:textId="291DF128" w:rsidR="008A66F8" w:rsidRPr="008A66F8" w:rsidRDefault="008A66F8" w:rsidP="008A66F8">
      <w:pPr>
        <w:pStyle w:val="ad"/>
        <w:numPr>
          <w:ilvl w:val="0"/>
          <w:numId w:val="22"/>
        </w:numPr>
        <w:tabs>
          <w:tab w:val="left" w:pos="142"/>
        </w:tabs>
        <w:spacing w:before="0" w:beforeAutospacing="0" w:after="0" w:afterAutospacing="0"/>
        <w:ind w:left="770" w:hanging="373"/>
        <w:rPr>
          <w:sz w:val="28"/>
          <w:szCs w:val="28"/>
        </w:rPr>
      </w:pPr>
      <w:r w:rsidRPr="008A66F8">
        <w:rPr>
          <w:sz w:val="28"/>
          <w:szCs w:val="28"/>
        </w:rPr>
        <w:t xml:space="preserve">Електронна бібліотека Державного університету «Житомирська політехніка» </w:t>
      </w:r>
      <w:hyperlink r:id="rId25" w:history="1">
        <w:r w:rsidRPr="008A66F8">
          <w:rPr>
            <w:rStyle w:val="ac"/>
            <w:sz w:val="28"/>
            <w:szCs w:val="28"/>
          </w:rPr>
          <w:t>http://eztuir.ztu.edu.ua/</w:t>
        </w:r>
      </w:hyperlink>
      <w:r w:rsidRPr="008A66F8">
        <w:rPr>
          <w:sz w:val="28"/>
          <w:szCs w:val="28"/>
        </w:rPr>
        <w:t xml:space="preserve"> </w:t>
      </w:r>
    </w:p>
    <w:p w14:paraId="546D6F17" w14:textId="5EF32B9B" w:rsidR="008A66F8" w:rsidRPr="008F10C7" w:rsidRDefault="008A66F8" w:rsidP="008A66F8">
      <w:pPr>
        <w:pStyle w:val="ad"/>
        <w:numPr>
          <w:ilvl w:val="0"/>
          <w:numId w:val="22"/>
        </w:numPr>
        <w:tabs>
          <w:tab w:val="left" w:pos="142"/>
        </w:tabs>
        <w:spacing w:before="0" w:beforeAutospacing="0" w:after="0" w:afterAutospacing="0"/>
        <w:ind w:left="770" w:hanging="373"/>
        <w:rPr>
          <w:rStyle w:val="ac"/>
          <w:color w:val="auto"/>
          <w:sz w:val="28"/>
          <w:szCs w:val="28"/>
          <w:u w:val="none"/>
        </w:rPr>
      </w:pPr>
      <w:r w:rsidRPr="008A66F8">
        <w:rPr>
          <w:sz w:val="28"/>
          <w:szCs w:val="28"/>
        </w:rPr>
        <w:t xml:space="preserve">Бібліотека українських підручників [Електронний ресурс] – Режим доступу до ресурсу: </w:t>
      </w:r>
      <w:hyperlink r:id="rId26" w:history="1">
        <w:r w:rsidRPr="008A66F8">
          <w:rPr>
            <w:rStyle w:val="ac"/>
            <w:sz w:val="28"/>
            <w:szCs w:val="28"/>
          </w:rPr>
          <w:t>http://pidruchniki.ws/</w:t>
        </w:r>
      </w:hyperlink>
    </w:p>
    <w:p w14:paraId="662B3186" w14:textId="37735FD2" w:rsidR="008F10C7" w:rsidRPr="008F10C7" w:rsidRDefault="007D0EC6" w:rsidP="007D0EC6">
      <w:pPr>
        <w:pStyle w:val="ad"/>
        <w:numPr>
          <w:ilvl w:val="0"/>
          <w:numId w:val="22"/>
        </w:numPr>
        <w:tabs>
          <w:tab w:val="left" w:pos="142"/>
        </w:tabs>
        <w:spacing w:before="0" w:beforeAutospacing="0" w:after="0" w:afterAutospacing="0"/>
        <w:rPr>
          <w:sz w:val="28"/>
          <w:szCs w:val="28"/>
        </w:rPr>
      </w:pPr>
      <w:r w:rsidRPr="007D0EC6">
        <w:rPr>
          <w:sz w:val="28"/>
          <w:szCs w:val="28"/>
        </w:rPr>
        <w:t>Електронні ресурси</w:t>
      </w:r>
      <w:r w:rsidR="008F10C7">
        <w:rPr>
          <w:sz w:val="28"/>
          <w:szCs w:val="28"/>
        </w:rPr>
        <w:t xml:space="preserve"> </w:t>
      </w:r>
      <w:r w:rsidR="008F10C7" w:rsidRPr="008F10C7">
        <w:rPr>
          <w:sz w:val="28"/>
          <w:szCs w:val="28"/>
        </w:rPr>
        <w:t>Національн</w:t>
      </w:r>
      <w:r w:rsidR="008F10C7">
        <w:rPr>
          <w:sz w:val="28"/>
          <w:szCs w:val="28"/>
        </w:rPr>
        <w:t>ої</w:t>
      </w:r>
      <w:r w:rsidR="008F10C7" w:rsidRPr="008F10C7">
        <w:rPr>
          <w:sz w:val="28"/>
          <w:szCs w:val="28"/>
        </w:rPr>
        <w:t xml:space="preserve"> бібліотек</w:t>
      </w:r>
      <w:r w:rsidR="008F10C7">
        <w:rPr>
          <w:sz w:val="28"/>
          <w:szCs w:val="28"/>
        </w:rPr>
        <w:t>и</w:t>
      </w:r>
      <w:r w:rsidR="008F10C7" w:rsidRPr="008F10C7">
        <w:rPr>
          <w:sz w:val="28"/>
          <w:szCs w:val="28"/>
        </w:rPr>
        <w:t xml:space="preserve"> України імені В.І. Вернадського [Електронний ресурс]. - Режим доступу до ресурсу: </w:t>
      </w:r>
      <w:hyperlink r:id="rId27" w:history="1">
        <w:r w:rsidRPr="007D0EC6">
          <w:t xml:space="preserve"> </w:t>
        </w:r>
        <w:r w:rsidRPr="007D0EC6">
          <w:rPr>
            <w:rStyle w:val="ac"/>
            <w:sz w:val="28"/>
            <w:szCs w:val="28"/>
          </w:rPr>
          <w:t xml:space="preserve">http://www.nbuv.gov.ua/node/2116 </w:t>
        </w:r>
      </w:hyperlink>
    </w:p>
    <w:p w14:paraId="31DCCB33" w14:textId="193E53DC" w:rsidR="008F10C7" w:rsidRPr="008A66F8" w:rsidRDefault="008F10C7" w:rsidP="007D0EC6">
      <w:pPr>
        <w:pStyle w:val="ad"/>
        <w:tabs>
          <w:tab w:val="left" w:pos="142"/>
        </w:tabs>
        <w:spacing w:before="0" w:beforeAutospacing="0" w:after="0" w:afterAutospacing="0"/>
        <w:ind w:left="770"/>
        <w:rPr>
          <w:sz w:val="28"/>
          <w:szCs w:val="28"/>
        </w:rPr>
      </w:pPr>
    </w:p>
    <w:bookmarkEnd w:id="11"/>
    <w:p w14:paraId="3A3D1578" w14:textId="77777777" w:rsidR="008A66F8" w:rsidRPr="008A66F8" w:rsidRDefault="008A66F8" w:rsidP="005A0AF9">
      <w:pPr>
        <w:pStyle w:val="11"/>
        <w:tabs>
          <w:tab w:val="left" w:pos="851"/>
        </w:tabs>
        <w:spacing w:before="0"/>
        <w:ind w:left="0"/>
        <w:rPr>
          <w:bCs/>
          <w:sz w:val="28"/>
          <w:szCs w:val="28"/>
        </w:rPr>
      </w:pPr>
    </w:p>
    <w:sectPr w:rsidR="008A66F8" w:rsidRPr="008A66F8">
      <w:headerReference w:type="default" r:id="rId28"/>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13ED0" w14:textId="77777777" w:rsidR="004F7B2E" w:rsidRDefault="004F7B2E" w:rsidP="00C11856">
      <w:pPr>
        <w:spacing w:after="0" w:line="240" w:lineRule="auto"/>
      </w:pPr>
      <w:r>
        <w:separator/>
      </w:r>
    </w:p>
  </w:endnote>
  <w:endnote w:type="continuationSeparator" w:id="0">
    <w:p w14:paraId="6AFED5C2" w14:textId="77777777" w:rsidR="004F7B2E" w:rsidRDefault="004F7B2E" w:rsidP="00C11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978431" w14:textId="77777777" w:rsidR="004F7B2E" w:rsidRDefault="004F7B2E" w:rsidP="00C11856">
      <w:pPr>
        <w:spacing w:after="0" w:line="240" w:lineRule="auto"/>
      </w:pPr>
      <w:r>
        <w:separator/>
      </w:r>
    </w:p>
  </w:footnote>
  <w:footnote w:type="continuationSeparator" w:id="0">
    <w:p w14:paraId="7F53BD6A" w14:textId="77777777" w:rsidR="004F7B2E" w:rsidRDefault="004F7B2E" w:rsidP="00C118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723"/>
      <w:gridCol w:w="6251"/>
      <w:gridCol w:w="1652"/>
    </w:tblGrid>
    <w:tr w:rsidR="0060060B" w:rsidRPr="00F36365" w14:paraId="4B580E1F" w14:textId="77777777" w:rsidTr="0060060B">
      <w:trPr>
        <w:cantSplit/>
        <w:trHeight w:val="567"/>
      </w:trPr>
      <w:tc>
        <w:tcPr>
          <w:tcW w:w="981" w:type="pct"/>
          <w:vMerge w:val="restart"/>
          <w:tcBorders>
            <w:top w:val="single" w:sz="4" w:space="0" w:color="auto"/>
            <w:left w:val="single" w:sz="4" w:space="0" w:color="auto"/>
            <w:bottom w:val="single" w:sz="4" w:space="0" w:color="auto"/>
            <w:right w:val="single" w:sz="4" w:space="0" w:color="auto"/>
          </w:tcBorders>
          <w:vAlign w:val="center"/>
        </w:tcPr>
        <w:p w14:paraId="69AB01B7" w14:textId="77777777" w:rsidR="0060060B" w:rsidRPr="00F36365" w:rsidRDefault="0060060B" w:rsidP="00AD7562">
          <w:pPr>
            <w:pStyle w:val="a4"/>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Житомирська політехніка</w:t>
          </w:r>
        </w:p>
      </w:tc>
      <w:tc>
        <w:tcPr>
          <w:tcW w:w="3333" w:type="pct"/>
          <w:tcBorders>
            <w:left w:val="single" w:sz="4" w:space="0" w:color="auto"/>
          </w:tcBorders>
          <w:vAlign w:val="center"/>
        </w:tcPr>
        <w:p w14:paraId="606DB7C6" w14:textId="77777777" w:rsidR="0060060B" w:rsidRPr="00F36365" w:rsidRDefault="0060060B" w:rsidP="00AD7562">
          <w:pPr>
            <w:pStyle w:val="a4"/>
            <w:jc w:val="center"/>
            <w:rPr>
              <w:rFonts w:ascii="Times New Roman" w:hAnsi="Times New Roman" w:cs="Times New Roman"/>
              <w:sz w:val="16"/>
              <w:szCs w:val="16"/>
              <w:lang w:eastAsia="uk-UA"/>
            </w:rPr>
          </w:pPr>
          <w:r w:rsidRPr="00F36365">
            <w:rPr>
              <w:rFonts w:ascii="Times New Roman" w:hAnsi="Times New Roman" w:cs="Times New Roman"/>
              <w:sz w:val="16"/>
              <w:szCs w:val="16"/>
              <w:lang w:eastAsia="uk-UA"/>
            </w:rPr>
            <w:t>МІНІСТЕРСТВО ОСВІТИ І НАУКИ УКРАЇНИ</w:t>
          </w:r>
        </w:p>
        <w:p w14:paraId="6C300F27" w14:textId="77777777" w:rsidR="0060060B" w:rsidRPr="00F36365" w:rsidRDefault="0060060B" w:rsidP="00AD7562">
          <w:pPr>
            <w:pStyle w:val="a4"/>
            <w:ind w:left="-57" w:right="-57"/>
            <w:jc w:val="center"/>
            <w:rPr>
              <w:rFonts w:ascii="Times New Roman" w:hAnsi="Times New Roman" w:cs="Times New Roman"/>
              <w:b/>
              <w:sz w:val="16"/>
              <w:szCs w:val="16"/>
              <w:lang w:eastAsia="uk-UA"/>
            </w:rPr>
          </w:pPr>
          <w:r w:rsidRPr="00F36365">
            <w:rPr>
              <w:rFonts w:ascii="Times New Roman" w:hAnsi="Times New Roman" w:cs="Times New Roman"/>
              <w:b/>
              <w:sz w:val="16"/>
              <w:szCs w:val="16"/>
              <w:lang w:eastAsia="uk-UA"/>
            </w:rPr>
            <w:t>ДЕРЖАВНИЙ УНІВЕРСИТЕТ «ЖИТОМИРСЬКА ПОЛІТЕХНІКА»</w:t>
          </w:r>
        </w:p>
        <w:p w14:paraId="0AC23E69" w14:textId="77777777" w:rsidR="0060060B" w:rsidRPr="00F36365" w:rsidRDefault="0060060B" w:rsidP="00AD7562">
          <w:pPr>
            <w:pStyle w:val="a4"/>
            <w:jc w:val="center"/>
            <w:rPr>
              <w:rFonts w:ascii="Times New Roman" w:hAnsi="Times New Roman" w:cs="Times New Roman"/>
              <w:b/>
              <w:color w:val="333399"/>
              <w:sz w:val="16"/>
              <w:szCs w:val="16"/>
              <w:lang w:eastAsia="uk-UA"/>
            </w:rPr>
          </w:pPr>
          <w:r w:rsidRPr="00F36365">
            <w:rPr>
              <w:rFonts w:ascii="Times New Roman" w:hAnsi="Times New Roman" w:cs="Times New Roman"/>
              <w:b/>
              <w:sz w:val="16"/>
              <w:szCs w:val="16"/>
            </w:rPr>
            <w:t>Система управління якістю відповідає ДСТУ ISO 9001:2015</w:t>
          </w:r>
        </w:p>
      </w:tc>
      <w:tc>
        <w:tcPr>
          <w:tcW w:w="686" w:type="pct"/>
          <w:vAlign w:val="center"/>
        </w:tcPr>
        <w:p w14:paraId="58E103B5" w14:textId="33DEB128" w:rsidR="0060060B" w:rsidRPr="00F36365" w:rsidRDefault="0060060B" w:rsidP="00D353B9">
          <w:pPr>
            <w:autoSpaceDE w:val="0"/>
            <w:autoSpaceDN w:val="0"/>
            <w:spacing w:line="240" w:lineRule="auto"/>
            <w:jc w:val="center"/>
            <w:rPr>
              <w:rFonts w:ascii="Times New Roman" w:hAnsi="Times New Roman" w:cs="Times New Roman"/>
              <w:b/>
              <w:sz w:val="16"/>
              <w:szCs w:val="16"/>
            </w:rPr>
          </w:pPr>
          <w:r>
            <w:rPr>
              <w:rFonts w:ascii="Times New Roman" w:hAnsi="Times New Roman" w:cs="Times New Roman"/>
              <w:b/>
              <w:sz w:val="16"/>
              <w:szCs w:val="16"/>
            </w:rPr>
            <w:t>Ф-</w:t>
          </w:r>
          <w:r w:rsidR="00D21943">
            <w:rPr>
              <w:rFonts w:ascii="Times New Roman" w:hAnsi="Times New Roman" w:cs="Times New Roman"/>
              <w:b/>
              <w:sz w:val="16"/>
              <w:szCs w:val="16"/>
            </w:rPr>
            <w:t>31.08</w:t>
          </w:r>
          <w:r w:rsidRPr="00F36365">
            <w:rPr>
              <w:rFonts w:ascii="Times New Roman" w:hAnsi="Times New Roman" w:cs="Times New Roman"/>
              <w:b/>
              <w:sz w:val="16"/>
              <w:szCs w:val="16"/>
            </w:rPr>
            <w:t>-0</w:t>
          </w:r>
          <w:r w:rsidRPr="00F36365">
            <w:rPr>
              <w:rFonts w:ascii="Times New Roman" w:hAnsi="Times New Roman" w:cs="Times New Roman"/>
              <w:b/>
              <w:sz w:val="16"/>
              <w:szCs w:val="16"/>
              <w:lang w:val="en-US"/>
            </w:rPr>
            <w:t>5</w:t>
          </w:r>
          <w:r w:rsidRPr="00F36365">
            <w:rPr>
              <w:rFonts w:ascii="Times New Roman" w:hAnsi="Times New Roman" w:cs="Times New Roman"/>
              <w:b/>
              <w:sz w:val="16"/>
              <w:szCs w:val="16"/>
            </w:rPr>
            <w:t>.01</w:t>
          </w:r>
          <w:r>
            <w:rPr>
              <w:rFonts w:ascii="Times New Roman" w:hAnsi="Times New Roman" w:cs="Times New Roman"/>
              <w:b/>
              <w:sz w:val="16"/>
              <w:szCs w:val="16"/>
            </w:rPr>
            <w:t>/</w:t>
          </w:r>
          <w:r w:rsidR="003B24A6">
            <w:rPr>
              <w:rFonts w:ascii="Times New Roman" w:hAnsi="Times New Roman" w:cs="Times New Roman"/>
              <w:b/>
              <w:sz w:val="16"/>
              <w:szCs w:val="16"/>
            </w:rPr>
            <w:t>0</w:t>
          </w:r>
          <w:r w:rsidR="00D353B9">
            <w:rPr>
              <w:rFonts w:ascii="Times New Roman" w:hAnsi="Times New Roman" w:cs="Times New Roman"/>
              <w:b/>
              <w:sz w:val="16"/>
              <w:szCs w:val="16"/>
            </w:rPr>
            <w:t>52</w:t>
          </w:r>
          <w:r w:rsidR="0065421E" w:rsidRPr="0065421E">
            <w:rPr>
              <w:rFonts w:ascii="Times New Roman" w:hAnsi="Times New Roman" w:cs="Times New Roman"/>
              <w:b/>
              <w:sz w:val="16"/>
              <w:szCs w:val="16"/>
            </w:rPr>
            <w:t>.00.1/Б</w:t>
          </w:r>
          <w:r>
            <w:rPr>
              <w:rFonts w:ascii="Times New Roman" w:hAnsi="Times New Roman" w:cs="Times New Roman"/>
              <w:b/>
              <w:sz w:val="16"/>
              <w:szCs w:val="16"/>
            </w:rPr>
            <w:t>/</w:t>
          </w:r>
          <w:r w:rsidR="00D353B9">
            <w:rPr>
              <w:rFonts w:ascii="Times New Roman" w:hAnsi="Times New Roman" w:cs="Times New Roman"/>
              <w:b/>
              <w:sz w:val="16"/>
              <w:szCs w:val="16"/>
            </w:rPr>
            <w:t>В</w:t>
          </w:r>
          <w:r w:rsidR="00DE1D76">
            <w:rPr>
              <w:rFonts w:ascii="Times New Roman" w:hAnsi="Times New Roman" w:cs="Times New Roman"/>
              <w:b/>
              <w:sz w:val="16"/>
              <w:szCs w:val="16"/>
            </w:rPr>
            <w:t>К</w:t>
          </w:r>
          <w:r w:rsidRPr="00F36365">
            <w:rPr>
              <w:rFonts w:ascii="Times New Roman" w:hAnsi="Times New Roman" w:cs="Times New Roman"/>
              <w:b/>
              <w:sz w:val="16"/>
              <w:szCs w:val="16"/>
            </w:rPr>
            <w:t>-20</w:t>
          </w:r>
          <w:r>
            <w:rPr>
              <w:rFonts w:ascii="Times New Roman" w:hAnsi="Times New Roman" w:cs="Times New Roman"/>
              <w:b/>
              <w:sz w:val="16"/>
              <w:szCs w:val="16"/>
            </w:rPr>
            <w:t>2</w:t>
          </w:r>
          <w:r w:rsidR="003B24A6">
            <w:rPr>
              <w:rFonts w:ascii="Times New Roman" w:hAnsi="Times New Roman" w:cs="Times New Roman"/>
              <w:b/>
              <w:sz w:val="16"/>
              <w:szCs w:val="16"/>
            </w:rPr>
            <w:t>2</w:t>
          </w:r>
        </w:p>
      </w:tc>
    </w:tr>
    <w:tr w:rsidR="0060060B" w:rsidRPr="00F36365" w14:paraId="562B3F9D" w14:textId="77777777" w:rsidTr="0060060B">
      <w:trPr>
        <w:cantSplit/>
        <w:trHeight w:val="227"/>
      </w:trPr>
      <w:tc>
        <w:tcPr>
          <w:tcW w:w="981" w:type="pct"/>
          <w:vMerge/>
          <w:tcBorders>
            <w:top w:val="single" w:sz="4" w:space="0" w:color="auto"/>
            <w:left w:val="single" w:sz="4" w:space="0" w:color="auto"/>
            <w:bottom w:val="single" w:sz="4" w:space="0" w:color="auto"/>
            <w:right w:val="single" w:sz="4" w:space="0" w:color="auto"/>
          </w:tcBorders>
          <w:vAlign w:val="center"/>
        </w:tcPr>
        <w:p w14:paraId="0C228D29" w14:textId="77777777" w:rsidR="0060060B" w:rsidRPr="00F36365" w:rsidRDefault="0060060B" w:rsidP="00AD7562">
          <w:pPr>
            <w:pStyle w:val="a4"/>
            <w:jc w:val="center"/>
            <w:rPr>
              <w:rFonts w:ascii="Times New Roman" w:hAnsi="Times New Roman" w:cs="Times New Roman"/>
              <w:b/>
              <w:i/>
              <w:sz w:val="16"/>
              <w:szCs w:val="16"/>
              <w:lang w:eastAsia="uk-UA"/>
            </w:rPr>
          </w:pPr>
        </w:p>
      </w:tc>
      <w:tc>
        <w:tcPr>
          <w:tcW w:w="3333" w:type="pct"/>
          <w:tcBorders>
            <w:left w:val="single" w:sz="4" w:space="0" w:color="auto"/>
          </w:tcBorders>
          <w:vAlign w:val="center"/>
        </w:tcPr>
        <w:p w14:paraId="248E25D4" w14:textId="77777777" w:rsidR="0060060B" w:rsidRPr="00F36365" w:rsidRDefault="0060060B" w:rsidP="00AD7562">
          <w:pPr>
            <w:pStyle w:val="a4"/>
            <w:jc w:val="center"/>
            <w:rPr>
              <w:rFonts w:ascii="Times New Roman" w:hAnsi="Times New Roman" w:cs="Times New Roman"/>
              <w:i/>
              <w:sz w:val="16"/>
              <w:szCs w:val="16"/>
              <w:lang w:eastAsia="uk-UA"/>
            </w:rPr>
          </w:pPr>
          <w:r w:rsidRPr="00F36365">
            <w:rPr>
              <w:rFonts w:ascii="Times New Roman" w:hAnsi="Times New Roman" w:cs="Times New Roman"/>
              <w:i/>
              <w:sz w:val="16"/>
              <w:szCs w:val="16"/>
              <w:lang w:eastAsia="uk-UA"/>
            </w:rPr>
            <w:t>Екземпляр № 1</w:t>
          </w:r>
        </w:p>
      </w:tc>
      <w:tc>
        <w:tcPr>
          <w:tcW w:w="686" w:type="pct"/>
          <w:vAlign w:val="center"/>
        </w:tcPr>
        <w:p w14:paraId="7C4DF7E0" w14:textId="26E20470" w:rsidR="0060060B" w:rsidRPr="00F36365" w:rsidRDefault="0060060B" w:rsidP="00AD7562">
          <w:pPr>
            <w:pStyle w:val="a4"/>
            <w:jc w:val="center"/>
            <w:rPr>
              <w:rFonts w:ascii="Times New Roman" w:hAnsi="Times New Roman" w:cs="Times New Roman"/>
              <w:i/>
              <w:sz w:val="16"/>
              <w:szCs w:val="16"/>
              <w:lang w:eastAsia="uk-UA"/>
            </w:rPr>
          </w:pPr>
          <w:proofErr w:type="spellStart"/>
          <w:r w:rsidRPr="00F36365">
            <w:rPr>
              <w:rFonts w:ascii="Times New Roman" w:hAnsi="Times New Roman" w:cs="Times New Roman"/>
              <w:i/>
              <w:sz w:val="16"/>
              <w:szCs w:val="16"/>
              <w:lang w:eastAsia="uk-UA"/>
            </w:rPr>
            <w:t>Арк</w:t>
          </w:r>
          <w:proofErr w:type="spellEnd"/>
          <w:r>
            <w:rPr>
              <w:rFonts w:ascii="Times New Roman" w:hAnsi="Times New Roman" w:cs="Times New Roman"/>
              <w:i/>
              <w:sz w:val="16"/>
              <w:szCs w:val="16"/>
              <w:lang w:eastAsia="uk-UA"/>
            </w:rPr>
            <w:t xml:space="preserve"> </w:t>
          </w:r>
          <w:r w:rsidRPr="00F36365">
            <w:rPr>
              <w:rFonts w:ascii="Times New Roman" w:hAnsi="Times New Roman" w:cs="Times New Roman"/>
              <w:i/>
              <w:sz w:val="16"/>
              <w:szCs w:val="16"/>
              <w:lang w:eastAsia="uk-UA"/>
            </w:rPr>
            <w:fldChar w:fldCharType="begin"/>
          </w:r>
          <w:r w:rsidRPr="00F36365">
            <w:rPr>
              <w:rFonts w:ascii="Times New Roman" w:hAnsi="Times New Roman" w:cs="Times New Roman"/>
              <w:i/>
              <w:sz w:val="16"/>
              <w:szCs w:val="16"/>
              <w:lang w:eastAsia="uk-UA"/>
            </w:rPr>
            <w:instrText>PAGE   \* MERGEFORMAT</w:instrText>
          </w:r>
          <w:r w:rsidRPr="00F36365">
            <w:rPr>
              <w:rFonts w:ascii="Times New Roman" w:hAnsi="Times New Roman" w:cs="Times New Roman"/>
              <w:i/>
              <w:sz w:val="16"/>
              <w:szCs w:val="16"/>
              <w:lang w:eastAsia="uk-UA"/>
            </w:rPr>
            <w:fldChar w:fldCharType="separate"/>
          </w:r>
          <w:r w:rsidR="00BE1E18">
            <w:rPr>
              <w:rFonts w:ascii="Times New Roman" w:hAnsi="Times New Roman" w:cs="Times New Roman"/>
              <w:i/>
              <w:noProof/>
              <w:sz w:val="16"/>
              <w:szCs w:val="16"/>
              <w:lang w:eastAsia="uk-UA"/>
            </w:rPr>
            <w:t>2</w:t>
          </w:r>
          <w:r w:rsidRPr="00F36365">
            <w:rPr>
              <w:rFonts w:ascii="Times New Roman" w:hAnsi="Times New Roman" w:cs="Times New Roman"/>
              <w:i/>
              <w:sz w:val="16"/>
              <w:szCs w:val="16"/>
              <w:lang w:eastAsia="uk-UA"/>
            </w:rPr>
            <w:fldChar w:fldCharType="end"/>
          </w:r>
          <w:r w:rsidRPr="00F36365">
            <w:rPr>
              <w:rFonts w:ascii="Times New Roman" w:hAnsi="Times New Roman" w:cs="Times New Roman"/>
              <w:i/>
              <w:sz w:val="16"/>
              <w:szCs w:val="16"/>
              <w:lang w:eastAsia="uk-UA"/>
            </w:rPr>
            <w:t xml:space="preserve"> / </w:t>
          </w:r>
          <w:r>
            <w:rPr>
              <w:rFonts w:ascii="Times New Roman" w:hAnsi="Times New Roman" w:cs="Times New Roman"/>
              <w:i/>
              <w:sz w:val="16"/>
              <w:szCs w:val="16"/>
              <w:lang w:eastAsia="uk-UA"/>
            </w:rPr>
            <w:t>9</w:t>
          </w:r>
        </w:p>
      </w:tc>
    </w:tr>
  </w:tbl>
  <w:p w14:paraId="543451F6" w14:textId="77777777" w:rsidR="0060060B" w:rsidRDefault="0060060B">
    <w:pPr>
      <w:pStyle w:val="a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D6314"/>
    <w:multiLevelType w:val="hybridMultilevel"/>
    <w:tmpl w:val="60B452D0"/>
    <w:lvl w:ilvl="0" w:tplc="51C8B6E4">
      <w:start w:val="1"/>
      <w:numFmt w:val="bullet"/>
      <w:lvlText w:val="•"/>
      <w:lvlJc w:val="left"/>
      <w:pPr>
        <w:tabs>
          <w:tab w:val="num" w:pos="720"/>
        </w:tabs>
        <w:ind w:left="720" w:hanging="360"/>
      </w:pPr>
      <w:rPr>
        <w:rFonts w:ascii="Arial" w:hAnsi="Arial" w:hint="default"/>
      </w:rPr>
    </w:lvl>
    <w:lvl w:ilvl="1" w:tplc="CB5AF8F4" w:tentative="1">
      <w:start w:val="1"/>
      <w:numFmt w:val="bullet"/>
      <w:lvlText w:val="•"/>
      <w:lvlJc w:val="left"/>
      <w:pPr>
        <w:tabs>
          <w:tab w:val="num" w:pos="1440"/>
        </w:tabs>
        <w:ind w:left="1440" w:hanging="360"/>
      </w:pPr>
      <w:rPr>
        <w:rFonts w:ascii="Arial" w:hAnsi="Arial" w:hint="default"/>
      </w:rPr>
    </w:lvl>
    <w:lvl w:ilvl="2" w:tplc="65DAD3D8" w:tentative="1">
      <w:start w:val="1"/>
      <w:numFmt w:val="bullet"/>
      <w:lvlText w:val="•"/>
      <w:lvlJc w:val="left"/>
      <w:pPr>
        <w:tabs>
          <w:tab w:val="num" w:pos="2160"/>
        </w:tabs>
        <w:ind w:left="2160" w:hanging="360"/>
      </w:pPr>
      <w:rPr>
        <w:rFonts w:ascii="Arial" w:hAnsi="Arial" w:hint="default"/>
      </w:rPr>
    </w:lvl>
    <w:lvl w:ilvl="3" w:tplc="A7088E58" w:tentative="1">
      <w:start w:val="1"/>
      <w:numFmt w:val="bullet"/>
      <w:lvlText w:val="•"/>
      <w:lvlJc w:val="left"/>
      <w:pPr>
        <w:tabs>
          <w:tab w:val="num" w:pos="2880"/>
        </w:tabs>
        <w:ind w:left="2880" w:hanging="360"/>
      </w:pPr>
      <w:rPr>
        <w:rFonts w:ascii="Arial" w:hAnsi="Arial" w:hint="default"/>
      </w:rPr>
    </w:lvl>
    <w:lvl w:ilvl="4" w:tplc="42AAEFFA" w:tentative="1">
      <w:start w:val="1"/>
      <w:numFmt w:val="bullet"/>
      <w:lvlText w:val="•"/>
      <w:lvlJc w:val="left"/>
      <w:pPr>
        <w:tabs>
          <w:tab w:val="num" w:pos="3600"/>
        </w:tabs>
        <w:ind w:left="3600" w:hanging="360"/>
      </w:pPr>
      <w:rPr>
        <w:rFonts w:ascii="Arial" w:hAnsi="Arial" w:hint="default"/>
      </w:rPr>
    </w:lvl>
    <w:lvl w:ilvl="5" w:tplc="0B4CCC12" w:tentative="1">
      <w:start w:val="1"/>
      <w:numFmt w:val="bullet"/>
      <w:lvlText w:val="•"/>
      <w:lvlJc w:val="left"/>
      <w:pPr>
        <w:tabs>
          <w:tab w:val="num" w:pos="4320"/>
        </w:tabs>
        <w:ind w:left="4320" w:hanging="360"/>
      </w:pPr>
      <w:rPr>
        <w:rFonts w:ascii="Arial" w:hAnsi="Arial" w:hint="default"/>
      </w:rPr>
    </w:lvl>
    <w:lvl w:ilvl="6" w:tplc="6A68A498" w:tentative="1">
      <w:start w:val="1"/>
      <w:numFmt w:val="bullet"/>
      <w:lvlText w:val="•"/>
      <w:lvlJc w:val="left"/>
      <w:pPr>
        <w:tabs>
          <w:tab w:val="num" w:pos="5040"/>
        </w:tabs>
        <w:ind w:left="5040" w:hanging="360"/>
      </w:pPr>
      <w:rPr>
        <w:rFonts w:ascii="Arial" w:hAnsi="Arial" w:hint="default"/>
      </w:rPr>
    </w:lvl>
    <w:lvl w:ilvl="7" w:tplc="DBE6A53A" w:tentative="1">
      <w:start w:val="1"/>
      <w:numFmt w:val="bullet"/>
      <w:lvlText w:val="•"/>
      <w:lvlJc w:val="left"/>
      <w:pPr>
        <w:tabs>
          <w:tab w:val="num" w:pos="5760"/>
        </w:tabs>
        <w:ind w:left="5760" w:hanging="360"/>
      </w:pPr>
      <w:rPr>
        <w:rFonts w:ascii="Arial" w:hAnsi="Arial" w:hint="default"/>
      </w:rPr>
    </w:lvl>
    <w:lvl w:ilvl="8" w:tplc="14544EF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3E6BC6"/>
    <w:multiLevelType w:val="hybridMultilevel"/>
    <w:tmpl w:val="6494182A"/>
    <w:lvl w:ilvl="0" w:tplc="1C28751E">
      <w:numFmt w:val="bullet"/>
      <w:lvlText w:val=""/>
      <w:lvlJc w:val="left"/>
      <w:pPr>
        <w:ind w:left="576" w:hanging="360"/>
      </w:pPr>
      <w:rPr>
        <w:rFonts w:ascii="Symbol" w:eastAsia="Calibri" w:hAnsi="Symbol" w:cs="Times New Roman" w:hint="default"/>
      </w:rPr>
    </w:lvl>
    <w:lvl w:ilvl="1" w:tplc="04220003">
      <w:start w:val="1"/>
      <w:numFmt w:val="bullet"/>
      <w:lvlText w:val="o"/>
      <w:lvlJc w:val="left"/>
      <w:pPr>
        <w:ind w:left="1296" w:hanging="360"/>
      </w:pPr>
      <w:rPr>
        <w:rFonts w:ascii="Courier New" w:hAnsi="Courier New" w:cs="Courier New" w:hint="default"/>
      </w:rPr>
    </w:lvl>
    <w:lvl w:ilvl="2" w:tplc="04220005">
      <w:start w:val="1"/>
      <w:numFmt w:val="bullet"/>
      <w:lvlText w:val=""/>
      <w:lvlJc w:val="left"/>
      <w:pPr>
        <w:ind w:left="2016" w:hanging="360"/>
      </w:pPr>
      <w:rPr>
        <w:rFonts w:ascii="Wingdings" w:hAnsi="Wingdings" w:hint="default"/>
      </w:rPr>
    </w:lvl>
    <w:lvl w:ilvl="3" w:tplc="04220001">
      <w:start w:val="1"/>
      <w:numFmt w:val="bullet"/>
      <w:lvlText w:val=""/>
      <w:lvlJc w:val="left"/>
      <w:pPr>
        <w:ind w:left="2736" w:hanging="360"/>
      </w:pPr>
      <w:rPr>
        <w:rFonts w:ascii="Symbol" w:hAnsi="Symbol" w:hint="default"/>
      </w:rPr>
    </w:lvl>
    <w:lvl w:ilvl="4" w:tplc="04220003">
      <w:start w:val="1"/>
      <w:numFmt w:val="bullet"/>
      <w:lvlText w:val="o"/>
      <w:lvlJc w:val="left"/>
      <w:pPr>
        <w:ind w:left="3456" w:hanging="360"/>
      </w:pPr>
      <w:rPr>
        <w:rFonts w:ascii="Courier New" w:hAnsi="Courier New" w:cs="Courier New" w:hint="default"/>
      </w:rPr>
    </w:lvl>
    <w:lvl w:ilvl="5" w:tplc="04220005">
      <w:start w:val="1"/>
      <w:numFmt w:val="bullet"/>
      <w:lvlText w:val=""/>
      <w:lvlJc w:val="left"/>
      <w:pPr>
        <w:ind w:left="4176" w:hanging="360"/>
      </w:pPr>
      <w:rPr>
        <w:rFonts w:ascii="Wingdings" w:hAnsi="Wingdings" w:hint="default"/>
      </w:rPr>
    </w:lvl>
    <w:lvl w:ilvl="6" w:tplc="04220001">
      <w:start w:val="1"/>
      <w:numFmt w:val="bullet"/>
      <w:lvlText w:val=""/>
      <w:lvlJc w:val="left"/>
      <w:pPr>
        <w:ind w:left="4896" w:hanging="360"/>
      </w:pPr>
      <w:rPr>
        <w:rFonts w:ascii="Symbol" w:hAnsi="Symbol" w:hint="default"/>
      </w:rPr>
    </w:lvl>
    <w:lvl w:ilvl="7" w:tplc="04220003">
      <w:start w:val="1"/>
      <w:numFmt w:val="bullet"/>
      <w:lvlText w:val="o"/>
      <w:lvlJc w:val="left"/>
      <w:pPr>
        <w:ind w:left="5616" w:hanging="360"/>
      </w:pPr>
      <w:rPr>
        <w:rFonts w:ascii="Courier New" w:hAnsi="Courier New" w:cs="Courier New" w:hint="default"/>
      </w:rPr>
    </w:lvl>
    <w:lvl w:ilvl="8" w:tplc="04220005">
      <w:start w:val="1"/>
      <w:numFmt w:val="bullet"/>
      <w:lvlText w:val=""/>
      <w:lvlJc w:val="left"/>
      <w:pPr>
        <w:ind w:left="6336" w:hanging="360"/>
      </w:pPr>
      <w:rPr>
        <w:rFonts w:ascii="Wingdings" w:hAnsi="Wingdings" w:hint="default"/>
      </w:rPr>
    </w:lvl>
  </w:abstractNum>
  <w:abstractNum w:abstractNumId="2" w15:restartNumberingAfterBreak="0">
    <w:nsid w:val="06F17F7E"/>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 w15:restartNumberingAfterBreak="0">
    <w:nsid w:val="090B2D28"/>
    <w:multiLevelType w:val="hybridMultilevel"/>
    <w:tmpl w:val="085AB05C"/>
    <w:lvl w:ilvl="0" w:tplc="04220001">
      <w:start w:val="1"/>
      <w:numFmt w:val="bullet"/>
      <w:lvlText w:val=""/>
      <w:lvlJc w:val="left"/>
      <w:pPr>
        <w:ind w:left="1355" w:hanging="360"/>
      </w:pPr>
      <w:rPr>
        <w:rFonts w:ascii="Symbol" w:hAnsi="Symbol" w:hint="default"/>
      </w:rPr>
    </w:lvl>
    <w:lvl w:ilvl="1" w:tplc="04220003" w:tentative="1">
      <w:start w:val="1"/>
      <w:numFmt w:val="bullet"/>
      <w:lvlText w:val="o"/>
      <w:lvlJc w:val="left"/>
      <w:pPr>
        <w:ind w:left="2075" w:hanging="360"/>
      </w:pPr>
      <w:rPr>
        <w:rFonts w:ascii="Courier New" w:hAnsi="Courier New" w:cs="Courier New" w:hint="default"/>
      </w:rPr>
    </w:lvl>
    <w:lvl w:ilvl="2" w:tplc="04220005" w:tentative="1">
      <w:start w:val="1"/>
      <w:numFmt w:val="bullet"/>
      <w:lvlText w:val=""/>
      <w:lvlJc w:val="left"/>
      <w:pPr>
        <w:ind w:left="2795" w:hanging="360"/>
      </w:pPr>
      <w:rPr>
        <w:rFonts w:ascii="Wingdings" w:hAnsi="Wingdings" w:hint="default"/>
      </w:rPr>
    </w:lvl>
    <w:lvl w:ilvl="3" w:tplc="04220001" w:tentative="1">
      <w:start w:val="1"/>
      <w:numFmt w:val="bullet"/>
      <w:lvlText w:val=""/>
      <w:lvlJc w:val="left"/>
      <w:pPr>
        <w:ind w:left="3515" w:hanging="360"/>
      </w:pPr>
      <w:rPr>
        <w:rFonts w:ascii="Symbol" w:hAnsi="Symbol" w:hint="default"/>
      </w:rPr>
    </w:lvl>
    <w:lvl w:ilvl="4" w:tplc="04220003" w:tentative="1">
      <w:start w:val="1"/>
      <w:numFmt w:val="bullet"/>
      <w:lvlText w:val="o"/>
      <w:lvlJc w:val="left"/>
      <w:pPr>
        <w:ind w:left="4235" w:hanging="360"/>
      </w:pPr>
      <w:rPr>
        <w:rFonts w:ascii="Courier New" w:hAnsi="Courier New" w:cs="Courier New" w:hint="default"/>
      </w:rPr>
    </w:lvl>
    <w:lvl w:ilvl="5" w:tplc="04220005" w:tentative="1">
      <w:start w:val="1"/>
      <w:numFmt w:val="bullet"/>
      <w:lvlText w:val=""/>
      <w:lvlJc w:val="left"/>
      <w:pPr>
        <w:ind w:left="4955" w:hanging="360"/>
      </w:pPr>
      <w:rPr>
        <w:rFonts w:ascii="Wingdings" w:hAnsi="Wingdings" w:hint="default"/>
      </w:rPr>
    </w:lvl>
    <w:lvl w:ilvl="6" w:tplc="04220001" w:tentative="1">
      <w:start w:val="1"/>
      <w:numFmt w:val="bullet"/>
      <w:lvlText w:val=""/>
      <w:lvlJc w:val="left"/>
      <w:pPr>
        <w:ind w:left="5675" w:hanging="360"/>
      </w:pPr>
      <w:rPr>
        <w:rFonts w:ascii="Symbol" w:hAnsi="Symbol" w:hint="default"/>
      </w:rPr>
    </w:lvl>
    <w:lvl w:ilvl="7" w:tplc="04220003" w:tentative="1">
      <w:start w:val="1"/>
      <w:numFmt w:val="bullet"/>
      <w:lvlText w:val="o"/>
      <w:lvlJc w:val="left"/>
      <w:pPr>
        <w:ind w:left="6395" w:hanging="360"/>
      </w:pPr>
      <w:rPr>
        <w:rFonts w:ascii="Courier New" w:hAnsi="Courier New" w:cs="Courier New" w:hint="default"/>
      </w:rPr>
    </w:lvl>
    <w:lvl w:ilvl="8" w:tplc="04220005" w:tentative="1">
      <w:start w:val="1"/>
      <w:numFmt w:val="bullet"/>
      <w:lvlText w:val=""/>
      <w:lvlJc w:val="left"/>
      <w:pPr>
        <w:ind w:left="7115" w:hanging="360"/>
      </w:pPr>
      <w:rPr>
        <w:rFonts w:ascii="Wingdings" w:hAnsi="Wingdings" w:hint="default"/>
      </w:rPr>
    </w:lvl>
  </w:abstractNum>
  <w:abstractNum w:abstractNumId="4" w15:restartNumberingAfterBreak="0">
    <w:nsid w:val="093151D6"/>
    <w:multiLevelType w:val="hybridMultilevel"/>
    <w:tmpl w:val="8EF6E1F6"/>
    <w:lvl w:ilvl="0" w:tplc="2E806D1A">
      <w:start w:val="1"/>
      <w:numFmt w:val="bullet"/>
      <w:lvlText w:val="•"/>
      <w:lvlJc w:val="left"/>
      <w:pPr>
        <w:tabs>
          <w:tab w:val="num" w:pos="720"/>
        </w:tabs>
        <w:ind w:left="720" w:hanging="360"/>
      </w:pPr>
      <w:rPr>
        <w:rFonts w:ascii="Arial" w:hAnsi="Arial" w:hint="default"/>
      </w:rPr>
    </w:lvl>
    <w:lvl w:ilvl="1" w:tplc="DEEA4544" w:tentative="1">
      <w:start w:val="1"/>
      <w:numFmt w:val="bullet"/>
      <w:lvlText w:val="•"/>
      <w:lvlJc w:val="left"/>
      <w:pPr>
        <w:tabs>
          <w:tab w:val="num" w:pos="1440"/>
        </w:tabs>
        <w:ind w:left="1440" w:hanging="360"/>
      </w:pPr>
      <w:rPr>
        <w:rFonts w:ascii="Arial" w:hAnsi="Arial" w:hint="default"/>
      </w:rPr>
    </w:lvl>
    <w:lvl w:ilvl="2" w:tplc="D27C7098" w:tentative="1">
      <w:start w:val="1"/>
      <w:numFmt w:val="bullet"/>
      <w:lvlText w:val="•"/>
      <w:lvlJc w:val="left"/>
      <w:pPr>
        <w:tabs>
          <w:tab w:val="num" w:pos="2160"/>
        </w:tabs>
        <w:ind w:left="2160" w:hanging="360"/>
      </w:pPr>
      <w:rPr>
        <w:rFonts w:ascii="Arial" w:hAnsi="Arial" w:hint="default"/>
      </w:rPr>
    </w:lvl>
    <w:lvl w:ilvl="3" w:tplc="07B2A1E6" w:tentative="1">
      <w:start w:val="1"/>
      <w:numFmt w:val="bullet"/>
      <w:lvlText w:val="•"/>
      <w:lvlJc w:val="left"/>
      <w:pPr>
        <w:tabs>
          <w:tab w:val="num" w:pos="2880"/>
        </w:tabs>
        <w:ind w:left="2880" w:hanging="360"/>
      </w:pPr>
      <w:rPr>
        <w:rFonts w:ascii="Arial" w:hAnsi="Arial" w:hint="default"/>
      </w:rPr>
    </w:lvl>
    <w:lvl w:ilvl="4" w:tplc="810E63FE" w:tentative="1">
      <w:start w:val="1"/>
      <w:numFmt w:val="bullet"/>
      <w:lvlText w:val="•"/>
      <w:lvlJc w:val="left"/>
      <w:pPr>
        <w:tabs>
          <w:tab w:val="num" w:pos="3600"/>
        </w:tabs>
        <w:ind w:left="3600" w:hanging="360"/>
      </w:pPr>
      <w:rPr>
        <w:rFonts w:ascii="Arial" w:hAnsi="Arial" w:hint="default"/>
      </w:rPr>
    </w:lvl>
    <w:lvl w:ilvl="5" w:tplc="A30A3306" w:tentative="1">
      <w:start w:val="1"/>
      <w:numFmt w:val="bullet"/>
      <w:lvlText w:val="•"/>
      <w:lvlJc w:val="left"/>
      <w:pPr>
        <w:tabs>
          <w:tab w:val="num" w:pos="4320"/>
        </w:tabs>
        <w:ind w:left="4320" w:hanging="360"/>
      </w:pPr>
      <w:rPr>
        <w:rFonts w:ascii="Arial" w:hAnsi="Arial" w:hint="default"/>
      </w:rPr>
    </w:lvl>
    <w:lvl w:ilvl="6" w:tplc="FBD85A5E" w:tentative="1">
      <w:start w:val="1"/>
      <w:numFmt w:val="bullet"/>
      <w:lvlText w:val="•"/>
      <w:lvlJc w:val="left"/>
      <w:pPr>
        <w:tabs>
          <w:tab w:val="num" w:pos="5040"/>
        </w:tabs>
        <w:ind w:left="5040" w:hanging="360"/>
      </w:pPr>
      <w:rPr>
        <w:rFonts w:ascii="Arial" w:hAnsi="Arial" w:hint="default"/>
      </w:rPr>
    </w:lvl>
    <w:lvl w:ilvl="7" w:tplc="2B56D046" w:tentative="1">
      <w:start w:val="1"/>
      <w:numFmt w:val="bullet"/>
      <w:lvlText w:val="•"/>
      <w:lvlJc w:val="left"/>
      <w:pPr>
        <w:tabs>
          <w:tab w:val="num" w:pos="5760"/>
        </w:tabs>
        <w:ind w:left="5760" w:hanging="360"/>
      </w:pPr>
      <w:rPr>
        <w:rFonts w:ascii="Arial" w:hAnsi="Arial" w:hint="default"/>
      </w:rPr>
    </w:lvl>
    <w:lvl w:ilvl="8" w:tplc="AB84773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1169D8"/>
    <w:multiLevelType w:val="hybridMultilevel"/>
    <w:tmpl w:val="B1209998"/>
    <w:lvl w:ilvl="0" w:tplc="5DC0E268">
      <w:start w:val="1"/>
      <w:numFmt w:val="decimal"/>
      <w:lvlText w:val="%1."/>
      <w:lvlJc w:val="left"/>
      <w:pPr>
        <w:ind w:left="1802" w:hanging="384"/>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15:restartNumberingAfterBreak="0">
    <w:nsid w:val="0D215DCB"/>
    <w:multiLevelType w:val="hybridMultilevel"/>
    <w:tmpl w:val="1C6230A0"/>
    <w:lvl w:ilvl="0" w:tplc="F426F444">
      <w:start w:val="1"/>
      <w:numFmt w:val="bullet"/>
      <w:lvlText w:val="•"/>
      <w:lvlJc w:val="left"/>
      <w:pPr>
        <w:tabs>
          <w:tab w:val="num" w:pos="720"/>
        </w:tabs>
        <w:ind w:left="720" w:hanging="360"/>
      </w:pPr>
      <w:rPr>
        <w:rFonts w:ascii="Arial" w:hAnsi="Arial" w:hint="default"/>
      </w:rPr>
    </w:lvl>
    <w:lvl w:ilvl="1" w:tplc="9A86A8E6" w:tentative="1">
      <w:start w:val="1"/>
      <w:numFmt w:val="bullet"/>
      <w:lvlText w:val="•"/>
      <w:lvlJc w:val="left"/>
      <w:pPr>
        <w:tabs>
          <w:tab w:val="num" w:pos="1440"/>
        </w:tabs>
        <w:ind w:left="1440" w:hanging="360"/>
      </w:pPr>
      <w:rPr>
        <w:rFonts w:ascii="Arial" w:hAnsi="Arial" w:hint="default"/>
      </w:rPr>
    </w:lvl>
    <w:lvl w:ilvl="2" w:tplc="F0CEC9E2" w:tentative="1">
      <w:start w:val="1"/>
      <w:numFmt w:val="bullet"/>
      <w:lvlText w:val="•"/>
      <w:lvlJc w:val="left"/>
      <w:pPr>
        <w:tabs>
          <w:tab w:val="num" w:pos="2160"/>
        </w:tabs>
        <w:ind w:left="2160" w:hanging="360"/>
      </w:pPr>
      <w:rPr>
        <w:rFonts w:ascii="Arial" w:hAnsi="Arial" w:hint="default"/>
      </w:rPr>
    </w:lvl>
    <w:lvl w:ilvl="3" w:tplc="7810A472" w:tentative="1">
      <w:start w:val="1"/>
      <w:numFmt w:val="bullet"/>
      <w:lvlText w:val="•"/>
      <w:lvlJc w:val="left"/>
      <w:pPr>
        <w:tabs>
          <w:tab w:val="num" w:pos="2880"/>
        </w:tabs>
        <w:ind w:left="2880" w:hanging="360"/>
      </w:pPr>
      <w:rPr>
        <w:rFonts w:ascii="Arial" w:hAnsi="Arial" w:hint="default"/>
      </w:rPr>
    </w:lvl>
    <w:lvl w:ilvl="4" w:tplc="1C9A92FA" w:tentative="1">
      <w:start w:val="1"/>
      <w:numFmt w:val="bullet"/>
      <w:lvlText w:val="•"/>
      <w:lvlJc w:val="left"/>
      <w:pPr>
        <w:tabs>
          <w:tab w:val="num" w:pos="3600"/>
        </w:tabs>
        <w:ind w:left="3600" w:hanging="360"/>
      </w:pPr>
      <w:rPr>
        <w:rFonts w:ascii="Arial" w:hAnsi="Arial" w:hint="default"/>
      </w:rPr>
    </w:lvl>
    <w:lvl w:ilvl="5" w:tplc="FC504A7E" w:tentative="1">
      <w:start w:val="1"/>
      <w:numFmt w:val="bullet"/>
      <w:lvlText w:val="•"/>
      <w:lvlJc w:val="left"/>
      <w:pPr>
        <w:tabs>
          <w:tab w:val="num" w:pos="4320"/>
        </w:tabs>
        <w:ind w:left="4320" w:hanging="360"/>
      </w:pPr>
      <w:rPr>
        <w:rFonts w:ascii="Arial" w:hAnsi="Arial" w:hint="default"/>
      </w:rPr>
    </w:lvl>
    <w:lvl w:ilvl="6" w:tplc="1B7E0048" w:tentative="1">
      <w:start w:val="1"/>
      <w:numFmt w:val="bullet"/>
      <w:lvlText w:val="•"/>
      <w:lvlJc w:val="left"/>
      <w:pPr>
        <w:tabs>
          <w:tab w:val="num" w:pos="5040"/>
        </w:tabs>
        <w:ind w:left="5040" w:hanging="360"/>
      </w:pPr>
      <w:rPr>
        <w:rFonts w:ascii="Arial" w:hAnsi="Arial" w:hint="default"/>
      </w:rPr>
    </w:lvl>
    <w:lvl w:ilvl="7" w:tplc="06AAE9E4" w:tentative="1">
      <w:start w:val="1"/>
      <w:numFmt w:val="bullet"/>
      <w:lvlText w:val="•"/>
      <w:lvlJc w:val="left"/>
      <w:pPr>
        <w:tabs>
          <w:tab w:val="num" w:pos="5760"/>
        </w:tabs>
        <w:ind w:left="5760" w:hanging="360"/>
      </w:pPr>
      <w:rPr>
        <w:rFonts w:ascii="Arial" w:hAnsi="Arial" w:hint="default"/>
      </w:rPr>
    </w:lvl>
    <w:lvl w:ilvl="8" w:tplc="8E2CACA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264675"/>
    <w:multiLevelType w:val="hybridMultilevel"/>
    <w:tmpl w:val="7FDA4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5E362A"/>
    <w:multiLevelType w:val="hybridMultilevel"/>
    <w:tmpl w:val="B83ECF8E"/>
    <w:lvl w:ilvl="0" w:tplc="F2A07494">
      <w:start w:val="1"/>
      <w:numFmt w:val="decimal"/>
      <w:lvlText w:val="%1."/>
      <w:lvlJc w:val="left"/>
      <w:pPr>
        <w:ind w:left="720" w:hanging="360"/>
      </w:pPr>
      <w:rPr>
        <w:sz w:val="24"/>
        <w:szCs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9103D1A"/>
    <w:multiLevelType w:val="hybridMultilevel"/>
    <w:tmpl w:val="A3627756"/>
    <w:lvl w:ilvl="0" w:tplc="758E4590">
      <w:start w:val="1"/>
      <w:numFmt w:val="bullet"/>
      <w:lvlText w:val="-"/>
      <w:lvlJc w:val="left"/>
      <w:pPr>
        <w:tabs>
          <w:tab w:val="num" w:pos="1429"/>
        </w:tabs>
        <w:ind w:left="1429" w:hanging="360"/>
      </w:pPr>
      <w:rPr>
        <w:rFonts w:ascii="Times New Roman" w:eastAsia="Times New Roman" w:hAnsi="Times New Roman"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A16770E"/>
    <w:multiLevelType w:val="hybridMultilevel"/>
    <w:tmpl w:val="3956FDB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1C0934CA"/>
    <w:multiLevelType w:val="hybridMultilevel"/>
    <w:tmpl w:val="CBFC3976"/>
    <w:lvl w:ilvl="0" w:tplc="D366783A">
      <w:start w:val="1"/>
      <w:numFmt w:val="decimal"/>
      <w:lvlText w:val="%1."/>
      <w:lvlJc w:val="left"/>
      <w:pPr>
        <w:ind w:left="480" w:hanging="360"/>
      </w:pPr>
      <w:rPr>
        <w:rFonts w:hint="default"/>
      </w:rPr>
    </w:lvl>
    <w:lvl w:ilvl="1" w:tplc="04220019" w:tentative="1">
      <w:start w:val="1"/>
      <w:numFmt w:val="lowerLetter"/>
      <w:lvlText w:val="%2."/>
      <w:lvlJc w:val="left"/>
      <w:pPr>
        <w:ind w:left="1200" w:hanging="360"/>
      </w:pPr>
    </w:lvl>
    <w:lvl w:ilvl="2" w:tplc="0422001B" w:tentative="1">
      <w:start w:val="1"/>
      <w:numFmt w:val="lowerRoman"/>
      <w:lvlText w:val="%3."/>
      <w:lvlJc w:val="right"/>
      <w:pPr>
        <w:ind w:left="1920" w:hanging="180"/>
      </w:pPr>
    </w:lvl>
    <w:lvl w:ilvl="3" w:tplc="0422000F" w:tentative="1">
      <w:start w:val="1"/>
      <w:numFmt w:val="decimal"/>
      <w:lvlText w:val="%4."/>
      <w:lvlJc w:val="left"/>
      <w:pPr>
        <w:ind w:left="2640" w:hanging="360"/>
      </w:pPr>
    </w:lvl>
    <w:lvl w:ilvl="4" w:tplc="04220019" w:tentative="1">
      <w:start w:val="1"/>
      <w:numFmt w:val="lowerLetter"/>
      <w:lvlText w:val="%5."/>
      <w:lvlJc w:val="left"/>
      <w:pPr>
        <w:ind w:left="3360" w:hanging="360"/>
      </w:pPr>
    </w:lvl>
    <w:lvl w:ilvl="5" w:tplc="0422001B" w:tentative="1">
      <w:start w:val="1"/>
      <w:numFmt w:val="lowerRoman"/>
      <w:lvlText w:val="%6."/>
      <w:lvlJc w:val="right"/>
      <w:pPr>
        <w:ind w:left="4080" w:hanging="180"/>
      </w:pPr>
    </w:lvl>
    <w:lvl w:ilvl="6" w:tplc="0422000F" w:tentative="1">
      <w:start w:val="1"/>
      <w:numFmt w:val="decimal"/>
      <w:lvlText w:val="%7."/>
      <w:lvlJc w:val="left"/>
      <w:pPr>
        <w:ind w:left="4800" w:hanging="360"/>
      </w:pPr>
    </w:lvl>
    <w:lvl w:ilvl="7" w:tplc="04220019" w:tentative="1">
      <w:start w:val="1"/>
      <w:numFmt w:val="lowerLetter"/>
      <w:lvlText w:val="%8."/>
      <w:lvlJc w:val="left"/>
      <w:pPr>
        <w:ind w:left="5520" w:hanging="360"/>
      </w:pPr>
    </w:lvl>
    <w:lvl w:ilvl="8" w:tplc="0422001B" w:tentative="1">
      <w:start w:val="1"/>
      <w:numFmt w:val="lowerRoman"/>
      <w:lvlText w:val="%9."/>
      <w:lvlJc w:val="right"/>
      <w:pPr>
        <w:ind w:left="6240" w:hanging="180"/>
      </w:pPr>
    </w:lvl>
  </w:abstractNum>
  <w:abstractNum w:abstractNumId="12" w15:restartNumberingAfterBreak="0">
    <w:nsid w:val="20534188"/>
    <w:multiLevelType w:val="hybridMultilevel"/>
    <w:tmpl w:val="634E15D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3" w15:restartNumberingAfterBreak="0">
    <w:nsid w:val="21336B03"/>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1C12204"/>
    <w:multiLevelType w:val="hybridMultilevel"/>
    <w:tmpl w:val="5AC0110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15:restartNumberingAfterBreak="0">
    <w:nsid w:val="232E4502"/>
    <w:multiLevelType w:val="hybridMultilevel"/>
    <w:tmpl w:val="4B72E1A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6" w15:restartNumberingAfterBreak="0">
    <w:nsid w:val="36C02B1C"/>
    <w:multiLevelType w:val="hybridMultilevel"/>
    <w:tmpl w:val="41E0A112"/>
    <w:lvl w:ilvl="0" w:tplc="FFFFFFFF">
      <w:start w:val="1"/>
      <w:numFmt w:val="decimal"/>
      <w:lvlText w:val="%1."/>
      <w:lvlJc w:val="left"/>
      <w:pPr>
        <w:ind w:left="2369" w:hanging="384"/>
      </w:pPr>
      <w:rPr>
        <w:rFonts w:hint="default"/>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7" w15:restartNumberingAfterBreak="0">
    <w:nsid w:val="38C92762"/>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15:restartNumberingAfterBreak="0">
    <w:nsid w:val="3BE636BD"/>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C0A1629"/>
    <w:multiLevelType w:val="hybridMultilevel"/>
    <w:tmpl w:val="B400D55E"/>
    <w:lvl w:ilvl="0" w:tplc="FFFFFFFF">
      <w:start w:val="1"/>
      <w:numFmt w:val="decimal"/>
      <w:lvlText w:val="%1."/>
      <w:lvlJc w:val="left"/>
      <w:pPr>
        <w:ind w:left="927" w:hanging="360"/>
      </w:pPr>
      <w:rPr>
        <w:rFonts w:hint="default"/>
        <w:b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0" w15:restartNumberingAfterBreak="0">
    <w:nsid w:val="3E64554C"/>
    <w:multiLevelType w:val="singleLevel"/>
    <w:tmpl w:val="FC862294"/>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21" w15:restartNumberingAfterBreak="0">
    <w:nsid w:val="42DF2A3B"/>
    <w:multiLevelType w:val="hybridMultilevel"/>
    <w:tmpl w:val="47502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957FA6"/>
    <w:multiLevelType w:val="hybridMultilevel"/>
    <w:tmpl w:val="9804678A"/>
    <w:lvl w:ilvl="0" w:tplc="888278E8">
      <w:start w:val="1"/>
      <w:numFmt w:val="bullet"/>
      <w:lvlText w:val="•"/>
      <w:lvlJc w:val="left"/>
      <w:pPr>
        <w:tabs>
          <w:tab w:val="num" w:pos="720"/>
        </w:tabs>
        <w:ind w:left="720" w:hanging="360"/>
      </w:pPr>
      <w:rPr>
        <w:rFonts w:ascii="Arial" w:hAnsi="Arial" w:hint="default"/>
      </w:rPr>
    </w:lvl>
    <w:lvl w:ilvl="1" w:tplc="F7565BC0" w:tentative="1">
      <w:start w:val="1"/>
      <w:numFmt w:val="bullet"/>
      <w:lvlText w:val="•"/>
      <w:lvlJc w:val="left"/>
      <w:pPr>
        <w:tabs>
          <w:tab w:val="num" w:pos="1440"/>
        </w:tabs>
        <w:ind w:left="1440" w:hanging="360"/>
      </w:pPr>
      <w:rPr>
        <w:rFonts w:ascii="Arial" w:hAnsi="Arial" w:hint="default"/>
      </w:rPr>
    </w:lvl>
    <w:lvl w:ilvl="2" w:tplc="61903E02" w:tentative="1">
      <w:start w:val="1"/>
      <w:numFmt w:val="bullet"/>
      <w:lvlText w:val="•"/>
      <w:lvlJc w:val="left"/>
      <w:pPr>
        <w:tabs>
          <w:tab w:val="num" w:pos="2160"/>
        </w:tabs>
        <w:ind w:left="2160" w:hanging="360"/>
      </w:pPr>
      <w:rPr>
        <w:rFonts w:ascii="Arial" w:hAnsi="Arial" w:hint="default"/>
      </w:rPr>
    </w:lvl>
    <w:lvl w:ilvl="3" w:tplc="5A5A968E" w:tentative="1">
      <w:start w:val="1"/>
      <w:numFmt w:val="bullet"/>
      <w:lvlText w:val="•"/>
      <w:lvlJc w:val="left"/>
      <w:pPr>
        <w:tabs>
          <w:tab w:val="num" w:pos="2880"/>
        </w:tabs>
        <w:ind w:left="2880" w:hanging="360"/>
      </w:pPr>
      <w:rPr>
        <w:rFonts w:ascii="Arial" w:hAnsi="Arial" w:hint="default"/>
      </w:rPr>
    </w:lvl>
    <w:lvl w:ilvl="4" w:tplc="470C14AE" w:tentative="1">
      <w:start w:val="1"/>
      <w:numFmt w:val="bullet"/>
      <w:lvlText w:val="•"/>
      <w:lvlJc w:val="left"/>
      <w:pPr>
        <w:tabs>
          <w:tab w:val="num" w:pos="3600"/>
        </w:tabs>
        <w:ind w:left="3600" w:hanging="360"/>
      </w:pPr>
      <w:rPr>
        <w:rFonts w:ascii="Arial" w:hAnsi="Arial" w:hint="default"/>
      </w:rPr>
    </w:lvl>
    <w:lvl w:ilvl="5" w:tplc="DE9EE846" w:tentative="1">
      <w:start w:val="1"/>
      <w:numFmt w:val="bullet"/>
      <w:lvlText w:val="•"/>
      <w:lvlJc w:val="left"/>
      <w:pPr>
        <w:tabs>
          <w:tab w:val="num" w:pos="4320"/>
        </w:tabs>
        <w:ind w:left="4320" w:hanging="360"/>
      </w:pPr>
      <w:rPr>
        <w:rFonts w:ascii="Arial" w:hAnsi="Arial" w:hint="default"/>
      </w:rPr>
    </w:lvl>
    <w:lvl w:ilvl="6" w:tplc="856E433C" w:tentative="1">
      <w:start w:val="1"/>
      <w:numFmt w:val="bullet"/>
      <w:lvlText w:val="•"/>
      <w:lvlJc w:val="left"/>
      <w:pPr>
        <w:tabs>
          <w:tab w:val="num" w:pos="5040"/>
        </w:tabs>
        <w:ind w:left="5040" w:hanging="360"/>
      </w:pPr>
      <w:rPr>
        <w:rFonts w:ascii="Arial" w:hAnsi="Arial" w:hint="default"/>
      </w:rPr>
    </w:lvl>
    <w:lvl w:ilvl="7" w:tplc="E14A7114" w:tentative="1">
      <w:start w:val="1"/>
      <w:numFmt w:val="bullet"/>
      <w:lvlText w:val="•"/>
      <w:lvlJc w:val="left"/>
      <w:pPr>
        <w:tabs>
          <w:tab w:val="num" w:pos="5760"/>
        </w:tabs>
        <w:ind w:left="5760" w:hanging="360"/>
      </w:pPr>
      <w:rPr>
        <w:rFonts w:ascii="Arial" w:hAnsi="Arial" w:hint="default"/>
      </w:rPr>
    </w:lvl>
    <w:lvl w:ilvl="8" w:tplc="8488BCA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F233951"/>
    <w:multiLevelType w:val="hybridMultilevel"/>
    <w:tmpl w:val="B400D55E"/>
    <w:lvl w:ilvl="0" w:tplc="A97A4894">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4" w15:restartNumberingAfterBreak="0">
    <w:nsid w:val="53FA59F2"/>
    <w:multiLevelType w:val="hybridMultilevel"/>
    <w:tmpl w:val="E3F6EFC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5" w15:restartNumberingAfterBreak="0">
    <w:nsid w:val="60700616"/>
    <w:multiLevelType w:val="hybridMultilevel"/>
    <w:tmpl w:val="BA085546"/>
    <w:lvl w:ilvl="0" w:tplc="9E3AC6D6">
      <w:start w:val="1"/>
      <w:numFmt w:val="decimal"/>
      <w:lvlText w:val="%1."/>
      <w:lvlJc w:val="left"/>
      <w:pPr>
        <w:ind w:left="2487" w:hanging="360"/>
      </w:pPr>
      <w:rPr>
        <w:rFonts w:ascii="Times New Roman" w:hAnsi="Times New Roman" w:cs="Times New Roman" w:hint="default"/>
        <w:b/>
        <w:i w:val="0"/>
      </w:rPr>
    </w:lvl>
    <w:lvl w:ilvl="1" w:tplc="386E1B30">
      <w:start w:val="1"/>
      <w:numFmt w:val="decimal"/>
      <w:lvlText w:val="%2)"/>
      <w:lvlJc w:val="left"/>
      <w:pPr>
        <w:ind w:left="958" w:hanging="390"/>
      </w:pPr>
      <w:rPr>
        <w:rFonts w:hint="default"/>
        <w:b w:val="0"/>
        <w:vertAlign w:val="baseline"/>
        <w:lang w:val="ru-RU"/>
      </w:rPr>
    </w:lvl>
    <w:lvl w:ilvl="2" w:tplc="0422001B">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627B61A1"/>
    <w:multiLevelType w:val="hybridMultilevel"/>
    <w:tmpl w:val="5DE45B04"/>
    <w:lvl w:ilvl="0" w:tplc="48EAC7EC">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15:restartNumberingAfterBreak="0">
    <w:nsid w:val="62AE7EC2"/>
    <w:multiLevelType w:val="hybridMultilevel"/>
    <w:tmpl w:val="4CE45AD2"/>
    <w:lvl w:ilvl="0" w:tplc="48EAC7EC">
      <w:start w:val="1"/>
      <w:numFmt w:val="decimal"/>
      <w:lvlText w:val="%1."/>
      <w:lvlJc w:val="left"/>
      <w:pPr>
        <w:ind w:left="927" w:hanging="360"/>
      </w:pPr>
      <w:rPr>
        <w:rFonts w:hint="default"/>
        <w:b w:val="0"/>
      </w:rPr>
    </w:lvl>
    <w:lvl w:ilvl="1" w:tplc="04220019">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8" w15:restartNumberingAfterBreak="0">
    <w:nsid w:val="68F84F62"/>
    <w:multiLevelType w:val="hybridMultilevel"/>
    <w:tmpl w:val="3A76261C"/>
    <w:lvl w:ilvl="0" w:tplc="4C4E9C40">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9" w15:restartNumberingAfterBreak="0">
    <w:nsid w:val="6F210F3F"/>
    <w:multiLevelType w:val="hybridMultilevel"/>
    <w:tmpl w:val="0562E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765C03EC"/>
    <w:multiLevelType w:val="hybridMultilevel"/>
    <w:tmpl w:val="41E0A112"/>
    <w:lvl w:ilvl="0" w:tplc="5DC0E268">
      <w:start w:val="1"/>
      <w:numFmt w:val="decimal"/>
      <w:lvlText w:val="%1."/>
      <w:lvlJc w:val="left"/>
      <w:pPr>
        <w:ind w:left="2369" w:hanging="384"/>
      </w:pPr>
      <w:rPr>
        <w:rFonts w:hint="default"/>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1" w15:restartNumberingAfterBreak="0">
    <w:nsid w:val="7AA8489F"/>
    <w:multiLevelType w:val="hybridMultilevel"/>
    <w:tmpl w:val="2F64806A"/>
    <w:lvl w:ilvl="0" w:tplc="5DC0E268">
      <w:start w:val="1"/>
      <w:numFmt w:val="decimal"/>
      <w:lvlText w:val="%1."/>
      <w:lvlJc w:val="left"/>
      <w:pPr>
        <w:ind w:left="1093" w:hanging="384"/>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7BB75ED2"/>
    <w:multiLevelType w:val="hybridMultilevel"/>
    <w:tmpl w:val="3976BE2A"/>
    <w:lvl w:ilvl="0" w:tplc="40A8F2E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7FA811F4"/>
    <w:multiLevelType w:val="hybridMultilevel"/>
    <w:tmpl w:val="E4623D04"/>
    <w:lvl w:ilvl="0" w:tplc="B198C2E6">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11"/>
  </w:num>
  <w:num w:numId="2">
    <w:abstractNumId w:val="7"/>
  </w:num>
  <w:num w:numId="3">
    <w:abstractNumId w:val="32"/>
  </w:num>
  <w:num w:numId="4">
    <w:abstractNumId w:val="8"/>
  </w:num>
  <w:num w:numId="5">
    <w:abstractNumId w:val="25"/>
  </w:num>
  <w:num w:numId="6">
    <w:abstractNumId w:val="1"/>
  </w:num>
  <w:num w:numId="7">
    <w:abstractNumId w:val="29"/>
  </w:num>
  <w:num w:numId="8">
    <w:abstractNumId w:val="18"/>
  </w:num>
  <w:num w:numId="9">
    <w:abstractNumId w:val="9"/>
  </w:num>
  <w:num w:numId="10">
    <w:abstractNumId w:val="20"/>
  </w:num>
  <w:num w:numId="11">
    <w:abstractNumId w:val="12"/>
  </w:num>
  <w:num w:numId="12">
    <w:abstractNumId w:val="24"/>
  </w:num>
  <w:num w:numId="13">
    <w:abstractNumId w:val="15"/>
  </w:num>
  <w:num w:numId="14">
    <w:abstractNumId w:val="33"/>
  </w:num>
  <w:num w:numId="15">
    <w:abstractNumId w:val="13"/>
  </w:num>
  <w:num w:numId="16">
    <w:abstractNumId w:val="26"/>
  </w:num>
  <w:num w:numId="17">
    <w:abstractNumId w:val="23"/>
  </w:num>
  <w:num w:numId="18">
    <w:abstractNumId w:val="27"/>
  </w:num>
  <w:num w:numId="19">
    <w:abstractNumId w:val="2"/>
  </w:num>
  <w:num w:numId="20">
    <w:abstractNumId w:val="31"/>
  </w:num>
  <w:num w:numId="21">
    <w:abstractNumId w:val="5"/>
  </w:num>
  <w:num w:numId="22">
    <w:abstractNumId w:val="28"/>
  </w:num>
  <w:num w:numId="23">
    <w:abstractNumId w:val="21"/>
  </w:num>
  <w:num w:numId="24">
    <w:abstractNumId w:val="17"/>
  </w:num>
  <w:num w:numId="25">
    <w:abstractNumId w:val="19"/>
  </w:num>
  <w:num w:numId="26">
    <w:abstractNumId w:val="10"/>
  </w:num>
  <w:num w:numId="27">
    <w:abstractNumId w:val="30"/>
  </w:num>
  <w:num w:numId="28">
    <w:abstractNumId w:val="14"/>
  </w:num>
  <w:num w:numId="29">
    <w:abstractNumId w:val="3"/>
  </w:num>
  <w:num w:numId="30">
    <w:abstractNumId w:val="16"/>
  </w:num>
  <w:num w:numId="31">
    <w:abstractNumId w:val="22"/>
  </w:num>
  <w:num w:numId="32">
    <w:abstractNumId w:val="4"/>
  </w:num>
  <w:num w:numId="33">
    <w:abstractNumId w:val="0"/>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129"/>
    <w:rsid w:val="000209D6"/>
    <w:rsid w:val="00023FA6"/>
    <w:rsid w:val="00032C1F"/>
    <w:rsid w:val="00051FCE"/>
    <w:rsid w:val="00083389"/>
    <w:rsid w:val="0009438D"/>
    <w:rsid w:val="000A379B"/>
    <w:rsid w:val="000A38FF"/>
    <w:rsid w:val="000B3EC9"/>
    <w:rsid w:val="000D243F"/>
    <w:rsid w:val="000D5625"/>
    <w:rsid w:val="000F295C"/>
    <w:rsid w:val="000F5DC5"/>
    <w:rsid w:val="000F5DE6"/>
    <w:rsid w:val="00100F6A"/>
    <w:rsid w:val="001023E7"/>
    <w:rsid w:val="0012696B"/>
    <w:rsid w:val="0013152C"/>
    <w:rsid w:val="00160FA0"/>
    <w:rsid w:val="00164CC6"/>
    <w:rsid w:val="00181003"/>
    <w:rsid w:val="001C42DD"/>
    <w:rsid w:val="001D68ED"/>
    <w:rsid w:val="001D6B2C"/>
    <w:rsid w:val="001E3CFB"/>
    <w:rsid w:val="001E3D88"/>
    <w:rsid w:val="001E68A7"/>
    <w:rsid w:val="001F5A47"/>
    <w:rsid w:val="0021017A"/>
    <w:rsid w:val="00223C76"/>
    <w:rsid w:val="0022566F"/>
    <w:rsid w:val="002305D1"/>
    <w:rsid w:val="00240F5E"/>
    <w:rsid w:val="0025786B"/>
    <w:rsid w:val="0027438A"/>
    <w:rsid w:val="002C21A7"/>
    <w:rsid w:val="002D3E39"/>
    <w:rsid w:val="002E0D6C"/>
    <w:rsid w:val="002E1F3A"/>
    <w:rsid w:val="002E39BD"/>
    <w:rsid w:val="002F346B"/>
    <w:rsid w:val="00310315"/>
    <w:rsid w:val="00317F49"/>
    <w:rsid w:val="00324306"/>
    <w:rsid w:val="00331B73"/>
    <w:rsid w:val="00335236"/>
    <w:rsid w:val="00355B81"/>
    <w:rsid w:val="00355E63"/>
    <w:rsid w:val="003753FE"/>
    <w:rsid w:val="00393643"/>
    <w:rsid w:val="003A1977"/>
    <w:rsid w:val="003A7C2D"/>
    <w:rsid w:val="003B24A6"/>
    <w:rsid w:val="003B3E90"/>
    <w:rsid w:val="003B4850"/>
    <w:rsid w:val="003C1E74"/>
    <w:rsid w:val="004176A6"/>
    <w:rsid w:val="00417FBD"/>
    <w:rsid w:val="004241CB"/>
    <w:rsid w:val="00424632"/>
    <w:rsid w:val="00433D46"/>
    <w:rsid w:val="00436206"/>
    <w:rsid w:val="00437863"/>
    <w:rsid w:val="00453998"/>
    <w:rsid w:val="00487FE3"/>
    <w:rsid w:val="004C1B5A"/>
    <w:rsid w:val="004C7DE7"/>
    <w:rsid w:val="004F7B2E"/>
    <w:rsid w:val="00543271"/>
    <w:rsid w:val="00552BE6"/>
    <w:rsid w:val="00561BCB"/>
    <w:rsid w:val="005710A4"/>
    <w:rsid w:val="0057203F"/>
    <w:rsid w:val="00581429"/>
    <w:rsid w:val="0059327B"/>
    <w:rsid w:val="005A0AF9"/>
    <w:rsid w:val="005A32C9"/>
    <w:rsid w:val="005B6129"/>
    <w:rsid w:val="005C334C"/>
    <w:rsid w:val="005C4E80"/>
    <w:rsid w:val="005D26DA"/>
    <w:rsid w:val="005F3F51"/>
    <w:rsid w:val="0060060B"/>
    <w:rsid w:val="00606B07"/>
    <w:rsid w:val="006205D4"/>
    <w:rsid w:val="00644B70"/>
    <w:rsid w:val="0065421E"/>
    <w:rsid w:val="00656558"/>
    <w:rsid w:val="00666705"/>
    <w:rsid w:val="00692599"/>
    <w:rsid w:val="006B3753"/>
    <w:rsid w:val="006B58DA"/>
    <w:rsid w:val="006E7DFA"/>
    <w:rsid w:val="006F6828"/>
    <w:rsid w:val="0071682B"/>
    <w:rsid w:val="0072625F"/>
    <w:rsid w:val="007305F0"/>
    <w:rsid w:val="00731A52"/>
    <w:rsid w:val="00732A40"/>
    <w:rsid w:val="0074274F"/>
    <w:rsid w:val="00745B22"/>
    <w:rsid w:val="00753AC8"/>
    <w:rsid w:val="0075782A"/>
    <w:rsid w:val="00760E64"/>
    <w:rsid w:val="00787E66"/>
    <w:rsid w:val="007B3A34"/>
    <w:rsid w:val="007B3E87"/>
    <w:rsid w:val="007B59A6"/>
    <w:rsid w:val="007C61E6"/>
    <w:rsid w:val="007D0EC6"/>
    <w:rsid w:val="00805844"/>
    <w:rsid w:val="00831F2B"/>
    <w:rsid w:val="00840008"/>
    <w:rsid w:val="00872185"/>
    <w:rsid w:val="00886855"/>
    <w:rsid w:val="008A66F8"/>
    <w:rsid w:val="008C0C3D"/>
    <w:rsid w:val="008D7A12"/>
    <w:rsid w:val="008F10C7"/>
    <w:rsid w:val="00900F23"/>
    <w:rsid w:val="00901B6B"/>
    <w:rsid w:val="00913D7F"/>
    <w:rsid w:val="00920940"/>
    <w:rsid w:val="0094029A"/>
    <w:rsid w:val="00940F9B"/>
    <w:rsid w:val="009506A5"/>
    <w:rsid w:val="00957028"/>
    <w:rsid w:val="009578F3"/>
    <w:rsid w:val="00973726"/>
    <w:rsid w:val="00983569"/>
    <w:rsid w:val="0098502B"/>
    <w:rsid w:val="009941C7"/>
    <w:rsid w:val="009B1F74"/>
    <w:rsid w:val="009B30D0"/>
    <w:rsid w:val="009B3AE0"/>
    <w:rsid w:val="009B586C"/>
    <w:rsid w:val="009F3944"/>
    <w:rsid w:val="009F748A"/>
    <w:rsid w:val="00A00785"/>
    <w:rsid w:val="00A02A28"/>
    <w:rsid w:val="00A12734"/>
    <w:rsid w:val="00A1285A"/>
    <w:rsid w:val="00A43B93"/>
    <w:rsid w:val="00A575F0"/>
    <w:rsid w:val="00A70CD2"/>
    <w:rsid w:val="00A73F4A"/>
    <w:rsid w:val="00A83EE8"/>
    <w:rsid w:val="00A9005A"/>
    <w:rsid w:val="00AA42A4"/>
    <w:rsid w:val="00AB4A5D"/>
    <w:rsid w:val="00AD5703"/>
    <w:rsid w:val="00AD7562"/>
    <w:rsid w:val="00AF3BC7"/>
    <w:rsid w:val="00AF4E03"/>
    <w:rsid w:val="00AF79B5"/>
    <w:rsid w:val="00B13A69"/>
    <w:rsid w:val="00B354C3"/>
    <w:rsid w:val="00B53D16"/>
    <w:rsid w:val="00B608B3"/>
    <w:rsid w:val="00B70FFF"/>
    <w:rsid w:val="00B75B84"/>
    <w:rsid w:val="00B909AE"/>
    <w:rsid w:val="00BE1C0A"/>
    <w:rsid w:val="00BE1E18"/>
    <w:rsid w:val="00BE289A"/>
    <w:rsid w:val="00BF27FC"/>
    <w:rsid w:val="00C06923"/>
    <w:rsid w:val="00C07775"/>
    <w:rsid w:val="00C11856"/>
    <w:rsid w:val="00C16D13"/>
    <w:rsid w:val="00C20B68"/>
    <w:rsid w:val="00C2485F"/>
    <w:rsid w:val="00C854D9"/>
    <w:rsid w:val="00C94010"/>
    <w:rsid w:val="00C9658E"/>
    <w:rsid w:val="00CB074D"/>
    <w:rsid w:val="00CC738F"/>
    <w:rsid w:val="00CE6655"/>
    <w:rsid w:val="00D14F26"/>
    <w:rsid w:val="00D21943"/>
    <w:rsid w:val="00D353B9"/>
    <w:rsid w:val="00D44E43"/>
    <w:rsid w:val="00D50CE1"/>
    <w:rsid w:val="00D61119"/>
    <w:rsid w:val="00D85905"/>
    <w:rsid w:val="00D87E67"/>
    <w:rsid w:val="00D9052F"/>
    <w:rsid w:val="00D910D5"/>
    <w:rsid w:val="00D93E42"/>
    <w:rsid w:val="00DA54D9"/>
    <w:rsid w:val="00DB441A"/>
    <w:rsid w:val="00DB6361"/>
    <w:rsid w:val="00DD4677"/>
    <w:rsid w:val="00DE1D76"/>
    <w:rsid w:val="00E03DBA"/>
    <w:rsid w:val="00E12C63"/>
    <w:rsid w:val="00E15A5C"/>
    <w:rsid w:val="00E16429"/>
    <w:rsid w:val="00E23555"/>
    <w:rsid w:val="00E37F55"/>
    <w:rsid w:val="00E41073"/>
    <w:rsid w:val="00E46363"/>
    <w:rsid w:val="00E5410F"/>
    <w:rsid w:val="00E72E62"/>
    <w:rsid w:val="00E819B6"/>
    <w:rsid w:val="00E96D03"/>
    <w:rsid w:val="00EA4E8C"/>
    <w:rsid w:val="00EA526F"/>
    <w:rsid w:val="00EE0437"/>
    <w:rsid w:val="00F03695"/>
    <w:rsid w:val="00F14842"/>
    <w:rsid w:val="00F3539B"/>
    <w:rsid w:val="00F42E98"/>
    <w:rsid w:val="00F5149D"/>
    <w:rsid w:val="00F541ED"/>
    <w:rsid w:val="00F57889"/>
    <w:rsid w:val="00F63149"/>
    <w:rsid w:val="00F92D76"/>
    <w:rsid w:val="00FE0BA1"/>
    <w:rsid w:val="00FF749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6FE1D1"/>
  <w15:docId w15:val="{EB3F873C-2C4D-4CCD-85BF-DFE679722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5905"/>
    <w:pPr>
      <w:spacing w:after="160" w:line="259" w:lineRule="auto"/>
    </w:pPr>
  </w:style>
  <w:style w:type="paragraph" w:styleId="1">
    <w:name w:val="heading 1"/>
    <w:basedOn w:val="a"/>
    <w:next w:val="a"/>
    <w:link w:val="10"/>
    <w:qFormat/>
    <w:rsid w:val="0057203F"/>
    <w:pPr>
      <w:keepNext/>
      <w:spacing w:after="0" w:line="240" w:lineRule="auto"/>
      <w:outlineLvl w:val="0"/>
    </w:pPr>
    <w:rPr>
      <w:rFonts w:ascii="Times New Roman" w:eastAsia="Times New Roman" w:hAnsi="Times New Roman" w:cs="Times New Roman"/>
      <w:sz w:val="24"/>
      <w:szCs w:val="20"/>
    </w:rPr>
  </w:style>
  <w:style w:type="paragraph" w:styleId="4">
    <w:name w:val="heading 4"/>
    <w:basedOn w:val="a"/>
    <w:next w:val="a"/>
    <w:link w:val="40"/>
    <w:qFormat/>
    <w:rsid w:val="0057203F"/>
    <w:pPr>
      <w:keepNext/>
      <w:spacing w:after="0" w:line="240" w:lineRule="auto"/>
      <w:jc w:val="center"/>
      <w:outlineLvl w:val="3"/>
    </w:pPr>
    <w:rPr>
      <w:rFonts w:ascii="Times New Roman" w:eastAsia="Times New Roman" w:hAnsi="Times New Roman" w:cs="Times New Roman"/>
      <w:b/>
      <w:bCs/>
      <w:sz w:val="28"/>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5B6129"/>
    <w:pPr>
      <w:widowControl w:val="0"/>
      <w:spacing w:before="20" w:after="0" w:line="240" w:lineRule="auto"/>
      <w:ind w:left="120"/>
      <w:jc w:val="both"/>
    </w:pPr>
    <w:rPr>
      <w:rFonts w:ascii="Times New Roman" w:eastAsia="Times New Roman" w:hAnsi="Times New Roman" w:cs="Times New Roman"/>
      <w:snapToGrid w:val="0"/>
      <w:sz w:val="24"/>
      <w:szCs w:val="20"/>
      <w:lang w:eastAsia="ru-RU"/>
    </w:rPr>
  </w:style>
  <w:style w:type="character" w:customStyle="1" w:styleId="m7219585631886365315gmail-rvts82">
    <w:name w:val="m_7219585631886365315gmail-rvts82"/>
    <w:rsid w:val="005B6129"/>
  </w:style>
  <w:style w:type="paragraph" w:styleId="a3">
    <w:name w:val="List Paragraph"/>
    <w:basedOn w:val="a"/>
    <w:uiPriority w:val="34"/>
    <w:qFormat/>
    <w:rsid w:val="00D85905"/>
    <w:pPr>
      <w:ind w:left="720"/>
      <w:contextualSpacing/>
    </w:pPr>
  </w:style>
  <w:style w:type="paragraph" w:styleId="a4">
    <w:name w:val="header"/>
    <w:basedOn w:val="a"/>
    <w:link w:val="a5"/>
    <w:uiPriority w:val="99"/>
    <w:unhideWhenUsed/>
    <w:rsid w:val="00C11856"/>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C11856"/>
  </w:style>
  <w:style w:type="paragraph" w:styleId="a6">
    <w:name w:val="footer"/>
    <w:basedOn w:val="a"/>
    <w:link w:val="a7"/>
    <w:uiPriority w:val="99"/>
    <w:unhideWhenUsed/>
    <w:rsid w:val="00C11856"/>
    <w:pPr>
      <w:tabs>
        <w:tab w:val="center" w:pos="4819"/>
        <w:tab w:val="right" w:pos="9639"/>
      </w:tabs>
      <w:spacing w:after="0" w:line="240" w:lineRule="auto"/>
    </w:pPr>
  </w:style>
  <w:style w:type="character" w:customStyle="1" w:styleId="a7">
    <w:name w:val="Нижний колонтитул Знак"/>
    <w:basedOn w:val="a0"/>
    <w:link w:val="a6"/>
    <w:uiPriority w:val="99"/>
    <w:rsid w:val="00C11856"/>
  </w:style>
  <w:style w:type="character" w:customStyle="1" w:styleId="10">
    <w:name w:val="Заголовок 1 Знак"/>
    <w:basedOn w:val="a0"/>
    <w:link w:val="1"/>
    <w:rsid w:val="0057203F"/>
    <w:rPr>
      <w:rFonts w:ascii="Times New Roman" w:eastAsia="Times New Roman" w:hAnsi="Times New Roman" w:cs="Times New Roman"/>
      <w:sz w:val="24"/>
      <w:szCs w:val="20"/>
    </w:rPr>
  </w:style>
  <w:style w:type="character" w:customStyle="1" w:styleId="40">
    <w:name w:val="Заголовок 4 Знак"/>
    <w:basedOn w:val="a0"/>
    <w:link w:val="4"/>
    <w:rsid w:val="0057203F"/>
    <w:rPr>
      <w:rFonts w:ascii="Times New Roman" w:eastAsia="Times New Roman" w:hAnsi="Times New Roman" w:cs="Times New Roman"/>
      <w:b/>
      <w:bCs/>
      <w:sz w:val="28"/>
      <w:szCs w:val="20"/>
      <w:lang w:val="ru-RU"/>
    </w:rPr>
  </w:style>
  <w:style w:type="paragraph" w:styleId="a8">
    <w:name w:val="Body Text"/>
    <w:basedOn w:val="a"/>
    <w:link w:val="a9"/>
    <w:rsid w:val="0057203F"/>
    <w:pPr>
      <w:spacing w:after="0" w:line="240" w:lineRule="auto"/>
      <w:jc w:val="center"/>
    </w:pPr>
    <w:rPr>
      <w:rFonts w:ascii="Times New Roman" w:eastAsia="Times New Roman" w:hAnsi="Times New Roman" w:cs="Times New Roman"/>
      <w:sz w:val="24"/>
      <w:szCs w:val="20"/>
    </w:rPr>
  </w:style>
  <w:style w:type="character" w:customStyle="1" w:styleId="a9">
    <w:name w:val="Основной текст Знак"/>
    <w:basedOn w:val="a0"/>
    <w:link w:val="a8"/>
    <w:rsid w:val="0057203F"/>
    <w:rPr>
      <w:rFonts w:ascii="Times New Roman" w:eastAsia="Times New Roman" w:hAnsi="Times New Roman" w:cs="Times New Roman"/>
      <w:sz w:val="24"/>
      <w:szCs w:val="20"/>
    </w:rPr>
  </w:style>
  <w:style w:type="paragraph" w:styleId="aa">
    <w:name w:val="Body Text Indent"/>
    <w:basedOn w:val="a"/>
    <w:link w:val="ab"/>
    <w:uiPriority w:val="99"/>
    <w:semiHidden/>
    <w:unhideWhenUsed/>
    <w:rsid w:val="0021017A"/>
    <w:pPr>
      <w:spacing w:after="120"/>
      <w:ind w:left="283"/>
    </w:pPr>
  </w:style>
  <w:style w:type="character" w:customStyle="1" w:styleId="ab">
    <w:name w:val="Основной текст с отступом Знак"/>
    <w:basedOn w:val="a0"/>
    <w:link w:val="aa"/>
    <w:uiPriority w:val="99"/>
    <w:semiHidden/>
    <w:rsid w:val="0021017A"/>
  </w:style>
  <w:style w:type="character" w:customStyle="1" w:styleId="FontStyle72">
    <w:name w:val="Font Style72"/>
    <w:basedOn w:val="a0"/>
    <w:uiPriority w:val="99"/>
    <w:rsid w:val="0021017A"/>
    <w:rPr>
      <w:rFonts w:ascii="Times New Roman" w:hAnsi="Times New Roman" w:cs="Times New Roman"/>
      <w:sz w:val="20"/>
      <w:szCs w:val="20"/>
    </w:rPr>
  </w:style>
  <w:style w:type="paragraph" w:customStyle="1" w:styleId="Style3">
    <w:name w:val="Style3"/>
    <w:basedOn w:val="a"/>
    <w:uiPriority w:val="99"/>
    <w:rsid w:val="0021017A"/>
    <w:pPr>
      <w:widowControl w:val="0"/>
      <w:autoSpaceDE w:val="0"/>
      <w:autoSpaceDN w:val="0"/>
      <w:adjustRightInd w:val="0"/>
      <w:spacing w:after="0" w:line="271" w:lineRule="exact"/>
      <w:ind w:firstLine="569"/>
    </w:pPr>
    <w:rPr>
      <w:rFonts w:ascii="Times New Roman" w:eastAsia="Times New Roman" w:hAnsi="Times New Roman" w:cs="Times New Roman"/>
      <w:sz w:val="24"/>
      <w:szCs w:val="24"/>
      <w:lang w:eastAsia="uk-UA"/>
    </w:rPr>
  </w:style>
  <w:style w:type="paragraph" w:styleId="2">
    <w:name w:val="Body Text Indent 2"/>
    <w:basedOn w:val="a"/>
    <w:link w:val="20"/>
    <w:rsid w:val="0021017A"/>
    <w:pPr>
      <w:spacing w:after="120" w:line="480" w:lineRule="auto"/>
      <w:ind w:left="283"/>
    </w:pPr>
    <w:rPr>
      <w:rFonts w:ascii="Times New Roman" w:eastAsia="Times New Roman" w:hAnsi="Times New Roman" w:cs="Times New Roman"/>
      <w:sz w:val="24"/>
      <w:szCs w:val="24"/>
      <w:lang w:val="ru-RU" w:eastAsia="ru-RU"/>
    </w:rPr>
  </w:style>
  <w:style w:type="character" w:customStyle="1" w:styleId="20">
    <w:name w:val="Основной текст с отступом 2 Знак"/>
    <w:basedOn w:val="a0"/>
    <w:link w:val="2"/>
    <w:rsid w:val="0021017A"/>
    <w:rPr>
      <w:rFonts w:ascii="Times New Roman" w:eastAsia="Times New Roman" w:hAnsi="Times New Roman" w:cs="Times New Roman"/>
      <w:sz w:val="24"/>
      <w:szCs w:val="24"/>
      <w:lang w:val="ru-RU" w:eastAsia="ru-RU"/>
    </w:rPr>
  </w:style>
  <w:style w:type="paragraph" w:customStyle="1" w:styleId="Normal1">
    <w:name w:val="Normal1"/>
    <w:uiPriority w:val="99"/>
    <w:rsid w:val="0021017A"/>
    <w:pPr>
      <w:widowControl w:val="0"/>
      <w:spacing w:after="0" w:line="300" w:lineRule="auto"/>
      <w:ind w:firstLine="560"/>
      <w:jc w:val="both"/>
    </w:pPr>
    <w:rPr>
      <w:rFonts w:ascii="Times New Roman" w:eastAsia="Times New Roman" w:hAnsi="Times New Roman" w:cs="Times New Roman"/>
      <w:sz w:val="24"/>
      <w:szCs w:val="20"/>
      <w:lang w:eastAsia="ru-RU"/>
    </w:rPr>
  </w:style>
  <w:style w:type="character" w:customStyle="1" w:styleId="12">
    <w:name w:val="Верхній колонтитул Знак1"/>
    <w:basedOn w:val="a0"/>
    <w:qFormat/>
    <w:rsid w:val="00B13A69"/>
    <w:rPr>
      <w:rFonts w:ascii="Times New Roman" w:eastAsia="Times New Roman" w:hAnsi="Times New Roman" w:cs="Times New Roman"/>
      <w:sz w:val="24"/>
      <w:szCs w:val="20"/>
    </w:rPr>
  </w:style>
  <w:style w:type="character" w:styleId="ac">
    <w:name w:val="Hyperlink"/>
    <w:rsid w:val="008A66F8"/>
    <w:rPr>
      <w:rFonts w:cs="Times New Roman"/>
      <w:color w:val="0000FF"/>
      <w:u w:val="single"/>
    </w:rPr>
  </w:style>
  <w:style w:type="paragraph" w:styleId="ad">
    <w:name w:val="Normal (Web)"/>
    <w:basedOn w:val="a"/>
    <w:rsid w:val="008A66F8"/>
    <w:pPr>
      <w:spacing w:before="100" w:beforeAutospacing="1" w:after="100" w:afterAutospacing="1" w:line="240" w:lineRule="auto"/>
    </w:pPr>
    <w:rPr>
      <w:rFonts w:ascii="Times New Roman" w:eastAsia="Calibri" w:hAnsi="Times New Roman" w:cs="Times New Roman"/>
      <w:sz w:val="24"/>
      <w:szCs w:val="24"/>
      <w:lang w:eastAsia="uk-UA"/>
    </w:rPr>
  </w:style>
  <w:style w:type="character" w:customStyle="1" w:styleId="UnresolvedMention">
    <w:name w:val="Unresolved Mention"/>
    <w:basedOn w:val="a0"/>
    <w:uiPriority w:val="99"/>
    <w:semiHidden/>
    <w:unhideWhenUsed/>
    <w:rsid w:val="008A6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35509">
      <w:bodyDiv w:val="1"/>
      <w:marLeft w:val="0"/>
      <w:marRight w:val="0"/>
      <w:marTop w:val="0"/>
      <w:marBottom w:val="0"/>
      <w:divBdr>
        <w:top w:val="none" w:sz="0" w:space="0" w:color="auto"/>
        <w:left w:val="none" w:sz="0" w:space="0" w:color="auto"/>
        <w:bottom w:val="none" w:sz="0" w:space="0" w:color="auto"/>
        <w:right w:val="none" w:sz="0" w:space="0" w:color="auto"/>
      </w:divBdr>
      <w:divsChild>
        <w:div w:id="2023312176">
          <w:marLeft w:val="446"/>
          <w:marRight w:val="0"/>
          <w:marTop w:val="0"/>
          <w:marBottom w:val="200"/>
          <w:divBdr>
            <w:top w:val="none" w:sz="0" w:space="0" w:color="auto"/>
            <w:left w:val="none" w:sz="0" w:space="0" w:color="auto"/>
            <w:bottom w:val="none" w:sz="0" w:space="0" w:color="auto"/>
            <w:right w:val="none" w:sz="0" w:space="0" w:color="auto"/>
          </w:divBdr>
        </w:div>
      </w:divsChild>
    </w:div>
    <w:div w:id="257981837">
      <w:bodyDiv w:val="1"/>
      <w:marLeft w:val="0"/>
      <w:marRight w:val="0"/>
      <w:marTop w:val="0"/>
      <w:marBottom w:val="0"/>
      <w:divBdr>
        <w:top w:val="none" w:sz="0" w:space="0" w:color="auto"/>
        <w:left w:val="none" w:sz="0" w:space="0" w:color="auto"/>
        <w:bottom w:val="none" w:sz="0" w:space="0" w:color="auto"/>
        <w:right w:val="none" w:sz="0" w:space="0" w:color="auto"/>
      </w:divBdr>
      <w:divsChild>
        <w:div w:id="840434765">
          <w:marLeft w:val="446"/>
          <w:marRight w:val="0"/>
          <w:marTop w:val="0"/>
          <w:marBottom w:val="200"/>
          <w:divBdr>
            <w:top w:val="none" w:sz="0" w:space="0" w:color="auto"/>
            <w:left w:val="none" w:sz="0" w:space="0" w:color="auto"/>
            <w:bottom w:val="none" w:sz="0" w:space="0" w:color="auto"/>
            <w:right w:val="none" w:sz="0" w:space="0" w:color="auto"/>
          </w:divBdr>
        </w:div>
      </w:divsChild>
    </w:div>
    <w:div w:id="311906235">
      <w:bodyDiv w:val="1"/>
      <w:marLeft w:val="0"/>
      <w:marRight w:val="0"/>
      <w:marTop w:val="0"/>
      <w:marBottom w:val="0"/>
      <w:divBdr>
        <w:top w:val="none" w:sz="0" w:space="0" w:color="auto"/>
        <w:left w:val="none" w:sz="0" w:space="0" w:color="auto"/>
        <w:bottom w:val="none" w:sz="0" w:space="0" w:color="auto"/>
        <w:right w:val="none" w:sz="0" w:space="0" w:color="auto"/>
      </w:divBdr>
    </w:div>
    <w:div w:id="582685248">
      <w:bodyDiv w:val="1"/>
      <w:marLeft w:val="0"/>
      <w:marRight w:val="0"/>
      <w:marTop w:val="0"/>
      <w:marBottom w:val="0"/>
      <w:divBdr>
        <w:top w:val="none" w:sz="0" w:space="0" w:color="auto"/>
        <w:left w:val="none" w:sz="0" w:space="0" w:color="auto"/>
        <w:bottom w:val="none" w:sz="0" w:space="0" w:color="auto"/>
        <w:right w:val="none" w:sz="0" w:space="0" w:color="auto"/>
      </w:divBdr>
      <w:divsChild>
        <w:div w:id="975917533">
          <w:marLeft w:val="547"/>
          <w:marRight w:val="0"/>
          <w:marTop w:val="100"/>
          <w:marBottom w:val="120"/>
          <w:divBdr>
            <w:top w:val="none" w:sz="0" w:space="0" w:color="auto"/>
            <w:left w:val="none" w:sz="0" w:space="0" w:color="auto"/>
            <w:bottom w:val="none" w:sz="0" w:space="0" w:color="auto"/>
            <w:right w:val="none" w:sz="0" w:space="0" w:color="auto"/>
          </w:divBdr>
        </w:div>
      </w:divsChild>
    </w:div>
    <w:div w:id="830414322">
      <w:bodyDiv w:val="1"/>
      <w:marLeft w:val="0"/>
      <w:marRight w:val="0"/>
      <w:marTop w:val="0"/>
      <w:marBottom w:val="0"/>
      <w:divBdr>
        <w:top w:val="none" w:sz="0" w:space="0" w:color="auto"/>
        <w:left w:val="none" w:sz="0" w:space="0" w:color="auto"/>
        <w:bottom w:val="none" w:sz="0" w:space="0" w:color="auto"/>
        <w:right w:val="none" w:sz="0" w:space="0" w:color="auto"/>
      </w:divBdr>
      <w:divsChild>
        <w:div w:id="2110929695">
          <w:marLeft w:val="547"/>
          <w:marRight w:val="0"/>
          <w:marTop w:val="100"/>
          <w:marBottom w:val="120"/>
          <w:divBdr>
            <w:top w:val="none" w:sz="0" w:space="0" w:color="auto"/>
            <w:left w:val="none" w:sz="0" w:space="0" w:color="auto"/>
            <w:bottom w:val="none" w:sz="0" w:space="0" w:color="auto"/>
            <w:right w:val="none" w:sz="0" w:space="0" w:color="auto"/>
          </w:divBdr>
        </w:div>
      </w:divsChild>
    </w:div>
    <w:div w:id="1027488956">
      <w:bodyDiv w:val="1"/>
      <w:marLeft w:val="0"/>
      <w:marRight w:val="0"/>
      <w:marTop w:val="0"/>
      <w:marBottom w:val="0"/>
      <w:divBdr>
        <w:top w:val="none" w:sz="0" w:space="0" w:color="auto"/>
        <w:left w:val="none" w:sz="0" w:space="0" w:color="auto"/>
        <w:bottom w:val="none" w:sz="0" w:space="0" w:color="auto"/>
        <w:right w:val="none" w:sz="0" w:space="0" w:color="auto"/>
      </w:divBdr>
      <w:divsChild>
        <w:div w:id="154614529">
          <w:marLeft w:val="446"/>
          <w:marRight w:val="0"/>
          <w:marTop w:val="0"/>
          <w:marBottom w:val="200"/>
          <w:divBdr>
            <w:top w:val="none" w:sz="0" w:space="0" w:color="auto"/>
            <w:left w:val="none" w:sz="0" w:space="0" w:color="auto"/>
            <w:bottom w:val="none" w:sz="0" w:space="0" w:color="auto"/>
            <w:right w:val="none" w:sz="0" w:space="0" w:color="auto"/>
          </w:divBdr>
        </w:div>
      </w:divsChild>
    </w:div>
    <w:div w:id="1051346847">
      <w:bodyDiv w:val="1"/>
      <w:marLeft w:val="0"/>
      <w:marRight w:val="0"/>
      <w:marTop w:val="0"/>
      <w:marBottom w:val="0"/>
      <w:divBdr>
        <w:top w:val="none" w:sz="0" w:space="0" w:color="auto"/>
        <w:left w:val="none" w:sz="0" w:space="0" w:color="auto"/>
        <w:bottom w:val="none" w:sz="0" w:space="0" w:color="auto"/>
        <w:right w:val="none" w:sz="0" w:space="0" w:color="auto"/>
      </w:divBdr>
      <w:divsChild>
        <w:div w:id="557203298">
          <w:marLeft w:val="446"/>
          <w:marRight w:val="0"/>
          <w:marTop w:val="0"/>
          <w:marBottom w:val="200"/>
          <w:divBdr>
            <w:top w:val="none" w:sz="0" w:space="0" w:color="auto"/>
            <w:left w:val="none" w:sz="0" w:space="0" w:color="auto"/>
            <w:bottom w:val="none" w:sz="0" w:space="0" w:color="auto"/>
            <w:right w:val="none" w:sz="0" w:space="0" w:color="auto"/>
          </w:divBdr>
        </w:div>
      </w:divsChild>
    </w:div>
    <w:div w:id="137227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zum.onu.edu.ua/article/view/181904/181794" TargetMode="External"/><Relationship Id="rId18" Type="http://schemas.openxmlformats.org/officeDocument/2006/relationships/hyperlink" Target="http://dspace.pdpu.edu.ua/bitstream/123456789/9448/1/Arabadzhiev%2cSergienko.pdf" TargetMode="External"/><Relationship Id="rId26" Type="http://schemas.openxmlformats.org/officeDocument/2006/relationships/hyperlink" Target="http://pidruchniki.ws/" TargetMode="External"/><Relationship Id="rId3" Type="http://schemas.openxmlformats.org/officeDocument/2006/relationships/settings" Target="settings.xml"/><Relationship Id="rId21" Type="http://schemas.openxmlformats.org/officeDocument/2006/relationships/hyperlink" Target="http://lib.kart.edu.ua/bitstream/123456789/2956/1/&#1050;&#1086;&#1085;&#1089;&#1087;&#1077;&#1082;&#1090;%20&#1083;&#1077;&#1082;&#1094;&#1110;&#1081;.pdf" TargetMode="External"/><Relationship Id="rId7" Type="http://schemas.openxmlformats.org/officeDocument/2006/relationships/image" Target="media/image1.png"/><Relationship Id="rId12" Type="http://schemas.openxmlformats.org/officeDocument/2006/relationships/hyperlink" Target="https://doi.org/10.33269/2618-0065-2022-1(11)-222-239" TargetMode="External"/><Relationship Id="rId17" Type="http://schemas.openxmlformats.org/officeDocument/2006/relationships/hyperlink" Target="http://dspace.pdpu.edu.ua/bitstream/123456789/8533/1/Vladyslava%20Akkurt%202020.pdf" TargetMode="External"/><Relationship Id="rId25" Type="http://schemas.openxmlformats.org/officeDocument/2006/relationships/hyperlink" Target="http://eztuir.ztu.edu.ua/" TargetMode="External"/><Relationship Id="rId2" Type="http://schemas.openxmlformats.org/officeDocument/2006/relationships/styles" Target="styles.xml"/><Relationship Id="rId16" Type="http://schemas.openxmlformats.org/officeDocument/2006/relationships/hyperlink" Target="https://alunika.com/uk/5-mifiv-pro-nlp-z-yakimi-nastav-chas-rozproshhatisya/" TargetMode="External"/><Relationship Id="rId20" Type="http://schemas.openxmlformats.org/officeDocument/2006/relationships/hyperlink" Target="http://dspace.pdpu.edu.ua/bitstream/123456789/10338/1/Moshak.pd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suir.sumdu.edu.ua/bitstream/123456789/88567/3/%D0%94%D0%B8%D1%81%D0%B5%D1%80%D1%82%D0%B0%D1%86%D1%96%D1%8F_%D0%A0%D1%83%D0%B4%D0%B5%D0%BD%D0%BA%D0%BE%20%D0%9D.%D0%92..pdf" TargetMode="External"/><Relationship Id="rId24" Type="http://schemas.openxmlformats.org/officeDocument/2006/relationships/hyperlink" Target="https://adastra.org.ua/blog/supermarket-propagandi-ssha" TargetMode="External"/><Relationship Id="rId5" Type="http://schemas.openxmlformats.org/officeDocument/2006/relationships/footnotes" Target="footnotes.xml"/><Relationship Id="rId15" Type="http://schemas.openxmlformats.org/officeDocument/2006/relationships/hyperlink" Target="https://doi.org/10.26661/hst-2021-8-85-05" TargetMode="External"/><Relationship Id="rId23" Type="http://schemas.openxmlformats.org/officeDocument/2006/relationships/hyperlink" Target="https://matrix-info.com/sugestiya-yak-vyd-manipulyatsiyi-v-ukrayinskij-blogosferi/" TargetMode="External"/><Relationship Id="rId28" Type="http://schemas.openxmlformats.org/officeDocument/2006/relationships/header" Target="header1.xml"/><Relationship Id="rId10" Type="http://schemas.openxmlformats.org/officeDocument/2006/relationships/hyperlink" Target="http://nbuv.gov.ua/UJRN/zukm_2017_24(2)__24" TargetMode="External"/><Relationship Id="rId19" Type="http://schemas.openxmlformats.org/officeDocument/2006/relationships/hyperlink" Target="http://ir.stu.cn.ua/bitstream/handle/123456789/24694/32-36.pdf?sequence=1&amp;isAllowed=y" TargetMode="External"/><Relationship Id="rId4" Type="http://schemas.openxmlformats.org/officeDocument/2006/relationships/webSettings" Target="webSettings.xml"/><Relationship Id="rId9" Type="http://schemas.openxmlformats.org/officeDocument/2006/relationships/hyperlink" Target="http://dspace.pdpu.edu.ua/bitstream/123456789/10335/1/Bula%2c%20Sviderska.pdf" TargetMode="External"/><Relationship Id="rId14" Type="http://schemas.openxmlformats.org/officeDocument/2006/relationships/hyperlink" Target="http://ekmair.ukma.edu.ua/bitstream/handle/123456789/17801/Re-Vision_of_history.Russian_historical_propaganda_and_Ukraine.pdf?sequence=1&amp;isAllowed=y" TargetMode="External"/><Relationship Id="rId22" Type="http://schemas.openxmlformats.org/officeDocument/2006/relationships/hyperlink" Target="http://dspace.pdpu.edu.ua/bitstream/123456789/9974/1/Stadnik%202016.pdf" TargetMode="External"/><Relationship Id="rId27" Type="http://schemas.openxmlformats.org/officeDocument/2006/relationships/hyperlink" Target="http://www.irbis-nbuv.gov.ua/cgi-bin/irbis_ph/cgiirbis_64.exe?C21COM=F&amp;I21DBN=EC&amp;P21DBN=EC&amp;S21FMT=&amp;S21ALL=&amp;Z21ID="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13</Pages>
  <Words>14131</Words>
  <Characters>8056</Characters>
  <Application>Microsoft Office Word</Application>
  <DocSecurity>0</DocSecurity>
  <Lines>67</Lines>
  <Paragraphs>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22143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Шелест З М</dc:creator>
  <cp:lastModifiedBy>Слюсар Вадим Миколайович</cp:lastModifiedBy>
  <cp:revision>5</cp:revision>
  <dcterms:created xsi:type="dcterms:W3CDTF">2023-02-19T14:00:00Z</dcterms:created>
  <dcterms:modified xsi:type="dcterms:W3CDTF">2023-02-20T12:47:00Z</dcterms:modified>
</cp:coreProperties>
</file>