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34" w:rsidRDefault="005E2F13" w:rsidP="00BE6A34">
      <w:pPr>
        <w:pStyle w:val="a3"/>
        <w:ind w:firstLine="360"/>
        <w:rPr>
          <w:caps/>
          <w:sz w:val="28"/>
          <w:szCs w:val="28"/>
        </w:rPr>
      </w:pPr>
      <w:r w:rsidRPr="005E2F13">
        <w:rPr>
          <w:caps/>
          <w:sz w:val="28"/>
          <w:szCs w:val="28"/>
        </w:rPr>
        <w:t>Облік вилученого капіталу. Складання Звіту про власний капітал</w:t>
      </w:r>
    </w:p>
    <w:p w:rsidR="005E2F13" w:rsidRPr="005E2F13" w:rsidRDefault="005E2F13" w:rsidP="00BE6A34">
      <w:pPr>
        <w:pStyle w:val="a3"/>
        <w:ind w:firstLine="360"/>
        <w:rPr>
          <w:caps/>
          <w:sz w:val="28"/>
          <w:szCs w:val="28"/>
        </w:rPr>
      </w:pPr>
      <w:bookmarkStart w:id="0" w:name="_GoBack"/>
      <w:bookmarkEnd w:id="0"/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Завдання 1</w:t>
      </w:r>
      <w:r w:rsidRPr="00BE6A34">
        <w:rPr>
          <w:sz w:val="28"/>
          <w:szCs w:val="28"/>
        </w:rPr>
        <w:t>.</w:t>
      </w:r>
      <w:r w:rsidRPr="00BE6A34">
        <w:rPr>
          <w:b w:val="0"/>
          <w:bCs w:val="0"/>
          <w:sz w:val="28"/>
          <w:szCs w:val="28"/>
        </w:rPr>
        <w:t xml:space="preserve"> Засновниками ТзОВ “Вікторія” є 2 фізичні та 3 юридичні особи, а також 1 нерезидент. Сума статутного капіталу 6049000 грн. Відповідно до установчих документів частки розподілені наступним чином:</w:t>
      </w:r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 w:rsidRPr="00BE6A34">
        <w:rPr>
          <w:b w:val="0"/>
          <w:bCs w:val="0"/>
          <w:sz w:val="28"/>
          <w:szCs w:val="28"/>
        </w:rPr>
        <w:t>1.ПП “Мрія” – 112000 грн. вноситься частково грошима – ? грн., частково авторським правом на розробку нового виду продукції (патент додається) вартістю 50000 грн. і комп’ютерною програмою – 28400 грн.</w:t>
      </w:r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 w:rsidRPr="00BE6A34">
        <w:rPr>
          <w:b w:val="0"/>
          <w:bCs w:val="0"/>
          <w:sz w:val="28"/>
          <w:szCs w:val="28"/>
        </w:rPr>
        <w:t>2.ТзОВ “Фортуна” – 224000 грн. – вноситься частково грошима, частково основними засобами в сумі 156800 грн.</w:t>
      </w:r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 w:rsidRPr="00BE6A34">
        <w:rPr>
          <w:b w:val="0"/>
          <w:bCs w:val="0"/>
          <w:sz w:val="28"/>
          <w:szCs w:val="28"/>
        </w:rPr>
        <w:t>3.ТзОВ “Надія” – 112000 грн. – частково грошима (? грн.), частково матеріалами – 38400 грн. і товарами – 40000 грн.</w:t>
      </w:r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 w:rsidRPr="00BE6A34">
        <w:rPr>
          <w:b w:val="0"/>
          <w:bCs w:val="0"/>
          <w:sz w:val="28"/>
          <w:szCs w:val="28"/>
        </w:rPr>
        <w:t>4.Петренко П.О. – 56000 грн. – вноситься грошима.</w:t>
      </w:r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 w:rsidRPr="00BE6A34">
        <w:rPr>
          <w:b w:val="0"/>
          <w:bCs w:val="0"/>
          <w:sz w:val="28"/>
          <w:szCs w:val="28"/>
        </w:rPr>
        <w:t>5.Іваненко І.О. – частково грошима (? грн.), частково – акціями іншого підприємства (39200 грн.).</w:t>
      </w:r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 w:rsidRPr="00BE6A34">
        <w:rPr>
          <w:b w:val="0"/>
          <w:bCs w:val="0"/>
          <w:sz w:val="28"/>
          <w:szCs w:val="28"/>
        </w:rPr>
        <w:t xml:space="preserve">6.Нерезидент </w:t>
      </w:r>
      <w:proofErr w:type="spellStart"/>
      <w:r w:rsidRPr="00BE6A34">
        <w:rPr>
          <w:b w:val="0"/>
          <w:bCs w:val="0"/>
          <w:sz w:val="28"/>
          <w:szCs w:val="28"/>
        </w:rPr>
        <w:t>вніс</w:t>
      </w:r>
      <w:proofErr w:type="spellEnd"/>
      <w:r w:rsidRPr="00BE6A34">
        <w:rPr>
          <w:b w:val="0"/>
          <w:bCs w:val="0"/>
          <w:sz w:val="28"/>
          <w:szCs w:val="28"/>
        </w:rPr>
        <w:t xml:space="preserve"> 800 </w:t>
      </w:r>
      <w:proofErr w:type="spellStart"/>
      <w:r w:rsidRPr="00BE6A34">
        <w:rPr>
          <w:b w:val="0"/>
          <w:bCs w:val="0"/>
          <w:sz w:val="28"/>
          <w:szCs w:val="28"/>
        </w:rPr>
        <w:t>дол</w:t>
      </w:r>
      <w:proofErr w:type="spellEnd"/>
      <w:r w:rsidRPr="00BE6A34">
        <w:rPr>
          <w:b w:val="0"/>
          <w:bCs w:val="0"/>
          <w:sz w:val="28"/>
          <w:szCs w:val="28"/>
        </w:rPr>
        <w:t xml:space="preserve">. (курс – 28,5 грн. за 1 </w:t>
      </w:r>
      <w:proofErr w:type="spellStart"/>
      <w:r w:rsidRPr="00BE6A34">
        <w:rPr>
          <w:b w:val="0"/>
          <w:bCs w:val="0"/>
          <w:sz w:val="28"/>
          <w:szCs w:val="28"/>
        </w:rPr>
        <w:t>дол</w:t>
      </w:r>
      <w:proofErr w:type="spellEnd"/>
      <w:r w:rsidRPr="00BE6A34">
        <w:rPr>
          <w:b w:val="0"/>
          <w:bCs w:val="0"/>
          <w:sz w:val="28"/>
          <w:szCs w:val="28"/>
        </w:rPr>
        <w:t>.).</w:t>
      </w:r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 w:rsidRPr="00BE6A34">
        <w:rPr>
          <w:b w:val="0"/>
          <w:bCs w:val="0"/>
          <w:sz w:val="28"/>
          <w:szCs w:val="28"/>
        </w:rPr>
        <w:t xml:space="preserve">Для встановлення обладнання, що вноситься ТзОВ “Фортуна” були здійснені додаткові витрати, пов’язані з доставкою, монтажем і проведення у робочий стан в сумі 12000 грн. (в </w:t>
      </w:r>
      <w:proofErr w:type="spellStart"/>
      <w:r w:rsidRPr="00BE6A34">
        <w:rPr>
          <w:b w:val="0"/>
          <w:bCs w:val="0"/>
          <w:sz w:val="28"/>
          <w:szCs w:val="28"/>
        </w:rPr>
        <w:t>т.ч</w:t>
      </w:r>
      <w:proofErr w:type="spellEnd"/>
      <w:r w:rsidRPr="00BE6A34">
        <w:rPr>
          <w:b w:val="0"/>
          <w:bCs w:val="0"/>
          <w:sz w:val="28"/>
          <w:szCs w:val="28"/>
        </w:rPr>
        <w:t xml:space="preserve">. ПДВ). </w:t>
      </w:r>
    </w:p>
    <w:p w:rsidR="00BE6A34" w:rsidRPr="00BE6A34" w:rsidRDefault="00BE6A34" w:rsidP="00BE6A34">
      <w:pPr>
        <w:pStyle w:val="a3"/>
        <w:ind w:firstLine="360"/>
        <w:jc w:val="both"/>
        <w:rPr>
          <w:b w:val="0"/>
          <w:bCs w:val="0"/>
          <w:sz w:val="28"/>
          <w:szCs w:val="28"/>
        </w:rPr>
      </w:pPr>
      <w:r w:rsidRPr="00BE6A34">
        <w:rPr>
          <w:b w:val="0"/>
          <w:bCs w:val="0"/>
          <w:sz w:val="28"/>
          <w:szCs w:val="28"/>
        </w:rPr>
        <w:t xml:space="preserve">В кінці року після реєстрації товариства підприємство отримало прибуток в розмірі 200000 грн., частина якого в розмірі 10 % була направлена на поповнення статутного капіталу, а 20 % – розподілена між засновниками </w:t>
      </w:r>
      <w:proofErr w:type="spellStart"/>
      <w:r w:rsidRPr="00BE6A34">
        <w:rPr>
          <w:b w:val="0"/>
          <w:bCs w:val="0"/>
          <w:sz w:val="28"/>
          <w:szCs w:val="28"/>
        </w:rPr>
        <w:t>пропорційно</w:t>
      </w:r>
      <w:proofErr w:type="spellEnd"/>
      <w:r w:rsidRPr="00BE6A34">
        <w:rPr>
          <w:b w:val="0"/>
          <w:bCs w:val="0"/>
          <w:sz w:val="28"/>
          <w:szCs w:val="28"/>
        </w:rPr>
        <w:t xml:space="preserve"> до їх частки.</w:t>
      </w:r>
    </w:p>
    <w:p w:rsidR="00BE6A34" w:rsidRDefault="00BE6A34" w:rsidP="00BE6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A34" w:rsidRPr="00BE6A34" w:rsidRDefault="00BE6A34" w:rsidP="00BE6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6A34">
        <w:rPr>
          <w:rFonts w:ascii="Times New Roman" w:hAnsi="Times New Roman" w:cs="Times New Roman"/>
          <w:b/>
          <w:sz w:val="28"/>
          <w:szCs w:val="28"/>
        </w:rPr>
        <w:t>З</w:t>
      </w:r>
      <w:proofErr w:type="spellStart"/>
      <w:r w:rsidRPr="00BE6A34">
        <w:rPr>
          <w:rFonts w:ascii="Times New Roman" w:hAnsi="Times New Roman" w:cs="Times New Roman"/>
          <w:b/>
          <w:sz w:val="28"/>
          <w:szCs w:val="28"/>
          <w:lang w:val="uk-UA"/>
        </w:rPr>
        <w:t>авдання</w:t>
      </w:r>
      <w:proofErr w:type="spellEnd"/>
      <w:r w:rsidRPr="00BE6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</w:t>
      </w:r>
      <w:r w:rsidRPr="00BE6A34">
        <w:rPr>
          <w:rFonts w:ascii="Times New Roman" w:hAnsi="Times New Roman" w:cs="Times New Roman"/>
          <w:sz w:val="28"/>
          <w:szCs w:val="28"/>
          <w:lang w:val="uk-UA"/>
        </w:rPr>
        <w:t xml:space="preserve"> Один з учасників ТзОВ «Решето» хоче вийти зі складу його засновників. Товариство викуповує його частку. Яку суму необхідно виплатити учаснику, якщо його частка у статутному капіталі становить 28%?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3092"/>
        <w:gridCol w:w="1860"/>
        <w:gridCol w:w="1863"/>
        <w:gridCol w:w="1864"/>
      </w:tblGrid>
      <w:tr w:rsidR="00BE6A34" w:rsidTr="003F37C9">
        <w:tc>
          <w:tcPr>
            <w:tcW w:w="675" w:type="dxa"/>
            <w:vMerge w:val="restart"/>
            <w:vAlign w:val="center"/>
          </w:tcPr>
          <w:p w:rsidR="00BE6A34" w:rsidRPr="00F51475" w:rsidRDefault="00BE6A34" w:rsidP="003F37C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F51475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№</w:t>
            </w:r>
          </w:p>
        </w:tc>
        <w:tc>
          <w:tcPr>
            <w:tcW w:w="3153" w:type="dxa"/>
            <w:vMerge w:val="restart"/>
            <w:vAlign w:val="center"/>
          </w:tcPr>
          <w:p w:rsidR="00BE6A34" w:rsidRPr="00F51475" w:rsidRDefault="00BE6A34" w:rsidP="003F37C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F51475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Статті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балансу</w:t>
            </w:r>
          </w:p>
        </w:tc>
        <w:tc>
          <w:tcPr>
            <w:tcW w:w="5743" w:type="dxa"/>
            <w:gridSpan w:val="3"/>
            <w:vAlign w:val="center"/>
          </w:tcPr>
          <w:p w:rsidR="00BE6A34" w:rsidRPr="00F51475" w:rsidRDefault="00BE6A34" w:rsidP="003F37C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На дату балансу, грн.</w:t>
            </w:r>
          </w:p>
        </w:tc>
      </w:tr>
      <w:tr w:rsidR="00BE6A34" w:rsidTr="003F37C9">
        <w:tc>
          <w:tcPr>
            <w:tcW w:w="675" w:type="dxa"/>
            <w:vMerge/>
            <w:vAlign w:val="center"/>
          </w:tcPr>
          <w:p w:rsidR="00BE6A34" w:rsidRPr="00F51475" w:rsidRDefault="00BE6A34" w:rsidP="003F37C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3153" w:type="dxa"/>
            <w:vMerge/>
            <w:vAlign w:val="center"/>
          </w:tcPr>
          <w:p w:rsidR="00BE6A34" w:rsidRPr="00F51475" w:rsidRDefault="00BE6A34" w:rsidP="003F37C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vAlign w:val="center"/>
          </w:tcPr>
          <w:p w:rsidR="00BE6A34" w:rsidRPr="00F51475" w:rsidRDefault="00BE6A34" w:rsidP="003F37C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І в.</w:t>
            </w:r>
          </w:p>
        </w:tc>
        <w:tc>
          <w:tcPr>
            <w:tcW w:w="1914" w:type="dxa"/>
            <w:vAlign w:val="center"/>
          </w:tcPr>
          <w:p w:rsidR="00BE6A34" w:rsidRPr="00F51475" w:rsidRDefault="00BE6A34" w:rsidP="003F37C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ІІ в.</w:t>
            </w:r>
          </w:p>
        </w:tc>
        <w:tc>
          <w:tcPr>
            <w:tcW w:w="1915" w:type="dxa"/>
            <w:vAlign w:val="center"/>
          </w:tcPr>
          <w:p w:rsidR="00BE6A34" w:rsidRPr="00F51475" w:rsidRDefault="00BE6A34" w:rsidP="003F37C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ІІІ в.</w:t>
            </w:r>
          </w:p>
        </w:tc>
      </w:tr>
      <w:tr w:rsidR="00BE6A34" w:rsidTr="003F37C9">
        <w:tc>
          <w:tcPr>
            <w:tcW w:w="675" w:type="dxa"/>
          </w:tcPr>
          <w:p w:rsidR="00BE6A34" w:rsidRDefault="00BE6A34" w:rsidP="003F37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153" w:type="dxa"/>
          </w:tcPr>
          <w:p w:rsidR="00BE6A34" w:rsidRDefault="00BE6A34" w:rsidP="003F37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Статутний капітал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40 000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40 000</w:t>
            </w:r>
          </w:p>
        </w:tc>
        <w:tc>
          <w:tcPr>
            <w:tcW w:w="1915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40 000</w:t>
            </w:r>
          </w:p>
        </w:tc>
      </w:tr>
      <w:tr w:rsidR="00BE6A34" w:rsidTr="003F37C9">
        <w:tc>
          <w:tcPr>
            <w:tcW w:w="675" w:type="dxa"/>
          </w:tcPr>
          <w:p w:rsidR="00BE6A34" w:rsidRDefault="00BE6A34" w:rsidP="003F37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153" w:type="dxa"/>
          </w:tcPr>
          <w:p w:rsidR="00BE6A34" w:rsidRDefault="00BE6A34" w:rsidP="003F37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Додатковий капітал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200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915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BE6A34" w:rsidTr="003F37C9">
        <w:tc>
          <w:tcPr>
            <w:tcW w:w="675" w:type="dxa"/>
          </w:tcPr>
          <w:p w:rsidR="00BE6A34" w:rsidRDefault="00BE6A34" w:rsidP="003F37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153" w:type="dxa"/>
          </w:tcPr>
          <w:p w:rsidR="00BE6A34" w:rsidRDefault="00BE6A34" w:rsidP="003F37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Прибуток (збиток)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6 000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(1 000)</w:t>
            </w:r>
          </w:p>
        </w:tc>
        <w:tc>
          <w:tcPr>
            <w:tcW w:w="1915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(52 000)</w:t>
            </w:r>
          </w:p>
        </w:tc>
      </w:tr>
      <w:tr w:rsidR="00BE6A34" w:rsidTr="003F37C9">
        <w:tc>
          <w:tcPr>
            <w:tcW w:w="3828" w:type="dxa"/>
            <w:gridSpan w:val="2"/>
          </w:tcPr>
          <w:p w:rsidR="00BE6A34" w:rsidRPr="00F51475" w:rsidRDefault="00BE6A34" w:rsidP="003F37C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Власний капітал разом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6A34" w:rsidTr="003F37C9">
        <w:tc>
          <w:tcPr>
            <w:tcW w:w="675" w:type="dxa"/>
          </w:tcPr>
          <w:p w:rsidR="00BE6A34" w:rsidRDefault="00BE6A34" w:rsidP="003F37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153" w:type="dxa"/>
          </w:tcPr>
          <w:p w:rsidR="00BE6A34" w:rsidRDefault="00BE6A34" w:rsidP="003F37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Зобов’язання 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15 000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24 000</w:t>
            </w:r>
          </w:p>
        </w:tc>
        <w:tc>
          <w:tcPr>
            <w:tcW w:w="1915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35 000</w:t>
            </w:r>
          </w:p>
        </w:tc>
      </w:tr>
      <w:tr w:rsidR="00BE6A34" w:rsidTr="003F37C9">
        <w:tc>
          <w:tcPr>
            <w:tcW w:w="3828" w:type="dxa"/>
            <w:gridSpan w:val="2"/>
          </w:tcPr>
          <w:p w:rsidR="00BE6A34" w:rsidRPr="00F51475" w:rsidRDefault="00BE6A34" w:rsidP="003F37C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5147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Валюта балансу</w:t>
            </w: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</w:tcPr>
          <w:p w:rsidR="00BE6A34" w:rsidRDefault="00BE6A34" w:rsidP="003F37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17C4C" w:rsidRDefault="00117C4C">
      <w:pPr>
        <w:rPr>
          <w:lang w:val="uk-UA"/>
        </w:rPr>
      </w:pPr>
    </w:p>
    <w:p w:rsidR="00BE6A34" w:rsidRPr="003D5A43" w:rsidRDefault="00BE6A34" w:rsidP="00BE6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A34">
        <w:rPr>
          <w:rFonts w:ascii="Times New Roman" w:hAnsi="Times New Roman" w:cs="Times New Roman"/>
          <w:b/>
          <w:sz w:val="28"/>
          <w:szCs w:val="28"/>
        </w:rPr>
        <w:t>З</w:t>
      </w:r>
      <w:proofErr w:type="spellStart"/>
      <w:r w:rsidRPr="00BE6A34">
        <w:rPr>
          <w:rFonts w:ascii="Times New Roman" w:hAnsi="Times New Roman" w:cs="Times New Roman"/>
          <w:b/>
          <w:sz w:val="28"/>
          <w:szCs w:val="28"/>
          <w:lang w:val="uk-UA"/>
        </w:rPr>
        <w:t>авдання</w:t>
      </w:r>
      <w:proofErr w:type="spellEnd"/>
      <w:r w:rsidRPr="00BE6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 </w:t>
      </w:r>
      <w:r w:rsidRPr="00BE6A34">
        <w:rPr>
          <w:rFonts w:ascii="Times New Roman" w:hAnsi="Times New Roman" w:cs="Times New Roman"/>
          <w:sz w:val="28"/>
          <w:szCs w:val="28"/>
          <w:lang w:val="uk-UA"/>
        </w:rPr>
        <w:t xml:space="preserve">Викуплено 500 акцій власної емісії по 15 грн. за готівку. </w:t>
      </w:r>
      <w:r w:rsidRPr="003D5A43">
        <w:rPr>
          <w:rFonts w:ascii="Times New Roman" w:hAnsi="Times New Roman" w:cs="Times New Roman"/>
          <w:sz w:val="28"/>
          <w:szCs w:val="28"/>
        </w:rPr>
        <w:t>Реалізовано 300 акцій за ціною 20 грн. Анульовано 200 акцій по 12 грн.</w:t>
      </w:r>
    </w:p>
    <w:p w:rsidR="003D5A43" w:rsidRDefault="003D5A43" w:rsidP="003D5A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A43" w:rsidRPr="003D5A43" w:rsidRDefault="003D5A43" w:rsidP="00F45EC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E6A34">
        <w:rPr>
          <w:rFonts w:ascii="Times New Roman" w:hAnsi="Times New Roman" w:cs="Times New Roman"/>
          <w:b/>
          <w:sz w:val="28"/>
          <w:szCs w:val="28"/>
        </w:rPr>
        <w:t>З</w:t>
      </w:r>
      <w:proofErr w:type="spellStart"/>
      <w:r w:rsidRPr="00BE6A34">
        <w:rPr>
          <w:rFonts w:ascii="Times New Roman" w:hAnsi="Times New Roman" w:cs="Times New Roman"/>
          <w:b/>
          <w:sz w:val="28"/>
          <w:szCs w:val="28"/>
          <w:lang w:val="uk-UA"/>
        </w:rPr>
        <w:t>авдання</w:t>
      </w:r>
      <w:proofErr w:type="spellEnd"/>
      <w:r w:rsidRPr="00BE6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3D5A43">
        <w:rPr>
          <w:rFonts w:ascii="Times New Roman" w:hAnsi="Times New Roman" w:cs="Times New Roman"/>
          <w:i/>
          <w:sz w:val="28"/>
          <w:szCs w:val="28"/>
          <w:lang w:val="uk-UA"/>
        </w:rPr>
        <w:t>Відобразити господарські операції на рахунках бухгалтерського обліку, вказати первинні документи. Заповнити звіт про власний капітал.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На початок звітного періоду на ПАТ «Случ» наявні такі залишки:</w:t>
      </w:r>
    </w:p>
    <w:p w:rsidR="003D5A43" w:rsidRPr="003D5A43" w:rsidRDefault="003D5A43" w:rsidP="003D5A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зареєстрований капітал – 250 тис. грн.</w:t>
      </w:r>
    </w:p>
    <w:p w:rsidR="003D5A43" w:rsidRPr="003D5A43" w:rsidRDefault="003D5A43" w:rsidP="003D5A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капітал у дооцінках – 48 тис. грн.</w:t>
      </w:r>
    </w:p>
    <w:p w:rsidR="003D5A43" w:rsidRPr="003D5A43" w:rsidRDefault="003D5A43" w:rsidP="003D5A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додатковий капітал – 12 тис. грн.</w:t>
      </w:r>
    </w:p>
    <w:p w:rsidR="003D5A43" w:rsidRPr="003D5A43" w:rsidRDefault="003D5A43" w:rsidP="003D5A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резервний капітал – 9 тис. грн.</w:t>
      </w:r>
    </w:p>
    <w:p w:rsidR="003D5A43" w:rsidRPr="003D5A43" w:rsidRDefault="003D5A43" w:rsidP="003D5A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нерозподілений прибуток – 13,6 тис. грн.</w:t>
      </w:r>
    </w:p>
    <w:p w:rsidR="003D5A43" w:rsidRPr="003D5A43" w:rsidRDefault="003D5A43" w:rsidP="003D5A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неоплачений капітал – 145 тис. грн.</w:t>
      </w:r>
    </w:p>
    <w:p w:rsidR="003D5A43" w:rsidRPr="003D5A43" w:rsidRDefault="003D5A43" w:rsidP="003D5A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вилучений капітал – 145 тис. грн.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За звітний період на ПАТ «Случ» відбулися наступні операції: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1) 01 серпня 2020 р. бухгалтер ПАТ «Случ» на основі акту приймання-передачі № 1 оприбуткував від Кузьменка К.О. легковий автомобіль (</w:t>
      </w:r>
      <w:r w:rsidRPr="003D5A43">
        <w:rPr>
          <w:rFonts w:ascii="Times New Roman" w:hAnsi="Times New Roman" w:cs="Times New Roman"/>
          <w:sz w:val="28"/>
          <w:szCs w:val="28"/>
          <w:lang w:val="en-US"/>
        </w:rPr>
        <w:t>Opel</w:t>
      </w:r>
      <w:r w:rsidRPr="003D5A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5A43">
        <w:rPr>
          <w:rFonts w:ascii="Times New Roman" w:hAnsi="Times New Roman" w:cs="Times New Roman"/>
          <w:sz w:val="28"/>
          <w:szCs w:val="28"/>
          <w:lang w:val="en-US"/>
        </w:rPr>
        <w:t>Combo</w:t>
      </w:r>
      <w:r w:rsidRPr="003D5A43">
        <w:rPr>
          <w:rFonts w:ascii="Times New Roman" w:hAnsi="Times New Roman" w:cs="Times New Roman"/>
          <w:sz w:val="28"/>
          <w:szCs w:val="28"/>
          <w:lang w:val="uk-UA"/>
        </w:rPr>
        <w:t>), внесений в рахунок погашення заборгованості засновника перед підприємством, на суму 80 000,00 грн.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 xml:space="preserve">2) 02 серпня 2020 р. бухгалтер ПАТ «Случ» отримав виписку банку № 26, в якій зазначалося, що на поточний рахунок ТОВ «Случ» № 4696515615566 надійшли грошові кошти від засновника ПАТ «Случ» </w:t>
      </w:r>
      <w:proofErr w:type="spellStart"/>
      <w:r w:rsidRPr="003D5A43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3D5A43">
        <w:rPr>
          <w:rFonts w:ascii="Times New Roman" w:hAnsi="Times New Roman" w:cs="Times New Roman"/>
          <w:sz w:val="28"/>
          <w:szCs w:val="28"/>
          <w:lang w:val="uk-UA"/>
        </w:rPr>
        <w:t> К.М. у розмірі 30 000,00 грн.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3) 05 серпня 2020 р. бухгалтер ПАТ «Случ» на основі рахунку № 365 від ТОВ «Оберіг» оприбуткував дошки соснові (</w:t>
      </w:r>
      <w:smartTag w:uri="urn:schemas-microsoft-com:office:smarttags" w:element="metricconverter">
        <w:smartTagPr>
          <w:attr w:name="ProductID" w:val="100 м²"/>
        </w:smartTagPr>
        <w:r w:rsidRPr="003D5A43">
          <w:rPr>
            <w:rFonts w:ascii="Times New Roman" w:hAnsi="Times New Roman" w:cs="Times New Roman"/>
            <w:sz w:val="28"/>
            <w:szCs w:val="28"/>
            <w:lang w:val="uk-UA"/>
          </w:rPr>
          <w:t>100 м²</w:t>
        </w:r>
      </w:smartTag>
      <w:r w:rsidRPr="003D5A43">
        <w:rPr>
          <w:rFonts w:ascii="Times New Roman" w:hAnsi="Times New Roman" w:cs="Times New Roman"/>
          <w:sz w:val="28"/>
          <w:szCs w:val="28"/>
          <w:lang w:val="uk-UA"/>
        </w:rPr>
        <w:t>) на суму 35 000,00 грн. в рахунок внеску до статутного капіталу.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4) 06 серпня 2020 р. засновники провели загальні збори акціонерів, на яких прийняли рішення про зменшення розміру статутного капіталу ПАТ «Случ» шляхом викупу та анулювання акцій номінальною вартістю 20 000,00 грн.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5) 12 серпня 2012 р. на основі договору дарування № 45 від 25.07.2020 р. ПАТ «Случ» отримало безоплатне складське приміщення від ПАТ «Сокіл» на суму 16 000,00 грн.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6) 15 серпня 2020 р. бухгалтером ПАТ «Случ» було встановлено, що залишкова вартість деревообробного верстату АПЕА 5674 істотно відрізняється від справедливої вартості</w:t>
      </w:r>
      <w:r w:rsidRPr="003D5A43">
        <w:rPr>
          <w:rFonts w:ascii="Times New Roman" w:hAnsi="Times New Roman" w:cs="Times New Roman"/>
          <w:sz w:val="28"/>
          <w:szCs w:val="28"/>
        </w:rPr>
        <w:t xml:space="preserve"> (</w:t>
      </w:r>
      <w:r w:rsidRPr="003D5A43">
        <w:rPr>
          <w:rFonts w:ascii="Times New Roman" w:hAnsi="Times New Roman" w:cs="Times New Roman"/>
          <w:sz w:val="28"/>
          <w:szCs w:val="28"/>
          <w:lang w:val="uk-UA"/>
        </w:rPr>
        <w:t>СВ=</w:t>
      </w:r>
      <w:r w:rsidRPr="003D5A43">
        <w:rPr>
          <w:rFonts w:ascii="Times New Roman" w:hAnsi="Times New Roman" w:cs="Times New Roman"/>
          <w:sz w:val="28"/>
          <w:szCs w:val="28"/>
        </w:rPr>
        <w:t>15</w:t>
      </w:r>
      <w:r w:rsidRPr="003D5A4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D5A43">
        <w:rPr>
          <w:rFonts w:ascii="Times New Roman" w:hAnsi="Times New Roman" w:cs="Times New Roman"/>
          <w:sz w:val="28"/>
          <w:szCs w:val="28"/>
        </w:rPr>
        <w:t>000</w:t>
      </w:r>
      <w:r w:rsidRPr="003D5A43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3D5A43">
        <w:rPr>
          <w:rFonts w:ascii="Times New Roman" w:hAnsi="Times New Roman" w:cs="Times New Roman"/>
          <w:sz w:val="28"/>
          <w:szCs w:val="28"/>
        </w:rPr>
        <w:t>)</w:t>
      </w:r>
      <w:r w:rsidRPr="003D5A43">
        <w:rPr>
          <w:rFonts w:ascii="Times New Roman" w:hAnsi="Times New Roman" w:cs="Times New Roman"/>
          <w:sz w:val="28"/>
          <w:szCs w:val="28"/>
          <w:lang w:val="uk-UA"/>
        </w:rPr>
        <w:t>. Згідно даних бухгалтерського обліку первісна вартість верстату складає 26 000,00 грн., сума зносу – 16 000,00 грн.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7) У звітному році згідно даних бухгалтерського року ПАТ «Случ» отримало чистий прибуток у розмірі 27 000,00 грн.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24 грудня 2020 р. на зборах акціонерів прийнято рішення про розподіл прибутку: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- на поповнення резервного капіталу (5%)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- на поповнення статутного капіталу (20%)</w:t>
      </w:r>
    </w:p>
    <w:p w:rsidR="003D5A43" w:rsidRPr="003D5A43" w:rsidRDefault="003D5A43" w:rsidP="003D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43">
        <w:rPr>
          <w:rFonts w:ascii="Times New Roman" w:hAnsi="Times New Roman" w:cs="Times New Roman"/>
          <w:sz w:val="28"/>
          <w:szCs w:val="28"/>
          <w:lang w:val="uk-UA"/>
        </w:rPr>
        <w:t>- на виплати засновникам (40%)</w:t>
      </w:r>
    </w:p>
    <w:p w:rsidR="003D5A43" w:rsidRPr="00F93DB7" w:rsidRDefault="003D5A43" w:rsidP="003D5A4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D5A43" w:rsidRDefault="003D5A43" w:rsidP="003D5A43">
      <w:pPr>
        <w:spacing w:line="360" w:lineRule="auto"/>
        <w:ind w:left="709"/>
        <w:jc w:val="both"/>
        <w:rPr>
          <w:b/>
          <w:sz w:val="20"/>
          <w:szCs w:val="20"/>
          <w:lang w:val="uk-UA"/>
        </w:rPr>
      </w:pPr>
      <w:r w:rsidRPr="00F93DB7">
        <w:rPr>
          <w:sz w:val="28"/>
          <w:szCs w:val="28"/>
          <w:lang w:val="uk-UA"/>
        </w:rPr>
        <w:t xml:space="preserve"> </w:t>
      </w:r>
    </w:p>
    <w:p w:rsidR="003D5A43" w:rsidRDefault="003D5A43" w:rsidP="003D5A43">
      <w:pPr>
        <w:rPr>
          <w:b/>
          <w:sz w:val="20"/>
          <w:szCs w:val="20"/>
          <w:lang w:val="uk-UA"/>
        </w:rPr>
      </w:pPr>
    </w:p>
    <w:p w:rsidR="003D5A43" w:rsidRDefault="003D5A43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br w:type="page"/>
      </w:r>
    </w:p>
    <w:p w:rsidR="003D5A43" w:rsidRPr="001647F4" w:rsidRDefault="003D5A43" w:rsidP="003D5A43">
      <w:pPr>
        <w:jc w:val="center"/>
        <w:rPr>
          <w:b/>
          <w:sz w:val="20"/>
          <w:szCs w:val="20"/>
          <w:lang w:val="uk-UA"/>
        </w:rPr>
      </w:pPr>
      <w:r w:rsidRPr="001647F4">
        <w:rPr>
          <w:b/>
          <w:sz w:val="20"/>
          <w:szCs w:val="20"/>
          <w:lang w:val="uk-UA"/>
        </w:rPr>
        <w:lastRenderedPageBreak/>
        <w:t>Звіт про власний капітал</w:t>
      </w:r>
      <w:r>
        <w:rPr>
          <w:b/>
          <w:sz w:val="20"/>
          <w:szCs w:val="20"/>
          <w:lang w:val="uk-UA"/>
        </w:rPr>
        <w:t xml:space="preserve"> </w:t>
      </w:r>
    </w:p>
    <w:p w:rsidR="003D5A43" w:rsidRPr="001647F4" w:rsidRDefault="003D5A43" w:rsidP="003D5A43">
      <w:pPr>
        <w:jc w:val="center"/>
        <w:rPr>
          <w:b/>
          <w:sz w:val="20"/>
          <w:szCs w:val="20"/>
          <w:lang w:val="uk-UA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82550</wp:posOffset>
                </wp:positionV>
                <wp:extent cx="533400" cy="0"/>
                <wp:effectExtent l="13335" t="8890" r="571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5E3F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5pt" to="24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"/>
            </w:pict>
          </mc:Fallback>
        </mc:AlternateContent>
      </w:r>
      <w:r w:rsidRPr="001647F4">
        <w:rPr>
          <w:b/>
          <w:sz w:val="20"/>
          <w:szCs w:val="20"/>
          <w:lang w:val="uk-UA"/>
        </w:rPr>
        <w:t>за ________</w:t>
      </w:r>
      <w:r>
        <w:rPr>
          <w:b/>
          <w:sz w:val="20"/>
          <w:szCs w:val="20"/>
          <w:lang w:val="uk-UA"/>
        </w:rPr>
        <w:t>_________ 20</w:t>
      </w:r>
      <w:r w:rsidRPr="00E643C6">
        <w:rPr>
          <w:b/>
          <w:sz w:val="20"/>
          <w:szCs w:val="20"/>
          <w:u w:val="single"/>
          <w:lang w:val="uk-UA"/>
        </w:rPr>
        <w:t xml:space="preserve">  </w:t>
      </w:r>
      <w:r w:rsidRPr="001647F4">
        <w:rPr>
          <w:b/>
          <w:sz w:val="20"/>
          <w:szCs w:val="20"/>
          <w:lang w:val="uk-UA"/>
        </w:rPr>
        <w:t xml:space="preserve"> р</w:t>
      </w:r>
      <w:r>
        <w:rPr>
          <w:b/>
          <w:sz w:val="20"/>
          <w:szCs w:val="20"/>
          <w:lang w:val="uk-UA"/>
        </w:rPr>
        <w:t>.</w:t>
      </w:r>
    </w:p>
    <w:p w:rsidR="003D5A43" w:rsidRPr="001647F4" w:rsidRDefault="003D5A43" w:rsidP="003D5A43">
      <w:pPr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0"/>
        <w:gridCol w:w="1470"/>
        <w:gridCol w:w="1210"/>
      </w:tblGrid>
      <w:tr w:rsidR="003D5A43" w:rsidRPr="001647F4" w:rsidTr="003F37C9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D5A43" w:rsidRPr="001647F4" w:rsidRDefault="003D5A43" w:rsidP="003F37C9">
            <w:pPr>
              <w:spacing w:before="100" w:beforeAutospacing="1" w:after="100" w:afterAutospacing="1"/>
              <w:jc w:val="right"/>
              <w:rPr>
                <w:sz w:val="20"/>
                <w:szCs w:val="20"/>
                <w:lang w:val="uk-UA"/>
              </w:rPr>
            </w:pPr>
            <w:r w:rsidRPr="001647F4">
              <w:rPr>
                <w:sz w:val="20"/>
                <w:szCs w:val="20"/>
                <w:lang w:val="uk-UA"/>
              </w:rPr>
              <w:t>Форма №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D5A43" w:rsidRPr="001647F4" w:rsidRDefault="003D5A43" w:rsidP="003F37C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1647F4">
              <w:rPr>
                <w:sz w:val="20"/>
                <w:szCs w:val="20"/>
                <w:lang w:val="uk-UA"/>
              </w:rPr>
              <w:t>Код за ДКУД</w:t>
            </w:r>
          </w:p>
        </w:tc>
        <w:tc>
          <w:tcPr>
            <w:tcW w:w="1242" w:type="dxa"/>
            <w:tcBorders>
              <w:left w:val="single" w:sz="4" w:space="0" w:color="000000"/>
            </w:tcBorders>
          </w:tcPr>
          <w:p w:rsidR="003D5A43" w:rsidRPr="001647F4" w:rsidRDefault="003D5A43" w:rsidP="003F37C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1647F4">
              <w:rPr>
                <w:sz w:val="20"/>
                <w:szCs w:val="20"/>
                <w:lang w:val="uk-UA"/>
              </w:rPr>
              <w:t>1801005</w:t>
            </w:r>
          </w:p>
        </w:tc>
      </w:tr>
    </w:tbl>
    <w:p w:rsidR="003D5A43" w:rsidRPr="001647F4" w:rsidRDefault="003D5A43" w:rsidP="003D5A43">
      <w:pPr>
        <w:rPr>
          <w:sz w:val="20"/>
          <w:szCs w:val="20"/>
          <w:lang w:val="uk-UA"/>
        </w:rPr>
      </w:pPr>
    </w:p>
    <w:tbl>
      <w:tblPr>
        <w:tblW w:w="4974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2"/>
        <w:gridCol w:w="647"/>
        <w:gridCol w:w="900"/>
        <w:gridCol w:w="777"/>
        <w:gridCol w:w="902"/>
        <w:gridCol w:w="775"/>
        <w:gridCol w:w="1034"/>
        <w:gridCol w:w="902"/>
        <w:gridCol w:w="779"/>
        <w:gridCol w:w="1158"/>
      </w:tblGrid>
      <w:tr w:rsidR="003D5A43" w:rsidRPr="00A23816" w:rsidTr="003F37C9">
        <w:tc>
          <w:tcPr>
            <w:tcW w:w="76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Код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рядка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Зареєстро-ва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ний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капітал </w:t>
            </w: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 у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дооцін-ках</w:t>
            </w:r>
            <w:proofErr w:type="spellEnd"/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Додат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вий капітал</w:t>
            </w:r>
          </w:p>
        </w:tc>
        <w:tc>
          <w:tcPr>
            <w:tcW w:w="417" w:type="pct"/>
            <w:vAlign w:val="center"/>
          </w:tcPr>
          <w:p w:rsidR="003D5A43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23816">
              <w:rPr>
                <w:color w:val="000000"/>
                <w:sz w:val="20"/>
                <w:szCs w:val="20"/>
                <w:lang w:val="uk-UA"/>
              </w:rPr>
              <w:t>Резер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вний</w:t>
            </w:r>
            <w:proofErr w:type="spellEnd"/>
            <w:r w:rsidRPr="00A23816">
              <w:rPr>
                <w:color w:val="000000"/>
                <w:sz w:val="20"/>
                <w:szCs w:val="20"/>
                <w:lang w:val="uk-UA"/>
              </w:rPr>
              <w:t xml:space="preserve"> капітал</w:t>
            </w:r>
          </w:p>
        </w:tc>
        <w:tc>
          <w:tcPr>
            <w:tcW w:w="556" w:type="pct"/>
            <w:vAlign w:val="center"/>
          </w:tcPr>
          <w:p w:rsidR="003D5A43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Нерозпо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ділений прибуток</w:t>
            </w:r>
            <w:r>
              <w:t xml:space="preserve"> </w:t>
            </w:r>
            <w:r w:rsidRPr="004978CD">
              <w:rPr>
                <w:color w:val="000000"/>
                <w:sz w:val="20"/>
                <w:szCs w:val="20"/>
                <w:lang w:val="uk-UA"/>
              </w:rPr>
              <w:t>(</w:t>
            </w:r>
            <w:r>
              <w:rPr>
                <w:color w:val="000000"/>
                <w:sz w:val="20"/>
                <w:szCs w:val="20"/>
                <w:lang w:val="uk-UA"/>
              </w:rPr>
              <w:t>непокрит</w:t>
            </w:r>
            <w:r w:rsidRPr="004978CD">
              <w:rPr>
                <w:color w:val="000000"/>
                <w:sz w:val="20"/>
                <w:szCs w:val="20"/>
                <w:lang w:val="uk-UA"/>
              </w:rPr>
              <w:t>ий збиток)</w:t>
            </w:r>
          </w:p>
        </w:tc>
        <w:tc>
          <w:tcPr>
            <w:tcW w:w="485" w:type="pct"/>
            <w:vAlign w:val="center"/>
          </w:tcPr>
          <w:p w:rsidR="003D5A43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23816">
              <w:rPr>
                <w:color w:val="000000"/>
                <w:sz w:val="20"/>
                <w:szCs w:val="20"/>
                <w:lang w:val="uk-UA"/>
              </w:rPr>
              <w:t>Неопла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чений</w:t>
            </w:r>
            <w:proofErr w:type="spellEnd"/>
            <w:r w:rsidRPr="00A23816">
              <w:rPr>
                <w:color w:val="000000"/>
                <w:sz w:val="20"/>
                <w:szCs w:val="20"/>
                <w:lang w:val="uk-UA"/>
              </w:rPr>
              <w:t xml:space="preserve"> капітал</w:t>
            </w:r>
          </w:p>
        </w:tc>
        <w:tc>
          <w:tcPr>
            <w:tcW w:w="419" w:type="pct"/>
            <w:vAlign w:val="center"/>
          </w:tcPr>
          <w:p w:rsidR="003D5A43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Вилу</w:t>
            </w: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A23816">
              <w:rPr>
                <w:color w:val="000000"/>
                <w:sz w:val="20"/>
                <w:szCs w:val="20"/>
                <w:lang w:val="uk-UA"/>
              </w:rPr>
              <w:t>чений</w:t>
            </w:r>
            <w:proofErr w:type="spellEnd"/>
            <w:r w:rsidRPr="00A23816">
              <w:rPr>
                <w:color w:val="000000"/>
                <w:sz w:val="20"/>
                <w:szCs w:val="20"/>
                <w:lang w:val="uk-UA"/>
              </w:rPr>
              <w:t xml:space="preserve"> капітал</w:t>
            </w:r>
          </w:p>
        </w:tc>
        <w:tc>
          <w:tcPr>
            <w:tcW w:w="623" w:type="pct"/>
            <w:vAlign w:val="center"/>
          </w:tcPr>
          <w:p w:rsidR="003D5A43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</w:tbl>
    <w:p w:rsidR="003D5A43" w:rsidRPr="00B660B9" w:rsidRDefault="003D5A43" w:rsidP="003D5A43">
      <w:pPr>
        <w:rPr>
          <w:rFonts w:ascii="Cambria" w:hAnsi="Cambria"/>
          <w:sz w:val="4"/>
          <w:szCs w:val="4"/>
        </w:rPr>
      </w:pPr>
    </w:p>
    <w:tbl>
      <w:tblPr>
        <w:tblW w:w="4974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30"/>
        <w:gridCol w:w="647"/>
        <w:gridCol w:w="900"/>
        <w:gridCol w:w="777"/>
        <w:gridCol w:w="902"/>
        <w:gridCol w:w="775"/>
        <w:gridCol w:w="1034"/>
        <w:gridCol w:w="902"/>
        <w:gridCol w:w="747"/>
        <w:gridCol w:w="1182"/>
      </w:tblGrid>
      <w:tr w:rsidR="003D5A43" w:rsidRPr="00A23816" w:rsidTr="003F37C9">
        <w:trPr>
          <w:tblHeader/>
        </w:trPr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Залишок</w:t>
            </w:r>
          </w:p>
          <w:p w:rsidR="003D5A43" w:rsidRPr="00B759D7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на початок року</w:t>
            </w:r>
          </w:p>
        </w:tc>
        <w:tc>
          <w:tcPr>
            <w:tcW w:w="348" w:type="pct"/>
            <w:vAlign w:val="center"/>
          </w:tcPr>
          <w:p w:rsidR="003D5A43" w:rsidRPr="00D139AF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D139AF">
              <w:rPr>
                <w:b/>
                <w:color w:val="000000"/>
                <w:sz w:val="20"/>
                <w:szCs w:val="20"/>
                <w:lang w:val="uk-UA"/>
              </w:rPr>
              <w:t>4000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rPr>
          <w:trHeight w:val="494"/>
        </w:trPr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Коригування:</w:t>
            </w:r>
          </w:p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Зміна облікової політики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4005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Виправлення помилок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401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Інші зміни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40</w:t>
            </w:r>
            <w:r>
              <w:rPr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97E1F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Скоригований залишок на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початок року</w:t>
            </w:r>
          </w:p>
        </w:tc>
        <w:tc>
          <w:tcPr>
            <w:tcW w:w="348" w:type="pct"/>
            <w:vAlign w:val="center"/>
          </w:tcPr>
          <w:p w:rsidR="003D5A43" w:rsidRPr="00D139AF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D139AF">
              <w:rPr>
                <w:b/>
                <w:color w:val="000000"/>
                <w:sz w:val="20"/>
                <w:szCs w:val="20"/>
                <w:lang w:val="uk-UA"/>
              </w:rPr>
              <w:t>40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Чистий прибуток (збиток) за </w:t>
            </w: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звітний період</w:t>
            </w:r>
          </w:p>
        </w:tc>
        <w:tc>
          <w:tcPr>
            <w:tcW w:w="348" w:type="pct"/>
            <w:vAlign w:val="center"/>
          </w:tcPr>
          <w:p w:rsidR="003D5A43" w:rsidRPr="00D139AF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139AF"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rPr>
          <w:trHeight w:val="268"/>
        </w:trPr>
        <w:tc>
          <w:tcPr>
            <w:tcW w:w="769" w:type="pct"/>
          </w:tcPr>
          <w:p w:rsidR="003D5A43" w:rsidRPr="00A84160" w:rsidRDefault="003D5A43" w:rsidP="003F37C9">
            <w:pPr>
              <w:rPr>
                <w:sz w:val="20"/>
                <w:szCs w:val="20"/>
                <w:lang w:val="uk-UA"/>
              </w:rPr>
            </w:pPr>
            <w:r w:rsidRPr="00E2621A">
              <w:rPr>
                <w:b/>
                <w:sz w:val="20"/>
                <w:szCs w:val="20"/>
                <w:lang w:val="uk-UA"/>
              </w:rPr>
              <w:t>Інш</w:t>
            </w:r>
            <w:r>
              <w:rPr>
                <w:b/>
                <w:sz w:val="20"/>
                <w:szCs w:val="20"/>
                <w:lang w:val="uk-UA"/>
              </w:rPr>
              <w:t>ий</w:t>
            </w:r>
            <w:r w:rsidRPr="00E2621A">
              <w:rPr>
                <w:b/>
                <w:sz w:val="20"/>
                <w:szCs w:val="20"/>
                <w:lang w:val="uk-UA"/>
              </w:rPr>
              <w:t xml:space="preserve"> сукупн</w:t>
            </w:r>
            <w:r>
              <w:rPr>
                <w:b/>
                <w:sz w:val="20"/>
                <w:szCs w:val="20"/>
                <w:lang w:val="uk-UA"/>
              </w:rPr>
              <w:t>ий</w:t>
            </w:r>
            <w:r w:rsidRPr="00E2621A">
              <w:rPr>
                <w:b/>
                <w:sz w:val="20"/>
                <w:szCs w:val="20"/>
                <w:lang w:val="uk-UA"/>
              </w:rPr>
              <w:t xml:space="preserve"> дох</w:t>
            </w:r>
            <w:r>
              <w:rPr>
                <w:b/>
                <w:sz w:val="20"/>
                <w:szCs w:val="20"/>
                <w:lang w:val="uk-UA"/>
              </w:rPr>
              <w:t>і</w:t>
            </w:r>
            <w:r w:rsidRPr="00E2621A">
              <w:rPr>
                <w:b/>
                <w:sz w:val="20"/>
                <w:szCs w:val="20"/>
                <w:lang w:val="uk-UA"/>
              </w:rPr>
              <w:t>д</w:t>
            </w:r>
            <w:r>
              <w:rPr>
                <w:b/>
                <w:sz w:val="20"/>
                <w:szCs w:val="20"/>
                <w:lang w:val="uk-UA"/>
              </w:rPr>
              <w:t xml:space="preserve"> за звітний період</w:t>
            </w:r>
          </w:p>
        </w:tc>
        <w:tc>
          <w:tcPr>
            <w:tcW w:w="348" w:type="pct"/>
            <w:vAlign w:val="center"/>
          </w:tcPr>
          <w:p w:rsidR="003D5A43" w:rsidRPr="00890223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890223">
              <w:rPr>
                <w:b/>
                <w:color w:val="000000"/>
                <w:sz w:val="20"/>
                <w:szCs w:val="20"/>
                <w:lang w:val="uk-UA"/>
              </w:rPr>
              <w:t>4110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Розподіл прибутку:</w:t>
            </w:r>
          </w:p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Виплати власникам (дивіденди)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4200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 xml:space="preserve">Спрямування прибутку до </w:t>
            </w:r>
            <w:r>
              <w:rPr>
                <w:color w:val="000000"/>
                <w:sz w:val="20"/>
                <w:szCs w:val="20"/>
                <w:lang w:val="uk-UA"/>
              </w:rPr>
              <w:t>зареєстрованого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 xml:space="preserve"> капіталу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4205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 xml:space="preserve">Відрахування до </w:t>
            </w:r>
            <w:r>
              <w:rPr>
                <w:color w:val="000000"/>
                <w:sz w:val="20"/>
                <w:szCs w:val="20"/>
                <w:lang w:val="uk-UA"/>
              </w:rPr>
              <w:t>р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езервного капіталу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4210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Внески учасників:</w:t>
            </w:r>
          </w:p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Внески до капіталу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4240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Пога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шення заборгованості з 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капіталу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4245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>Вилучення капіталу:</w:t>
            </w:r>
          </w:p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Викуп акцій (часток)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4260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Перепродаж викуплених </w:t>
            </w:r>
            <w:r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акцій </w:t>
            </w:r>
            <w:r w:rsidRPr="00A23816">
              <w:rPr>
                <w:color w:val="000000"/>
                <w:sz w:val="20"/>
                <w:szCs w:val="20"/>
                <w:lang w:val="uk-UA"/>
              </w:rPr>
              <w:t>(часток)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4265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Анулювання викуплених акцій (часток)</w:t>
            </w:r>
          </w:p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4270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color w:val="000000"/>
                <w:sz w:val="20"/>
                <w:szCs w:val="20"/>
                <w:lang w:val="uk-UA"/>
              </w:rPr>
              <w:t>Вилучення частки в капіталі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4275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B759D7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B759D7">
              <w:rPr>
                <w:bCs/>
                <w:color w:val="000000"/>
                <w:sz w:val="20"/>
                <w:szCs w:val="20"/>
                <w:lang w:val="uk-UA"/>
              </w:rPr>
              <w:t>Інші зміни в капіталі</w:t>
            </w:r>
          </w:p>
        </w:tc>
        <w:tc>
          <w:tcPr>
            <w:tcW w:w="34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4290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Разом змін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у</w:t>
            </w: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капіталі</w:t>
            </w:r>
          </w:p>
        </w:tc>
        <w:tc>
          <w:tcPr>
            <w:tcW w:w="348" w:type="pct"/>
            <w:vAlign w:val="center"/>
          </w:tcPr>
          <w:p w:rsidR="003D5A43" w:rsidRPr="00D139AF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139AF"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295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D5A43" w:rsidRPr="00A23816" w:rsidTr="003F37C9">
        <w:tc>
          <w:tcPr>
            <w:tcW w:w="769" w:type="pct"/>
            <w:vAlign w:val="center"/>
          </w:tcPr>
          <w:p w:rsidR="003D5A43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Залишок</w:t>
            </w:r>
          </w:p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A2381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на кінець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348" w:type="pct"/>
            <w:vAlign w:val="center"/>
          </w:tcPr>
          <w:p w:rsidR="003D5A43" w:rsidRPr="00D139AF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139AF"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  <w:r w:rsidRPr="00D139AF">
              <w:rPr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484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2" w:type="pct"/>
            <w:vAlign w:val="center"/>
          </w:tcPr>
          <w:p w:rsidR="003D5A43" w:rsidRPr="00A23816" w:rsidRDefault="003D5A43" w:rsidP="003F37C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vAlign w:val="center"/>
          </w:tcPr>
          <w:p w:rsidR="003D5A43" w:rsidRPr="00A23816" w:rsidRDefault="003D5A43" w:rsidP="003F37C9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D5A43" w:rsidRDefault="003D5A43" w:rsidP="003D5A43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</w:p>
    <w:p w:rsidR="003D5A43" w:rsidRPr="00E160FC" w:rsidRDefault="003D5A43" w:rsidP="003D5A43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</w:p>
    <w:p w:rsidR="003D5A43" w:rsidRDefault="003D5A43" w:rsidP="003D5A43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r w:rsidRPr="00E160FC">
        <w:rPr>
          <w:color w:val="000000"/>
          <w:sz w:val="20"/>
          <w:szCs w:val="20"/>
          <w:lang w:val="uk-UA"/>
        </w:rPr>
        <w:t xml:space="preserve">Керівник </w:t>
      </w:r>
    </w:p>
    <w:p w:rsidR="003D5A43" w:rsidRPr="00E160FC" w:rsidRDefault="003D5A43" w:rsidP="003D5A43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</w:p>
    <w:p w:rsidR="003D5A43" w:rsidRPr="00E160FC" w:rsidRDefault="003D5A43" w:rsidP="003D5A43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  <w:r w:rsidRPr="00E160FC">
        <w:rPr>
          <w:color w:val="000000"/>
          <w:sz w:val="20"/>
          <w:szCs w:val="20"/>
          <w:lang w:val="uk-UA"/>
        </w:rPr>
        <w:t>Головний бухгалтер</w:t>
      </w:r>
    </w:p>
    <w:p w:rsidR="003D5A43" w:rsidRDefault="003D5A43" w:rsidP="003D5A43"/>
    <w:p w:rsidR="003D5A43" w:rsidRPr="00BC2BDD" w:rsidRDefault="003D5A43" w:rsidP="003D5A43">
      <w:pPr>
        <w:spacing w:line="360" w:lineRule="auto"/>
        <w:ind w:left="709"/>
        <w:jc w:val="both"/>
        <w:rPr>
          <w:sz w:val="28"/>
          <w:szCs w:val="28"/>
          <w:lang w:val="en-US"/>
        </w:rPr>
      </w:pPr>
    </w:p>
    <w:p w:rsidR="00BE6A34" w:rsidRPr="00253A18" w:rsidRDefault="00B82B24" w:rsidP="00253A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3A18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i/>
          <w:sz w:val="28"/>
          <w:szCs w:val="28"/>
          <w:lang w:val="uk-UA"/>
        </w:rPr>
        <w:t>Відобразити господарські операції на рахунках бухгалтерського обліку, вказати первинні документи. Заповнити звіт про власний капітал.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На початок звітного періоду на ПАТ «Світ» наявні такі залишки:</w:t>
      </w:r>
    </w:p>
    <w:p w:rsidR="00B82B24" w:rsidRPr="00B82B24" w:rsidRDefault="00B82B24" w:rsidP="00B82B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зареєстрований капітал – </w:t>
      </w:r>
      <w:r w:rsidRPr="00B82B2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B82B24">
        <w:rPr>
          <w:rFonts w:ascii="Times New Roman" w:hAnsi="Times New Roman" w:cs="Times New Roman"/>
          <w:sz w:val="28"/>
          <w:szCs w:val="28"/>
          <w:lang w:val="uk-UA"/>
        </w:rPr>
        <w:t>50 тис. грн.</w:t>
      </w:r>
    </w:p>
    <w:p w:rsidR="00B82B24" w:rsidRPr="00B82B24" w:rsidRDefault="00B82B24" w:rsidP="00B82B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капітал у дооцінках – </w:t>
      </w:r>
      <w:r w:rsidRPr="00B82B24">
        <w:rPr>
          <w:rFonts w:ascii="Times New Roman" w:hAnsi="Times New Roman" w:cs="Times New Roman"/>
          <w:sz w:val="28"/>
          <w:szCs w:val="28"/>
        </w:rPr>
        <w:t xml:space="preserve">54 </w:t>
      </w:r>
      <w:r w:rsidRPr="00B82B24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:rsidR="00B82B24" w:rsidRPr="00B82B24" w:rsidRDefault="00B82B24" w:rsidP="00B82B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додатковий капітал – </w:t>
      </w:r>
      <w:r w:rsidRPr="00B82B24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B82B24" w:rsidRPr="00B82B24" w:rsidRDefault="00B82B24" w:rsidP="00B82B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резервний капітал – </w:t>
      </w:r>
      <w:r w:rsidRPr="00B82B24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B82B24" w:rsidRPr="00B82B24" w:rsidRDefault="00B82B24" w:rsidP="00B82B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нерозподілений прибуток – </w:t>
      </w:r>
      <w:r w:rsidRPr="00B82B24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B82B24" w:rsidRPr="00B82B24" w:rsidRDefault="00B82B24" w:rsidP="00B82B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неоплачений капітал – 1</w:t>
      </w:r>
      <w:r w:rsidRPr="00B82B24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B82B24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:rsidR="00B82B24" w:rsidRPr="00B82B24" w:rsidRDefault="00B82B24" w:rsidP="00B82B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вилучений капітал – 1</w:t>
      </w:r>
      <w:r w:rsidRPr="00B82B2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B82B24">
        <w:rPr>
          <w:rFonts w:ascii="Times New Roman" w:hAnsi="Times New Roman" w:cs="Times New Roman"/>
          <w:sz w:val="28"/>
          <w:szCs w:val="28"/>
          <w:lang w:val="uk-UA"/>
        </w:rPr>
        <w:t>5 тис. грн.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За звітний період на ПАТ «Світ» відбулися наступні операції: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</w:rPr>
        <w:t>1</w:t>
      </w:r>
      <w:r w:rsidRPr="00B82B24">
        <w:rPr>
          <w:rFonts w:ascii="Times New Roman" w:hAnsi="Times New Roman" w:cs="Times New Roman"/>
          <w:sz w:val="28"/>
          <w:szCs w:val="28"/>
          <w:lang w:val="uk-UA"/>
        </w:rPr>
        <w:t>) оприбутковано виробничі запаси на суму 25 000,00 грн. в рахунок внеску до статутного капіталу.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2) на поточний рахунок надійшли грошові кошти від засновника у розмірі 30 000,00 грн.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3) оприбутковано легковий автомобіль, внесений в рахунок погашення заборгованості засновника перед підприємством, на суму 60 000,00 грн.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4) засновники провели загальні збори акціонерів, на яких прийняли рішення про зменшення розміру статутного капіталу шляхом викупу та анулювання акцій номінальною вартістю 15 000,00 грн.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5) отримано безоплатне складське приміщення на суму 24 000,00 грн.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6) бухгалтером було встановлено, що залишкова вартість деревообробного верстату істотно відрізняється від справедливої вартості. Згідно даних бухгалтерського обліку первісна вартість верстату складає 26 000,00 грн., справедлива вартість – 30 000,00 грн., сума зносу – 12 000,00 грн.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lastRenderedPageBreak/>
        <w:t>7) У звітному році згідно даних бухгалтерського року ПАТ «Світ»  отримало чистий прибуток у розмірі 17 000,00 грн.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На зборах акціонерів прийнято рішення про розподіл прибутку: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- на поповнення резервного капіталу (5%)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- на поповнення статутного капіталу (20%)</w:t>
      </w:r>
    </w:p>
    <w:p w:rsidR="00B82B24" w:rsidRPr="00B82B24" w:rsidRDefault="00B82B24" w:rsidP="00B82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B24">
        <w:rPr>
          <w:rFonts w:ascii="Times New Roman" w:hAnsi="Times New Roman" w:cs="Times New Roman"/>
          <w:sz w:val="28"/>
          <w:szCs w:val="28"/>
          <w:lang w:val="uk-UA"/>
        </w:rPr>
        <w:t>- на виплати засновникам (40%)</w:t>
      </w:r>
    </w:p>
    <w:p w:rsidR="00B82B24" w:rsidRPr="00B82B24" w:rsidRDefault="00B82B24" w:rsidP="00B82B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B24" w:rsidRPr="00B8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EB4"/>
    <w:multiLevelType w:val="hybridMultilevel"/>
    <w:tmpl w:val="F40E40E0"/>
    <w:lvl w:ilvl="0" w:tplc="E490E99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264670D"/>
    <w:multiLevelType w:val="hybridMultilevel"/>
    <w:tmpl w:val="697A0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34"/>
    <w:rsid w:val="00117C4C"/>
    <w:rsid w:val="00253A18"/>
    <w:rsid w:val="003D5A43"/>
    <w:rsid w:val="005E2F13"/>
    <w:rsid w:val="00962CAA"/>
    <w:rsid w:val="00B82B24"/>
    <w:rsid w:val="00BE6A34"/>
    <w:rsid w:val="00F4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624F4-16BD-49D5-8E51-D1C1D451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6A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BE6A3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table" w:styleId="a5">
    <w:name w:val="Table Grid"/>
    <w:basedOn w:val="a1"/>
    <w:uiPriority w:val="59"/>
    <w:rsid w:val="00BE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5A43"/>
    <w:pPr>
      <w:ind w:left="720"/>
      <w:contextualSpacing/>
    </w:pPr>
  </w:style>
  <w:style w:type="paragraph" w:styleId="a7">
    <w:name w:val="Normal (Web)"/>
    <w:basedOn w:val="a"/>
    <w:rsid w:val="003D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2023-02-18T18:02:00Z</dcterms:created>
  <dcterms:modified xsi:type="dcterms:W3CDTF">2023-02-18T18:02:00Z</dcterms:modified>
</cp:coreProperties>
</file>