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B9" w:rsidRPr="00E87345" w:rsidRDefault="003377E1" w:rsidP="00E873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345">
        <w:rPr>
          <w:rFonts w:ascii="Times New Roman" w:hAnsi="Times New Roman" w:cs="Times New Roman"/>
          <w:sz w:val="28"/>
          <w:szCs w:val="28"/>
        </w:rPr>
        <w:t>Список літератури</w:t>
      </w:r>
    </w:p>
    <w:p w:rsidR="00E87345" w:rsidRDefault="00BF6E4A" w:rsidP="00E87345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E4A">
        <w:rPr>
          <w:rFonts w:ascii="Times New Roman" w:hAnsi="Times New Roman" w:cs="Times New Roman"/>
          <w:sz w:val="28"/>
          <w:szCs w:val="28"/>
        </w:rPr>
        <w:t>Автома</w:t>
      </w:r>
      <w:r>
        <w:rPr>
          <w:rFonts w:ascii="Times New Roman" w:hAnsi="Times New Roman" w:cs="Times New Roman"/>
          <w:sz w:val="28"/>
          <w:szCs w:val="28"/>
        </w:rPr>
        <w:t>тизований електропривод</w:t>
      </w:r>
      <w:r w:rsidRPr="00BF6E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. для студентів ВНЗ, які навчаються за напрямом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. "Автоматизація та комп'ютерно-інтегровані технології" / І. В.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Коро</w:t>
      </w:r>
      <w:bookmarkStart w:id="0" w:name="_GoBack"/>
      <w:bookmarkEnd w:id="0"/>
      <w:r w:rsidRPr="00BF6E4A">
        <w:rPr>
          <w:rFonts w:ascii="Times New Roman" w:hAnsi="Times New Roman" w:cs="Times New Roman"/>
          <w:sz w:val="28"/>
          <w:szCs w:val="28"/>
        </w:rPr>
        <w:t>бійчук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Конищев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 ; Житомир.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E4A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BF6E4A">
        <w:rPr>
          <w:rFonts w:ascii="Times New Roman" w:hAnsi="Times New Roman" w:cs="Times New Roman"/>
          <w:sz w:val="28"/>
          <w:szCs w:val="28"/>
        </w:rPr>
        <w:t>. ун-т. - Житомир : ЖДТУ, 2014. - 285 с.</w:t>
      </w:r>
    </w:p>
    <w:p w:rsidR="00E87345" w:rsidRPr="00E87345" w:rsidRDefault="00E87345" w:rsidP="00E87345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345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лекцiй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дисциплiни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Автоматизованi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електромеханiчнi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системи» для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студентiв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напряму 6.050701 –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електротехнiка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електротехнологiї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/ Укладач Ю. Ю.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Днiпродзержинськ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, ДДТУ,2016. – 86 с. – Режим доступу: </w:t>
      </w:r>
      <w:hyperlink r:id="rId5" w:history="1">
        <w:r w:rsidRPr="00E87345">
          <w:rPr>
            <w:rStyle w:val="a4"/>
            <w:rFonts w:ascii="Times New Roman" w:hAnsi="Times New Roman" w:cs="Times New Roman"/>
            <w:sz w:val="28"/>
            <w:szCs w:val="28"/>
          </w:rPr>
          <w:t>http://www.dstu.dp.ua/Portal/Data/6/30/6-30-kl49.pdf</w:t>
        </w:r>
      </w:hyperlink>
    </w:p>
    <w:p w:rsidR="00E87345" w:rsidRPr="00E87345" w:rsidRDefault="00E87345" w:rsidP="00E87345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Електромеханичні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системи автоматичного керування та електроприводи: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М.Г.Поповіч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О.Ю.Лозинський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В.Б.Клепиков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 та ін.; За ред.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М.Г.Поповіча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О.Ю.Лозинського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. – К.: Либідь, 2005. – 680 с. </w:t>
      </w:r>
    </w:p>
    <w:p w:rsidR="00E87345" w:rsidRPr="00E87345" w:rsidRDefault="00E87345" w:rsidP="00E87345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345">
        <w:rPr>
          <w:rFonts w:ascii="Times New Roman" w:hAnsi="Times New Roman" w:cs="Times New Roman"/>
          <w:sz w:val="28"/>
          <w:szCs w:val="28"/>
        </w:rPr>
        <w:t xml:space="preserve">Комплектні електроприводи: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 xml:space="preserve">. посібник / </w:t>
      </w:r>
      <w:proofErr w:type="spellStart"/>
      <w:r w:rsidRPr="00E87345">
        <w:rPr>
          <w:rFonts w:ascii="Times New Roman" w:hAnsi="Times New Roman" w:cs="Times New Roman"/>
          <w:sz w:val="28"/>
          <w:szCs w:val="28"/>
        </w:rPr>
        <w:t>М.М.Казачковський</w:t>
      </w:r>
      <w:proofErr w:type="spellEnd"/>
      <w:r w:rsidRPr="00E87345">
        <w:rPr>
          <w:rFonts w:ascii="Times New Roman" w:hAnsi="Times New Roman" w:cs="Times New Roman"/>
          <w:sz w:val="28"/>
          <w:szCs w:val="28"/>
        </w:rPr>
        <w:t>. – Дніпропетровськ: Національний гірничий університет, 2003. – 226 с.</w:t>
      </w:r>
    </w:p>
    <w:sectPr w:rsidR="00E87345" w:rsidRPr="00E87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7D3E"/>
    <w:multiLevelType w:val="hybridMultilevel"/>
    <w:tmpl w:val="0BB21D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5CD"/>
    <w:multiLevelType w:val="hybridMultilevel"/>
    <w:tmpl w:val="E8EC4C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E1"/>
    <w:rsid w:val="003377E1"/>
    <w:rsid w:val="006776B9"/>
    <w:rsid w:val="00BF6E4A"/>
    <w:rsid w:val="00E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EC9A-0301-42E1-932B-8C92324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7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tu.dp.ua/Portal/Data/6/30/6-30-kl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3</cp:revision>
  <dcterms:created xsi:type="dcterms:W3CDTF">2020-03-19T07:32:00Z</dcterms:created>
  <dcterms:modified xsi:type="dcterms:W3CDTF">2020-03-19T07:38:00Z</dcterms:modified>
</cp:coreProperties>
</file>