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5C" w:rsidRPr="00A9325C" w:rsidRDefault="00A9325C" w:rsidP="00A9325C">
      <w:pPr>
        <w:pStyle w:val="a3"/>
        <w:jc w:val="center"/>
        <w:rPr>
          <w:b/>
          <w:lang w:val="uk-UA"/>
        </w:rPr>
      </w:pPr>
    </w:p>
    <w:p w:rsidR="00FF4553" w:rsidRPr="00765881" w:rsidRDefault="00FF4553" w:rsidP="00DB6BA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6BAD">
        <w:rPr>
          <w:rFonts w:ascii="Times New Roman" w:hAnsi="Times New Roman" w:cs="Times New Roman"/>
          <w:b/>
          <w:sz w:val="24"/>
          <w:szCs w:val="24"/>
          <w:lang w:val="uk-UA"/>
        </w:rPr>
        <w:t>Тема</w:t>
      </w:r>
      <w:r w:rsidR="00DB6BA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765881" w:rsidRPr="00765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0B8">
        <w:rPr>
          <w:rFonts w:ascii="Times New Roman" w:hAnsi="Times New Roman" w:cs="Times New Roman"/>
          <w:sz w:val="24"/>
          <w:szCs w:val="24"/>
          <w:lang w:val="uk-UA"/>
        </w:rPr>
        <w:t>Види сервісу</w:t>
      </w:r>
    </w:p>
    <w:p w:rsidR="00FF4553" w:rsidRPr="00492806" w:rsidRDefault="00FF4553" w:rsidP="00FF45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25C" w:rsidRPr="007E2A84" w:rsidRDefault="00A9325C" w:rsidP="00A9325C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E2A84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Навчальна мета:</w:t>
      </w:r>
      <w:r w:rsidRPr="007E2A8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E2A8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Ознайомитись з методами та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технікою</w:t>
      </w:r>
      <w:r w:rsidRPr="007E2A8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обслуговування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гостей офіціантами</w:t>
      </w:r>
      <w:r w:rsidRPr="007E2A8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; особливостями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французького, англійського та російського сервісу</w:t>
      </w:r>
      <w:r w:rsidRPr="007E2A84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A9325C" w:rsidRPr="007E2A84" w:rsidRDefault="00A9325C" w:rsidP="00A9325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E2A84">
        <w:rPr>
          <w:rFonts w:ascii="Times New Roman" w:hAnsi="Times New Roman" w:cs="Times New Roman"/>
          <w:b/>
          <w:i/>
          <w:sz w:val="24"/>
          <w:szCs w:val="24"/>
          <w:lang w:val="uk-UA"/>
        </w:rPr>
        <w:t>Виховна мета:</w:t>
      </w:r>
      <w:r w:rsidRPr="007E2A84">
        <w:rPr>
          <w:rFonts w:ascii="Times New Roman" w:hAnsi="Times New Roman" w:cs="Times New Roman"/>
          <w:sz w:val="24"/>
          <w:szCs w:val="24"/>
          <w:lang w:val="uk-UA"/>
        </w:rPr>
        <w:t xml:space="preserve"> Формувати якості особистості студентів та пізнавальний інтерес; показати значення теми для майбутньої професії.</w:t>
      </w:r>
    </w:p>
    <w:p w:rsidR="00A9325C" w:rsidRPr="007E2A84" w:rsidRDefault="00A9325C" w:rsidP="00A9325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A84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Розвивальна мета:</w:t>
      </w:r>
      <w:r w:rsidRPr="007E2A84">
        <w:rPr>
          <w:rFonts w:ascii="Times New Roman" w:hAnsi="Times New Roman" w:cs="Times New Roman"/>
          <w:sz w:val="24"/>
          <w:szCs w:val="24"/>
          <w:lang w:val="uk-UA"/>
        </w:rPr>
        <w:t xml:space="preserve"> Спонукати до пізнавальної, наукової, творчої діяльності; розвивати самостійність та творче мислення.</w:t>
      </w:r>
    </w:p>
    <w:p w:rsidR="00FF4553" w:rsidRPr="00492806" w:rsidRDefault="00FF4553" w:rsidP="00FF45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4553" w:rsidRPr="00DB6BAD" w:rsidRDefault="00FF4553" w:rsidP="00FF455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6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</w:t>
      </w:r>
    </w:p>
    <w:p w:rsidR="00FF4553" w:rsidRPr="00DB6BAD" w:rsidRDefault="00FF4553" w:rsidP="00FF455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F4553" w:rsidRPr="00DB6BAD" w:rsidRDefault="00FF4553" w:rsidP="00DB6BAD">
      <w:pPr>
        <w:ind w:left="60" w:firstLine="50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6B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Характеристика французького </w:t>
      </w:r>
      <w:r w:rsidR="00A76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виду сервісу</w:t>
      </w:r>
      <w:r w:rsidRPr="00DB6B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F4553" w:rsidRPr="00DB6BAD" w:rsidRDefault="00FF4553" w:rsidP="00DB6BAD">
      <w:pPr>
        <w:ind w:left="60" w:firstLine="50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6B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Характеристика англійського </w:t>
      </w:r>
      <w:r w:rsidR="00A76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виду сервісу</w:t>
      </w:r>
      <w:r w:rsidRPr="00DB6B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65881" w:rsidRPr="00DB6BAD" w:rsidRDefault="00FF4553" w:rsidP="00DB6BAD">
      <w:pPr>
        <w:ind w:left="60" w:firstLine="5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Характеристика російського</w:t>
      </w:r>
      <w:r w:rsidR="00E609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(сучасного)</w:t>
      </w:r>
      <w:r w:rsidRPr="00DB6B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760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виду сервісу</w:t>
      </w:r>
      <w:r w:rsidR="00DB6B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73FE8" w:rsidRPr="00DB6BAD" w:rsidRDefault="00F73FE8" w:rsidP="00FF4553">
      <w:pPr>
        <w:rPr>
          <w:rFonts w:ascii="Times New Roman" w:hAnsi="Times New Roman" w:cs="Times New Roman"/>
          <w:sz w:val="24"/>
          <w:szCs w:val="24"/>
        </w:rPr>
      </w:pPr>
    </w:p>
    <w:p w:rsidR="00DB6BAD" w:rsidRPr="007E2A84" w:rsidRDefault="00DB6BAD" w:rsidP="00DB6BA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E2A84">
        <w:rPr>
          <w:rFonts w:ascii="Times New Roman" w:hAnsi="Times New Roman" w:cs="Times New Roman"/>
          <w:b/>
          <w:i/>
          <w:sz w:val="24"/>
          <w:szCs w:val="24"/>
          <w:lang w:val="uk-UA"/>
        </w:rPr>
        <w:t>Технічні засоби навчання</w:t>
      </w:r>
      <w:r w:rsidRPr="007E2A8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7E2A8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DB6BAD" w:rsidRPr="007E2A84" w:rsidRDefault="00DB6BAD" w:rsidP="00DB6BAD">
      <w:pPr>
        <w:numPr>
          <w:ilvl w:val="0"/>
          <w:numId w:val="4"/>
        </w:numPr>
        <w:tabs>
          <w:tab w:val="clear" w:pos="1981"/>
          <w:tab w:val="num" w:pos="993"/>
        </w:tabs>
        <w:autoSpaceDE/>
        <w:autoSpaceDN/>
        <w:adjustRightInd/>
        <w:ind w:hanging="127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A84">
        <w:rPr>
          <w:rFonts w:ascii="Times New Roman" w:hAnsi="Times New Roman" w:cs="Times New Roman"/>
          <w:sz w:val="24"/>
          <w:szCs w:val="24"/>
          <w:lang w:val="uk-UA"/>
        </w:rPr>
        <w:t>Інтерактивна дошка</w:t>
      </w:r>
    </w:p>
    <w:p w:rsidR="00DB6BAD" w:rsidRPr="007E2A84" w:rsidRDefault="00DB6BAD" w:rsidP="00DB6BAD">
      <w:pPr>
        <w:numPr>
          <w:ilvl w:val="0"/>
          <w:numId w:val="4"/>
        </w:numPr>
        <w:tabs>
          <w:tab w:val="clear" w:pos="1981"/>
          <w:tab w:val="num" w:pos="993"/>
        </w:tabs>
        <w:autoSpaceDE/>
        <w:autoSpaceDN/>
        <w:adjustRightInd/>
        <w:ind w:hanging="127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A84">
        <w:rPr>
          <w:rFonts w:ascii="Times New Roman" w:hAnsi="Times New Roman" w:cs="Times New Roman"/>
          <w:sz w:val="24"/>
          <w:szCs w:val="24"/>
          <w:lang w:val="uk-UA"/>
        </w:rPr>
        <w:t>Мультимедійний проектор</w:t>
      </w:r>
    </w:p>
    <w:p w:rsidR="00DB6BAD" w:rsidRPr="007E2A84" w:rsidRDefault="00DB6BAD" w:rsidP="00DB6BAD">
      <w:pPr>
        <w:numPr>
          <w:ilvl w:val="0"/>
          <w:numId w:val="4"/>
        </w:numPr>
        <w:tabs>
          <w:tab w:val="clear" w:pos="1981"/>
          <w:tab w:val="num" w:pos="993"/>
        </w:tabs>
        <w:autoSpaceDE/>
        <w:autoSpaceDN/>
        <w:adjustRightInd/>
        <w:ind w:hanging="127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A84">
        <w:rPr>
          <w:rFonts w:ascii="Times New Roman" w:hAnsi="Times New Roman" w:cs="Times New Roman"/>
          <w:sz w:val="24"/>
          <w:szCs w:val="24"/>
          <w:lang w:val="uk-UA"/>
        </w:rPr>
        <w:t>Персональний комп’ютер</w:t>
      </w:r>
    </w:p>
    <w:p w:rsidR="00DB6BAD" w:rsidRPr="007E2A84" w:rsidRDefault="00DB6BAD" w:rsidP="00DB6BA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B6BAD" w:rsidRPr="007E2A84" w:rsidRDefault="00DB6BAD" w:rsidP="00DB6BA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A84">
        <w:rPr>
          <w:rFonts w:ascii="Times New Roman" w:hAnsi="Times New Roman" w:cs="Times New Roman"/>
          <w:b/>
          <w:i/>
          <w:sz w:val="24"/>
          <w:szCs w:val="24"/>
          <w:lang w:val="uk-UA"/>
        </w:rPr>
        <w:t>Наочність</w:t>
      </w:r>
      <w:r w:rsidRPr="007E2A8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F4553" w:rsidRPr="00DB6BAD" w:rsidRDefault="00DB6BAD" w:rsidP="00DB6BAD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E2A84">
        <w:rPr>
          <w:rFonts w:ascii="Times New Roman" w:hAnsi="Times New Roman" w:cs="Times New Roman"/>
          <w:sz w:val="24"/>
          <w:szCs w:val="24"/>
          <w:lang w:val="uk-UA"/>
        </w:rPr>
        <w:t xml:space="preserve">Тематична презентація в </w:t>
      </w:r>
      <w:proofErr w:type="spellStart"/>
      <w:r w:rsidRPr="007E2A84">
        <w:rPr>
          <w:rFonts w:ascii="Times New Roman" w:hAnsi="Times New Roman" w:cs="Times New Roman"/>
          <w:sz w:val="24"/>
          <w:szCs w:val="24"/>
          <w:lang w:val="uk-UA"/>
        </w:rPr>
        <w:t>Power</w:t>
      </w:r>
      <w:proofErr w:type="spellEnd"/>
      <w:r w:rsidRPr="007E2A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E2A84">
        <w:rPr>
          <w:rFonts w:ascii="Times New Roman" w:hAnsi="Times New Roman" w:cs="Times New Roman"/>
          <w:sz w:val="24"/>
          <w:szCs w:val="24"/>
          <w:lang w:val="uk-UA"/>
        </w:rPr>
        <w:t>Point</w:t>
      </w:r>
      <w:proofErr w:type="spellEnd"/>
    </w:p>
    <w:p w:rsidR="00DB6BAD" w:rsidRDefault="00DB6BAD" w:rsidP="00FF455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4553" w:rsidRPr="00DB6BAD" w:rsidRDefault="00FF4553" w:rsidP="00FF455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6BAD">
        <w:rPr>
          <w:rFonts w:ascii="Times New Roman" w:hAnsi="Times New Roman" w:cs="Times New Roman"/>
          <w:b/>
          <w:sz w:val="24"/>
          <w:szCs w:val="24"/>
          <w:lang w:val="uk-UA"/>
        </w:rPr>
        <w:t>Література</w:t>
      </w:r>
    </w:p>
    <w:p w:rsidR="00FF4553" w:rsidRPr="00DB6BAD" w:rsidRDefault="00FF4553" w:rsidP="00FF455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BAD">
        <w:rPr>
          <w:rFonts w:ascii="Times New Roman" w:hAnsi="Times New Roman" w:cs="Times New Roman"/>
          <w:b/>
          <w:sz w:val="24"/>
          <w:szCs w:val="24"/>
          <w:lang w:val="uk-UA"/>
        </w:rPr>
        <w:t>Основна</w:t>
      </w:r>
    </w:p>
    <w:p w:rsidR="00FF4553" w:rsidRPr="00B26C47" w:rsidRDefault="00FF4553" w:rsidP="00B26C47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26C47">
        <w:rPr>
          <w:rFonts w:ascii="Times New Roman" w:hAnsi="Times New Roman"/>
          <w:sz w:val="24"/>
          <w:szCs w:val="24"/>
        </w:rPr>
        <w:t>П’ятницька</w:t>
      </w:r>
      <w:proofErr w:type="spellEnd"/>
      <w:r w:rsidRPr="00B26C47">
        <w:rPr>
          <w:rFonts w:ascii="Times New Roman" w:hAnsi="Times New Roman"/>
          <w:sz w:val="24"/>
          <w:szCs w:val="24"/>
        </w:rPr>
        <w:t xml:space="preserve"> Н.О. </w:t>
      </w:r>
      <w:proofErr w:type="spellStart"/>
      <w:r w:rsidRPr="00B26C47">
        <w:rPr>
          <w:rFonts w:ascii="Times New Roman" w:hAnsi="Times New Roman"/>
          <w:sz w:val="24"/>
          <w:szCs w:val="24"/>
        </w:rPr>
        <w:t>Організація</w:t>
      </w:r>
      <w:proofErr w:type="spellEnd"/>
      <w:r w:rsidR="00765881" w:rsidRPr="00B26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6C47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Pr="00B26C47">
        <w:rPr>
          <w:rFonts w:ascii="Times New Roman" w:hAnsi="Times New Roman"/>
          <w:sz w:val="24"/>
          <w:szCs w:val="24"/>
        </w:rPr>
        <w:t xml:space="preserve"> у </w:t>
      </w:r>
      <w:proofErr w:type="spellStart"/>
      <w:proofErr w:type="gramStart"/>
      <w:r w:rsidRPr="00B26C47">
        <w:rPr>
          <w:rFonts w:ascii="Times New Roman" w:hAnsi="Times New Roman"/>
          <w:sz w:val="24"/>
          <w:szCs w:val="24"/>
        </w:rPr>
        <w:t>п</w:t>
      </w:r>
      <w:proofErr w:type="gramEnd"/>
      <w:r w:rsidRPr="00B26C47">
        <w:rPr>
          <w:rFonts w:ascii="Times New Roman" w:hAnsi="Times New Roman"/>
          <w:sz w:val="24"/>
          <w:szCs w:val="24"/>
        </w:rPr>
        <w:t>ідприємствах</w:t>
      </w:r>
      <w:proofErr w:type="spellEnd"/>
      <w:r w:rsidRPr="00B26C47">
        <w:rPr>
          <w:rFonts w:ascii="Times New Roman" w:hAnsi="Times New Roman"/>
          <w:sz w:val="24"/>
          <w:szCs w:val="24"/>
        </w:rPr>
        <w:t xml:space="preserve"> ресторанного </w:t>
      </w:r>
      <w:proofErr w:type="spellStart"/>
      <w:r w:rsidRPr="00B26C47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B26C47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B26C47">
        <w:rPr>
          <w:rFonts w:ascii="Times New Roman" w:hAnsi="Times New Roman"/>
          <w:sz w:val="24"/>
          <w:szCs w:val="24"/>
        </w:rPr>
        <w:t>Київський</w:t>
      </w:r>
      <w:proofErr w:type="spellEnd"/>
      <w:r w:rsidR="00765881" w:rsidRPr="00B26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6C47">
        <w:rPr>
          <w:rFonts w:ascii="Times New Roman" w:hAnsi="Times New Roman"/>
          <w:sz w:val="24"/>
          <w:szCs w:val="24"/>
        </w:rPr>
        <w:t>національний</w:t>
      </w:r>
      <w:proofErr w:type="spellEnd"/>
      <w:r w:rsidR="00765881" w:rsidRPr="00B26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6C47">
        <w:rPr>
          <w:rFonts w:ascii="Times New Roman" w:hAnsi="Times New Roman"/>
          <w:sz w:val="24"/>
          <w:szCs w:val="24"/>
        </w:rPr>
        <w:t>торговельно</w:t>
      </w:r>
      <w:proofErr w:type="spellEnd"/>
      <w:r w:rsidRPr="00B26C4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26C47">
        <w:rPr>
          <w:rFonts w:ascii="Times New Roman" w:hAnsi="Times New Roman"/>
          <w:sz w:val="24"/>
          <w:szCs w:val="24"/>
        </w:rPr>
        <w:t>економічний</w:t>
      </w:r>
      <w:proofErr w:type="spellEnd"/>
      <w:r w:rsidRPr="00B26C47">
        <w:rPr>
          <w:rFonts w:ascii="Times New Roman" w:hAnsi="Times New Roman"/>
          <w:sz w:val="24"/>
          <w:szCs w:val="24"/>
        </w:rPr>
        <w:t xml:space="preserve"> університет.,201</w:t>
      </w:r>
      <w:r w:rsidR="00B26C47" w:rsidRPr="00B26C47">
        <w:rPr>
          <w:rFonts w:ascii="Times New Roman" w:hAnsi="Times New Roman"/>
          <w:sz w:val="24"/>
          <w:szCs w:val="24"/>
          <w:lang w:val="uk-UA"/>
        </w:rPr>
        <w:t>2</w:t>
      </w:r>
      <w:r w:rsidRPr="00B26C47">
        <w:rPr>
          <w:rFonts w:ascii="Times New Roman" w:hAnsi="Times New Roman"/>
          <w:sz w:val="24"/>
          <w:szCs w:val="24"/>
        </w:rPr>
        <w:t>.</w:t>
      </w:r>
      <w:r w:rsidR="003162B5" w:rsidRPr="00B26C47">
        <w:rPr>
          <w:rFonts w:ascii="Times New Roman" w:hAnsi="Times New Roman"/>
          <w:sz w:val="24"/>
          <w:szCs w:val="24"/>
        </w:rPr>
        <w:t xml:space="preserve"> </w:t>
      </w:r>
      <w:r w:rsidR="005C0AA3" w:rsidRPr="00B26C47">
        <w:rPr>
          <w:rFonts w:ascii="Times New Roman" w:hAnsi="Times New Roman"/>
          <w:sz w:val="24"/>
          <w:szCs w:val="24"/>
        </w:rPr>
        <w:t>Ст.</w:t>
      </w:r>
      <w:r w:rsidR="005C0AA3" w:rsidRPr="00B26C47">
        <w:rPr>
          <w:rFonts w:ascii="Times New Roman" w:hAnsi="Times New Roman"/>
          <w:sz w:val="24"/>
          <w:szCs w:val="24"/>
          <w:lang w:val="uk-UA"/>
        </w:rPr>
        <w:t>152-156.</w:t>
      </w:r>
    </w:p>
    <w:p w:rsidR="00B26C47" w:rsidRPr="00B26C47" w:rsidRDefault="00B26C47" w:rsidP="00B26C47">
      <w:pPr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C47">
        <w:rPr>
          <w:rFonts w:ascii="Times New Roman" w:hAnsi="Times New Roman" w:cs="Times New Roman"/>
          <w:spacing w:val="-6"/>
          <w:sz w:val="24"/>
          <w:szCs w:val="24"/>
          <w:lang w:val="uk-UA"/>
        </w:rPr>
        <w:t>Новікова О.В. Організація харчування та обслуговування туристів на ПРГ: навчальний посібник</w:t>
      </w: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>. – Х. Світ книг, 2014, с. 111-117.</w:t>
      </w:r>
    </w:p>
    <w:p w:rsidR="00B26C47" w:rsidRDefault="00FF4553" w:rsidP="00FF455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6BAD">
        <w:rPr>
          <w:rFonts w:ascii="Times New Roman" w:hAnsi="Times New Roman" w:cs="Times New Roman"/>
          <w:b/>
          <w:sz w:val="24"/>
          <w:szCs w:val="24"/>
          <w:lang w:val="uk-UA"/>
        </w:rPr>
        <w:t>Додаткова</w:t>
      </w:r>
    </w:p>
    <w:p w:rsidR="00FF4553" w:rsidRPr="00B26C47" w:rsidRDefault="00FF4553" w:rsidP="00B26C47">
      <w:pPr>
        <w:pStyle w:val="a5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proofErr w:type="gramStart"/>
      <w:r w:rsidRPr="00B26C47">
        <w:rPr>
          <w:rFonts w:ascii="Times New Roman" w:hAnsi="Times New Roman"/>
          <w:sz w:val="24"/>
          <w:szCs w:val="24"/>
        </w:rPr>
        <w:t>Арх</w:t>
      </w:r>
      <w:proofErr w:type="gramEnd"/>
      <w:r w:rsidRPr="00B26C47">
        <w:rPr>
          <w:rFonts w:ascii="Times New Roman" w:hAnsi="Times New Roman"/>
          <w:sz w:val="24"/>
          <w:szCs w:val="24"/>
        </w:rPr>
        <w:t>іпов</w:t>
      </w:r>
      <w:proofErr w:type="spellEnd"/>
      <w:r w:rsidRPr="00B26C47"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 w:rsidRPr="00B26C47">
        <w:rPr>
          <w:rFonts w:ascii="Times New Roman" w:hAnsi="Times New Roman"/>
          <w:sz w:val="24"/>
          <w:szCs w:val="24"/>
        </w:rPr>
        <w:t>Русавська</w:t>
      </w:r>
      <w:proofErr w:type="spellEnd"/>
      <w:r w:rsidRPr="00B26C47">
        <w:rPr>
          <w:rFonts w:ascii="Times New Roman" w:hAnsi="Times New Roman"/>
          <w:sz w:val="24"/>
          <w:szCs w:val="24"/>
        </w:rPr>
        <w:t xml:space="preserve"> В.А. </w:t>
      </w:r>
      <w:proofErr w:type="spellStart"/>
      <w:r w:rsidRPr="00B26C47">
        <w:rPr>
          <w:rFonts w:ascii="Times New Roman" w:hAnsi="Times New Roman"/>
          <w:sz w:val="24"/>
          <w:szCs w:val="24"/>
        </w:rPr>
        <w:t>Організація</w:t>
      </w:r>
      <w:proofErr w:type="spellEnd"/>
      <w:r w:rsidR="00765881" w:rsidRPr="00B26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6C47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Pr="00B26C47">
        <w:rPr>
          <w:rFonts w:ascii="Times New Roman" w:hAnsi="Times New Roman"/>
          <w:sz w:val="24"/>
          <w:szCs w:val="24"/>
        </w:rPr>
        <w:t xml:space="preserve"> в закладах ресторанного </w:t>
      </w:r>
      <w:proofErr w:type="spellStart"/>
      <w:r w:rsidRPr="00B26C47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B26C47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B26C47">
        <w:rPr>
          <w:rFonts w:ascii="Times New Roman" w:hAnsi="Times New Roman"/>
          <w:sz w:val="24"/>
          <w:szCs w:val="24"/>
        </w:rPr>
        <w:t>Навчальний</w:t>
      </w:r>
      <w:proofErr w:type="spellEnd"/>
      <w:r w:rsidR="00765881" w:rsidRPr="00B26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6C47">
        <w:rPr>
          <w:rFonts w:ascii="Times New Roman" w:hAnsi="Times New Roman"/>
          <w:sz w:val="24"/>
          <w:szCs w:val="24"/>
        </w:rPr>
        <w:t>посібник</w:t>
      </w:r>
      <w:proofErr w:type="spellEnd"/>
      <w:r w:rsidRPr="00B26C47">
        <w:rPr>
          <w:rFonts w:ascii="Times New Roman" w:hAnsi="Times New Roman"/>
          <w:sz w:val="24"/>
          <w:szCs w:val="24"/>
        </w:rPr>
        <w:t xml:space="preserve">. – К.: Центр </w:t>
      </w:r>
      <w:proofErr w:type="spellStart"/>
      <w:r w:rsidRPr="00B26C47">
        <w:rPr>
          <w:rFonts w:ascii="Times New Roman" w:hAnsi="Times New Roman"/>
          <w:sz w:val="24"/>
          <w:szCs w:val="24"/>
        </w:rPr>
        <w:t>учбової</w:t>
      </w:r>
      <w:proofErr w:type="spellEnd"/>
      <w:r w:rsidR="00765881" w:rsidRPr="00B26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6C47">
        <w:rPr>
          <w:rFonts w:ascii="Times New Roman" w:hAnsi="Times New Roman"/>
          <w:sz w:val="24"/>
          <w:szCs w:val="24"/>
        </w:rPr>
        <w:t>літератури</w:t>
      </w:r>
      <w:proofErr w:type="spellEnd"/>
      <w:r w:rsidRPr="00B26C47">
        <w:rPr>
          <w:rFonts w:ascii="Times New Roman" w:hAnsi="Times New Roman"/>
          <w:sz w:val="24"/>
          <w:szCs w:val="24"/>
        </w:rPr>
        <w:t>, 20</w:t>
      </w:r>
      <w:r w:rsidR="00F73FE8" w:rsidRPr="00B26C47">
        <w:rPr>
          <w:rFonts w:ascii="Times New Roman" w:hAnsi="Times New Roman"/>
          <w:sz w:val="24"/>
          <w:szCs w:val="24"/>
        </w:rPr>
        <w:t>12</w:t>
      </w:r>
      <w:r w:rsidRPr="00B26C47">
        <w:rPr>
          <w:rFonts w:ascii="Times New Roman" w:hAnsi="Times New Roman"/>
          <w:sz w:val="24"/>
          <w:szCs w:val="24"/>
        </w:rPr>
        <w:t>.</w:t>
      </w:r>
      <w:r w:rsidR="00F73FE8" w:rsidRPr="00B26C47">
        <w:rPr>
          <w:rFonts w:ascii="Times New Roman" w:hAnsi="Times New Roman"/>
          <w:sz w:val="24"/>
          <w:szCs w:val="24"/>
          <w:lang w:val="uk-UA"/>
        </w:rPr>
        <w:t xml:space="preserve"> ст.</w:t>
      </w:r>
      <w:r w:rsidR="00F73FE8" w:rsidRPr="00B26C47">
        <w:rPr>
          <w:rFonts w:ascii="Times New Roman" w:hAnsi="Times New Roman"/>
          <w:sz w:val="24"/>
          <w:szCs w:val="24"/>
        </w:rPr>
        <w:t>4-6</w:t>
      </w:r>
      <w:r w:rsidR="00F73FE8" w:rsidRPr="00B26C47">
        <w:rPr>
          <w:rFonts w:ascii="Times New Roman" w:hAnsi="Times New Roman"/>
          <w:sz w:val="24"/>
          <w:szCs w:val="24"/>
          <w:lang w:val="uk-UA"/>
        </w:rPr>
        <w:t>.</w:t>
      </w:r>
    </w:p>
    <w:p w:rsidR="00DB6BAD" w:rsidRDefault="00DB6BAD" w:rsidP="00B26C47">
      <w:pPr>
        <w:jc w:val="right"/>
      </w:pPr>
      <w:r>
        <w:br w:type="page"/>
      </w:r>
    </w:p>
    <w:p w:rsidR="003062D6" w:rsidRPr="003062D6" w:rsidRDefault="003062D6" w:rsidP="003062D6">
      <w:pPr>
        <w:pStyle w:val="a5"/>
        <w:numPr>
          <w:ilvl w:val="0"/>
          <w:numId w:val="8"/>
        </w:numPr>
        <w:shd w:val="clear" w:color="auto" w:fill="FFFFFF"/>
        <w:spacing w:before="11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062D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 xml:space="preserve">Характеристика французького </w:t>
      </w:r>
      <w:r w:rsidR="00A760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виду сервісу</w:t>
      </w:r>
    </w:p>
    <w:p w:rsidR="008A2F6F" w:rsidRDefault="008A2F6F" w:rsidP="00F73FE8">
      <w:pPr>
        <w:shd w:val="clear" w:color="auto" w:fill="FFFFFF"/>
        <w:spacing w:before="119" w:line="276" w:lineRule="auto"/>
        <w:ind w:left="22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Цей вид сервісу звичайний для ресторанів високої кухні, в якій він підкреслює елегантність обслуговування. Французький сервіс уважається самим вражаючим і дорогим у світі. </w:t>
      </w:r>
    </w:p>
    <w:p w:rsidR="00FF4553" w:rsidRPr="00FF4553" w:rsidRDefault="00FF4553" w:rsidP="00F73FE8">
      <w:pPr>
        <w:shd w:val="clear" w:color="auto" w:fill="FFFFFF"/>
        <w:spacing w:before="119" w:line="276" w:lineRule="auto"/>
        <w:ind w:left="22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Такий спосіб подачі використовується, в основному, на банкетах за столом як з повним, так і з частковим обслуговуванням. При ін</w:t>
      </w:r>
      <w:r w:rsidRPr="00FF455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дивідуальному обслуговуванні за замовленим меню цей спосіб по</w:t>
      </w: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дачі прижився в ресторанах класу «люкс» і вищого класу. Кваліфікація офіціанта, що подає страви «в обнесення», повинна бути не нижчою за </w:t>
      </w: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IV</w:t>
      </w: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розряд. Обслуговування відвідувачів цим способом відбувається тільки з лівого боку від гостя. «Таким способом» можна подавати холодні і гарячі закуски, основні гарячі страви, деякі солодкі страви, фрукти, хлібобулочні і кондитерські вироби. При подачі «в обнесення» можливі два варіанти: </w:t>
      </w:r>
    </w:p>
    <w:p w:rsidR="00FF4553" w:rsidRPr="00FF4553" w:rsidRDefault="00FF4553" w:rsidP="00F73FE8">
      <w:pPr>
        <w:shd w:val="clear" w:color="auto" w:fill="FFFFFF"/>
        <w:spacing w:before="119" w:line="276" w:lineRule="auto"/>
        <w:ind w:left="2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1. Офіціант пропонує відвідувачу страву з лівого боку, і відвідувач самостійно перекладає кулінарну продукцію з блюда в свою тарілку, користуючись при цьому приборами для порціонування, які лежать на блюді.</w:t>
      </w:r>
    </w:p>
    <w:p w:rsidR="00FF4553" w:rsidRPr="00FF4553" w:rsidRDefault="00FF4553" w:rsidP="00F73FE8">
      <w:pPr>
        <w:shd w:val="clear" w:color="auto" w:fill="FFFFFF"/>
        <w:spacing w:before="245" w:line="276" w:lineRule="auto"/>
        <w:ind w:left="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5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2. Офіціант показує страву з лівого боку, потім бере в праву руку </w:t>
      </w:r>
      <w:r w:rsidRPr="00FF455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прибори для порціонування і перекладає кулінарну продукцію з </w:t>
      </w: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блюда на тарілку гостя. При цьому лікоть правої руки офіціанта під </w:t>
      </w:r>
      <w:r w:rsidRPr="00FF45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час перекладання завжди повинен стосуватися його корпусу. При </w:t>
      </w: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організації обслуговування «в обнесення» офіціанти готують посуд </w:t>
      </w:r>
      <w:r w:rsidRPr="00FF45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для подачі і прибори для порціонування. Для цього способу подачі </w:t>
      </w: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зручно використовувати круглі і овальні блюда, лотки на 4, 6 або 8 порцій. Для порціонування можна використовувати різні лопатки, ложки, шпилі, але найчастіше офіціанти використовують універса</w:t>
      </w:r>
      <w:r w:rsidRPr="00FF455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льний прибор — столову ложку і виделку. Кухарі на роздачі для </w:t>
      </w:r>
      <w:r w:rsidRPr="00FF45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цього способу оформляють страви, що складаються з порційних </w:t>
      </w: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шматків або з дрібної нарізки.</w:t>
      </w:r>
    </w:p>
    <w:p w:rsidR="00FF4553" w:rsidRPr="00FF4553" w:rsidRDefault="00FF4553" w:rsidP="00F73FE8">
      <w:pPr>
        <w:shd w:val="clear" w:color="auto" w:fill="FFFFFF"/>
        <w:spacing w:before="7" w:line="276" w:lineRule="auto"/>
        <w:ind w:lef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При подачі страв «в обнесення» офіціант виконує такі операції:</w:t>
      </w:r>
    </w:p>
    <w:p w:rsidR="00FF4553" w:rsidRPr="00FF4553" w:rsidRDefault="00FF4553" w:rsidP="00F73FE8">
      <w:pPr>
        <w:numPr>
          <w:ilvl w:val="0"/>
          <w:numId w:val="1"/>
        </w:numPr>
        <w:shd w:val="clear" w:color="auto" w:fill="FFFFFF"/>
        <w:tabs>
          <w:tab w:val="left" w:pos="511"/>
        </w:tabs>
        <w:spacing w:line="276" w:lineRule="auto"/>
        <w:ind w:left="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455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на підготовлене кухарями блюдо кладе виделку зубцями вниз, </w:t>
      </w:r>
      <w:r w:rsidRPr="00FF45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на неї столову ложку поглибленням вниз (ручки приборів повинні </w:t>
      </w: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виступати за край блюда — ложка дещо більша, ніж виделка);</w:t>
      </w:r>
    </w:p>
    <w:p w:rsidR="00FF4553" w:rsidRPr="00FF4553" w:rsidRDefault="00FF4553" w:rsidP="00F73FE8">
      <w:pPr>
        <w:numPr>
          <w:ilvl w:val="0"/>
          <w:numId w:val="1"/>
        </w:numPr>
        <w:shd w:val="clear" w:color="auto" w:fill="FFFFFF"/>
        <w:tabs>
          <w:tab w:val="left" w:pos="511"/>
        </w:tabs>
        <w:spacing w:line="276" w:lineRule="auto"/>
        <w:ind w:left="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згортає ручник вчетверо і кладе його на долоню лівої руки, одночасно прикриваючи ним манжет рукава;</w:t>
      </w:r>
    </w:p>
    <w:p w:rsidR="00FF4553" w:rsidRPr="00FF4553" w:rsidRDefault="00FF4553" w:rsidP="00F73FE8">
      <w:pPr>
        <w:numPr>
          <w:ilvl w:val="0"/>
          <w:numId w:val="1"/>
        </w:numPr>
        <w:shd w:val="clear" w:color="auto" w:fill="FFFFFF"/>
        <w:tabs>
          <w:tab w:val="left" w:pos="511"/>
        </w:tabs>
        <w:spacing w:before="7" w:line="276" w:lineRule="auto"/>
        <w:ind w:left="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455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правою рукою ставить поверх ручника блюдо з холодною за</w:t>
      </w:r>
      <w:r w:rsidRPr="00FF45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кускою і приборами для розкладання (ручки приборів повинні бути </w:t>
      </w: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звернені до споживача);</w:t>
      </w:r>
    </w:p>
    <w:p w:rsidR="00FF4553" w:rsidRPr="00FF4553" w:rsidRDefault="00FF4553" w:rsidP="00F73FE8">
      <w:pPr>
        <w:numPr>
          <w:ilvl w:val="0"/>
          <w:numId w:val="1"/>
        </w:numPr>
        <w:shd w:val="clear" w:color="auto" w:fill="FFFFFF"/>
        <w:tabs>
          <w:tab w:val="left" w:pos="511"/>
        </w:tabs>
        <w:spacing w:before="7" w:line="276" w:lineRule="auto"/>
        <w:ind w:left="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455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при подачі гарячої страви встановлює її на ліву руку за допо</w:t>
      </w:r>
      <w:r w:rsidRPr="00FF45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могою другого ручника;</w:t>
      </w:r>
    </w:p>
    <w:p w:rsidR="00FF4553" w:rsidRPr="00FF4553" w:rsidRDefault="00FF4553" w:rsidP="00F73FE8">
      <w:pPr>
        <w:numPr>
          <w:ilvl w:val="0"/>
          <w:numId w:val="1"/>
        </w:numPr>
        <w:shd w:val="clear" w:color="auto" w:fill="FFFFFF"/>
        <w:tabs>
          <w:tab w:val="left" w:pos="511"/>
        </w:tabs>
        <w:spacing w:before="14" w:line="276" w:lineRule="auto"/>
        <w:ind w:left="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тримаючи страву на лівій руці, виходить до залу і підходить до клієнта з </w:t>
      </w: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lastRenderedPageBreak/>
        <w:t>лівого боку, висунувши ліву ногу вперед;</w:t>
      </w:r>
    </w:p>
    <w:p w:rsidR="00FF4553" w:rsidRPr="00FF4553" w:rsidRDefault="00FF4553" w:rsidP="00F73FE8">
      <w:pPr>
        <w:numPr>
          <w:ilvl w:val="0"/>
          <w:numId w:val="1"/>
        </w:numPr>
        <w:shd w:val="clear" w:color="auto" w:fill="FFFFFF"/>
        <w:tabs>
          <w:tab w:val="left" w:pos="511"/>
        </w:tabs>
        <w:spacing w:line="276" w:lineRule="auto"/>
        <w:ind w:left="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45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стоячи з лівого боку від гостя, злегка нахиляється, наближаючи </w:t>
      </w:r>
      <w:r w:rsidRPr="00FF455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страву до тарілки гостя так, щоб край блюда знаходився над краєм </w:t>
      </w: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тарілки (не торкаючись його);</w:t>
      </w:r>
    </w:p>
    <w:p w:rsidR="00FF4553" w:rsidRPr="00FF4553" w:rsidRDefault="00FF4553" w:rsidP="00F73FE8">
      <w:pPr>
        <w:numPr>
          <w:ilvl w:val="0"/>
          <w:numId w:val="1"/>
        </w:numPr>
        <w:shd w:val="clear" w:color="auto" w:fill="FFFFFF"/>
        <w:tabs>
          <w:tab w:val="left" w:pos="511"/>
        </w:tabs>
        <w:spacing w:before="14" w:line="276" w:lineRule="auto"/>
        <w:ind w:left="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після нетривалої презентації страви бере прибор для порціону</w:t>
      </w:r>
      <w:r w:rsidRPr="00FF45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вання в праву руку так, щоб ложка утримувалася за середину знизу </w:t>
      </w: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середнім пальцем, а ручка виделки — за середину кінцями вказівно</w:t>
      </w:r>
      <w:r w:rsidRPr="00FF455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го (знизу) і великого (зверху) пальців. Кінці ручок прибор при цьо</w:t>
      </w:r>
      <w:r w:rsidRPr="00FF455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му повинні упиратися в долоню (в основу безіменного пальця і мі</w:t>
      </w:r>
      <w:r w:rsidRPr="00FF455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зинця), а згин зубців виделки повинен знаходитися над поглиблен</w:t>
      </w:r>
      <w:r w:rsidRPr="00FF455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ням ложки;</w:t>
      </w:r>
    </w:p>
    <w:p w:rsidR="00FF4553" w:rsidRPr="00FF4553" w:rsidRDefault="00FF4553" w:rsidP="00F73FE8">
      <w:pPr>
        <w:shd w:val="clear" w:color="auto" w:fill="FFFFFF"/>
        <w:spacing w:before="36" w:line="276" w:lineRule="auto"/>
        <w:ind w:left="7" w:right="9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553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-захоплює приладом порцію страви (гарніру, соусу) і перекла</w:t>
      </w: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дає на тарілку споживача;</w:t>
      </w:r>
    </w:p>
    <w:p w:rsidR="00FF4553" w:rsidRPr="00FF4553" w:rsidRDefault="00FF4553" w:rsidP="00F73FE8">
      <w:pPr>
        <w:shd w:val="clear" w:color="auto" w:fill="FFFFFF"/>
        <w:tabs>
          <w:tab w:val="left" w:pos="511"/>
        </w:tabs>
        <w:spacing w:before="18" w:line="276" w:lineRule="auto"/>
        <w:ind w:lef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55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FF455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FF455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кладе прилади знову в блюдо, випрямляється і переходить до </w:t>
      </w:r>
      <w:r w:rsidRPr="00FF45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наступного споживача.</w:t>
      </w:r>
    </w:p>
    <w:p w:rsidR="00FF4553" w:rsidRPr="00FF4553" w:rsidRDefault="00FF4553" w:rsidP="00F73FE8">
      <w:pPr>
        <w:shd w:val="clear" w:color="auto" w:fill="FFFFFF"/>
        <w:spacing w:before="11" w:line="276" w:lineRule="auto"/>
        <w:ind w:right="9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55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Офіціант повинен дотримуватись правил порціонування страв: </w:t>
      </w:r>
      <w:r w:rsidRPr="00FF4553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спочатку брати основний продукт, переносити його в тарілку спо</w:t>
      </w:r>
      <w:r w:rsidRPr="00FF45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живача, потім перекладати гарнір, розміщуючи його за основним </w:t>
      </w: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продуктом; далі, захопивши ложкою соус, поливати ним основний </w:t>
      </w:r>
      <w:r w:rsidRPr="00FF45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продукт. У такий спосіб офіціант перекладає більшість холодних за</w:t>
      </w:r>
      <w:r w:rsidRPr="00FF455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кусок, гарячих страв, що складаються з порційних шматків м'яса, </w:t>
      </w:r>
      <w:r w:rsidRPr="00FF45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риби і гарнірів.</w:t>
      </w:r>
    </w:p>
    <w:p w:rsidR="00FF4553" w:rsidRPr="00FF4553" w:rsidRDefault="00FF4553" w:rsidP="00F73FE8">
      <w:pPr>
        <w:shd w:val="clear" w:color="auto" w:fill="FFFFFF"/>
        <w:spacing w:line="276" w:lineRule="auto"/>
        <w:ind w:left="11" w:right="10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5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При ідеальній системі обслуговування рекомендується, щоб гар</w:t>
      </w: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ніри і соуси подавали різні офіціанти. Наприклад, подача «в обнесення» основної гарячої страви на банкеті може здійснюватися бригадою з трьох офіціантів: перший подає м'ясну страву, другий йде услід і подає гарнір, а третій — соус.</w:t>
      </w:r>
    </w:p>
    <w:p w:rsidR="00FF4553" w:rsidRPr="00FF4553" w:rsidRDefault="00FF4553" w:rsidP="00F73FE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55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765881" w:rsidRPr="00765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способі</w:t>
      </w:r>
      <w:proofErr w:type="spellEnd"/>
      <w:r w:rsidR="00765881" w:rsidRPr="00765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подавання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, страви на </w:t>
      </w:r>
      <w:proofErr w:type="spellStart"/>
      <w:proofErr w:type="gramStart"/>
      <w:r w:rsidRPr="00FF455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F4553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765881" w:rsidRPr="00765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765881" w:rsidRPr="00765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="00765881" w:rsidRPr="00765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="00765881" w:rsidRPr="00765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прийомами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4553" w:rsidRPr="00FF4553" w:rsidRDefault="00FF4553" w:rsidP="00F73FE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55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="00765881" w:rsidRPr="00765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обнесення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офіціант</w:t>
      </w:r>
      <w:proofErr w:type="spellEnd"/>
      <w:r w:rsidR="00765881" w:rsidRPr="00765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порціонує</w:t>
      </w:r>
      <w:proofErr w:type="spellEnd"/>
      <w:r w:rsidR="00765881" w:rsidRPr="00765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страву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перекладаючи</w:t>
      </w:r>
      <w:proofErr w:type="spellEnd"/>
      <w:r w:rsidR="00765881" w:rsidRPr="00765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765881" w:rsidRPr="007658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5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5881" w:rsidRPr="00765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4553">
        <w:rPr>
          <w:rFonts w:ascii="Times New Roman" w:hAnsi="Times New Roman" w:cs="Times New Roman"/>
          <w:sz w:val="28"/>
          <w:szCs w:val="28"/>
        </w:rPr>
        <w:t>тар</w:t>
      </w:r>
      <w:proofErr w:type="gramEnd"/>
      <w:r w:rsidRPr="00FF4553">
        <w:rPr>
          <w:rFonts w:ascii="Times New Roman" w:hAnsi="Times New Roman" w:cs="Times New Roman"/>
          <w:sz w:val="28"/>
          <w:szCs w:val="28"/>
        </w:rPr>
        <w:t>ілку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гостя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роздатковим</w:t>
      </w:r>
      <w:proofErr w:type="spellEnd"/>
      <w:r w:rsidR="00765881" w:rsidRPr="00765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приладдям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столова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ложка та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виделка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>).</w:t>
      </w:r>
    </w:p>
    <w:p w:rsidR="00FF4553" w:rsidRPr="00FF4553" w:rsidRDefault="00FF4553" w:rsidP="00F73FE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55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неповне</w:t>
      </w:r>
      <w:proofErr w:type="spellEnd"/>
      <w:r w:rsidR="00765881" w:rsidRPr="00765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обнесення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офіціант</w:t>
      </w:r>
      <w:proofErr w:type="spellEnd"/>
      <w:r w:rsidR="00765881" w:rsidRPr="00765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="00765881" w:rsidRPr="00765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гостеві</w:t>
      </w:r>
      <w:proofErr w:type="spellEnd"/>
      <w:r w:rsidR="00765881" w:rsidRPr="00765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перекласти</w:t>
      </w:r>
      <w:proofErr w:type="spellEnd"/>
      <w:r w:rsidR="00765881" w:rsidRPr="00765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тарелі</w:t>
      </w:r>
      <w:proofErr w:type="spellEnd"/>
      <w:r w:rsidR="00765881" w:rsidRPr="00765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страву</w:t>
      </w:r>
      <w:proofErr w:type="spellEnd"/>
      <w:r w:rsidR="00765881" w:rsidRPr="00765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роздатковим</w:t>
      </w:r>
      <w:proofErr w:type="spellEnd"/>
      <w:r w:rsidR="00765881" w:rsidRPr="00765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приладдям</w:t>
      </w:r>
      <w:proofErr w:type="spellEnd"/>
      <w:r w:rsidR="00765881" w:rsidRPr="00765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65881" w:rsidRPr="00765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покладе</w:t>
      </w:r>
      <w:proofErr w:type="spellEnd"/>
      <w:r w:rsidR="00765881" w:rsidRPr="00765881">
        <w:rPr>
          <w:rFonts w:ascii="Times New Roman" w:hAnsi="Times New Roman" w:cs="Times New Roman"/>
          <w:sz w:val="28"/>
          <w:szCs w:val="28"/>
        </w:rPr>
        <w:t xml:space="preserve"> </w:t>
      </w:r>
      <w:r w:rsidRPr="00FF4553">
        <w:rPr>
          <w:rFonts w:ascii="Times New Roman" w:hAnsi="Times New Roman" w:cs="Times New Roman"/>
          <w:sz w:val="28"/>
          <w:szCs w:val="28"/>
        </w:rPr>
        <w:t>не</w:t>
      </w:r>
      <w:r w:rsidR="00765881" w:rsidRPr="007658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5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5881" w:rsidRPr="00765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таріль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подаванні</w:t>
      </w:r>
      <w:proofErr w:type="spellEnd"/>
      <w:r w:rsidR="00765881" w:rsidRPr="00765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="00765881" w:rsidRPr="00765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способом кухня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відпускає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страви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багатопорційному</w:t>
      </w:r>
      <w:proofErr w:type="spellEnd"/>
      <w:r w:rsidR="00765881" w:rsidRPr="00765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посуді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тарелях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салатницях</w:t>
      </w:r>
      <w:proofErr w:type="spellEnd"/>
      <w:r w:rsidR="00765881" w:rsidRPr="00765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>).</w:t>
      </w:r>
    </w:p>
    <w:p w:rsidR="00FF4553" w:rsidRPr="00FF4553" w:rsidRDefault="00FF4553" w:rsidP="00F73FE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5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Подавання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повним</w:t>
      </w:r>
      <w:proofErr w:type="spellEnd"/>
      <w:r w:rsidR="00765881" w:rsidRPr="00765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обнесенням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офіціантом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>.</w:t>
      </w:r>
    </w:p>
    <w:p w:rsidR="00FF4553" w:rsidRPr="00FF4553" w:rsidRDefault="00FF4553" w:rsidP="00F73FE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553"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proofErr w:type="gramStart"/>
      <w:r w:rsidRPr="00FF455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F4553">
        <w:rPr>
          <w:rFonts w:ascii="Times New Roman" w:hAnsi="Times New Roman" w:cs="Times New Roman"/>
          <w:sz w:val="28"/>
          <w:szCs w:val="28"/>
        </w:rPr>
        <w:t>іву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руку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офіціант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кладе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чисту</w:t>
      </w:r>
      <w:proofErr w:type="spellEnd"/>
      <w:r w:rsidR="00765881" w:rsidRPr="00765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серветку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765881" w:rsidRPr="00765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захистити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рукав сорочки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руку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765881" w:rsidRPr="00765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опіку</w:t>
      </w:r>
      <w:proofErr w:type="spellEnd"/>
      <w:r w:rsidR="00765881" w:rsidRPr="00765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гарячою</w:t>
      </w:r>
      <w:proofErr w:type="spellEnd"/>
      <w:r w:rsidR="00765881" w:rsidRPr="00765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тарелею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="00765881" w:rsidRPr="00765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зліва</w:t>
      </w:r>
      <w:proofErr w:type="spellEnd"/>
      <w:r w:rsidR="00765881" w:rsidRPr="00765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гостя, легко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нахилившись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. Правою рукою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="00765881" w:rsidRPr="00765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роздат</w:t>
      </w:r>
      <w:proofErr w:type="spellEnd"/>
      <w:r w:rsidR="00765881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ове</w:t>
      </w:r>
      <w:proofErr w:type="spellEnd"/>
      <w:r w:rsidR="00765881" w:rsidRPr="00765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приладдя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з основного продукту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перекладає</w:t>
      </w:r>
      <w:proofErr w:type="spellEnd"/>
      <w:r w:rsidR="00765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страву</w:t>
      </w:r>
      <w:proofErr w:type="spellEnd"/>
      <w:r w:rsidR="00765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FF45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5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FF4553">
        <w:rPr>
          <w:rFonts w:ascii="Times New Roman" w:hAnsi="Times New Roman" w:cs="Times New Roman"/>
          <w:sz w:val="28"/>
          <w:szCs w:val="28"/>
        </w:rPr>
        <w:t>тар</w:t>
      </w:r>
      <w:proofErr w:type="gramEnd"/>
      <w:r w:rsidRPr="00FF4553">
        <w:rPr>
          <w:rFonts w:ascii="Times New Roman" w:hAnsi="Times New Roman" w:cs="Times New Roman"/>
          <w:sz w:val="28"/>
          <w:szCs w:val="28"/>
        </w:rPr>
        <w:t>ілку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гостя.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Залишок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страви ставить на </w:t>
      </w:r>
      <w:proofErr w:type="spellStart"/>
      <w:proofErr w:type="gramStart"/>
      <w:r w:rsidRPr="00FF455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F4553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тарелі</w:t>
      </w:r>
      <w:proofErr w:type="spellEnd"/>
      <w:r w:rsidR="00765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765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баранця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кришка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страву</w:t>
      </w:r>
      <w:proofErr w:type="spellEnd"/>
      <w:r w:rsidR="00765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прикрити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765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решту</w:t>
      </w:r>
      <w:proofErr w:type="spellEnd"/>
      <w:r w:rsidR="00765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="00765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гарячою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продукт (</w:t>
      </w:r>
      <w:proofErr w:type="spellStart"/>
      <w:proofErr w:type="gramStart"/>
      <w:r w:rsidRPr="00FF4553">
        <w:rPr>
          <w:rFonts w:ascii="Times New Roman" w:hAnsi="Times New Roman" w:cs="Times New Roman"/>
          <w:sz w:val="28"/>
          <w:szCs w:val="28"/>
        </w:rPr>
        <w:t>м’ясо</w:t>
      </w:r>
      <w:proofErr w:type="spellEnd"/>
      <w:proofErr w:type="gramEnd"/>
      <w:r w:rsidRPr="00FF4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риба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холодні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закуски кухарям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765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викладати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765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офіціанту</w:t>
      </w:r>
      <w:proofErr w:type="spellEnd"/>
      <w:r w:rsidR="0076588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76588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зручно</w:t>
      </w:r>
      <w:proofErr w:type="spellEnd"/>
      <w:r w:rsidR="0076588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76588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захоплювати</w:t>
      </w:r>
      <w:proofErr w:type="spellEnd"/>
      <w:r w:rsidR="00765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роздатковими</w:t>
      </w:r>
      <w:proofErr w:type="spellEnd"/>
      <w:r w:rsidR="00765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lastRenderedPageBreak/>
        <w:t>приладдями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непотрібно</w:t>
      </w:r>
      <w:proofErr w:type="spellEnd"/>
      <w:r w:rsidR="00765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надмірно</w:t>
      </w:r>
      <w:proofErr w:type="spellEnd"/>
      <w:r w:rsidR="00765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прикрашати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страви,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765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</w:t>
      </w:r>
      <w:r w:rsidR="00765881">
        <w:rPr>
          <w:rFonts w:ascii="Times New Roman" w:hAnsi="Times New Roman" w:cs="Times New Roman"/>
          <w:sz w:val="28"/>
          <w:szCs w:val="28"/>
          <w:lang w:val="uk-UA"/>
        </w:rPr>
        <w:t>за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труднить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765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подавання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>.</w:t>
      </w:r>
    </w:p>
    <w:p w:rsidR="00FF4553" w:rsidRPr="00FF4553" w:rsidRDefault="00FF4553" w:rsidP="00F73FE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5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Розкладаючи</w:t>
      </w:r>
      <w:proofErr w:type="spellEnd"/>
      <w:r w:rsidR="00765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FF4553">
        <w:rPr>
          <w:rFonts w:ascii="Times New Roman" w:hAnsi="Times New Roman" w:cs="Times New Roman"/>
          <w:sz w:val="28"/>
          <w:szCs w:val="28"/>
        </w:rPr>
        <w:t xml:space="preserve">страви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офіціант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не повинен</w:t>
      </w:r>
      <w:proofErr w:type="gramEnd"/>
      <w:r w:rsidR="00765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торкатися</w:t>
      </w:r>
      <w:proofErr w:type="spellEnd"/>
      <w:r w:rsidR="00765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тарелею</w:t>
      </w:r>
      <w:proofErr w:type="spellEnd"/>
      <w:r w:rsidR="00765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тарілки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гостя.</w:t>
      </w:r>
    </w:p>
    <w:p w:rsidR="00FF4553" w:rsidRPr="00FF4553" w:rsidRDefault="00FF4553" w:rsidP="00F73FE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5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Подавання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обнесенням</w:t>
      </w:r>
      <w:proofErr w:type="spellEnd"/>
      <w:r w:rsidR="00765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="00765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офіціантами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>.</w:t>
      </w:r>
    </w:p>
    <w:p w:rsidR="00FF4553" w:rsidRPr="00FF4553" w:rsidRDefault="00FF4553" w:rsidP="00F73FE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5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765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м’ясо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765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риба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="00765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тарелі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гарні</w:t>
      </w:r>
      <w:proofErr w:type="gramStart"/>
      <w:r w:rsidRPr="00FF455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65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, то перший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офіціант</w:t>
      </w:r>
      <w:proofErr w:type="spellEnd"/>
      <w:r w:rsidR="00765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розкладає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тарілки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гостей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продукт, а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слідом</w:t>
      </w:r>
      <w:proofErr w:type="spellEnd"/>
      <w:r w:rsidR="00765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="00765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гарнір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>.</w:t>
      </w:r>
    </w:p>
    <w:p w:rsidR="00FF4553" w:rsidRPr="00FF4553" w:rsidRDefault="00FF4553" w:rsidP="00F73FE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5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Офіціанту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765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приступати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подавання</w:t>
      </w:r>
      <w:proofErr w:type="spellEnd"/>
      <w:r w:rsidR="00765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гарніру</w:t>
      </w:r>
      <w:proofErr w:type="spellEnd"/>
      <w:r w:rsidR="00765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, коли перший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="00765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третьому</w:t>
      </w:r>
      <w:proofErr w:type="spellEnd"/>
      <w:r w:rsidR="00765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гостеві</w:t>
      </w:r>
      <w:proofErr w:type="spellEnd"/>
      <w:r w:rsidR="00765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продукт. В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="00765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офіціанти</w:t>
      </w:r>
      <w:proofErr w:type="spellEnd"/>
      <w:r w:rsidR="00765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візьмуть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„в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лещата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>” одного з гостей.</w:t>
      </w:r>
    </w:p>
    <w:p w:rsidR="00FF4553" w:rsidRPr="00FF4553" w:rsidRDefault="00FF4553" w:rsidP="00F73FE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5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Подавання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обнесенням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трьома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офіціантами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>.</w:t>
      </w:r>
    </w:p>
    <w:p w:rsidR="00FF4553" w:rsidRPr="00FF4553" w:rsidRDefault="00FF4553" w:rsidP="00F73FE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5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м’ясо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риба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тарелі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гарні</w:t>
      </w:r>
      <w:proofErr w:type="gramStart"/>
      <w:r w:rsidRPr="00FF455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і є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до них соус, -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страву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окремий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офіціант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дотримуючись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попередніх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правил. </w:t>
      </w:r>
      <w:proofErr w:type="spellStart"/>
      <w:r w:rsidR="00AF21E5" w:rsidRPr="00FF4553">
        <w:rPr>
          <w:rFonts w:ascii="Times New Roman" w:hAnsi="Times New Roman" w:cs="Times New Roman"/>
          <w:sz w:val="28"/>
          <w:szCs w:val="28"/>
        </w:rPr>
        <w:t>П</w:t>
      </w:r>
      <w:r w:rsidRPr="00FF4553">
        <w:rPr>
          <w:rFonts w:ascii="Times New Roman" w:hAnsi="Times New Roman" w:cs="Times New Roman"/>
          <w:sz w:val="28"/>
          <w:szCs w:val="28"/>
        </w:rPr>
        <w:t>одавання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трьома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офіціантами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прискорює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подавання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культуру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>.</w:t>
      </w:r>
    </w:p>
    <w:p w:rsidR="00FF4553" w:rsidRPr="00FF4553" w:rsidRDefault="00FF4553" w:rsidP="00F73FE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553">
        <w:rPr>
          <w:rFonts w:ascii="Times New Roman" w:hAnsi="Times New Roman" w:cs="Times New Roman"/>
          <w:sz w:val="28"/>
          <w:szCs w:val="28"/>
        </w:rPr>
        <w:t xml:space="preserve">Особливо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FF45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455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, де на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відведено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обмежений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F4553" w:rsidRPr="003062D6" w:rsidRDefault="00FF4553" w:rsidP="003062D6">
      <w:pPr>
        <w:pStyle w:val="a5"/>
        <w:numPr>
          <w:ilvl w:val="0"/>
          <w:numId w:val="8"/>
        </w:numPr>
        <w:jc w:val="center"/>
        <w:rPr>
          <w:rFonts w:ascii="Times New Roman" w:hAnsi="Times New Roman"/>
          <w:iCs/>
          <w:color w:val="000000"/>
          <w:spacing w:val="3"/>
          <w:sz w:val="28"/>
          <w:szCs w:val="28"/>
          <w:lang w:val="uk-UA"/>
        </w:rPr>
      </w:pPr>
      <w:r w:rsidRPr="003062D6">
        <w:rPr>
          <w:rFonts w:ascii="Times New Roman" w:hAnsi="Times New Roman"/>
          <w:sz w:val="28"/>
          <w:szCs w:val="28"/>
        </w:rPr>
        <w:br w:type="page"/>
      </w:r>
      <w:r w:rsidRPr="003062D6"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  <w:lang w:val="uk-UA"/>
        </w:rPr>
        <w:lastRenderedPageBreak/>
        <w:t xml:space="preserve">Характеристика англійського </w:t>
      </w:r>
      <w:r w:rsidR="00A760B8"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  <w:lang w:val="uk-UA"/>
        </w:rPr>
        <w:t>виду сервісу</w:t>
      </w:r>
    </w:p>
    <w:p w:rsidR="00FF4553" w:rsidRPr="00FF4553" w:rsidRDefault="00FF4553" w:rsidP="00F73FE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55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подавання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способом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приставні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столики шириною не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50 см. і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довжиною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70 см. до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ширини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стола. </w:t>
      </w:r>
      <w:proofErr w:type="spellStart"/>
      <w:proofErr w:type="gramStart"/>
      <w:r w:rsidRPr="00FF455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FF455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столики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округлої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та з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ніжками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на колесах.</w:t>
      </w:r>
    </w:p>
    <w:p w:rsidR="00FF4553" w:rsidRPr="00FF4553" w:rsidRDefault="00FF4553" w:rsidP="00F73FE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приставляють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до основного столу на весь час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потрібний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момент.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столика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збільшена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ресторані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роздавання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страви на виду у гостя.</w:t>
      </w:r>
    </w:p>
    <w:p w:rsidR="00FF4553" w:rsidRPr="00FF4553" w:rsidRDefault="00FF4553" w:rsidP="00F73FE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подавання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порціонування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доготування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коктейлі</w:t>
      </w:r>
      <w:proofErr w:type="gramStart"/>
      <w:r w:rsidRPr="00FF455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F4553">
        <w:rPr>
          <w:rFonts w:ascii="Times New Roman" w:hAnsi="Times New Roman" w:cs="Times New Roman"/>
          <w:sz w:val="28"/>
          <w:szCs w:val="28"/>
        </w:rPr>
        <w:t xml:space="preserve"> на виду у гостя. </w:t>
      </w:r>
      <w:proofErr w:type="spellStart"/>
      <w:proofErr w:type="gramStart"/>
      <w:r w:rsidRPr="00FF4553">
        <w:rPr>
          <w:rFonts w:ascii="Times New Roman" w:hAnsi="Times New Roman" w:cs="Times New Roman"/>
          <w:sz w:val="28"/>
          <w:szCs w:val="28"/>
        </w:rPr>
        <w:t>Холодні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закуски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офіціант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порціонує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закусочні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тарілки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гостей,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страви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розливає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супниці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глибокі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тарілки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другі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страви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порціонує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гарнірує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столові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мілкі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тарілки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торти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розрізає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порції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кожному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гостеві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десертній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тарілці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і т. д.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страви кухня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відпускає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багатопорційному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посуді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гарно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прикрашаючи</w:t>
      </w:r>
      <w:proofErr w:type="spellEnd"/>
      <w:proofErr w:type="gram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Офіціант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перш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приступити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порціонування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гостям, і </w:t>
      </w:r>
      <w:proofErr w:type="gramStart"/>
      <w:r w:rsidRPr="00FF45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4553">
        <w:rPr>
          <w:rFonts w:ascii="Times New Roman" w:hAnsi="Times New Roman" w:cs="Times New Roman"/>
          <w:sz w:val="28"/>
          <w:szCs w:val="28"/>
        </w:rPr>
        <w:t xml:space="preserve"> першу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замовнику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приготованустраву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>.</w:t>
      </w:r>
    </w:p>
    <w:p w:rsidR="00FF4553" w:rsidRPr="00FF4553" w:rsidRDefault="00FF4553" w:rsidP="00F73FE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Гарніровані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тарілки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Закусочні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тарілки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способі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подавання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сервірування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попередньо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553">
        <w:rPr>
          <w:rFonts w:ascii="Times New Roman" w:hAnsi="Times New Roman" w:cs="Times New Roman"/>
          <w:sz w:val="28"/>
          <w:szCs w:val="28"/>
        </w:rPr>
        <w:t>н</w:t>
      </w:r>
      <w:r w:rsidR="00AF21E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F4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553" w:rsidRPr="00FF4553" w:rsidRDefault="00FF4553" w:rsidP="00F73FE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553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офіціанти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страви таким способом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кухаря. При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подаванні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порціонування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доготування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страви в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торговий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зал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кухар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FF455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FF4553">
        <w:rPr>
          <w:rFonts w:ascii="Times New Roman" w:hAnsi="Times New Roman" w:cs="Times New Roman"/>
          <w:sz w:val="28"/>
          <w:szCs w:val="28"/>
        </w:rPr>
        <w:t>парадному</w:t>
      </w:r>
      <w:proofErr w:type="gram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костюмі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особливих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подаванні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дорогих та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вишуканих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, у зал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кухнею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(шеф-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кухар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>).</w:t>
      </w:r>
    </w:p>
    <w:p w:rsidR="00FF4553" w:rsidRPr="00FF4553" w:rsidRDefault="00FF4553" w:rsidP="00F73FE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553">
        <w:rPr>
          <w:rFonts w:ascii="Times New Roman" w:hAnsi="Times New Roman" w:cs="Times New Roman"/>
          <w:sz w:val="28"/>
          <w:szCs w:val="28"/>
        </w:rPr>
        <w:t xml:space="preserve">Часом на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приставні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столики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виставляють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марніти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спиртівки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нагрівальні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прилади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абодоготовляють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страви на виду в гостя.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атмосферу затишку та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домашньої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гостинності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збуджує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апетит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придає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застіллю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урочистості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святковості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Промисловість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виготовляє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спеціальне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, яке дозволило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удосконалити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покращити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подавання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FF4553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FF4553">
        <w:rPr>
          <w:rFonts w:ascii="Times New Roman" w:hAnsi="Times New Roman" w:cs="Times New Roman"/>
          <w:sz w:val="28"/>
          <w:szCs w:val="28"/>
        </w:rPr>
        <w:t>ійським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способом в ресторанах.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візок-марміт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електропідігрівом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перших, других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гарні</w:t>
      </w:r>
      <w:proofErr w:type="gramStart"/>
      <w:r w:rsidRPr="00FF45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4553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соусів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вітрина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-холодильник для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подавання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солодких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кондитерських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холодних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закусок;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пересувний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візок-електроплитка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смаження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>.</w:t>
      </w:r>
    </w:p>
    <w:p w:rsidR="00FF4553" w:rsidRPr="00FF4553" w:rsidRDefault="00FF4553" w:rsidP="00F73FE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прискорює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прикрашає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подавання</w:t>
      </w:r>
      <w:proofErr w:type="spellEnd"/>
      <w:r w:rsidR="00AF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F45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4553">
        <w:rPr>
          <w:rFonts w:ascii="Times New Roman" w:hAnsi="Times New Roman" w:cs="Times New Roman"/>
          <w:sz w:val="28"/>
          <w:szCs w:val="28"/>
        </w:rPr>
        <w:t>ідвищує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 xml:space="preserve"> культуру </w:t>
      </w:r>
      <w:proofErr w:type="spellStart"/>
      <w:r w:rsidRPr="00FF455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FF4553">
        <w:rPr>
          <w:rFonts w:ascii="Times New Roman" w:hAnsi="Times New Roman" w:cs="Times New Roman"/>
          <w:sz w:val="28"/>
          <w:szCs w:val="28"/>
        </w:rPr>
        <w:t>.</w:t>
      </w:r>
    </w:p>
    <w:p w:rsidR="00FF4553" w:rsidRPr="00FF4553" w:rsidRDefault="00FF4553" w:rsidP="00F73FE8">
      <w:pPr>
        <w:shd w:val="clear" w:color="auto" w:fill="FFFFFF"/>
        <w:spacing w:before="112" w:line="276" w:lineRule="auto"/>
        <w:ind w:left="29" w:right="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55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Такий спосіб обслуговування має декілька різновидів залежно від </w:t>
      </w: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оформлення страви і від використовуваного офіціантом інвентарю.</w:t>
      </w:r>
    </w:p>
    <w:p w:rsidR="00FF4553" w:rsidRPr="00FF4553" w:rsidRDefault="00FF4553" w:rsidP="00F73FE8">
      <w:pPr>
        <w:shd w:val="clear" w:color="auto" w:fill="FFFFFF"/>
        <w:tabs>
          <w:tab w:val="left" w:pos="3046"/>
        </w:tabs>
        <w:spacing w:before="43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1.</w:t>
      </w:r>
      <w:r w:rsidRPr="00FF4553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>спосіб:</w:t>
      </w:r>
    </w:p>
    <w:p w:rsidR="00FF4553" w:rsidRPr="00FF4553" w:rsidRDefault="00FF4553" w:rsidP="00F73FE8">
      <w:pPr>
        <w:shd w:val="clear" w:color="auto" w:fill="FFFFFF"/>
        <w:spacing w:before="119" w:line="276" w:lineRule="auto"/>
        <w:ind w:left="36" w:right="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5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Офіціант подає страву, що складається з порційних шматків, ви</w:t>
      </w: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користовуючи для подачі стаціонарний підсобний стіл.</w:t>
      </w:r>
    </w:p>
    <w:p w:rsidR="00FF4553" w:rsidRPr="00FF4553" w:rsidRDefault="00FF4553" w:rsidP="00F73FE8">
      <w:pPr>
        <w:shd w:val="clear" w:color="auto" w:fill="FFFFFF"/>
        <w:spacing w:line="276" w:lineRule="auto"/>
        <w:ind w:left="29" w:right="50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FF45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У цьому випадку на підсобному столі наперед підготовлені тарілки або </w:t>
      </w:r>
      <w:r w:rsidRPr="00FF45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lastRenderedPageBreak/>
        <w:t>інші предмети індивідуального користування, а стіл для гос</w:t>
      </w: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тей сервірований відповідними столовими приборами. Офіціант ви</w:t>
      </w:r>
      <w:r w:rsidRPr="00FF4553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носить страву до зали, показує її гостям. Якщо гість один, то </w:t>
      </w: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показувати страву потрібно з лівого боку. Якщо гостей багато, то показувати страву потрібно всім, підходячи до столу з різних боків. </w:t>
      </w:r>
      <w:r w:rsidRPr="00FF45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Потім офіціант ставить страву на підсобний стіл і розкладає їжу по </w:t>
      </w: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тарілках у тій же послідовності, що і при обслуговуванні «в обне</w:t>
      </w:r>
      <w:r w:rsidRPr="00FF45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сення». Оформивши одну, дві або три тарілки, офіціант тут же подає їх гостям з правого боку правою рукою. При перекладанні страви на </w:t>
      </w:r>
      <w:r w:rsidRPr="00FF45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підсобному столі офіціант </w:t>
      </w:r>
      <w:r w:rsidRPr="00FF4553">
        <w:rPr>
          <w:rFonts w:ascii="Times New Roman" w:hAnsi="Times New Roman" w:cs="Times New Roman"/>
          <w:smallCaps/>
          <w:color w:val="000000"/>
          <w:sz w:val="28"/>
          <w:szCs w:val="28"/>
          <w:lang w:val="uk-UA"/>
        </w:rPr>
        <w:t xml:space="preserve">в </w:t>
      </w:r>
      <w:r w:rsidRPr="00FF45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правій руці тримає столову ложку, а в </w:t>
      </w: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лівій — столову виделку. При подачі холодної страви тарілки пови</w:t>
      </w:r>
      <w:r w:rsidRPr="00FF45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нні бути холодними, а при подачі гарячої страви — підігрітими. При </w:t>
      </w: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оформленні порції офіціант стежить за тим, щоб краї тарілки зали</w:t>
      </w:r>
      <w:r w:rsidRPr="00FF45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шалися чистими.</w:t>
      </w:r>
    </w:p>
    <w:p w:rsidR="00FF4553" w:rsidRPr="00FF4553" w:rsidRDefault="00FF4553" w:rsidP="00F73FE8">
      <w:pPr>
        <w:shd w:val="clear" w:color="auto" w:fill="FFFFFF"/>
        <w:tabs>
          <w:tab w:val="left" w:pos="304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3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2. </w:t>
      </w:r>
      <w:r w:rsidRPr="00FF4553">
        <w:rPr>
          <w:rFonts w:ascii="Times New Roman" w:hAnsi="Times New Roman" w:cs="Times New Roman"/>
          <w:iCs/>
          <w:color w:val="000000"/>
          <w:spacing w:val="1"/>
          <w:sz w:val="28"/>
          <w:szCs w:val="28"/>
          <w:lang w:val="uk-UA"/>
        </w:rPr>
        <w:t>спосіб:</w:t>
      </w:r>
    </w:p>
    <w:p w:rsidR="00FF4553" w:rsidRPr="00FF4553" w:rsidRDefault="00FF4553" w:rsidP="00F73FE8">
      <w:pPr>
        <w:shd w:val="clear" w:color="auto" w:fill="FFFFFF"/>
        <w:spacing w:before="101" w:line="276" w:lineRule="auto"/>
        <w:ind w:left="58"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5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Офіціант подає страву, приготовлену великим шматком, викори</w:t>
      </w: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стовуючи для подачі приставний столик.</w:t>
      </w:r>
    </w:p>
    <w:p w:rsidR="00FF4553" w:rsidRPr="00FF4553" w:rsidRDefault="00FF4553" w:rsidP="00F73FE8">
      <w:pPr>
        <w:shd w:val="clear" w:color="auto" w:fill="FFFFFF"/>
        <w:spacing w:line="276" w:lineRule="auto"/>
        <w:ind w:left="5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У цьому випадку за декілька хвилин до подачі приставний столик потрібно поставити впритул до столу, де сидять відвідувачі. На приставному столику треба підготувати стопку тарілок, а гостям по</w:t>
      </w:r>
      <w:r w:rsidRPr="00FF45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дати відповідні столові прибори. Офіціант виносить страву до залу і ставить її на приставний столик, таким чином демонструючи страву </w:t>
      </w: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гостям. Разом зі стравою офіціант приносить усі необхідні прибори для порціонування і перекладань: ножі, шпилі, лопатки, ложки, виделки. Спочатку офіціант на очах у гостей розрізає страву на необ</w:t>
      </w:r>
      <w:r w:rsidRPr="00FF45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хідну кількість порцій, потім розкладає їх по тарілках. Обробляти на очах у гостей прийнято рибу, приготовлену цілком, запечене молоч</w:t>
      </w: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не порося, різдвяну індичку тощо.</w:t>
      </w:r>
    </w:p>
    <w:p w:rsidR="00FF4553" w:rsidRPr="00FF4553" w:rsidRDefault="00FF4553" w:rsidP="00F73FE8">
      <w:pPr>
        <w:shd w:val="clear" w:color="auto" w:fill="FFFFFF"/>
        <w:spacing w:before="9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3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>З. спосіб:</w:t>
      </w:r>
    </w:p>
    <w:p w:rsidR="00FF4553" w:rsidRPr="00FF4553" w:rsidRDefault="00FF4553" w:rsidP="00F73FE8">
      <w:pPr>
        <w:shd w:val="clear" w:color="auto" w:fill="FFFFFF"/>
        <w:spacing w:before="126" w:line="276" w:lineRule="auto"/>
        <w:ind w:left="97" w:right="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5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Офіціант на очах у гостей доводить до готовності страву, вико</w:t>
      </w: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ристовуючи при подачі пересувний візок сервіровки.</w:t>
      </w:r>
    </w:p>
    <w:p w:rsidR="00FF4553" w:rsidRPr="00FF4553" w:rsidRDefault="00FF4553" w:rsidP="00F73FE8">
      <w:pPr>
        <w:shd w:val="clear" w:color="auto" w:fill="FFFFFF"/>
        <w:spacing w:line="276" w:lineRule="auto"/>
        <w:ind w:left="76" w:right="3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5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Офіціант доставляє візок до залу, зупиняє його поблизу стола, де </w:t>
      </w: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сидять гості, що замовили страву. На верхній полиці візка розміщу</w:t>
      </w:r>
      <w:r w:rsidRPr="00FF45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ють продукти і пристосування для </w:t>
      </w:r>
      <w:proofErr w:type="spellStart"/>
      <w:r w:rsidRPr="00FF455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доприготування</w:t>
      </w:r>
      <w:proofErr w:type="spellEnd"/>
      <w:r w:rsidRPr="00FF45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оформлення </w:t>
      </w:r>
      <w:r w:rsidRPr="00FF455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страви. На нижній полиці візка розміщують тарілки. Офіціант на </w:t>
      </w: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очах у гостей може готувати салат, заправляти страву соусом, підсмажувати біфштекси, проводити «</w:t>
      </w:r>
      <w:proofErr w:type="spellStart"/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фламбірування</w:t>
      </w:r>
      <w:proofErr w:type="spellEnd"/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» (підпал спиртної суміші, якою заздалегідь облили продукт). Далі офіціант аналогічно проводить порціонування і оформлення тарілок.</w:t>
      </w:r>
    </w:p>
    <w:p w:rsidR="00FF4553" w:rsidRPr="00FF4553" w:rsidRDefault="00FF4553" w:rsidP="00F73FE8">
      <w:pPr>
        <w:shd w:val="clear" w:color="auto" w:fill="FFFFFF"/>
        <w:spacing w:before="4" w:line="276" w:lineRule="auto"/>
        <w:ind w:left="65" w:right="5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Подача страви з попереднім </w:t>
      </w:r>
      <w:proofErr w:type="spellStart"/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порціонуванням</w:t>
      </w:r>
      <w:proofErr w:type="spellEnd"/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на очах у відвіду</w:t>
      </w:r>
      <w:r w:rsidRPr="00FF45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вачів доручається </w:t>
      </w:r>
      <w:proofErr w:type="spellStart"/>
      <w:r w:rsidRPr="00FF45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найкваліфікованІшим</w:t>
      </w:r>
      <w:proofErr w:type="spellEnd"/>
      <w:r w:rsidRPr="00FF45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офіціантам </w:t>
      </w:r>
      <w:r w:rsidRPr="00FF4553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V</w:t>
      </w:r>
      <w:r w:rsidRPr="00FF45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розряду. При ідеальній організації обслуговування цю подачу повинна забезпечу</w:t>
      </w: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вати бригада з кількох чоловік.</w:t>
      </w:r>
    </w:p>
    <w:p w:rsidR="00FF4553" w:rsidRPr="00FF4553" w:rsidRDefault="00FF4553" w:rsidP="003062D6">
      <w:pPr>
        <w:numPr>
          <w:ilvl w:val="0"/>
          <w:numId w:val="8"/>
        </w:numPr>
        <w:shd w:val="clear" w:color="auto" w:fill="FFFFFF"/>
        <w:spacing w:before="238" w:line="276" w:lineRule="auto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55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Характеристика російського</w:t>
      </w:r>
      <w:r w:rsidR="00E609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(сучасного)</w:t>
      </w:r>
      <w:r w:rsidRPr="00FF45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760B8">
        <w:rPr>
          <w:rFonts w:ascii="Times New Roman" w:hAnsi="Times New Roman" w:cs="Times New Roman"/>
          <w:b/>
          <w:sz w:val="28"/>
          <w:szCs w:val="28"/>
          <w:lang w:val="uk-UA"/>
        </w:rPr>
        <w:t>виду сервісу</w:t>
      </w:r>
    </w:p>
    <w:p w:rsidR="00FF4553" w:rsidRPr="00FF4553" w:rsidRDefault="00FF4553" w:rsidP="00F73FE8">
      <w:pPr>
        <w:shd w:val="clear" w:color="auto" w:fill="FFFFFF"/>
        <w:spacing w:before="119" w:line="276" w:lineRule="auto"/>
        <w:ind w:left="4"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У цьому випадку кухарі на роздачі оформляють кожну порцію </w:t>
      </w:r>
      <w:r w:rsidRPr="00FF45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окремо в посуді індивідуального користування. Офіціанти готують </w:t>
      </w: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для кухарів тарілки, чашки, креманки, порційні сковорідки та інший посуд для їжі, а також підставні тарілки (де це потрібно), сервірують </w:t>
      </w:r>
      <w:r w:rsidRPr="00FF455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столи відповідними столовими приборами. Одержуючи продукцію </w:t>
      </w:r>
      <w:r w:rsidRPr="00FF455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роздачі, офіціанти можуть скористатися тацями або візками, для сервіровки, щоб доставляти страви до залу. Тацю з порціями офіці</w:t>
      </w: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ант ставить на підсобний стіл, а візок для сервіровки може розмістити недалеко від столу, де сидять гості. Подача індивідуальної порції </w:t>
      </w:r>
      <w:r w:rsidRPr="00FF45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кожному гостеві проводиться з правого боку правою рукою, а якщо </w:t>
      </w: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це незручно, то з лівого боку лівою рукою.</w:t>
      </w:r>
    </w:p>
    <w:p w:rsidR="00FF4553" w:rsidRPr="00FF4553" w:rsidRDefault="00FF4553" w:rsidP="00F73FE8">
      <w:pPr>
        <w:shd w:val="clear" w:color="auto" w:fill="FFFFFF"/>
        <w:spacing w:line="276" w:lineRule="auto"/>
        <w:ind w:lef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У такий спосіб у ресторанних закладах подають супи в глибоких </w:t>
      </w:r>
      <w:r w:rsidRPr="00FF455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тарілках та бульйонних чашках, холодні закуски — в закусочних </w:t>
      </w:r>
      <w:r w:rsidRPr="00FF455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тарілках, гарячі страви — в мілких столових тарілках, гарячі закуски — </w:t>
      </w:r>
      <w:r w:rsidRPr="00FF4553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в </w:t>
      </w:r>
      <w:proofErr w:type="spellStart"/>
      <w:r w:rsidRPr="00FF4553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кокотницях</w:t>
      </w:r>
      <w:proofErr w:type="spellEnd"/>
      <w:r w:rsidRPr="00FF4553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, кокільницях, </w:t>
      </w:r>
      <w:proofErr w:type="spellStart"/>
      <w:r w:rsidRPr="00FF4553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кроншелях</w:t>
      </w:r>
      <w:proofErr w:type="spellEnd"/>
      <w:r w:rsidRPr="00FF4553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, десерти — в креманках </w:t>
      </w:r>
      <w:r w:rsidRPr="00FF45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тощо.</w:t>
      </w:r>
    </w:p>
    <w:p w:rsidR="00FF4553" w:rsidRPr="00FF4553" w:rsidRDefault="00FF4553" w:rsidP="00F73FE8">
      <w:pPr>
        <w:shd w:val="clear" w:color="auto" w:fill="FFFFFF"/>
        <w:spacing w:before="230" w:line="276" w:lineRule="auto"/>
        <w:ind w:left="11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5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Порційний спосіб подачі не вимагає особливої майстерності і </w:t>
      </w:r>
      <w:r w:rsidRPr="00FF455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високої кваліфікації. Для професійної роботи за цим способом до</w:t>
      </w:r>
      <w:r w:rsidRPr="00FF455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сить кваліфікації офіціанта </w:t>
      </w:r>
      <w:r w:rsidRPr="00FF4553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III</w:t>
      </w:r>
      <w:r w:rsidRPr="00FF455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розряду. Подаючи страви у такий </w:t>
      </w: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спосіб, необхідно пам'ятати, що ставити тарілку гостеві потрібно не </w:t>
      </w:r>
      <w:r w:rsidRPr="00FF455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далі ніж в 2 см від краю стільниці. При цьому емблему на тарілці </w:t>
      </w: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слід мати в своєму розпорядженні обличчям до відвідувача і, подаючи тарілку, потрібно тримати її за самий край, щоб не доторкатися до харчових продуктів (тому скрізь, де можливо, необхідно користуватися підставними тарілками).</w:t>
      </w:r>
    </w:p>
    <w:p w:rsidR="00FF4553" w:rsidRPr="00FF4553" w:rsidRDefault="00FF4553" w:rsidP="00F73FE8">
      <w:pPr>
        <w:shd w:val="clear" w:color="auto" w:fill="FFFFFF"/>
        <w:spacing w:before="7" w:line="276" w:lineRule="auto"/>
        <w:ind w:left="97" w:right="25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FF455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Для перенесення замовлених порцій закусок, страв і напоїв з </w:t>
      </w: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роздачі в зал офіціанти використовують великі, середні і малі таці. </w:t>
      </w:r>
      <w:r w:rsidRPr="00FF455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Найчастіше використовують круглі посудини діаметром 50 см. Тацю накривають вологою серветкою, щоб запобігти ковзанню посу</w:t>
      </w:r>
      <w:r w:rsidRPr="00FF45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ду. Серветка також вбирає рідину, яка випадково може пролитися на тацю. Офіціант повинен стежити, щоб дно таці було сухим і чистим.</w:t>
      </w:r>
    </w:p>
    <w:p w:rsidR="00FF4553" w:rsidRPr="00FF4553" w:rsidRDefault="00FF4553" w:rsidP="00F73FE8">
      <w:pPr>
        <w:shd w:val="clear" w:color="auto" w:fill="FFFFFF"/>
        <w:spacing w:before="7" w:line="276" w:lineRule="auto"/>
        <w:ind w:left="97" w:right="2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553" w:rsidRPr="00FF4553" w:rsidRDefault="00FF4553" w:rsidP="00F73FE8">
      <w:pPr>
        <w:shd w:val="clear" w:color="auto" w:fill="FFFFFF"/>
        <w:spacing w:line="276" w:lineRule="auto"/>
        <w:ind w:left="4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При цьому слід дотримуватись певних правил:</w:t>
      </w:r>
    </w:p>
    <w:p w:rsidR="00FF4553" w:rsidRPr="00FF4553" w:rsidRDefault="00FF4553" w:rsidP="00F73FE8">
      <w:pPr>
        <w:numPr>
          <w:ilvl w:val="0"/>
          <w:numId w:val="2"/>
        </w:numPr>
        <w:shd w:val="clear" w:color="auto" w:fill="FFFFFF"/>
        <w:tabs>
          <w:tab w:val="left" w:pos="544"/>
        </w:tabs>
        <w:spacing w:line="276" w:lineRule="auto"/>
        <w:ind w:left="3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при перенесенні таць корпус тіла слід тримати прямо;</w:t>
      </w:r>
    </w:p>
    <w:p w:rsidR="00FF4553" w:rsidRPr="00FF4553" w:rsidRDefault="00FF4553" w:rsidP="00F73FE8">
      <w:pPr>
        <w:numPr>
          <w:ilvl w:val="0"/>
          <w:numId w:val="2"/>
        </w:numPr>
        <w:shd w:val="clear" w:color="auto" w:fill="FFFFFF"/>
        <w:tabs>
          <w:tab w:val="left" w:pos="544"/>
        </w:tabs>
        <w:spacing w:line="276" w:lineRule="auto"/>
        <w:ind w:left="3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тацю слід носити на лівій руці на рівні плеча, на рівні </w:t>
      </w:r>
      <w:proofErr w:type="spellStart"/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зігнутого</w:t>
      </w:r>
      <w:r w:rsidRPr="00FF4553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ліктя</w:t>
      </w:r>
      <w:proofErr w:type="spellEnd"/>
      <w:r w:rsidRPr="00FF4553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 деяких випадках тацю можна притримувати правою рукою;</w:t>
      </w:r>
    </w:p>
    <w:p w:rsidR="00FF4553" w:rsidRPr="00FF4553" w:rsidRDefault="00FF4553" w:rsidP="00F73FE8">
      <w:pPr>
        <w:numPr>
          <w:ilvl w:val="0"/>
          <w:numId w:val="2"/>
        </w:numPr>
        <w:shd w:val="clear" w:color="auto" w:fill="FFFFFF"/>
        <w:tabs>
          <w:tab w:val="left" w:pos="544"/>
        </w:tabs>
        <w:spacing w:line="276" w:lineRule="auto"/>
        <w:ind w:left="3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455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коли тацю несуть на рівні плеча, то ручник повинен знаходи</w:t>
      </w:r>
      <w:r w:rsidRPr="00FF4553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тися між долонею і тацею в складеному вигляді;</w:t>
      </w:r>
    </w:p>
    <w:p w:rsidR="00FF4553" w:rsidRPr="00FF4553" w:rsidRDefault="00FF4553" w:rsidP="00F73FE8">
      <w:pPr>
        <w:numPr>
          <w:ilvl w:val="0"/>
          <w:numId w:val="2"/>
        </w:numPr>
        <w:shd w:val="clear" w:color="auto" w:fill="FFFFFF"/>
        <w:tabs>
          <w:tab w:val="left" w:pos="544"/>
        </w:tabs>
        <w:spacing w:line="276" w:lineRule="auto"/>
        <w:ind w:left="3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коли тацю несуть на рівні ліктя, то ручник повинен знаходити</w:t>
      </w:r>
      <w:r w:rsidRPr="00FF4553">
        <w:rPr>
          <w:rFonts w:ascii="Times New Roman" w:hAnsi="Times New Roman" w:cs="Times New Roman"/>
          <w:color w:val="000000"/>
          <w:sz w:val="28"/>
          <w:szCs w:val="28"/>
          <w:lang w:val="uk-UA"/>
        </w:rPr>
        <w:t>ся на лівій руці офіціанта в розгорненому вигляді;</w:t>
      </w:r>
    </w:p>
    <w:p w:rsidR="00FF4553" w:rsidRPr="00FF4553" w:rsidRDefault="00FF4553" w:rsidP="00F73FE8">
      <w:pPr>
        <w:numPr>
          <w:ilvl w:val="0"/>
          <w:numId w:val="2"/>
        </w:numPr>
        <w:shd w:val="clear" w:color="auto" w:fill="FFFFFF"/>
        <w:tabs>
          <w:tab w:val="left" w:pos="544"/>
        </w:tabs>
        <w:spacing w:line="276" w:lineRule="auto"/>
        <w:ind w:left="3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всі страви і напої ставлять на тацю тільки в один ряд;</w:t>
      </w:r>
    </w:p>
    <w:p w:rsidR="00FF4553" w:rsidRPr="00FF4553" w:rsidRDefault="00FF4553" w:rsidP="00F73FE8">
      <w:pPr>
        <w:numPr>
          <w:ilvl w:val="0"/>
          <w:numId w:val="2"/>
        </w:numPr>
        <w:shd w:val="clear" w:color="auto" w:fill="FFFFFF"/>
        <w:tabs>
          <w:tab w:val="left" w:pos="544"/>
        </w:tabs>
        <w:spacing w:line="276" w:lineRule="auto"/>
        <w:ind w:left="3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страви на таці слід розподілити рівномірно;</w:t>
      </w:r>
    </w:p>
    <w:p w:rsidR="00FF4553" w:rsidRPr="00FF4553" w:rsidRDefault="00FF4553" w:rsidP="00F73FE8">
      <w:pPr>
        <w:numPr>
          <w:ilvl w:val="0"/>
          <w:numId w:val="2"/>
        </w:numPr>
        <w:shd w:val="clear" w:color="auto" w:fill="FFFFFF"/>
        <w:tabs>
          <w:tab w:val="left" w:pos="544"/>
        </w:tabs>
        <w:spacing w:line="276" w:lineRule="auto"/>
        <w:ind w:left="3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lastRenderedPageBreak/>
        <w:t>не рекомендується піднімати тацю набагато вище за плече;</w:t>
      </w:r>
    </w:p>
    <w:p w:rsidR="00FF4553" w:rsidRPr="00FF4553" w:rsidRDefault="00FF4553" w:rsidP="00F73FE8">
      <w:pPr>
        <w:numPr>
          <w:ilvl w:val="0"/>
          <w:numId w:val="2"/>
        </w:numPr>
        <w:shd w:val="clear" w:color="auto" w:fill="FFFFFF"/>
        <w:tabs>
          <w:tab w:val="left" w:pos="544"/>
        </w:tabs>
        <w:spacing w:before="7" w:line="276" w:lineRule="auto"/>
        <w:ind w:left="3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455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не рекомендується переносити на одній таці продукцію кухні </w:t>
      </w: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та буфетну продукцію;</w:t>
      </w:r>
    </w:p>
    <w:p w:rsidR="00FF4553" w:rsidRPr="00FF4553" w:rsidRDefault="00FF4553" w:rsidP="00F73FE8">
      <w:pPr>
        <w:numPr>
          <w:ilvl w:val="0"/>
          <w:numId w:val="2"/>
        </w:numPr>
        <w:shd w:val="clear" w:color="auto" w:fill="FFFFFF"/>
        <w:tabs>
          <w:tab w:val="left" w:pos="544"/>
        </w:tabs>
        <w:spacing w:before="29" w:line="276" w:lineRule="auto"/>
        <w:ind w:left="3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не рекомендується ставити тацю на обідній стіл;</w:t>
      </w:r>
    </w:p>
    <w:p w:rsidR="00FF4553" w:rsidRPr="00FF4553" w:rsidRDefault="00FF4553" w:rsidP="00F73FE8">
      <w:pPr>
        <w:shd w:val="clear" w:color="auto" w:fill="FFFFFF"/>
        <w:spacing w:line="276" w:lineRule="auto"/>
        <w:ind w:left="43" w:right="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55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-не рекомендується носити тацю порожньою в опущеній вниз </w:t>
      </w:r>
      <w:r w:rsidRPr="00FF455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руці;</w:t>
      </w:r>
    </w:p>
    <w:p w:rsidR="00FF4553" w:rsidRPr="00FF4553" w:rsidRDefault="00FF4553" w:rsidP="00F73FE8">
      <w:pPr>
        <w:shd w:val="clear" w:color="auto" w:fill="FFFFFF"/>
        <w:tabs>
          <w:tab w:val="left" w:pos="544"/>
        </w:tabs>
        <w:spacing w:before="29" w:line="276" w:lineRule="auto"/>
        <w:ind w:left="3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55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FF455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FF455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не рекомендується проносити підноси з продукцією або з ви</w:t>
      </w:r>
      <w:r w:rsidRPr="00FF4553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користаним посудом у безпосередній близькості від гостей, слід ви</w:t>
      </w: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бирати найбільш віддалені і безпечні маршрути.</w:t>
      </w:r>
    </w:p>
    <w:p w:rsidR="00FF4553" w:rsidRPr="00FF4553" w:rsidRDefault="00FF4553" w:rsidP="00F73FE8">
      <w:pPr>
        <w:shd w:val="clear" w:color="auto" w:fill="FFFFFF"/>
        <w:spacing w:before="248" w:line="276" w:lineRule="auto"/>
        <w:ind w:right="1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553">
        <w:rPr>
          <w:rFonts w:ascii="Times New Roman" w:hAnsi="Times New Roman" w:cs="Times New Roman"/>
          <w:iCs/>
          <w:color w:val="000000"/>
          <w:spacing w:val="3"/>
          <w:sz w:val="28"/>
          <w:szCs w:val="28"/>
          <w:lang w:val="uk-UA"/>
        </w:rPr>
        <w:t>Подача страв «в стіл»</w:t>
      </w:r>
      <w:bookmarkStart w:id="0" w:name="_GoBack"/>
      <w:bookmarkEnd w:id="0"/>
    </w:p>
    <w:p w:rsidR="00FF4553" w:rsidRPr="00FF4553" w:rsidRDefault="00FF4553" w:rsidP="00F73FE8">
      <w:pPr>
        <w:shd w:val="clear" w:color="auto" w:fill="FFFFFF"/>
        <w:spacing w:before="112" w:line="276" w:lineRule="auto"/>
        <w:ind w:right="122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 w:rsidRPr="00FF4553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Такий спосіб подачі широко використовується на банкетах, при обслуговуванні великих груп гостей, при туристичному обслугову</w:t>
      </w: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ванні. Кухарі в цьому випадку оформляють на роздачі блюда зага</w:t>
      </w:r>
      <w:r w:rsidRPr="00FF455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льного користування. </w:t>
      </w:r>
    </w:p>
    <w:p w:rsidR="00FF4553" w:rsidRPr="00FF4553" w:rsidRDefault="00FF4553" w:rsidP="00F73FE8">
      <w:pPr>
        <w:shd w:val="clear" w:color="auto" w:fill="FFFFFF"/>
        <w:spacing w:before="112" w:line="276" w:lineRule="auto"/>
        <w:ind w:right="1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55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Офіціанти готують для кухарів такий посуд:</w:t>
      </w:r>
    </w:p>
    <w:p w:rsidR="00FF4553" w:rsidRPr="00FF4553" w:rsidRDefault="00FF4553" w:rsidP="00F73FE8">
      <w:pPr>
        <w:shd w:val="clear" w:color="auto" w:fill="FFFFFF"/>
        <w:spacing w:before="241" w:line="276" w:lineRule="auto"/>
        <w:ind w:right="6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блюда круглі і овальні, супниці, баранчики, соусники, вази, </w:t>
      </w:r>
      <w:proofErr w:type="spellStart"/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багато</w:t>
      </w:r>
      <w:r w:rsidRPr="00FF45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порційні</w:t>
      </w:r>
      <w:proofErr w:type="spellEnd"/>
      <w:r w:rsidRPr="00FF45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салатники, лотки та інший посуд. Поки </w:t>
      </w:r>
      <w:proofErr w:type="spellStart"/>
      <w:r w:rsidRPr="00FF45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кухарі</w:t>
      </w:r>
      <w:proofErr w:type="spellEnd"/>
      <w:r w:rsidRPr="00FF45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оформляють </w:t>
      </w:r>
      <w:proofErr w:type="spellStart"/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багатопорційні</w:t>
      </w:r>
      <w:proofErr w:type="spellEnd"/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блюда, офіціанти сервірують столи тарілками і приборами. При отриманні блюда на роздачі офіціант повинен забезпечити його приборами для розкладки.</w:t>
      </w:r>
    </w:p>
    <w:p w:rsidR="00FF4553" w:rsidRPr="00FF4553" w:rsidRDefault="00FF4553" w:rsidP="00F73FE8">
      <w:pPr>
        <w:shd w:val="clear" w:color="auto" w:fill="FFFFFF"/>
        <w:spacing w:line="276" w:lineRule="auto"/>
        <w:ind w:left="7" w:right="5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55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При подачі страв «у стіл» необхідно рівномірно розподіляти </w:t>
      </w:r>
      <w:r w:rsidRPr="00FF45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страви на поверхні столу, дотримуючи принципи гармонії і рівнова</w:t>
      </w: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ги. Необхідно чергувати страви за кольором, висотою, величиною. При подачі гарячих страв необхідно поклопотатися про спеціальні підставки. Якщо страви з кришками, то слід виставити підставні та</w:t>
      </w:r>
      <w:r w:rsidRPr="00FF45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рілки для кришок. А якщо кришки гарячі, то їх необхідно забезпечити серветками.</w:t>
      </w:r>
    </w:p>
    <w:p w:rsidR="00FF4553" w:rsidRPr="00FF4553" w:rsidRDefault="00FF4553" w:rsidP="00F73FE8">
      <w:pPr>
        <w:shd w:val="clear" w:color="auto" w:fill="FFFFFF"/>
        <w:spacing w:line="276" w:lineRule="auto"/>
        <w:ind w:left="14" w:right="2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У такий спосіб зручно подавати хліб у хлібній корзині на групу </w:t>
      </w:r>
      <w:r w:rsidRPr="00FF455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гостей, рибні і м'ясні асорті на фарфорових блюдах, суп у супниці </w:t>
      </w:r>
      <w:r w:rsidRPr="00FF45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при обслуговуванні сімейних обідів, соуси — в соусниках, пиріжки і </w:t>
      </w:r>
      <w:r w:rsidRPr="00FF45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бутерброди — на підносах, м'ясні рагу — у баранчиках, торт — на </w:t>
      </w:r>
      <w:r w:rsidRPr="00FF455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вазі «плато», фрукти — в декоративній вазі, кава — у кавниках, соки — </w:t>
      </w:r>
      <w:r w:rsidRPr="00FF455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в глеках тощо.</w:t>
      </w:r>
    </w:p>
    <w:p w:rsidR="00FF4553" w:rsidRPr="00FF4553" w:rsidRDefault="00FF4553" w:rsidP="00F73FE8">
      <w:pPr>
        <w:shd w:val="clear" w:color="auto" w:fill="FFFFFF"/>
        <w:spacing w:line="276" w:lineRule="auto"/>
        <w:ind w:left="18" w:right="3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При подібному способі подачі відвідувачі дістають можливість самостійно або за допомогою сусідів по столу перекласти собі їжу в </w:t>
      </w:r>
      <w:r w:rsidRPr="00FF45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тарілку — що є елементом самообслуговування. Але на прохання </w:t>
      </w: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гостей офіціанти повинні бути готові узяти зі столу замовлену стра</w:t>
      </w:r>
      <w:r w:rsidRPr="00FF455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ву і перекласти кулінарну продукцію в тарілки гостей, користую</w:t>
      </w:r>
      <w:r w:rsidRPr="00FF455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чись технікою подачі страви «в обнесення».</w:t>
      </w:r>
    </w:p>
    <w:p w:rsidR="00FF4553" w:rsidRPr="00FF4553" w:rsidRDefault="00FF4553" w:rsidP="00F73FE8">
      <w:pPr>
        <w:shd w:val="clear" w:color="auto" w:fill="FFFFFF"/>
        <w:spacing w:before="248" w:line="276" w:lineRule="auto"/>
        <w:ind w:left="4" w:firstLine="567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</w:pPr>
    </w:p>
    <w:p w:rsidR="00FF4553" w:rsidRDefault="00FF4553" w:rsidP="00F73FE8">
      <w:pPr>
        <w:spacing w:line="276" w:lineRule="auto"/>
      </w:pPr>
    </w:p>
    <w:sectPr w:rsidR="00FF4553" w:rsidSect="001415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DE440C"/>
    <w:lvl w:ilvl="0">
      <w:numFmt w:val="bullet"/>
      <w:lvlText w:val="*"/>
      <w:lvlJc w:val="left"/>
    </w:lvl>
  </w:abstractNum>
  <w:abstractNum w:abstractNumId="1">
    <w:nsid w:val="134023DE"/>
    <w:multiLevelType w:val="hybridMultilevel"/>
    <w:tmpl w:val="C1927440"/>
    <w:lvl w:ilvl="0" w:tplc="0422000F">
      <w:start w:val="1"/>
      <w:numFmt w:val="decimal"/>
      <w:lvlText w:val="%1."/>
      <w:lvlJc w:val="left"/>
      <w:pPr>
        <w:ind w:left="708" w:hanging="360"/>
      </w:pPr>
    </w:lvl>
    <w:lvl w:ilvl="1" w:tplc="04220019" w:tentative="1">
      <w:start w:val="1"/>
      <w:numFmt w:val="lowerLetter"/>
      <w:lvlText w:val="%2."/>
      <w:lvlJc w:val="left"/>
      <w:pPr>
        <w:ind w:left="1428" w:hanging="360"/>
      </w:pPr>
    </w:lvl>
    <w:lvl w:ilvl="2" w:tplc="0422001B" w:tentative="1">
      <w:start w:val="1"/>
      <w:numFmt w:val="lowerRoman"/>
      <w:lvlText w:val="%3."/>
      <w:lvlJc w:val="right"/>
      <w:pPr>
        <w:ind w:left="2148" w:hanging="180"/>
      </w:pPr>
    </w:lvl>
    <w:lvl w:ilvl="3" w:tplc="0422000F" w:tentative="1">
      <w:start w:val="1"/>
      <w:numFmt w:val="decimal"/>
      <w:lvlText w:val="%4."/>
      <w:lvlJc w:val="left"/>
      <w:pPr>
        <w:ind w:left="2868" w:hanging="360"/>
      </w:pPr>
    </w:lvl>
    <w:lvl w:ilvl="4" w:tplc="04220019" w:tentative="1">
      <w:start w:val="1"/>
      <w:numFmt w:val="lowerLetter"/>
      <w:lvlText w:val="%5."/>
      <w:lvlJc w:val="left"/>
      <w:pPr>
        <w:ind w:left="3588" w:hanging="360"/>
      </w:pPr>
    </w:lvl>
    <w:lvl w:ilvl="5" w:tplc="0422001B" w:tentative="1">
      <w:start w:val="1"/>
      <w:numFmt w:val="lowerRoman"/>
      <w:lvlText w:val="%6."/>
      <w:lvlJc w:val="right"/>
      <w:pPr>
        <w:ind w:left="4308" w:hanging="180"/>
      </w:pPr>
    </w:lvl>
    <w:lvl w:ilvl="6" w:tplc="0422000F" w:tentative="1">
      <w:start w:val="1"/>
      <w:numFmt w:val="decimal"/>
      <w:lvlText w:val="%7."/>
      <w:lvlJc w:val="left"/>
      <w:pPr>
        <w:ind w:left="5028" w:hanging="360"/>
      </w:pPr>
    </w:lvl>
    <w:lvl w:ilvl="7" w:tplc="04220019" w:tentative="1">
      <w:start w:val="1"/>
      <w:numFmt w:val="lowerLetter"/>
      <w:lvlText w:val="%8."/>
      <w:lvlJc w:val="left"/>
      <w:pPr>
        <w:ind w:left="5748" w:hanging="360"/>
      </w:pPr>
    </w:lvl>
    <w:lvl w:ilvl="8" w:tplc="042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13AC58D4"/>
    <w:multiLevelType w:val="hybridMultilevel"/>
    <w:tmpl w:val="74185F02"/>
    <w:lvl w:ilvl="0" w:tplc="5C70BDBE">
      <w:start w:val="1"/>
      <w:numFmt w:val="decimal"/>
      <w:lvlText w:val="%1."/>
      <w:lvlJc w:val="left"/>
      <w:pPr>
        <w:ind w:left="94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69" w:hanging="360"/>
      </w:pPr>
    </w:lvl>
    <w:lvl w:ilvl="2" w:tplc="0422001B" w:tentative="1">
      <w:start w:val="1"/>
      <w:numFmt w:val="lowerRoman"/>
      <w:lvlText w:val="%3."/>
      <w:lvlJc w:val="right"/>
      <w:pPr>
        <w:ind w:left="2389" w:hanging="180"/>
      </w:pPr>
    </w:lvl>
    <w:lvl w:ilvl="3" w:tplc="0422000F" w:tentative="1">
      <w:start w:val="1"/>
      <w:numFmt w:val="decimal"/>
      <w:lvlText w:val="%4."/>
      <w:lvlJc w:val="left"/>
      <w:pPr>
        <w:ind w:left="3109" w:hanging="360"/>
      </w:pPr>
    </w:lvl>
    <w:lvl w:ilvl="4" w:tplc="04220019" w:tentative="1">
      <w:start w:val="1"/>
      <w:numFmt w:val="lowerLetter"/>
      <w:lvlText w:val="%5."/>
      <w:lvlJc w:val="left"/>
      <w:pPr>
        <w:ind w:left="3829" w:hanging="360"/>
      </w:pPr>
    </w:lvl>
    <w:lvl w:ilvl="5" w:tplc="0422001B" w:tentative="1">
      <w:start w:val="1"/>
      <w:numFmt w:val="lowerRoman"/>
      <w:lvlText w:val="%6."/>
      <w:lvlJc w:val="right"/>
      <w:pPr>
        <w:ind w:left="4549" w:hanging="180"/>
      </w:pPr>
    </w:lvl>
    <w:lvl w:ilvl="6" w:tplc="0422000F" w:tentative="1">
      <w:start w:val="1"/>
      <w:numFmt w:val="decimal"/>
      <w:lvlText w:val="%7."/>
      <w:lvlJc w:val="left"/>
      <w:pPr>
        <w:ind w:left="5269" w:hanging="360"/>
      </w:pPr>
    </w:lvl>
    <w:lvl w:ilvl="7" w:tplc="04220019" w:tentative="1">
      <w:start w:val="1"/>
      <w:numFmt w:val="lowerLetter"/>
      <w:lvlText w:val="%8."/>
      <w:lvlJc w:val="left"/>
      <w:pPr>
        <w:ind w:left="5989" w:hanging="360"/>
      </w:pPr>
    </w:lvl>
    <w:lvl w:ilvl="8" w:tplc="0422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">
    <w:nsid w:val="5B8D78A9"/>
    <w:multiLevelType w:val="hybridMultilevel"/>
    <w:tmpl w:val="DC9A87AA"/>
    <w:lvl w:ilvl="0" w:tplc="1194CF5A">
      <w:start w:val="1"/>
      <w:numFmt w:val="bullet"/>
      <w:lvlText w:val=""/>
      <w:lvlJc w:val="left"/>
      <w:pPr>
        <w:tabs>
          <w:tab w:val="num" w:pos="1981"/>
        </w:tabs>
        <w:ind w:left="1981" w:hanging="705"/>
      </w:pPr>
      <w:rPr>
        <w:rFonts w:ascii="Symbol" w:hAnsi="Symbol" w:hint="default"/>
        <w:color w:val="0000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FD665BA"/>
    <w:multiLevelType w:val="hybridMultilevel"/>
    <w:tmpl w:val="2444B784"/>
    <w:lvl w:ilvl="0" w:tplc="E7902224">
      <w:start w:val="1"/>
      <w:numFmt w:val="decimal"/>
      <w:lvlText w:val="%1."/>
      <w:lvlJc w:val="left"/>
      <w:pPr>
        <w:ind w:left="931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5">
    <w:nsid w:val="70B10F72"/>
    <w:multiLevelType w:val="hybridMultilevel"/>
    <w:tmpl w:val="C6E6DF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A588A"/>
    <w:multiLevelType w:val="hybridMultilevel"/>
    <w:tmpl w:val="490239CC"/>
    <w:lvl w:ilvl="0" w:tplc="25A48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4553"/>
    <w:rsid w:val="0008740C"/>
    <w:rsid w:val="00141592"/>
    <w:rsid w:val="001752C7"/>
    <w:rsid w:val="003062D6"/>
    <w:rsid w:val="003162B5"/>
    <w:rsid w:val="004C426F"/>
    <w:rsid w:val="00594D63"/>
    <w:rsid w:val="005C0AA3"/>
    <w:rsid w:val="00765881"/>
    <w:rsid w:val="008A2F6F"/>
    <w:rsid w:val="008B6F62"/>
    <w:rsid w:val="00A760B8"/>
    <w:rsid w:val="00A9325C"/>
    <w:rsid w:val="00AF21E5"/>
    <w:rsid w:val="00B26C47"/>
    <w:rsid w:val="00BB7821"/>
    <w:rsid w:val="00D975AA"/>
    <w:rsid w:val="00DB6BAD"/>
    <w:rsid w:val="00E60998"/>
    <w:rsid w:val="00F73FE8"/>
    <w:rsid w:val="00FF4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455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F45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FF45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932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25C"/>
    <w:rPr>
      <w:rFonts w:ascii="Tahoma" w:eastAsia="MS Mincho" w:hAnsi="Tahoma" w:cs="Tahoma"/>
      <w:sz w:val="16"/>
      <w:szCs w:val="16"/>
      <w:lang w:val="ru-RU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455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F45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FF45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2488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home</cp:lastModifiedBy>
  <cp:revision>17</cp:revision>
  <cp:lastPrinted>2019-04-18T16:20:00Z</cp:lastPrinted>
  <dcterms:created xsi:type="dcterms:W3CDTF">2013-02-06T19:31:00Z</dcterms:created>
  <dcterms:modified xsi:type="dcterms:W3CDTF">2023-02-15T14:34:00Z</dcterms:modified>
</cp:coreProperties>
</file>