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4E4" w:rsidRDefault="000134E4" w:rsidP="000134E4">
      <w:pPr>
        <w:widowControl/>
        <w:autoSpaceDE w:val="0"/>
        <w:autoSpaceDN w:val="0"/>
        <w:spacing w:line="240" w:lineRule="auto"/>
        <w:jc w:val="center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Рекомендована література</w:t>
      </w:r>
    </w:p>
    <w:p w:rsidR="000134E4" w:rsidRDefault="000134E4" w:rsidP="000134E4">
      <w:pPr>
        <w:widowControl/>
        <w:autoSpaceDE w:val="0"/>
        <w:autoSpaceDN w:val="0"/>
        <w:spacing w:line="240" w:lineRule="auto"/>
        <w:ind w:firstLine="567"/>
        <w:jc w:val="center"/>
        <w:rPr>
          <w:b/>
          <w:i/>
          <w:color w:val="000000"/>
          <w:sz w:val="28"/>
          <w:szCs w:val="28"/>
          <w:lang w:val="uk-UA" w:eastAsia="uk-UA"/>
        </w:rPr>
      </w:pPr>
      <w:r>
        <w:rPr>
          <w:b/>
          <w:i/>
          <w:color w:val="000000"/>
          <w:sz w:val="28"/>
          <w:szCs w:val="28"/>
          <w:lang w:val="uk-UA" w:eastAsia="uk-UA"/>
        </w:rPr>
        <w:t>Основна література</w:t>
      </w:r>
    </w:p>
    <w:p w:rsidR="00FB4DF6" w:rsidRPr="000E2DD9" w:rsidRDefault="00FB4DF6" w:rsidP="00FB4DF6">
      <w:pPr>
        <w:pStyle w:val="a4"/>
        <w:numPr>
          <w:ilvl w:val="0"/>
          <w:numId w:val="4"/>
        </w:numPr>
        <w:autoSpaceDE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E2DD9">
        <w:rPr>
          <w:rFonts w:ascii="Times New Roman" w:hAnsi="Times New Roman"/>
          <w:sz w:val="28"/>
          <w:szCs w:val="28"/>
        </w:rPr>
        <w:t>Архіпов</w:t>
      </w:r>
      <w:proofErr w:type="spellEnd"/>
      <w:r w:rsidRPr="000E2DD9">
        <w:rPr>
          <w:rFonts w:ascii="Times New Roman" w:hAnsi="Times New Roman"/>
          <w:sz w:val="28"/>
          <w:szCs w:val="28"/>
        </w:rPr>
        <w:t xml:space="preserve"> В. В. Організація ресторанного господарства: </w:t>
      </w:r>
      <w:proofErr w:type="spellStart"/>
      <w:r w:rsidRPr="000E2DD9">
        <w:rPr>
          <w:rFonts w:ascii="Times New Roman" w:hAnsi="Times New Roman"/>
          <w:sz w:val="28"/>
          <w:szCs w:val="28"/>
        </w:rPr>
        <w:t>навч</w:t>
      </w:r>
      <w:proofErr w:type="spellEnd"/>
      <w:r w:rsidRPr="000E2DD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E2DD9">
        <w:rPr>
          <w:rFonts w:ascii="Times New Roman" w:hAnsi="Times New Roman"/>
          <w:sz w:val="28"/>
          <w:szCs w:val="28"/>
        </w:rPr>
        <w:t>посіб</w:t>
      </w:r>
      <w:proofErr w:type="spellEnd"/>
      <w:r w:rsidRPr="000E2DD9">
        <w:rPr>
          <w:rFonts w:ascii="Times New Roman" w:hAnsi="Times New Roman"/>
          <w:sz w:val="28"/>
          <w:szCs w:val="28"/>
        </w:rPr>
        <w:t xml:space="preserve">. 3-тє вид. Київ: Центр учбової літератури, 2016. 280 с. </w:t>
      </w:r>
    </w:p>
    <w:p w:rsidR="00FB4DF6" w:rsidRPr="000E2DD9" w:rsidRDefault="00FB4DF6" w:rsidP="00FB4DF6">
      <w:pPr>
        <w:pStyle w:val="a4"/>
        <w:numPr>
          <w:ilvl w:val="0"/>
          <w:numId w:val="4"/>
        </w:numPr>
        <w:autoSpaceDE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E2DD9">
        <w:rPr>
          <w:rFonts w:ascii="Times New Roman" w:hAnsi="Times New Roman"/>
          <w:sz w:val="28"/>
          <w:szCs w:val="28"/>
        </w:rPr>
        <w:t>Архіпов</w:t>
      </w:r>
      <w:proofErr w:type="spellEnd"/>
      <w:r w:rsidRPr="000E2DD9">
        <w:rPr>
          <w:rFonts w:ascii="Times New Roman" w:hAnsi="Times New Roman"/>
          <w:sz w:val="28"/>
          <w:szCs w:val="28"/>
        </w:rPr>
        <w:t xml:space="preserve"> В. В., </w:t>
      </w:r>
      <w:proofErr w:type="spellStart"/>
      <w:r w:rsidRPr="000E2DD9">
        <w:rPr>
          <w:rFonts w:ascii="Times New Roman" w:hAnsi="Times New Roman"/>
          <w:sz w:val="28"/>
          <w:szCs w:val="28"/>
        </w:rPr>
        <w:t>Русавська</w:t>
      </w:r>
      <w:proofErr w:type="spellEnd"/>
      <w:r w:rsidRPr="000E2DD9">
        <w:rPr>
          <w:rFonts w:ascii="Times New Roman" w:hAnsi="Times New Roman"/>
          <w:sz w:val="28"/>
          <w:szCs w:val="28"/>
        </w:rPr>
        <w:t xml:space="preserve"> В. А. Організація обслуговування у закладах ресторанного господарства: </w:t>
      </w:r>
      <w:proofErr w:type="spellStart"/>
      <w:r w:rsidRPr="000E2DD9">
        <w:rPr>
          <w:rFonts w:ascii="Times New Roman" w:hAnsi="Times New Roman"/>
          <w:sz w:val="28"/>
          <w:szCs w:val="28"/>
        </w:rPr>
        <w:t>навч</w:t>
      </w:r>
      <w:proofErr w:type="spellEnd"/>
      <w:r w:rsidRPr="000E2DD9">
        <w:rPr>
          <w:rFonts w:ascii="Times New Roman" w:hAnsi="Times New Roman"/>
          <w:sz w:val="28"/>
          <w:szCs w:val="28"/>
        </w:rPr>
        <w:t>. посібник. 2-е вид. Київ: Центр учбової літ., 2012. 342 с.</w:t>
      </w:r>
    </w:p>
    <w:p w:rsidR="00FB4DF6" w:rsidRPr="000E2DD9" w:rsidRDefault="00FB4DF6" w:rsidP="00FB4DF6">
      <w:pPr>
        <w:pStyle w:val="a4"/>
        <w:numPr>
          <w:ilvl w:val="0"/>
          <w:numId w:val="4"/>
        </w:numPr>
        <w:autoSpaceDE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E2DD9">
        <w:rPr>
          <w:rFonts w:ascii="Times New Roman" w:hAnsi="Times New Roman"/>
          <w:sz w:val="28"/>
          <w:szCs w:val="28"/>
        </w:rPr>
        <w:t>Байлик</w:t>
      </w:r>
      <w:proofErr w:type="spellEnd"/>
      <w:r w:rsidRPr="000E2DD9">
        <w:rPr>
          <w:rFonts w:ascii="Times New Roman" w:hAnsi="Times New Roman"/>
          <w:sz w:val="28"/>
          <w:szCs w:val="28"/>
        </w:rPr>
        <w:t xml:space="preserve"> С. І., </w:t>
      </w:r>
      <w:proofErr w:type="spellStart"/>
      <w:r w:rsidRPr="000E2DD9">
        <w:rPr>
          <w:rFonts w:ascii="Times New Roman" w:hAnsi="Times New Roman"/>
          <w:sz w:val="28"/>
          <w:szCs w:val="28"/>
        </w:rPr>
        <w:t>Писаревський</w:t>
      </w:r>
      <w:proofErr w:type="spellEnd"/>
      <w:r w:rsidRPr="000E2DD9">
        <w:rPr>
          <w:rFonts w:ascii="Times New Roman" w:hAnsi="Times New Roman"/>
          <w:sz w:val="28"/>
          <w:szCs w:val="28"/>
        </w:rPr>
        <w:t xml:space="preserve"> І. М. Організація готельного господарства: підручник / Харків. нац. ун-т </w:t>
      </w:r>
      <w:proofErr w:type="spellStart"/>
      <w:r w:rsidRPr="000E2DD9">
        <w:rPr>
          <w:rFonts w:ascii="Times New Roman" w:hAnsi="Times New Roman"/>
          <w:sz w:val="28"/>
          <w:szCs w:val="28"/>
        </w:rPr>
        <w:t>міськ</w:t>
      </w:r>
      <w:proofErr w:type="spellEnd"/>
      <w:r w:rsidRPr="000E2DD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E2DD9">
        <w:rPr>
          <w:rFonts w:ascii="Times New Roman" w:hAnsi="Times New Roman"/>
          <w:sz w:val="28"/>
          <w:szCs w:val="28"/>
        </w:rPr>
        <w:t>госп-ва</w:t>
      </w:r>
      <w:proofErr w:type="spellEnd"/>
      <w:r w:rsidRPr="000E2DD9">
        <w:rPr>
          <w:rFonts w:ascii="Times New Roman" w:hAnsi="Times New Roman"/>
          <w:sz w:val="28"/>
          <w:szCs w:val="28"/>
        </w:rPr>
        <w:t xml:space="preserve"> ім. О. М. </w:t>
      </w:r>
      <w:proofErr w:type="spellStart"/>
      <w:r w:rsidRPr="000E2DD9">
        <w:rPr>
          <w:rFonts w:ascii="Times New Roman" w:hAnsi="Times New Roman"/>
          <w:sz w:val="28"/>
          <w:szCs w:val="28"/>
        </w:rPr>
        <w:t>Бекетова</w:t>
      </w:r>
      <w:proofErr w:type="spellEnd"/>
      <w:r w:rsidRPr="000E2DD9">
        <w:rPr>
          <w:rFonts w:ascii="Times New Roman" w:hAnsi="Times New Roman"/>
          <w:sz w:val="28"/>
          <w:szCs w:val="28"/>
        </w:rPr>
        <w:t xml:space="preserve">. Харків: ХНУМГ ім. О. М. </w:t>
      </w:r>
      <w:proofErr w:type="spellStart"/>
      <w:r w:rsidRPr="000E2DD9">
        <w:rPr>
          <w:rFonts w:ascii="Times New Roman" w:hAnsi="Times New Roman"/>
          <w:sz w:val="28"/>
          <w:szCs w:val="28"/>
        </w:rPr>
        <w:t>Бекетова</w:t>
      </w:r>
      <w:proofErr w:type="spellEnd"/>
      <w:r w:rsidRPr="000E2DD9">
        <w:rPr>
          <w:rFonts w:ascii="Times New Roman" w:hAnsi="Times New Roman"/>
          <w:sz w:val="28"/>
          <w:szCs w:val="28"/>
        </w:rPr>
        <w:t>, 2015. 329 с.</w:t>
      </w:r>
    </w:p>
    <w:p w:rsidR="00FB4DF6" w:rsidRPr="000E2DD9" w:rsidRDefault="00FB4DF6" w:rsidP="00FB4DF6">
      <w:pPr>
        <w:pStyle w:val="a4"/>
        <w:numPr>
          <w:ilvl w:val="0"/>
          <w:numId w:val="4"/>
        </w:numPr>
        <w:autoSpaceDE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E2DD9">
        <w:rPr>
          <w:rFonts w:ascii="Times New Roman" w:hAnsi="Times New Roman"/>
          <w:sz w:val="28"/>
          <w:szCs w:val="28"/>
        </w:rPr>
        <w:t>Бєлявцев</w:t>
      </w:r>
      <w:proofErr w:type="spellEnd"/>
      <w:r w:rsidRPr="000E2DD9">
        <w:rPr>
          <w:rFonts w:ascii="Times New Roman" w:hAnsi="Times New Roman"/>
          <w:sz w:val="28"/>
          <w:szCs w:val="28"/>
        </w:rPr>
        <w:t xml:space="preserve">, М.І. Інфраструктура товарного ринку: </w:t>
      </w:r>
      <w:proofErr w:type="spellStart"/>
      <w:r w:rsidRPr="000E2DD9">
        <w:rPr>
          <w:rFonts w:ascii="Times New Roman" w:hAnsi="Times New Roman"/>
          <w:sz w:val="28"/>
          <w:szCs w:val="28"/>
        </w:rPr>
        <w:t>навч</w:t>
      </w:r>
      <w:proofErr w:type="spellEnd"/>
      <w:r w:rsidRPr="000E2DD9">
        <w:rPr>
          <w:rFonts w:ascii="Times New Roman" w:hAnsi="Times New Roman"/>
          <w:sz w:val="28"/>
          <w:szCs w:val="28"/>
        </w:rPr>
        <w:t xml:space="preserve">. посібник для </w:t>
      </w:r>
      <w:proofErr w:type="spellStart"/>
      <w:r w:rsidRPr="000E2DD9">
        <w:rPr>
          <w:rFonts w:ascii="Times New Roman" w:hAnsi="Times New Roman"/>
          <w:sz w:val="28"/>
          <w:szCs w:val="28"/>
        </w:rPr>
        <w:t>студ</w:t>
      </w:r>
      <w:proofErr w:type="spellEnd"/>
      <w:r w:rsidRPr="000E2DD9">
        <w:rPr>
          <w:rFonts w:ascii="Times New Roman" w:hAnsi="Times New Roman"/>
          <w:sz w:val="28"/>
          <w:szCs w:val="28"/>
        </w:rPr>
        <w:t xml:space="preserve">. вузів . – К.: Центр </w:t>
      </w:r>
      <w:proofErr w:type="spellStart"/>
      <w:r w:rsidRPr="000E2DD9">
        <w:rPr>
          <w:rFonts w:ascii="Times New Roman" w:hAnsi="Times New Roman"/>
          <w:sz w:val="28"/>
          <w:szCs w:val="28"/>
        </w:rPr>
        <w:t>навч</w:t>
      </w:r>
      <w:proofErr w:type="spellEnd"/>
      <w:r w:rsidRPr="000E2DD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E2DD9">
        <w:rPr>
          <w:rFonts w:ascii="Times New Roman" w:hAnsi="Times New Roman"/>
          <w:sz w:val="28"/>
          <w:szCs w:val="28"/>
        </w:rPr>
        <w:t>літ-ри</w:t>
      </w:r>
      <w:proofErr w:type="spellEnd"/>
      <w:r w:rsidRPr="000E2DD9">
        <w:rPr>
          <w:rFonts w:ascii="Times New Roman" w:hAnsi="Times New Roman"/>
          <w:sz w:val="28"/>
          <w:szCs w:val="28"/>
        </w:rPr>
        <w:t xml:space="preserve">, 2005. - 410 с. </w:t>
      </w:r>
    </w:p>
    <w:p w:rsidR="00FB4DF6" w:rsidRPr="000E2DD9" w:rsidRDefault="00FB4DF6" w:rsidP="00FB4DF6">
      <w:pPr>
        <w:pStyle w:val="a4"/>
        <w:numPr>
          <w:ilvl w:val="0"/>
          <w:numId w:val="4"/>
        </w:numPr>
        <w:autoSpaceDE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E2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2DD9">
        <w:rPr>
          <w:rFonts w:ascii="Times New Roman" w:hAnsi="Times New Roman"/>
          <w:sz w:val="28"/>
          <w:szCs w:val="28"/>
        </w:rPr>
        <w:t>Бєлов</w:t>
      </w:r>
      <w:proofErr w:type="spellEnd"/>
      <w:r w:rsidRPr="000E2DD9">
        <w:rPr>
          <w:rFonts w:ascii="Times New Roman" w:hAnsi="Times New Roman"/>
          <w:sz w:val="28"/>
          <w:szCs w:val="28"/>
        </w:rPr>
        <w:t xml:space="preserve">, М.А., </w:t>
      </w:r>
      <w:proofErr w:type="spellStart"/>
      <w:r w:rsidRPr="000E2DD9">
        <w:rPr>
          <w:rFonts w:ascii="Times New Roman" w:hAnsi="Times New Roman"/>
          <w:sz w:val="28"/>
          <w:szCs w:val="28"/>
        </w:rPr>
        <w:t>Антанец</w:t>
      </w:r>
      <w:proofErr w:type="spellEnd"/>
      <w:r w:rsidRPr="000E2DD9">
        <w:rPr>
          <w:rFonts w:ascii="Times New Roman" w:hAnsi="Times New Roman"/>
          <w:sz w:val="28"/>
          <w:szCs w:val="28"/>
        </w:rPr>
        <w:t xml:space="preserve">, О.В., Шевчук, І.А., </w:t>
      </w:r>
      <w:proofErr w:type="spellStart"/>
      <w:r w:rsidRPr="000E2DD9">
        <w:rPr>
          <w:rFonts w:ascii="Times New Roman" w:hAnsi="Times New Roman"/>
          <w:sz w:val="28"/>
          <w:szCs w:val="28"/>
        </w:rPr>
        <w:t>Кухта</w:t>
      </w:r>
      <w:proofErr w:type="spellEnd"/>
      <w:r w:rsidRPr="000E2DD9">
        <w:rPr>
          <w:rFonts w:ascii="Times New Roman" w:hAnsi="Times New Roman"/>
          <w:sz w:val="28"/>
          <w:szCs w:val="28"/>
        </w:rPr>
        <w:t xml:space="preserve">, А.А. Управління виробничою інфраструктурою. </w:t>
      </w:r>
      <w:proofErr w:type="spellStart"/>
      <w:r w:rsidRPr="000E2DD9">
        <w:rPr>
          <w:rFonts w:ascii="Times New Roman" w:hAnsi="Times New Roman"/>
          <w:sz w:val="28"/>
          <w:szCs w:val="28"/>
        </w:rPr>
        <w:t>Навч</w:t>
      </w:r>
      <w:proofErr w:type="spellEnd"/>
      <w:r w:rsidRPr="000E2DD9">
        <w:rPr>
          <w:rFonts w:ascii="Times New Roman" w:hAnsi="Times New Roman"/>
          <w:sz w:val="28"/>
          <w:szCs w:val="28"/>
        </w:rPr>
        <w:t xml:space="preserve">. посібник. - К.: КНЕУ, 1997. – 208 с. </w:t>
      </w:r>
    </w:p>
    <w:p w:rsidR="00FB4DF6" w:rsidRPr="000E2DD9" w:rsidRDefault="00FB4DF6" w:rsidP="00FB4DF6">
      <w:pPr>
        <w:pStyle w:val="a4"/>
        <w:numPr>
          <w:ilvl w:val="0"/>
          <w:numId w:val="4"/>
        </w:numPr>
        <w:autoSpaceDE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E2DD9">
        <w:rPr>
          <w:rFonts w:ascii="Times New Roman" w:hAnsi="Times New Roman"/>
          <w:sz w:val="28"/>
          <w:szCs w:val="28"/>
        </w:rPr>
        <w:t xml:space="preserve">Бойко М. Г. Гопкало Л. М. Організація готельного господарства: підручник / Київ. нац. </w:t>
      </w:r>
      <w:proofErr w:type="spellStart"/>
      <w:r w:rsidRPr="000E2DD9">
        <w:rPr>
          <w:rFonts w:ascii="Times New Roman" w:hAnsi="Times New Roman"/>
          <w:sz w:val="28"/>
          <w:szCs w:val="28"/>
        </w:rPr>
        <w:t>торг.-</w:t>
      </w:r>
      <w:proofErr w:type="spellEnd"/>
      <w:r w:rsidRPr="000E2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2DD9">
        <w:rPr>
          <w:rFonts w:ascii="Times New Roman" w:hAnsi="Times New Roman"/>
          <w:sz w:val="28"/>
          <w:szCs w:val="28"/>
        </w:rPr>
        <w:t>екон</w:t>
      </w:r>
      <w:proofErr w:type="spellEnd"/>
      <w:r w:rsidRPr="000E2DD9">
        <w:rPr>
          <w:rFonts w:ascii="Times New Roman" w:hAnsi="Times New Roman"/>
          <w:sz w:val="28"/>
          <w:szCs w:val="28"/>
        </w:rPr>
        <w:t>. ун-т. Київ: 2006. 448 с.</w:t>
      </w:r>
    </w:p>
    <w:p w:rsidR="00FB4DF6" w:rsidRPr="000E2DD9" w:rsidRDefault="00FB4DF6" w:rsidP="00FB4DF6">
      <w:pPr>
        <w:pStyle w:val="a4"/>
        <w:numPr>
          <w:ilvl w:val="0"/>
          <w:numId w:val="4"/>
        </w:numPr>
        <w:autoSpaceDE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E2DD9">
        <w:rPr>
          <w:rFonts w:ascii="Times New Roman" w:hAnsi="Times New Roman"/>
          <w:sz w:val="28"/>
          <w:szCs w:val="28"/>
        </w:rPr>
        <w:t>Мальська</w:t>
      </w:r>
      <w:proofErr w:type="spellEnd"/>
      <w:r w:rsidRPr="000E2DD9">
        <w:rPr>
          <w:rFonts w:ascii="Times New Roman" w:hAnsi="Times New Roman"/>
          <w:sz w:val="28"/>
          <w:szCs w:val="28"/>
        </w:rPr>
        <w:t xml:space="preserve"> М. П., </w:t>
      </w:r>
      <w:proofErr w:type="spellStart"/>
      <w:r w:rsidRPr="000E2DD9">
        <w:rPr>
          <w:rFonts w:ascii="Times New Roman" w:hAnsi="Times New Roman"/>
          <w:sz w:val="28"/>
          <w:szCs w:val="28"/>
        </w:rPr>
        <w:t>Пандяк</w:t>
      </w:r>
      <w:proofErr w:type="spellEnd"/>
      <w:r w:rsidRPr="000E2DD9">
        <w:rPr>
          <w:rFonts w:ascii="Times New Roman" w:hAnsi="Times New Roman"/>
          <w:sz w:val="28"/>
          <w:szCs w:val="28"/>
        </w:rPr>
        <w:t xml:space="preserve"> І. Г. Готельний бізнес: теорія та практика: підручник. 2-е вид., перероб. та </w:t>
      </w:r>
      <w:proofErr w:type="spellStart"/>
      <w:r w:rsidRPr="000E2DD9">
        <w:rPr>
          <w:rFonts w:ascii="Times New Roman" w:hAnsi="Times New Roman"/>
          <w:sz w:val="28"/>
          <w:szCs w:val="28"/>
        </w:rPr>
        <w:t>доп</w:t>
      </w:r>
      <w:proofErr w:type="spellEnd"/>
      <w:r w:rsidRPr="000E2DD9">
        <w:rPr>
          <w:rFonts w:ascii="Times New Roman" w:hAnsi="Times New Roman"/>
          <w:sz w:val="28"/>
          <w:szCs w:val="28"/>
        </w:rPr>
        <w:t>. Київ: Центр учбової літератури, 2012. 472 с.</w:t>
      </w:r>
    </w:p>
    <w:p w:rsidR="00FB4DF6" w:rsidRPr="000E2DD9" w:rsidRDefault="00FB4DF6" w:rsidP="00FB4DF6">
      <w:pPr>
        <w:pStyle w:val="a4"/>
        <w:numPr>
          <w:ilvl w:val="0"/>
          <w:numId w:val="4"/>
        </w:numPr>
        <w:autoSpaceDE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E2DD9">
        <w:rPr>
          <w:rFonts w:ascii="Times New Roman" w:hAnsi="Times New Roman"/>
          <w:sz w:val="28"/>
          <w:szCs w:val="28"/>
        </w:rPr>
        <w:t>Мунін</w:t>
      </w:r>
      <w:proofErr w:type="spellEnd"/>
      <w:r w:rsidRPr="000E2DD9">
        <w:rPr>
          <w:rFonts w:ascii="Times New Roman" w:hAnsi="Times New Roman"/>
          <w:sz w:val="28"/>
          <w:szCs w:val="28"/>
        </w:rPr>
        <w:t xml:space="preserve"> Г.Б. Управління сучасним готельним комплексом: навчальний посібник. – К.: Центр учбової літератури, 2011. – 368с. </w:t>
      </w:r>
    </w:p>
    <w:p w:rsidR="00FB4DF6" w:rsidRPr="000E2DD9" w:rsidRDefault="00FB4DF6" w:rsidP="00FB4DF6">
      <w:pPr>
        <w:pStyle w:val="a4"/>
        <w:numPr>
          <w:ilvl w:val="0"/>
          <w:numId w:val="4"/>
        </w:numPr>
        <w:autoSpaceDE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E2DD9">
        <w:rPr>
          <w:rFonts w:ascii="Times New Roman" w:hAnsi="Times New Roman"/>
          <w:sz w:val="28"/>
          <w:szCs w:val="28"/>
        </w:rPr>
        <w:t>Круль</w:t>
      </w:r>
      <w:proofErr w:type="spellEnd"/>
      <w:r w:rsidRPr="000E2DD9">
        <w:rPr>
          <w:rFonts w:ascii="Times New Roman" w:hAnsi="Times New Roman"/>
          <w:sz w:val="28"/>
          <w:szCs w:val="28"/>
        </w:rPr>
        <w:t xml:space="preserve"> Г.Я. Основи готельної справи: навчальний посібник / за редакцією члена кор. НАН України Дорогунцова С.І. – К.: Ліра-К, 2005. – 520с.</w:t>
      </w:r>
    </w:p>
    <w:p w:rsidR="00FB4DF6" w:rsidRDefault="00FB4DF6" w:rsidP="00FB4DF6">
      <w:pPr>
        <w:pStyle w:val="a4"/>
        <w:shd w:val="clear" w:color="auto" w:fill="FFFFFF"/>
        <w:tabs>
          <w:tab w:val="left" w:pos="284"/>
          <w:tab w:val="left" w:pos="412"/>
        </w:tabs>
        <w:autoSpaceDE w:val="0"/>
        <w:autoSpaceDN w:val="0"/>
        <w:spacing w:line="240" w:lineRule="auto"/>
        <w:ind w:left="0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FB4DF6" w:rsidRPr="000E2DD9" w:rsidRDefault="00FB4DF6" w:rsidP="00FB4DF6">
      <w:pPr>
        <w:pStyle w:val="a4"/>
        <w:shd w:val="clear" w:color="auto" w:fill="FFFFFF"/>
        <w:tabs>
          <w:tab w:val="left" w:pos="284"/>
          <w:tab w:val="left" w:pos="412"/>
        </w:tabs>
        <w:autoSpaceDE w:val="0"/>
        <w:autoSpaceDN w:val="0"/>
        <w:spacing w:line="240" w:lineRule="auto"/>
        <w:ind w:left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0E2DD9">
        <w:rPr>
          <w:rFonts w:ascii="Times New Roman" w:hAnsi="Times New Roman"/>
          <w:b/>
          <w:bCs/>
          <w:i/>
          <w:sz w:val="28"/>
          <w:szCs w:val="28"/>
        </w:rPr>
        <w:t>Допоміжна література:</w:t>
      </w:r>
    </w:p>
    <w:p w:rsidR="00FB4DF6" w:rsidRPr="000E2DD9" w:rsidRDefault="00FB4DF6" w:rsidP="00FB4DF6">
      <w:pPr>
        <w:pStyle w:val="a4"/>
        <w:numPr>
          <w:ilvl w:val="0"/>
          <w:numId w:val="4"/>
        </w:numPr>
        <w:autoSpaceDE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E2DD9">
        <w:rPr>
          <w:rFonts w:ascii="Times New Roman" w:hAnsi="Times New Roman"/>
          <w:sz w:val="28"/>
          <w:szCs w:val="28"/>
        </w:rPr>
        <w:t xml:space="preserve">Давидова О. Ю., </w:t>
      </w:r>
      <w:proofErr w:type="spellStart"/>
      <w:r w:rsidRPr="000E2DD9">
        <w:rPr>
          <w:rFonts w:ascii="Times New Roman" w:hAnsi="Times New Roman"/>
          <w:sz w:val="28"/>
          <w:szCs w:val="28"/>
        </w:rPr>
        <w:t>Писаревський</w:t>
      </w:r>
      <w:proofErr w:type="spellEnd"/>
      <w:r w:rsidRPr="000E2DD9">
        <w:rPr>
          <w:rFonts w:ascii="Times New Roman" w:hAnsi="Times New Roman"/>
          <w:sz w:val="28"/>
          <w:szCs w:val="28"/>
        </w:rPr>
        <w:t xml:space="preserve"> І. М., </w:t>
      </w:r>
      <w:proofErr w:type="spellStart"/>
      <w:r w:rsidRPr="000E2DD9">
        <w:rPr>
          <w:rFonts w:ascii="Times New Roman" w:hAnsi="Times New Roman"/>
          <w:sz w:val="28"/>
          <w:szCs w:val="28"/>
        </w:rPr>
        <w:t>Ладиженська</w:t>
      </w:r>
      <w:proofErr w:type="spellEnd"/>
      <w:r w:rsidRPr="000E2DD9">
        <w:rPr>
          <w:rFonts w:ascii="Times New Roman" w:hAnsi="Times New Roman"/>
          <w:sz w:val="28"/>
          <w:szCs w:val="28"/>
        </w:rPr>
        <w:t xml:space="preserve"> Р. С. Управління якістю продукції та послуг у готельно-ресторанному господарстві: </w:t>
      </w:r>
      <w:proofErr w:type="spellStart"/>
      <w:r w:rsidRPr="000E2DD9">
        <w:rPr>
          <w:rFonts w:ascii="Times New Roman" w:hAnsi="Times New Roman"/>
          <w:sz w:val="28"/>
          <w:szCs w:val="28"/>
        </w:rPr>
        <w:t>навч</w:t>
      </w:r>
      <w:proofErr w:type="spellEnd"/>
      <w:r w:rsidRPr="000E2DD9">
        <w:rPr>
          <w:rFonts w:ascii="Times New Roman" w:hAnsi="Times New Roman"/>
          <w:sz w:val="28"/>
          <w:szCs w:val="28"/>
        </w:rPr>
        <w:t xml:space="preserve">. посібник / </w:t>
      </w:r>
      <w:proofErr w:type="spellStart"/>
      <w:r w:rsidRPr="000E2DD9">
        <w:rPr>
          <w:rFonts w:ascii="Times New Roman" w:hAnsi="Times New Roman"/>
          <w:sz w:val="28"/>
          <w:szCs w:val="28"/>
        </w:rPr>
        <w:t>Харк</w:t>
      </w:r>
      <w:proofErr w:type="spellEnd"/>
      <w:r w:rsidRPr="000E2DD9">
        <w:rPr>
          <w:rFonts w:ascii="Times New Roman" w:hAnsi="Times New Roman"/>
          <w:sz w:val="28"/>
          <w:szCs w:val="28"/>
        </w:rPr>
        <w:t xml:space="preserve">. нац. акад. </w:t>
      </w:r>
      <w:proofErr w:type="spellStart"/>
      <w:r w:rsidRPr="000E2DD9">
        <w:rPr>
          <w:rFonts w:ascii="Times New Roman" w:hAnsi="Times New Roman"/>
          <w:sz w:val="28"/>
          <w:szCs w:val="28"/>
        </w:rPr>
        <w:t>міськ</w:t>
      </w:r>
      <w:proofErr w:type="spellEnd"/>
      <w:r w:rsidRPr="000E2DD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E2DD9">
        <w:rPr>
          <w:rFonts w:ascii="Times New Roman" w:hAnsi="Times New Roman"/>
          <w:sz w:val="28"/>
          <w:szCs w:val="28"/>
        </w:rPr>
        <w:t>госп-ва</w:t>
      </w:r>
      <w:proofErr w:type="spellEnd"/>
      <w:r w:rsidRPr="000E2DD9">
        <w:rPr>
          <w:rFonts w:ascii="Times New Roman" w:hAnsi="Times New Roman"/>
          <w:sz w:val="28"/>
          <w:szCs w:val="28"/>
        </w:rPr>
        <w:t>. Харків: ХНАМГ, 2012. 414 с.</w:t>
      </w:r>
    </w:p>
    <w:p w:rsidR="00FB4DF6" w:rsidRPr="000E2DD9" w:rsidRDefault="00FB4DF6" w:rsidP="00FB4DF6">
      <w:pPr>
        <w:pStyle w:val="a4"/>
        <w:numPr>
          <w:ilvl w:val="0"/>
          <w:numId w:val="4"/>
        </w:numPr>
        <w:autoSpaceDE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E2DD9">
        <w:rPr>
          <w:rFonts w:ascii="Times New Roman" w:hAnsi="Times New Roman"/>
          <w:sz w:val="28"/>
          <w:szCs w:val="28"/>
        </w:rPr>
        <w:t xml:space="preserve">Данько Н. І., </w:t>
      </w:r>
      <w:proofErr w:type="spellStart"/>
      <w:r w:rsidRPr="000E2DD9">
        <w:rPr>
          <w:rFonts w:ascii="Times New Roman" w:hAnsi="Times New Roman"/>
          <w:sz w:val="28"/>
          <w:szCs w:val="28"/>
        </w:rPr>
        <w:t>Парфіненко</w:t>
      </w:r>
      <w:proofErr w:type="spellEnd"/>
      <w:r w:rsidRPr="000E2DD9">
        <w:rPr>
          <w:rFonts w:ascii="Times New Roman" w:hAnsi="Times New Roman"/>
          <w:sz w:val="28"/>
          <w:szCs w:val="28"/>
        </w:rPr>
        <w:t xml:space="preserve"> А. Ю., </w:t>
      </w:r>
      <w:proofErr w:type="spellStart"/>
      <w:r w:rsidRPr="000E2DD9">
        <w:rPr>
          <w:rFonts w:ascii="Times New Roman" w:hAnsi="Times New Roman"/>
          <w:sz w:val="28"/>
          <w:szCs w:val="28"/>
        </w:rPr>
        <w:t>Подлепіна</w:t>
      </w:r>
      <w:proofErr w:type="spellEnd"/>
      <w:r w:rsidRPr="000E2DD9">
        <w:rPr>
          <w:rFonts w:ascii="Times New Roman" w:hAnsi="Times New Roman"/>
          <w:sz w:val="28"/>
          <w:szCs w:val="28"/>
        </w:rPr>
        <w:t xml:space="preserve"> П. О., Вишневська О. О. Основи </w:t>
      </w:r>
      <w:proofErr w:type="spellStart"/>
      <w:r w:rsidRPr="000E2DD9">
        <w:rPr>
          <w:rFonts w:ascii="Times New Roman" w:hAnsi="Times New Roman"/>
          <w:sz w:val="28"/>
          <w:szCs w:val="28"/>
        </w:rPr>
        <w:t>готельно</w:t>
      </w:r>
      <w:proofErr w:type="spellEnd"/>
      <w:r w:rsidRPr="000E2DD9">
        <w:rPr>
          <w:rFonts w:ascii="Times New Roman" w:hAnsi="Times New Roman"/>
          <w:sz w:val="28"/>
          <w:szCs w:val="28"/>
        </w:rPr>
        <w:t xml:space="preserve">ресторанної справи: навчальний посібник / [за </w:t>
      </w:r>
      <w:proofErr w:type="spellStart"/>
      <w:r w:rsidRPr="000E2DD9">
        <w:rPr>
          <w:rFonts w:ascii="Times New Roman" w:hAnsi="Times New Roman"/>
          <w:sz w:val="28"/>
          <w:szCs w:val="28"/>
        </w:rPr>
        <w:t>заг</w:t>
      </w:r>
      <w:proofErr w:type="spellEnd"/>
      <w:r w:rsidRPr="000E2DD9">
        <w:rPr>
          <w:rFonts w:ascii="Times New Roman" w:hAnsi="Times New Roman"/>
          <w:sz w:val="28"/>
          <w:szCs w:val="28"/>
        </w:rPr>
        <w:t xml:space="preserve">. ред. А. Ю. </w:t>
      </w:r>
      <w:proofErr w:type="spellStart"/>
      <w:r w:rsidRPr="000E2DD9">
        <w:rPr>
          <w:rFonts w:ascii="Times New Roman" w:hAnsi="Times New Roman"/>
          <w:sz w:val="28"/>
          <w:szCs w:val="28"/>
        </w:rPr>
        <w:t>Парфіненка</w:t>
      </w:r>
      <w:proofErr w:type="spellEnd"/>
      <w:r w:rsidRPr="000E2DD9">
        <w:rPr>
          <w:rFonts w:ascii="Times New Roman" w:hAnsi="Times New Roman"/>
          <w:sz w:val="28"/>
          <w:szCs w:val="28"/>
        </w:rPr>
        <w:t xml:space="preserve">]. Харків: ХНУ імені В. Н. </w:t>
      </w:r>
      <w:proofErr w:type="spellStart"/>
      <w:r w:rsidRPr="000E2DD9">
        <w:rPr>
          <w:rFonts w:ascii="Times New Roman" w:hAnsi="Times New Roman"/>
          <w:sz w:val="28"/>
          <w:szCs w:val="28"/>
        </w:rPr>
        <w:t>Каразіна</w:t>
      </w:r>
      <w:proofErr w:type="spellEnd"/>
      <w:r w:rsidRPr="000E2DD9">
        <w:rPr>
          <w:rFonts w:ascii="Times New Roman" w:hAnsi="Times New Roman"/>
          <w:sz w:val="28"/>
          <w:szCs w:val="28"/>
        </w:rPr>
        <w:t>, 2017. 288 с.</w:t>
      </w:r>
    </w:p>
    <w:p w:rsidR="00FB4DF6" w:rsidRPr="000E2DD9" w:rsidRDefault="00FB4DF6" w:rsidP="00FB4DF6">
      <w:pPr>
        <w:pStyle w:val="a4"/>
        <w:numPr>
          <w:ilvl w:val="0"/>
          <w:numId w:val="4"/>
        </w:numPr>
        <w:autoSpaceDE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E2DD9">
        <w:rPr>
          <w:rFonts w:ascii="Times New Roman" w:hAnsi="Times New Roman"/>
          <w:sz w:val="28"/>
          <w:szCs w:val="28"/>
        </w:rPr>
        <w:t>Заблоцька</w:t>
      </w:r>
      <w:proofErr w:type="spellEnd"/>
      <w:r w:rsidRPr="000E2DD9">
        <w:rPr>
          <w:rFonts w:ascii="Times New Roman" w:hAnsi="Times New Roman"/>
          <w:sz w:val="28"/>
          <w:szCs w:val="28"/>
        </w:rPr>
        <w:t xml:space="preserve"> Р. О. Світовий ринок послуг : Підручник. – К.: Знання, 2004. – 280с</w:t>
      </w:r>
    </w:p>
    <w:p w:rsidR="00FB4DF6" w:rsidRPr="000E2DD9" w:rsidRDefault="00FB4DF6" w:rsidP="00FB4DF6">
      <w:pPr>
        <w:pStyle w:val="a4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before="160" w:after="0" w:line="240" w:lineRule="auto"/>
        <w:ind w:left="0" w:right="58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E2DD9">
        <w:rPr>
          <w:rFonts w:ascii="Times New Roman" w:hAnsi="Times New Roman"/>
          <w:sz w:val="28"/>
          <w:szCs w:val="28"/>
        </w:rPr>
        <w:t>ДСТУ 4268:2003 «Послуги туристичні. Засоби розміщення. Загальні вимоги.».</w:t>
      </w:r>
    </w:p>
    <w:p w:rsidR="00FB4DF6" w:rsidRPr="000E2DD9" w:rsidRDefault="00FB4DF6" w:rsidP="00FB4DF6">
      <w:pPr>
        <w:pStyle w:val="a4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E2DD9">
        <w:rPr>
          <w:rFonts w:ascii="Times New Roman" w:hAnsi="Times New Roman"/>
          <w:sz w:val="28"/>
          <w:szCs w:val="28"/>
        </w:rPr>
        <w:t>ДСТУ 4269:2003 «Класифікація</w:t>
      </w:r>
      <w:r w:rsidRPr="000E2DD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E2DD9">
        <w:rPr>
          <w:rFonts w:ascii="Times New Roman" w:hAnsi="Times New Roman"/>
          <w:sz w:val="28"/>
          <w:szCs w:val="28"/>
        </w:rPr>
        <w:t>готелів».</w:t>
      </w:r>
    </w:p>
    <w:p w:rsidR="00FB4DF6" w:rsidRPr="000E2DD9" w:rsidRDefault="00FB4DF6" w:rsidP="00FB4DF6">
      <w:pPr>
        <w:pStyle w:val="a4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before="161"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E2DD9">
        <w:rPr>
          <w:rFonts w:ascii="Times New Roman" w:hAnsi="Times New Roman"/>
          <w:sz w:val="28"/>
          <w:szCs w:val="28"/>
        </w:rPr>
        <w:t xml:space="preserve">Закон </w:t>
      </w:r>
      <w:proofErr w:type="spellStart"/>
      <w:r w:rsidRPr="000E2DD9">
        <w:rPr>
          <w:rFonts w:ascii="Times New Roman" w:hAnsi="Times New Roman"/>
          <w:sz w:val="28"/>
          <w:szCs w:val="28"/>
        </w:rPr>
        <w:t>Украіни</w:t>
      </w:r>
      <w:proofErr w:type="spellEnd"/>
      <w:r w:rsidRPr="000E2DD9">
        <w:rPr>
          <w:rFonts w:ascii="Times New Roman" w:hAnsi="Times New Roman"/>
          <w:sz w:val="28"/>
          <w:szCs w:val="28"/>
        </w:rPr>
        <w:t xml:space="preserve"> «Про туризм», впроваджений у дію з</w:t>
      </w:r>
      <w:r w:rsidRPr="000E2DD9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0E2DD9">
        <w:rPr>
          <w:rFonts w:ascii="Times New Roman" w:hAnsi="Times New Roman"/>
          <w:sz w:val="28"/>
          <w:szCs w:val="28"/>
        </w:rPr>
        <w:t>1.01.2004року.</w:t>
      </w:r>
    </w:p>
    <w:p w:rsidR="00FB4DF6" w:rsidRPr="000E2DD9" w:rsidRDefault="00FB4DF6" w:rsidP="00FB4DF6">
      <w:pPr>
        <w:widowControl/>
        <w:autoSpaceDE w:val="0"/>
        <w:autoSpaceDN w:val="0"/>
        <w:spacing w:line="240" w:lineRule="auto"/>
        <w:rPr>
          <w:b/>
          <w:color w:val="000000"/>
          <w:sz w:val="28"/>
          <w:szCs w:val="28"/>
          <w:lang w:val="uk-UA" w:eastAsia="uk-UA"/>
        </w:rPr>
      </w:pPr>
    </w:p>
    <w:p w:rsidR="00FB4DF6" w:rsidRPr="000E2DD9" w:rsidRDefault="00FB4DF6" w:rsidP="00FB4DF6">
      <w:pPr>
        <w:widowControl/>
        <w:autoSpaceDE w:val="0"/>
        <w:autoSpaceDN w:val="0"/>
        <w:spacing w:line="240" w:lineRule="auto"/>
        <w:jc w:val="center"/>
        <w:rPr>
          <w:b/>
          <w:color w:val="000000"/>
          <w:sz w:val="28"/>
          <w:szCs w:val="28"/>
          <w:lang w:val="uk-UA" w:eastAsia="uk-UA"/>
        </w:rPr>
      </w:pPr>
      <w:r w:rsidRPr="000E2DD9">
        <w:rPr>
          <w:b/>
          <w:color w:val="000000"/>
          <w:sz w:val="28"/>
          <w:szCs w:val="28"/>
          <w:lang w:val="uk-UA" w:eastAsia="uk-UA"/>
        </w:rPr>
        <w:t>12. Інформаційні ресурси в Інтернеті</w:t>
      </w:r>
    </w:p>
    <w:p w:rsidR="00FB4DF6" w:rsidRPr="00A5706C" w:rsidRDefault="00FB4DF6" w:rsidP="00FB4DF6">
      <w:pPr>
        <w:numPr>
          <w:ilvl w:val="0"/>
          <w:numId w:val="3"/>
        </w:numPr>
        <w:spacing w:line="240" w:lineRule="auto"/>
        <w:ind w:left="-284" w:firstLine="0"/>
        <w:textAlignment w:val="baseline"/>
        <w:rPr>
          <w:sz w:val="28"/>
          <w:szCs w:val="28"/>
          <w:lang w:val="uk-UA"/>
        </w:rPr>
      </w:pPr>
      <w:proofErr w:type="spellStart"/>
      <w:r w:rsidRPr="00A5706C">
        <w:rPr>
          <w:sz w:val="28"/>
          <w:szCs w:val="28"/>
        </w:rPr>
        <w:t>Нормативні</w:t>
      </w:r>
      <w:proofErr w:type="spellEnd"/>
      <w:r w:rsidRPr="00A5706C">
        <w:rPr>
          <w:sz w:val="28"/>
          <w:szCs w:val="28"/>
        </w:rPr>
        <w:t xml:space="preserve"> </w:t>
      </w:r>
      <w:proofErr w:type="spellStart"/>
      <w:r w:rsidRPr="00A5706C">
        <w:rPr>
          <w:sz w:val="28"/>
          <w:szCs w:val="28"/>
        </w:rPr>
        <w:t>акти</w:t>
      </w:r>
      <w:proofErr w:type="spellEnd"/>
      <w:r w:rsidRPr="00A5706C">
        <w:rPr>
          <w:sz w:val="28"/>
          <w:szCs w:val="28"/>
        </w:rPr>
        <w:t xml:space="preserve"> </w:t>
      </w:r>
      <w:proofErr w:type="spellStart"/>
      <w:r w:rsidRPr="00A5706C">
        <w:rPr>
          <w:sz w:val="28"/>
          <w:szCs w:val="28"/>
        </w:rPr>
        <w:t>України</w:t>
      </w:r>
      <w:proofErr w:type="spellEnd"/>
      <w:r w:rsidRPr="00A5706C">
        <w:rPr>
          <w:sz w:val="28"/>
          <w:szCs w:val="28"/>
        </w:rPr>
        <w:t xml:space="preserve"> [</w:t>
      </w:r>
      <w:proofErr w:type="spellStart"/>
      <w:r w:rsidRPr="00A5706C">
        <w:rPr>
          <w:sz w:val="28"/>
          <w:szCs w:val="28"/>
        </w:rPr>
        <w:t>Електронний</w:t>
      </w:r>
      <w:proofErr w:type="spellEnd"/>
      <w:r w:rsidRPr="00A5706C">
        <w:rPr>
          <w:sz w:val="28"/>
          <w:szCs w:val="28"/>
        </w:rPr>
        <w:t xml:space="preserve"> ресурс] Режим доступу: </w:t>
      </w:r>
      <w:hyperlink r:id="rId5" w:history="1">
        <w:r w:rsidRPr="00A5706C">
          <w:rPr>
            <w:rStyle w:val="a3"/>
            <w:sz w:val="28"/>
            <w:szCs w:val="28"/>
          </w:rPr>
          <w:t>http://www.nau.kiev.ua</w:t>
        </w:r>
      </w:hyperlink>
    </w:p>
    <w:p w:rsidR="00FB4DF6" w:rsidRPr="00A5706C" w:rsidRDefault="00FB4DF6" w:rsidP="00FB4DF6">
      <w:pPr>
        <w:numPr>
          <w:ilvl w:val="0"/>
          <w:numId w:val="3"/>
        </w:numPr>
        <w:spacing w:line="240" w:lineRule="auto"/>
        <w:ind w:left="-284" w:firstLine="0"/>
        <w:textAlignment w:val="baseline"/>
        <w:rPr>
          <w:sz w:val="28"/>
          <w:szCs w:val="28"/>
          <w:lang w:val="uk-UA"/>
        </w:rPr>
      </w:pPr>
      <w:r w:rsidRPr="00A5706C">
        <w:rPr>
          <w:sz w:val="28"/>
          <w:szCs w:val="28"/>
        </w:rPr>
        <w:t>Сайт</w:t>
      </w:r>
      <w:proofErr w:type="gramStart"/>
      <w:r w:rsidRPr="00A5706C">
        <w:rPr>
          <w:sz w:val="28"/>
          <w:szCs w:val="28"/>
        </w:rPr>
        <w:t xml:space="preserve"> </w:t>
      </w:r>
      <w:proofErr w:type="spellStart"/>
      <w:r w:rsidRPr="00A5706C">
        <w:rPr>
          <w:sz w:val="28"/>
          <w:szCs w:val="28"/>
        </w:rPr>
        <w:t>Д</w:t>
      </w:r>
      <w:proofErr w:type="gramEnd"/>
      <w:r w:rsidRPr="00A5706C">
        <w:rPr>
          <w:sz w:val="28"/>
          <w:szCs w:val="28"/>
        </w:rPr>
        <w:t>ержавної</w:t>
      </w:r>
      <w:proofErr w:type="spellEnd"/>
      <w:r w:rsidRPr="00A5706C">
        <w:rPr>
          <w:sz w:val="28"/>
          <w:szCs w:val="28"/>
        </w:rPr>
        <w:t xml:space="preserve"> </w:t>
      </w:r>
      <w:proofErr w:type="spellStart"/>
      <w:r w:rsidRPr="00A5706C">
        <w:rPr>
          <w:sz w:val="28"/>
          <w:szCs w:val="28"/>
        </w:rPr>
        <w:t>служби</w:t>
      </w:r>
      <w:proofErr w:type="spellEnd"/>
      <w:r w:rsidRPr="00A5706C">
        <w:rPr>
          <w:sz w:val="28"/>
          <w:szCs w:val="28"/>
        </w:rPr>
        <w:t xml:space="preserve"> статистики </w:t>
      </w:r>
      <w:proofErr w:type="spellStart"/>
      <w:r w:rsidRPr="00A5706C">
        <w:rPr>
          <w:sz w:val="28"/>
          <w:szCs w:val="28"/>
        </w:rPr>
        <w:t>України</w:t>
      </w:r>
      <w:proofErr w:type="spellEnd"/>
      <w:r w:rsidRPr="00A5706C">
        <w:rPr>
          <w:sz w:val="28"/>
          <w:szCs w:val="28"/>
        </w:rPr>
        <w:t xml:space="preserve"> [</w:t>
      </w:r>
      <w:proofErr w:type="spellStart"/>
      <w:r w:rsidRPr="00A5706C">
        <w:rPr>
          <w:sz w:val="28"/>
          <w:szCs w:val="28"/>
        </w:rPr>
        <w:t>Електронний</w:t>
      </w:r>
      <w:proofErr w:type="spellEnd"/>
      <w:r w:rsidRPr="00A5706C">
        <w:rPr>
          <w:sz w:val="28"/>
          <w:szCs w:val="28"/>
        </w:rPr>
        <w:t xml:space="preserve"> ресурс] </w:t>
      </w:r>
      <w:r w:rsidRPr="00A5706C">
        <w:rPr>
          <w:color w:val="000000"/>
          <w:sz w:val="28"/>
          <w:szCs w:val="28"/>
        </w:rPr>
        <w:t>–</w:t>
      </w:r>
      <w:r w:rsidRPr="00A5706C">
        <w:rPr>
          <w:color w:val="000000"/>
          <w:sz w:val="28"/>
          <w:szCs w:val="28"/>
          <w:lang w:val="uk-UA"/>
        </w:rPr>
        <w:t xml:space="preserve"> </w:t>
      </w:r>
      <w:r w:rsidRPr="00A5706C">
        <w:rPr>
          <w:sz w:val="28"/>
          <w:szCs w:val="28"/>
        </w:rPr>
        <w:t xml:space="preserve">Режим доступу: </w:t>
      </w:r>
      <w:hyperlink r:id="rId6" w:history="1">
        <w:r w:rsidRPr="00A5706C">
          <w:rPr>
            <w:rStyle w:val="a3"/>
            <w:sz w:val="28"/>
            <w:szCs w:val="28"/>
          </w:rPr>
          <w:t>http://www.ukrstat.gov.ua</w:t>
        </w:r>
      </w:hyperlink>
    </w:p>
    <w:p w:rsidR="00FB4DF6" w:rsidRPr="00A5706C" w:rsidRDefault="00FB4DF6" w:rsidP="00FB4DF6">
      <w:pPr>
        <w:numPr>
          <w:ilvl w:val="0"/>
          <w:numId w:val="3"/>
        </w:numPr>
        <w:spacing w:line="240" w:lineRule="auto"/>
        <w:ind w:left="-284" w:firstLine="0"/>
        <w:textAlignment w:val="baseline"/>
        <w:rPr>
          <w:sz w:val="28"/>
          <w:szCs w:val="28"/>
          <w:lang w:val="uk-UA"/>
        </w:rPr>
      </w:pPr>
      <w:r w:rsidRPr="00A5706C">
        <w:rPr>
          <w:sz w:val="28"/>
          <w:szCs w:val="28"/>
        </w:rPr>
        <w:t xml:space="preserve">Сервер </w:t>
      </w:r>
      <w:proofErr w:type="spellStart"/>
      <w:r w:rsidRPr="00A5706C">
        <w:rPr>
          <w:sz w:val="28"/>
          <w:szCs w:val="28"/>
        </w:rPr>
        <w:t>Верховно</w:t>
      </w:r>
      <w:proofErr w:type="gramStart"/>
      <w:r w:rsidRPr="00A5706C">
        <w:rPr>
          <w:sz w:val="28"/>
          <w:szCs w:val="28"/>
        </w:rPr>
        <w:t>ї</w:t>
      </w:r>
      <w:proofErr w:type="spellEnd"/>
      <w:r w:rsidRPr="00A5706C">
        <w:rPr>
          <w:sz w:val="28"/>
          <w:szCs w:val="28"/>
        </w:rPr>
        <w:t xml:space="preserve"> Р</w:t>
      </w:r>
      <w:proofErr w:type="gramEnd"/>
      <w:r w:rsidRPr="00A5706C">
        <w:rPr>
          <w:sz w:val="28"/>
          <w:szCs w:val="28"/>
        </w:rPr>
        <w:t xml:space="preserve">ади </w:t>
      </w:r>
      <w:proofErr w:type="spellStart"/>
      <w:r w:rsidRPr="00A5706C">
        <w:rPr>
          <w:sz w:val="28"/>
          <w:szCs w:val="28"/>
        </w:rPr>
        <w:t>України</w:t>
      </w:r>
      <w:proofErr w:type="spellEnd"/>
      <w:r w:rsidRPr="00A5706C">
        <w:rPr>
          <w:sz w:val="28"/>
          <w:szCs w:val="28"/>
        </w:rPr>
        <w:t xml:space="preserve"> [</w:t>
      </w:r>
      <w:proofErr w:type="spellStart"/>
      <w:r w:rsidRPr="00A5706C">
        <w:rPr>
          <w:sz w:val="28"/>
          <w:szCs w:val="28"/>
        </w:rPr>
        <w:t>Електронний</w:t>
      </w:r>
      <w:proofErr w:type="spellEnd"/>
      <w:r w:rsidRPr="00A5706C">
        <w:rPr>
          <w:sz w:val="28"/>
          <w:szCs w:val="28"/>
        </w:rPr>
        <w:t xml:space="preserve"> ресурс] </w:t>
      </w:r>
      <w:r w:rsidRPr="00A5706C">
        <w:rPr>
          <w:color w:val="000000"/>
          <w:sz w:val="28"/>
          <w:szCs w:val="28"/>
        </w:rPr>
        <w:t>–</w:t>
      </w:r>
      <w:r w:rsidRPr="00A5706C">
        <w:rPr>
          <w:color w:val="000000"/>
          <w:sz w:val="28"/>
          <w:szCs w:val="28"/>
          <w:lang w:val="uk-UA"/>
        </w:rPr>
        <w:t xml:space="preserve"> </w:t>
      </w:r>
      <w:r w:rsidRPr="00A5706C">
        <w:rPr>
          <w:sz w:val="28"/>
          <w:szCs w:val="28"/>
        </w:rPr>
        <w:t xml:space="preserve">Режим доступу: </w:t>
      </w:r>
      <w:hyperlink r:id="rId7" w:history="1">
        <w:r w:rsidRPr="00A5706C">
          <w:rPr>
            <w:rStyle w:val="a3"/>
            <w:sz w:val="28"/>
            <w:szCs w:val="28"/>
          </w:rPr>
          <w:t>http://www.rada.gov.ua</w:t>
        </w:r>
      </w:hyperlink>
    </w:p>
    <w:p w:rsidR="00FB4DF6" w:rsidRPr="00A5706C" w:rsidRDefault="00FB4DF6" w:rsidP="00FB4DF6">
      <w:pPr>
        <w:numPr>
          <w:ilvl w:val="0"/>
          <w:numId w:val="3"/>
        </w:numPr>
        <w:spacing w:line="240" w:lineRule="auto"/>
        <w:ind w:left="-284" w:firstLine="0"/>
        <w:textAlignment w:val="baseline"/>
        <w:rPr>
          <w:sz w:val="28"/>
          <w:szCs w:val="28"/>
          <w:lang w:val="uk-UA"/>
        </w:rPr>
      </w:pPr>
      <w:proofErr w:type="spellStart"/>
      <w:r w:rsidRPr="00A5706C">
        <w:rPr>
          <w:sz w:val="28"/>
          <w:szCs w:val="28"/>
          <w:lang w:val="uk-UA"/>
        </w:rPr>
        <w:t>Укрстандарт</w:t>
      </w:r>
      <w:proofErr w:type="spellEnd"/>
      <w:r w:rsidRPr="00A5706C">
        <w:rPr>
          <w:sz w:val="28"/>
          <w:szCs w:val="28"/>
          <w:lang w:val="uk-UA"/>
        </w:rPr>
        <w:t xml:space="preserve"> </w:t>
      </w:r>
      <w:r w:rsidRPr="00A5706C">
        <w:rPr>
          <w:sz w:val="28"/>
          <w:szCs w:val="28"/>
        </w:rPr>
        <w:t>[</w:t>
      </w:r>
      <w:proofErr w:type="spellStart"/>
      <w:r w:rsidRPr="00A5706C">
        <w:rPr>
          <w:sz w:val="28"/>
          <w:szCs w:val="28"/>
        </w:rPr>
        <w:t>Електронний</w:t>
      </w:r>
      <w:proofErr w:type="spellEnd"/>
      <w:r w:rsidRPr="00A5706C">
        <w:rPr>
          <w:sz w:val="28"/>
          <w:szCs w:val="28"/>
        </w:rPr>
        <w:t xml:space="preserve"> ресурс] </w:t>
      </w:r>
      <w:r w:rsidRPr="00A5706C">
        <w:rPr>
          <w:color w:val="000000"/>
          <w:sz w:val="28"/>
          <w:szCs w:val="28"/>
        </w:rPr>
        <w:t>–</w:t>
      </w:r>
      <w:r w:rsidRPr="00A5706C">
        <w:rPr>
          <w:color w:val="000000"/>
          <w:sz w:val="28"/>
          <w:szCs w:val="28"/>
          <w:lang w:val="uk-UA"/>
        </w:rPr>
        <w:t xml:space="preserve"> </w:t>
      </w:r>
      <w:r w:rsidRPr="00A5706C">
        <w:rPr>
          <w:sz w:val="28"/>
          <w:szCs w:val="28"/>
        </w:rPr>
        <w:t xml:space="preserve">Режим доступу: </w:t>
      </w:r>
      <w:r w:rsidRPr="00A5706C">
        <w:rPr>
          <w:sz w:val="28"/>
          <w:szCs w:val="28"/>
          <w:lang w:val="uk-UA"/>
        </w:rPr>
        <w:t>https://ukrstandart.net/ua</w:t>
      </w:r>
    </w:p>
    <w:p w:rsidR="00FB4DF6" w:rsidRPr="00A5706C" w:rsidRDefault="00FB4DF6" w:rsidP="00FB4DF6">
      <w:pPr>
        <w:numPr>
          <w:ilvl w:val="0"/>
          <w:numId w:val="3"/>
        </w:numPr>
        <w:tabs>
          <w:tab w:val="left" w:pos="284"/>
        </w:tabs>
        <w:spacing w:line="240" w:lineRule="auto"/>
        <w:ind w:left="-284" w:firstLine="0"/>
        <w:textAlignment w:val="baseline"/>
        <w:rPr>
          <w:sz w:val="28"/>
          <w:szCs w:val="28"/>
          <w:lang w:val="uk-UA"/>
        </w:rPr>
      </w:pPr>
      <w:r w:rsidRPr="00A5706C">
        <w:rPr>
          <w:sz w:val="28"/>
          <w:szCs w:val="28"/>
          <w:lang w:val="uk-UA"/>
        </w:rPr>
        <w:t xml:space="preserve">Офіційний сайт Кабінету Міністрів України </w:t>
      </w:r>
      <w:r w:rsidRPr="00A5706C">
        <w:rPr>
          <w:sz w:val="28"/>
          <w:szCs w:val="28"/>
        </w:rPr>
        <w:t>[</w:t>
      </w:r>
      <w:proofErr w:type="spellStart"/>
      <w:r w:rsidRPr="00A5706C">
        <w:rPr>
          <w:sz w:val="28"/>
          <w:szCs w:val="28"/>
        </w:rPr>
        <w:t>Електронний</w:t>
      </w:r>
      <w:proofErr w:type="spellEnd"/>
      <w:r w:rsidRPr="00A5706C">
        <w:rPr>
          <w:sz w:val="28"/>
          <w:szCs w:val="28"/>
        </w:rPr>
        <w:t xml:space="preserve"> ресурс] </w:t>
      </w:r>
      <w:r w:rsidRPr="00A5706C">
        <w:rPr>
          <w:color w:val="000000"/>
          <w:sz w:val="28"/>
          <w:szCs w:val="28"/>
        </w:rPr>
        <w:t>–</w:t>
      </w:r>
      <w:r w:rsidRPr="00A5706C">
        <w:rPr>
          <w:color w:val="000000"/>
          <w:sz w:val="28"/>
          <w:szCs w:val="28"/>
          <w:lang w:val="uk-UA"/>
        </w:rPr>
        <w:t xml:space="preserve"> </w:t>
      </w:r>
      <w:r w:rsidRPr="00A5706C">
        <w:rPr>
          <w:sz w:val="28"/>
          <w:szCs w:val="28"/>
        </w:rPr>
        <w:t xml:space="preserve">Режим доступу: </w:t>
      </w:r>
      <w:r w:rsidRPr="00A5706C">
        <w:rPr>
          <w:sz w:val="28"/>
          <w:szCs w:val="28"/>
          <w:lang w:val="uk-UA"/>
        </w:rPr>
        <w:t xml:space="preserve"> </w:t>
      </w:r>
      <w:hyperlink r:id="rId8" w:history="1">
        <w:r w:rsidRPr="00A5706C">
          <w:rPr>
            <w:rStyle w:val="a3"/>
            <w:sz w:val="28"/>
            <w:szCs w:val="28"/>
            <w:lang w:val="uk-UA"/>
          </w:rPr>
          <w:t>www.kmu.gov.ua</w:t>
        </w:r>
      </w:hyperlink>
    </w:p>
    <w:p w:rsidR="00FB4DF6" w:rsidRPr="000E2DD9" w:rsidRDefault="00FB4DF6" w:rsidP="00FB4DF6">
      <w:pPr>
        <w:widowControl/>
        <w:numPr>
          <w:ilvl w:val="0"/>
          <w:numId w:val="3"/>
        </w:numPr>
        <w:shd w:val="clear" w:color="auto" w:fill="FFFFFF"/>
        <w:autoSpaceDE w:val="0"/>
        <w:spacing w:line="240" w:lineRule="auto"/>
        <w:ind w:left="-284" w:firstLine="0"/>
        <w:rPr>
          <w:sz w:val="28"/>
          <w:szCs w:val="28"/>
        </w:rPr>
      </w:pPr>
      <w:r w:rsidRPr="000E2DD9">
        <w:rPr>
          <w:sz w:val="28"/>
          <w:szCs w:val="28"/>
          <w:lang w:val="uk-UA"/>
        </w:rPr>
        <w:t xml:space="preserve">Інфраструктура готельного комплексу «Київська </w:t>
      </w:r>
      <w:proofErr w:type="spellStart"/>
      <w:r w:rsidRPr="000E2DD9">
        <w:rPr>
          <w:sz w:val="28"/>
          <w:szCs w:val="28"/>
          <w:lang w:val="uk-UA"/>
        </w:rPr>
        <w:t>Руьс</w:t>
      </w:r>
      <w:proofErr w:type="spellEnd"/>
      <w:r w:rsidRPr="000E2DD9">
        <w:rPr>
          <w:sz w:val="28"/>
          <w:szCs w:val="28"/>
          <w:lang w:val="uk-UA"/>
        </w:rPr>
        <w:t>»</w:t>
      </w:r>
      <w:r w:rsidRPr="000E2DD9">
        <w:rPr>
          <w:sz w:val="28"/>
          <w:szCs w:val="28"/>
        </w:rPr>
        <w:t xml:space="preserve">. </w:t>
      </w:r>
      <w:r w:rsidRPr="00A5706C">
        <w:rPr>
          <w:sz w:val="28"/>
          <w:szCs w:val="28"/>
        </w:rPr>
        <w:t>[</w:t>
      </w:r>
      <w:proofErr w:type="spellStart"/>
      <w:r w:rsidRPr="00A5706C">
        <w:rPr>
          <w:sz w:val="28"/>
          <w:szCs w:val="28"/>
        </w:rPr>
        <w:t>Електронний</w:t>
      </w:r>
      <w:proofErr w:type="spellEnd"/>
      <w:r w:rsidRPr="00A5706C">
        <w:rPr>
          <w:sz w:val="28"/>
          <w:szCs w:val="28"/>
        </w:rPr>
        <w:t xml:space="preserve"> ресурс] Режим доступу: </w:t>
      </w:r>
      <w:hyperlink r:id="rId9" w:history="1">
        <w:r w:rsidRPr="000E2DD9">
          <w:rPr>
            <w:rStyle w:val="a3"/>
            <w:sz w:val="28"/>
            <w:szCs w:val="28"/>
          </w:rPr>
          <w:t>https://kyivskaruss.com.ua/infrastruktura/</w:t>
        </w:r>
      </w:hyperlink>
    </w:p>
    <w:p w:rsidR="00FB4DF6" w:rsidRPr="000E2DD9" w:rsidRDefault="00FB4DF6" w:rsidP="00FB4DF6">
      <w:pPr>
        <w:widowControl/>
        <w:numPr>
          <w:ilvl w:val="0"/>
          <w:numId w:val="3"/>
        </w:numPr>
        <w:shd w:val="clear" w:color="auto" w:fill="FFFFFF"/>
        <w:autoSpaceDE w:val="0"/>
        <w:spacing w:line="240" w:lineRule="auto"/>
        <w:ind w:left="-284" w:firstLine="0"/>
        <w:rPr>
          <w:sz w:val="28"/>
          <w:szCs w:val="28"/>
        </w:rPr>
      </w:pPr>
      <w:r w:rsidRPr="000E2DD9">
        <w:rPr>
          <w:sz w:val="28"/>
          <w:szCs w:val="28"/>
        </w:rPr>
        <w:t xml:space="preserve"> </w:t>
      </w:r>
      <w:r w:rsidRPr="000E2DD9">
        <w:rPr>
          <w:sz w:val="28"/>
          <w:szCs w:val="28"/>
          <w:lang w:val="uk-UA"/>
        </w:rPr>
        <w:t>Інфраструктура готелю «Жива вода».</w:t>
      </w:r>
      <w:r w:rsidRPr="000E2DD9">
        <w:rPr>
          <w:sz w:val="28"/>
          <w:szCs w:val="28"/>
        </w:rPr>
        <w:t xml:space="preserve"> </w:t>
      </w:r>
      <w:r w:rsidRPr="00A5706C">
        <w:rPr>
          <w:sz w:val="28"/>
          <w:szCs w:val="28"/>
        </w:rPr>
        <w:t>[</w:t>
      </w:r>
      <w:proofErr w:type="spellStart"/>
      <w:r w:rsidRPr="00A5706C">
        <w:rPr>
          <w:sz w:val="28"/>
          <w:szCs w:val="28"/>
        </w:rPr>
        <w:t>Електронний</w:t>
      </w:r>
      <w:proofErr w:type="spellEnd"/>
      <w:r w:rsidRPr="00A5706C">
        <w:rPr>
          <w:sz w:val="28"/>
          <w:szCs w:val="28"/>
        </w:rPr>
        <w:t xml:space="preserve"> ресурс] Режим доступу: </w:t>
      </w:r>
      <w:hyperlink r:id="rId10" w:history="1">
        <w:r w:rsidRPr="000E2DD9">
          <w:rPr>
            <w:rStyle w:val="a3"/>
            <w:sz w:val="28"/>
            <w:szCs w:val="28"/>
            <w:lang w:val="uk-UA"/>
          </w:rPr>
          <w:t>https://jivavoda.com.ua/infrastruktura/</w:t>
        </w:r>
      </w:hyperlink>
    </w:p>
    <w:p w:rsidR="00FB4DF6" w:rsidRPr="000E2DD9" w:rsidRDefault="00FB4DF6" w:rsidP="00FB4DF6">
      <w:pPr>
        <w:widowControl/>
        <w:numPr>
          <w:ilvl w:val="0"/>
          <w:numId w:val="3"/>
        </w:numPr>
        <w:shd w:val="clear" w:color="auto" w:fill="FFFFFF"/>
        <w:autoSpaceDE w:val="0"/>
        <w:spacing w:line="240" w:lineRule="auto"/>
        <w:ind w:left="-284" w:firstLine="0"/>
        <w:rPr>
          <w:sz w:val="28"/>
          <w:szCs w:val="28"/>
        </w:rPr>
      </w:pPr>
      <w:r w:rsidRPr="000E2DD9">
        <w:rPr>
          <w:sz w:val="28"/>
          <w:szCs w:val="28"/>
          <w:lang w:val="uk-UA"/>
        </w:rPr>
        <w:t xml:space="preserve">Інфраструктура та дозвілля в Трускавці – Лісова пісня. </w:t>
      </w:r>
      <w:r w:rsidRPr="00A5706C">
        <w:rPr>
          <w:sz w:val="28"/>
          <w:szCs w:val="28"/>
        </w:rPr>
        <w:t>[</w:t>
      </w:r>
      <w:proofErr w:type="spellStart"/>
      <w:r w:rsidRPr="00A5706C">
        <w:rPr>
          <w:sz w:val="28"/>
          <w:szCs w:val="28"/>
        </w:rPr>
        <w:t>Електронний</w:t>
      </w:r>
      <w:proofErr w:type="spellEnd"/>
      <w:r w:rsidRPr="00A5706C">
        <w:rPr>
          <w:sz w:val="28"/>
          <w:szCs w:val="28"/>
        </w:rPr>
        <w:t xml:space="preserve"> ресурс] Режим доступу: </w:t>
      </w:r>
      <w:hyperlink r:id="rId11" w:history="1">
        <w:r w:rsidRPr="000E2DD9">
          <w:rPr>
            <w:rStyle w:val="a3"/>
            <w:sz w:val="28"/>
            <w:szCs w:val="28"/>
            <w:lang w:val="uk-UA"/>
          </w:rPr>
          <w:t>https://lisova-pisnia.ua/infrastruktura-ta-dozvillia</w:t>
        </w:r>
      </w:hyperlink>
    </w:p>
    <w:p w:rsidR="0054563A" w:rsidRPr="00FB4DF6" w:rsidRDefault="00FB4DF6" w:rsidP="00FB4DF6">
      <w:pPr>
        <w:widowControl/>
        <w:numPr>
          <w:ilvl w:val="0"/>
          <w:numId w:val="3"/>
        </w:numPr>
        <w:shd w:val="clear" w:color="auto" w:fill="FFFFFF"/>
        <w:autoSpaceDE w:val="0"/>
        <w:spacing w:line="240" w:lineRule="auto"/>
        <w:ind w:left="-284" w:firstLine="0"/>
        <w:rPr>
          <w:sz w:val="28"/>
          <w:szCs w:val="28"/>
        </w:rPr>
      </w:pPr>
      <w:proofErr w:type="spellStart"/>
      <w:r w:rsidRPr="000E2DD9">
        <w:rPr>
          <w:color w:val="000000"/>
          <w:kern w:val="36"/>
          <w:sz w:val="28"/>
          <w:szCs w:val="28"/>
        </w:rPr>
        <w:t>Буковель</w:t>
      </w:r>
      <w:proofErr w:type="spellEnd"/>
      <w:r w:rsidRPr="000E2DD9">
        <w:rPr>
          <w:color w:val="000000"/>
          <w:kern w:val="36"/>
          <w:sz w:val="28"/>
          <w:szCs w:val="28"/>
        </w:rPr>
        <w:t xml:space="preserve"> </w:t>
      </w:r>
      <w:proofErr w:type="spellStart"/>
      <w:r w:rsidRPr="000E2DD9">
        <w:rPr>
          <w:color w:val="000000"/>
          <w:kern w:val="36"/>
          <w:sz w:val="28"/>
          <w:szCs w:val="28"/>
        </w:rPr>
        <w:t>траси</w:t>
      </w:r>
      <w:proofErr w:type="spellEnd"/>
      <w:r w:rsidRPr="000E2DD9">
        <w:rPr>
          <w:color w:val="000000"/>
          <w:kern w:val="36"/>
          <w:sz w:val="28"/>
          <w:szCs w:val="28"/>
        </w:rPr>
        <w:t xml:space="preserve"> </w:t>
      </w:r>
      <w:proofErr w:type="spellStart"/>
      <w:r w:rsidRPr="000E2DD9">
        <w:rPr>
          <w:color w:val="000000"/>
          <w:kern w:val="36"/>
          <w:sz w:val="28"/>
          <w:szCs w:val="28"/>
        </w:rPr>
        <w:t>і</w:t>
      </w:r>
      <w:proofErr w:type="spellEnd"/>
      <w:r w:rsidRPr="000E2DD9">
        <w:rPr>
          <w:color w:val="000000"/>
          <w:kern w:val="36"/>
          <w:sz w:val="28"/>
          <w:szCs w:val="28"/>
        </w:rPr>
        <w:t xml:space="preserve"> </w:t>
      </w:r>
      <w:proofErr w:type="spellStart"/>
      <w:r w:rsidRPr="000E2DD9">
        <w:rPr>
          <w:color w:val="000000"/>
          <w:kern w:val="36"/>
          <w:sz w:val="28"/>
          <w:szCs w:val="28"/>
        </w:rPr>
        <w:t>витяги</w:t>
      </w:r>
      <w:proofErr w:type="spellEnd"/>
      <w:r w:rsidRPr="000E2DD9">
        <w:rPr>
          <w:color w:val="000000"/>
          <w:kern w:val="36"/>
          <w:sz w:val="28"/>
          <w:szCs w:val="28"/>
          <w:lang w:val="uk-UA"/>
        </w:rPr>
        <w:t>.</w:t>
      </w:r>
      <w:r w:rsidRPr="000E2DD9">
        <w:rPr>
          <w:color w:val="000000"/>
          <w:kern w:val="36"/>
          <w:sz w:val="28"/>
          <w:szCs w:val="28"/>
        </w:rPr>
        <w:t xml:space="preserve"> </w:t>
      </w:r>
      <w:r w:rsidRPr="000E2DD9">
        <w:rPr>
          <w:color w:val="000000"/>
          <w:kern w:val="36"/>
          <w:sz w:val="28"/>
          <w:szCs w:val="28"/>
          <w:lang w:val="uk-UA"/>
        </w:rPr>
        <w:t>К</w:t>
      </w:r>
      <w:proofErr w:type="spellStart"/>
      <w:r w:rsidRPr="000E2DD9">
        <w:rPr>
          <w:color w:val="000000"/>
          <w:kern w:val="36"/>
          <w:sz w:val="28"/>
          <w:szCs w:val="28"/>
        </w:rPr>
        <w:t>арта</w:t>
      </w:r>
      <w:proofErr w:type="spellEnd"/>
      <w:r w:rsidRPr="000E2DD9">
        <w:rPr>
          <w:color w:val="000000"/>
          <w:kern w:val="36"/>
          <w:sz w:val="28"/>
          <w:szCs w:val="28"/>
        </w:rPr>
        <w:t xml:space="preserve">, </w:t>
      </w:r>
      <w:proofErr w:type="spellStart"/>
      <w:r w:rsidRPr="000E2DD9">
        <w:rPr>
          <w:color w:val="000000"/>
          <w:kern w:val="36"/>
          <w:sz w:val="28"/>
          <w:szCs w:val="28"/>
        </w:rPr>
        <w:t>опис</w:t>
      </w:r>
      <w:proofErr w:type="spellEnd"/>
      <w:r w:rsidRPr="000E2DD9">
        <w:rPr>
          <w:color w:val="000000"/>
          <w:kern w:val="36"/>
          <w:sz w:val="28"/>
          <w:szCs w:val="28"/>
          <w:lang w:val="uk-UA"/>
        </w:rPr>
        <w:t xml:space="preserve">. </w:t>
      </w:r>
      <w:r w:rsidRPr="00A5706C">
        <w:rPr>
          <w:sz w:val="28"/>
          <w:szCs w:val="28"/>
        </w:rPr>
        <w:t>[</w:t>
      </w:r>
      <w:proofErr w:type="spellStart"/>
      <w:r w:rsidRPr="00A5706C">
        <w:rPr>
          <w:sz w:val="28"/>
          <w:szCs w:val="28"/>
        </w:rPr>
        <w:t>Електронний</w:t>
      </w:r>
      <w:proofErr w:type="spellEnd"/>
      <w:r w:rsidRPr="00A5706C">
        <w:rPr>
          <w:sz w:val="28"/>
          <w:szCs w:val="28"/>
        </w:rPr>
        <w:t xml:space="preserve"> ресурс] Режим доступу: </w:t>
      </w:r>
      <w:hyperlink r:id="rId12" w:history="1">
        <w:r w:rsidRPr="002755C9">
          <w:rPr>
            <w:rStyle w:val="a3"/>
            <w:sz w:val="28"/>
            <w:szCs w:val="28"/>
            <w:lang w:val="uk-UA"/>
          </w:rPr>
          <w:t>https://etnosvit.com/uk/bukovel-info/trasy.html</w:t>
        </w:r>
      </w:hyperlink>
    </w:p>
    <w:sectPr w:rsidR="0054563A" w:rsidRPr="00FB4DF6" w:rsidSect="00545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10B95"/>
    <w:multiLevelType w:val="hybridMultilevel"/>
    <w:tmpl w:val="36861AFA"/>
    <w:lvl w:ilvl="0" w:tplc="23A4B5DC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E75D80"/>
    <w:multiLevelType w:val="hybridMultilevel"/>
    <w:tmpl w:val="4A4A766E"/>
    <w:lvl w:ilvl="0" w:tplc="EF1A4E4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0134E4"/>
    <w:rsid w:val="000134E4"/>
    <w:rsid w:val="00102A92"/>
    <w:rsid w:val="00203301"/>
    <w:rsid w:val="00363CC2"/>
    <w:rsid w:val="00374E75"/>
    <w:rsid w:val="0054563A"/>
    <w:rsid w:val="005D1D2D"/>
    <w:rsid w:val="00863230"/>
    <w:rsid w:val="00891CF8"/>
    <w:rsid w:val="00A21BA6"/>
    <w:rsid w:val="00A46206"/>
    <w:rsid w:val="00B466B2"/>
    <w:rsid w:val="00B73134"/>
    <w:rsid w:val="00BD0E96"/>
    <w:rsid w:val="00F71044"/>
    <w:rsid w:val="00FB4230"/>
    <w:rsid w:val="00FB4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4E4"/>
    <w:pPr>
      <w:widowControl w:val="0"/>
      <w:adjustRightInd w:val="0"/>
      <w:spacing w:line="360" w:lineRule="atLeast"/>
      <w:ind w:left="0" w:firstLine="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134E4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0134E4"/>
    <w:pPr>
      <w:widowControl/>
      <w:adjustRightInd/>
      <w:spacing w:after="160" w:line="25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1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u.gov.u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ada.gov.ua" TargetMode="External"/><Relationship Id="rId12" Type="http://schemas.openxmlformats.org/officeDocument/2006/relationships/hyperlink" Target="https://etnosvit.com/uk/bukovel-info/tras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rstat.gov.ua" TargetMode="External"/><Relationship Id="rId11" Type="http://schemas.openxmlformats.org/officeDocument/2006/relationships/hyperlink" Target="https://lisova-pisnia.ua/infrastruktura-ta-dozvillia" TargetMode="External"/><Relationship Id="rId5" Type="http://schemas.openxmlformats.org/officeDocument/2006/relationships/hyperlink" Target="http://www.nau.kiev.ua" TargetMode="External"/><Relationship Id="rId10" Type="http://schemas.openxmlformats.org/officeDocument/2006/relationships/hyperlink" Target="https://jivavoda.com.ua/infrastruktur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yivskaruss.com.ua/infrastruktur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2891</Characters>
  <Application>Microsoft Office Word</Application>
  <DocSecurity>0</DocSecurity>
  <Lines>24</Lines>
  <Paragraphs>6</Paragraphs>
  <ScaleCrop>false</ScaleCrop>
  <Company>Krokoz™</Company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</dc:creator>
  <cp:keywords/>
  <dc:description/>
  <cp:lastModifiedBy>т</cp:lastModifiedBy>
  <cp:revision>3</cp:revision>
  <dcterms:created xsi:type="dcterms:W3CDTF">2022-11-20T23:04:00Z</dcterms:created>
  <dcterms:modified xsi:type="dcterms:W3CDTF">2023-02-10T14:10:00Z</dcterms:modified>
</cp:coreProperties>
</file>