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76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920958">
        <w:rPr>
          <w:rFonts w:ascii="Times New Roman" w:hAnsi="Times New Roman" w:cs="Times New Roman"/>
          <w:sz w:val="18"/>
          <w:szCs w:val="18"/>
          <w:lang w:val="uk-UA"/>
        </w:rPr>
        <w:t>МІНІСТЕРСТВО ОСВІТИ І НАУКИ УКРАЇНИ</w:t>
      </w: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920958">
        <w:rPr>
          <w:rFonts w:ascii="Times New Roman" w:hAnsi="Times New Roman" w:cs="Times New Roman"/>
          <w:sz w:val="18"/>
          <w:szCs w:val="18"/>
          <w:lang w:val="uk-UA"/>
        </w:rPr>
        <w:t>ЖИТОМИРСЬКИЙ ДЕРЖАВНИЙ ТЕХНОЛОГІЧНИЙ УНІВЕРСИТЕТ</w:t>
      </w: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0958">
        <w:rPr>
          <w:rFonts w:ascii="Times New Roman" w:hAnsi="Times New Roman" w:cs="Times New Roman"/>
          <w:sz w:val="24"/>
          <w:szCs w:val="24"/>
          <w:lang w:val="uk-UA"/>
        </w:rPr>
        <w:t>Кафедра економіки</w:t>
      </w:r>
      <w:r w:rsidR="0029703A" w:rsidRPr="00920958">
        <w:rPr>
          <w:rFonts w:ascii="Times New Roman" w:hAnsi="Times New Roman" w:cs="Times New Roman"/>
          <w:sz w:val="24"/>
          <w:szCs w:val="24"/>
        </w:rPr>
        <w:t xml:space="preserve"> </w:t>
      </w:r>
      <w:r w:rsidR="00DA17D9">
        <w:rPr>
          <w:rFonts w:ascii="Times New Roman" w:hAnsi="Times New Roman" w:cs="Times New Roman"/>
          <w:sz w:val="24"/>
          <w:szCs w:val="24"/>
        </w:rPr>
        <w:t xml:space="preserve">та </w:t>
      </w:r>
      <w:r w:rsidR="0029703A" w:rsidRPr="00920958">
        <w:rPr>
          <w:rFonts w:ascii="Times New Roman" w:hAnsi="Times New Roman" w:cs="Times New Roman"/>
          <w:sz w:val="24"/>
          <w:szCs w:val="24"/>
          <w:lang w:val="uk-UA"/>
        </w:rPr>
        <w:t>підприєм</w:t>
      </w:r>
      <w:r w:rsidR="00DA17D9">
        <w:rPr>
          <w:rFonts w:ascii="Times New Roman" w:hAnsi="Times New Roman" w:cs="Times New Roman"/>
          <w:sz w:val="24"/>
          <w:szCs w:val="24"/>
          <w:lang w:val="uk-UA"/>
        </w:rPr>
        <w:t>ниц</w:t>
      </w:r>
      <w:r w:rsidR="0029703A" w:rsidRPr="00920958">
        <w:rPr>
          <w:rFonts w:ascii="Times New Roman" w:hAnsi="Times New Roman" w:cs="Times New Roman"/>
          <w:sz w:val="24"/>
          <w:szCs w:val="24"/>
          <w:lang w:val="uk-UA"/>
        </w:rPr>
        <w:t>тва</w:t>
      </w: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lang w:val="uk-UA"/>
        </w:rPr>
      </w:pPr>
      <w:r w:rsidRPr="00920958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A3175A" w:rsidRPr="00920958" w:rsidRDefault="00DA17D9" w:rsidP="00A3175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науково-педагогічної роботи</w:t>
      </w:r>
    </w:p>
    <w:p w:rsidR="00A3175A" w:rsidRPr="00920958" w:rsidRDefault="00A3175A" w:rsidP="00A3175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lang w:val="uk-UA"/>
        </w:rPr>
      </w:pPr>
      <w:r w:rsidRPr="00920958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DA17D9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92095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A17D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92095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A17D9">
        <w:rPr>
          <w:rFonts w:ascii="Times New Roman" w:hAnsi="Times New Roman" w:cs="Times New Roman"/>
          <w:sz w:val="24"/>
          <w:szCs w:val="24"/>
          <w:lang w:val="uk-UA"/>
        </w:rPr>
        <w:t>Виговський</w:t>
      </w:r>
    </w:p>
    <w:p w:rsidR="00A3175A" w:rsidRPr="00920958" w:rsidRDefault="00A3175A" w:rsidP="00A3175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lang w:val="uk-UA"/>
        </w:rPr>
      </w:pPr>
      <w:r w:rsidRPr="00920958">
        <w:rPr>
          <w:rFonts w:ascii="Times New Roman" w:hAnsi="Times New Roman" w:cs="Times New Roman"/>
          <w:sz w:val="24"/>
          <w:szCs w:val="24"/>
          <w:lang w:val="uk-UA"/>
        </w:rPr>
        <w:t>«__» _____________201</w:t>
      </w:r>
      <w:r w:rsidR="00DA17D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20958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3175A" w:rsidRPr="00920958" w:rsidRDefault="00A3175A" w:rsidP="00A3175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0958">
        <w:rPr>
          <w:rFonts w:ascii="Times New Roman" w:hAnsi="Times New Roman" w:cs="Times New Roman"/>
          <w:sz w:val="24"/>
          <w:szCs w:val="24"/>
          <w:lang w:val="uk-UA"/>
        </w:rPr>
        <w:t>ТЕСТОВІ ЗАВДАННЯ</w:t>
      </w: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0958">
        <w:rPr>
          <w:rFonts w:ascii="Times New Roman" w:hAnsi="Times New Roman" w:cs="Times New Roman"/>
          <w:sz w:val="24"/>
          <w:szCs w:val="24"/>
          <w:lang w:val="uk-UA"/>
        </w:rPr>
        <w:t>З НОРМАТИВНОЇ ДИСЦИПЛІНИ</w:t>
      </w: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0958">
        <w:rPr>
          <w:rFonts w:ascii="Times New Roman" w:hAnsi="Times New Roman" w:cs="Times New Roman"/>
          <w:sz w:val="24"/>
          <w:szCs w:val="24"/>
          <w:lang w:val="uk-UA"/>
        </w:rPr>
        <w:t>«УПРАВЛІННЯ ПОТЕНЦІАЛОМ ПІДПРИЄМСТВА»</w:t>
      </w: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175A" w:rsidRPr="00920958" w:rsidRDefault="00A3175A" w:rsidP="00A31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0958">
        <w:rPr>
          <w:rFonts w:ascii="Times New Roman" w:hAnsi="Times New Roman" w:cs="Times New Roman"/>
          <w:sz w:val="24"/>
          <w:szCs w:val="24"/>
          <w:lang w:val="uk-UA"/>
        </w:rPr>
        <w:t>Житомир –</w:t>
      </w:r>
      <w:r w:rsidR="0029703A" w:rsidRPr="00920958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DA17D9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A3175A" w:rsidRPr="00920958" w:rsidRDefault="00A3175A" w:rsidP="00A317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 з нормативної дисципліни «Управління потенціалом підприємства» - Житомир: Редакційно видавничий відділ Житомирського державного технологічного університету, 201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>7. - 120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с. (Розробники: Житомирський державний технологічний університет, кафедра економіки</w:t>
      </w:r>
      <w:r w:rsidR="0029703A"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 xml:space="preserve">та </w:t>
      </w:r>
      <w:r w:rsidR="0029703A" w:rsidRPr="00920958">
        <w:rPr>
          <w:rFonts w:ascii="Times New Roman" w:hAnsi="Times New Roman" w:cs="Times New Roman"/>
          <w:sz w:val="20"/>
          <w:szCs w:val="20"/>
          <w:lang w:val="uk-UA"/>
        </w:rPr>
        <w:t>підприєм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>ниц</w:t>
      </w:r>
      <w:r w:rsidR="0029703A" w:rsidRPr="00920958">
        <w:rPr>
          <w:rFonts w:ascii="Times New Roman" w:hAnsi="Times New Roman" w:cs="Times New Roman"/>
          <w:sz w:val="20"/>
          <w:szCs w:val="20"/>
          <w:lang w:val="uk-UA"/>
        </w:rPr>
        <w:t>тва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).</w:t>
      </w:r>
    </w:p>
    <w:p w:rsidR="00A3175A" w:rsidRPr="00920958" w:rsidRDefault="00A3175A" w:rsidP="00A317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Тестові завдання з дисципліни «Управління потенціалом підприємства» призначені для використання 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 xml:space="preserve">для проведення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контролю рівня знань, вмінь та навичок студентів, які навчаються за галуззю знань 05 «</w:t>
      </w:r>
      <w:r w:rsidR="00DA17D9" w:rsidRPr="008367E9">
        <w:rPr>
          <w:bCs/>
          <w:szCs w:val="28"/>
        </w:rPr>
        <w:t>Соціальні та поведінкові науки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29703A" w:rsidRPr="00920958">
        <w:rPr>
          <w:rFonts w:ascii="Times New Roman" w:hAnsi="Times New Roman" w:cs="Times New Roman"/>
          <w:sz w:val="20"/>
          <w:szCs w:val="20"/>
          <w:lang w:val="uk-UA"/>
        </w:rPr>
        <w:t>спеціальност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29703A"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>051</w:t>
      </w:r>
      <w:r w:rsidR="0029703A"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«Економіка»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. Тестові завдання з дисципліни «Управління потенціалом підприємства» складені Житомирським державним технологічним університетом кафедрою економіки 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 xml:space="preserve">та підприємництва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відповідно до державних галузевих стандартів вищої освіти, зокрема освітньо-професійних програм підготовки магістра галузі знань 05 «</w:t>
      </w:r>
      <w:r w:rsidR="00DA17D9" w:rsidRPr="008367E9">
        <w:rPr>
          <w:bCs/>
          <w:szCs w:val="28"/>
        </w:rPr>
        <w:t>Соціальні та поведінкові науки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DA17D9" w:rsidRPr="00920958">
        <w:rPr>
          <w:rFonts w:ascii="Times New Roman" w:hAnsi="Times New Roman" w:cs="Times New Roman"/>
          <w:sz w:val="20"/>
          <w:szCs w:val="20"/>
          <w:lang w:val="uk-UA"/>
        </w:rPr>
        <w:t>спеціальност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DA17D9"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>051</w:t>
      </w:r>
      <w:r w:rsidR="00DA17D9"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«Економіка»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затверджених </w:t>
      </w:r>
      <w:r w:rsidR="00DA17D9">
        <w:rPr>
          <w:rFonts w:ascii="Times New Roman" w:hAnsi="Times New Roman" w:cs="Times New Roman"/>
          <w:sz w:val="20"/>
          <w:szCs w:val="20"/>
          <w:lang w:val="uk-UA"/>
        </w:rPr>
        <w:t>Вченою радою ЖДТУ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від                 року та рекомендованих для перевірки залишкових знань і вмінь студентів під час визначення фахівців з зазначеного напряму.</w:t>
      </w:r>
    </w:p>
    <w:p w:rsidR="009317B1" w:rsidRPr="00920958" w:rsidRDefault="009317B1" w:rsidP="00A317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Загальна тривалість виконання одного варіанту завдань становить 40 хв. Всі 10 варіантів рівнозначні за складністю і охоплюють найважливіші теми нормативних дисциплін.</w:t>
      </w:r>
    </w:p>
    <w:p w:rsidR="009317B1" w:rsidRPr="00920958" w:rsidRDefault="009317B1" w:rsidP="00A317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Результати всіх відповідей кожного студента зазначаються у вигляді двох чисел:</w:t>
      </w:r>
    </w:p>
    <w:p w:rsidR="009317B1" w:rsidRPr="00920958" w:rsidRDefault="009317B1" w:rsidP="009317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відсоток правильних відповідей від кількості тестових завдань, наданих студенту;</w:t>
      </w:r>
    </w:p>
    <w:p w:rsidR="009317B1" w:rsidRPr="00920958" w:rsidRDefault="009317B1" w:rsidP="009317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оцінка за чотирибальною шкалою.</w:t>
      </w:r>
    </w:p>
    <w:p w:rsidR="008E7598" w:rsidRPr="00920958" w:rsidRDefault="009317B1" w:rsidP="008E75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Оцінювання за чотирибальною шкало</w:t>
      </w:r>
      <w:r w:rsidR="008E7598" w:rsidRPr="00920958">
        <w:rPr>
          <w:rFonts w:ascii="Times New Roman" w:hAnsi="Times New Roman" w:cs="Times New Roman"/>
          <w:sz w:val="20"/>
          <w:szCs w:val="20"/>
          <w:lang w:val="uk-UA"/>
        </w:rPr>
        <w:t>ю здійснюється за критеріями:</w:t>
      </w:r>
    </w:p>
    <w:p w:rsidR="009317B1" w:rsidRPr="00920958" w:rsidRDefault="009317B1" w:rsidP="009317B1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3022"/>
        <w:gridCol w:w="3034"/>
      </w:tblGrid>
      <w:tr w:rsidR="009317B1" w:rsidRPr="00920958" w:rsidTr="008E7598">
        <w:tc>
          <w:tcPr>
            <w:tcW w:w="3022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Відсоток правильних відповідей</w:t>
            </w:r>
          </w:p>
        </w:tc>
        <w:tc>
          <w:tcPr>
            <w:tcW w:w="3034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Оцінка</w:t>
            </w:r>
          </w:p>
        </w:tc>
      </w:tr>
      <w:tr w:rsidR="009317B1" w:rsidRPr="00920958" w:rsidTr="008E7598">
        <w:tc>
          <w:tcPr>
            <w:tcW w:w="3022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3034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відмінно</w:t>
            </w:r>
          </w:p>
        </w:tc>
      </w:tr>
      <w:tr w:rsidR="009317B1" w:rsidRPr="00920958" w:rsidTr="008E7598">
        <w:tc>
          <w:tcPr>
            <w:tcW w:w="3022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75-89</w:t>
            </w:r>
          </w:p>
        </w:tc>
        <w:tc>
          <w:tcPr>
            <w:tcW w:w="3034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добре</w:t>
            </w:r>
          </w:p>
        </w:tc>
      </w:tr>
      <w:tr w:rsidR="009317B1" w:rsidRPr="00920958" w:rsidTr="008E7598">
        <w:tc>
          <w:tcPr>
            <w:tcW w:w="3022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60-74</w:t>
            </w:r>
          </w:p>
        </w:tc>
        <w:tc>
          <w:tcPr>
            <w:tcW w:w="3034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задовільно</w:t>
            </w:r>
          </w:p>
        </w:tc>
      </w:tr>
      <w:tr w:rsidR="009317B1" w:rsidRPr="00920958" w:rsidTr="008E7598">
        <w:tc>
          <w:tcPr>
            <w:tcW w:w="3022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менше ніж 60</w:t>
            </w:r>
          </w:p>
        </w:tc>
        <w:tc>
          <w:tcPr>
            <w:tcW w:w="3034" w:type="dxa"/>
          </w:tcPr>
          <w:p w:rsidR="009317B1" w:rsidRPr="00920958" w:rsidRDefault="008E7598" w:rsidP="008E7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незадовільно</w:t>
            </w:r>
          </w:p>
        </w:tc>
      </w:tr>
    </w:tbl>
    <w:p w:rsidR="008E7598" w:rsidRDefault="008E7598" w:rsidP="008E7598">
      <w:pPr>
        <w:spacing w:after="0" w:line="240" w:lineRule="auto"/>
        <w:jc w:val="right"/>
        <w:rPr>
          <w:sz w:val="18"/>
          <w:szCs w:val="18"/>
          <w:lang w:val="uk-UA"/>
        </w:rPr>
      </w:pPr>
    </w:p>
    <w:p w:rsidR="00194EAC" w:rsidRDefault="00194EAC" w:rsidP="008E7598">
      <w:pPr>
        <w:spacing w:after="0" w:line="240" w:lineRule="auto"/>
        <w:jc w:val="right"/>
        <w:rPr>
          <w:sz w:val="18"/>
          <w:szCs w:val="18"/>
          <w:lang w:val="uk-UA"/>
        </w:rPr>
      </w:pPr>
    </w:p>
    <w:p w:rsidR="00194EAC" w:rsidRDefault="00194EAC" w:rsidP="008E7598">
      <w:pPr>
        <w:spacing w:after="0" w:line="240" w:lineRule="auto"/>
        <w:jc w:val="right"/>
        <w:rPr>
          <w:sz w:val="18"/>
          <w:szCs w:val="18"/>
          <w:lang w:val="uk-UA"/>
        </w:rPr>
      </w:pPr>
    </w:p>
    <w:p w:rsidR="00194EAC" w:rsidRPr="00920958" w:rsidRDefault="00194EAC" w:rsidP="008E7598">
      <w:pPr>
        <w:spacing w:after="0" w:line="240" w:lineRule="auto"/>
        <w:jc w:val="right"/>
        <w:rPr>
          <w:sz w:val="18"/>
          <w:szCs w:val="18"/>
          <w:lang w:val="uk-UA"/>
        </w:rPr>
      </w:pPr>
    </w:p>
    <w:p w:rsidR="008E7598" w:rsidRPr="00920958" w:rsidRDefault="008E7598" w:rsidP="008E7598">
      <w:pPr>
        <w:spacing w:after="0" w:line="240" w:lineRule="auto"/>
        <w:jc w:val="right"/>
        <w:rPr>
          <w:sz w:val="18"/>
          <w:szCs w:val="18"/>
          <w:lang w:val="uk-UA"/>
        </w:rPr>
      </w:pPr>
    </w:p>
    <w:p w:rsidR="008E7598" w:rsidRPr="00920958" w:rsidRDefault="008E7598" w:rsidP="008E7598">
      <w:pPr>
        <w:spacing w:after="0" w:line="240" w:lineRule="auto"/>
        <w:jc w:val="right"/>
        <w:rPr>
          <w:sz w:val="18"/>
          <w:szCs w:val="18"/>
          <w:lang w:val="uk-UA"/>
        </w:rPr>
      </w:pPr>
      <w:r w:rsidRPr="00920958">
        <w:rPr>
          <w:sz w:val="18"/>
          <w:szCs w:val="18"/>
          <w:lang w:val="uk-UA"/>
        </w:rPr>
        <w:sym w:font="Symbol" w:char="F0D3"/>
      </w:r>
      <w:r w:rsidRPr="00920958">
        <w:rPr>
          <w:sz w:val="18"/>
          <w:szCs w:val="18"/>
          <w:lang w:val="uk-UA"/>
        </w:rPr>
        <w:t xml:space="preserve"> </w:t>
      </w:r>
      <w:r w:rsidRPr="00920958">
        <w:rPr>
          <w:rFonts w:ascii="Times New Roman" w:hAnsi="Times New Roman" w:cs="Times New Roman"/>
          <w:sz w:val="18"/>
          <w:szCs w:val="18"/>
          <w:lang w:val="uk-UA"/>
        </w:rPr>
        <w:t>Міністерство освіти і науки, 201</w:t>
      </w:r>
      <w:r w:rsidR="00194EAC">
        <w:rPr>
          <w:rFonts w:ascii="Times New Roman" w:hAnsi="Times New Roman" w:cs="Times New Roman"/>
          <w:sz w:val="18"/>
          <w:szCs w:val="18"/>
          <w:lang w:val="uk-UA"/>
        </w:rPr>
        <w:t>7</w:t>
      </w:r>
      <w:r w:rsidRPr="00920958">
        <w:rPr>
          <w:rFonts w:ascii="Times New Roman" w:hAnsi="Times New Roman" w:cs="Times New Roman"/>
          <w:sz w:val="18"/>
          <w:szCs w:val="18"/>
          <w:lang w:val="uk-UA"/>
        </w:rPr>
        <w:t xml:space="preserve"> рік</w:t>
      </w:r>
    </w:p>
    <w:p w:rsidR="008E7598" w:rsidRPr="00920958" w:rsidRDefault="008E7598" w:rsidP="008E75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  <w:r w:rsidRPr="00920958">
        <w:rPr>
          <w:sz w:val="18"/>
          <w:szCs w:val="18"/>
          <w:lang w:val="uk-UA"/>
        </w:rPr>
        <w:sym w:font="Symbol" w:char="F0D3"/>
      </w:r>
      <w:r w:rsidRPr="00920958">
        <w:rPr>
          <w:sz w:val="18"/>
          <w:szCs w:val="18"/>
          <w:lang w:val="uk-UA"/>
        </w:rPr>
        <w:t xml:space="preserve"> </w:t>
      </w:r>
      <w:r w:rsidRPr="00920958">
        <w:rPr>
          <w:rFonts w:ascii="Times New Roman" w:hAnsi="Times New Roman" w:cs="Times New Roman"/>
          <w:sz w:val="18"/>
          <w:szCs w:val="18"/>
          <w:lang w:val="uk-UA"/>
        </w:rPr>
        <w:t>Житомирський державний технологічний університет, 201</w:t>
      </w:r>
      <w:r w:rsidR="00194EAC">
        <w:rPr>
          <w:rFonts w:ascii="Times New Roman" w:hAnsi="Times New Roman" w:cs="Times New Roman"/>
          <w:sz w:val="18"/>
          <w:szCs w:val="18"/>
          <w:lang w:val="uk-UA"/>
        </w:rPr>
        <w:t>7</w:t>
      </w:r>
      <w:r w:rsidRPr="00920958">
        <w:rPr>
          <w:rFonts w:ascii="Times New Roman" w:hAnsi="Times New Roman" w:cs="Times New Roman"/>
          <w:sz w:val="18"/>
          <w:szCs w:val="18"/>
          <w:lang w:val="uk-UA"/>
        </w:rPr>
        <w:t xml:space="preserve">  рік</w:t>
      </w:r>
    </w:p>
    <w:p w:rsidR="009317B1" w:rsidRPr="00920958" w:rsidRDefault="008E759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E7598" w:rsidRPr="00920958" w:rsidRDefault="008E759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E7598" w:rsidRPr="00920958" w:rsidRDefault="008E759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Потенціал підприємства - це: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сукупність ресурсів підприємства, що забезпечують досягнення певних результатів підприємства;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сукупність ресурсів і компетенцій, які створюють певний ефект для зацікавлених сторін;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здатність управління забезпечувати досягнення цілей діяльності підприємства за рахунок використання матеріальних ресурсів;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можливості системи ресурсів і компетенцій підприємства створювати результат для зацікавлених сторін за допомогою реалізації бізнес-процесів.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суб’єктних складових потенціалу підприємства відносять: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інфраструктурний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 потенціал.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Наявні та приховані можливості підприємства щодо залучення та використання факторів виробництва для випуску максимально можливого обсягу продукції формують: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фондовий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 потенціал.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Які складові потенціалу підприємства споживаються і відтворюються: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об’єктні;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суб’єктні;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суб'єктно-об'єктні;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об'єктно-суб'єктні.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Які з перелічених методів є графоаналітичними?</w:t>
      </w:r>
    </w:p>
    <w:p w:rsidR="00721C64" w:rsidRPr="00920958" w:rsidRDefault="00721C64" w:rsidP="00721C64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Індексний метод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Метод зваженогопоказника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«Квадрат потенціалу»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SWOT — аналіз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 перекладі з латинської «потенціал» означає: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наявні можливості; 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приховані можливості 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блукаючі можливості;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ресурси підприємства.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До об’єктних складових потенціалу підприємства відносять: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науково-технічний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управлінський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кадровий потенціал. 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потенціал характеризує привабливість місця розташування підприємства з погляду ринкових можливостей цехів, господарств і служб, транспортний комунікацій та інших факторів?: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відтворення;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інфраструктурний потенціал;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організаційної структури управління;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науково-технічний персонал. 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Середній потенціал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мають підприємства, коли довжина векторів, що створює його квадрат, знаходиться в межах — ...</w:t>
      </w:r>
    </w:p>
    <w:p w:rsidR="00721C64" w:rsidRPr="00920958" w:rsidRDefault="00721C64" w:rsidP="00721C64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20—80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40—60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30—70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40—70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Ідеалістична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графічна модель потенціалу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має форму ...</w:t>
      </w:r>
    </w:p>
    <w:p w:rsidR="00721C64" w:rsidRPr="00920958" w:rsidRDefault="00721C64" w:rsidP="00721C6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квадрата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піраміди;</w:t>
      </w:r>
    </w:p>
    <w:p w:rsidR="00721C64" w:rsidRPr="00920958" w:rsidRDefault="00721C64" w:rsidP="00721C6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ромба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кола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>Міра того, скільки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>покупець буде готовий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 xml:space="preserve">заплатити за </w:t>
      </w:r>
      <w:r w:rsidRPr="00920958">
        <w:rPr>
          <w:rFonts w:ascii="Times New Roman" w:hAnsi="Times New Roman" w:cs="Times New Roman"/>
          <w:i/>
          <w:iCs/>
          <w:spacing w:val="-1"/>
          <w:sz w:val="20"/>
          <w:szCs w:val="20"/>
        </w:rPr>
        <w:t>оціню</w:t>
      </w:r>
      <w:r w:rsidRPr="00920958">
        <w:rPr>
          <w:rFonts w:ascii="Times New Roman" w:hAnsi="Times New Roman" w:cs="Times New Roman"/>
          <w:bCs/>
          <w:i/>
          <w:iCs/>
          <w:spacing w:val="-1"/>
          <w:sz w:val="20"/>
          <w:szCs w:val="20"/>
        </w:rPr>
        <w:t>вану</w:t>
      </w:r>
      <w:r w:rsidRPr="00920958">
        <w:rPr>
          <w:rFonts w:ascii="Times New Roman" w:hAnsi="Times New Roman" w:cs="Times New Roman"/>
          <w:bCs/>
          <w:i/>
          <w:iCs/>
          <w:spacing w:val="-1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-1"/>
          <w:sz w:val="20"/>
          <w:szCs w:val="20"/>
        </w:rPr>
        <w:t>власність - це:</w:t>
      </w:r>
    </w:p>
    <w:p w:rsidR="00721C64" w:rsidRPr="00920958" w:rsidRDefault="00721C64" w:rsidP="00721C64">
      <w:pPr>
        <w:pStyle w:val="a3"/>
        <w:numPr>
          <w:ilvl w:val="0"/>
          <w:numId w:val="27"/>
        </w:numPr>
        <w:shd w:val="clear" w:color="auto" w:fill="FFFFFF"/>
        <w:tabs>
          <w:tab w:val="left" w:pos="0"/>
          <w:tab w:val="left" w:pos="284"/>
          <w:tab w:val="left" w:pos="360"/>
          <w:tab w:val="left" w:pos="72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ціна;</w:t>
      </w:r>
    </w:p>
    <w:p w:rsidR="00721C64" w:rsidRPr="00920958" w:rsidRDefault="00721C64" w:rsidP="00721C64">
      <w:pPr>
        <w:pStyle w:val="a3"/>
        <w:numPr>
          <w:ilvl w:val="0"/>
          <w:numId w:val="27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t>вартість;</w:t>
      </w:r>
    </w:p>
    <w:p w:rsidR="00721C64" w:rsidRPr="00920958" w:rsidRDefault="00721C64" w:rsidP="00721C64">
      <w:pPr>
        <w:pStyle w:val="a3"/>
        <w:numPr>
          <w:ilvl w:val="0"/>
          <w:numId w:val="27"/>
        </w:numPr>
        <w:shd w:val="clear" w:color="auto" w:fill="FFFFFF"/>
        <w:tabs>
          <w:tab w:val="left" w:pos="0"/>
          <w:tab w:val="left" w:pos="284"/>
          <w:tab w:val="left" w:pos="360"/>
          <w:tab w:val="left" w:pos="72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3"/>
          <w:sz w:val="20"/>
          <w:szCs w:val="20"/>
          <w:lang w:val="uk-UA"/>
        </w:rPr>
        <w:t>витрати;</w:t>
      </w:r>
    </w:p>
    <w:p w:rsidR="00721C64" w:rsidRPr="00920958" w:rsidRDefault="00721C64" w:rsidP="00721C64">
      <w:pPr>
        <w:pStyle w:val="a3"/>
        <w:numPr>
          <w:ilvl w:val="0"/>
          <w:numId w:val="27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6"/>
          <w:sz w:val="20"/>
          <w:szCs w:val="20"/>
          <w:lang w:val="uk-UA"/>
        </w:rPr>
        <w:t>собівартість.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10"/>
          <w:w w:val="107"/>
          <w:sz w:val="20"/>
          <w:szCs w:val="20"/>
          <w:lang w:val="uk-UA"/>
        </w:rPr>
        <w:t xml:space="preserve">Яка вартість з перерахованих нижче є оціненим грошовим </w:t>
      </w:r>
      <w:r w:rsidRPr="00920958">
        <w:rPr>
          <w:rFonts w:ascii="Times New Roman" w:hAnsi="Times New Roman" w:cs="Times New Roman"/>
          <w:i/>
          <w:iCs/>
          <w:spacing w:val="-7"/>
          <w:w w:val="107"/>
          <w:sz w:val="20"/>
          <w:szCs w:val="20"/>
          <w:lang w:val="uk-UA"/>
        </w:rPr>
        <w:t>еквівалентом, який може бути отриманий від передавання майна в результаті комерційної  угоди між добровільним покупцем і продавцем</w:t>
      </w:r>
      <w:r w:rsidRPr="00920958">
        <w:rPr>
          <w:rFonts w:ascii="Times New Roman" w:hAnsi="Times New Roman" w:cs="Times New Roman"/>
          <w:i/>
          <w:iCs/>
          <w:w w:val="107"/>
          <w:sz w:val="20"/>
          <w:szCs w:val="20"/>
          <w:lang w:val="uk-UA"/>
        </w:rPr>
        <w:t>?</w:t>
      </w:r>
    </w:p>
    <w:p w:rsidR="00721C64" w:rsidRPr="00920958" w:rsidRDefault="00721C64" w:rsidP="00721C64">
      <w:pPr>
        <w:pStyle w:val="a3"/>
        <w:numPr>
          <w:ilvl w:val="0"/>
          <w:numId w:val="28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  <w:t>ринкова вартість;</w:t>
      </w:r>
    </w:p>
    <w:p w:rsidR="00721C64" w:rsidRPr="00920958" w:rsidRDefault="00721C64" w:rsidP="00721C64">
      <w:pPr>
        <w:pStyle w:val="a3"/>
        <w:numPr>
          <w:ilvl w:val="0"/>
          <w:numId w:val="28"/>
        </w:numPr>
        <w:shd w:val="clear" w:color="auto" w:fill="FFFFFF"/>
        <w:tabs>
          <w:tab w:val="left" w:pos="0"/>
          <w:tab w:val="left" w:pos="284"/>
          <w:tab w:val="left" w:pos="360"/>
          <w:tab w:val="left" w:pos="8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w w:val="10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w w:val="107"/>
          <w:sz w:val="20"/>
          <w:szCs w:val="20"/>
          <w:lang w:val="uk-UA"/>
        </w:rPr>
        <w:t>вартість заміщення;</w:t>
      </w:r>
    </w:p>
    <w:p w:rsidR="00721C64" w:rsidRPr="00920958" w:rsidRDefault="00721C64" w:rsidP="00721C64">
      <w:pPr>
        <w:pStyle w:val="a3"/>
        <w:numPr>
          <w:ilvl w:val="0"/>
          <w:numId w:val="28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w w:val="107"/>
          <w:sz w:val="20"/>
          <w:szCs w:val="20"/>
          <w:lang w:val="uk-UA"/>
        </w:rPr>
        <w:t>ліквідаційна вартість;</w:t>
      </w:r>
    </w:p>
    <w:p w:rsidR="00721C64" w:rsidRPr="00920958" w:rsidRDefault="00721C64" w:rsidP="00721C64">
      <w:pPr>
        <w:pStyle w:val="a3"/>
        <w:numPr>
          <w:ilvl w:val="0"/>
          <w:numId w:val="28"/>
        </w:numPr>
        <w:shd w:val="clear" w:color="auto" w:fill="FFFFFF"/>
        <w:tabs>
          <w:tab w:val="left" w:pos="0"/>
          <w:tab w:val="left" w:pos="284"/>
          <w:tab w:val="left" w:pos="360"/>
          <w:tab w:val="left" w:pos="8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  <w:t>страхова вартість.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0"/>
          <w:tab w:val="left" w:pos="142"/>
          <w:tab w:val="left" w:pos="284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8"/>
          <w:sz w:val="20"/>
          <w:szCs w:val="20"/>
          <w:lang w:val="uk-UA"/>
        </w:rPr>
        <w:t xml:space="preserve">Інформація, яка характеризує діяльність підприємства </w:t>
      </w:r>
      <w:r w:rsidRPr="00920958">
        <w:rPr>
          <w:rFonts w:ascii="Times New Roman" w:hAnsi="Times New Roman" w:cs="Times New Roman"/>
          <w:i/>
          <w:iCs/>
          <w:spacing w:val="-11"/>
          <w:sz w:val="20"/>
          <w:szCs w:val="20"/>
          <w:lang w:val="uk-UA"/>
        </w:rPr>
        <w:t xml:space="preserve">за певний період  часу та фіксується в фінансовій і статистичній  </w:t>
      </w:r>
      <w:r w:rsidRPr="00920958">
        <w:rPr>
          <w:rFonts w:ascii="Times New Roman" w:hAnsi="Times New Roman" w:cs="Times New Roman"/>
          <w:i/>
          <w:iCs/>
          <w:spacing w:val="-6"/>
          <w:sz w:val="20"/>
          <w:szCs w:val="20"/>
          <w:lang w:val="uk-UA"/>
        </w:rPr>
        <w:t>звітності, називається:</w:t>
      </w:r>
    </w:p>
    <w:p w:rsidR="00721C64" w:rsidRPr="00920958" w:rsidRDefault="00721C64" w:rsidP="00721C64">
      <w:pPr>
        <w:pStyle w:val="a3"/>
        <w:numPr>
          <w:ilvl w:val="0"/>
          <w:numId w:val="29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нормативною;</w:t>
      </w:r>
    </w:p>
    <w:p w:rsidR="00721C64" w:rsidRPr="00920958" w:rsidRDefault="00721C64" w:rsidP="00721C64">
      <w:pPr>
        <w:pStyle w:val="a3"/>
        <w:numPr>
          <w:ilvl w:val="0"/>
          <w:numId w:val="29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lastRenderedPageBreak/>
        <w:t>оперативною;</w:t>
      </w:r>
    </w:p>
    <w:p w:rsidR="00721C64" w:rsidRPr="00920958" w:rsidRDefault="00721C64" w:rsidP="00721C64">
      <w:pPr>
        <w:pStyle w:val="a3"/>
        <w:numPr>
          <w:ilvl w:val="0"/>
          <w:numId w:val="29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 xml:space="preserve">обліковою; </w:t>
      </w:r>
    </w:p>
    <w:p w:rsidR="00721C64" w:rsidRPr="00920958" w:rsidRDefault="00721C64" w:rsidP="00721C64">
      <w:pPr>
        <w:pStyle w:val="a3"/>
        <w:numPr>
          <w:ilvl w:val="0"/>
          <w:numId w:val="29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плановою.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84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</w:rPr>
        <w:t>Спроможності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підприємства в сфері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нововведень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характеризує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потенціал:</w:t>
      </w:r>
    </w:p>
    <w:p w:rsidR="00721C64" w:rsidRPr="00920958" w:rsidRDefault="00721C64" w:rsidP="00721C64">
      <w:pPr>
        <w:pStyle w:val="a3"/>
        <w:numPr>
          <w:ilvl w:val="0"/>
          <w:numId w:val="30"/>
        </w:numPr>
        <w:shd w:val="clear" w:color="auto" w:fill="FFFFFF"/>
        <w:tabs>
          <w:tab w:val="left" w:pos="284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технічний; </w:t>
      </w:r>
    </w:p>
    <w:p w:rsidR="00721C64" w:rsidRPr="00920958" w:rsidRDefault="00721C64" w:rsidP="00721C64">
      <w:pPr>
        <w:pStyle w:val="a3"/>
        <w:numPr>
          <w:ilvl w:val="0"/>
          <w:numId w:val="30"/>
        </w:numPr>
        <w:shd w:val="clear" w:color="auto" w:fill="FFFFFF"/>
        <w:tabs>
          <w:tab w:val="left" w:pos="284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відтворення; </w:t>
      </w:r>
    </w:p>
    <w:p w:rsidR="00721C64" w:rsidRPr="00920958" w:rsidRDefault="00721C64" w:rsidP="00721C64">
      <w:pPr>
        <w:pStyle w:val="a3"/>
        <w:numPr>
          <w:ilvl w:val="0"/>
          <w:numId w:val="30"/>
        </w:numPr>
        <w:shd w:val="clear" w:color="auto" w:fill="FFFFFF"/>
        <w:tabs>
          <w:tab w:val="left" w:pos="284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інформаційний;</w:t>
      </w:r>
    </w:p>
    <w:p w:rsidR="00721C64" w:rsidRPr="00920958" w:rsidRDefault="00721C64" w:rsidP="00721C64">
      <w:pPr>
        <w:pStyle w:val="a3"/>
        <w:numPr>
          <w:ilvl w:val="0"/>
          <w:numId w:val="30"/>
        </w:numPr>
        <w:shd w:val="clear" w:color="auto" w:fill="FFFFFF"/>
        <w:tabs>
          <w:tab w:val="left" w:pos="284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інноваційний.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Підхід, відповідно до якого найбільш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ймовірною величиною вартості оцінюваного підприємства може бути реальна ціна продажу аналогічного об’єкта:</w:t>
      </w:r>
    </w:p>
    <w:p w:rsidR="00721C64" w:rsidRPr="00920958" w:rsidRDefault="00721C64" w:rsidP="00721C64">
      <w:pPr>
        <w:pStyle w:val="a3"/>
        <w:numPr>
          <w:ilvl w:val="0"/>
          <w:numId w:val="31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доходний;</w:t>
      </w:r>
    </w:p>
    <w:p w:rsidR="00721C64" w:rsidRPr="00920958" w:rsidRDefault="00721C64" w:rsidP="00721C64">
      <w:pPr>
        <w:pStyle w:val="a3"/>
        <w:numPr>
          <w:ilvl w:val="0"/>
          <w:numId w:val="31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порівняльний; </w:t>
      </w:r>
    </w:p>
    <w:p w:rsidR="00721C64" w:rsidRPr="00920958" w:rsidRDefault="00721C64" w:rsidP="00721C64">
      <w:pPr>
        <w:pStyle w:val="a3"/>
        <w:numPr>
          <w:ilvl w:val="0"/>
          <w:numId w:val="31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витратний;</w:t>
      </w:r>
    </w:p>
    <w:p w:rsidR="00721C64" w:rsidRPr="00920958" w:rsidRDefault="00721C64" w:rsidP="00721C64">
      <w:pPr>
        <w:pStyle w:val="a3"/>
        <w:numPr>
          <w:ilvl w:val="0"/>
          <w:numId w:val="31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майновий.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9"/>
          <w:sz w:val="20"/>
          <w:szCs w:val="20"/>
          <w:lang w:val="uk-UA"/>
        </w:rPr>
        <w:t xml:space="preserve">Відповідність кількості та якості інформації вимогам, </w:t>
      </w:r>
      <w:r w:rsidRPr="00920958">
        <w:rPr>
          <w:rFonts w:ascii="Times New Roman" w:hAnsi="Times New Roman" w:cs="Times New Roman"/>
          <w:i/>
          <w:iCs/>
          <w:spacing w:val="-5"/>
          <w:sz w:val="20"/>
          <w:szCs w:val="20"/>
          <w:lang w:val="uk-UA"/>
        </w:rPr>
        <w:t>обумовленим цілями проведення оцінки. - це вимога:</w:t>
      </w:r>
    </w:p>
    <w:p w:rsidR="00721C64" w:rsidRPr="00920958" w:rsidRDefault="00721C64" w:rsidP="00721C64">
      <w:pPr>
        <w:pStyle w:val="a3"/>
        <w:numPr>
          <w:ilvl w:val="0"/>
          <w:numId w:val="32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актуальності інформації; </w:t>
      </w:r>
    </w:p>
    <w:p w:rsidR="00721C64" w:rsidRPr="00920958" w:rsidRDefault="00721C64" w:rsidP="00721C64">
      <w:pPr>
        <w:pStyle w:val="a3"/>
        <w:numPr>
          <w:ilvl w:val="0"/>
          <w:numId w:val="32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достатності інформації;</w:t>
      </w:r>
    </w:p>
    <w:p w:rsidR="00721C64" w:rsidRPr="00920958" w:rsidRDefault="00721C64" w:rsidP="00721C64">
      <w:pPr>
        <w:pStyle w:val="a3"/>
        <w:numPr>
          <w:ilvl w:val="0"/>
          <w:numId w:val="32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вірогідності інформації;</w:t>
      </w:r>
    </w:p>
    <w:p w:rsidR="00721C64" w:rsidRPr="00920958" w:rsidRDefault="00721C64" w:rsidP="00721C64">
      <w:pPr>
        <w:pStyle w:val="a3"/>
        <w:numPr>
          <w:ilvl w:val="0"/>
          <w:numId w:val="32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релевантності інформації.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Історичну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вартість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об’єкта на момент введенн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яйого вексплуатацію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називають: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первісною вартістю; 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відновлювальною вартістю;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справедливою вартістю;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ліквідаційною вартістю.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Інформацію для управління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кадровим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потенціалом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можна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отримати з: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форми №1; 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форми №2; 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форми  1-ПВ;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форма ОЗ</w:t>
      </w:r>
    </w:p>
    <w:p w:rsidR="00721C64" w:rsidRPr="00920958" w:rsidRDefault="00721C64" w:rsidP="00721C64">
      <w:pPr>
        <w:pStyle w:val="3"/>
        <w:widowControl w:val="0"/>
        <w:numPr>
          <w:ilvl w:val="0"/>
          <w:numId w:val="50"/>
        </w:numPr>
        <w:tabs>
          <w:tab w:val="left" w:pos="284"/>
        </w:tabs>
        <w:spacing w:after="0"/>
        <w:ind w:left="0" w:firstLine="0"/>
        <w:jc w:val="both"/>
        <w:rPr>
          <w:i/>
          <w:sz w:val="20"/>
          <w:szCs w:val="20"/>
        </w:rPr>
      </w:pPr>
      <w:r w:rsidRPr="00920958">
        <w:rPr>
          <w:i/>
          <w:sz w:val="20"/>
          <w:szCs w:val="20"/>
        </w:rPr>
        <w:t>Які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різновиди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має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вартість в обміні?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1) ринкова, ліквідаційна, податкова, страхова, орендна;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2) ринкова, балансова, заставна, страхова, орендна;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3) ринкова, ліквідаційна, заставна, страхова, орендна;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4) ринкова, інвестиційна, заміщення, страхова, орендна.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Інформацію, що характеризує поточні внутрішні процеси на підприємстві в даний період називають: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 плановою:;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обліковою;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оперативною;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нормативною.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Яку інформацію може надати 79 рахунок бухгалтерського обліку: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фінансові результати підприємства; 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доходи підприємства;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витрати підприємства в поточному періоді; 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доходи працівників підприємства.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5"/>
          <w:w w:val="10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pacing w:val="5"/>
          <w:w w:val="105"/>
          <w:sz w:val="20"/>
          <w:szCs w:val="20"/>
          <w:lang w:val="uk-UA"/>
        </w:rPr>
        <w:t>Інформація повинна містити мінімальний, але достатній для ухвалення правильного рішення набір показників – це вимога до: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релевантності інформації;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комплексності інформації;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повноти інформації;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точності інформації.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Відтворення потенціалу підприємства, що</w:t>
      </w: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здійснюється в незмінних обсягах для</w:t>
      </w: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відновлення споживчих факторів виробництва і забезпечення безперервності його функціонування називається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1)розширене;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2) просте;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3) інтенсивне;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4) екстенсивне.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Навички та здібності керівників усіх рівнів управління з формування, організації, створення належних умов для функціонування та розвитку соціально-економічної системи підприємства характеризують: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1) управлінський потенціал;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2) виробничий потенціал;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3) інфраструктурний потенціал;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4) маркетинговий потенціал.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В структурі якого потенціалу виділяють такий його підвид як логістичний?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1) виробничого;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2) інформаційного;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3) науково-технічного;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4) маркетингового.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2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pacing w:val="-2"/>
          <w:sz w:val="20"/>
          <w:szCs w:val="20"/>
          <w:lang w:val="uk-UA"/>
        </w:rPr>
        <w:t>Дані, що збирають спеціально для вирішення конкретної проблеми або питання називають: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1) вторинною інформацією;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планова інформація;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первинна інформація;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облікова інформація.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торгового центру оцінюється в 100 млн. грн. Прогнозується її щорічне зростання на 15 % з урахуванням перспективності місця розташування та потенційного попиту на аналогічні об'єкти. Визначити майбутню вартість торгового центру через 4 роки.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174,9 млн.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млн.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виробничих приміщень підприємства оцінюється в 80 тис. грн. Прогнозується її щорічне зростання на 10 % з урахуванням перспективності місця розташування та потенційного попиту на аналогічні об'єкти. Визначити майбутню вартість виробничих приміщень через 5 років.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128,8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магазину оцінюється в 250 тис. грн. Прогнозується її щорічне зростання на 17 % з урахуванням перспективності місця розташування та потенційного попиту на аналогічні об'єкти. Визначити майбутню вартість магазину через 4 роки.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464,4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280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468,5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адміністративних будівель підприємства оцінюється в 150 тис. грн. Прогнозується її щорічне зростання на 12 %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5 років.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20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100 тис. грн.?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82,27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2) 83,33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16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80 тис. грн.?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68,38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24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120 тис. грн.?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82,27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95,05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12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50 тис. грн.?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44,42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4 роки вартість обладнання збільшилась з 6000 грн. до 7500 грн. Визначити процентну ставку, за якою відбувалось зростання вартості.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5,7%;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2 роки вартість будівлі збільшилась з 100 тис. грн. до 110 тис. грн. Визначити процентну ставку, за якою відбувалось зростання вартості.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4,9%;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8 років вартість приміщення збільшилась з 800 тис. грн. до 1200 тис. грн. Визначити процентну ставку, за якою відбувалось зростання вартості.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 8,1%;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5,2%.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6 років вартість устаткування збільшилась з 5100 грн. до 7500 грн. Визначити процентну ставку, за якою відбувалось зростання вартості.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«Виробництво, розподіл та збут» квадрата потенціалу за умови, що сума місць отримана в процесі ранжирування дорівнює 29,4. Розрахунок проводився за 6 показниками розрахованих за 5 років.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2,5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«Організаційна структура та менеджмент» квадрата потенціалу за умови, що сума місць отримана в процесі ранжирування дорівнює 21,9. Розрахунок проводився за 10 показниками розрахованих за 3 роки.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40,50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«Кадри» квадрата потенціалу за умови, що сума місць отримана в процесі ранжирування дорівнює 16,7. Розрахунок проводився за 5 показниками розрахованих за 5 років.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41,50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«Фінанси» квадрата потенціалу за умови, що сума місць отримана в процесі ранжирування дорівнює 19,4. Розрахунок проводився за 7 показниками розрахованих за 5 років.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- 37,5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- 19,6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- 64,4; «Фінанси» - 90,5 у.о.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- 15,2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- 18,9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- 54,6; «Фінанси» - 30,7 у.о.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- 83,8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- 79,6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- 68,5; «Фінанси» - 96,7 у.о.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- 75,2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- 79,64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- 74,64; «Фінанси» - 30,5 у.о.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адміністративних будівель підприємства оцінюється в 200 тис. грн. Прогнозується її щорічне зростання на 16 %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4 роки.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362,1 тис. грн.;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4)328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Яку суму сьогодні необхідно депонувати в банк під 16 % річних зі щоквартальним нарахуванням відсотків для того, щоб через рік мати змогу придбати у власність бізнес вартістю 80 тис. грн.?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82,87 тис. грн.;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77,2 тис. грн.;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68,38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4 роки вартість устаткування збільшилась з 7000 грн. до 8700 грн. Визначити процентну ставку, за якою відбувалось зростання вартості.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5,6%;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«Кадри» квадрата потенціалу за умови, що сума місць отримана в процесі ранжирування дорівнює 21,7. Розрахунок проводився за 6 показниками розрахованих за 5 років.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65,42 у.о.;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34,58 у.о.;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«Виробництво, розподіл та збут продукції» - 46,8 у.о.;«Організаційна структура та менеджмент» - 79,2 у.о., «Кадри» - 99,1у.о.; «Фінанси» - 68,5 у.о.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721C64" w:rsidRPr="00920958" w:rsidRDefault="00721C64" w:rsidP="00721C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721C64" w:rsidRPr="00920958" w:rsidRDefault="00721C64" w:rsidP="00721C64">
      <w:pPr>
        <w:pStyle w:val="21"/>
        <w:numPr>
          <w:ilvl w:val="0"/>
          <w:numId w:val="50"/>
        </w:numPr>
        <w:tabs>
          <w:tab w:val="left" w:pos="284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Методика SWOT-аналізу заснована на:</w:t>
      </w:r>
    </w:p>
    <w:p w:rsidR="00721C64" w:rsidRPr="00920958" w:rsidRDefault="00721C64" w:rsidP="00721C6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виявленні зв'язку між сильними та слабкими сторонами, властивими організації, а також зовнішніми погрозами та можливостями;</w:t>
      </w:r>
    </w:p>
    <w:p w:rsidR="00721C64" w:rsidRPr="00920958" w:rsidRDefault="00721C64" w:rsidP="00721C6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виявленні зовнішніх та внутрішніх чинників, що впливають на діяльність організації;</w:t>
      </w:r>
    </w:p>
    <w:p w:rsidR="00721C64" w:rsidRPr="00920958" w:rsidRDefault="00721C64" w:rsidP="00721C6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визначенні конкурентоспроможності фірми;</w:t>
      </w:r>
    </w:p>
    <w:p w:rsidR="00721C64" w:rsidRPr="00920958" w:rsidRDefault="00721C64" w:rsidP="00721C6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визначенні конкурентного статусу фірми.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Метод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S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ТЕР-апалізу дозволяє:</w:t>
      </w:r>
    </w:p>
    <w:p w:rsidR="00721C64" w:rsidRPr="00920958" w:rsidRDefault="00721C64" w:rsidP="00721C64">
      <w:pPr>
        <w:pStyle w:val="a3"/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визначення найважливіших факторів зовнішнього середовища та вибір тих, які найбільшою мірою впливають на об’єкт аналізу;</w:t>
      </w:r>
    </w:p>
    <w:p w:rsidR="00721C64" w:rsidRPr="00920958" w:rsidRDefault="00721C64" w:rsidP="00721C64">
      <w:pPr>
        <w:pStyle w:val="a3"/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охарактеризувати зовнішньо економічну ситуацію комплексно, оцінюючи вплив чинників: суспільних, технологічних, економічних, політичних, правових;</w:t>
      </w:r>
    </w:p>
    <w:p w:rsidR="00721C64" w:rsidRPr="00920958" w:rsidRDefault="00721C64" w:rsidP="00721C64">
      <w:pPr>
        <w:pStyle w:val="a3"/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оцінити сильні та слабкі сторони діяльності невеликих підприємств;</w:t>
      </w:r>
    </w:p>
    <w:p w:rsidR="00721C64" w:rsidRPr="00920958" w:rsidRDefault="00721C64" w:rsidP="00721C64">
      <w:pPr>
        <w:pStyle w:val="a3"/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визначати стратегічне положення підприємства у форматі матриці.</w:t>
      </w:r>
    </w:p>
    <w:p w:rsidR="00721C64" w:rsidRPr="00920958" w:rsidRDefault="00721C64" w:rsidP="00721C64">
      <w:pPr>
        <w:pStyle w:val="21"/>
        <w:numPr>
          <w:ilvl w:val="0"/>
          <w:numId w:val="50"/>
        </w:numPr>
        <w:tabs>
          <w:tab w:val="left" w:pos="284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Використання підприємством нововведень як відповідної реакції на зміну ринкових умов з метою збереження своїх позицій на ринку характеризує:</w:t>
      </w:r>
    </w:p>
    <w:p w:rsidR="00721C64" w:rsidRPr="00920958" w:rsidRDefault="00721C64" w:rsidP="00721C6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адаптивну інноваційну стратегію підприємства;</w:t>
      </w:r>
    </w:p>
    <w:p w:rsidR="00721C64" w:rsidRPr="00920958" w:rsidRDefault="00721C64" w:rsidP="00721C6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конкурентну інноваційну стратегію підприємства;</w:t>
      </w:r>
    </w:p>
    <w:p w:rsidR="00721C64" w:rsidRPr="00920958" w:rsidRDefault="00721C64" w:rsidP="00721C6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стратегію проникнення;</w:t>
      </w:r>
    </w:p>
    <w:p w:rsidR="00721C64" w:rsidRPr="00920958" w:rsidRDefault="00721C64" w:rsidP="00721C6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комбіновану інноваційну стратегію.</w:t>
      </w:r>
    </w:p>
    <w:p w:rsidR="00721C64" w:rsidRPr="00920958" w:rsidRDefault="00721C64" w:rsidP="00721C64">
      <w:pPr>
        <w:pStyle w:val="21"/>
        <w:numPr>
          <w:ilvl w:val="0"/>
          <w:numId w:val="50"/>
        </w:numPr>
        <w:tabs>
          <w:tab w:val="left" w:pos="284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Для оцінки інвестиційного проекту доцільно використовувати аналітичну програму:</w:t>
      </w:r>
    </w:p>
    <w:p w:rsidR="00721C64" w:rsidRPr="00920958" w:rsidRDefault="00721C64" w:rsidP="00721C6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Audit Expert;</w:t>
      </w:r>
    </w:p>
    <w:p w:rsidR="00721C64" w:rsidRPr="00920958" w:rsidRDefault="00721C64" w:rsidP="00721C6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Marketing Expert;</w:t>
      </w:r>
    </w:p>
    <w:p w:rsidR="00721C64" w:rsidRPr="00920958" w:rsidRDefault="00721C64" w:rsidP="00721C6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Project Expert;</w:t>
      </w:r>
    </w:p>
    <w:p w:rsidR="00721C64" w:rsidRPr="00920958" w:rsidRDefault="00721C64" w:rsidP="00721C6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Sales Expert.</w:t>
      </w:r>
    </w:p>
    <w:p w:rsidR="00721C64" w:rsidRPr="00920958" w:rsidRDefault="00721C64" w:rsidP="00721C64">
      <w:pPr>
        <w:pStyle w:val="21"/>
        <w:numPr>
          <w:ilvl w:val="0"/>
          <w:numId w:val="50"/>
        </w:numPr>
        <w:tabs>
          <w:tab w:val="left" w:pos="284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Основним завданням системи моніторингу внутрішнього середовища є:</w:t>
      </w:r>
    </w:p>
    <w:p w:rsidR="00721C64" w:rsidRPr="00920958" w:rsidRDefault="00721C64" w:rsidP="00721C64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регулярна оцінка стану підприємства з використанням обмеженого набору фінансових та нефінансових показників;</w:t>
      </w:r>
    </w:p>
    <w:p w:rsidR="00721C64" w:rsidRPr="00920958" w:rsidRDefault="00721C64" w:rsidP="00721C64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аналіз досвіду діяльності підприємства за матеріалами фінансової звітності;</w:t>
      </w:r>
    </w:p>
    <w:p w:rsidR="00721C64" w:rsidRPr="00920958" w:rsidRDefault="00721C64" w:rsidP="00721C64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пошук вже сформованої інформації, яка існує в ретроспективі;</w:t>
      </w:r>
    </w:p>
    <w:p w:rsidR="00721C64" w:rsidRPr="00920958" w:rsidRDefault="00721C64" w:rsidP="00721C64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регулярне спостереження за важливими для підприємства зовнішніми факторами.</w:t>
      </w:r>
    </w:p>
    <w:p w:rsidR="00721C64" w:rsidRPr="00920958" w:rsidRDefault="00721C64" w:rsidP="00721C64">
      <w:pPr>
        <w:pStyle w:val="21"/>
        <w:numPr>
          <w:ilvl w:val="0"/>
          <w:numId w:val="50"/>
        </w:numPr>
        <w:tabs>
          <w:tab w:val="left" w:pos="284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До факторів, що сприяють розробці та втіленню нововведень можна віднести:</w:t>
      </w:r>
    </w:p>
    <w:p w:rsidR="00721C64" w:rsidRPr="00920958" w:rsidRDefault="00721C64" w:rsidP="00721C6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високі витрати, пов'язані з розробкою та втіленням нововведень;</w:t>
      </w:r>
    </w:p>
    <w:p w:rsidR="00721C64" w:rsidRPr="00920958" w:rsidRDefault="00721C64" w:rsidP="00721C6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великі терміни розриву між розробкою нововведень та виходом виробу на ринок;</w:t>
      </w:r>
    </w:p>
    <w:p w:rsidR="00721C64" w:rsidRPr="00920958" w:rsidRDefault="00721C64" w:rsidP="00721C6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реалізація потреб споживачів;</w:t>
      </w:r>
    </w:p>
    <w:p w:rsidR="00721C64" w:rsidRPr="00920958" w:rsidRDefault="00721C64" w:rsidP="00721C6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відсутність необхідних ресурсів та кваліфікованих кадрів.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Конкурентоспроможність потенціалу підприємства — це: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здатність до ефективної господарської діяльності та забезпечення прибутковості за умов конкурентного ринку;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сукупність властивостей, які відбивають міру задоволення конкретної потреби проти репрезентованої на ринку аналогічної продукції;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дотримання підприємством сукупності нормативно-технічної документації для проектування й виготовлення продукції без врахування потреб ринку;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сукупність параметрів, які характеризують незадовільний фінансово-господарський стан підприємства.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Санаційна реструктуризація застосовується у випадку: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в успішних компаніях, які прагнуть посилити свої позиції на ринку;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коли підприємство перебуває в кризовому або в передкризовому стані;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при появі негативних тенденцій в зовнішньому середовищі підприємства;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зниження рентабельності виробництва.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Управління трудовим потенціалом є:</w:t>
      </w:r>
    </w:p>
    <w:p w:rsidR="00721C64" w:rsidRPr="00920958" w:rsidRDefault="00721C64" w:rsidP="00721C64">
      <w:pPr>
        <w:shd w:val="clear" w:color="auto" w:fill="FFFFFF"/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процес формування та вдосконалення техніко-технологічної бази підприємства, що має постійно бути зорієнтована на кінцеві результати його виробничо-господарської діяльності;</w:t>
      </w:r>
    </w:p>
    <w:p w:rsidR="00721C64" w:rsidRPr="00920958" w:rsidRDefault="00721C64" w:rsidP="00721C64">
      <w:pPr>
        <w:shd w:val="clear" w:color="auto" w:fill="FFFFFF"/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сукупність принципів, методів, засобів, і форм впливу на інтереси, поведінку і діяльність працівників підприємства спрямованих на підвищення кадрового потенціалу підприємства; </w:t>
      </w:r>
    </w:p>
    <w:p w:rsidR="00721C64" w:rsidRPr="00920958" w:rsidRDefault="00721C64" w:rsidP="00721C64">
      <w:pPr>
        <w:shd w:val="clear" w:color="auto" w:fill="FFFFFF"/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система управління організацією за умов нестабільного середовища, що забезпечує динамізм, адаптованість і конкурентоспроможність розвитку;</w:t>
      </w:r>
    </w:p>
    <w:p w:rsidR="00721C64" w:rsidRPr="00920958" w:rsidRDefault="00721C64" w:rsidP="00721C64">
      <w:pPr>
        <w:shd w:val="clear" w:color="auto" w:fill="FFFFFF"/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процес, який реалізується суб’єктом управління й визначає дії, спрямовані на вирішення поставленого завдання в наявній чи спроектованій ситуації.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Який потенціал підприємства можливо розрахувати на основі використання таких показників, як темп росту виручки від реалізації та рентабельність реалізації продукції (товарів, робіт, послу</w:t>
      </w:r>
      <w:r w:rsidR="00765FFE"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г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):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маркетинговий;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виробничий;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фінансовий;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кадровий.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Система антикризового управління потенціалом підприємства повинна мати особливі властивості, до яких належать: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обмежений доступ до інформації працівників підприємства;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посилення уваги до попередніх і наступних оцінок управлінських рішень і вибору альтернатив поведінки і діяльності;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ліберальне ставлення до працівників підприємства.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стабільність і періодичність у використанні ресурсів, проведенні змін, реалізації інноваційних програм.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Показник ступеня відповідності здібностей працівника умовам 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lastRenderedPageBreak/>
        <w:t>наймання робочої сили на ринку праці, - це: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заробітна плата працівника; </w:t>
      </w: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конкурентоспроможність працівника;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продуктивність праці;</w:t>
      </w: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ефективність праці.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SWOT-аналіз потенціалу підприємства націлений: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1) на максимальне задоволення потреб споживачів;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2) на забезпечення максимальної ефективності використання потенціалу;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на визначення привабливості ринку взагалі та виявлення позиції підприємства на ньому;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на виявлення сил і слабкостей, загроз і можливостей з метою розвитку сил у відповідності з обмеженими можливостями.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320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</w:r>
    </w:p>
    <w:p w:rsidR="00721C64" w:rsidRPr="00920958" w:rsidRDefault="00721C64" w:rsidP="00721C64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0,25;</w:t>
      </w:r>
    </w:p>
    <w:p w:rsidR="00721C64" w:rsidRPr="00920958" w:rsidRDefault="00721C64" w:rsidP="00721C64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0,75;</w:t>
      </w:r>
    </w:p>
    <w:p w:rsidR="00721C64" w:rsidRPr="00920958" w:rsidRDefault="00721C64" w:rsidP="00721C64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0,5;</w:t>
      </w:r>
    </w:p>
    <w:p w:rsidR="00721C64" w:rsidRPr="00920958" w:rsidRDefault="00721C64" w:rsidP="00721C64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0,1.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400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</w:r>
    </w:p>
    <w:p w:rsidR="00721C64" w:rsidRPr="00920958" w:rsidRDefault="00721C64" w:rsidP="00721C64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0,6;</w:t>
      </w:r>
    </w:p>
    <w:p w:rsidR="00721C64" w:rsidRPr="00920958" w:rsidRDefault="00721C64" w:rsidP="00721C64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0,3;</w:t>
      </w:r>
    </w:p>
    <w:p w:rsidR="00721C64" w:rsidRPr="00920958" w:rsidRDefault="00721C64" w:rsidP="00721C64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0,7;</w:t>
      </w:r>
    </w:p>
    <w:p w:rsidR="00721C64" w:rsidRPr="00920958" w:rsidRDefault="00721C64" w:rsidP="00721C64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800 тис. грн., а чистий дохід який забезпечує беззбиткову діяльність – 680 тис. грн. Визначити рівень (коефіцієнт) економічної безпеки діяльності підприємства.</w:t>
      </w:r>
    </w:p>
    <w:p w:rsidR="00721C64" w:rsidRPr="00920958" w:rsidRDefault="00721C64" w:rsidP="00721C64">
      <w:pPr>
        <w:pStyle w:val="a3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0,15;</w:t>
      </w:r>
    </w:p>
    <w:p w:rsidR="00721C64" w:rsidRPr="00920958" w:rsidRDefault="00721C64" w:rsidP="00721C64">
      <w:pPr>
        <w:pStyle w:val="a3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0,3;</w:t>
      </w:r>
    </w:p>
    <w:p w:rsidR="00721C64" w:rsidRPr="00920958" w:rsidRDefault="00721C64" w:rsidP="00721C64">
      <w:pPr>
        <w:pStyle w:val="a3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0,7;</w:t>
      </w:r>
    </w:p>
    <w:p w:rsidR="00721C64" w:rsidRPr="00920958" w:rsidRDefault="00721C64" w:rsidP="00721C64">
      <w:pPr>
        <w:pStyle w:val="a3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950 тис. грн., а чистий дохід який забезпечує беззбиткову діяльність – 370 тис. грн. Визначити рівень (коефіцієнт) економічної безпеки діяльності підприємства.</w:t>
      </w:r>
    </w:p>
    <w:p w:rsidR="00721C64" w:rsidRPr="00920958" w:rsidRDefault="00721C64" w:rsidP="00721C64">
      <w:pPr>
        <w:pStyle w:val="a3"/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0,61;</w:t>
      </w:r>
    </w:p>
    <w:p w:rsidR="00721C64" w:rsidRPr="00920958" w:rsidRDefault="00721C64" w:rsidP="00721C64">
      <w:pPr>
        <w:pStyle w:val="a3"/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0,34;</w:t>
      </w:r>
    </w:p>
    <w:p w:rsidR="00721C64" w:rsidRPr="00920958" w:rsidRDefault="00721C64" w:rsidP="00721C64">
      <w:pPr>
        <w:pStyle w:val="a3"/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0,72;</w:t>
      </w:r>
    </w:p>
    <w:p w:rsidR="00721C64" w:rsidRPr="00920958" w:rsidRDefault="00721C64" w:rsidP="00721C64">
      <w:pPr>
        <w:pStyle w:val="a3"/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0,45.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1400 тис. грн., а чистий дохід який забезпечує беззбиткову діяльність – 200 тис. грн. Визначити рівень (коефіцієнт) економічної безпеки діяльності підприємства.</w:t>
      </w:r>
    </w:p>
    <w:p w:rsidR="00721C64" w:rsidRPr="00920958" w:rsidRDefault="00721C64" w:rsidP="00721C64">
      <w:pPr>
        <w:pStyle w:val="a3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0,64;</w:t>
      </w:r>
    </w:p>
    <w:p w:rsidR="00721C64" w:rsidRPr="00920958" w:rsidRDefault="00721C64" w:rsidP="00721C64">
      <w:pPr>
        <w:pStyle w:val="a3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0,86;</w:t>
      </w:r>
    </w:p>
    <w:p w:rsidR="00721C64" w:rsidRPr="00920958" w:rsidRDefault="00721C64" w:rsidP="00721C64">
      <w:pPr>
        <w:pStyle w:val="a3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0,71;</w:t>
      </w:r>
    </w:p>
    <w:p w:rsidR="00721C64" w:rsidRPr="00920958" w:rsidRDefault="00721C64" w:rsidP="00721C64">
      <w:pPr>
        <w:pStyle w:val="a3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0,43.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кількісних характеристик працівників підприємства належать: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професійно-кваліфікаційний склад кадрів;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професійний досвід;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соціально-психологічні властивості особистості;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конкурентоспроможність працівника.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Величина індексу Альтмана вказує на: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суму заборгованості;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 зміну платоспроможності; 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ймовірність банкрутства;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рентабельність активів.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Залежно від можливості розробки управлінських рішень щодо підвищення конкурентоспроможності потенціалу підприємства існують методи:</w:t>
      </w:r>
    </w:p>
    <w:p w:rsidR="00721C64" w:rsidRPr="00920958" w:rsidRDefault="00721C64" w:rsidP="00721C64">
      <w:pPr>
        <w:pStyle w:val="a3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721C64" w:rsidRPr="00920958" w:rsidRDefault="00721C64" w:rsidP="00721C64">
      <w:pPr>
        <w:pStyle w:val="a3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721C64" w:rsidRPr="00920958" w:rsidRDefault="00721C64" w:rsidP="00721C64">
      <w:pPr>
        <w:pStyle w:val="a3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721C64" w:rsidRPr="00920958" w:rsidRDefault="00721C64" w:rsidP="00721C6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одномоментні та стратегічні.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Якщо ставка дисконту становить 10%,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4-го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721C64" w:rsidRPr="00920958" w:rsidRDefault="00721C64" w:rsidP="00721C64">
      <w:pPr>
        <w:pStyle w:val="a3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1,331;</w:t>
      </w:r>
    </w:p>
    <w:p w:rsidR="00721C64" w:rsidRPr="00920958" w:rsidRDefault="00721C64" w:rsidP="00721C64">
      <w:pPr>
        <w:pStyle w:val="a3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1,464;</w:t>
      </w:r>
    </w:p>
    <w:p w:rsidR="00721C64" w:rsidRPr="00920958" w:rsidRDefault="00721C64" w:rsidP="00721C64">
      <w:pPr>
        <w:pStyle w:val="a3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721C64" w:rsidRPr="00920958" w:rsidRDefault="00721C64" w:rsidP="00721C64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Чистий прибуток підприємства (об'єкта оцінки) за останній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звітний період становить 15 тис. дол. Ціна продажу аналогічного об'єкта –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200 тис. дол., а його чистий прибуток за аналогічний період становить – 20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тис. дол. Отже вартість об'єкта оцінки складе:</w:t>
      </w:r>
    </w:p>
    <w:p w:rsidR="00721C64" w:rsidRPr="00920958" w:rsidRDefault="00721C64" w:rsidP="00721C64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200 тис. дол.;</w:t>
      </w:r>
    </w:p>
    <w:p w:rsidR="00721C64" w:rsidRPr="00920958" w:rsidRDefault="00721C64" w:rsidP="00721C64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lastRenderedPageBreak/>
        <w:t>250 тис. дол.;</w:t>
      </w:r>
    </w:p>
    <w:p w:rsidR="00721C64" w:rsidRPr="00920958" w:rsidRDefault="00721C64" w:rsidP="00721C64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150 тис. дол.;</w:t>
      </w:r>
    </w:p>
    <w:p w:rsidR="00721C64" w:rsidRPr="00920958" w:rsidRDefault="00721C64" w:rsidP="00721C64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100 тис. дол.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Знецінення об’єкта внаслідок невідповідності його техніко-економічного рівня вимогам сучасного виробництва називається…</w:t>
      </w:r>
    </w:p>
    <w:p w:rsidR="00721C64" w:rsidRPr="00920958" w:rsidRDefault="00721C64" w:rsidP="00721C64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фізичний знос;</w:t>
      </w:r>
    </w:p>
    <w:p w:rsidR="00721C64" w:rsidRPr="00920958" w:rsidRDefault="00721C64" w:rsidP="00721C64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технологічне старіння;</w:t>
      </w:r>
    </w:p>
    <w:p w:rsidR="00721C64" w:rsidRPr="00920958" w:rsidRDefault="00721C64" w:rsidP="00721C64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економічне старіння;</w:t>
      </w:r>
    </w:p>
    <w:p w:rsidR="00721C64" w:rsidRPr="00920958" w:rsidRDefault="00721C64" w:rsidP="00721C64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функціональне старіння.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Який тип одиниць не використовується для виміру трудового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потенціалу:</w:t>
      </w:r>
    </w:p>
    <w:p w:rsidR="00721C64" w:rsidRPr="00920958" w:rsidRDefault="00721C64" w:rsidP="00721C64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часові;</w:t>
      </w:r>
    </w:p>
    <w:p w:rsidR="00721C64" w:rsidRPr="00920958" w:rsidRDefault="00721C64" w:rsidP="00721C64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натуральні;</w:t>
      </w:r>
    </w:p>
    <w:p w:rsidR="00721C64" w:rsidRPr="00920958" w:rsidRDefault="00721C64" w:rsidP="00721C64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вартісні;</w:t>
      </w:r>
    </w:p>
    <w:p w:rsidR="00721C64" w:rsidRPr="00920958" w:rsidRDefault="00721C64" w:rsidP="00721C64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якісні.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Який вектор, що утворює квадрат потенціалу за однойменним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графоаналітичним методом, є результативним і характеризує успішність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функціонування підприємства?</w:t>
      </w:r>
    </w:p>
    <w:p w:rsidR="00721C64" w:rsidRPr="00920958" w:rsidRDefault="00721C64" w:rsidP="00721C64">
      <w:pPr>
        <w:pStyle w:val="a3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виробництво, розподіл і збут продукції;</w:t>
      </w:r>
    </w:p>
    <w:p w:rsidR="00721C64" w:rsidRPr="00920958" w:rsidRDefault="00721C64" w:rsidP="00721C64">
      <w:pPr>
        <w:pStyle w:val="a3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маркетинг;</w:t>
      </w:r>
    </w:p>
    <w:p w:rsidR="00721C64" w:rsidRPr="00920958" w:rsidRDefault="00721C64" w:rsidP="00721C64">
      <w:pPr>
        <w:pStyle w:val="a3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організаційна структура й менеджмент;</w:t>
      </w:r>
    </w:p>
    <w:p w:rsidR="00721C64" w:rsidRPr="00920958" w:rsidRDefault="00721C64" w:rsidP="00721C64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фінанси.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 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4,5 роки.</w:t>
      </w:r>
    </w:p>
    <w:p w:rsidR="00721C64" w:rsidRPr="00920958" w:rsidRDefault="00721C64" w:rsidP="00721C64">
      <w:pPr>
        <w:pStyle w:val="a3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721C64" w:rsidRPr="00920958" w:rsidRDefault="00721C64" w:rsidP="00721C64">
      <w:pPr>
        <w:pStyle w:val="a3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60 %;</w:t>
      </w:r>
    </w:p>
    <w:p w:rsidR="00721C64" w:rsidRPr="00920958" w:rsidRDefault="00721C64" w:rsidP="00721C64">
      <w:pPr>
        <w:pStyle w:val="a3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721C64" w:rsidRPr="00920958" w:rsidRDefault="00721C64" w:rsidP="00721C64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35 %.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До елементів зовнішнього середовища підприємства належать:</w:t>
      </w:r>
    </w:p>
    <w:p w:rsidR="00721C64" w:rsidRPr="00920958" w:rsidRDefault="00721C64" w:rsidP="00721C64">
      <w:pPr>
        <w:pStyle w:val="a3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виробництво;</w:t>
      </w:r>
    </w:p>
    <w:p w:rsidR="00721C64" w:rsidRPr="00920958" w:rsidRDefault="00721C64" w:rsidP="00721C64">
      <w:pPr>
        <w:pStyle w:val="a3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фінанси;</w:t>
      </w:r>
    </w:p>
    <w:p w:rsidR="00721C64" w:rsidRPr="00920958" w:rsidRDefault="00721C64" w:rsidP="00721C64">
      <w:pPr>
        <w:pStyle w:val="a3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конкуренти;</w:t>
      </w:r>
    </w:p>
    <w:p w:rsidR="00721C64" w:rsidRPr="00920958" w:rsidRDefault="00721C64" w:rsidP="00721C64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кадри.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Поняття "роялті" означає:</w:t>
      </w:r>
    </w:p>
    <w:p w:rsidR="00721C64" w:rsidRPr="00920958" w:rsidRDefault="00721C64" w:rsidP="00721C64">
      <w:pPr>
        <w:pStyle w:val="a3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періодичні фіксовані виплати по іпотечному кредиту;</w:t>
      </w:r>
    </w:p>
    <w:p w:rsidR="00721C64" w:rsidRPr="00920958" w:rsidRDefault="00721C64" w:rsidP="00721C64">
      <w:pPr>
        <w:pStyle w:val="a3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винагорода власникові патенту за право користування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z w:val="20"/>
          <w:szCs w:val="20"/>
        </w:rPr>
        <w:t>інтелектуальною власністю;</w:t>
      </w:r>
    </w:p>
    <w:p w:rsidR="00721C64" w:rsidRPr="00920958" w:rsidRDefault="00721C64" w:rsidP="00721C64">
      <w:pPr>
        <w:pStyle w:val="a3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індекс для переоцінки основних фондів;</w:t>
      </w:r>
    </w:p>
    <w:p w:rsidR="00721C64" w:rsidRPr="00920958" w:rsidRDefault="00721C64" w:rsidP="00721C64">
      <w:pPr>
        <w:pStyle w:val="a3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винагорода забудовника об'єкта нерухомості.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lastRenderedPageBreak/>
        <w:t>Якщо ставка дисконту становить 10%,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2-го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721C64" w:rsidRPr="00920958" w:rsidRDefault="00721C64" w:rsidP="00721C64">
      <w:pPr>
        <w:pStyle w:val="a3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1,331;</w:t>
      </w:r>
    </w:p>
    <w:p w:rsidR="00721C64" w:rsidRPr="00920958" w:rsidRDefault="00721C64" w:rsidP="00721C64">
      <w:pPr>
        <w:pStyle w:val="a3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1,464;</w:t>
      </w:r>
    </w:p>
    <w:p w:rsidR="00721C64" w:rsidRPr="00920958" w:rsidRDefault="00721C64" w:rsidP="00721C64">
      <w:pPr>
        <w:pStyle w:val="a3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721C64" w:rsidRPr="00920958" w:rsidRDefault="00721C64" w:rsidP="00721C64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Якщо ставка дисконту становить 1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5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2-го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721C64" w:rsidRPr="00920958" w:rsidRDefault="00721C64" w:rsidP="00721C64">
      <w:pPr>
        <w:pStyle w:val="a3"/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1,46;</w:t>
      </w:r>
    </w:p>
    <w:p w:rsidR="00721C64" w:rsidRPr="00920958" w:rsidRDefault="00721C64" w:rsidP="00721C64">
      <w:pPr>
        <w:pStyle w:val="a3"/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721C64" w:rsidRPr="00920958" w:rsidRDefault="00721C64" w:rsidP="00721C64">
      <w:pPr>
        <w:pStyle w:val="a3"/>
        <w:numPr>
          <w:ilvl w:val="0"/>
          <w:numId w:val="5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 xml:space="preserve">Якщо ставка дисконту становить 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 xml:space="preserve">поточних умов грошового потоку 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4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721C64" w:rsidRPr="00920958" w:rsidRDefault="00721C64" w:rsidP="00721C64">
      <w:pPr>
        <w:pStyle w:val="a3"/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,33;</w:t>
      </w:r>
    </w:p>
    <w:p w:rsidR="00721C64" w:rsidRPr="00920958" w:rsidRDefault="00721C64" w:rsidP="00721C64">
      <w:pPr>
        <w:pStyle w:val="a3"/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07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,1;</w:t>
      </w:r>
    </w:p>
    <w:p w:rsidR="00721C64" w:rsidRPr="00920958" w:rsidRDefault="00721C64" w:rsidP="00721C64">
      <w:pPr>
        <w:pStyle w:val="a3"/>
        <w:numPr>
          <w:ilvl w:val="0"/>
          <w:numId w:val="5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,21.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Наявність і достатність власного і залученого капіталу, стан активів, ліквідність, наявність кредитних ліній на підприємстві, визначає його:</w:t>
      </w:r>
    </w:p>
    <w:p w:rsidR="00721C64" w:rsidRPr="00920958" w:rsidRDefault="00721C64" w:rsidP="00721C64">
      <w:pPr>
        <w:pStyle w:val="a3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технічний потенціал;</w:t>
      </w:r>
    </w:p>
    <w:p w:rsidR="00721C64" w:rsidRPr="00920958" w:rsidRDefault="00721C64" w:rsidP="00721C64">
      <w:pPr>
        <w:pStyle w:val="a3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кадровий потенціал;</w:t>
      </w:r>
    </w:p>
    <w:p w:rsidR="00721C64" w:rsidRPr="00920958" w:rsidRDefault="00721C64" w:rsidP="00721C64">
      <w:pPr>
        <w:pStyle w:val="a3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фінансовий потенціал;</w:t>
      </w:r>
    </w:p>
    <w:p w:rsidR="00721C64" w:rsidRPr="00920958" w:rsidRDefault="00721C64" w:rsidP="00721C64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інформаційний і науково-технічний потенціал.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 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5,5 років.</w:t>
      </w:r>
    </w:p>
    <w:p w:rsidR="00721C64" w:rsidRPr="00920958" w:rsidRDefault="00721C64" w:rsidP="00721C64">
      <w:pPr>
        <w:pStyle w:val="a3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721C64" w:rsidRPr="00920958" w:rsidRDefault="00721C64" w:rsidP="00721C64">
      <w:pPr>
        <w:pStyle w:val="a3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60 %;</w:t>
      </w:r>
    </w:p>
    <w:p w:rsidR="00721C64" w:rsidRPr="00920958" w:rsidRDefault="00721C64" w:rsidP="00721C64">
      <w:pPr>
        <w:pStyle w:val="a3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721C64" w:rsidRPr="00920958" w:rsidRDefault="00721C64" w:rsidP="00721C64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35 %.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Залежно від способу зображення кінцевих результатів оцінки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конкурентоспроможності потенціалу підприємства існують такі методи:</w:t>
      </w:r>
    </w:p>
    <w:p w:rsidR="00721C64" w:rsidRPr="00920958" w:rsidRDefault="00721C64" w:rsidP="00721C64">
      <w:pPr>
        <w:pStyle w:val="a3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721C64" w:rsidRPr="00920958" w:rsidRDefault="00721C64" w:rsidP="00721C64">
      <w:pPr>
        <w:pStyle w:val="a3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721C64" w:rsidRPr="00920958" w:rsidRDefault="00721C64" w:rsidP="00721C64">
      <w:pPr>
        <w:pStyle w:val="a3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721C64" w:rsidRPr="00920958" w:rsidRDefault="00721C64" w:rsidP="00721C64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lastRenderedPageBreak/>
        <w:t>одномоментні та стратегічні.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Майбутня вартість FV визначається через поточну вартість PV,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ставку дисконту періоду r і число періодів часу n по формулі:</w:t>
      </w:r>
    </w:p>
    <w:p w:rsidR="00721C64" w:rsidRPr="00920958" w:rsidRDefault="00721C64" w:rsidP="00721C64">
      <w:pPr>
        <w:pStyle w:val="a3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en-US"/>
        </w:rPr>
        <w:t>FV</w:t>
      </w:r>
      <w:r w:rsidRPr="00920958">
        <w:rPr>
          <w:rFonts w:ascii="Times New Roman" w:hAnsi="Times New Roman" w:cs="Times New Roman"/>
          <w:sz w:val="20"/>
          <w:szCs w:val="20"/>
        </w:rPr>
        <w:t xml:space="preserve"> =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PV</w:t>
      </w:r>
      <w:r w:rsidRPr="00920958">
        <w:rPr>
          <w:rFonts w:ascii="Times New Roman" w:hAnsi="Times New Roman" w:cs="Times New Roman"/>
          <w:sz w:val="20"/>
          <w:szCs w:val="20"/>
        </w:rPr>
        <w:t xml:space="preserve"> (1 +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rn</w:t>
      </w:r>
      <w:r w:rsidRPr="00920958">
        <w:rPr>
          <w:rFonts w:ascii="Times New Roman" w:hAnsi="Times New Roman" w:cs="Times New Roman"/>
          <w:sz w:val="20"/>
          <w:szCs w:val="20"/>
        </w:rPr>
        <w:t>);</w:t>
      </w:r>
    </w:p>
    <w:p w:rsidR="00721C64" w:rsidRPr="00920958" w:rsidRDefault="00721C64" w:rsidP="00721C64">
      <w:pPr>
        <w:pStyle w:val="a3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en-US"/>
        </w:rPr>
        <w:t>FV</w:t>
      </w:r>
      <w:r w:rsidRPr="00920958">
        <w:rPr>
          <w:rFonts w:ascii="Times New Roman" w:hAnsi="Times New Roman" w:cs="Times New Roman"/>
          <w:sz w:val="20"/>
          <w:szCs w:val="20"/>
        </w:rPr>
        <w:t xml:space="preserve"> =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PV</w:t>
      </w:r>
      <w:r w:rsidRPr="00920958">
        <w:rPr>
          <w:rFonts w:ascii="Times New Roman" w:hAnsi="Times New Roman" w:cs="Times New Roman"/>
          <w:sz w:val="20"/>
          <w:szCs w:val="20"/>
        </w:rPr>
        <w:t xml:space="preserve"> (1 +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r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FV = PV (1 + r)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721C64" w:rsidRPr="00920958" w:rsidRDefault="00721C64" w:rsidP="00721C64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FV = PV (1 - r)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За ступенем реалізації розрізняють потенціал:</w:t>
      </w:r>
    </w:p>
    <w:p w:rsidR="00721C64" w:rsidRPr="00920958" w:rsidRDefault="00721C64" w:rsidP="00721C64">
      <w:pPr>
        <w:pStyle w:val="a3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зовнішній і внутрішній;</w:t>
      </w:r>
    </w:p>
    <w:p w:rsidR="00721C64" w:rsidRPr="00920958" w:rsidRDefault="00721C64" w:rsidP="00721C64">
      <w:pPr>
        <w:pStyle w:val="a3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виробничий і фондовий;</w:t>
      </w:r>
    </w:p>
    <w:p w:rsidR="00721C64" w:rsidRPr="00920958" w:rsidRDefault="00721C64" w:rsidP="00721C64">
      <w:pPr>
        <w:pStyle w:val="a3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ринковий і неринковий;</w:t>
      </w:r>
    </w:p>
    <w:p w:rsidR="00721C64" w:rsidRPr="00920958" w:rsidRDefault="00721C64" w:rsidP="00721C64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</w:t>
      </w:r>
      <w:r w:rsidRPr="00920958">
        <w:rPr>
          <w:rFonts w:ascii="Times New Roman" w:hAnsi="Times New Roman" w:cs="Times New Roman"/>
          <w:sz w:val="20"/>
          <w:szCs w:val="20"/>
        </w:rPr>
        <w:t>ий і перспективний.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Залежно від напрямку формування інформаційної бази оцінки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конкурентоспроможності потенціалу підприємства існують методи:</w:t>
      </w:r>
    </w:p>
    <w:p w:rsidR="00721C64" w:rsidRPr="00920958" w:rsidRDefault="00721C64" w:rsidP="00721C64">
      <w:pPr>
        <w:pStyle w:val="a3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721C64" w:rsidRPr="00920958" w:rsidRDefault="00721C64" w:rsidP="00721C64">
      <w:pPr>
        <w:pStyle w:val="a3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721C64" w:rsidRPr="00920958" w:rsidRDefault="00721C64" w:rsidP="00721C64">
      <w:pPr>
        <w:pStyle w:val="a3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721C64" w:rsidRPr="00920958" w:rsidRDefault="00721C64" w:rsidP="00721C64">
      <w:pPr>
        <w:pStyle w:val="a3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одномоментні та стратегічні.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6 років.</w:t>
      </w:r>
    </w:p>
    <w:p w:rsidR="00721C64" w:rsidRPr="00920958" w:rsidRDefault="00721C64" w:rsidP="00721C64">
      <w:pPr>
        <w:pStyle w:val="a3"/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721C64" w:rsidRPr="00920958" w:rsidRDefault="00721C64" w:rsidP="00721C64">
      <w:pPr>
        <w:pStyle w:val="a3"/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60 %;</w:t>
      </w:r>
    </w:p>
    <w:p w:rsidR="00721C64" w:rsidRPr="00920958" w:rsidRDefault="00721C64" w:rsidP="00721C64">
      <w:pPr>
        <w:pStyle w:val="a3"/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721C64" w:rsidRPr="00920958" w:rsidRDefault="00721C64" w:rsidP="00721C64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35 %.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Показник ефективності інвестиційної діяльності підприємства, що являє собою різницю між наведеною до дійсної вартості сумую грошового потоку за період експлуатації інвестиційного проекту й сумою інвестиційних витрат на його реалізацію, це: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чистий приведений доход;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індекс рентабельності інвестицій;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норма внутрішньої рентабельності проекту;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період окупності проекту.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pacing w:val="-1"/>
          <w:w w:val="106"/>
          <w:sz w:val="20"/>
          <w:szCs w:val="20"/>
          <w:lang w:val="uk-UA"/>
        </w:rPr>
        <w:t>Якщо квадрат потенціалу має правильну форму то це означає, що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1) підприємницький потенціал потребує негайних перетворень;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2) існують передумови дальшого розвитку потенціалу;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 xml:space="preserve">3) підприємство має збалансований потенціал; 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4) він завжди має бути правильним.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4"/>
          <w:sz w:val="20"/>
          <w:szCs w:val="20"/>
          <w:lang w:val="uk-UA"/>
        </w:rPr>
        <w:t>Кадровий потенціал - це: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сукупність взаємодіючих між собою працівників;</w:t>
      </w:r>
    </w:p>
    <w:p w:rsidR="00721C64" w:rsidRPr="00920958" w:rsidRDefault="00721C64" w:rsidP="00721C64">
      <w:pPr>
        <w:shd w:val="clear" w:color="auto" w:fill="FFFFFF"/>
        <w:tabs>
          <w:tab w:val="right" w:pos="-4680"/>
          <w:tab w:val="left" w:pos="284"/>
          <w:tab w:val="decimal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8"/>
          <w:sz w:val="20"/>
          <w:szCs w:val="20"/>
          <w:lang w:val="uk-UA"/>
        </w:rPr>
        <w:lastRenderedPageBreak/>
        <w:t xml:space="preserve">2)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сукупність постійних працівників, що мають необ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хідну професійну підготовку та певний досвід прак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softHyphen/>
        <w:t>тичної діяльності;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t>3) сукупність постійних, тимчасових і сезонних пра</w:t>
      </w: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softHyphen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цівників, які забезпечують досягнення стратегічних 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цілей діяльності підприємства;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3"/>
          <w:sz w:val="20"/>
          <w:szCs w:val="20"/>
          <w:lang w:val="uk-UA"/>
        </w:rPr>
        <w:t>4) сукупність здібностей і можливостей кадрів забез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печувати ефективне функціонування підприємства. 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Середньооблікова чисельність промислово-виробничого персоналу підприємства у звітному році склала 200 чоловік, випуск валової продукції – 800 тис. грн. Оцініть розмір трудового потенціалу підприємства на основі показника продуктивності праці.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 тис. грн. / чол.; 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 тис. грн. / чол.;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16 тис. грн. / чол.;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 тис. грн. / чол.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Середньооблікова чисельність промислово-виробничого персоналу підприємства у звітному році склала 200 чоловік, випуск валової продукції – 1000 тис. грн. Оцініть розмір трудового потенціалу підприємства на основі показника продуктивності праці.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5 тис. грн. / чол.; 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 тис. грн. / чол.;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16 тис. грн. / чол.;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 тис. грн. / чол.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Середньооблікова чисельність промислово-виробничого персоналу підприємства у звітному році склала 300 чоловік, випуск валової продукції – 900 тис. грн. Оцініть розмір трудового потенціалу підприємства на основі показника продуктивності праці.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 тис. грн. / чол.; 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 тис. грн. / чол.;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16 тис. грн. / чол.;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 тис. грн. / чол.</w:t>
      </w:r>
    </w:p>
    <w:p w:rsidR="00721C64" w:rsidRPr="00920958" w:rsidRDefault="00721C64" w:rsidP="00721C64">
      <w:pPr>
        <w:pStyle w:val="a7"/>
        <w:widowControl/>
        <w:numPr>
          <w:ilvl w:val="0"/>
          <w:numId w:val="50"/>
        </w:numPr>
        <w:tabs>
          <w:tab w:val="left" w:pos="284"/>
          <w:tab w:val="left" w:pos="540"/>
        </w:tabs>
        <w:autoSpaceDE/>
        <w:autoSpaceDN/>
        <w:adjustRightInd/>
        <w:spacing w:after="0"/>
        <w:ind w:left="0" w:firstLine="0"/>
        <w:jc w:val="both"/>
        <w:rPr>
          <w:i/>
          <w:lang w:val="uk-UA"/>
        </w:rPr>
      </w:pPr>
      <w:r w:rsidRPr="00920958">
        <w:rPr>
          <w:i/>
          <w:lang w:val="uk-UA"/>
        </w:rPr>
        <w:t>На дільниці з виробництва столів працює 15 працівників. Вам необхідно визначити, чи є необхідність в додатковому залученні працівників, якщо змінна виробнича програма дільниці складає 320 од., затрати праці на одиницю продукції – 0,5 год., тривалість зміни – 8 год., втрати номінального фонду робочого часу – 5 %. Норми виробітку виконуються на 110 %.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залучити 14 чол.;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2)звільнити 10 чол.;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3)звільнити 4 чол.;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залучити 4 чол.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Реструктуризація підприємства — це: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 процес реалізацій організаційно-господарських, фінансово-економічних, правових і технічних заходів, спрямованих на реорганізацію підприємства;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процес організаційної перебудови підприємства з метою скорочення чисельності управлінського персоналу і зниження накладних витрат;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комплекс заходів щодо проектування, підготовки до впровадження і серійного випуску нових видів конкурентоспроможної продукції;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об’єднання в компанію невеликих підприємств, які</w:t>
      </w:r>
      <w:r w:rsidR="00641CCA"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випускають однотипну продукцію.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Санація підприємства — це: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система заходів щодо оголошення підприємства-боржника банкрутом і його ліквідації;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комплекс заходів щодо запобігання банкрутству підприємства, фінансового оздоровлення, відновлення чи досягнення ним прибутковості та конкурентоспроможності;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комплекс заходів техніко-економічного характеру, які спрямовані на задоволення всіх вимог кредиторів, підвищення конкурентоспроможності та освоєння нових ринків;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продаж частини майна підприємства з метою погашення боргів.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Приховане банкрутство підприємства характеризується: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приховуванням частини прибутків;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важкістю зовнішнього розпізнавання погіршення економічного стану підприємства;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звільненням частини працівників;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зменш</w:t>
      </w:r>
      <w:r w:rsidR="00641CCA" w:rsidRPr="00920958">
        <w:rPr>
          <w:rFonts w:ascii="Times New Roman" w:hAnsi="Times New Roman" w:cs="Times New Roman"/>
          <w:sz w:val="20"/>
          <w:szCs w:val="20"/>
          <w:lang w:val="uk-UA"/>
        </w:rPr>
        <w:t>енням обсягу продажу продукції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Фіктивне банкрутство — це: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приховування грошових коштів шляхом здійснення ряду економічних операцій;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інформування постачальників про нестачу грошових коштів на рахунку для оплати партії товару;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свідомо неправдиве оголошення про неплатоспроможність підприємства для одержання у кредиторів відстрочки платежів або списання частини боргів;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свідомо неправдиве відображення в декларації про доходи розмірів одержаних прибутків з метою уникнення сплати податків.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складових інноваційного потенціалу належить: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здатність до своєчасного виявлення актуальних інноваційних проблем, потреб та запитів споживачів;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відсутність конкурентоспроможних ідей у галузі створення нових продуктів і технологій;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повільне прийняття рішень стосовно інновацій;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 відсутність стратегічної програми технічного й організаційного розвитку підприємства.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50 грн., адміністративні витрати — 200 тис. грн., витрати на збут — 50 тис. грн. Запланована ціна реалізації (без ПДВ) 150 грн.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2500 од.;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3000 од.;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50 од.;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250 од.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70 грн., адміністративні витрати — 300 тис. грн., витрати на збут — 80 тис. грн. Запланована ціна реалізації (без ПДВ) 190 грн.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2500 од.;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3000 од.;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3167 од.;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3800 од.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10 грн., адміністративні витрати — 20 тис. грн., витрати на збут — 5 тис. грн. Запланована ціна реалізації (без ПДВ) 50 грн.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625 од.;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 од.;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50 од.;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250 од.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150 грн., адміністративні витрати — 200 тис. грн., витрати на збут — 100 тис. грн. Запланована ціна реалізації (без ПДВ) 450 грн.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2500 од.;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3000 од.;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1050 од.;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1000 од.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Визначити ефективність формування підприємством фінансових ресурсів у 2011 році на основі розрахунку показника рентабельності капіталу. Фінансовий результат до оподаткування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підприємства у 2010 році становив 450,0 тис. грн., у 2011 році 536,5 тис. грн., в свою чергу власний капітал у 2010 році становив 2540,3 тис. грн., а в 2011 році 2626,8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18,84%;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15,57%;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48,56%;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24,63%.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  <w:tab w:val="left" w:pos="35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з напрямів не сприяє зростанню прибутку?</w:t>
      </w:r>
    </w:p>
    <w:p w:rsidR="00721C64" w:rsidRPr="00920958" w:rsidRDefault="00721C64" w:rsidP="00721C64">
      <w:pPr>
        <w:shd w:val="clear" w:color="auto" w:fill="FFFFFF"/>
        <w:tabs>
          <w:tab w:val="left" w:pos="2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збільшення обсягу виробництва;</w:t>
      </w:r>
    </w:p>
    <w:p w:rsidR="00721C64" w:rsidRPr="00920958" w:rsidRDefault="00721C64" w:rsidP="00721C64">
      <w:pPr>
        <w:shd w:val="clear" w:color="auto" w:fill="FFFFFF"/>
        <w:tabs>
          <w:tab w:val="left" w:pos="2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скорочення умовно-постійних витрат на одиницю продукції;</w:t>
      </w:r>
    </w:p>
    <w:p w:rsidR="00721C64" w:rsidRPr="00920958" w:rsidRDefault="00721C64" w:rsidP="00721C64">
      <w:pPr>
        <w:shd w:val="clear" w:color="auto" w:fill="FFFFFF"/>
        <w:tabs>
          <w:tab w:val="left" w:pos="2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впровадження більш прогресивного устаткування;</w:t>
      </w:r>
    </w:p>
    <w:p w:rsidR="00721C64" w:rsidRPr="00920958" w:rsidRDefault="00721C64" w:rsidP="00721C64">
      <w:pPr>
        <w:shd w:val="clear" w:color="auto" w:fill="FFFFFF"/>
        <w:tabs>
          <w:tab w:val="left" w:pos="2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скорочення частки продукції підвищеного попиту.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4030,5 тис. грн., а в 2011 році 4750,0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72,00%;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41,40%.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86 тис. грн., а в 2011 році 95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72,00%;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110,47%.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93 тис. грн., а в 2011 році 89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95,70%;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110,47%.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18 тис. грн., а в 2011 році 29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161,11%;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41,40%.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Завантаженість активів характеризує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 наскільки ефективно використовуються активи або скільки разів сумарний капітал обертається на підприємстві;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рівень генерування чистим доходом чистого прибутку;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відношенням середньорічної вартості активів до середньорічної вартості власного капіталу;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частку відтворення, яка генерується середньорічною вартістю активів, що використовуються в господарській діяльності.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рівень зношеності основних засобів підприємства, якщо їх вартість 5789,0 тис. грн., а знос 4986,0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86,12%.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рівень зношеності основних засобів підприємства, якщо їх вартість 9861,0 тис. грн., а знос 3976,0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40,32.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рівень зношеності основних засобів підприємства, якщо їх вартість 6200,0 тис. грн., а знос 4200,0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67,74 %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рівень зношеності основних засобів підприємства, якщо їх вартість 4200,0 тис. грн., а знос 1200,0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40,32 %.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45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показник не бере участі в оцінювані рівня рентабельності?</w:t>
      </w:r>
    </w:p>
    <w:p w:rsidR="00721C64" w:rsidRPr="00920958" w:rsidRDefault="00721C64" w:rsidP="00721C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собівартість;</w:t>
      </w:r>
    </w:p>
    <w:p w:rsidR="00721C64" w:rsidRPr="00920958" w:rsidRDefault="00721C64" w:rsidP="00721C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кредиторська заборгованість;</w:t>
      </w:r>
    </w:p>
    <w:p w:rsidR="00721C64" w:rsidRPr="00920958" w:rsidRDefault="00721C64" w:rsidP="00721C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прибуток;</w:t>
      </w:r>
    </w:p>
    <w:p w:rsidR="00721C64" w:rsidRPr="00920958" w:rsidRDefault="00721C64" w:rsidP="00721C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середньорічна вартість власного капіталу.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641,3 тис. грн., вартість активів на початок звітного періоду 4100,0 тис. грн., а на кінець – 4300,0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2) 15,27%;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21,07%;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24 тис. грн., вартість активів на початок звітного періоду 6100,0 тис. грн., а на кінець – 5800,0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0,40%;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21,07%;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623 тис. грн., вартість активів на початок звітного періоду 11100,0 тис. грн., а на кінець – 9800,0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5,96%;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21,07%;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64,3 тис. грн., вартість активів на початок звітного періоду 7100,0 тис. грн., а на кінець – 8300,0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1,04%;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0,84%;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1,07%;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5,96%.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відсоток перевиконання плану, якщо у 2011 році підприємство виготовило 25500 одиниць продукції при плані у 22200 одиниць продукції.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14,86%;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10,03%;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3,03%;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7,05%.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2010 році становив 500,0 тис. грн., у 2011 році 540 тис. грн., в свою чергу власний капітал у 2010 році становив 3400,0 тис. грн., а в 2011 році 3350,0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16,0%;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2) 15,5%;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14,9%;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16,1%.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2010 році становив 50,0 тис. грн., у 2011 році 54 тис. грн., в свою чергу власний капітал у 2010 році становив 434,0 тис. грн., а в 2011 році 335,0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14,0%;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16,1%.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2011 році 59 тис. грн., в свою чергу власний капітал у 2010 році становив 870,0 тис. грн., а в 2011 році 940,0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6,5%;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14,9%;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16,1%.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2011 році 110 тис. грн., в свою чергу власний капітал у 2010 році становив 360,0 тис. грн., а в 2011 році 420,0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14,9%;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28,2%.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 повинні змінюватися темпи зростання економічних показників, щоб рівень рентабельності підвищувався?</w:t>
      </w:r>
    </w:p>
    <w:p w:rsidR="00721C64" w:rsidRPr="00920958" w:rsidRDefault="00721C64" w:rsidP="00721C64">
      <w:pPr>
        <w:shd w:val="clear" w:color="auto" w:fill="FFFFFF"/>
        <w:tabs>
          <w:tab w:val="left" w:pos="245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усі показники повинні зростати пропорційно;</w:t>
      </w:r>
    </w:p>
    <w:p w:rsidR="00721C64" w:rsidRPr="00920958" w:rsidRDefault="00721C64" w:rsidP="00721C64">
      <w:pPr>
        <w:shd w:val="clear" w:color="auto" w:fill="FFFFFF"/>
        <w:tabs>
          <w:tab w:val="left" w:pos="245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показники чисельника повинні випереджати темпи зростання показників знаменника;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br/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темпи зростання оборотних коштів повинні випереджати темпи зростання основних фондів;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темпи зростання оборотних коштів повинні випереджати темпи зростання собівартості.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операційної діяльності 54000 грн., а операційні витрати 156000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34,62%;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звичайної діяльності 540 тис. грн., а звичайні витрати 790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68,35%;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34,62%;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чистий прибуток складає 12 тис. грн., а загальні витрати 380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2,04%;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3,16%;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1,03%;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2,20%.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валову рентабельність підприємства, якщо валовий прибуток становить 120 тис. грн., а собівартість реалізованої продукції – 690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17,39%;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операційної діяльності 2 тис. грн., а операційні витрати 6893 тис. грн.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2,04%;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0,03%;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1,03%;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0,20%.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Загальна залежність активів характеризує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наскільки ефективно використовуються активи або скільки разів сумарний капітал обертається на підприємстві;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рівень генерування чистим доходом чистого прибутку;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відношення середньорічної вартості активів до середньорічної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вартості власного капіталу;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частку відтворення, яка генерується середньорічною вартістю активів, що використовуються в господарській діяльності.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фондовіддачі, якщо чистий доход (виручка) від реалізації продукції (товарів, робіт, послуг) склав 8050,0 тис. грн., а середньорічна вартість основних засобів 20000,0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25%;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40,3%;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фондовіддачі, якщо чистий доход (виручка) від реалізації продукції (товарів, робіт, послуг) склав 12050,0 тис. грн., а середньорічна вартість основних засобів 8630,0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1,4;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4,3;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фондоміскості, якщо чистий доход (виручка) від реалізації продукції (товарів, робіт, послуг) склав 8105,0 тис. грн., а середньорічна вартість основних засобів 2000,0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25,0;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40,3;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фондоміскості, якщо чистий доход (виручка) від реалізації продукції (товарів, робіт, послуг) склав 2360,0 тис. грн., а середньорічна вартість основних засобів 1960,0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0,83;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1,20;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фондовіддачі, якщо чистий доход (виручка) від реалізації продукції (товарів, робіт, послуг) склав 25697,0 тис. грн., а середньорічна вартість основних засобів 19860,0 тис. грн..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2,50;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1,29;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40,3;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45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показник не бере участі в оцінювані рівня рентабельності?</w:t>
      </w:r>
    </w:p>
    <w:p w:rsidR="00721C64" w:rsidRPr="00920958" w:rsidRDefault="00721C64" w:rsidP="00721C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прибуток;</w:t>
      </w:r>
    </w:p>
    <w:p w:rsidR="00721C64" w:rsidRPr="00920958" w:rsidRDefault="00721C64" w:rsidP="00721C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норматив відрахувань до бюджету;</w:t>
      </w:r>
    </w:p>
    <w:p w:rsidR="00721C64" w:rsidRPr="00920958" w:rsidRDefault="00721C64" w:rsidP="00721C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вартість основних виробничих фондів;</w:t>
      </w:r>
    </w:p>
    <w:p w:rsidR="00721C64" w:rsidRPr="00920958" w:rsidRDefault="00721C64" w:rsidP="00721C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вартість оборотних коштів.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тривалість обороту оборотних активів, якщо коефіцієнт оборотності оборотних активів 6,04, середньорічна вартість оборотних активів 4250,0 грн., а кількість днів в періоді 365.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60,43 дня;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8,59 дні; 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45,23 дні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152,4 дня.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16,5%, а середньорічна вартість активів 7500,0 тис. грн.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1237,5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1100,0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454,5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3250,0 тис. грн.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6,5%, а середньорічна вартість активів 2500,0 тис. грн.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162,5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110,0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454,5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325,0 тис. грн.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0,4%, а середньорічна вартість активів 9700,0 тис. грн.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12,3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11,0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45,4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38,8 тис. грн.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1,5%, а середньорічна вартість активів 220,0 тис. грн.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7,5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3,3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4,5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 2,5 тис. грн.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0,09%, а середньорічна вартість активів 2451,0 тис. грн.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7,5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1,0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2,2 тис. грн.;</w:t>
      </w:r>
    </w:p>
    <w:p w:rsidR="00721C64" w:rsidRPr="00920958" w:rsidRDefault="00721C64" w:rsidP="00721C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3,2 тис. грн.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num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Переломний етап функціонування будь-якої системи, на якому вона піддається внутрішньому і зовнішньому впливу та який вимагає від неї якісно нової реакції називається: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банкрутством; 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ліквідацією; 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кризою;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санацією.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Мирова угода — це: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договір між кредитором і боржником про незастосування фізичних та адміністративних методів впливу;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угода між боржником та уповноваженим органом державної податкової служби про списання частини бюджетних боргів;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договір між боржником і постачальником щодо відстрочки в оплаті партії сировини і комплектуючих виробів;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домовленість між боржником і кредиторами щодо відстрочки, розстрочки або прощення кредиторами боргів боржника, яка оформляється угодою.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Основним об’єктом оцінки трудового потенціалу виступає: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1) індивідуальні професійно-кваліфікаційні характеристики працівника;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2) група працівників певної професії і кваліфікації;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загальна сума професійно-особистісних якостей працівників;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сукупний працівник.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якісних характеристик працівників підприємства належать: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середній вік працівників;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рівень ротації кадрів;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професійні характеристика працівників;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статево-віковий склад працівників.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“ЛРК” у 2011 році були звільнені 15 працівників при середньообліковій чисельності працівників у 117 чоловік. Визначити коефіцієнт плинності кадрів.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7,80;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lastRenderedPageBreak/>
        <w:t xml:space="preserve">2) 0,13;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15%.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“ТУК” у 2010 році були звільнені 8 працівників при середньообліковій чисельності працівників у 100 чоловік. Визначити коефіцієнт плинності кадрів.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0,08;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1,5.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“ДОЛ” у 2011 році були звільнені 18 працівників при середньообліковій чисельності працівників у 136 чоловік. Визначити коефіцієнт плинності кадрів.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7,80;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15%.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продуктивність праці працівників підприємства у 2011 році, якщо чистий доход (виручка) від реалізації продукції (товарів, робіт, послуг) склав 1005,0 тис. грн., а середньооблікова чисельність працівників 117 чол.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10,46 тис. грн./чол.;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8,59 тис. грн./чол.;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1,04 тис. грн./чол.;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14,26 тис. грн./чол..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продуктивність праці працівників підприємства у 2011 році, якщо чистий доход (виручка) від реалізації продукції (товарів, робіт, послуг) склав 6920,0 тис. грн., а середньооблікова чисельність працівників 20 чол.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104 тис. грн./чол.;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487 тис. грн./чол.;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346 тис. грн./чол.;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141 тис. грн./чол..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продуктивність праці працівників підприємства у 2011 році, якщо чистий доход (виручка) від реалізації продукції (товарів, робіт, послуг) склав 10050,0 тис. грн., , а середньооблікова чисельність працівників 206 чол.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10,46 тис. грн./чол.;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48,79 тис. грн./чол.;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31,04 тис. грн./чол.;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141,26 тис. грн./чол..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Визначити потребу в трудових ресурсах виробничого підрозділу за умови, що трудомісткість виробничої програми 11616 люд./год., а корисний фонд робочого часу одного робітника 1936 год.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1699 люд./год., а корисний фонд робочого часу одного робітника 200 год.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9 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6850 люд./год., а корисний фонд робочого часу одного робітника 480 год.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 чол..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9890 люд./год., а корисний фонд робочого часу одного робітника 2000 год.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5 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721C64" w:rsidRPr="00920958" w:rsidRDefault="00721C64" w:rsidP="00721C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num" w:pos="180"/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Інноваційним підприємством називають таке підприємство (об’єднання підприємст</w:t>
      </w:r>
      <w:r w:rsidR="002D39B2" w:rsidRPr="00920958">
        <w:rPr>
          <w:rFonts w:ascii="Times New Roman" w:hAnsi="Times New Roman" w:cs="Times New Roman"/>
          <w:i/>
          <w:sz w:val="20"/>
          <w:szCs w:val="20"/>
          <w:lang w:val="uk-UA"/>
        </w:rPr>
        <w:t>в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), що розробляє, виробляє і реалізує інноваційні продукти і (або) продукцію чи послуги, обсяг яких у грошовому вимірі від загального обсягу продукції і (або) послуг становить: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40 %;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50 %;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60 %;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70 %.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Запропоновано до впровадження три винаходи. Визначте, який з них найбільш рентабельний, якщо відомо, що інвестиції по першому винаходу становлять 446,5 грн., по другому — 750,6 грн., по третьому — 1250,0 грн.; очікуваний прибуток по першому винаходу становить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640,2 грн., по другому — 977,5 грн., по третьому — 1475,5 грн.: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всі нерентабельні.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три винаходи. Визначте, який з них найбільш рентабельний, якщо відомо, що інвестиції по першому винаходу становлять 6893,6 тис. грн., по другому — 25 тис. грн., по третьому — 125,0 тис. грн.; очікуваний прибуток по першому винаходу становить 8963,5 тис. грн., по другому — 70,0 тис. грн., по третьому — 147,5 тис. грн.: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всі нерентабельні.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чотири винаходи. Визначте, який з них найбільш рентабельний, якщо відомо, що інвестиції по першому винаходу становлять 44,5 тис. грн., по другому — 75,6 тис. грн., по третьому — 125,0 тис. грн., по четвертому – 35 тис. грн.; очікуваний прибуток по першому винаходу становить 68 тис. грн., по другому — 97,5 тис. грн., по третьому — 147,5 тис. грн. та по четвертому – 48 тис. грн.: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четвертий винахід.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чотири винаходи. Визначте, який з них найбільш рентабельний, якщо відомо, що інвестиції по першому винаходу становлять 118 тис. грн., по другому — 246 тис. грн., по третьому — 190 тис. грн., по четвертому – 320 тис. грн.; очікуваний прибуток по першому винаходу становить 120 тис. грн., по другому — 250 тис. грн., по третьому — 200 тис. грн. та по четвертому – 340 тис. грн.: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четвертий винахід.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Запропоновано до впровадження три винаходи. Визначте, який з них найбільш рентабельний, якщо відомо, що інвестиції по першому винаходу становлять 6 тис. грн., по другому — 7 тис. грн., по третьому — 8 тис. грн.; очікуваний прибуток по першому винаходу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становить 8 тис. грн., по другому — 9 тис. грн., по третьому — 10 тис. грн.: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721C64" w:rsidRPr="00920958" w:rsidRDefault="00721C64" w:rsidP="00721C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всі нерентабельні.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Суб’єктом банкрутства може бути: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юридична особа, яка неспроможна своєчасно задовольнити вимоги кредиторів;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суб’єкт підприємництва, який неефективно використовує виробничі ресурси;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боржник, який не сплатив податки до бюджету протягом календарного року;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боржник, неспроможність якого виконати свої грошові зобов’язання встановлена господарським судом.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Різновиди управління потенціалом підприємства: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1) стратегічне;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2) оперативне;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3) тактичне;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 xml:space="preserve">4) усе перераховане вище. 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Основним органом, який здійснює державне регулювання оціночної діяльності в Україні є: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Верховна Рада;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Фонд державного майна 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Державний комітет з статистики;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Українське товариство оцінювачів.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Управлінська інформація – це: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інформація, яка обслуговує процеси виробництва, розподілу, обміну і споживання матеріальних благ і забезпечує вирішення завдань організаційно-економічного управління народним господарством та окремими підприємствами;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відомості повідомлення про будь-яку подію, діяльність тощо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техніко-технологічна база підприємства, що має постійно бути зорієнтована на кінцеві результати його виробничо-господарської діяльності;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сукупність принципів, методів, засобів, і форм впливу на інтереси, поведінку і діяльність працівників підприємства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-10"/>
          <w:sz w:val="20"/>
          <w:szCs w:val="20"/>
          <w:lang w:val="uk-UA"/>
        </w:rPr>
        <w:t xml:space="preserve">За ступенем  універсальності обладнання класифікують </w:t>
      </w:r>
      <w:r w:rsidRPr="00920958">
        <w:rPr>
          <w:rFonts w:ascii="Times New Roman" w:hAnsi="Times New Roman" w:cs="Times New Roman"/>
          <w:iCs/>
          <w:spacing w:val="5"/>
          <w:sz w:val="20"/>
          <w:szCs w:val="20"/>
          <w:lang w:val="uk-UA"/>
        </w:rPr>
        <w:t>на: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spacing w:val="-9"/>
          <w:sz w:val="20"/>
          <w:szCs w:val="20"/>
          <w:lang w:val="uk-UA"/>
        </w:rPr>
        <w:t xml:space="preserve">прогресивне </w:t>
      </w: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та  регресивне;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стандартизоване та нестандартизоване;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діюче та недіюче;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lastRenderedPageBreak/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універсальне та спеціальне. 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-12"/>
          <w:sz w:val="20"/>
          <w:szCs w:val="20"/>
          <w:lang w:val="uk-UA"/>
        </w:rPr>
        <w:t xml:space="preserve">Об'єкти машин і обладнання, що за способом  установки  </w:t>
      </w:r>
      <w:r w:rsidRPr="00920958">
        <w:rPr>
          <w:rFonts w:ascii="Times New Roman" w:hAnsi="Times New Roman" w:cs="Times New Roman"/>
          <w:iCs/>
          <w:spacing w:val="-4"/>
          <w:sz w:val="20"/>
          <w:szCs w:val="20"/>
          <w:lang w:val="uk-UA"/>
        </w:rPr>
        <w:t>нерозривно є прикріпленими до нерухомості - це: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виробничий інвентар;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передаточні пристрої;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силові машини та обладнання;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постійні пристрої.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1"/>
          <w:sz w:val="20"/>
          <w:szCs w:val="20"/>
          <w:lang w:val="uk-UA"/>
        </w:rPr>
        <w:t xml:space="preserve">Особистісно-кваліфікаційний потенціал працівника </w:t>
      </w:r>
      <w:r w:rsidRPr="00920958">
        <w:rPr>
          <w:rFonts w:ascii="Times New Roman" w:hAnsi="Times New Roman" w:cs="Times New Roman"/>
          <w:iCs/>
          <w:spacing w:val="-5"/>
          <w:sz w:val="20"/>
          <w:szCs w:val="20"/>
          <w:lang w:val="uk-UA"/>
        </w:rPr>
        <w:t>визначається: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1) професійними характеристиками; 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>віком та життєвим досвідом;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>чисельністю персоналу;</w:t>
      </w:r>
    </w:p>
    <w:p w:rsidR="00721C64" w:rsidRPr="00920958" w:rsidRDefault="00721C64" w:rsidP="00721C64">
      <w:pPr>
        <w:shd w:val="clear" w:color="auto" w:fill="FFFFFF"/>
        <w:tabs>
          <w:tab w:val="left" w:pos="284"/>
          <w:tab w:val="left" w:pos="360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1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укомплектованістю підприємства персоналом.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w w:val="106"/>
          <w:sz w:val="20"/>
          <w:szCs w:val="20"/>
          <w:lang w:val="uk-UA"/>
        </w:rPr>
        <w:t xml:space="preserve">Зміна величини кадрового потенціалу відбувається за </w:t>
      </w:r>
      <w:r w:rsidRPr="00920958">
        <w:rPr>
          <w:rFonts w:ascii="Times New Roman" w:hAnsi="Times New Roman" w:cs="Times New Roman"/>
          <w:bCs/>
          <w:iCs/>
          <w:spacing w:val="-9"/>
          <w:w w:val="106"/>
          <w:sz w:val="20"/>
          <w:szCs w:val="20"/>
          <w:lang w:val="uk-UA"/>
        </w:rPr>
        <w:t>рахунок: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w w:val="106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3"/>
          <w:w w:val="106"/>
          <w:sz w:val="20"/>
          <w:szCs w:val="20"/>
          <w:lang w:val="uk-UA"/>
        </w:rPr>
        <w:t>виникнення конфліктних ситуацій в колективі;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w w:val="10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1"/>
          <w:w w:val="106"/>
          <w:sz w:val="20"/>
          <w:szCs w:val="20"/>
          <w:lang w:val="uk-UA"/>
        </w:rPr>
        <w:t>ротації працівників;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w w:val="106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2"/>
          <w:w w:val="106"/>
          <w:sz w:val="20"/>
          <w:szCs w:val="20"/>
          <w:lang w:val="uk-UA"/>
        </w:rPr>
        <w:t>підвищення кваліфікації працівників;</w:t>
      </w:r>
    </w:p>
    <w:p w:rsidR="00721C64" w:rsidRPr="00920958" w:rsidRDefault="00721C64" w:rsidP="00721C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w w:val="106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w w:val="106"/>
          <w:sz w:val="20"/>
          <w:szCs w:val="20"/>
          <w:lang w:val="uk-UA"/>
        </w:rPr>
        <w:t xml:space="preserve">усі відповіді правильні. 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 основних параметрів управління конкурентоспроможності потенціалу підприємства, які підлягають оцінці, належать: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нормативні та технічні;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економічні та соціальні;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організаційні;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економічні, технічні та нормативні.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Корисний ефект як параметр оцінки конкурентоспроможності продукції підприємства — це: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витрати, які обов’язково потрібно зробити, щоб одержати від об’єкта відповідний ефект;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віддача об’єкта (інтегральний показник), що розраховується на підставі конкретних об’єктивних показників якості, котрі задовольняють ту чи іншу конкретну потребу;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відношення ефективності відповідно оцінюваної продукції і продукції-конкурента;</w:t>
      </w:r>
    </w:p>
    <w:p w:rsidR="00721C64" w:rsidRPr="00920958" w:rsidRDefault="00721C64" w:rsidP="00721C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показник організаційно-технічного рівня виробництва.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Соціально-економічна ефективність управління конкурентоспроможністю потенціалу підприємства полягає у: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використанні досягнень науки та техніки в процесі проектування виробів;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забезпеченні належної технічної оснащеності виробництва;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забезпеченні сучасних форм і методів організації виробництва і управління;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 встановленні прийнятних для продуцентів і споживачів цін на окремі види товарів.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Успішно реалізована реструктуризація підприємства повинна забезпечити: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зменшення питомої ваги продукції підприємства на внутрішньому ринку;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фінансове оздоровлення підприємства;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збільшення обсягу випуску продукції;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скорочення чисельності персоналу.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Рентабельність капіталу підприємства як показник ефективності використання майнового потенціалу підприємством характеризує: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ефективність використання виробничих фондів;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ефективність використання оборотних активів підприємства;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ефективність ведення господарської діяльності (відношення прибутку до витрат);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ефективність використання капіталу (майна).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Для забезпечення стійкості системи управління потенціалом на підприємствах необхідно дотримуватись: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безперервності управління;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виключення помилок в оцінці стану суб’єкта управління;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виключення затримок в оцінці стану об’єкта управління;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всі відповіді вірні.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Інноваційна стратегія, яка ґрунтується на здійсненні фірмою постійних удосконалень, модернізації і модифікації продукту з якісним дизайном кращим, ніж у конкурентів, називається: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стратегія цінового лідерства;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стратегія злиття та придбання;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стратегія диференціації продукції;</w:t>
      </w:r>
    </w:p>
    <w:p w:rsidR="00721C64" w:rsidRPr="00920958" w:rsidRDefault="00721C64" w:rsidP="00721C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стратегія заповнення і освоєння ринкових ніш.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Що не являється складовою, які формують кадровий потенціал підприємства: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оплачувана праця найманих працівників;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використані основні засоби;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інтелектуальна власність;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організаційна культура підприємства.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рівнем агрегованості оцінок трудовий потенціал може бути: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індивідуальний та колективний потенціал;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трудовий потенціал працівника, груповий та трудовий потенціал підприємства;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потенціал технологічного персоналу та управлінського;</w:t>
      </w:r>
    </w:p>
    <w:p w:rsidR="00721C64" w:rsidRPr="00920958" w:rsidRDefault="00721C64" w:rsidP="00721C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структурно-формуючий, підприємницький та продуктивний трудовий потенціал.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Сукупність можливостей майнових об’єктів, які контролюються підприємством в результаті минулих подій і які функціонують у матеріальній, нематеріальній, фінансовій формах та, системно використовуючи їх в господарській діяльності, підприємство у майбутньому очікує отримати економічні вигоди характеризує:</w:t>
      </w:r>
    </w:p>
    <w:p w:rsidR="00721C64" w:rsidRPr="00920958" w:rsidRDefault="00721C64" w:rsidP="00721C64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 потенціал;</w:t>
      </w:r>
    </w:p>
    <w:p w:rsidR="00721C64" w:rsidRPr="00920958" w:rsidRDefault="00721C64" w:rsidP="00721C64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трудовий потенціал;</w:t>
      </w:r>
    </w:p>
    <w:p w:rsidR="00721C64" w:rsidRPr="00920958" w:rsidRDefault="00721C64" w:rsidP="00721C64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господарський потенціал;</w:t>
      </w:r>
    </w:p>
    <w:p w:rsidR="00721C64" w:rsidRPr="00920958" w:rsidRDefault="00721C64" w:rsidP="00721C64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майновий потенціал.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Обсяг та стан об’єктів майнового потенціалу, який використовується суб’єктом господарювання на дату здійснення аналізу міститься в:</w:t>
      </w:r>
    </w:p>
    <w:p w:rsidR="00721C64" w:rsidRPr="00920958" w:rsidRDefault="00721C64" w:rsidP="00721C64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планових показниках;</w:t>
      </w:r>
    </w:p>
    <w:p w:rsidR="00721C64" w:rsidRPr="00920958" w:rsidRDefault="00721C64" w:rsidP="00721C64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нормативних показниках;</w:t>
      </w:r>
    </w:p>
    <w:p w:rsidR="00721C64" w:rsidRPr="00920958" w:rsidRDefault="00721C64" w:rsidP="00721C64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фактичних показниках;</w:t>
      </w:r>
    </w:p>
    <w:p w:rsidR="00721C64" w:rsidRPr="00920958" w:rsidRDefault="00721C64" w:rsidP="00721C64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прогнозних показниках.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Паспорт моніторингу майнового стану – це..:</w:t>
      </w:r>
    </w:p>
    <w:p w:rsidR="00721C64" w:rsidRPr="00920958" w:rsidRDefault="00721C64" w:rsidP="00721C64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документ, який має містити основні відомості про підприємство та його майновий стан;</w:t>
      </w:r>
    </w:p>
    <w:p w:rsidR="00721C64" w:rsidRPr="00920958" w:rsidRDefault="00721C64" w:rsidP="00721C64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комп’ютерна програма для розрахунку показників оцінки майнового стану;</w:t>
      </w:r>
    </w:p>
    <w:p w:rsidR="00721C64" w:rsidRPr="00920958" w:rsidRDefault="00721C64" w:rsidP="00721C64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документ, що містить загальну інформацію про підприємство;</w:t>
      </w:r>
    </w:p>
    <w:p w:rsidR="00721C64" w:rsidRPr="00920958" w:rsidRDefault="00721C64" w:rsidP="00721C64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набір програм для оцінки майнового потенціалу.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Просте відтворення потенціалу 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:</w:t>
      </w:r>
    </w:p>
    <w:p w:rsidR="00721C64" w:rsidRPr="00920958" w:rsidRDefault="00721C64" w:rsidP="00721C64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721C64" w:rsidRPr="00920958" w:rsidRDefault="00721C64" w:rsidP="00721C64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721C64" w:rsidRPr="00920958" w:rsidRDefault="00721C64" w:rsidP="00721C64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характеризується повторенням об’єктів потенціалу в обсягах, що є меншими, ніж у попередньому періоді;</w:t>
      </w:r>
    </w:p>
    <w:p w:rsidR="00721C64" w:rsidRPr="00920958" w:rsidRDefault="00721C64" w:rsidP="00721C64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зростання їх обсягів за рахунок залучення все нових трудових, матеріальних та фінансових ресурсів без поліпшення та вдосконалення технічної і технологічної основи виробництва та організації праці.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Звужене відтворення потенціалу підприємства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721C64" w:rsidRPr="00920958" w:rsidRDefault="00721C64" w:rsidP="00721C6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721C64" w:rsidRPr="00920958" w:rsidRDefault="00721C64" w:rsidP="00721C6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721C64" w:rsidRPr="00920958" w:rsidRDefault="00721C64" w:rsidP="00721C6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характеризується повторенням об’єктів потенціалу в обсягах, що є меншими, ніж у попередньому періоді;</w:t>
      </w:r>
    </w:p>
    <w:p w:rsidR="00721C64" w:rsidRPr="00920958" w:rsidRDefault="00721C64" w:rsidP="00721C6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зростання їх обсягів за рахунок залучення все нових трудових, матеріальних та фінансових ресурсів без поліпшення та вдосконалення технічної і технологічної основи виробництва та організації праці.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Екстенсивне відтворення потенціалу підприємства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721C64" w:rsidRPr="00920958" w:rsidRDefault="00721C64" w:rsidP="00721C6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721C64" w:rsidRPr="00920958" w:rsidRDefault="00721C64" w:rsidP="00721C6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721C64" w:rsidRPr="00920958" w:rsidRDefault="00721C64" w:rsidP="00721C6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характеризується повторенням об’єктів потенціалу в обсягах, що є меншими, ніж у попередньому періоді;</w:t>
      </w:r>
    </w:p>
    <w:p w:rsidR="00721C64" w:rsidRPr="00920958" w:rsidRDefault="00721C64" w:rsidP="00721C6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зростання їх обсягів за рахунок залучення все нових трудових, матеріальних та фінансових ресурсів без поліпшення та вдосконалення технічної і технологічної основи виробництва та організації праці.</w:t>
      </w:r>
    </w:p>
    <w:p w:rsidR="00721C64" w:rsidRPr="00920958" w:rsidRDefault="00721C64" w:rsidP="00721C64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Показники, які відображають величину майнового потенціалу, який планується включити в господарський обіг та отримати від його використання позитивний фінансовий результат називають:</w:t>
      </w:r>
    </w:p>
    <w:p w:rsidR="00721C64" w:rsidRPr="00920958" w:rsidRDefault="00721C64" w:rsidP="00721C6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планові;</w:t>
      </w:r>
    </w:p>
    <w:p w:rsidR="00721C64" w:rsidRPr="00920958" w:rsidRDefault="00721C64" w:rsidP="00721C6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нормативні;</w:t>
      </w:r>
    </w:p>
    <w:p w:rsidR="00721C64" w:rsidRPr="00920958" w:rsidRDefault="00721C64" w:rsidP="00721C6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фактичні;</w:t>
      </w:r>
    </w:p>
    <w:p w:rsidR="00721C64" w:rsidRPr="00920958" w:rsidRDefault="00721C64" w:rsidP="00721C6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прогнозні.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Показники, які характеризують оптимальний обсяг об’єктів майнового потенціалу, необхідний для безперебійного та прибуткового господарювання підприємства називають:</w:t>
      </w:r>
    </w:p>
    <w:p w:rsidR="00721C64" w:rsidRPr="00920958" w:rsidRDefault="00721C64" w:rsidP="00721C6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планові;</w:t>
      </w:r>
    </w:p>
    <w:p w:rsidR="00721C64" w:rsidRPr="00920958" w:rsidRDefault="00721C64" w:rsidP="00721C6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нормативні;</w:t>
      </w:r>
    </w:p>
    <w:p w:rsidR="00721C64" w:rsidRPr="00920958" w:rsidRDefault="00721C64" w:rsidP="00721C6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фактичні;</w:t>
      </w:r>
    </w:p>
    <w:p w:rsidR="00721C64" w:rsidRPr="00920958" w:rsidRDefault="00721C64" w:rsidP="00721C6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прогнозні.</w:t>
      </w:r>
    </w:p>
    <w:p w:rsidR="00721C64" w:rsidRPr="00920958" w:rsidRDefault="00721C64" w:rsidP="00C1341A">
      <w:pPr>
        <w:pStyle w:val="a3"/>
        <w:numPr>
          <w:ilvl w:val="0"/>
          <w:numId w:val="6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Оцінити вартість земельної ділянки, використання якої за прогнозними даними забезпечує власнику отримання щорічного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чистого операційного доходу в розмірі 25 тис. грн. протягом 5 років. Коефіцієнт капіталізації для подібних об'єктів нерухомості - 20 %. Поточна вартість продажу земельної ділянки в після прогнозному періоді - 56 тис. грн.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66 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30 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86 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56 тис. грн.</w:t>
      </w:r>
    </w:p>
    <w:p w:rsidR="00721C64" w:rsidRPr="00920958" w:rsidRDefault="00721C64" w:rsidP="00C1341A">
      <w:pPr>
        <w:pStyle w:val="a3"/>
        <w:numPr>
          <w:ilvl w:val="0"/>
          <w:numId w:val="6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Оцінити вартість земельної ділянки, використання якої за прогнозними даними забезпечує власнику отримання щорічного чистого операційного доходу в розмірі 37 тис. грн. протягом 4 років. Коефіцієнт капіталізації для подібних об'єктів нерухомості - 10 %. Поточна вартість продажу земельної ділянки в після прогнозному періоді - 20 тис. грн.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64 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30 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45 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56 тис. грн.</w:t>
      </w:r>
    </w:p>
    <w:p w:rsidR="00721C64" w:rsidRPr="00920958" w:rsidRDefault="00721C64" w:rsidP="00C1341A">
      <w:pPr>
        <w:pStyle w:val="a3"/>
        <w:numPr>
          <w:ilvl w:val="0"/>
          <w:numId w:val="6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Оцінити вартість земельної ділянки, використання якої за прогнозними даними забезпечує власнику отримання щорічного чистого операційного доходу в розмірі 50 тис. грн. протягом 2 років. Коефіцієнт капіталізації для подібних об'єктів нерухомості - 15 %. Поточна вартість продажу земельної ділянки в після прогнозному періоді - 60 тис. грн.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64 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98тис.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86 тис. грн.;</w:t>
      </w:r>
    </w:p>
    <w:p w:rsidR="00721C64" w:rsidRPr="00920958" w:rsidRDefault="00721C64" w:rsidP="00721C64">
      <w:pPr>
        <w:pStyle w:val="a3"/>
        <w:widowControl w:val="0"/>
        <w:numPr>
          <w:ilvl w:val="0"/>
          <w:numId w:val="5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76 тис. грн.</w:t>
      </w:r>
    </w:p>
    <w:p w:rsidR="00721C64" w:rsidRPr="00920958" w:rsidRDefault="00721C64" w:rsidP="00C1341A">
      <w:pPr>
        <w:pStyle w:val="a3"/>
        <w:numPr>
          <w:ilvl w:val="0"/>
          <w:numId w:val="6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 xml:space="preserve">Ринкова вартість усіх активів підприємства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оцінюється в 40 тис. грн.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Фактичний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чистий прибуток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17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тис. грн. Середньогалузева рентабельність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активів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- 15%. Ставка капіталізації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20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Оцінити </w:t>
      </w:r>
      <w:r w:rsidRPr="00920958">
        <w:rPr>
          <w:rFonts w:ascii="Times New Roman" w:hAnsi="Times New Roman" w:cs="Times New Roman"/>
          <w:i/>
          <w:spacing w:val="-4"/>
          <w:sz w:val="20"/>
          <w:szCs w:val="20"/>
        </w:rPr>
        <w:t>вартість гудволу.</w:t>
      </w:r>
    </w:p>
    <w:p w:rsidR="00721C64" w:rsidRPr="00920958" w:rsidRDefault="00721C64" w:rsidP="00C1341A">
      <w:pPr>
        <w:pStyle w:val="a3"/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40 тис. грн.;</w:t>
      </w:r>
    </w:p>
    <w:p w:rsidR="00721C64" w:rsidRPr="00920958" w:rsidRDefault="00721C64" w:rsidP="00C1341A">
      <w:pPr>
        <w:pStyle w:val="a3"/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55 тис. грн.;</w:t>
      </w:r>
    </w:p>
    <w:p w:rsidR="00721C64" w:rsidRPr="00920958" w:rsidRDefault="00721C64" w:rsidP="00C1341A">
      <w:pPr>
        <w:pStyle w:val="a3"/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46 тис. грн.;</w:t>
      </w:r>
    </w:p>
    <w:p w:rsidR="00721C64" w:rsidRPr="00920958" w:rsidRDefault="00721C64" w:rsidP="00C1341A">
      <w:pPr>
        <w:pStyle w:val="a3"/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57 тис.грн.</w:t>
      </w:r>
    </w:p>
    <w:p w:rsidR="00721C64" w:rsidRPr="00920958" w:rsidRDefault="00721C64" w:rsidP="00C1341A">
      <w:pPr>
        <w:pStyle w:val="a3"/>
        <w:numPr>
          <w:ilvl w:val="0"/>
          <w:numId w:val="6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Характер і гнучкість управлінської системи, швидкість проходження управлінських впливів на підприємстві визначає його:</w:t>
      </w:r>
    </w:p>
    <w:p w:rsidR="00721C64" w:rsidRPr="00920958" w:rsidRDefault="00641CCA" w:rsidP="00C1341A">
      <w:pPr>
        <w:pStyle w:val="a3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721C64" w:rsidRPr="00920958">
        <w:rPr>
          <w:rFonts w:ascii="Times New Roman" w:hAnsi="Times New Roman" w:cs="Times New Roman"/>
          <w:sz w:val="20"/>
          <w:szCs w:val="20"/>
          <w:lang w:val="uk-UA"/>
        </w:rPr>
        <w:t>отенціал організаційної структури системи управління;</w:t>
      </w:r>
    </w:p>
    <w:p w:rsidR="00721C64" w:rsidRPr="00920958" w:rsidRDefault="00641CCA" w:rsidP="00C1341A">
      <w:pPr>
        <w:pStyle w:val="a3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т</w:t>
      </w:r>
      <w:r w:rsidR="00721C64" w:rsidRPr="00920958">
        <w:rPr>
          <w:rFonts w:ascii="Times New Roman" w:hAnsi="Times New Roman" w:cs="Times New Roman"/>
          <w:sz w:val="20"/>
          <w:szCs w:val="20"/>
          <w:lang w:val="uk-UA"/>
        </w:rPr>
        <w:t>рудовий потенціал;</w:t>
      </w:r>
    </w:p>
    <w:p w:rsidR="00721C64" w:rsidRPr="00920958" w:rsidRDefault="00641CCA" w:rsidP="00C1341A">
      <w:pPr>
        <w:pStyle w:val="a3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721C64" w:rsidRPr="00920958">
        <w:rPr>
          <w:rFonts w:ascii="Times New Roman" w:hAnsi="Times New Roman" w:cs="Times New Roman"/>
          <w:sz w:val="20"/>
          <w:szCs w:val="20"/>
          <w:lang w:val="uk-UA"/>
        </w:rPr>
        <w:t>отенціал організаційної культури;</w:t>
      </w:r>
    </w:p>
    <w:p w:rsidR="00721C64" w:rsidRPr="00920958" w:rsidRDefault="00641CCA" w:rsidP="00C1341A">
      <w:pPr>
        <w:pStyle w:val="a3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м</w:t>
      </w:r>
      <w:r w:rsidR="00721C64" w:rsidRPr="00920958">
        <w:rPr>
          <w:rFonts w:ascii="Times New Roman" w:hAnsi="Times New Roman" w:cs="Times New Roman"/>
          <w:sz w:val="20"/>
          <w:szCs w:val="20"/>
          <w:lang w:val="uk-UA"/>
        </w:rPr>
        <w:t>аркетинговий потенціал.</w:t>
      </w:r>
    </w:p>
    <w:p w:rsidR="00721C64" w:rsidRPr="00920958" w:rsidRDefault="00721C64" w:rsidP="00C1341A">
      <w:pPr>
        <w:pStyle w:val="a3"/>
        <w:numPr>
          <w:ilvl w:val="0"/>
          <w:numId w:val="6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Результатом формування маркетингового потенціалу підприємства є:</w:t>
      </w:r>
    </w:p>
    <w:p w:rsidR="00721C64" w:rsidRPr="00920958" w:rsidRDefault="00721C64" w:rsidP="00C1341A">
      <w:pPr>
        <w:pStyle w:val="a3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чистого прибутку;</w:t>
      </w:r>
    </w:p>
    <w:p w:rsidR="00721C64" w:rsidRPr="00920958" w:rsidRDefault="00721C64" w:rsidP="00C1341A">
      <w:pPr>
        <w:pStyle w:val="a3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проданої продукції;</w:t>
      </w:r>
    </w:p>
    <w:p w:rsidR="00721C64" w:rsidRPr="00920958" w:rsidRDefault="00721C64" w:rsidP="00C1341A">
      <w:pPr>
        <w:pStyle w:val="a3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випущеної продукції;</w:t>
      </w:r>
    </w:p>
    <w:p w:rsidR="00721C64" w:rsidRPr="00920958" w:rsidRDefault="00721C64" w:rsidP="00C1341A">
      <w:pPr>
        <w:pStyle w:val="a3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обсяг фінансових ресурсів авансованих в інвестиційну, фінансову й господарську діяльність підприємства.</w:t>
      </w:r>
    </w:p>
    <w:p w:rsidR="00721C64" w:rsidRPr="00920958" w:rsidRDefault="00721C64" w:rsidP="00C1341A">
      <w:pPr>
        <w:pStyle w:val="a3"/>
        <w:numPr>
          <w:ilvl w:val="0"/>
          <w:numId w:val="6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Потенційний валовий дохід від нерухомості залежить від:</w:t>
      </w:r>
    </w:p>
    <w:p w:rsidR="00721C64" w:rsidRPr="00920958" w:rsidRDefault="00721C64" w:rsidP="00C1341A">
      <w:pPr>
        <w:pStyle w:val="a3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її площі й орендної ставки;</w:t>
      </w:r>
    </w:p>
    <w:p w:rsidR="00721C64" w:rsidRPr="00920958" w:rsidRDefault="00721C64" w:rsidP="00C1341A">
      <w:pPr>
        <w:pStyle w:val="a3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її площі;</w:t>
      </w:r>
    </w:p>
    <w:p w:rsidR="00721C64" w:rsidRPr="00920958" w:rsidRDefault="00721C64" w:rsidP="00C1341A">
      <w:pPr>
        <w:pStyle w:val="a3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орендної ставки;</w:t>
      </w:r>
    </w:p>
    <w:p w:rsidR="00721C64" w:rsidRPr="00920958" w:rsidRDefault="00721C64" w:rsidP="00C1341A">
      <w:pPr>
        <w:pStyle w:val="a3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втрат від її недовикористання.</w:t>
      </w:r>
    </w:p>
    <w:p w:rsidR="00721C64" w:rsidRPr="00920958" w:rsidRDefault="00721C64" w:rsidP="00C1341A">
      <w:pPr>
        <w:pStyle w:val="a3"/>
        <w:numPr>
          <w:ilvl w:val="0"/>
          <w:numId w:val="6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з перерахованих потенціал не можна віднести ні до об’єктних та ні до суб’єктних складових:</w:t>
      </w:r>
    </w:p>
    <w:p w:rsidR="00721C64" w:rsidRPr="00920958" w:rsidRDefault="00721C64" w:rsidP="00C1341A">
      <w:pPr>
        <w:pStyle w:val="a3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виробничий;</w:t>
      </w:r>
    </w:p>
    <w:p w:rsidR="00721C64" w:rsidRPr="00920958" w:rsidRDefault="00721C64" w:rsidP="00C1341A">
      <w:pPr>
        <w:pStyle w:val="a3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маркетинговий;</w:t>
      </w:r>
    </w:p>
    <w:p w:rsidR="00721C64" w:rsidRPr="00920958" w:rsidRDefault="00721C64" w:rsidP="00C1341A">
      <w:pPr>
        <w:pStyle w:val="a3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кадровий;</w:t>
      </w:r>
    </w:p>
    <w:p w:rsidR="00721C64" w:rsidRPr="00920958" w:rsidRDefault="00721C64" w:rsidP="00C1341A">
      <w:pPr>
        <w:pStyle w:val="a3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фінансовий.</w:t>
      </w:r>
    </w:p>
    <w:p w:rsidR="00721C64" w:rsidRPr="00920958" w:rsidRDefault="00721C64" w:rsidP="00C1341A">
      <w:pPr>
        <w:pStyle w:val="a3"/>
        <w:numPr>
          <w:ilvl w:val="0"/>
          <w:numId w:val="6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 xml:space="preserve">Ринкова вартість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власного каптіалу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підприємства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оцінюється в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850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 тис. грн.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Фактичний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чистий прибуток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200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тис. грн. Середньогалузева рентабельність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власного каптіалу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20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Ставка капіталізації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25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Оцінити </w:t>
      </w:r>
      <w:r w:rsidRPr="00920958">
        <w:rPr>
          <w:rFonts w:ascii="Times New Roman" w:hAnsi="Times New Roman" w:cs="Times New Roman"/>
          <w:i/>
          <w:spacing w:val="-4"/>
          <w:sz w:val="20"/>
          <w:szCs w:val="20"/>
        </w:rPr>
        <w:t>вартість гудволу.</w:t>
      </w:r>
    </w:p>
    <w:p w:rsidR="00721C64" w:rsidRPr="00920958" w:rsidRDefault="00721C64" w:rsidP="00C1341A">
      <w:pPr>
        <w:pStyle w:val="a3"/>
        <w:numPr>
          <w:ilvl w:val="0"/>
          <w:numId w:val="6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140 тис. грн.;</w:t>
      </w:r>
    </w:p>
    <w:p w:rsidR="00721C64" w:rsidRPr="00920958" w:rsidRDefault="00721C64" w:rsidP="00C1341A">
      <w:pPr>
        <w:pStyle w:val="a3"/>
        <w:numPr>
          <w:ilvl w:val="0"/>
          <w:numId w:val="6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120 тис. грн.;</w:t>
      </w:r>
    </w:p>
    <w:p w:rsidR="00721C64" w:rsidRPr="00920958" w:rsidRDefault="00721C64" w:rsidP="00C1341A">
      <w:pPr>
        <w:pStyle w:val="a3"/>
        <w:numPr>
          <w:ilvl w:val="0"/>
          <w:numId w:val="6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146 тис. грн.;</w:t>
      </w:r>
    </w:p>
    <w:p w:rsidR="00721C64" w:rsidRPr="00920958" w:rsidRDefault="00721C64" w:rsidP="00C1341A">
      <w:pPr>
        <w:pStyle w:val="a3"/>
        <w:numPr>
          <w:ilvl w:val="0"/>
          <w:numId w:val="6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157 тис.грн.</w:t>
      </w:r>
    </w:p>
    <w:p w:rsidR="00721C64" w:rsidRPr="00920958" w:rsidRDefault="00721C64" w:rsidP="00721C64">
      <w:pPr>
        <w:tabs>
          <w:tab w:val="left" w:pos="284"/>
        </w:tabs>
        <w:jc w:val="both"/>
        <w:rPr>
          <w:lang w:val="uk-UA"/>
        </w:rPr>
      </w:pPr>
    </w:p>
    <w:p w:rsidR="008E7598" w:rsidRPr="00920958" w:rsidRDefault="008E759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BB2" w:rsidRPr="00920958" w:rsidRDefault="00F74BB2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BB2" w:rsidRPr="00920958" w:rsidRDefault="00F74BB2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4BB2" w:rsidRPr="00920958" w:rsidRDefault="00F74BB2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4BB2" w:rsidRPr="00920958" w:rsidRDefault="00F74BB2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F5B6E" w:rsidRPr="00920958" w:rsidRDefault="008F5B6E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74BB2" w:rsidRPr="00920958" w:rsidRDefault="00F74BB2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4BB2" w:rsidRPr="00920958" w:rsidRDefault="00F74BB2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4BB2" w:rsidRPr="00920958" w:rsidRDefault="00F74BB2" w:rsidP="00641CCA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F74BB2" w:rsidRPr="00920958" w:rsidRDefault="00F74BB2" w:rsidP="00270128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F74BB2" w:rsidRPr="00920958" w:rsidRDefault="00F74BB2" w:rsidP="00F74BB2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Варіант 1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Потенціал підприємства - це: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1"/>
        </w:numPr>
        <w:shd w:val="clear" w:color="auto" w:fill="FFFFFF"/>
        <w:tabs>
          <w:tab w:val="left" w:pos="284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сукупність ресурсів підприємства, що забезпечують досягнення певних результатів підприємства;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1"/>
        </w:numPr>
        <w:shd w:val="clear" w:color="auto" w:fill="FFFFFF"/>
        <w:tabs>
          <w:tab w:val="left" w:pos="284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сукупність ресурсів і компетенцій, які створюють певний ефект для зацікавлених сторін;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1"/>
        </w:numPr>
        <w:shd w:val="clear" w:color="auto" w:fill="FFFFFF"/>
        <w:tabs>
          <w:tab w:val="left" w:pos="284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здатність управління забезпечувати досягнення цілей діяльності підприємства за рахунок використання матеріальних ресурсів;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1"/>
        </w:numPr>
        <w:shd w:val="clear" w:color="auto" w:fill="FFFFFF"/>
        <w:tabs>
          <w:tab w:val="left" w:pos="284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можливості системи ресурсів і компетенцій підприємства створювати результат для зацікавлених сторін за допомогою реалізації бізнес-процесів.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 перекладі з латинської «потенціал» означає: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наявні можливості; 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приховані можливості ;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блукаючі можливості;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ресурси підприємства.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>Міра того, скільки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>покупець буде готовий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 xml:space="preserve">заплатити за </w:t>
      </w:r>
      <w:r w:rsidRPr="00920958">
        <w:rPr>
          <w:rFonts w:ascii="Times New Roman" w:hAnsi="Times New Roman" w:cs="Times New Roman"/>
          <w:i/>
          <w:iCs/>
          <w:spacing w:val="-1"/>
          <w:sz w:val="20"/>
          <w:szCs w:val="20"/>
        </w:rPr>
        <w:t>оціню</w:t>
      </w:r>
      <w:r w:rsidRPr="00920958">
        <w:rPr>
          <w:rFonts w:ascii="Times New Roman" w:hAnsi="Times New Roman" w:cs="Times New Roman"/>
          <w:bCs/>
          <w:i/>
          <w:iCs/>
          <w:spacing w:val="-1"/>
          <w:sz w:val="20"/>
          <w:szCs w:val="20"/>
        </w:rPr>
        <w:t>вану</w:t>
      </w:r>
      <w:r w:rsidRPr="00920958">
        <w:rPr>
          <w:rFonts w:ascii="Times New Roman" w:hAnsi="Times New Roman" w:cs="Times New Roman"/>
          <w:bCs/>
          <w:i/>
          <w:iCs/>
          <w:spacing w:val="-1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-1"/>
          <w:sz w:val="20"/>
          <w:szCs w:val="20"/>
        </w:rPr>
        <w:t>власність - це:</w:t>
      </w:r>
    </w:p>
    <w:p w:rsidR="00A53242" w:rsidRPr="00920958" w:rsidRDefault="00A53242" w:rsidP="00C1341A">
      <w:pPr>
        <w:pStyle w:val="a3"/>
        <w:numPr>
          <w:ilvl w:val="0"/>
          <w:numId w:val="73"/>
        </w:numPr>
        <w:shd w:val="clear" w:color="auto" w:fill="FFFFFF"/>
        <w:tabs>
          <w:tab w:val="left" w:pos="0"/>
          <w:tab w:val="left" w:pos="284"/>
          <w:tab w:val="left" w:pos="360"/>
          <w:tab w:val="left" w:pos="72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ціна;</w:t>
      </w:r>
    </w:p>
    <w:p w:rsidR="00A53242" w:rsidRPr="00920958" w:rsidRDefault="00A53242" w:rsidP="00C1341A">
      <w:pPr>
        <w:pStyle w:val="a3"/>
        <w:numPr>
          <w:ilvl w:val="0"/>
          <w:numId w:val="73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t>вартість;</w:t>
      </w:r>
    </w:p>
    <w:p w:rsidR="00A53242" w:rsidRPr="00920958" w:rsidRDefault="00A53242" w:rsidP="00C1341A">
      <w:pPr>
        <w:pStyle w:val="a3"/>
        <w:numPr>
          <w:ilvl w:val="0"/>
          <w:numId w:val="73"/>
        </w:numPr>
        <w:shd w:val="clear" w:color="auto" w:fill="FFFFFF"/>
        <w:tabs>
          <w:tab w:val="left" w:pos="0"/>
          <w:tab w:val="left" w:pos="284"/>
          <w:tab w:val="left" w:pos="360"/>
          <w:tab w:val="left" w:pos="72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3"/>
          <w:sz w:val="20"/>
          <w:szCs w:val="20"/>
          <w:lang w:val="uk-UA"/>
        </w:rPr>
        <w:t>витрати;</w:t>
      </w:r>
    </w:p>
    <w:p w:rsidR="00A53242" w:rsidRPr="00920958" w:rsidRDefault="00A53242" w:rsidP="00C1341A">
      <w:pPr>
        <w:pStyle w:val="a3"/>
        <w:numPr>
          <w:ilvl w:val="0"/>
          <w:numId w:val="73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6"/>
          <w:sz w:val="20"/>
          <w:szCs w:val="20"/>
          <w:lang w:val="uk-UA"/>
        </w:rPr>
        <w:t>собівартість.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9"/>
          <w:sz w:val="20"/>
          <w:szCs w:val="20"/>
          <w:lang w:val="uk-UA"/>
        </w:rPr>
        <w:t xml:space="preserve">Відповідність кількості та якості інформації вимогам, </w:t>
      </w:r>
      <w:r w:rsidRPr="00920958">
        <w:rPr>
          <w:rFonts w:ascii="Times New Roman" w:hAnsi="Times New Roman" w:cs="Times New Roman"/>
          <w:i/>
          <w:iCs/>
          <w:spacing w:val="-5"/>
          <w:sz w:val="20"/>
          <w:szCs w:val="20"/>
          <w:lang w:val="uk-UA"/>
        </w:rPr>
        <w:t>обумовленим цілями проведення оцінки. - це вимога:</w:t>
      </w:r>
    </w:p>
    <w:p w:rsidR="00A53242" w:rsidRPr="00920958" w:rsidRDefault="00A53242" w:rsidP="00C1341A">
      <w:pPr>
        <w:pStyle w:val="a3"/>
        <w:numPr>
          <w:ilvl w:val="0"/>
          <w:numId w:val="74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актуальності інформації; </w:t>
      </w:r>
    </w:p>
    <w:p w:rsidR="00A53242" w:rsidRPr="00920958" w:rsidRDefault="00A53242" w:rsidP="00C1341A">
      <w:pPr>
        <w:pStyle w:val="a3"/>
        <w:numPr>
          <w:ilvl w:val="0"/>
          <w:numId w:val="74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достатності інформації;</w:t>
      </w:r>
    </w:p>
    <w:p w:rsidR="00A53242" w:rsidRPr="00920958" w:rsidRDefault="00A53242" w:rsidP="00C1341A">
      <w:pPr>
        <w:pStyle w:val="a3"/>
        <w:numPr>
          <w:ilvl w:val="0"/>
          <w:numId w:val="74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вірогідності інформації;</w:t>
      </w:r>
    </w:p>
    <w:p w:rsidR="00A53242" w:rsidRPr="00920958" w:rsidRDefault="00A53242" w:rsidP="00C1341A">
      <w:pPr>
        <w:pStyle w:val="a3"/>
        <w:numPr>
          <w:ilvl w:val="0"/>
          <w:numId w:val="74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релевантності інформації.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Яку інформацію може надати 79 рахунок бухгалтерського обліку:</w:t>
      </w:r>
    </w:p>
    <w:p w:rsidR="00A53242" w:rsidRPr="00920958" w:rsidRDefault="00A53242" w:rsidP="00A53242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фінансові результати підприємства; </w:t>
      </w:r>
    </w:p>
    <w:p w:rsidR="00A53242" w:rsidRPr="00920958" w:rsidRDefault="00A53242" w:rsidP="00A53242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доходи підприємства;</w:t>
      </w:r>
    </w:p>
    <w:p w:rsidR="00A53242" w:rsidRPr="00920958" w:rsidRDefault="00A53242" w:rsidP="00A53242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витрати підприємства в поточному періоді; </w:t>
      </w:r>
    </w:p>
    <w:p w:rsidR="00A53242" w:rsidRPr="00920958" w:rsidRDefault="00A53242" w:rsidP="00A53242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доходи працівників підприємства.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2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pacing w:val="-2"/>
          <w:sz w:val="20"/>
          <w:szCs w:val="20"/>
          <w:lang w:val="uk-UA"/>
        </w:rPr>
        <w:t>Дані, що збирають спеціально для вирішення конкретної проблеми або питання називають: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1) вторинною інформацією;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планова інформація;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первинна інформація;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 облікова інформація.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20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100 тис. грн.?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82,27 тис. грн.;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2 роки вартість будівлі збільшилась з 100 тис. грн. до 110 тис. грн. Визначити процентну ставку, за якою відбувалось зростання вартості.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4,9%;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«Кадри» квадрата потенціалу за умови, що сума місць отримана в процесі ранжирування дорівнює 16,7. Розрахунок проводився за 5 показниками розрахованих за 5 років.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41,50 у.о.;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- 75,2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- 79,64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- 74,64; «Фінанси» - 30,5 у.о.</w:t>
      </w:r>
    </w:p>
    <w:p w:rsidR="00A53242" w:rsidRPr="00920958" w:rsidRDefault="00A53242" w:rsidP="00A532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A53242" w:rsidRPr="00920958" w:rsidRDefault="00A53242" w:rsidP="00A532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A53242" w:rsidRPr="00920958" w:rsidRDefault="00A53242" w:rsidP="00A532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A53242" w:rsidRPr="00920958" w:rsidRDefault="00A53242" w:rsidP="00A532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«Виробництво, розподіл та збут продукції» - 46,8 у.о.;«Організаційна структура та менеджмент» - 79,2 у.о., «Кадри» - 99,1у.о.; «Фінанси» - 68,5 у.о.</w:t>
      </w:r>
    </w:p>
    <w:p w:rsidR="00A53242" w:rsidRPr="00920958" w:rsidRDefault="00A53242" w:rsidP="00A532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A53242" w:rsidRPr="00920958" w:rsidRDefault="00A53242" w:rsidP="00A532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A53242" w:rsidRPr="00920958" w:rsidRDefault="00A53242" w:rsidP="00A532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A53242" w:rsidRPr="00920958" w:rsidRDefault="00A53242" w:rsidP="00A5324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A53242" w:rsidRPr="00920958" w:rsidRDefault="00A53242" w:rsidP="00C1341A">
      <w:pPr>
        <w:pStyle w:val="21"/>
        <w:numPr>
          <w:ilvl w:val="0"/>
          <w:numId w:val="70"/>
        </w:numPr>
        <w:tabs>
          <w:tab w:val="left" w:pos="284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Основним завданням системи моніторингу внутрішнього середовища є:</w:t>
      </w:r>
    </w:p>
    <w:p w:rsidR="00A53242" w:rsidRPr="00920958" w:rsidRDefault="00A53242" w:rsidP="00C1341A">
      <w:pPr>
        <w:numPr>
          <w:ilvl w:val="0"/>
          <w:numId w:val="7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регулярна оцінка стану підприємства з використанням обмеженого набору фінансових та нефінансових показників;</w:t>
      </w:r>
    </w:p>
    <w:p w:rsidR="00A53242" w:rsidRPr="00920958" w:rsidRDefault="00A53242" w:rsidP="00C1341A">
      <w:pPr>
        <w:numPr>
          <w:ilvl w:val="0"/>
          <w:numId w:val="7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аналіз досвіду діяльності підприємства за матеріалами фінансової звітності;</w:t>
      </w:r>
    </w:p>
    <w:p w:rsidR="00A53242" w:rsidRPr="00920958" w:rsidRDefault="00A53242" w:rsidP="00C1341A">
      <w:pPr>
        <w:numPr>
          <w:ilvl w:val="0"/>
          <w:numId w:val="7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пошук вже сформованої інформації, яка існує в ретроспективі;</w:t>
      </w:r>
    </w:p>
    <w:p w:rsidR="00A53242" w:rsidRPr="00920958" w:rsidRDefault="00A53242" w:rsidP="00C1341A">
      <w:pPr>
        <w:numPr>
          <w:ilvl w:val="0"/>
          <w:numId w:val="7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регулярне спостереження за важливими для підприємства зовнішніми факторами.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Який потенціал підприємства можливо розрахувати на основі використання таких показників, як темп росту виручки від реалізації та рентабельність реалізації продукції (товарів, робіт, послу4):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маркетинговий;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виробничий;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фінансовий;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кадровий.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400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</w:r>
    </w:p>
    <w:p w:rsidR="00A53242" w:rsidRPr="00920958" w:rsidRDefault="00A53242" w:rsidP="00C1341A">
      <w:pPr>
        <w:pStyle w:val="a3"/>
        <w:numPr>
          <w:ilvl w:val="0"/>
          <w:numId w:val="7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0,6;</w:t>
      </w:r>
    </w:p>
    <w:p w:rsidR="00A53242" w:rsidRPr="00920958" w:rsidRDefault="00A53242" w:rsidP="00C1341A">
      <w:pPr>
        <w:pStyle w:val="a3"/>
        <w:numPr>
          <w:ilvl w:val="0"/>
          <w:numId w:val="7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0,3;</w:t>
      </w:r>
    </w:p>
    <w:p w:rsidR="00A53242" w:rsidRPr="00920958" w:rsidRDefault="00A53242" w:rsidP="00C1341A">
      <w:pPr>
        <w:pStyle w:val="a3"/>
        <w:numPr>
          <w:ilvl w:val="0"/>
          <w:numId w:val="7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0,7;</w:t>
      </w:r>
    </w:p>
    <w:p w:rsidR="00A53242" w:rsidRPr="00920958" w:rsidRDefault="00A53242" w:rsidP="00C1341A">
      <w:pPr>
        <w:pStyle w:val="a3"/>
        <w:numPr>
          <w:ilvl w:val="0"/>
          <w:numId w:val="7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Величина індексу Альтмана вказує на: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суму заборгованості;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 зміну платоспроможності; 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ймовірність банкрутства;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рентабельність активів.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Який тип одиниць не використовується для виміру трудового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потенціалу:</w:t>
      </w:r>
    </w:p>
    <w:p w:rsidR="00A53242" w:rsidRPr="00920958" w:rsidRDefault="00A53242" w:rsidP="00C1341A">
      <w:pPr>
        <w:pStyle w:val="a3"/>
        <w:numPr>
          <w:ilvl w:val="0"/>
          <w:numId w:val="7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часові;</w:t>
      </w:r>
    </w:p>
    <w:p w:rsidR="00A53242" w:rsidRPr="00920958" w:rsidRDefault="00A53242" w:rsidP="00C1341A">
      <w:pPr>
        <w:pStyle w:val="a3"/>
        <w:numPr>
          <w:ilvl w:val="0"/>
          <w:numId w:val="7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натуральні;</w:t>
      </w:r>
    </w:p>
    <w:p w:rsidR="00A53242" w:rsidRPr="00920958" w:rsidRDefault="00A53242" w:rsidP="00C1341A">
      <w:pPr>
        <w:pStyle w:val="a3"/>
        <w:numPr>
          <w:ilvl w:val="0"/>
          <w:numId w:val="7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вартісні;</w:t>
      </w:r>
    </w:p>
    <w:p w:rsidR="00A53242" w:rsidRPr="00920958" w:rsidRDefault="00A53242" w:rsidP="00C1341A">
      <w:pPr>
        <w:pStyle w:val="a3"/>
        <w:numPr>
          <w:ilvl w:val="0"/>
          <w:numId w:val="7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якісні.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Якщо ставка дисконту становить 10%,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2-го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A53242" w:rsidRPr="00920958" w:rsidRDefault="00A53242" w:rsidP="00C1341A">
      <w:pPr>
        <w:pStyle w:val="a3"/>
        <w:numPr>
          <w:ilvl w:val="0"/>
          <w:numId w:val="7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1,331;</w:t>
      </w:r>
    </w:p>
    <w:p w:rsidR="00A53242" w:rsidRPr="00920958" w:rsidRDefault="00A53242" w:rsidP="00C1341A">
      <w:pPr>
        <w:pStyle w:val="a3"/>
        <w:numPr>
          <w:ilvl w:val="0"/>
          <w:numId w:val="7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1,464;</w:t>
      </w:r>
    </w:p>
    <w:p w:rsidR="00A53242" w:rsidRPr="00920958" w:rsidRDefault="00A53242" w:rsidP="00C1341A">
      <w:pPr>
        <w:pStyle w:val="a3"/>
        <w:numPr>
          <w:ilvl w:val="0"/>
          <w:numId w:val="7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A53242" w:rsidRPr="00920958" w:rsidRDefault="00A53242" w:rsidP="00C1341A">
      <w:pPr>
        <w:pStyle w:val="a3"/>
        <w:numPr>
          <w:ilvl w:val="0"/>
          <w:numId w:val="7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lastRenderedPageBreak/>
        <w:t>Залежно від способу зображення кінцевих результатів оцінки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конкурентоспроможності потенціалу підприємства існують такі методи:</w:t>
      </w:r>
    </w:p>
    <w:p w:rsidR="00A53242" w:rsidRPr="00920958" w:rsidRDefault="00A53242" w:rsidP="00C1341A">
      <w:pPr>
        <w:pStyle w:val="a3"/>
        <w:numPr>
          <w:ilvl w:val="0"/>
          <w:numId w:val="7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A53242" w:rsidRPr="00920958" w:rsidRDefault="00A53242" w:rsidP="00C1341A">
      <w:pPr>
        <w:pStyle w:val="a3"/>
        <w:numPr>
          <w:ilvl w:val="0"/>
          <w:numId w:val="7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A53242" w:rsidRPr="00920958" w:rsidRDefault="00A53242" w:rsidP="00C1341A">
      <w:pPr>
        <w:pStyle w:val="a3"/>
        <w:numPr>
          <w:ilvl w:val="0"/>
          <w:numId w:val="7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A53242" w:rsidRPr="00920958" w:rsidRDefault="00A53242" w:rsidP="00C1341A">
      <w:pPr>
        <w:pStyle w:val="a3"/>
        <w:numPr>
          <w:ilvl w:val="0"/>
          <w:numId w:val="7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одномоментні та стратегічні.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Показник ефективності інвестиційної діяльності підприємства, що являє собою різницю між наведеною до дійсної вартості сумую грошового потоку за період експлуатації інвестиційного проекту й сумою інвестиційних витрат на його реалізацію, це: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чистий приведений доход;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індекс рентабельності інвестицій;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норма внутрішньої рентабельності проекту;</w:t>
      </w:r>
    </w:p>
    <w:p w:rsidR="00A53242" w:rsidRPr="00920958" w:rsidRDefault="00A53242" w:rsidP="00A532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період окупності проекту.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Середньооблікова чисельність промислово-виробничого персоналу підприємства у звітному році склала 300 чоловік, випуск валової продукції – 900 тис. грн. Оцініть розмір трудового потенціалу підприємства на основі показника продуктивності праці.</w:t>
      </w:r>
    </w:p>
    <w:p w:rsidR="00A53242" w:rsidRPr="00920958" w:rsidRDefault="00A53242" w:rsidP="00A53242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 тис. грн. / чол.; </w:t>
      </w:r>
    </w:p>
    <w:p w:rsidR="00A53242" w:rsidRPr="00920958" w:rsidRDefault="00A53242" w:rsidP="00A53242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 тис. грн. / чол.;</w:t>
      </w:r>
    </w:p>
    <w:p w:rsidR="00A53242" w:rsidRPr="00920958" w:rsidRDefault="00A53242" w:rsidP="00A53242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16 тис. грн. / чол.;</w:t>
      </w:r>
    </w:p>
    <w:p w:rsidR="00A53242" w:rsidRPr="00920958" w:rsidRDefault="00A53242" w:rsidP="00A53242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 тис. грн. / чол.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Фіктивне банкрутство — це: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приховування грошових коштів шляхом здійснення ряду економічних операцій;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інформування постачальників про нестачу грошових коштів на рахунку для оплати партії товару;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свідомо неправдиве оголошення про неплатоспроможність підприємства для одержання у кредиторів відстрочки платежів або списання частини боргів;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свідомо неправдиве відображення в декларації про доходи розмірів одержаних прибутків з метою уникнення сплати податків.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150 грн., адміністративні витрати — 200 тис. грн., витрати на збут — 100 тис. грн. Запланована ціна реалізації (без ПДВ) 450 грн.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2500 од.;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3000 од.;</w:t>
      </w:r>
    </w:p>
    <w:p w:rsidR="00A53242" w:rsidRPr="00920958" w:rsidRDefault="00A53242" w:rsidP="00A53242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1050 од.;</w:t>
      </w:r>
    </w:p>
    <w:p w:rsidR="00A53242" w:rsidRPr="00920958" w:rsidRDefault="00A53242" w:rsidP="00A53242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 1000 од.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93 тис. грн., а в 2011 році 89 тис. грн.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95,70%;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110,47%.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рівень зношеності основних засобів підприємства, якщо їх вартість 6200,0 тис. грн., а знос 4200,0 тис. грн..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67,74 %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623 тис. грн., вартість активів на початок звітного періоду 11100,0 тис. грн., а на кінець – 9800,0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5,96%;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21,07%;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2011 році 59 тис. грн., в свою чергу власний капітал у 2010 році становив 870,0 тис. грн., а в 2011 році 940,0 тис. грн.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6,5%;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14,9%;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16,1%.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чистий прибуток складає 12 тис. грн., а загальні витрати 380 тис. грн.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2,04%;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3,16%;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1,03%;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2,20%.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фондовіддачі, якщо чистий доход (виручка) від реалізації продукції (товарів, робіт, послуг) склав 12050,0 тис. грн., а середньорічна вартість основних засобів 8630,0 тис. грн..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 1,4;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4,3;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тривалість обороту оборотних активів, якщо коефіцієнт оборотності оборотних активів 6,04, середньорічна вартість оборотних активів 4250,0 грн., а кількість днів в періоді 365.</w:t>
      </w:r>
    </w:p>
    <w:p w:rsidR="00A53242" w:rsidRPr="00920958" w:rsidRDefault="00A53242" w:rsidP="00A53242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60,43 дня;</w:t>
      </w:r>
    </w:p>
    <w:p w:rsidR="00A53242" w:rsidRPr="00920958" w:rsidRDefault="00A53242" w:rsidP="00A53242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8,59 дні; </w:t>
      </w:r>
    </w:p>
    <w:p w:rsidR="00A53242" w:rsidRPr="00920958" w:rsidRDefault="00A53242" w:rsidP="00A53242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45,23 дні</w:t>
      </w:r>
    </w:p>
    <w:p w:rsidR="00A53242" w:rsidRPr="00920958" w:rsidRDefault="00A53242" w:rsidP="00A53242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152,4 дня.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0,09%, а середньорічна вартість активів 2451,0 тис. грн.</w:t>
      </w:r>
    </w:p>
    <w:p w:rsidR="00A53242" w:rsidRPr="00920958" w:rsidRDefault="00A53242" w:rsidP="00A53242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7,5 тис. грн.;</w:t>
      </w:r>
    </w:p>
    <w:p w:rsidR="00A53242" w:rsidRPr="00920958" w:rsidRDefault="00A53242" w:rsidP="00A53242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1,0 тис. грн.;</w:t>
      </w:r>
    </w:p>
    <w:p w:rsidR="00A53242" w:rsidRPr="00920958" w:rsidRDefault="00A53242" w:rsidP="00A53242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2,2 тис. грн.;</w:t>
      </w:r>
    </w:p>
    <w:p w:rsidR="00A53242" w:rsidRPr="00920958" w:rsidRDefault="00A53242" w:rsidP="00A53242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3,2 тис. грн.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“ЛРК” у 2011 році були звільнені 15 працівників при середньообліковій чисельності працівників у 117 чоловік. Визначити коефіцієнт плинності кадрів.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7,80;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15%.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продуктивність праці працівників підприємства у 2011 році, якщо чистий доход (виручка) від реалізації продукції (товарів, робіт, послуг) склав 10050,0 тис. грн., , а середньооблікова чисельність працівників 206 чол.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10,46 тис. грн./чол.;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48,79 тис. грн./чол.; 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31,04 тис. грн./чол.;</w:t>
      </w:r>
    </w:p>
    <w:p w:rsidR="00A53242" w:rsidRPr="00920958" w:rsidRDefault="00A53242" w:rsidP="00A5324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141,26 тис. грн./чол..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num" w:pos="180"/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Інноваційним підприємством називають таке підприємство (об’єднання підприємст3), що розробляє, виробляє і реалізує інноваційні продукти і (або) продукцію чи послуги, обсяг яких у грошовому вимірі від загального обсягу продукції і (або) послуг становить:</w:t>
      </w:r>
    </w:p>
    <w:p w:rsidR="00A53242" w:rsidRPr="00920958" w:rsidRDefault="00A53242" w:rsidP="00A53242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40 %;</w:t>
      </w:r>
    </w:p>
    <w:p w:rsidR="00A53242" w:rsidRPr="00920958" w:rsidRDefault="00A53242" w:rsidP="00A53242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50 %;</w:t>
      </w:r>
    </w:p>
    <w:p w:rsidR="00A53242" w:rsidRPr="00920958" w:rsidRDefault="00A53242" w:rsidP="00A53242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60 %;</w:t>
      </w:r>
    </w:p>
    <w:p w:rsidR="00A53242" w:rsidRPr="00920958" w:rsidRDefault="00A53242" w:rsidP="00A53242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 70 %.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три винаходи. Визначте, який з них найбільш рентабельний, якщо відомо, що інвестиції по першому винаходу становлять 6 тис. грн., по другому — 7 тис. грн., по третьому — 8 тис. грн.; очікуваний прибуток по першому винаходу становить 8 тис. грн., по другому — 9 тис. грн., по третьому — 10 тис. грн.:</w:t>
      </w:r>
    </w:p>
    <w:p w:rsidR="00A53242" w:rsidRPr="00920958" w:rsidRDefault="00A53242" w:rsidP="00A53242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A53242" w:rsidRPr="00920958" w:rsidRDefault="00A53242" w:rsidP="00A53242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A53242" w:rsidRPr="00920958" w:rsidRDefault="00A53242" w:rsidP="00A53242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A53242" w:rsidRPr="00920958" w:rsidRDefault="00A53242" w:rsidP="00A53242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всі нерентабельні.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-10"/>
          <w:sz w:val="20"/>
          <w:szCs w:val="20"/>
          <w:lang w:val="uk-UA"/>
        </w:rPr>
        <w:t xml:space="preserve">За ступенем  універсальності обладнання класифікують </w:t>
      </w:r>
      <w:r w:rsidRPr="00920958">
        <w:rPr>
          <w:rFonts w:ascii="Times New Roman" w:hAnsi="Times New Roman" w:cs="Times New Roman"/>
          <w:iCs/>
          <w:spacing w:val="5"/>
          <w:sz w:val="20"/>
          <w:szCs w:val="20"/>
          <w:lang w:val="uk-UA"/>
        </w:rPr>
        <w:t>на:</w:t>
      </w:r>
    </w:p>
    <w:p w:rsidR="00A53242" w:rsidRPr="00920958" w:rsidRDefault="00A53242" w:rsidP="00A53242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spacing w:val="-9"/>
          <w:sz w:val="20"/>
          <w:szCs w:val="20"/>
          <w:lang w:val="uk-UA"/>
        </w:rPr>
        <w:t xml:space="preserve">прогресивне </w:t>
      </w: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та  регресивне;</w:t>
      </w:r>
    </w:p>
    <w:p w:rsidR="00A53242" w:rsidRPr="00920958" w:rsidRDefault="00A53242" w:rsidP="00A53242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стандартизоване та нестандартизоване;</w:t>
      </w:r>
    </w:p>
    <w:p w:rsidR="00A53242" w:rsidRPr="00920958" w:rsidRDefault="00A53242" w:rsidP="00A53242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діюче та недіюче;</w:t>
      </w:r>
    </w:p>
    <w:p w:rsidR="00A53242" w:rsidRPr="00920958" w:rsidRDefault="00A53242" w:rsidP="00A53242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універсальне та спеціальне. 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Корисний ефект як параметр оцінки конкурентоспроможності продукції підприємства — це:</w:t>
      </w:r>
    </w:p>
    <w:p w:rsidR="00A53242" w:rsidRPr="00920958" w:rsidRDefault="00A53242" w:rsidP="00A53242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витрати, які обов’язково потрібно зробити, щоб одержати від об’єкта відповідний ефект;</w:t>
      </w:r>
    </w:p>
    <w:p w:rsidR="00A53242" w:rsidRPr="00920958" w:rsidRDefault="00A53242" w:rsidP="00A53242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віддача об’єкта (інтегральний показник), що розраховується на підставі конкретних об’єктивних показників якості, котрі задовольняють ту чи іншу конкретну потребу;</w:t>
      </w:r>
    </w:p>
    <w:p w:rsidR="00A53242" w:rsidRPr="00920958" w:rsidRDefault="00A53242" w:rsidP="00A53242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відношення ефективності відповідно оцінюваної продукції і продукції-конкурента;</w:t>
      </w:r>
    </w:p>
    <w:p w:rsidR="00A53242" w:rsidRPr="00920958" w:rsidRDefault="00A53242" w:rsidP="00A53242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показник організаційно-технічного рівня виробництва.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Інноваційна стратегія, яка ґрунтується на здійсненні фірмою постійних удосконалень, модернізації і модифікації продукту з якісним дизайном кращим, ніж у конкурентів, називається: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стратегія цінового лідерства;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стратегія злиття та придбання;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стратегія диференціації продукції;</w:t>
      </w:r>
    </w:p>
    <w:p w:rsidR="00A53242" w:rsidRPr="00920958" w:rsidRDefault="00A53242" w:rsidP="00A53242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стратегія заповнення і освоєння ринкових ніш.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Паспорт моніторингу майнового стану – це..:</w:t>
      </w:r>
    </w:p>
    <w:p w:rsidR="00A53242" w:rsidRPr="00920958" w:rsidRDefault="00A53242" w:rsidP="00C1341A">
      <w:pPr>
        <w:pStyle w:val="a3"/>
        <w:numPr>
          <w:ilvl w:val="0"/>
          <w:numId w:val="8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документ, який має містити основні відомості про підприємство та його майновий стан;</w:t>
      </w:r>
    </w:p>
    <w:p w:rsidR="00A53242" w:rsidRPr="00920958" w:rsidRDefault="00A53242" w:rsidP="00C1341A">
      <w:pPr>
        <w:pStyle w:val="a3"/>
        <w:numPr>
          <w:ilvl w:val="0"/>
          <w:numId w:val="8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комп’ютерна програма для розрахунку показників оцінки майнового стану;</w:t>
      </w:r>
    </w:p>
    <w:p w:rsidR="00A53242" w:rsidRPr="00920958" w:rsidRDefault="00A53242" w:rsidP="00C1341A">
      <w:pPr>
        <w:pStyle w:val="a3"/>
        <w:numPr>
          <w:ilvl w:val="0"/>
          <w:numId w:val="8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документ, що містить загальну інформацію про підприємство;</w:t>
      </w:r>
    </w:p>
    <w:p w:rsidR="00A53242" w:rsidRPr="00920958" w:rsidRDefault="00A53242" w:rsidP="00C1341A">
      <w:pPr>
        <w:pStyle w:val="a3"/>
        <w:numPr>
          <w:ilvl w:val="0"/>
          <w:numId w:val="8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набір програм для оцінки майнового потенціалу.</w:t>
      </w:r>
    </w:p>
    <w:p w:rsidR="00A53242" w:rsidRPr="00920958" w:rsidRDefault="00A53242" w:rsidP="00C1341A">
      <w:pPr>
        <w:pStyle w:val="a3"/>
        <w:widowControl w:val="0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Показники, які характеризують оптимальний обсяг об’єктів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майнового потенціалу, необхідний для безперебійного та прибуткового господарювання підприємства називають:</w:t>
      </w:r>
    </w:p>
    <w:p w:rsidR="00A53242" w:rsidRPr="00920958" w:rsidRDefault="00A53242" w:rsidP="00C1341A">
      <w:pPr>
        <w:pStyle w:val="a3"/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планові;</w:t>
      </w:r>
    </w:p>
    <w:p w:rsidR="00A53242" w:rsidRPr="00920958" w:rsidRDefault="00A53242" w:rsidP="00C1341A">
      <w:pPr>
        <w:pStyle w:val="a3"/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нормативні;</w:t>
      </w:r>
    </w:p>
    <w:p w:rsidR="00A53242" w:rsidRPr="00920958" w:rsidRDefault="00A53242" w:rsidP="00C1341A">
      <w:pPr>
        <w:pStyle w:val="a3"/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фактичні;</w:t>
      </w:r>
    </w:p>
    <w:p w:rsidR="00A53242" w:rsidRPr="00920958" w:rsidRDefault="00A53242" w:rsidP="00C1341A">
      <w:pPr>
        <w:pStyle w:val="a3"/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прогнозні.</w:t>
      </w:r>
    </w:p>
    <w:p w:rsidR="00A53242" w:rsidRPr="00920958" w:rsidRDefault="00A53242" w:rsidP="00C1341A">
      <w:pPr>
        <w:pStyle w:val="a3"/>
        <w:numPr>
          <w:ilvl w:val="0"/>
          <w:numId w:val="7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Характер і гнучкість управлінської системи, швидкість проходження управлінських впливів на підприємстві визначає його:</w:t>
      </w:r>
    </w:p>
    <w:p w:rsidR="00A53242" w:rsidRPr="00920958" w:rsidRDefault="00A53242" w:rsidP="00C1341A">
      <w:pPr>
        <w:pStyle w:val="a3"/>
        <w:numPr>
          <w:ilvl w:val="0"/>
          <w:numId w:val="8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організаційної структури системи управління;</w:t>
      </w:r>
    </w:p>
    <w:p w:rsidR="00A53242" w:rsidRPr="00920958" w:rsidRDefault="00A53242" w:rsidP="00C1341A">
      <w:pPr>
        <w:pStyle w:val="a3"/>
        <w:numPr>
          <w:ilvl w:val="0"/>
          <w:numId w:val="8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Трудовий потенціал;</w:t>
      </w:r>
    </w:p>
    <w:p w:rsidR="00A53242" w:rsidRPr="00920958" w:rsidRDefault="00A53242" w:rsidP="00C1341A">
      <w:pPr>
        <w:pStyle w:val="a3"/>
        <w:numPr>
          <w:ilvl w:val="0"/>
          <w:numId w:val="8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організаційної культури;</w:t>
      </w:r>
    </w:p>
    <w:p w:rsidR="00A53242" w:rsidRPr="00920958" w:rsidRDefault="00A53242" w:rsidP="00C1341A">
      <w:pPr>
        <w:pStyle w:val="a3"/>
        <w:numPr>
          <w:ilvl w:val="0"/>
          <w:numId w:val="8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 потенціал.</w:t>
      </w: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A53242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270128" w:rsidRPr="00920958" w:rsidRDefault="00270128" w:rsidP="00270128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270128" w:rsidRPr="00920958" w:rsidRDefault="00270128" w:rsidP="00270128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Варіант 2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суб’єктних складових потенціалу підприємства відносять: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 потенціал;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 потенціал;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інфраструктурний потенціал;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 потенціал.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10"/>
          <w:w w:val="107"/>
          <w:sz w:val="20"/>
          <w:szCs w:val="20"/>
          <w:lang w:val="uk-UA"/>
        </w:rPr>
        <w:t xml:space="preserve">Яка вартість з перерахованих нижче є оціненим грошовим </w:t>
      </w:r>
      <w:r w:rsidRPr="00920958">
        <w:rPr>
          <w:rFonts w:ascii="Times New Roman" w:hAnsi="Times New Roman" w:cs="Times New Roman"/>
          <w:i/>
          <w:iCs/>
          <w:spacing w:val="-7"/>
          <w:w w:val="107"/>
          <w:sz w:val="20"/>
          <w:szCs w:val="20"/>
          <w:lang w:val="uk-UA"/>
        </w:rPr>
        <w:t>еквівалентом, який може бути отриманий від передавання майна в результаті комерційної  угоди між добровільним покупцем і продавцем</w:t>
      </w:r>
      <w:r w:rsidRPr="00920958">
        <w:rPr>
          <w:rFonts w:ascii="Times New Roman" w:hAnsi="Times New Roman" w:cs="Times New Roman"/>
          <w:i/>
          <w:iCs/>
          <w:w w:val="107"/>
          <w:sz w:val="20"/>
          <w:szCs w:val="20"/>
          <w:lang w:val="uk-UA"/>
        </w:rPr>
        <w:t>?</w:t>
      </w:r>
    </w:p>
    <w:p w:rsidR="004D7FFC" w:rsidRPr="00920958" w:rsidRDefault="004D7FFC" w:rsidP="00C1341A">
      <w:pPr>
        <w:pStyle w:val="a3"/>
        <w:numPr>
          <w:ilvl w:val="0"/>
          <w:numId w:val="85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  <w:t>ринкова вартість;</w:t>
      </w:r>
    </w:p>
    <w:p w:rsidR="004D7FFC" w:rsidRPr="00920958" w:rsidRDefault="004D7FFC" w:rsidP="00C1341A">
      <w:pPr>
        <w:pStyle w:val="a3"/>
        <w:numPr>
          <w:ilvl w:val="0"/>
          <w:numId w:val="85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8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w w:val="10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w w:val="107"/>
          <w:sz w:val="20"/>
          <w:szCs w:val="20"/>
          <w:lang w:val="uk-UA"/>
        </w:rPr>
        <w:t>вартість заміщення;</w:t>
      </w:r>
    </w:p>
    <w:p w:rsidR="004D7FFC" w:rsidRPr="00920958" w:rsidRDefault="004D7FFC" w:rsidP="00C1341A">
      <w:pPr>
        <w:pStyle w:val="a3"/>
        <w:numPr>
          <w:ilvl w:val="0"/>
          <w:numId w:val="85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w w:val="107"/>
          <w:sz w:val="20"/>
          <w:szCs w:val="20"/>
          <w:lang w:val="uk-UA"/>
        </w:rPr>
        <w:t>ліквідаційна вартість;</w:t>
      </w:r>
    </w:p>
    <w:p w:rsidR="004D7FFC" w:rsidRPr="00920958" w:rsidRDefault="004D7FFC" w:rsidP="00C1341A">
      <w:pPr>
        <w:pStyle w:val="a3"/>
        <w:numPr>
          <w:ilvl w:val="0"/>
          <w:numId w:val="85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8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  <w:t>страхова вартість.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об’єктних складових потенціалу підприємства відносять: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 потенціал;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науково-технічний потенціал;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управлінський потенціал;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кадровий потенціал. 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Історичну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вартість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об’єкта на момент введення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його в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експлуатацію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називають: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первісною вартістю; 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відновлювальною вартістю;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справедливою вартістю;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ліквідаційною вартістю.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5"/>
          <w:w w:val="10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pacing w:val="5"/>
          <w:w w:val="105"/>
          <w:sz w:val="20"/>
          <w:szCs w:val="20"/>
          <w:lang w:val="uk-UA"/>
        </w:rPr>
        <w:t>Інформація повинна містити мінімальний, але достатній для ухвалення правильного рішення набір показників – це вимога до:</w:t>
      </w:r>
    </w:p>
    <w:p w:rsidR="004D7FFC" w:rsidRPr="00920958" w:rsidRDefault="004D7FFC" w:rsidP="004D7FFC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релевантності інформації;</w:t>
      </w:r>
    </w:p>
    <w:p w:rsidR="004D7FFC" w:rsidRPr="00920958" w:rsidRDefault="004D7FFC" w:rsidP="004D7FFC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комплексності інформації;</w:t>
      </w:r>
    </w:p>
    <w:p w:rsidR="004D7FFC" w:rsidRPr="00920958" w:rsidRDefault="004D7FFC" w:rsidP="004D7FFC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повноти інформації;</w:t>
      </w:r>
    </w:p>
    <w:p w:rsidR="004D7FFC" w:rsidRPr="00920958" w:rsidRDefault="004D7FFC" w:rsidP="004D7FFC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точності інформації.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торгового центру оцінюється в 100 млн. грн. Прогнозується її щорічне зростання на 15 % з урахуванням перспективності місця розташування та потенційного попиту на аналогічні об'єкти. Визначити майбутню вартість торгового центру через 4 роки.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2) 174,9 млн. грн.;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млн. грн.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16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80 тис. грн.?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68,38 тис. грн.;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8 років вартість приміщення збільшилась з 800 тис. грн. до 1200 тис. грн. Визначити процентну ставку, за якою відбувалось зростання вартості.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5,2%.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«Фінанси» квадрата потенціалу за умови, що сума місць отримана в процесі ранжирування дорівнює 19,4. Розрахунок проводився за 7 показниками розрахованих за 5 років.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адміністративних будівель підприємства оцінюється в 200 тис. грн. Прогнозується її щорічне зростання на 16 %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4 роки.</w:t>
      </w:r>
    </w:p>
    <w:p w:rsidR="004D7FFC" w:rsidRPr="00920958" w:rsidRDefault="004D7FFC" w:rsidP="004D7FF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4D7FFC" w:rsidRPr="00920958" w:rsidRDefault="004D7FFC" w:rsidP="004D7FF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4D7FFC" w:rsidRPr="00920958" w:rsidRDefault="004D7FFC" w:rsidP="004D7FF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362,1 тис. грн.;</w:t>
      </w:r>
    </w:p>
    <w:p w:rsidR="004D7FFC" w:rsidRPr="00920958" w:rsidRDefault="004D7FFC" w:rsidP="004D7FF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4)328 тис. грн.</w:t>
      </w:r>
    </w:p>
    <w:p w:rsidR="004D7FFC" w:rsidRPr="00920958" w:rsidRDefault="004D7FFC" w:rsidP="00C1341A">
      <w:pPr>
        <w:pStyle w:val="21"/>
        <w:numPr>
          <w:ilvl w:val="0"/>
          <w:numId w:val="83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Методика SWOT-аналізу заснована на:</w:t>
      </w:r>
    </w:p>
    <w:p w:rsidR="004D7FFC" w:rsidRPr="00920958" w:rsidRDefault="004D7FFC" w:rsidP="00C1341A">
      <w:pPr>
        <w:numPr>
          <w:ilvl w:val="0"/>
          <w:numId w:val="8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виявленні зв'язку між сильними та слабкими сторонами, властивими організації, а також зовнішніми погрозами та можливостями;</w:t>
      </w:r>
    </w:p>
    <w:p w:rsidR="004D7FFC" w:rsidRPr="00920958" w:rsidRDefault="004D7FFC" w:rsidP="00C1341A">
      <w:pPr>
        <w:numPr>
          <w:ilvl w:val="0"/>
          <w:numId w:val="8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виявленні зовнішніх та внутрішніх чинників, що впливають на діяльність організації;</w:t>
      </w:r>
    </w:p>
    <w:p w:rsidR="004D7FFC" w:rsidRPr="00920958" w:rsidRDefault="004D7FFC" w:rsidP="00C1341A">
      <w:pPr>
        <w:numPr>
          <w:ilvl w:val="0"/>
          <w:numId w:val="8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визначенні конкурентоспроможності фірми;</w:t>
      </w:r>
    </w:p>
    <w:p w:rsidR="004D7FFC" w:rsidRPr="00920958" w:rsidRDefault="004D7FFC" w:rsidP="00C1341A">
      <w:pPr>
        <w:numPr>
          <w:ilvl w:val="0"/>
          <w:numId w:val="8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визначенні конкурентного статусу фірми.</w:t>
      </w:r>
    </w:p>
    <w:p w:rsidR="004D7FFC" w:rsidRPr="00920958" w:rsidRDefault="004D7FFC" w:rsidP="00C1341A">
      <w:pPr>
        <w:pStyle w:val="21"/>
        <w:numPr>
          <w:ilvl w:val="0"/>
          <w:numId w:val="83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lastRenderedPageBreak/>
        <w:t>До факторів, що сприяють розробці та втіленню нововведень можна віднести:</w:t>
      </w:r>
    </w:p>
    <w:p w:rsidR="004D7FFC" w:rsidRPr="00920958" w:rsidRDefault="004D7FFC" w:rsidP="00C1341A">
      <w:pPr>
        <w:numPr>
          <w:ilvl w:val="0"/>
          <w:numId w:val="8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високі витрати, пов'язані з розробкою та втіленням нововведень;</w:t>
      </w:r>
    </w:p>
    <w:p w:rsidR="004D7FFC" w:rsidRPr="00920958" w:rsidRDefault="004D7FFC" w:rsidP="00C1341A">
      <w:pPr>
        <w:numPr>
          <w:ilvl w:val="0"/>
          <w:numId w:val="8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великі терміни розриву між розробкою нововведень та виходом виробу на ринок;</w:t>
      </w:r>
    </w:p>
    <w:p w:rsidR="004D7FFC" w:rsidRPr="00920958" w:rsidRDefault="004D7FFC" w:rsidP="00C1341A">
      <w:pPr>
        <w:numPr>
          <w:ilvl w:val="0"/>
          <w:numId w:val="8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реалізація потреб споживачів;</w:t>
      </w:r>
    </w:p>
    <w:p w:rsidR="004D7FFC" w:rsidRPr="00920958" w:rsidRDefault="004D7FFC" w:rsidP="00C1341A">
      <w:pPr>
        <w:numPr>
          <w:ilvl w:val="0"/>
          <w:numId w:val="8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відсутність необхідних ресурсів та кваліфікованих кадрів.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Система антикризового управління потенціалом підприємства повинна мати особливі властивості, до яких належать: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обмежений доступ до інформації працівників підприємства;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посилення уваги до попередніх і наступних оцінок управлінських рішень і вибору альтернатив поведінки і діяльності;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ліберальне ставлення до працівників підприємства.</w:t>
      </w:r>
    </w:p>
    <w:p w:rsidR="004D7FFC" w:rsidRPr="00920958" w:rsidRDefault="004D7FFC" w:rsidP="004D7FFC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стабільність і періодичність у використанні ресурсів, проведенні змін, реалізації інноваційних програм.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800 тис. грн., а чистий дохід який забезпечує беззбиткову діяльність – 680 тис. грн. Визначити рівень (коефіцієнт) економічної безпеки діяльності підприємства.</w:t>
      </w:r>
    </w:p>
    <w:p w:rsidR="004D7FFC" w:rsidRPr="00920958" w:rsidRDefault="004D7FFC" w:rsidP="00C1341A">
      <w:pPr>
        <w:pStyle w:val="a3"/>
        <w:numPr>
          <w:ilvl w:val="0"/>
          <w:numId w:val="8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0,15;</w:t>
      </w:r>
    </w:p>
    <w:p w:rsidR="004D7FFC" w:rsidRPr="00920958" w:rsidRDefault="004D7FFC" w:rsidP="00C1341A">
      <w:pPr>
        <w:pStyle w:val="a3"/>
        <w:numPr>
          <w:ilvl w:val="0"/>
          <w:numId w:val="8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0,3;</w:t>
      </w:r>
    </w:p>
    <w:p w:rsidR="004D7FFC" w:rsidRPr="00920958" w:rsidRDefault="004D7FFC" w:rsidP="00C1341A">
      <w:pPr>
        <w:pStyle w:val="a3"/>
        <w:numPr>
          <w:ilvl w:val="0"/>
          <w:numId w:val="8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0,7;</w:t>
      </w:r>
    </w:p>
    <w:p w:rsidR="004D7FFC" w:rsidRPr="00920958" w:rsidRDefault="004D7FFC" w:rsidP="00C1341A">
      <w:pPr>
        <w:pStyle w:val="a3"/>
        <w:numPr>
          <w:ilvl w:val="0"/>
          <w:numId w:val="8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Залежно від можливості розробки управлінських рішень щодо підвищення конкурентоспроможності потенціалу підприємства існують методи:</w:t>
      </w:r>
    </w:p>
    <w:p w:rsidR="004D7FFC" w:rsidRPr="00920958" w:rsidRDefault="004D7FFC" w:rsidP="00C1341A">
      <w:pPr>
        <w:pStyle w:val="a3"/>
        <w:numPr>
          <w:ilvl w:val="0"/>
          <w:numId w:val="9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4D7FFC" w:rsidRPr="00920958" w:rsidRDefault="004D7FFC" w:rsidP="00C1341A">
      <w:pPr>
        <w:pStyle w:val="a3"/>
        <w:numPr>
          <w:ilvl w:val="0"/>
          <w:numId w:val="9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4D7FFC" w:rsidRPr="00920958" w:rsidRDefault="004D7FFC" w:rsidP="00C1341A">
      <w:pPr>
        <w:pStyle w:val="a3"/>
        <w:numPr>
          <w:ilvl w:val="0"/>
          <w:numId w:val="9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4D7FFC" w:rsidRPr="00920958" w:rsidRDefault="004D7FFC" w:rsidP="00C1341A">
      <w:pPr>
        <w:pStyle w:val="a3"/>
        <w:numPr>
          <w:ilvl w:val="0"/>
          <w:numId w:val="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одномоментні та стратегічні.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Який вектор, що утворює квадрат потенціалу за однойменним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графоаналітичним методом, є результативним і характеризує успішність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функціонування підприємства?</w:t>
      </w:r>
    </w:p>
    <w:p w:rsidR="004D7FFC" w:rsidRPr="00920958" w:rsidRDefault="004D7FFC" w:rsidP="00C1341A">
      <w:pPr>
        <w:pStyle w:val="a3"/>
        <w:numPr>
          <w:ilvl w:val="0"/>
          <w:numId w:val="9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виробництво, розподіл і збут продукції;</w:t>
      </w:r>
    </w:p>
    <w:p w:rsidR="004D7FFC" w:rsidRPr="00920958" w:rsidRDefault="004D7FFC" w:rsidP="00C1341A">
      <w:pPr>
        <w:pStyle w:val="a3"/>
        <w:numPr>
          <w:ilvl w:val="0"/>
          <w:numId w:val="9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маркетинг;</w:t>
      </w:r>
    </w:p>
    <w:p w:rsidR="004D7FFC" w:rsidRPr="00920958" w:rsidRDefault="004D7FFC" w:rsidP="00C1341A">
      <w:pPr>
        <w:pStyle w:val="a3"/>
        <w:numPr>
          <w:ilvl w:val="0"/>
          <w:numId w:val="9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організаційна структура й менеджмент;</w:t>
      </w:r>
    </w:p>
    <w:p w:rsidR="004D7FFC" w:rsidRPr="00920958" w:rsidRDefault="004D7FFC" w:rsidP="00C1341A">
      <w:pPr>
        <w:pStyle w:val="a3"/>
        <w:numPr>
          <w:ilvl w:val="0"/>
          <w:numId w:val="9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фінанси.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Якщо ставка дисконту становить 1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5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2-го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4D7FFC" w:rsidRPr="00920958" w:rsidRDefault="004D7FFC" w:rsidP="00C1341A">
      <w:pPr>
        <w:pStyle w:val="a3"/>
        <w:numPr>
          <w:ilvl w:val="0"/>
          <w:numId w:val="9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4D7FFC" w:rsidRPr="00920958" w:rsidRDefault="004D7FFC" w:rsidP="00C1341A">
      <w:pPr>
        <w:pStyle w:val="a3"/>
        <w:numPr>
          <w:ilvl w:val="0"/>
          <w:numId w:val="9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lastRenderedPageBreak/>
        <w:t>1,46;</w:t>
      </w:r>
    </w:p>
    <w:p w:rsidR="004D7FFC" w:rsidRPr="00920958" w:rsidRDefault="004D7FFC" w:rsidP="00C1341A">
      <w:pPr>
        <w:pStyle w:val="a3"/>
        <w:numPr>
          <w:ilvl w:val="0"/>
          <w:numId w:val="9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4D7FFC" w:rsidRPr="00920958" w:rsidRDefault="004D7FFC" w:rsidP="00C1341A">
      <w:pPr>
        <w:pStyle w:val="a3"/>
        <w:numPr>
          <w:ilvl w:val="0"/>
          <w:numId w:val="9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Майбутня вартість FV визначається через поточну вартість PV,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ставку дисконту періоду r і число періодів часу n по формулі:</w:t>
      </w:r>
    </w:p>
    <w:p w:rsidR="004D7FFC" w:rsidRPr="00920958" w:rsidRDefault="004D7FFC" w:rsidP="00C1341A">
      <w:pPr>
        <w:pStyle w:val="a3"/>
        <w:numPr>
          <w:ilvl w:val="0"/>
          <w:numId w:val="9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en-US"/>
        </w:rPr>
        <w:t>FV</w:t>
      </w:r>
      <w:r w:rsidRPr="00920958">
        <w:rPr>
          <w:rFonts w:ascii="Times New Roman" w:hAnsi="Times New Roman" w:cs="Times New Roman"/>
          <w:sz w:val="20"/>
          <w:szCs w:val="20"/>
        </w:rPr>
        <w:t xml:space="preserve"> =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PV</w:t>
      </w:r>
      <w:r w:rsidRPr="00920958">
        <w:rPr>
          <w:rFonts w:ascii="Times New Roman" w:hAnsi="Times New Roman" w:cs="Times New Roman"/>
          <w:sz w:val="20"/>
          <w:szCs w:val="20"/>
        </w:rPr>
        <w:t xml:space="preserve"> (1 +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rn</w:t>
      </w:r>
      <w:r w:rsidRPr="00920958">
        <w:rPr>
          <w:rFonts w:ascii="Times New Roman" w:hAnsi="Times New Roman" w:cs="Times New Roman"/>
          <w:sz w:val="20"/>
          <w:szCs w:val="20"/>
        </w:rPr>
        <w:t>);</w:t>
      </w:r>
    </w:p>
    <w:p w:rsidR="004D7FFC" w:rsidRPr="00920958" w:rsidRDefault="004D7FFC" w:rsidP="00C1341A">
      <w:pPr>
        <w:pStyle w:val="a3"/>
        <w:numPr>
          <w:ilvl w:val="0"/>
          <w:numId w:val="9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en-US"/>
        </w:rPr>
        <w:t>FV</w:t>
      </w:r>
      <w:r w:rsidRPr="00920958">
        <w:rPr>
          <w:rFonts w:ascii="Times New Roman" w:hAnsi="Times New Roman" w:cs="Times New Roman"/>
          <w:sz w:val="20"/>
          <w:szCs w:val="20"/>
        </w:rPr>
        <w:t xml:space="preserve"> =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PV</w:t>
      </w:r>
      <w:r w:rsidRPr="00920958">
        <w:rPr>
          <w:rFonts w:ascii="Times New Roman" w:hAnsi="Times New Roman" w:cs="Times New Roman"/>
          <w:sz w:val="20"/>
          <w:szCs w:val="20"/>
        </w:rPr>
        <w:t xml:space="preserve"> (1 +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r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4D7FFC" w:rsidRPr="00920958" w:rsidRDefault="004D7FFC" w:rsidP="00C1341A">
      <w:pPr>
        <w:pStyle w:val="a3"/>
        <w:numPr>
          <w:ilvl w:val="0"/>
          <w:numId w:val="9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FV = PV (1 + r)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4D7FFC" w:rsidRPr="00920958" w:rsidRDefault="004D7FFC" w:rsidP="00C1341A">
      <w:pPr>
        <w:pStyle w:val="a3"/>
        <w:numPr>
          <w:ilvl w:val="0"/>
          <w:numId w:val="9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FV = PV (1 - r)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pacing w:val="-1"/>
          <w:w w:val="106"/>
          <w:sz w:val="20"/>
          <w:szCs w:val="20"/>
          <w:lang w:val="uk-UA"/>
        </w:rPr>
        <w:t>Якщо квадрат потенціалу має правильну форму то це означає, що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1) підприємницький потенціал потребує негайних перетворень;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2) існують передумови дальшого розвитку потенціалу;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 xml:space="preserve">3) підприємство має збалансований потенціал; 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4) він завжди має бути правильним.</w:t>
      </w:r>
    </w:p>
    <w:p w:rsidR="004D7FFC" w:rsidRPr="00920958" w:rsidRDefault="004D7FFC" w:rsidP="00C1341A">
      <w:pPr>
        <w:pStyle w:val="a7"/>
        <w:widowControl/>
        <w:numPr>
          <w:ilvl w:val="0"/>
          <w:numId w:val="83"/>
        </w:numPr>
        <w:tabs>
          <w:tab w:val="left" w:pos="284"/>
          <w:tab w:val="left" w:pos="426"/>
          <w:tab w:val="left" w:pos="540"/>
        </w:tabs>
        <w:autoSpaceDE/>
        <w:autoSpaceDN/>
        <w:adjustRightInd/>
        <w:spacing w:after="0"/>
        <w:ind w:left="0" w:firstLine="0"/>
        <w:jc w:val="both"/>
        <w:rPr>
          <w:i/>
          <w:lang w:val="uk-UA"/>
        </w:rPr>
      </w:pPr>
      <w:r w:rsidRPr="00920958">
        <w:rPr>
          <w:i/>
          <w:lang w:val="uk-UA"/>
        </w:rPr>
        <w:t>На дільниці з виробництва столів працює 15 працівників. Вам необхідно визначити, чи є необхідність в додатковому залученні працівників, якщо змінна виробнича програма дільниці складає 320 од., затрати праці на одиницю продукції – 0,5 год., тривалість зміни – 8 год., втрати номінального фонду робочого часу – 5 %. Норми виробітку виконуються на 110 %.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залучити 14 чол.;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2)звільнити 10 чол.;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3)звільнити 4 чол.;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залучити 4 чол.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складових інноваційного потенціалу належить: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здатність до своєчасного виявлення актуальних інноваційних проблем, потреб та запитів споживачів;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відсутність конкурентоспроможних ідей у галузі створення нових продуктів і технологій;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повільне прийняття рішень стосовно інновацій;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відсутність стратегічної програми технічного й організаційного розвитку підприємства.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рентабельності капіталу. Фінансовий результат до оподаткування підприємства у 2010 році становив 450,0 тис. грн., у 2011 році 536,5 тис. грн., в свою чергу власний капітал у 2010 році становив 2540,3 тис. грн., а в 2011 році 2626,8 тис. грн.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18,84%;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15,57%;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48,56%;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24,63%.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18 тис. грн., а в 2011 році 29 тис. грн.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161,11%;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41,40%.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рівень зношеності основних засобів підприємства, якщо їх вартість 4200,0 тис. грн., а знос 1200,0 тис. грн..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40,32 %.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64,3 тис. грн., вартість активів на початок звітного періоду 7100,0 тис. грн., а на кінець – 8300,0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1,04%;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0,84%;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1,07%;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5,96%.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2011 році 110 тис. грн., в свою чергу власний капітал у 2010 році становив 360,0 тис. грн., а в 2011 році 420,0 тис. грн.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14,9%;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28,2%.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валову рентабельність підприємства, якщо валовий прибуток становить 120 тис. грн., а собівартість реалізованої продукції – 690 тис. грн.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12,04%;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17,39%;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Визначити ефективність використання основних засобів на основі показника фондоміскості, якщо чистий доход (виручка) від реалізації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продукції (товарів, робіт, послуг) склав 8105,0 тис. грн., а середньорічна вартість основних засобів 2000,0 тис. грн..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25,0;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40,3;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16,5%, а середньорічна вартість активів 7500,0 тис. грн.</w:t>
      </w:r>
    </w:p>
    <w:p w:rsidR="004D7FFC" w:rsidRPr="00920958" w:rsidRDefault="004D7FFC" w:rsidP="004D7FFC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1237,5 тис. грн.;</w:t>
      </w:r>
    </w:p>
    <w:p w:rsidR="004D7FFC" w:rsidRPr="00920958" w:rsidRDefault="004D7FFC" w:rsidP="004D7FFC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1100,0 тис. грн.;</w:t>
      </w:r>
    </w:p>
    <w:p w:rsidR="004D7FFC" w:rsidRPr="00920958" w:rsidRDefault="004D7FFC" w:rsidP="004D7FFC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454,5 тис. грн.;</w:t>
      </w:r>
    </w:p>
    <w:p w:rsidR="004D7FFC" w:rsidRPr="00920958" w:rsidRDefault="004D7FFC" w:rsidP="004D7FFC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3250,0 тис. грн.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num" w:pos="18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Переломний етап функціонування будь-якої системи, на якому вона піддається внутрішньому і зовнішньому впливу та який вимагає від неї якісно нової реакції називається: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банкрутством; 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ліквідацією; 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кризою;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санацією.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“ТУК” у 2010 році були звільнені 8 працівників при середньообліковій чисельності працівників у 100 чоловік. Визначити коефіцієнт плинності кадрів.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0,08;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1,5.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11616 люд./год., а корисний фонд робочого часу одного робітника 1936 год.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4D7FFC" w:rsidRPr="00920958" w:rsidRDefault="004D7FFC" w:rsidP="004D7FFC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4D7FFC" w:rsidRPr="00920958" w:rsidRDefault="004D7FFC" w:rsidP="00C1341A">
      <w:pPr>
        <w:pStyle w:val="a3"/>
        <w:widowControl w:val="0"/>
        <w:numPr>
          <w:ilvl w:val="0"/>
          <w:numId w:val="83"/>
        </w:numPr>
        <w:tabs>
          <w:tab w:val="left" w:pos="284"/>
          <w:tab w:val="num" w:pos="360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три винаходи. Визначте, який з них найбільш рентабельний, якщо відомо, що інвестиції по першому винаходу становлять 446,5 грн., по другому — 750,6 грн., по третьому — 1250,0 грн.; очікуваний прибуток по першому винаходу становить 640,2 грн., по другому — 977,5 грн., по третьому — 1475,5 грн.:</w:t>
      </w:r>
    </w:p>
    <w:p w:rsidR="004D7FFC" w:rsidRPr="00920958" w:rsidRDefault="004D7FFC" w:rsidP="004D7FFC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4D7FFC" w:rsidRPr="00920958" w:rsidRDefault="004D7FFC" w:rsidP="004D7FFC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4D7FFC" w:rsidRPr="00920958" w:rsidRDefault="004D7FFC" w:rsidP="004D7FFC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 третій винахід;</w:t>
      </w:r>
    </w:p>
    <w:p w:rsidR="004D7FFC" w:rsidRPr="00920958" w:rsidRDefault="004D7FFC" w:rsidP="004D7FFC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всі нерентабельні.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Суб’єктом банкрутства може бути: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юридична особа, яка неспроможна своєчасно задовольнити вимоги кредиторів;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суб’єкт підприємництва, який неефективно використовує виробничі ресурси;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боржник, який не сплатив податки до бюджету протягом календарного року;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боржник, неспроможність якого виконати свої грошові зобов’язання встановлена господарським судом.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-12"/>
          <w:sz w:val="20"/>
          <w:szCs w:val="20"/>
          <w:lang w:val="uk-UA"/>
        </w:rPr>
        <w:t xml:space="preserve">Об'єкти машин і обладнання, що за способом  установки  </w:t>
      </w:r>
      <w:r w:rsidRPr="00920958">
        <w:rPr>
          <w:rFonts w:ascii="Times New Roman" w:hAnsi="Times New Roman" w:cs="Times New Roman"/>
          <w:iCs/>
          <w:spacing w:val="-4"/>
          <w:sz w:val="20"/>
          <w:szCs w:val="20"/>
          <w:lang w:val="uk-UA"/>
        </w:rPr>
        <w:t>нерозривно є прикріпленими до нерухомості - це: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виробничий інвентар;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передаточні пристрої;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силові машини та обладнання;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постійні пристрої.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-12"/>
          <w:sz w:val="20"/>
          <w:szCs w:val="20"/>
          <w:lang w:val="uk-UA"/>
        </w:rPr>
        <w:t xml:space="preserve">Об'єкти машин і обладнання, що за способом  установки  </w:t>
      </w:r>
      <w:r w:rsidRPr="00920958">
        <w:rPr>
          <w:rFonts w:ascii="Times New Roman" w:hAnsi="Times New Roman" w:cs="Times New Roman"/>
          <w:iCs/>
          <w:spacing w:val="-4"/>
          <w:sz w:val="20"/>
          <w:szCs w:val="20"/>
          <w:lang w:val="uk-UA"/>
        </w:rPr>
        <w:t>нерозривно є прикріпленими до нерухомості - це: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виробничий інвентар;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передаточні пристрої;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силові машини та обладнання;</w:t>
      </w:r>
    </w:p>
    <w:p w:rsidR="004D7FFC" w:rsidRPr="00920958" w:rsidRDefault="004D7FFC" w:rsidP="004D7FFC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постійні пристрої.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Соціально-економічна ефективність управління конкурентоспроможністю потенціалу підприємства полягає у: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використанні досягнень науки та техніки в процесі проектування виробів;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забезпеченні належної технічної оснащеності виробництва;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забезпеченні сучасних форм і методів організації виробництва і управління;</w:t>
      </w:r>
    </w:p>
    <w:p w:rsidR="004D7FFC" w:rsidRPr="00920958" w:rsidRDefault="004D7FFC" w:rsidP="004D7FFC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встановленні прийнятних для продуцентів і споживачів цін на окремі види товарів.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Що не являється складовою, які формують кадровий потенціал підприємства: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оплачувана праця найманих працівників;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використані основні засоби;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інтелектуальна власність;</w:t>
      </w:r>
    </w:p>
    <w:p w:rsidR="004D7FFC" w:rsidRPr="00920958" w:rsidRDefault="004D7FFC" w:rsidP="004D7FF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організаційна культура підприємства.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Просте відтворення потенціалу 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:</w:t>
      </w:r>
    </w:p>
    <w:p w:rsidR="004D7FFC" w:rsidRPr="00920958" w:rsidRDefault="004D7FFC" w:rsidP="00C1341A">
      <w:pPr>
        <w:pStyle w:val="a3"/>
        <w:numPr>
          <w:ilvl w:val="0"/>
          <w:numId w:val="9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4D7FFC" w:rsidRPr="00920958" w:rsidRDefault="004D7FFC" w:rsidP="00C1341A">
      <w:pPr>
        <w:pStyle w:val="a3"/>
        <w:numPr>
          <w:ilvl w:val="0"/>
          <w:numId w:val="9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4D7FFC" w:rsidRPr="00920958" w:rsidRDefault="004D7FFC" w:rsidP="00C1341A">
      <w:pPr>
        <w:pStyle w:val="a3"/>
        <w:numPr>
          <w:ilvl w:val="0"/>
          <w:numId w:val="9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характеризується повторенням об’єктів потенціалу в обсягах, що є меншими, ніж у попередньому періоді;</w:t>
      </w:r>
    </w:p>
    <w:p w:rsidR="004D7FFC" w:rsidRPr="00920958" w:rsidRDefault="004D7FFC" w:rsidP="00C1341A">
      <w:pPr>
        <w:pStyle w:val="a3"/>
        <w:numPr>
          <w:ilvl w:val="0"/>
          <w:numId w:val="9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зростання їх обсягів за рахунок залучення все нових трудових, матеріальних та фінансових ресурсів без поліпшення та вдосконалення технічної і технологічної основи виробництва та організації праці.</w:t>
      </w:r>
    </w:p>
    <w:p w:rsidR="004D7FFC" w:rsidRPr="00920958" w:rsidRDefault="004D7FFC" w:rsidP="00C1341A">
      <w:pPr>
        <w:pStyle w:val="a3"/>
        <w:numPr>
          <w:ilvl w:val="0"/>
          <w:numId w:val="8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Результатом формування маркетингового потенціалу підприємства є:</w:t>
      </w:r>
    </w:p>
    <w:p w:rsidR="004D7FFC" w:rsidRPr="00920958" w:rsidRDefault="004D7FFC" w:rsidP="00C1341A">
      <w:pPr>
        <w:pStyle w:val="a3"/>
        <w:numPr>
          <w:ilvl w:val="0"/>
          <w:numId w:val="9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чистого прибутку;</w:t>
      </w:r>
    </w:p>
    <w:p w:rsidR="004D7FFC" w:rsidRPr="00920958" w:rsidRDefault="004D7FFC" w:rsidP="00C1341A">
      <w:pPr>
        <w:pStyle w:val="a3"/>
        <w:numPr>
          <w:ilvl w:val="0"/>
          <w:numId w:val="9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проданої продукції;</w:t>
      </w:r>
    </w:p>
    <w:p w:rsidR="004D7FFC" w:rsidRPr="00920958" w:rsidRDefault="004D7FFC" w:rsidP="00C1341A">
      <w:pPr>
        <w:pStyle w:val="a3"/>
        <w:numPr>
          <w:ilvl w:val="0"/>
          <w:numId w:val="9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випущеної продукції;</w:t>
      </w:r>
    </w:p>
    <w:p w:rsidR="004D7FFC" w:rsidRPr="00920958" w:rsidRDefault="004D7FFC" w:rsidP="00C1341A">
      <w:pPr>
        <w:pStyle w:val="a3"/>
        <w:numPr>
          <w:ilvl w:val="0"/>
          <w:numId w:val="9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обсяг фінансових ресурсів авансованих в інвестиційну, фінансову й господарську діяльність підприємства.</w:t>
      </w: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9602D" w:rsidRPr="00920958" w:rsidRDefault="0089602D" w:rsidP="00020D00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Варіант 3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Наявні та приховані можливості підприємства щодо залучення та використання факторів виробництва для випуску максимально можливого обсягу продукції формують: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інноваційний потенціал;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 потенціал;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фондовий потенціал;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 потенціал.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потенціал характеризує привабливість місця розташування підприємства з погляду ринкових можливостей цехів, господарств і служб, транспортний комунікацій та інших факторів?: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відтворення;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інфраструктурний потенціал;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організаційної структури управління;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науково-технічний персонал. 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0"/>
          <w:tab w:val="left" w:pos="142"/>
          <w:tab w:val="left" w:pos="284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8"/>
          <w:sz w:val="20"/>
          <w:szCs w:val="20"/>
          <w:lang w:val="uk-UA"/>
        </w:rPr>
        <w:t xml:space="preserve">Інформація, яка характеризує діяльність підприємства </w:t>
      </w:r>
      <w:r w:rsidRPr="00920958">
        <w:rPr>
          <w:rFonts w:ascii="Times New Roman" w:hAnsi="Times New Roman" w:cs="Times New Roman"/>
          <w:i/>
          <w:iCs/>
          <w:spacing w:val="-11"/>
          <w:sz w:val="20"/>
          <w:szCs w:val="20"/>
          <w:lang w:val="uk-UA"/>
        </w:rPr>
        <w:t xml:space="preserve">за певний період  часу та фіксується в фінансовій і статистичній  </w:t>
      </w:r>
      <w:r w:rsidRPr="00920958">
        <w:rPr>
          <w:rFonts w:ascii="Times New Roman" w:hAnsi="Times New Roman" w:cs="Times New Roman"/>
          <w:i/>
          <w:iCs/>
          <w:spacing w:val="-6"/>
          <w:sz w:val="20"/>
          <w:szCs w:val="20"/>
          <w:lang w:val="uk-UA"/>
        </w:rPr>
        <w:t>звітності, називається:</w:t>
      </w:r>
    </w:p>
    <w:p w:rsidR="0089602D" w:rsidRPr="00920958" w:rsidRDefault="0089602D" w:rsidP="0012298A">
      <w:pPr>
        <w:pStyle w:val="a3"/>
        <w:numPr>
          <w:ilvl w:val="0"/>
          <w:numId w:val="99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нормативною;</w:t>
      </w:r>
    </w:p>
    <w:p w:rsidR="0089602D" w:rsidRPr="00920958" w:rsidRDefault="0089602D" w:rsidP="0012298A">
      <w:pPr>
        <w:pStyle w:val="a3"/>
        <w:numPr>
          <w:ilvl w:val="0"/>
          <w:numId w:val="99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оперативною;</w:t>
      </w:r>
    </w:p>
    <w:p w:rsidR="0089602D" w:rsidRPr="00920958" w:rsidRDefault="0089602D" w:rsidP="0012298A">
      <w:pPr>
        <w:pStyle w:val="a3"/>
        <w:numPr>
          <w:ilvl w:val="0"/>
          <w:numId w:val="99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 xml:space="preserve">обліковою; </w:t>
      </w:r>
    </w:p>
    <w:p w:rsidR="0089602D" w:rsidRPr="00920958" w:rsidRDefault="0089602D" w:rsidP="0012298A">
      <w:pPr>
        <w:pStyle w:val="a3"/>
        <w:numPr>
          <w:ilvl w:val="0"/>
          <w:numId w:val="99"/>
        </w:numPr>
        <w:shd w:val="clear" w:color="auto" w:fill="FFFFFF"/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плановою.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Інформацію для управління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кадровим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потенціалом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можна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отримати з:</w:t>
      </w:r>
    </w:p>
    <w:p w:rsidR="0089602D" w:rsidRPr="00920958" w:rsidRDefault="0089602D" w:rsidP="0012298A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форми №1; </w:t>
      </w:r>
    </w:p>
    <w:p w:rsidR="0089602D" w:rsidRPr="00920958" w:rsidRDefault="0089602D" w:rsidP="0012298A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форми №2; </w:t>
      </w:r>
    </w:p>
    <w:p w:rsidR="0089602D" w:rsidRPr="00920958" w:rsidRDefault="0089602D" w:rsidP="0012298A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форми  1-ПВ;</w:t>
      </w:r>
    </w:p>
    <w:p w:rsidR="0089602D" w:rsidRPr="00920958" w:rsidRDefault="0089602D" w:rsidP="0012298A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форма ОЗ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Відтворення потенціалу підприємства, що</w:t>
      </w: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здійснюється в незмінних обсягах для</w:t>
      </w: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відновлення споживчих факторів виробництва і забезпечення безперервності його функціонування називається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1)розширене;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2) просте;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3) інтенсивне;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4) екстенсивне.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Вартість виробничих приміщень підприємства оцінюється в 80 тис. грн. Прогнозується її щорічне зростання на 10 % з урахуванням перспективності місця розташування та потенційного попиту на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аналогічні об'єкти. Визначити майбутню вартість виробничих приміщень через 5 років.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128,8 тис. грн.;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тис. грн.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24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120 тис. грн.?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82,27 тис. грн.;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95,05 тис. грн.;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6 років вартість устаткування збільшилась з 5100 грн. до 7500 грн. Визначити процентну ставку, за якою відбувалось зростання вартості.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89602D" w:rsidRPr="00920958" w:rsidRDefault="0089602D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- 37,5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- 19,6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- 64,4; «Фінанси» - 90,5 у.о.</w:t>
      </w:r>
    </w:p>
    <w:p w:rsidR="0089602D" w:rsidRPr="00920958" w:rsidRDefault="0089602D" w:rsidP="0012298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89602D" w:rsidRPr="00920958" w:rsidRDefault="0089602D" w:rsidP="0012298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89602D" w:rsidRPr="00920958" w:rsidRDefault="0089602D" w:rsidP="0012298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89602D" w:rsidRPr="00920958" w:rsidRDefault="0089602D" w:rsidP="0012298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Яку суму сьогодні необхідно депонувати в банк під 16 % річних зі щоквартальним нарахуванням відсотків для того, щоб через рік мати змогу придбати у власність бізнес вартістю 80 тис. грн.?</w:t>
      </w:r>
    </w:p>
    <w:p w:rsidR="0089602D" w:rsidRPr="00920958" w:rsidRDefault="0089602D" w:rsidP="0012298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82,87 тис. грн.;</w:t>
      </w:r>
    </w:p>
    <w:p w:rsidR="0089602D" w:rsidRPr="00920958" w:rsidRDefault="0089602D" w:rsidP="0012298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89602D" w:rsidRPr="00920958" w:rsidRDefault="0089602D" w:rsidP="0012298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77,2 тис. грн.;</w:t>
      </w:r>
    </w:p>
    <w:p w:rsidR="0089602D" w:rsidRPr="00920958" w:rsidRDefault="0089602D" w:rsidP="0012298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68,38 тис. грн.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Метод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S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ТЕР-апалізу дозволяє:</w:t>
      </w:r>
    </w:p>
    <w:p w:rsidR="0089602D" w:rsidRPr="00920958" w:rsidRDefault="0089602D" w:rsidP="0012298A">
      <w:pPr>
        <w:pStyle w:val="a3"/>
        <w:numPr>
          <w:ilvl w:val="0"/>
          <w:numId w:val="10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визначення найважливіших факторів зовнішнього середовища та вибір тих, які найбільшою мірою впливають на об’єкт аналізу;</w:t>
      </w:r>
    </w:p>
    <w:p w:rsidR="0089602D" w:rsidRPr="00920958" w:rsidRDefault="0089602D" w:rsidP="0012298A">
      <w:pPr>
        <w:pStyle w:val="a3"/>
        <w:numPr>
          <w:ilvl w:val="0"/>
          <w:numId w:val="10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охарактеризувати зовнішньо економічну ситуацію комплексно, оцінюючи вплив чинників: суспільних, технологічних, економічних, політичних, правових;</w:t>
      </w:r>
    </w:p>
    <w:p w:rsidR="0089602D" w:rsidRPr="00920958" w:rsidRDefault="0089602D" w:rsidP="0012298A">
      <w:pPr>
        <w:pStyle w:val="a3"/>
        <w:numPr>
          <w:ilvl w:val="0"/>
          <w:numId w:val="10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оцінити сильні та слабкі сторони діяльності невеликих підприємств;</w:t>
      </w:r>
    </w:p>
    <w:p w:rsidR="0089602D" w:rsidRPr="00920958" w:rsidRDefault="0089602D" w:rsidP="0012298A">
      <w:pPr>
        <w:pStyle w:val="a3"/>
        <w:numPr>
          <w:ilvl w:val="0"/>
          <w:numId w:val="10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визначати стратегічне положення підприємства у форматі матриці.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Конкурентоспроможність потенціалу підприємства — це:</w:t>
      </w:r>
    </w:p>
    <w:p w:rsidR="0089602D" w:rsidRPr="00920958" w:rsidRDefault="0089602D" w:rsidP="0012298A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здатність до ефективної господарської діяльності та забезпечення прибутковості за умов конкурентного ринку;</w:t>
      </w:r>
    </w:p>
    <w:p w:rsidR="0089602D" w:rsidRPr="00920958" w:rsidRDefault="0089602D" w:rsidP="0012298A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сукупність властивостей, які відбивають міру задоволення конкретної потреби проти репрезентованої на ринку аналогічної продукції;</w:t>
      </w:r>
    </w:p>
    <w:p w:rsidR="0089602D" w:rsidRPr="00920958" w:rsidRDefault="0089602D" w:rsidP="0012298A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дотримання підприємством сукупності нормативно-технічної документації для проектування й виготовлення продукції без врахування потреб ринку;</w:t>
      </w:r>
    </w:p>
    <w:p w:rsidR="0089602D" w:rsidRPr="00920958" w:rsidRDefault="0089602D" w:rsidP="0012298A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сукупність параметрів, які характеризують незадовільний фінансово-господарський стан підприємства.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Показник ступеня відповідності здібностей працівника умовам наймання робочої сили на ринку праці, - це: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заробітна плата працівника; </w:t>
      </w: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конкурентоспроможність працівника; 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продуктивність праці;</w:t>
      </w: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ефективність праці.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950 тис. грн., а чистий дохід який забезпечує беззбиткову діяльність – 370 тис. грн. Визначити рівень (коефіцієнт) економічної безпеки діяльності підприємства.</w:t>
      </w:r>
    </w:p>
    <w:p w:rsidR="0089602D" w:rsidRPr="00920958" w:rsidRDefault="0089602D" w:rsidP="0012298A">
      <w:pPr>
        <w:pStyle w:val="a3"/>
        <w:numPr>
          <w:ilvl w:val="0"/>
          <w:numId w:val="10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0,61;</w:t>
      </w:r>
    </w:p>
    <w:p w:rsidR="0089602D" w:rsidRPr="00920958" w:rsidRDefault="0089602D" w:rsidP="0012298A">
      <w:pPr>
        <w:pStyle w:val="a3"/>
        <w:numPr>
          <w:ilvl w:val="0"/>
          <w:numId w:val="10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0,34;</w:t>
      </w:r>
    </w:p>
    <w:p w:rsidR="0089602D" w:rsidRPr="00920958" w:rsidRDefault="0089602D" w:rsidP="0012298A">
      <w:pPr>
        <w:pStyle w:val="a3"/>
        <w:numPr>
          <w:ilvl w:val="0"/>
          <w:numId w:val="10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0,72;</w:t>
      </w:r>
    </w:p>
    <w:p w:rsidR="0089602D" w:rsidRPr="00920958" w:rsidRDefault="0089602D" w:rsidP="0012298A">
      <w:pPr>
        <w:pStyle w:val="a3"/>
        <w:numPr>
          <w:ilvl w:val="0"/>
          <w:numId w:val="10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0,45.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Якщо ставка дисконту становить 10%,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4-го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89602D" w:rsidRPr="00920958" w:rsidRDefault="0089602D" w:rsidP="0012298A">
      <w:pPr>
        <w:pStyle w:val="a3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1,331;</w:t>
      </w:r>
    </w:p>
    <w:p w:rsidR="0089602D" w:rsidRPr="00920958" w:rsidRDefault="0089602D" w:rsidP="0012298A">
      <w:pPr>
        <w:pStyle w:val="a3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1,464;</w:t>
      </w:r>
    </w:p>
    <w:p w:rsidR="0089602D" w:rsidRPr="00920958" w:rsidRDefault="0089602D" w:rsidP="0012298A">
      <w:pPr>
        <w:pStyle w:val="a3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89602D" w:rsidRPr="00920958" w:rsidRDefault="0089602D" w:rsidP="0012298A">
      <w:pPr>
        <w:pStyle w:val="a3"/>
        <w:numPr>
          <w:ilvl w:val="0"/>
          <w:numId w:val="10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 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4,5 роки.</w:t>
      </w:r>
    </w:p>
    <w:p w:rsidR="0089602D" w:rsidRPr="00920958" w:rsidRDefault="0089602D" w:rsidP="0012298A">
      <w:pPr>
        <w:pStyle w:val="a3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89602D" w:rsidRPr="00920958" w:rsidRDefault="0089602D" w:rsidP="0012298A">
      <w:pPr>
        <w:pStyle w:val="a3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60 %;</w:t>
      </w:r>
    </w:p>
    <w:p w:rsidR="0089602D" w:rsidRPr="00920958" w:rsidRDefault="0089602D" w:rsidP="0012298A">
      <w:pPr>
        <w:pStyle w:val="a3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89602D" w:rsidRPr="00920958" w:rsidRDefault="0089602D" w:rsidP="0012298A">
      <w:pPr>
        <w:pStyle w:val="a3"/>
        <w:numPr>
          <w:ilvl w:val="0"/>
          <w:numId w:val="10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lastRenderedPageBreak/>
        <w:t>35 %.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 xml:space="preserve">Якщо ставка дисконту становить 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 xml:space="preserve">поточних умов грошового потоку 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4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89602D" w:rsidRPr="00920958" w:rsidRDefault="0089602D" w:rsidP="0012298A">
      <w:pPr>
        <w:pStyle w:val="a3"/>
        <w:numPr>
          <w:ilvl w:val="0"/>
          <w:numId w:val="10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,33;</w:t>
      </w:r>
    </w:p>
    <w:p w:rsidR="0089602D" w:rsidRPr="00920958" w:rsidRDefault="0089602D" w:rsidP="0012298A">
      <w:pPr>
        <w:pStyle w:val="a3"/>
        <w:numPr>
          <w:ilvl w:val="0"/>
          <w:numId w:val="10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07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89602D" w:rsidRPr="00920958" w:rsidRDefault="0089602D" w:rsidP="0012298A">
      <w:pPr>
        <w:pStyle w:val="a3"/>
        <w:numPr>
          <w:ilvl w:val="0"/>
          <w:numId w:val="10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,1;</w:t>
      </w:r>
    </w:p>
    <w:p w:rsidR="0089602D" w:rsidRPr="00920958" w:rsidRDefault="0089602D" w:rsidP="0012298A">
      <w:pPr>
        <w:pStyle w:val="a3"/>
        <w:numPr>
          <w:ilvl w:val="0"/>
          <w:numId w:val="10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,21.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За ступенем реалізації розрізняють потенціал:</w:t>
      </w:r>
    </w:p>
    <w:p w:rsidR="0089602D" w:rsidRPr="00920958" w:rsidRDefault="0089602D" w:rsidP="0012298A">
      <w:pPr>
        <w:pStyle w:val="a3"/>
        <w:numPr>
          <w:ilvl w:val="0"/>
          <w:numId w:val="10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зовнішній і внутрішній;</w:t>
      </w:r>
    </w:p>
    <w:p w:rsidR="0089602D" w:rsidRPr="00920958" w:rsidRDefault="0089602D" w:rsidP="0012298A">
      <w:pPr>
        <w:pStyle w:val="a3"/>
        <w:numPr>
          <w:ilvl w:val="0"/>
          <w:numId w:val="10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виробничий і фондовий;</w:t>
      </w:r>
    </w:p>
    <w:p w:rsidR="0089602D" w:rsidRPr="00920958" w:rsidRDefault="0089602D" w:rsidP="0012298A">
      <w:pPr>
        <w:pStyle w:val="a3"/>
        <w:numPr>
          <w:ilvl w:val="0"/>
          <w:numId w:val="10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ринковий і неринковий;</w:t>
      </w:r>
    </w:p>
    <w:p w:rsidR="0089602D" w:rsidRPr="00920958" w:rsidRDefault="0089602D" w:rsidP="0012298A">
      <w:pPr>
        <w:pStyle w:val="a3"/>
        <w:numPr>
          <w:ilvl w:val="0"/>
          <w:numId w:val="10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</w:t>
      </w:r>
      <w:r w:rsidRPr="00920958">
        <w:rPr>
          <w:rFonts w:ascii="Times New Roman" w:hAnsi="Times New Roman" w:cs="Times New Roman"/>
          <w:sz w:val="20"/>
          <w:szCs w:val="20"/>
        </w:rPr>
        <w:t>ий і перспективний.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4"/>
          <w:sz w:val="20"/>
          <w:szCs w:val="20"/>
          <w:lang w:val="uk-UA"/>
        </w:rPr>
        <w:t>Кадровий потенціал - це:</w:t>
      </w:r>
    </w:p>
    <w:p w:rsidR="0089602D" w:rsidRPr="00920958" w:rsidRDefault="0089602D" w:rsidP="0012298A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сукупність взаємодіючих між собою працівників;</w:t>
      </w:r>
    </w:p>
    <w:p w:rsidR="0089602D" w:rsidRPr="00920958" w:rsidRDefault="0089602D" w:rsidP="0012298A">
      <w:pPr>
        <w:shd w:val="clear" w:color="auto" w:fill="FFFFFF"/>
        <w:tabs>
          <w:tab w:val="right" w:pos="-4680"/>
          <w:tab w:val="left" w:pos="284"/>
          <w:tab w:val="decimal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8"/>
          <w:sz w:val="20"/>
          <w:szCs w:val="20"/>
          <w:lang w:val="uk-UA"/>
        </w:rPr>
        <w:t xml:space="preserve">2)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сукупність постійних працівників, що мають необ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хідну професійну підготовку та певний досвід прак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softHyphen/>
        <w:t>тичної діяльності;</w:t>
      </w:r>
    </w:p>
    <w:p w:rsidR="0089602D" w:rsidRPr="00920958" w:rsidRDefault="0089602D" w:rsidP="0012298A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t>3) сукупність постійних, тимчасових і сезонних пра</w:t>
      </w: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softHyphen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цівників, які забезпечують досягнення стратегічних 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цілей діяльності підприємства;</w:t>
      </w:r>
    </w:p>
    <w:p w:rsidR="0089602D" w:rsidRPr="00920958" w:rsidRDefault="0089602D" w:rsidP="0012298A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3"/>
          <w:sz w:val="20"/>
          <w:szCs w:val="20"/>
          <w:lang w:val="uk-UA"/>
        </w:rPr>
        <w:t>4) сукупність здібностей і можливостей кадрів забез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печувати ефективне функціонування підприємства. 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Реструктуризація підприємства — це: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процес реалізацій організаційно-господарських, фінансово-економічних, правових і технічних заходів, спрямованих на реорганізацію підприємства;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процес організаційної перебудови підприємства з метою скорочення чисельності управлінського персоналу і зниження накладних витрат;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комплекс заходів щодо проектування, підготовки до впровадження і серійного випуску нових видів конкурентоспроможної продукції;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об’єднання в компанію невеликих підприємств, які випускають однотипну продукцію;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д) система структурних змін на підприємстві з метою збільшення частки на ринку.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50 грн., адміністративні витрати — 200 тис. грн., витрати на збут — 50 тис. грн. Запланована ціна реалізації (без ПДВ) 150 грн.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2500 од.;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3000 од.;</w:t>
      </w:r>
    </w:p>
    <w:p w:rsidR="0089602D" w:rsidRPr="00920958" w:rsidRDefault="0089602D" w:rsidP="0012298A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50 од.;</w:t>
      </w:r>
    </w:p>
    <w:p w:rsidR="0089602D" w:rsidRPr="00920958" w:rsidRDefault="0089602D" w:rsidP="0012298A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 250 од.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180"/>
          <w:tab w:val="left" w:pos="284"/>
          <w:tab w:val="left" w:pos="35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з напрямів не сприяє зростанню прибутку?</w:t>
      </w:r>
    </w:p>
    <w:p w:rsidR="0089602D" w:rsidRPr="00920958" w:rsidRDefault="0089602D" w:rsidP="0012298A">
      <w:pPr>
        <w:shd w:val="clear" w:color="auto" w:fill="FFFFFF"/>
        <w:tabs>
          <w:tab w:val="left" w:pos="2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збільшення обсягу виробництва;</w:t>
      </w:r>
    </w:p>
    <w:p w:rsidR="0089602D" w:rsidRPr="00920958" w:rsidRDefault="0089602D" w:rsidP="0012298A">
      <w:pPr>
        <w:shd w:val="clear" w:color="auto" w:fill="FFFFFF"/>
        <w:tabs>
          <w:tab w:val="left" w:pos="2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скорочення умовно-постійних витрат на одиницю продукції;</w:t>
      </w:r>
    </w:p>
    <w:p w:rsidR="0089602D" w:rsidRPr="00920958" w:rsidRDefault="0089602D" w:rsidP="0012298A">
      <w:pPr>
        <w:shd w:val="clear" w:color="auto" w:fill="FFFFFF"/>
        <w:tabs>
          <w:tab w:val="left" w:pos="2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впровадження більш прогресивного устаткування;</w:t>
      </w:r>
    </w:p>
    <w:p w:rsidR="0089602D" w:rsidRPr="00920958" w:rsidRDefault="0089602D" w:rsidP="0012298A">
      <w:pPr>
        <w:shd w:val="clear" w:color="auto" w:fill="FFFFFF"/>
        <w:tabs>
          <w:tab w:val="left" w:pos="2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скорочення частки продукції підвищеного попиту.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Завантаженість активів характеризує 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наскільки ефективно використовуються активи або скільки разів сумарний капітал обертається на підприємстві;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рівень генерування чистим доходом чистого прибутку;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відношенням середньорічної вартості активів до середньорічної вартості власного капіталу;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частку відтворення, яка генерується середньорічною вартістю активів, що використовуються в господарській діяльності.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245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показник не бере участі в оцінювані рівня рентабельності?</w:t>
      </w:r>
    </w:p>
    <w:p w:rsidR="0089602D" w:rsidRPr="00920958" w:rsidRDefault="0089602D" w:rsidP="0012298A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собівартість;</w:t>
      </w:r>
    </w:p>
    <w:p w:rsidR="0089602D" w:rsidRPr="00920958" w:rsidRDefault="0089602D" w:rsidP="0012298A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кредиторська заборгованість;</w:t>
      </w:r>
    </w:p>
    <w:p w:rsidR="0089602D" w:rsidRPr="00920958" w:rsidRDefault="0089602D" w:rsidP="0012298A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прибуток;</w:t>
      </w:r>
    </w:p>
    <w:p w:rsidR="0089602D" w:rsidRPr="00920958" w:rsidRDefault="0089602D" w:rsidP="0012298A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середньорічна вартість власного капіталу.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відсоток перевиконання плану, якщо у 2011 році підприємство виготовило 25500 одиниць продукції при плані у 22200 одиниць продукції.</w:t>
      </w:r>
    </w:p>
    <w:p w:rsidR="0089602D" w:rsidRPr="00920958" w:rsidRDefault="0089602D" w:rsidP="0012298A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14,86%;</w:t>
      </w:r>
    </w:p>
    <w:p w:rsidR="0089602D" w:rsidRPr="00920958" w:rsidRDefault="0089602D" w:rsidP="0012298A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10,03%;</w:t>
      </w:r>
    </w:p>
    <w:p w:rsidR="0089602D" w:rsidRPr="00920958" w:rsidRDefault="0089602D" w:rsidP="0012298A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3,03%;</w:t>
      </w:r>
    </w:p>
    <w:p w:rsidR="0089602D" w:rsidRPr="00920958" w:rsidRDefault="0089602D" w:rsidP="0012298A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7,05%.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 повинні змінюватися темпи зростання економічних показників, щоб рівень рентабельності підвищувався?</w:t>
      </w:r>
    </w:p>
    <w:p w:rsidR="0089602D" w:rsidRPr="00920958" w:rsidRDefault="0089602D" w:rsidP="0012298A">
      <w:pPr>
        <w:shd w:val="clear" w:color="auto" w:fill="FFFFFF"/>
        <w:tabs>
          <w:tab w:val="left" w:pos="245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усі показники повинні зростати пропорційно;</w:t>
      </w:r>
    </w:p>
    <w:p w:rsidR="0089602D" w:rsidRPr="00920958" w:rsidRDefault="0089602D" w:rsidP="0012298A">
      <w:pPr>
        <w:shd w:val="clear" w:color="auto" w:fill="FFFFFF"/>
        <w:tabs>
          <w:tab w:val="left" w:pos="245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показники чисельника повинні випереджати темпи зростання показників знаменника;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br/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темпи зростання оборотних коштів повинні випереджати темпи зростання основних фондів;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br/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темпи зростання оборотних коштів повинні випереджати темпи зростання собівартості.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операційної діяльності 2 тис. грн., а операційні витрати 6893 тис. грн.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2,04%;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0,03%;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1,03%;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 0,20%.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фондоміскості, якщо чистий доход (виручка) від реалізації продукції (товарів, робіт, послуг) склав 2360,0 тис. грн., а середньорічна вартість основних засобів 1960,0 тис. грн..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0,83;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1,20;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6,5%, а середньорічна вартість активів 2500,0 тис. грн.</w:t>
      </w:r>
    </w:p>
    <w:p w:rsidR="0089602D" w:rsidRPr="00920958" w:rsidRDefault="0089602D" w:rsidP="0012298A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162,5 тис. грн.;</w:t>
      </w:r>
    </w:p>
    <w:p w:rsidR="0089602D" w:rsidRPr="00920958" w:rsidRDefault="0089602D" w:rsidP="0012298A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110,0 тис. грн.;</w:t>
      </w:r>
    </w:p>
    <w:p w:rsidR="0089602D" w:rsidRPr="00920958" w:rsidRDefault="0089602D" w:rsidP="0012298A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454,5 тис. грн.;</w:t>
      </w:r>
    </w:p>
    <w:p w:rsidR="0089602D" w:rsidRPr="00920958" w:rsidRDefault="0089602D" w:rsidP="0012298A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325,0 тис. грн.</w:t>
      </w:r>
    </w:p>
    <w:p w:rsidR="0089602D" w:rsidRPr="00920958" w:rsidRDefault="0089602D" w:rsidP="0012298A">
      <w:pPr>
        <w:pStyle w:val="a3"/>
        <w:numPr>
          <w:ilvl w:val="0"/>
          <w:numId w:val="96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Мирова угода — це: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договір між кредитором і боржником про незастосування фізичних та адміністративних методів впливу;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угода між боржником та уповноваженим органом державної податкової служби про списання частини бюджетних боргів;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договір між боржником і постачальником щодо відстрочки в оплаті партії сировини і комплектуючих виробів;</w:t>
      </w:r>
    </w:p>
    <w:p w:rsidR="0089602D" w:rsidRPr="00920958" w:rsidRDefault="0089602D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домовленість між боржником і кредиторами щодо відстрочки, розстрочки або прощення кредиторами боргів боржника, яка оформляється угодою.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“ДОЛ” у 2011 році були звільнені 18 працівників при середньообліковій чисельності працівників у 136 чоловік. Визначити коефіцієнт плинності кадрів.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7,80; 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15%.</w:t>
      </w:r>
    </w:p>
    <w:p w:rsidR="0089602D" w:rsidRPr="00920958" w:rsidRDefault="0089602D" w:rsidP="0012298A">
      <w:pPr>
        <w:pStyle w:val="a3"/>
        <w:widowControl w:val="0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1699 люд./год., а корисний фонд робочого часу одного робітника 200 год.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9 чол.; 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89602D" w:rsidRPr="00920958" w:rsidRDefault="0089602D" w:rsidP="0012298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8D7F53" w:rsidRPr="00920958" w:rsidRDefault="008D7F53" w:rsidP="0012298A">
      <w:pPr>
        <w:pStyle w:val="a3"/>
        <w:widowControl w:val="0"/>
        <w:numPr>
          <w:ilvl w:val="0"/>
          <w:numId w:val="96"/>
        </w:numPr>
        <w:tabs>
          <w:tab w:val="left" w:pos="284"/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Запропоновано до впровадження три винаходи. Визначте, який з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них найбільш рентабельний, якщо відомо, що інвестиції по першому винаходу становлять 6893,6 тис. грн., по другому — 25 тис. грн., по третьому — 125,0 тис. грн.; очікуваний прибуток по першому винаходу становить 8963,5 тис. грн., по другому — 70,0 тис. грн., по третьому — 147,5 тис. грн.:</w:t>
      </w:r>
    </w:p>
    <w:p w:rsidR="008D7F53" w:rsidRPr="00920958" w:rsidRDefault="008D7F53" w:rsidP="0012298A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8D7F53" w:rsidRPr="00920958" w:rsidRDefault="008D7F53" w:rsidP="0012298A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8D7F53" w:rsidRPr="00920958" w:rsidRDefault="008D7F53" w:rsidP="0012298A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8D7F53" w:rsidRPr="00920958" w:rsidRDefault="008D7F53" w:rsidP="0012298A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всі нерентабельні.</w:t>
      </w:r>
    </w:p>
    <w:p w:rsidR="008D7F53" w:rsidRPr="00920958" w:rsidRDefault="008D7F53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Різновиди управління потенціалом підприємства:</w:t>
      </w:r>
    </w:p>
    <w:p w:rsidR="008D7F53" w:rsidRPr="00920958" w:rsidRDefault="008D7F53" w:rsidP="0012298A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1) стратегічне;</w:t>
      </w:r>
    </w:p>
    <w:p w:rsidR="008D7F53" w:rsidRPr="00920958" w:rsidRDefault="008D7F53" w:rsidP="0012298A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2) оперативне;</w:t>
      </w:r>
    </w:p>
    <w:p w:rsidR="008D7F53" w:rsidRPr="00920958" w:rsidRDefault="008D7F53" w:rsidP="0012298A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3) тактичне;</w:t>
      </w:r>
    </w:p>
    <w:p w:rsidR="008D7F53" w:rsidRPr="00920958" w:rsidRDefault="008D7F53" w:rsidP="0012298A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 xml:space="preserve">4) усе перераховане вище. </w:t>
      </w:r>
    </w:p>
    <w:p w:rsidR="008D7F53" w:rsidRPr="00920958" w:rsidRDefault="008D7F53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1"/>
          <w:sz w:val="20"/>
          <w:szCs w:val="20"/>
          <w:lang w:val="uk-UA"/>
        </w:rPr>
        <w:t xml:space="preserve">Особистісно-кваліфікаційний потенціал працівника </w:t>
      </w:r>
      <w:r w:rsidRPr="00920958">
        <w:rPr>
          <w:rFonts w:ascii="Times New Roman" w:hAnsi="Times New Roman" w:cs="Times New Roman"/>
          <w:iCs/>
          <w:spacing w:val="-5"/>
          <w:sz w:val="20"/>
          <w:szCs w:val="20"/>
          <w:lang w:val="uk-UA"/>
        </w:rPr>
        <w:t>визначається:</w:t>
      </w:r>
    </w:p>
    <w:p w:rsidR="008D7F53" w:rsidRPr="00920958" w:rsidRDefault="008D7F53" w:rsidP="0012298A">
      <w:pPr>
        <w:shd w:val="clear" w:color="auto" w:fill="FFFFFF"/>
        <w:tabs>
          <w:tab w:val="left" w:pos="284"/>
          <w:tab w:val="left" w:pos="360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1) професійними характеристиками; </w:t>
      </w:r>
    </w:p>
    <w:p w:rsidR="008D7F53" w:rsidRPr="00920958" w:rsidRDefault="008D7F53" w:rsidP="0012298A">
      <w:pPr>
        <w:shd w:val="clear" w:color="auto" w:fill="FFFFFF"/>
        <w:tabs>
          <w:tab w:val="left" w:pos="284"/>
          <w:tab w:val="left" w:pos="360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>віком та життєвим досвідом;</w:t>
      </w:r>
    </w:p>
    <w:p w:rsidR="008D7F53" w:rsidRPr="00920958" w:rsidRDefault="008D7F53" w:rsidP="0012298A">
      <w:pPr>
        <w:shd w:val="clear" w:color="auto" w:fill="FFFFFF"/>
        <w:tabs>
          <w:tab w:val="left" w:pos="284"/>
          <w:tab w:val="left" w:pos="360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>чисельністю персоналу;</w:t>
      </w:r>
    </w:p>
    <w:p w:rsidR="008D7F53" w:rsidRPr="00920958" w:rsidRDefault="008D7F53" w:rsidP="0012298A">
      <w:pPr>
        <w:shd w:val="clear" w:color="auto" w:fill="FFFFFF"/>
        <w:tabs>
          <w:tab w:val="left" w:pos="284"/>
          <w:tab w:val="left" w:pos="360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1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укомплектованістю підприємства персоналом.</w:t>
      </w:r>
    </w:p>
    <w:p w:rsidR="008D7F53" w:rsidRPr="00920958" w:rsidRDefault="008D7F53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Успішно реалізована реструктуризація підприємства повинна забезпечити:</w:t>
      </w:r>
    </w:p>
    <w:p w:rsidR="008D7F53" w:rsidRPr="00920958" w:rsidRDefault="008D7F53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зменшення питомої ваги продукції підприємства на внутрішньому ринку;</w:t>
      </w:r>
    </w:p>
    <w:p w:rsidR="008D7F53" w:rsidRPr="00920958" w:rsidRDefault="008D7F53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фінансове оздоровлення підприємства;</w:t>
      </w:r>
    </w:p>
    <w:p w:rsidR="008D7F53" w:rsidRPr="00920958" w:rsidRDefault="008D7F53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збільшення обсягу випуску продукції;</w:t>
      </w:r>
    </w:p>
    <w:p w:rsidR="008D7F53" w:rsidRPr="00920958" w:rsidRDefault="008D7F53" w:rsidP="0012298A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скорочення чисельності персоналу.</w:t>
      </w:r>
    </w:p>
    <w:p w:rsidR="008D7F53" w:rsidRPr="00920958" w:rsidRDefault="008D7F53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рівнем агрегованості оцінок трудовий потенціал може бути:</w:t>
      </w:r>
    </w:p>
    <w:p w:rsidR="008D7F53" w:rsidRPr="00920958" w:rsidRDefault="008D7F53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індивідуальний та колективний потенціал;</w:t>
      </w:r>
    </w:p>
    <w:p w:rsidR="008D7F53" w:rsidRPr="00920958" w:rsidRDefault="008D7F53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трудовий потенціал працівника, груповий та трудовий потенціал підприємства;</w:t>
      </w:r>
    </w:p>
    <w:p w:rsidR="008D7F53" w:rsidRPr="00920958" w:rsidRDefault="008D7F53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потенціал технологічного персоналу та управлінського;</w:t>
      </w:r>
    </w:p>
    <w:p w:rsidR="008D7F53" w:rsidRPr="00920958" w:rsidRDefault="008D7F53" w:rsidP="00122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структурно-формуючий, підприємницький та продуктивний трудовий потенціал.</w:t>
      </w:r>
    </w:p>
    <w:p w:rsidR="008D7F53" w:rsidRPr="00920958" w:rsidRDefault="008D7F53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Звужене відтворення потенціалу підприємства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8D7F53" w:rsidRPr="00920958" w:rsidRDefault="008D7F53" w:rsidP="0012298A">
      <w:pPr>
        <w:pStyle w:val="a3"/>
        <w:numPr>
          <w:ilvl w:val="0"/>
          <w:numId w:val="10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8D7F53" w:rsidRPr="00920958" w:rsidRDefault="008D7F53" w:rsidP="0012298A">
      <w:pPr>
        <w:pStyle w:val="a3"/>
        <w:numPr>
          <w:ilvl w:val="0"/>
          <w:numId w:val="10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8D7F53" w:rsidRPr="00920958" w:rsidRDefault="008D7F53" w:rsidP="0012298A">
      <w:pPr>
        <w:pStyle w:val="a3"/>
        <w:numPr>
          <w:ilvl w:val="0"/>
          <w:numId w:val="10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характеризується повторенням об’єктів потенціалу в обсягах, що є меншими, ніж у попередньому періоді;</w:t>
      </w:r>
    </w:p>
    <w:p w:rsidR="008D7F53" w:rsidRPr="00920958" w:rsidRDefault="008D7F53" w:rsidP="0012298A">
      <w:pPr>
        <w:pStyle w:val="a3"/>
        <w:numPr>
          <w:ilvl w:val="0"/>
          <w:numId w:val="10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зростання їх обсягів за рахунок залучення все нових трудових, матеріальних та фінансових ресурсів без поліпшення та вдосконалення технічної і технологічної основи виробництва та організації праці.</w:t>
      </w:r>
    </w:p>
    <w:p w:rsidR="008D7F53" w:rsidRPr="00920958" w:rsidRDefault="008D7F53" w:rsidP="0012298A">
      <w:pPr>
        <w:pStyle w:val="a3"/>
        <w:numPr>
          <w:ilvl w:val="0"/>
          <w:numId w:val="9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Оцінити вартість земельної ділянки, використання якої за прогнозними даними забезпечує власнику отримання щорічного чистого операційного доходу в розмірі 37 тис. грн. протягом 4 років. Коефіцієнт капіталізації для подібних об'єктів нерухомості - 10 %. Поточна вартість продажу земельної ділянки в після прогнозному періоді - 20 тис. грн.</w:t>
      </w:r>
    </w:p>
    <w:p w:rsidR="008D7F53" w:rsidRPr="00920958" w:rsidRDefault="008D7F53" w:rsidP="0012298A">
      <w:pPr>
        <w:pStyle w:val="a3"/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64 тис. грн.;</w:t>
      </w:r>
    </w:p>
    <w:p w:rsidR="008D7F53" w:rsidRPr="00920958" w:rsidRDefault="008D7F53" w:rsidP="0012298A">
      <w:pPr>
        <w:pStyle w:val="a3"/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30 тис. грн.;</w:t>
      </w:r>
    </w:p>
    <w:p w:rsidR="008D7F53" w:rsidRPr="00920958" w:rsidRDefault="008D7F53" w:rsidP="0012298A">
      <w:pPr>
        <w:pStyle w:val="a3"/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45 тис. грн.;</w:t>
      </w:r>
    </w:p>
    <w:p w:rsidR="008D7F53" w:rsidRPr="00920958" w:rsidRDefault="008D7F53" w:rsidP="0012298A">
      <w:pPr>
        <w:pStyle w:val="a3"/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56 тис. грн.</w:t>
      </w:r>
    </w:p>
    <w:p w:rsidR="008D7F53" w:rsidRPr="00920958" w:rsidRDefault="008D7F53" w:rsidP="0012298A">
      <w:pPr>
        <w:pStyle w:val="a3"/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Потенційний валовий дохід від нерухомості залежить від:</w:t>
      </w:r>
    </w:p>
    <w:p w:rsidR="008D7F53" w:rsidRPr="00920958" w:rsidRDefault="008D7F53" w:rsidP="0012298A">
      <w:pPr>
        <w:pStyle w:val="a3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її площі й орендної ставки;</w:t>
      </w:r>
    </w:p>
    <w:p w:rsidR="008D7F53" w:rsidRPr="00920958" w:rsidRDefault="008D7F53" w:rsidP="0012298A">
      <w:pPr>
        <w:pStyle w:val="a3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її площі;</w:t>
      </w:r>
    </w:p>
    <w:p w:rsidR="008D7F53" w:rsidRPr="00920958" w:rsidRDefault="008D7F53" w:rsidP="0012298A">
      <w:pPr>
        <w:pStyle w:val="a3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орендної ставки;</w:t>
      </w:r>
    </w:p>
    <w:p w:rsidR="008D7F53" w:rsidRPr="00920958" w:rsidRDefault="008D7F53" w:rsidP="0012298A">
      <w:pPr>
        <w:pStyle w:val="a3"/>
        <w:numPr>
          <w:ilvl w:val="0"/>
          <w:numId w:val="10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втрат від її недовикористання.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9602D" w:rsidRPr="00920958" w:rsidRDefault="0089602D" w:rsidP="00020D00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Варіант 4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Які складові потенціалу підприємства споживаються і відтворюються: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об’єктні;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суб’єктні;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суб'єктно-об'єктні;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об'єктно-суб'єктні.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Середній потенціал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мають підприємства, коли довжина векторів, що створює його квадрат, знаходиться в межах — ...</w:t>
      </w:r>
    </w:p>
    <w:p w:rsidR="008D7F53" w:rsidRPr="00920958" w:rsidRDefault="008D7F53" w:rsidP="00254564">
      <w:pPr>
        <w:pStyle w:val="a3"/>
        <w:numPr>
          <w:ilvl w:val="0"/>
          <w:numId w:val="1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20—80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8D7F53" w:rsidRPr="00920958" w:rsidRDefault="008D7F53" w:rsidP="00254564">
      <w:pPr>
        <w:pStyle w:val="a3"/>
        <w:numPr>
          <w:ilvl w:val="0"/>
          <w:numId w:val="1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40—60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8D7F53" w:rsidRPr="00920958" w:rsidRDefault="008D7F53" w:rsidP="00254564">
      <w:pPr>
        <w:pStyle w:val="a3"/>
        <w:numPr>
          <w:ilvl w:val="0"/>
          <w:numId w:val="1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30—70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8D7F53" w:rsidRPr="00920958" w:rsidRDefault="008D7F53" w:rsidP="00254564">
      <w:pPr>
        <w:pStyle w:val="a3"/>
        <w:numPr>
          <w:ilvl w:val="0"/>
          <w:numId w:val="1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40—70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shd w:val="clear" w:color="auto" w:fill="FFFFFF"/>
        <w:tabs>
          <w:tab w:val="left" w:pos="284"/>
          <w:tab w:val="left" w:pos="84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</w:rPr>
        <w:t>Спроможності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підприємства в сфері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нововведень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характеризує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потенціал:</w:t>
      </w:r>
    </w:p>
    <w:p w:rsidR="008D7F53" w:rsidRPr="00920958" w:rsidRDefault="008D7F53" w:rsidP="00254564">
      <w:pPr>
        <w:pStyle w:val="a3"/>
        <w:numPr>
          <w:ilvl w:val="0"/>
          <w:numId w:val="112"/>
        </w:numPr>
        <w:shd w:val="clear" w:color="auto" w:fill="FFFFFF"/>
        <w:tabs>
          <w:tab w:val="left" w:pos="284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технічний; </w:t>
      </w:r>
    </w:p>
    <w:p w:rsidR="008D7F53" w:rsidRPr="00920958" w:rsidRDefault="008D7F53" w:rsidP="00254564">
      <w:pPr>
        <w:pStyle w:val="a3"/>
        <w:numPr>
          <w:ilvl w:val="0"/>
          <w:numId w:val="112"/>
        </w:numPr>
        <w:shd w:val="clear" w:color="auto" w:fill="FFFFFF"/>
        <w:tabs>
          <w:tab w:val="left" w:pos="284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відтворення; </w:t>
      </w:r>
    </w:p>
    <w:p w:rsidR="008D7F53" w:rsidRPr="00920958" w:rsidRDefault="008D7F53" w:rsidP="00254564">
      <w:pPr>
        <w:pStyle w:val="a3"/>
        <w:numPr>
          <w:ilvl w:val="0"/>
          <w:numId w:val="112"/>
        </w:numPr>
        <w:shd w:val="clear" w:color="auto" w:fill="FFFFFF"/>
        <w:tabs>
          <w:tab w:val="left" w:pos="284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інформаційний;</w:t>
      </w:r>
    </w:p>
    <w:p w:rsidR="008D7F53" w:rsidRPr="00920958" w:rsidRDefault="008D7F53" w:rsidP="00254564">
      <w:pPr>
        <w:pStyle w:val="a3"/>
        <w:numPr>
          <w:ilvl w:val="0"/>
          <w:numId w:val="112"/>
        </w:numPr>
        <w:shd w:val="clear" w:color="auto" w:fill="FFFFFF"/>
        <w:tabs>
          <w:tab w:val="left" w:pos="284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інноваційний.</w:t>
      </w:r>
    </w:p>
    <w:p w:rsidR="008D7F53" w:rsidRPr="00920958" w:rsidRDefault="008D7F53" w:rsidP="00254564">
      <w:pPr>
        <w:pStyle w:val="3"/>
        <w:widowControl w:val="0"/>
        <w:numPr>
          <w:ilvl w:val="0"/>
          <w:numId w:val="109"/>
        </w:numPr>
        <w:tabs>
          <w:tab w:val="left" w:pos="284"/>
        </w:tabs>
        <w:spacing w:after="0"/>
        <w:ind w:left="0" w:firstLine="0"/>
        <w:jc w:val="both"/>
        <w:rPr>
          <w:i/>
          <w:sz w:val="20"/>
          <w:szCs w:val="20"/>
        </w:rPr>
      </w:pPr>
      <w:r w:rsidRPr="00920958">
        <w:rPr>
          <w:i/>
          <w:sz w:val="20"/>
          <w:szCs w:val="20"/>
        </w:rPr>
        <w:t>Які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різновиди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має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вартість в обміні?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1) ринкова, ліквідаційна, податкова, страхова, орендна;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2) ринкова, балансова, заставна, страхова, орендна;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3) ринкова, ліквідаційна, заставна, страхова, орендна;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4) ринкова, інвестиційна, заміщення, страхова, орендна.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Навички та здібності керівників усіх рівнів управління з формування, організації, створення належних умов для функціонування та розвитку соціально-економічної системи підприємства характеризують: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1) управлінський потенціал;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2) виробничий потенціал;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3) інфраструктурний потенціал;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4) маркетинговий потенціал.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магазину оцінюється в 250 тис. грн. Прогнозується її щорічне зростання на 17 % з урахуванням перспективності місця розташування та потенційного попиту на аналогічні об'єкти. Визначити майбутню вартість магазину через 4 роки.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464,4 тис. грн.;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280 тис. грн.;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468,5 тис. грн.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12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50 тис. грн.?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44,42 тис. грн.;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«Виробництво, розподіл та збут» квадрата потенціалу за умови, що сума місць отримана в процесі ранжирування дорівнює 29,4. Розрахунок проводився за 6 показниками розрахованих за 5 років.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2,5 у.о.;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8D7F53" w:rsidRPr="00920958" w:rsidRDefault="008D7F53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- 15,2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- 18,9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- 54,6; «Фінанси» - 30,7 у.о.</w:t>
      </w:r>
    </w:p>
    <w:p w:rsidR="008D7F53" w:rsidRPr="00920958" w:rsidRDefault="008D7F53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8D7F53" w:rsidRPr="00920958" w:rsidRDefault="008D7F53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8D7F53" w:rsidRPr="00920958" w:rsidRDefault="008D7F53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8D7F53" w:rsidRPr="00920958" w:rsidRDefault="008D7F53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4 роки вартість устаткування збільшилась з 7000 грн. до 8700 грн. Визначити процентну ставку, за якою відбувалось зростання вартості.</w:t>
      </w:r>
    </w:p>
    <w:p w:rsidR="008D7F53" w:rsidRPr="00920958" w:rsidRDefault="008D7F53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5,6%;</w:t>
      </w:r>
    </w:p>
    <w:p w:rsidR="008D7F53" w:rsidRPr="00920958" w:rsidRDefault="008D7F53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8D7F53" w:rsidRPr="00920958" w:rsidRDefault="008D7F53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8D7F53" w:rsidRPr="00920958" w:rsidRDefault="008D7F53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8D7F53" w:rsidRPr="00920958" w:rsidRDefault="008D7F53" w:rsidP="00254564">
      <w:pPr>
        <w:pStyle w:val="21"/>
        <w:numPr>
          <w:ilvl w:val="0"/>
          <w:numId w:val="109"/>
        </w:numPr>
        <w:tabs>
          <w:tab w:val="left" w:pos="284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Використання підприємством нововведень як відповідної реакції на зміну ринкових умов з метою збереження своїх позицій на ринку характеризує:</w:t>
      </w:r>
    </w:p>
    <w:p w:rsidR="008D7F53" w:rsidRPr="00920958" w:rsidRDefault="008D7F53" w:rsidP="00254564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адаптивну інноваційну стратегію підприємства;</w:t>
      </w:r>
    </w:p>
    <w:p w:rsidR="008D7F53" w:rsidRPr="00920958" w:rsidRDefault="008D7F53" w:rsidP="00254564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конкурентну інноваційну стратегію підприємства;</w:t>
      </w:r>
    </w:p>
    <w:p w:rsidR="008D7F53" w:rsidRPr="00920958" w:rsidRDefault="008D7F53" w:rsidP="00254564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стратегію проникнення;</w:t>
      </w:r>
    </w:p>
    <w:p w:rsidR="008D7F53" w:rsidRPr="00920958" w:rsidRDefault="008D7F53" w:rsidP="00254564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комбіновану інноваційну стратегію.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Санаційна реструктуризація застосовується у випадку: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в успішних компаніях, які прагнуть посилити свої позиції на ринку;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2) коли підприємство перебуває в кризовому або в передкризовому стані;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при появі негативних тенденцій в зовнішньому середовищі підприємства;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зниження рентабельності виробництва.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SWOT-аналіз потенціалу підприємства націлений:</w:t>
      </w:r>
    </w:p>
    <w:p w:rsidR="008D7F53" w:rsidRPr="00920958" w:rsidRDefault="008D7F53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1) на максимальне задоволення потреб споживачів;</w:t>
      </w:r>
    </w:p>
    <w:p w:rsidR="008D7F53" w:rsidRPr="00920958" w:rsidRDefault="008D7F53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2) на забезпечення максимальної ефективності використання потенціалу;</w:t>
      </w:r>
    </w:p>
    <w:p w:rsidR="008D7F53" w:rsidRPr="00920958" w:rsidRDefault="008D7F53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на визначення привабливості ринку взагалі та виявлення позиції підприємства на ньому;</w:t>
      </w:r>
    </w:p>
    <w:p w:rsidR="008D7F53" w:rsidRPr="00920958" w:rsidRDefault="008D7F53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на виявлення сил і слабкостей, загроз і можливостей з метою розвитку сил у відповідності з обмеженими можливостями.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1400 тис. грн., а чистий дохід який забезпечує беззбиткову діяльність – 200 тис. грн. Визначити рівень (коефіцієнт) економічної безпеки діяльності підприємства.</w:t>
      </w:r>
    </w:p>
    <w:p w:rsidR="008D7F53" w:rsidRPr="00920958" w:rsidRDefault="008D7F53" w:rsidP="00254564">
      <w:pPr>
        <w:pStyle w:val="a3"/>
        <w:numPr>
          <w:ilvl w:val="0"/>
          <w:numId w:val="1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0,64;</w:t>
      </w:r>
    </w:p>
    <w:p w:rsidR="008D7F53" w:rsidRPr="00920958" w:rsidRDefault="008D7F53" w:rsidP="00254564">
      <w:pPr>
        <w:pStyle w:val="a3"/>
        <w:numPr>
          <w:ilvl w:val="0"/>
          <w:numId w:val="1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0,86;</w:t>
      </w:r>
    </w:p>
    <w:p w:rsidR="008D7F53" w:rsidRPr="00920958" w:rsidRDefault="008D7F53" w:rsidP="00254564">
      <w:pPr>
        <w:pStyle w:val="a3"/>
        <w:numPr>
          <w:ilvl w:val="0"/>
          <w:numId w:val="1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0,71;</w:t>
      </w:r>
    </w:p>
    <w:p w:rsidR="008D7F53" w:rsidRPr="00920958" w:rsidRDefault="008D7F53" w:rsidP="00254564">
      <w:pPr>
        <w:pStyle w:val="a3"/>
        <w:numPr>
          <w:ilvl w:val="0"/>
          <w:numId w:val="1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0,43.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Чистий прибуток підприємства (об'єкта оцінки) за останній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звітний період становить 15 тис. дол. Ціна продажу аналогічного об'єкта –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200 тис. дол., а його чистий прибуток за аналогічний період становить – 20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тис. дол. Отже вартість об'єкта оцінки складе:</w:t>
      </w:r>
    </w:p>
    <w:p w:rsidR="008D7F53" w:rsidRPr="00920958" w:rsidRDefault="008D7F53" w:rsidP="00254564">
      <w:pPr>
        <w:pStyle w:val="a3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200 тис. дол.;</w:t>
      </w:r>
    </w:p>
    <w:p w:rsidR="008D7F53" w:rsidRPr="00920958" w:rsidRDefault="008D7F53" w:rsidP="00254564">
      <w:pPr>
        <w:pStyle w:val="a3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250 тис. дол.;</w:t>
      </w:r>
    </w:p>
    <w:p w:rsidR="008D7F53" w:rsidRPr="00920958" w:rsidRDefault="008D7F53" w:rsidP="00254564">
      <w:pPr>
        <w:pStyle w:val="a3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150 тис. дол.;</w:t>
      </w:r>
    </w:p>
    <w:p w:rsidR="008D7F53" w:rsidRPr="00920958" w:rsidRDefault="008D7F53" w:rsidP="00254564">
      <w:pPr>
        <w:pStyle w:val="a3"/>
        <w:numPr>
          <w:ilvl w:val="0"/>
          <w:numId w:val="1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100 тис. дол.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До елементів зовнішнього середовища підприємства належать:</w:t>
      </w:r>
    </w:p>
    <w:p w:rsidR="008D7F53" w:rsidRPr="00920958" w:rsidRDefault="008D7F53" w:rsidP="00254564">
      <w:pPr>
        <w:pStyle w:val="a3"/>
        <w:numPr>
          <w:ilvl w:val="0"/>
          <w:numId w:val="1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виробництво;</w:t>
      </w:r>
    </w:p>
    <w:p w:rsidR="008D7F53" w:rsidRPr="00920958" w:rsidRDefault="008D7F53" w:rsidP="00254564">
      <w:pPr>
        <w:pStyle w:val="a3"/>
        <w:numPr>
          <w:ilvl w:val="0"/>
          <w:numId w:val="1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фінанси;</w:t>
      </w:r>
    </w:p>
    <w:p w:rsidR="008D7F53" w:rsidRPr="00920958" w:rsidRDefault="008D7F53" w:rsidP="00254564">
      <w:pPr>
        <w:pStyle w:val="a3"/>
        <w:numPr>
          <w:ilvl w:val="0"/>
          <w:numId w:val="1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конкуренти;</w:t>
      </w:r>
    </w:p>
    <w:p w:rsidR="008D7F53" w:rsidRPr="00920958" w:rsidRDefault="008D7F53" w:rsidP="00254564">
      <w:pPr>
        <w:pStyle w:val="a3"/>
        <w:numPr>
          <w:ilvl w:val="0"/>
          <w:numId w:val="1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кадри.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Наявність і достатність власного і залученого капіталу, стан активів, ліквідність, наявність кредитних ліній на підприємстві, визначає його:</w:t>
      </w:r>
    </w:p>
    <w:p w:rsidR="008D7F53" w:rsidRPr="00920958" w:rsidRDefault="008D7F53" w:rsidP="00254564">
      <w:pPr>
        <w:pStyle w:val="a3"/>
        <w:numPr>
          <w:ilvl w:val="0"/>
          <w:numId w:val="1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технічний потенціал;</w:t>
      </w:r>
    </w:p>
    <w:p w:rsidR="008D7F53" w:rsidRPr="00920958" w:rsidRDefault="008D7F53" w:rsidP="00254564">
      <w:pPr>
        <w:pStyle w:val="a3"/>
        <w:numPr>
          <w:ilvl w:val="0"/>
          <w:numId w:val="1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кадровий потенціал;</w:t>
      </w:r>
    </w:p>
    <w:p w:rsidR="008D7F53" w:rsidRPr="00920958" w:rsidRDefault="008D7F53" w:rsidP="00254564">
      <w:pPr>
        <w:pStyle w:val="a3"/>
        <w:numPr>
          <w:ilvl w:val="0"/>
          <w:numId w:val="1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фінансовий потенціал;</w:t>
      </w:r>
    </w:p>
    <w:p w:rsidR="008D7F53" w:rsidRPr="00920958" w:rsidRDefault="008D7F53" w:rsidP="00254564">
      <w:pPr>
        <w:pStyle w:val="a3"/>
        <w:numPr>
          <w:ilvl w:val="0"/>
          <w:numId w:val="1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інформаційний і науково-технічний потенціал.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lastRenderedPageBreak/>
        <w:t>Залежно від напрямку формування інформаційної бази оцінки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конкурентоспроможності потенціалу підприємства існують методи:</w:t>
      </w:r>
    </w:p>
    <w:p w:rsidR="008D7F53" w:rsidRPr="00920958" w:rsidRDefault="008D7F53" w:rsidP="00254564">
      <w:pPr>
        <w:pStyle w:val="a3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8D7F53" w:rsidRPr="00920958" w:rsidRDefault="008D7F53" w:rsidP="00254564">
      <w:pPr>
        <w:pStyle w:val="a3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8D7F53" w:rsidRPr="00920958" w:rsidRDefault="008D7F53" w:rsidP="00254564">
      <w:pPr>
        <w:pStyle w:val="a3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8D7F53" w:rsidRPr="00920958" w:rsidRDefault="008D7F53" w:rsidP="00254564">
      <w:pPr>
        <w:pStyle w:val="a3"/>
        <w:numPr>
          <w:ilvl w:val="0"/>
          <w:numId w:val="1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одномоментні та стратегічні.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Середньооблікова чисельність промислово-виробничого персоналу підприємства у звітному році склала 200 чоловік, випуск валової продукції – 800 тис. грн. Оцініть розмір трудового потенціалу підприємства на основі показника продуктивності праці.</w:t>
      </w:r>
    </w:p>
    <w:p w:rsidR="008D7F53" w:rsidRPr="00920958" w:rsidRDefault="008D7F53" w:rsidP="002545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 тис. грн. / чол.; </w:t>
      </w:r>
    </w:p>
    <w:p w:rsidR="008D7F53" w:rsidRPr="00920958" w:rsidRDefault="008D7F53" w:rsidP="002545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 тис. грн. / чол.;</w:t>
      </w:r>
    </w:p>
    <w:p w:rsidR="008D7F53" w:rsidRPr="00920958" w:rsidRDefault="008D7F53" w:rsidP="002545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16 тис. грн. / чол.;</w:t>
      </w:r>
    </w:p>
    <w:p w:rsidR="008D7F53" w:rsidRPr="00920958" w:rsidRDefault="008D7F53" w:rsidP="002545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 тис. грн. / чол.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Санація підприємства — це: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система заходів щодо оголошення підприємства-боржника банкрутом і його ліквідації;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комплекс заходів щодо запобігання банкрутству підприємства, фінансового оздоровлення, відновлення чи досягнення ним прибутковості та конкурентоспроможності;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комплекс заходів техніко-економічного характеру, які спрямовані на задоволення всіх вимог кредиторів, підвищення конкурентоспроможності та освоєння нових ринків;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продаж частини майна підприємства з метою погашення боргів.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70 грн., адміністративні витрати — 300 тис. грн., витрати на збут — 80 тис. грн. Запланована ціна реалізації (без ПДВ) 190 грн.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2500 од.;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3000 од.;</w:t>
      </w:r>
    </w:p>
    <w:p w:rsidR="008D7F53" w:rsidRPr="00920958" w:rsidRDefault="008D7F53" w:rsidP="002545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3167 од.;</w:t>
      </w:r>
    </w:p>
    <w:p w:rsidR="008D7F53" w:rsidRPr="00920958" w:rsidRDefault="008D7F53" w:rsidP="002545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3800 од.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4030,5 тис. грн., а в 2011 році 4750,0 тис. грн.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72,00%;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41,40%.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Визначити рівень зношеності основних засобів підприємства, якщо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їх вартість 5789,0 тис. грн., а знос 4986,0 тис. грн..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86,12%.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641,3 тис. грн., вартість активів на початок звітного періоду 4100,0 тис. грн., а на кінець – 4300,0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15,27%;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21,07%;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2010 році становив 500,0 тис. грн., у 2011 році 540 тис. грн., в свою чергу власний капітал у 2010 році становив 3400,0 тис. грн., а в 2011 році 3350,0 тис. грн.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16,0%;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14,9%;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16,1%.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операційної діяльності 54000 грн., а операційні витрати 156000 грн.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12,04%;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34,62%;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Загальна залежність активів характеризує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наскільки ефективно використовуються активи або скільки разів сумарний капітал обертається на підприємстві;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рівень генерування чистим доходом чистого прибутку;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відношення середньорічної вартості активів до середньорічної вартості власного капіталу;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частку відтворення, яка генерується середньорічною вартістю активів, що використовуються в господарській діяльності.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фондовіддачі, якщо чистий доход (виручка) від реалізації продукції (товарів, робіт, послуг) склав 25697,0 тис. грн., а середньорічна вартість основних засобів 19860,0 тис. грн..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 2,50;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1,29;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40,3;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0,4%, а середньорічна вартість активів 9700,0 тис. грн.</w:t>
      </w:r>
    </w:p>
    <w:p w:rsidR="008D7F53" w:rsidRPr="00920958" w:rsidRDefault="008D7F53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12,3 тис. грн.;</w:t>
      </w:r>
    </w:p>
    <w:p w:rsidR="008D7F53" w:rsidRPr="00920958" w:rsidRDefault="008D7F53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11,0 тис. грн.;</w:t>
      </w:r>
    </w:p>
    <w:p w:rsidR="008D7F53" w:rsidRPr="00920958" w:rsidRDefault="008D7F53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45,4 тис. грн.;</w:t>
      </w:r>
    </w:p>
    <w:p w:rsidR="008D7F53" w:rsidRPr="00920958" w:rsidRDefault="008D7F53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38,8 тис. грн.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Основним об’єктом оцінки трудового потенціалу виступає: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1) індивідуальні професійно-кваліфікаційні характеристики працівника;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2) група працівників певної професії і кваліфікації;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загальна сума професійно-особистісних якостей працівників;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сукупний працівник.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продуктивність праці працівників підприємства у 2011 році, якщо чистий доход (виручка) від реалізації продукції (товарів, робіт, послуг) склав 1005,0 тис. грн., а середньооблікова чисельність працівників 117 чол.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10,46 тис. грн./чол.;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8,59 тис. грн./чол.;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1,04 тис. грн./чол.;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14,26 тис. грн./чол..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6850 люд./год., а корисний фонд робочого часу одного робітника 480 год.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8D7F53" w:rsidRPr="00920958" w:rsidRDefault="008D7F53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 чол..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09"/>
        </w:numPr>
        <w:tabs>
          <w:tab w:val="left" w:pos="284"/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чотири винаходи. Визначте, який з них найбільш рентабельний, якщо відомо, що інвестиції по першому винаходу становлять 44,5 тис. грн., по другому — 75,6 тис. грн., по третьому — 125,0 тис. грн., по четвертому – 35 тис. грн.; очікуваний прибуток по першому винаходу становить 68 тис. грн., по другому — 97,5 тис. грн., по третьому — 147,5 тис. грн. та по четвертому – 48 тис. грн.:</w:t>
      </w:r>
    </w:p>
    <w:p w:rsidR="008D7F53" w:rsidRPr="00920958" w:rsidRDefault="008D7F53" w:rsidP="002545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8D7F53" w:rsidRPr="00920958" w:rsidRDefault="008D7F53" w:rsidP="002545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8D7F53" w:rsidRPr="00920958" w:rsidRDefault="008D7F53" w:rsidP="002545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 третій винахід;</w:t>
      </w:r>
    </w:p>
    <w:p w:rsidR="008D7F53" w:rsidRPr="00920958" w:rsidRDefault="008D7F53" w:rsidP="002545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четвертий винахід.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Основним органом, який здійснює державне регулювання оціночної діяльності в Україні є:</w:t>
      </w:r>
    </w:p>
    <w:p w:rsidR="008D7F53" w:rsidRPr="00920958" w:rsidRDefault="008D7F53" w:rsidP="00254564">
      <w:p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Верховна Рада;</w:t>
      </w:r>
    </w:p>
    <w:p w:rsidR="008D7F53" w:rsidRPr="00920958" w:rsidRDefault="008D7F53" w:rsidP="00254564">
      <w:p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Фонд державного майна ;</w:t>
      </w:r>
    </w:p>
    <w:p w:rsidR="008D7F53" w:rsidRPr="00920958" w:rsidRDefault="008D7F53" w:rsidP="00254564">
      <w:p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Державний комітет з статистики;</w:t>
      </w:r>
    </w:p>
    <w:p w:rsidR="008D7F53" w:rsidRPr="00920958" w:rsidRDefault="008D7F53" w:rsidP="00254564">
      <w:p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Українське товариство оцінювачів.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w w:val="106"/>
          <w:sz w:val="20"/>
          <w:szCs w:val="20"/>
          <w:lang w:val="uk-UA"/>
        </w:rPr>
        <w:t xml:space="preserve">Зміна величини кадрового потенціалу відбувається за </w:t>
      </w:r>
      <w:r w:rsidRPr="00920958">
        <w:rPr>
          <w:rFonts w:ascii="Times New Roman" w:hAnsi="Times New Roman" w:cs="Times New Roman"/>
          <w:bCs/>
          <w:iCs/>
          <w:spacing w:val="-9"/>
          <w:w w:val="106"/>
          <w:sz w:val="20"/>
          <w:szCs w:val="20"/>
          <w:lang w:val="uk-UA"/>
        </w:rPr>
        <w:t>рахунок:</w:t>
      </w:r>
    </w:p>
    <w:p w:rsidR="008D7F53" w:rsidRPr="00920958" w:rsidRDefault="008D7F53" w:rsidP="002545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w w:val="106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3"/>
          <w:w w:val="106"/>
          <w:sz w:val="20"/>
          <w:szCs w:val="20"/>
          <w:lang w:val="uk-UA"/>
        </w:rPr>
        <w:t>виникнення конфліктних ситуацій в колективі;</w:t>
      </w:r>
    </w:p>
    <w:p w:rsidR="008D7F53" w:rsidRPr="00920958" w:rsidRDefault="008D7F53" w:rsidP="002545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w w:val="10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1"/>
          <w:w w:val="106"/>
          <w:sz w:val="20"/>
          <w:szCs w:val="20"/>
          <w:lang w:val="uk-UA"/>
        </w:rPr>
        <w:t>ротації працівників;</w:t>
      </w:r>
    </w:p>
    <w:p w:rsidR="008D7F53" w:rsidRPr="00920958" w:rsidRDefault="008D7F53" w:rsidP="002545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w w:val="106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2"/>
          <w:w w:val="106"/>
          <w:sz w:val="20"/>
          <w:szCs w:val="20"/>
          <w:lang w:val="uk-UA"/>
        </w:rPr>
        <w:t>підвищення кваліфікації працівників;</w:t>
      </w:r>
    </w:p>
    <w:p w:rsidR="008D7F53" w:rsidRPr="00920958" w:rsidRDefault="008D7F53" w:rsidP="00254564">
      <w:p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w w:val="106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w w:val="106"/>
          <w:sz w:val="20"/>
          <w:szCs w:val="20"/>
          <w:lang w:val="uk-UA"/>
        </w:rPr>
        <w:t xml:space="preserve">усі відповіді правильні. 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Рентабельність капіталу підприємства як показник ефективності використання майнового потенціалу підприємством характеризує: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ефективність використання виробничих фондів;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ефективність використання оборотних активів підприємства;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ефективність ведення господарської діяльності (відношення прибутку до витрат);</w:t>
      </w:r>
    </w:p>
    <w:p w:rsidR="008D7F53" w:rsidRPr="00920958" w:rsidRDefault="008D7F53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ефективність використання капіталу (майна).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Сукупність можливостей майнових об’єктів, які контролюються підприємством в результаті минулих подій і які функціонують у матеріальній, нематеріальній, фінансовій формах та, системно використовуючи їх в господарській діяльності, підприємство у майбутньому очікує отримати економічні вигоди характеризує:</w:t>
      </w:r>
    </w:p>
    <w:p w:rsidR="008D7F53" w:rsidRPr="00920958" w:rsidRDefault="008D7F53" w:rsidP="00254564">
      <w:pPr>
        <w:pStyle w:val="a3"/>
        <w:numPr>
          <w:ilvl w:val="0"/>
          <w:numId w:val="1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 потенціал;</w:t>
      </w:r>
    </w:p>
    <w:p w:rsidR="008D7F53" w:rsidRPr="00920958" w:rsidRDefault="008D7F53" w:rsidP="00254564">
      <w:pPr>
        <w:pStyle w:val="a3"/>
        <w:numPr>
          <w:ilvl w:val="0"/>
          <w:numId w:val="1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трудовий потенціал;</w:t>
      </w:r>
    </w:p>
    <w:p w:rsidR="008D7F53" w:rsidRPr="00920958" w:rsidRDefault="008D7F53" w:rsidP="00254564">
      <w:pPr>
        <w:pStyle w:val="a3"/>
        <w:numPr>
          <w:ilvl w:val="0"/>
          <w:numId w:val="1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господарський потенціал;</w:t>
      </w:r>
    </w:p>
    <w:p w:rsidR="008D7F53" w:rsidRPr="00920958" w:rsidRDefault="008D7F53" w:rsidP="00254564">
      <w:pPr>
        <w:pStyle w:val="a3"/>
        <w:numPr>
          <w:ilvl w:val="0"/>
          <w:numId w:val="1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майновий потенціал.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Екстенсивне відтворення потенціалу підприємства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8D7F53" w:rsidRPr="00920958" w:rsidRDefault="008D7F53" w:rsidP="00254564">
      <w:pPr>
        <w:pStyle w:val="a3"/>
        <w:numPr>
          <w:ilvl w:val="0"/>
          <w:numId w:val="1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8D7F53" w:rsidRPr="00920958" w:rsidRDefault="008D7F53" w:rsidP="00254564">
      <w:pPr>
        <w:pStyle w:val="a3"/>
        <w:numPr>
          <w:ilvl w:val="0"/>
          <w:numId w:val="1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8D7F53" w:rsidRPr="00920958" w:rsidRDefault="008D7F53" w:rsidP="00254564">
      <w:pPr>
        <w:pStyle w:val="a3"/>
        <w:numPr>
          <w:ilvl w:val="0"/>
          <w:numId w:val="1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характеризується повторенням об’єктів потенціалу в обсягах, що є меншими, ніж у попередньому періоді;</w:t>
      </w:r>
    </w:p>
    <w:p w:rsidR="008D7F53" w:rsidRPr="00920958" w:rsidRDefault="008D7F53" w:rsidP="00254564">
      <w:pPr>
        <w:pStyle w:val="a3"/>
        <w:numPr>
          <w:ilvl w:val="0"/>
          <w:numId w:val="1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передбачає зростання їх обсягів за рахунок залучення все нових трудових, матеріальних та фінансових ресурсів без поліпшення та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вдосконалення технічної і технологічної основи виробництва та організації праці.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Оцінити вартість земельної ділянки, використання якої за прогнозними даними забезпечує власнику отримання щорічного чистого операційного доходу в розмірі 50 тис. грн. протягом 2 років. Коефіцієнт капіталізації для подібних об'єктів нерухомості - 15 %. Поточна вартість продажу земельної ділянки в після прогнозному періоді - 60 тис. грн.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64 тис. грн.;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98тис. грн.;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86 тис. грн.;</w:t>
      </w:r>
    </w:p>
    <w:p w:rsidR="008D7F53" w:rsidRPr="00920958" w:rsidRDefault="008D7F53" w:rsidP="00254564">
      <w:pPr>
        <w:pStyle w:val="a3"/>
        <w:widowControl w:val="0"/>
        <w:numPr>
          <w:ilvl w:val="0"/>
          <w:numId w:val="1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76 тис. грн.</w:t>
      </w:r>
    </w:p>
    <w:p w:rsidR="008D7F53" w:rsidRPr="00920958" w:rsidRDefault="008D7F53" w:rsidP="00254564">
      <w:pPr>
        <w:pStyle w:val="a3"/>
        <w:numPr>
          <w:ilvl w:val="0"/>
          <w:numId w:val="10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з перерахованих потенціал не можна віднести ні до об’єктних та ні до суб’єктних складових:</w:t>
      </w:r>
    </w:p>
    <w:p w:rsidR="008D7F53" w:rsidRPr="00920958" w:rsidRDefault="008D7F53" w:rsidP="00254564">
      <w:pPr>
        <w:pStyle w:val="a3"/>
        <w:numPr>
          <w:ilvl w:val="0"/>
          <w:numId w:val="1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виробничий;</w:t>
      </w:r>
    </w:p>
    <w:p w:rsidR="008D7F53" w:rsidRPr="00920958" w:rsidRDefault="008D7F53" w:rsidP="00254564">
      <w:pPr>
        <w:pStyle w:val="a3"/>
        <w:numPr>
          <w:ilvl w:val="0"/>
          <w:numId w:val="1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маркетинговий;</w:t>
      </w:r>
    </w:p>
    <w:p w:rsidR="008D7F53" w:rsidRPr="00920958" w:rsidRDefault="008D7F53" w:rsidP="00254564">
      <w:pPr>
        <w:pStyle w:val="a3"/>
        <w:numPr>
          <w:ilvl w:val="0"/>
          <w:numId w:val="1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кадровий;</w:t>
      </w:r>
    </w:p>
    <w:p w:rsidR="008D7F53" w:rsidRPr="00920958" w:rsidRDefault="008D7F53" w:rsidP="00254564">
      <w:pPr>
        <w:pStyle w:val="a3"/>
        <w:numPr>
          <w:ilvl w:val="0"/>
          <w:numId w:val="1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фінансовий.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9602D" w:rsidRPr="00920958" w:rsidRDefault="0089602D" w:rsidP="00020D00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Варіант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Які з перелічених методів є графоаналітичними?</w:t>
      </w:r>
    </w:p>
    <w:p w:rsidR="0012298A" w:rsidRPr="00920958" w:rsidRDefault="0012298A" w:rsidP="00254564">
      <w:pPr>
        <w:pStyle w:val="a3"/>
        <w:numPr>
          <w:ilvl w:val="0"/>
          <w:numId w:val="1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Індексний метод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12298A" w:rsidRPr="00920958" w:rsidRDefault="0012298A" w:rsidP="00254564">
      <w:pPr>
        <w:pStyle w:val="a3"/>
        <w:numPr>
          <w:ilvl w:val="0"/>
          <w:numId w:val="1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Метод зваженогопоказника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12298A" w:rsidRPr="00920958" w:rsidRDefault="0012298A" w:rsidP="00254564">
      <w:pPr>
        <w:pStyle w:val="a3"/>
        <w:numPr>
          <w:ilvl w:val="0"/>
          <w:numId w:val="1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«Квадрат потенціалу»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12298A" w:rsidRPr="00920958" w:rsidRDefault="0012298A" w:rsidP="00254564">
      <w:pPr>
        <w:pStyle w:val="a3"/>
        <w:numPr>
          <w:ilvl w:val="0"/>
          <w:numId w:val="1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SWOT — аналіз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Ідеалістична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графічна модель потенціалу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має форму ...</w:t>
      </w:r>
    </w:p>
    <w:p w:rsidR="0012298A" w:rsidRPr="00920958" w:rsidRDefault="0012298A" w:rsidP="00254564">
      <w:pPr>
        <w:pStyle w:val="a3"/>
        <w:numPr>
          <w:ilvl w:val="0"/>
          <w:numId w:val="1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квадрата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12298A" w:rsidRPr="00920958" w:rsidRDefault="0012298A" w:rsidP="00254564">
      <w:pPr>
        <w:pStyle w:val="a3"/>
        <w:numPr>
          <w:ilvl w:val="0"/>
          <w:numId w:val="1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піраміди;</w:t>
      </w:r>
    </w:p>
    <w:p w:rsidR="0012298A" w:rsidRPr="00920958" w:rsidRDefault="0012298A" w:rsidP="00254564">
      <w:pPr>
        <w:pStyle w:val="a3"/>
        <w:numPr>
          <w:ilvl w:val="0"/>
          <w:numId w:val="1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ромба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12298A" w:rsidRPr="00920958" w:rsidRDefault="0012298A" w:rsidP="00254564">
      <w:pPr>
        <w:pStyle w:val="a3"/>
        <w:numPr>
          <w:ilvl w:val="0"/>
          <w:numId w:val="1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кола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Підхід, відповідно до якого найбільш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ймовірною величиною вартості оцінюваного підприємства може бути реальна ціна продажу аналогічного об’єкта:</w:t>
      </w:r>
    </w:p>
    <w:p w:rsidR="0012298A" w:rsidRPr="00920958" w:rsidRDefault="0012298A" w:rsidP="00254564">
      <w:pPr>
        <w:pStyle w:val="a3"/>
        <w:numPr>
          <w:ilvl w:val="0"/>
          <w:numId w:val="126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доходний;</w:t>
      </w:r>
    </w:p>
    <w:p w:rsidR="0012298A" w:rsidRPr="00920958" w:rsidRDefault="0012298A" w:rsidP="00254564">
      <w:pPr>
        <w:pStyle w:val="a3"/>
        <w:numPr>
          <w:ilvl w:val="0"/>
          <w:numId w:val="126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порівняльний; </w:t>
      </w:r>
    </w:p>
    <w:p w:rsidR="0012298A" w:rsidRPr="00920958" w:rsidRDefault="0012298A" w:rsidP="00254564">
      <w:pPr>
        <w:pStyle w:val="a3"/>
        <w:numPr>
          <w:ilvl w:val="0"/>
          <w:numId w:val="126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витратний;</w:t>
      </w:r>
    </w:p>
    <w:p w:rsidR="0012298A" w:rsidRPr="00920958" w:rsidRDefault="0012298A" w:rsidP="00254564">
      <w:pPr>
        <w:pStyle w:val="a3"/>
        <w:numPr>
          <w:ilvl w:val="0"/>
          <w:numId w:val="126"/>
        </w:numPr>
        <w:shd w:val="clear" w:color="auto" w:fill="FFFFFF"/>
        <w:tabs>
          <w:tab w:val="left" w:pos="180"/>
          <w:tab w:val="left" w:pos="284"/>
          <w:tab w:val="left" w:pos="360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майновий.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Інформацію, що характеризує поточні внутрішні процеси на підприємстві в даний період називають:</w:t>
      </w:r>
    </w:p>
    <w:p w:rsidR="0012298A" w:rsidRPr="00920958" w:rsidRDefault="0012298A" w:rsidP="002545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плановою:;</w:t>
      </w:r>
    </w:p>
    <w:p w:rsidR="0012298A" w:rsidRPr="00920958" w:rsidRDefault="0012298A" w:rsidP="002545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обліковою;</w:t>
      </w:r>
    </w:p>
    <w:p w:rsidR="0012298A" w:rsidRPr="00920958" w:rsidRDefault="0012298A" w:rsidP="002545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оперативною;</w:t>
      </w:r>
    </w:p>
    <w:p w:rsidR="0012298A" w:rsidRPr="00920958" w:rsidRDefault="0012298A" w:rsidP="00254564">
      <w:pPr>
        <w:shd w:val="clear" w:color="auto" w:fill="FFFFFF"/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нормативною.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В структурі якого потенціалу виділяють такий його підвид як логістичний?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1) виробничого;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2) інформаційного;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3) науково-технічного;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4) маркетингового.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адміністративних будівель підприємства оцінюється в 150 тис. грн. Прогнозується її щорічне зростання на 12 %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5 років.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240 тис. грн.;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тис. грн.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4 роки вартість обладнання збільшилась з 6000 грн. до 7500 грн. Визначити процентну ставку, за якою відбувалось зростання вартості.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5,7%;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«Організаційна структура та менеджмент» квадрата потенціалу за умови, що сума місць отримана в процесі ранжирування дорівнює 21,9. Розрахунок проводився за 10 показниками розрахованих за 3 роки.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40,50 у.о.;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12298A" w:rsidRPr="00920958" w:rsidRDefault="0012298A" w:rsidP="002545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- 83,8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- 79,6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- 68,5; «Фінанси» - 96,7 у.о.</w:t>
      </w:r>
    </w:p>
    <w:p w:rsidR="0012298A" w:rsidRPr="00920958" w:rsidRDefault="0012298A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12298A" w:rsidRPr="00920958" w:rsidRDefault="0012298A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12298A" w:rsidRPr="00920958" w:rsidRDefault="0012298A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12298A" w:rsidRPr="00920958" w:rsidRDefault="0012298A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«Кадри» квадрата потенціалу за умови, що сума місць отримана в процесі ранжирування дорівнює 21,7. Розрахунок проводився за 6 показниками розрахованих за 5 років.</w:t>
      </w:r>
    </w:p>
    <w:p w:rsidR="0012298A" w:rsidRPr="00920958" w:rsidRDefault="0012298A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12298A" w:rsidRPr="00920958" w:rsidRDefault="0012298A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12298A" w:rsidRPr="00920958" w:rsidRDefault="0012298A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65,42 у.о.;</w:t>
      </w:r>
    </w:p>
    <w:p w:rsidR="0012298A" w:rsidRPr="00920958" w:rsidRDefault="0012298A" w:rsidP="002545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34,58 у.о.;</w:t>
      </w:r>
    </w:p>
    <w:p w:rsidR="0012298A" w:rsidRPr="00920958" w:rsidRDefault="0012298A" w:rsidP="00254564">
      <w:pPr>
        <w:pStyle w:val="21"/>
        <w:numPr>
          <w:ilvl w:val="0"/>
          <w:numId w:val="123"/>
        </w:numPr>
        <w:tabs>
          <w:tab w:val="left" w:pos="284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Для оцінки інвестиційного проекту доцільно використовувати аналітичну програму:</w:t>
      </w:r>
    </w:p>
    <w:p w:rsidR="0012298A" w:rsidRPr="00920958" w:rsidRDefault="0012298A" w:rsidP="00254564">
      <w:pPr>
        <w:numPr>
          <w:ilvl w:val="0"/>
          <w:numId w:val="1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Audit Expert;</w:t>
      </w:r>
    </w:p>
    <w:p w:rsidR="0012298A" w:rsidRPr="00920958" w:rsidRDefault="0012298A" w:rsidP="00254564">
      <w:pPr>
        <w:numPr>
          <w:ilvl w:val="0"/>
          <w:numId w:val="1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Marketing Expert;</w:t>
      </w:r>
    </w:p>
    <w:p w:rsidR="0012298A" w:rsidRPr="00920958" w:rsidRDefault="0012298A" w:rsidP="00254564">
      <w:pPr>
        <w:numPr>
          <w:ilvl w:val="0"/>
          <w:numId w:val="1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Project Expert;</w:t>
      </w:r>
    </w:p>
    <w:p w:rsidR="0012298A" w:rsidRPr="00920958" w:rsidRDefault="0012298A" w:rsidP="00254564">
      <w:pPr>
        <w:numPr>
          <w:ilvl w:val="0"/>
          <w:numId w:val="1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Sales Expert.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18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Управління трудовим потенціалом є:</w:t>
      </w:r>
    </w:p>
    <w:p w:rsidR="0012298A" w:rsidRPr="00920958" w:rsidRDefault="0012298A" w:rsidP="00254564">
      <w:pPr>
        <w:shd w:val="clear" w:color="auto" w:fill="FFFFFF"/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 процес формування та вдосконалення техніко-технологічної бази підприємства, що має постійно бути зорієнтована на кінцеві результати його виробничо-господарської діяльності;</w:t>
      </w:r>
    </w:p>
    <w:p w:rsidR="0012298A" w:rsidRPr="00920958" w:rsidRDefault="0012298A" w:rsidP="00254564">
      <w:pPr>
        <w:shd w:val="clear" w:color="auto" w:fill="FFFFFF"/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сукупність принципів, методів, засобів, і форм впливу на інтереси, поведінку і діяльність працівників підприємства спрямованих на підвищення кадрового потенціалу підприємства; </w:t>
      </w:r>
    </w:p>
    <w:p w:rsidR="0012298A" w:rsidRPr="00920958" w:rsidRDefault="0012298A" w:rsidP="00254564">
      <w:pPr>
        <w:shd w:val="clear" w:color="auto" w:fill="FFFFFF"/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система управління організацією за умов нестабільного середовища, що забезпечує динамізм, адаптованість і конкурентоспроможність розвитку;</w:t>
      </w:r>
    </w:p>
    <w:p w:rsidR="0012298A" w:rsidRPr="00920958" w:rsidRDefault="0012298A" w:rsidP="00254564">
      <w:pPr>
        <w:shd w:val="clear" w:color="auto" w:fill="FFFFFF"/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процес, який реалізується суб’єктом управління й визначає дії, спрямовані на вирішення поставленого завдання в наявній чи спроектованій ситуації.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320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</w:r>
    </w:p>
    <w:p w:rsidR="0012298A" w:rsidRPr="00920958" w:rsidRDefault="0012298A" w:rsidP="00254564">
      <w:pPr>
        <w:pStyle w:val="a3"/>
        <w:numPr>
          <w:ilvl w:val="0"/>
          <w:numId w:val="1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0,25;</w:t>
      </w:r>
    </w:p>
    <w:p w:rsidR="0012298A" w:rsidRPr="00920958" w:rsidRDefault="0012298A" w:rsidP="00254564">
      <w:pPr>
        <w:pStyle w:val="a3"/>
        <w:numPr>
          <w:ilvl w:val="0"/>
          <w:numId w:val="1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0,75;</w:t>
      </w:r>
    </w:p>
    <w:p w:rsidR="0012298A" w:rsidRPr="00920958" w:rsidRDefault="0012298A" w:rsidP="00254564">
      <w:pPr>
        <w:pStyle w:val="a3"/>
        <w:numPr>
          <w:ilvl w:val="0"/>
          <w:numId w:val="1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0,5;</w:t>
      </w:r>
    </w:p>
    <w:p w:rsidR="0012298A" w:rsidRPr="00920958" w:rsidRDefault="0012298A" w:rsidP="00254564">
      <w:pPr>
        <w:pStyle w:val="a3"/>
        <w:numPr>
          <w:ilvl w:val="0"/>
          <w:numId w:val="1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0,1.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кількісних характеристик працівників підприємства належать: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професійно-кваліфікаційний склад кадрів;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професійний досвід;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соціально-психологічні властивості особистості;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конкурентоспроможність працівника.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Знецінення об’єкта внаслідок невідповідності його техніко-економічного рівня вимогам сучасного виробництва називається…</w:t>
      </w:r>
    </w:p>
    <w:p w:rsidR="0012298A" w:rsidRPr="00920958" w:rsidRDefault="0012298A" w:rsidP="00254564">
      <w:pPr>
        <w:pStyle w:val="a3"/>
        <w:numPr>
          <w:ilvl w:val="0"/>
          <w:numId w:val="1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фізичний знос;</w:t>
      </w:r>
    </w:p>
    <w:p w:rsidR="0012298A" w:rsidRPr="00920958" w:rsidRDefault="0012298A" w:rsidP="00254564">
      <w:pPr>
        <w:pStyle w:val="a3"/>
        <w:numPr>
          <w:ilvl w:val="0"/>
          <w:numId w:val="1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технологічне старіння;</w:t>
      </w:r>
    </w:p>
    <w:p w:rsidR="0012298A" w:rsidRPr="00920958" w:rsidRDefault="0012298A" w:rsidP="00254564">
      <w:pPr>
        <w:pStyle w:val="a3"/>
        <w:numPr>
          <w:ilvl w:val="0"/>
          <w:numId w:val="1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економічне старіння;</w:t>
      </w:r>
    </w:p>
    <w:p w:rsidR="0012298A" w:rsidRPr="00920958" w:rsidRDefault="0012298A" w:rsidP="00254564">
      <w:pPr>
        <w:pStyle w:val="a3"/>
        <w:numPr>
          <w:ilvl w:val="0"/>
          <w:numId w:val="1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функціональне старіння.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Поняття "роялті" означає:</w:t>
      </w:r>
    </w:p>
    <w:p w:rsidR="0012298A" w:rsidRPr="00920958" w:rsidRDefault="0012298A" w:rsidP="00254564">
      <w:pPr>
        <w:pStyle w:val="a3"/>
        <w:numPr>
          <w:ilvl w:val="0"/>
          <w:numId w:val="1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періодичні фіксовані виплати по іпотечному кредиту;</w:t>
      </w:r>
    </w:p>
    <w:p w:rsidR="0012298A" w:rsidRPr="00920958" w:rsidRDefault="0012298A" w:rsidP="00254564">
      <w:pPr>
        <w:pStyle w:val="a3"/>
        <w:numPr>
          <w:ilvl w:val="0"/>
          <w:numId w:val="1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винагорода власникові патенту за право користування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z w:val="20"/>
          <w:szCs w:val="20"/>
        </w:rPr>
        <w:t>інтелектуальною власністю;</w:t>
      </w:r>
    </w:p>
    <w:p w:rsidR="0012298A" w:rsidRPr="00920958" w:rsidRDefault="0012298A" w:rsidP="00254564">
      <w:pPr>
        <w:pStyle w:val="a3"/>
        <w:numPr>
          <w:ilvl w:val="0"/>
          <w:numId w:val="1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індекс для переоцінки основних фондів;</w:t>
      </w:r>
    </w:p>
    <w:p w:rsidR="0012298A" w:rsidRPr="00920958" w:rsidRDefault="0012298A" w:rsidP="00254564">
      <w:pPr>
        <w:pStyle w:val="a3"/>
        <w:numPr>
          <w:ilvl w:val="0"/>
          <w:numId w:val="1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винагорода забудовника об'єкта нерухомості.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 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5,5 років.</w:t>
      </w:r>
    </w:p>
    <w:p w:rsidR="0012298A" w:rsidRPr="00920958" w:rsidRDefault="0012298A" w:rsidP="00254564">
      <w:pPr>
        <w:pStyle w:val="a3"/>
        <w:numPr>
          <w:ilvl w:val="0"/>
          <w:numId w:val="1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12298A" w:rsidRPr="00920958" w:rsidRDefault="0012298A" w:rsidP="00254564">
      <w:pPr>
        <w:pStyle w:val="a3"/>
        <w:numPr>
          <w:ilvl w:val="0"/>
          <w:numId w:val="1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lastRenderedPageBreak/>
        <w:t>60 %;</w:t>
      </w:r>
    </w:p>
    <w:p w:rsidR="0012298A" w:rsidRPr="00920958" w:rsidRDefault="0012298A" w:rsidP="00254564">
      <w:pPr>
        <w:pStyle w:val="a3"/>
        <w:numPr>
          <w:ilvl w:val="0"/>
          <w:numId w:val="1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12298A" w:rsidRPr="00920958" w:rsidRDefault="0012298A" w:rsidP="00254564">
      <w:pPr>
        <w:pStyle w:val="a3"/>
        <w:numPr>
          <w:ilvl w:val="0"/>
          <w:numId w:val="1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35 %.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6 років.</w:t>
      </w:r>
    </w:p>
    <w:p w:rsidR="0012298A" w:rsidRPr="00920958" w:rsidRDefault="0012298A" w:rsidP="00254564">
      <w:pPr>
        <w:pStyle w:val="a3"/>
        <w:numPr>
          <w:ilvl w:val="0"/>
          <w:numId w:val="1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12298A" w:rsidRPr="00920958" w:rsidRDefault="0012298A" w:rsidP="00254564">
      <w:pPr>
        <w:pStyle w:val="a3"/>
        <w:numPr>
          <w:ilvl w:val="0"/>
          <w:numId w:val="1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60 %;</w:t>
      </w:r>
    </w:p>
    <w:p w:rsidR="0012298A" w:rsidRPr="00920958" w:rsidRDefault="0012298A" w:rsidP="00254564">
      <w:pPr>
        <w:pStyle w:val="a3"/>
        <w:numPr>
          <w:ilvl w:val="0"/>
          <w:numId w:val="1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12298A" w:rsidRPr="00920958" w:rsidRDefault="0012298A" w:rsidP="00254564">
      <w:pPr>
        <w:pStyle w:val="a3"/>
        <w:numPr>
          <w:ilvl w:val="0"/>
          <w:numId w:val="1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35 %.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Середньооблікова чисельність промислово-виробничого персоналу підприємства у звітному році склала 200 чоловік, випуск валової продукції – 1000 тис. грн. Оцініть розмір трудового потенціалу підприємства на основі показника продуктивності праці.</w:t>
      </w:r>
    </w:p>
    <w:p w:rsidR="0012298A" w:rsidRPr="00920958" w:rsidRDefault="0012298A" w:rsidP="002545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5 тис. грн. / чол.; </w:t>
      </w:r>
    </w:p>
    <w:p w:rsidR="0012298A" w:rsidRPr="00920958" w:rsidRDefault="0012298A" w:rsidP="002545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 тис. грн. / чол.;</w:t>
      </w:r>
    </w:p>
    <w:p w:rsidR="0012298A" w:rsidRPr="00920958" w:rsidRDefault="0012298A" w:rsidP="002545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16 тис. грн. / чол.;</w:t>
      </w:r>
    </w:p>
    <w:p w:rsidR="0012298A" w:rsidRPr="00920958" w:rsidRDefault="0012298A" w:rsidP="00254564">
      <w:pPr>
        <w:shd w:val="clear" w:color="auto" w:fill="FFFFFF"/>
        <w:tabs>
          <w:tab w:val="left" w:pos="180"/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 тис. грн. / чол.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Приховане банкрутство підприємства характеризується: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приховуванням частини прибутків;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важкістю зовнішнього розпізнавання погіршення економічного стану підприємства;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звільненням частини працівників;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зменшенням обсягу продажу продукції.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10 грн., адміністративні витрати — 20 тис. грн., витрати на збут — 5 тис. грн. Запланована ціна реалізації (без ПДВ) 50 грн.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625 од.;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 од.;</w:t>
      </w:r>
    </w:p>
    <w:p w:rsidR="0012298A" w:rsidRPr="00920958" w:rsidRDefault="0012298A" w:rsidP="002545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50 од.;</w:t>
      </w:r>
    </w:p>
    <w:p w:rsidR="0012298A" w:rsidRPr="00920958" w:rsidRDefault="0012298A" w:rsidP="002545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250 од.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86 тис. грн., а в 2011 році 95 тис. грн.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72,00%;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110,47%.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Визначити рівень зношеності основних засобів підприємства, якщо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їх вартість 9861,0 тис. грн., а знос 3976,0 тис. грн..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40,32.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24 тис. грн., вартість активів на початок звітного періоду 6100,0 тис. грн., а на кінець – 5800,0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0,40%;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21,07%;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2010 році становив 50,0 тис. грн., у 2011 році 54 тис. грн., в свою чергу власний капітал у 2010 році становив 434,0 тис. грн., а в 2011 році 335,0 тис. грн.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14,0%;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16,1%.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звичайної діяльності 540 тис. грн., а звичайні витрати 790 тис. грн.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68,35%;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34,62%;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фондовіддачі, якщо чистий доход (виручка) від реалізації продукції (товарів, робіт, послуг) склав 8050,0 тис. грн., а середньорічна вартість основних засобів 20000,0 тис. грн..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25%;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40,3%;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245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показник не бере участі в оцінювані рівня рентабельності?</w:t>
      </w:r>
    </w:p>
    <w:p w:rsidR="0012298A" w:rsidRPr="00920958" w:rsidRDefault="0012298A" w:rsidP="002545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прибуток;</w:t>
      </w:r>
    </w:p>
    <w:p w:rsidR="0012298A" w:rsidRPr="00920958" w:rsidRDefault="0012298A" w:rsidP="002545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норматив відрахувань до бюджету;</w:t>
      </w:r>
    </w:p>
    <w:p w:rsidR="0012298A" w:rsidRPr="00920958" w:rsidRDefault="0012298A" w:rsidP="002545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вартість основних виробничих фондів;</w:t>
      </w:r>
    </w:p>
    <w:p w:rsidR="0012298A" w:rsidRPr="00920958" w:rsidRDefault="0012298A" w:rsidP="00254564">
      <w:pPr>
        <w:shd w:val="clear" w:color="auto" w:fill="FFFFFF"/>
        <w:tabs>
          <w:tab w:val="left" w:pos="25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вартість оборотних коштів.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1,5%, а середньорічна вартість активів 220,0 тис. грн.</w:t>
      </w:r>
    </w:p>
    <w:p w:rsidR="0012298A" w:rsidRPr="00920958" w:rsidRDefault="0012298A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7,5 тис. грн.;</w:t>
      </w:r>
    </w:p>
    <w:p w:rsidR="0012298A" w:rsidRPr="00920958" w:rsidRDefault="0012298A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3,3 тис. грн.;</w:t>
      </w:r>
    </w:p>
    <w:p w:rsidR="0012298A" w:rsidRPr="00920958" w:rsidRDefault="0012298A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4,5 тис. грн.;</w:t>
      </w:r>
    </w:p>
    <w:p w:rsidR="0012298A" w:rsidRPr="00920958" w:rsidRDefault="0012298A" w:rsidP="00254564">
      <w:pPr>
        <w:widowControl w:val="0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2,5 тис. грн.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якісних характеристик працівників підприємства належать: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середній вік працівників;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рівень ротації кадрів;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професійні характеристика працівників;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статево-віковий склад працівників.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продуктивність праці працівників підприємства у 2011 році, якщо чистий доход (виручка) від реалізації продукції (товарів, робіт, послуг) склав 6920,0 тис. грн., а середньооблікова чисельність працівників 20 чол.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104 тис. грн./чол.;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487 тис. грн./чол.;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346 тис. грн./чол.;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141 тис. грн./чол..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9890 люд./год., а корисний фонд робочого часу одного робітника 2000 год.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5 чол.;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12298A" w:rsidRPr="00920958" w:rsidRDefault="0012298A" w:rsidP="0025456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12298A" w:rsidRPr="00920958" w:rsidRDefault="0012298A" w:rsidP="00254564">
      <w:pPr>
        <w:pStyle w:val="a3"/>
        <w:widowControl w:val="0"/>
        <w:numPr>
          <w:ilvl w:val="0"/>
          <w:numId w:val="1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чотири винаходи. Визначте, який з них найбільш рентабельний, якщо відомо, що інвестиції по першому винаходу становлять 118 тис. грн., по другому — 246 тис. грн., по третьому — 190 тис. грн., по четвертому – 320 тис. грн.; очікуваний прибуток по першому винаходу становить 120 тис. грн., по другому — 250 тис. грн., по третьому — 200 тис. грн. та по четвертому – 340 тис. грн.:</w:t>
      </w:r>
    </w:p>
    <w:p w:rsidR="0012298A" w:rsidRPr="00920958" w:rsidRDefault="0012298A" w:rsidP="002545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12298A" w:rsidRPr="00920958" w:rsidRDefault="0012298A" w:rsidP="002545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12298A" w:rsidRPr="00920958" w:rsidRDefault="0012298A" w:rsidP="00254564">
      <w:pPr>
        <w:widowControl w:val="0"/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12298A" w:rsidRPr="00920958" w:rsidRDefault="0012298A" w:rsidP="00254564">
      <w:pPr>
        <w:widowControl w:val="0"/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четвертий винахід.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shd w:val="clear" w:color="auto" w:fill="FFFFFF"/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Управлінська інформація – це:</w:t>
      </w:r>
    </w:p>
    <w:p w:rsidR="0012298A" w:rsidRPr="00920958" w:rsidRDefault="0012298A" w:rsidP="002545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 інформація, яка обслуговує процеси виробництва, розподілу, обміну і споживання матеріальних благ і забезпечує вирішення завдань організаційно-економічного управління народним господарством та окремими підприємствами;</w:t>
      </w:r>
    </w:p>
    <w:p w:rsidR="0012298A" w:rsidRPr="00920958" w:rsidRDefault="0012298A" w:rsidP="00254564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відомості повідомлення про будь-яку подію, діяльність тощо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;</w:t>
      </w:r>
    </w:p>
    <w:p w:rsidR="0012298A" w:rsidRPr="00920958" w:rsidRDefault="0012298A" w:rsidP="00254564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техніко-технологічна база підприємства, що має постійно бути зорієнтована на кінцеві результати його виробничо-господарської діяльності;</w:t>
      </w:r>
    </w:p>
    <w:p w:rsidR="0012298A" w:rsidRPr="00920958" w:rsidRDefault="0012298A" w:rsidP="00254564">
      <w:pPr>
        <w:shd w:val="clear" w:color="auto" w:fill="FFFFFF"/>
        <w:tabs>
          <w:tab w:val="left" w:pos="284"/>
          <w:tab w:val="left" w:pos="360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сукупність принципів, методів, засобів, і форм впливу на інтереси, поведінку і діяльність працівників підприємства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 основних параметрів управління конкурентоспроможності потенціалу підприємства, які підлягають оцінці, належать:</w:t>
      </w:r>
    </w:p>
    <w:p w:rsidR="0012298A" w:rsidRPr="00920958" w:rsidRDefault="0012298A" w:rsidP="002545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нормативні та технічні;</w:t>
      </w:r>
    </w:p>
    <w:p w:rsidR="0012298A" w:rsidRPr="00920958" w:rsidRDefault="0012298A" w:rsidP="002545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економічні та соціальні;</w:t>
      </w:r>
    </w:p>
    <w:p w:rsidR="0012298A" w:rsidRPr="00920958" w:rsidRDefault="0012298A" w:rsidP="002545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організаційні;</w:t>
      </w:r>
    </w:p>
    <w:p w:rsidR="0012298A" w:rsidRPr="00920958" w:rsidRDefault="0012298A" w:rsidP="00254564">
      <w:pPr>
        <w:tabs>
          <w:tab w:val="num" w:pos="180"/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економічні, технічні та нормативні.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Для забезпечення стійкості системи управління потенціалом на підприємствах необхідно дотримуватись: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безперервності управління;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виключення помилок в оцінці стану суб’єкта управління;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виключення затримок в оцінці стану об’єкта управління;</w:t>
      </w:r>
    </w:p>
    <w:p w:rsidR="0012298A" w:rsidRPr="00920958" w:rsidRDefault="0012298A" w:rsidP="00254564">
      <w:pPr>
        <w:tabs>
          <w:tab w:val="num" w:pos="18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всі відповіді вірні.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Обсяг та стан об’єктів майнового потенціалу, який використовується суб’єктом господарювання на дату здійснення аналізу міститься в:</w:t>
      </w:r>
    </w:p>
    <w:p w:rsidR="0012298A" w:rsidRPr="00920958" w:rsidRDefault="0012298A" w:rsidP="00254564">
      <w:pPr>
        <w:pStyle w:val="a3"/>
        <w:numPr>
          <w:ilvl w:val="0"/>
          <w:numId w:val="1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планових показниках;</w:t>
      </w:r>
    </w:p>
    <w:p w:rsidR="0012298A" w:rsidRPr="00920958" w:rsidRDefault="0012298A" w:rsidP="00254564">
      <w:pPr>
        <w:pStyle w:val="a3"/>
        <w:numPr>
          <w:ilvl w:val="0"/>
          <w:numId w:val="1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нормативних показниках;</w:t>
      </w:r>
    </w:p>
    <w:p w:rsidR="0012298A" w:rsidRPr="00920958" w:rsidRDefault="0012298A" w:rsidP="00254564">
      <w:pPr>
        <w:pStyle w:val="a3"/>
        <w:numPr>
          <w:ilvl w:val="0"/>
          <w:numId w:val="1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фактичних показниках;</w:t>
      </w:r>
    </w:p>
    <w:p w:rsidR="0012298A" w:rsidRPr="00920958" w:rsidRDefault="0012298A" w:rsidP="00254564">
      <w:pPr>
        <w:pStyle w:val="a3"/>
        <w:numPr>
          <w:ilvl w:val="0"/>
          <w:numId w:val="1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прогнозних показниках.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Показники, які відображають величину майнового потенціалу, який планується включити в господарський обіг та отримати від його використання позитивний фінансовий результат називають:</w:t>
      </w:r>
    </w:p>
    <w:p w:rsidR="0012298A" w:rsidRPr="00920958" w:rsidRDefault="0012298A" w:rsidP="00254564">
      <w:pPr>
        <w:pStyle w:val="a3"/>
        <w:numPr>
          <w:ilvl w:val="0"/>
          <w:numId w:val="1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планові;</w:t>
      </w:r>
    </w:p>
    <w:p w:rsidR="0012298A" w:rsidRPr="00920958" w:rsidRDefault="0012298A" w:rsidP="00254564">
      <w:pPr>
        <w:pStyle w:val="a3"/>
        <w:numPr>
          <w:ilvl w:val="0"/>
          <w:numId w:val="1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нормативні;</w:t>
      </w:r>
    </w:p>
    <w:p w:rsidR="0012298A" w:rsidRPr="00920958" w:rsidRDefault="0012298A" w:rsidP="00254564">
      <w:pPr>
        <w:pStyle w:val="a3"/>
        <w:numPr>
          <w:ilvl w:val="0"/>
          <w:numId w:val="1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фактичні;</w:t>
      </w:r>
    </w:p>
    <w:p w:rsidR="0012298A" w:rsidRPr="00920958" w:rsidRDefault="0012298A" w:rsidP="00254564">
      <w:pPr>
        <w:pStyle w:val="a3"/>
        <w:numPr>
          <w:ilvl w:val="0"/>
          <w:numId w:val="1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прогнозні.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 xml:space="preserve">Ринкова вартість усіх активів підприємства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оцінюється в 40 тис. грн.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Фактичний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чистий прибуток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17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тис. грн. Середньогалузева рентабельність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активів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- 15%. Ставка капіталізації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20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Оцінити </w:t>
      </w:r>
      <w:r w:rsidRPr="00920958">
        <w:rPr>
          <w:rFonts w:ascii="Times New Roman" w:hAnsi="Times New Roman" w:cs="Times New Roman"/>
          <w:i/>
          <w:spacing w:val="-4"/>
          <w:sz w:val="20"/>
          <w:szCs w:val="20"/>
        </w:rPr>
        <w:t>вартість гудволу.</w:t>
      </w:r>
    </w:p>
    <w:p w:rsidR="0012298A" w:rsidRPr="00920958" w:rsidRDefault="0012298A" w:rsidP="00254564">
      <w:pPr>
        <w:pStyle w:val="a3"/>
        <w:numPr>
          <w:ilvl w:val="0"/>
          <w:numId w:val="1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40 тис. грн.;</w:t>
      </w:r>
    </w:p>
    <w:p w:rsidR="0012298A" w:rsidRPr="00920958" w:rsidRDefault="0012298A" w:rsidP="00254564">
      <w:pPr>
        <w:pStyle w:val="a3"/>
        <w:numPr>
          <w:ilvl w:val="0"/>
          <w:numId w:val="1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55 тис. грн.;</w:t>
      </w:r>
    </w:p>
    <w:p w:rsidR="0012298A" w:rsidRPr="00920958" w:rsidRDefault="0012298A" w:rsidP="00254564">
      <w:pPr>
        <w:pStyle w:val="a3"/>
        <w:numPr>
          <w:ilvl w:val="0"/>
          <w:numId w:val="1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46 тис. грн.;</w:t>
      </w:r>
    </w:p>
    <w:p w:rsidR="0012298A" w:rsidRPr="00920958" w:rsidRDefault="0012298A" w:rsidP="00254564">
      <w:pPr>
        <w:pStyle w:val="a3"/>
        <w:numPr>
          <w:ilvl w:val="0"/>
          <w:numId w:val="1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57 тис.грн.</w:t>
      </w:r>
    </w:p>
    <w:p w:rsidR="0012298A" w:rsidRPr="00920958" w:rsidRDefault="0012298A" w:rsidP="00254564">
      <w:pPr>
        <w:pStyle w:val="a3"/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 xml:space="preserve">Ринкова вартість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власного каптіалу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підприємства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оцінюється в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850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 тис. грн.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Фактичний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чистий прибуток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200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тис. грн. Середньогалузева рентабельність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власного каптіалу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20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Ставка капіталізації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25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Оцінити </w:t>
      </w:r>
      <w:r w:rsidRPr="00920958">
        <w:rPr>
          <w:rFonts w:ascii="Times New Roman" w:hAnsi="Times New Roman" w:cs="Times New Roman"/>
          <w:i/>
          <w:spacing w:val="-4"/>
          <w:sz w:val="20"/>
          <w:szCs w:val="20"/>
        </w:rPr>
        <w:t>вартість гудволу.</w:t>
      </w:r>
    </w:p>
    <w:p w:rsidR="0012298A" w:rsidRPr="00920958" w:rsidRDefault="0012298A" w:rsidP="00254564">
      <w:pPr>
        <w:pStyle w:val="a3"/>
        <w:numPr>
          <w:ilvl w:val="0"/>
          <w:numId w:val="1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140 тис. грн.;</w:t>
      </w:r>
    </w:p>
    <w:p w:rsidR="0012298A" w:rsidRPr="00920958" w:rsidRDefault="0012298A" w:rsidP="00254564">
      <w:pPr>
        <w:pStyle w:val="a3"/>
        <w:numPr>
          <w:ilvl w:val="0"/>
          <w:numId w:val="1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120 тис. грн.;</w:t>
      </w:r>
    </w:p>
    <w:p w:rsidR="0012298A" w:rsidRPr="00920958" w:rsidRDefault="0012298A" w:rsidP="00254564">
      <w:pPr>
        <w:pStyle w:val="a3"/>
        <w:numPr>
          <w:ilvl w:val="0"/>
          <w:numId w:val="1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146 тис. грн.;</w:t>
      </w:r>
    </w:p>
    <w:p w:rsidR="0012298A" w:rsidRPr="00920958" w:rsidRDefault="0012298A" w:rsidP="00254564">
      <w:pPr>
        <w:pStyle w:val="a3"/>
        <w:numPr>
          <w:ilvl w:val="0"/>
          <w:numId w:val="1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157 тис.грн.</w:t>
      </w:r>
    </w:p>
    <w:p w:rsidR="00270128" w:rsidRPr="00920958" w:rsidRDefault="00270128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9602D" w:rsidRPr="00920958" w:rsidRDefault="0089602D" w:rsidP="00020D00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Варіант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6</w:t>
      </w:r>
    </w:p>
    <w:p w:rsidR="00DA6E45" w:rsidRPr="00920958" w:rsidRDefault="00DA6E45" w:rsidP="00DE3596">
      <w:pPr>
        <w:pStyle w:val="a3"/>
        <w:numPr>
          <w:ilvl w:val="0"/>
          <w:numId w:val="1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 xml:space="preserve">Ринкова вартість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власного каптіалу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підприємства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оцінюється в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850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 тис. грн.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Фактичний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чистий прибуток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200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тис. грн. Середньогалузева рентабельність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власного каптіалу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20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Ставка капіталізації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25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Оцінити </w:t>
      </w:r>
      <w:r w:rsidRPr="00920958">
        <w:rPr>
          <w:rFonts w:ascii="Times New Roman" w:hAnsi="Times New Roman" w:cs="Times New Roman"/>
          <w:i/>
          <w:spacing w:val="-4"/>
          <w:sz w:val="20"/>
          <w:szCs w:val="20"/>
        </w:rPr>
        <w:t>вартість гудволу.</w:t>
      </w:r>
    </w:p>
    <w:p w:rsidR="00DA6E45" w:rsidRPr="00920958" w:rsidRDefault="00DA6E45" w:rsidP="00DE3596">
      <w:pPr>
        <w:pStyle w:val="a3"/>
        <w:numPr>
          <w:ilvl w:val="0"/>
          <w:numId w:val="1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140 тис. грн.;</w:t>
      </w:r>
    </w:p>
    <w:p w:rsidR="00DA6E45" w:rsidRPr="00920958" w:rsidRDefault="00DA6E45" w:rsidP="00DE3596">
      <w:pPr>
        <w:pStyle w:val="a3"/>
        <w:numPr>
          <w:ilvl w:val="0"/>
          <w:numId w:val="1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120 тис. грн.;</w:t>
      </w:r>
    </w:p>
    <w:p w:rsidR="00DA6E45" w:rsidRPr="00920958" w:rsidRDefault="00DA6E45" w:rsidP="00DE3596">
      <w:pPr>
        <w:pStyle w:val="a3"/>
        <w:numPr>
          <w:ilvl w:val="0"/>
          <w:numId w:val="1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146 тис. грн.;</w:t>
      </w:r>
    </w:p>
    <w:p w:rsidR="00DA6E45" w:rsidRPr="00920958" w:rsidRDefault="00DA6E45" w:rsidP="00DE3596">
      <w:pPr>
        <w:pStyle w:val="a3"/>
        <w:numPr>
          <w:ilvl w:val="0"/>
          <w:numId w:val="1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157 тис.грн.</w:t>
      </w:r>
    </w:p>
    <w:p w:rsidR="00DA6E45" w:rsidRPr="00920958" w:rsidRDefault="00DA6E45" w:rsidP="00DE3596">
      <w:pPr>
        <w:pStyle w:val="a3"/>
        <w:numPr>
          <w:ilvl w:val="0"/>
          <w:numId w:val="1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Показники, які відображають величину майнового потенціалу, який планується включити в господарський обіг та отримати від його використання позитивний фінансовий результат називають:</w:t>
      </w:r>
    </w:p>
    <w:p w:rsidR="00DA6E45" w:rsidRPr="00920958" w:rsidRDefault="00DA6E45" w:rsidP="00641CCA">
      <w:pPr>
        <w:pStyle w:val="a3"/>
        <w:numPr>
          <w:ilvl w:val="0"/>
          <w:numId w:val="1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планові;</w:t>
      </w:r>
    </w:p>
    <w:p w:rsidR="00DA6E45" w:rsidRPr="00920958" w:rsidRDefault="00DA6E45" w:rsidP="00641CCA">
      <w:pPr>
        <w:pStyle w:val="a3"/>
        <w:numPr>
          <w:ilvl w:val="0"/>
          <w:numId w:val="1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нормативні;</w:t>
      </w:r>
    </w:p>
    <w:p w:rsidR="00DA6E45" w:rsidRPr="00920958" w:rsidRDefault="00DA6E45" w:rsidP="00641CCA">
      <w:pPr>
        <w:pStyle w:val="a3"/>
        <w:numPr>
          <w:ilvl w:val="0"/>
          <w:numId w:val="1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фактичні;</w:t>
      </w:r>
    </w:p>
    <w:p w:rsidR="00DA6E45" w:rsidRPr="00920958" w:rsidRDefault="00DA6E45" w:rsidP="00641CCA">
      <w:pPr>
        <w:pStyle w:val="a3"/>
        <w:numPr>
          <w:ilvl w:val="0"/>
          <w:numId w:val="1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прогнозні.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рівнем агрегованості оцінок трудовий потенціал може бути: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індивідуальний та колективний потенціал;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трудовий потенціал працівника, груповий та трудовий потенціал підприємства;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потенціал технологічного персоналу та управлінського;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структурно-формуючий, підприємницький та продуктивний трудовий потенціал.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Для забезпечення стійкості системи управління потенціалом на підприємствах необхідно дотримуватись: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безперервності управління;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виключення помилок в оцінці стану суб’єкта управління;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виключення затримок в оцінці стану об’єкта управління;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всі відповіді вірні.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1"/>
          <w:sz w:val="20"/>
          <w:szCs w:val="20"/>
          <w:lang w:val="uk-UA"/>
        </w:rPr>
        <w:t xml:space="preserve">Особистісно-кваліфікаційний потенціал працівника </w:t>
      </w:r>
      <w:r w:rsidRPr="00920958">
        <w:rPr>
          <w:rFonts w:ascii="Times New Roman" w:hAnsi="Times New Roman" w:cs="Times New Roman"/>
          <w:iCs/>
          <w:spacing w:val="-5"/>
          <w:sz w:val="20"/>
          <w:szCs w:val="20"/>
          <w:lang w:val="uk-UA"/>
        </w:rPr>
        <w:t>визначається: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1) професійними характеристиками; 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>віком та життєвим досвідом;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>чисельністю персоналу;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1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укомплектованістю підприємства персоналом.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Управлінська інформація – це:</w:t>
      </w:r>
    </w:p>
    <w:p w:rsidR="00DA6E45" w:rsidRPr="00920958" w:rsidRDefault="00DA6E45" w:rsidP="00DE3596">
      <w:pPr>
        <w:shd w:val="clear" w:color="auto" w:fill="FFFFFF"/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інформація, яка обслуговує процеси виробництва, розподілу, обміну і споживання матеріальних благ і забезпечує вирішення завдань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організаційно-економічного управління народним господарством та окремими підприємствами;</w:t>
      </w:r>
    </w:p>
    <w:p w:rsidR="00DA6E45" w:rsidRPr="00920958" w:rsidRDefault="00DA6E45" w:rsidP="00DE3596">
      <w:pPr>
        <w:shd w:val="clear" w:color="auto" w:fill="FFFFFF"/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відомості повідомлення про будь-яку подію, діяльність тощо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;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техніко-технологічна база підприємства, що має постійно бути зорієнтована на кінцеві результати його виробничо-господарської діяльності;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сукупність принципів, методів, засобів, і форм впливу на інтереси, поведінку і діяльність працівників підприємства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три винаходи. Визначте, який з них найбільш рентабельний, якщо відомо, що інвестиції по першому винаходу становлять 6893,6 тис. грн., по другому — 25 тис. грн., по третьому — 125,0 тис. грн.; очікуваний прибуток по першому винаходу становить 8963,5 тис. грн., по другому — 70,0 тис. грн., по третьому — 147,5 тис. грн.:</w:t>
      </w:r>
    </w:p>
    <w:p w:rsidR="00DA6E45" w:rsidRPr="00920958" w:rsidRDefault="00DA6E45" w:rsidP="00DE3596">
      <w:pPr>
        <w:widowControl w:val="0"/>
        <w:tabs>
          <w:tab w:val="num" w:pos="180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DA6E45" w:rsidRPr="00920958" w:rsidRDefault="00DA6E45" w:rsidP="00DE3596">
      <w:pPr>
        <w:widowControl w:val="0"/>
        <w:tabs>
          <w:tab w:val="num" w:pos="180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DA6E45" w:rsidRPr="00920958" w:rsidRDefault="00DA6E45" w:rsidP="00DE3596">
      <w:pPr>
        <w:widowControl w:val="0"/>
        <w:tabs>
          <w:tab w:val="num" w:pos="180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DA6E45" w:rsidRPr="00920958" w:rsidRDefault="00DA6E45" w:rsidP="00DE3596">
      <w:pPr>
        <w:widowControl w:val="0"/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всі нерентабельні.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9890 люд./год., а корисний фонд робочого часу одного робітника 2000 год.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5 чол.;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“ДОЛ” у 2011 році були звільнені 18 працівників при середньообліковій чисельності працівників у 136 чоловік. Визначити коефіцієнт плинності кадрів.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7,80;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15%.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якісних характеристик працівників підприємства належать: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середній вік працівників;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рівень ротації кадрів;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професійні характеристика працівників;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статево-віковий склад працівників.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6,5%, а середньорічна вартість активів 2500,0 тис. грн.</w:t>
      </w:r>
    </w:p>
    <w:p w:rsidR="00DA6E45" w:rsidRPr="00920958" w:rsidRDefault="00DA6E45" w:rsidP="00DE3596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162,5 тис. грн.;</w:t>
      </w:r>
    </w:p>
    <w:p w:rsidR="00DA6E45" w:rsidRPr="00920958" w:rsidRDefault="00DA6E45" w:rsidP="00DE3596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2) 110,0 тис. грн.;</w:t>
      </w:r>
    </w:p>
    <w:p w:rsidR="00DA6E45" w:rsidRPr="00920958" w:rsidRDefault="00DA6E45" w:rsidP="00DE3596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454,5 тис. грн.;</w:t>
      </w:r>
    </w:p>
    <w:p w:rsidR="00DA6E45" w:rsidRPr="00920958" w:rsidRDefault="00DA6E45" w:rsidP="00DE3596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325,0 тис. грн.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245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показник не бере участі в оцінювані рівня рентабельності?</w:t>
      </w:r>
    </w:p>
    <w:p w:rsidR="00DA6E45" w:rsidRPr="00920958" w:rsidRDefault="00DA6E45" w:rsidP="00DE3596">
      <w:pPr>
        <w:shd w:val="clear" w:color="auto" w:fill="FFFFFF"/>
        <w:tabs>
          <w:tab w:val="left" w:pos="25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прибуток;</w:t>
      </w:r>
    </w:p>
    <w:p w:rsidR="00DA6E45" w:rsidRPr="00920958" w:rsidRDefault="00DA6E45" w:rsidP="00DE3596">
      <w:pPr>
        <w:shd w:val="clear" w:color="auto" w:fill="FFFFFF"/>
        <w:tabs>
          <w:tab w:val="left" w:pos="25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норматив відрахувань до бюджету;</w:t>
      </w:r>
    </w:p>
    <w:p w:rsidR="00DA6E45" w:rsidRPr="00920958" w:rsidRDefault="00DA6E45" w:rsidP="00DE3596">
      <w:pPr>
        <w:shd w:val="clear" w:color="auto" w:fill="FFFFFF"/>
        <w:tabs>
          <w:tab w:val="left" w:pos="25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вартість основних виробничих фондів;</w:t>
      </w:r>
    </w:p>
    <w:p w:rsidR="00DA6E45" w:rsidRPr="00920958" w:rsidRDefault="00DA6E45" w:rsidP="00DE3596">
      <w:pPr>
        <w:shd w:val="clear" w:color="auto" w:fill="FFFFFF"/>
        <w:tabs>
          <w:tab w:val="left" w:pos="25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вартість оборотних коштів.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операційної діяльності 2 тис. грн., а операційні витрати 6893 тис. грн.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2,04%;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0,03%;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1,03%;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0,20%.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звичайної діяльності 540 тис. грн., а звичайні витрати 790 тис. грн.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68,35%;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34,62%;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відсоток перевиконання плану, якщо у 2011 році підприємство виготовило 25500 одиниць продукції при плані у 22200 одиниць продукції.</w:t>
      </w:r>
    </w:p>
    <w:p w:rsidR="00DA6E45" w:rsidRPr="00920958" w:rsidRDefault="00DA6E45" w:rsidP="00DE3596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14,86%;</w:t>
      </w:r>
    </w:p>
    <w:p w:rsidR="00DA6E45" w:rsidRPr="00920958" w:rsidRDefault="00DA6E45" w:rsidP="00DE3596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10,03%;</w:t>
      </w:r>
    </w:p>
    <w:p w:rsidR="00DA6E45" w:rsidRPr="00920958" w:rsidRDefault="00DA6E45" w:rsidP="00DE3596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3,03%;</w:t>
      </w:r>
    </w:p>
    <w:p w:rsidR="00DA6E45" w:rsidRPr="00920958" w:rsidRDefault="00DA6E45" w:rsidP="00DE3596">
      <w:pPr>
        <w:widowControl w:val="0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7,05%.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24 тис. грн., вартість активів на початок звітного періоду 6100,0 тис. грн., а на кінець – 5800,0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0,40%;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21,07%;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Завантаженість активів характеризує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наскільки ефективно використовуються активи або скільки разів сумарний капітал обертається на підприємстві;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рівень генерування чистим доходом чистого прибутку;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відношенням середньорічної вартості активів до середньорічної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вартості власного капіталу;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частку відтворення, яка генерується середньорічною вартістю активів, що використовуються в господарській діяльності.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86 тис. грн., а в 2011 році 95 тис. грн.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72,00%;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110,47%.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обсяг реалізації інноваційної продукції, який забезпечить беззбитковість інноваційному проекту, якщо виробничі витрати на одиницю нової продукції становлять 50 грн., адміністративні витрати — 200 тис. грн., витрати на збут — 50 тис. грн. Запланована ціна реалізації (без ПДВ) 150 грн.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2500 од.;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3000 од.;</w:t>
      </w:r>
    </w:p>
    <w:p w:rsidR="00DA6E45" w:rsidRPr="00920958" w:rsidRDefault="00DA6E45" w:rsidP="00DE3596">
      <w:pPr>
        <w:tabs>
          <w:tab w:val="num" w:pos="180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50 од.;</w:t>
      </w:r>
    </w:p>
    <w:p w:rsidR="00DA6E45" w:rsidRPr="00920958" w:rsidRDefault="00DA6E45" w:rsidP="00DE3596">
      <w:pPr>
        <w:tabs>
          <w:tab w:val="num" w:pos="180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250 од.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Приховане банкрутство підприємства характеризується: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приховуванням частини прибутків;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важкістю зовнішнього розпізнавання погіршення економічного стану підприємства;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звільненням частини працівників;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зменшенням обсягу продажу продукції;</w:t>
      </w:r>
    </w:p>
    <w:p w:rsidR="00DA6E45" w:rsidRPr="00920958" w:rsidRDefault="00DA6E45" w:rsidP="00DE3596">
      <w:pPr>
        <w:tabs>
          <w:tab w:val="num" w:pos="18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д) втратою частини виробничо-господарських зв’язків із партнерами.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4"/>
          <w:sz w:val="20"/>
          <w:szCs w:val="20"/>
          <w:lang w:val="uk-UA"/>
        </w:rPr>
        <w:t>Кадровий потенціал - це: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сукупність взаємодіючих між собою працівників;</w:t>
      </w:r>
    </w:p>
    <w:p w:rsidR="00DA6E45" w:rsidRPr="00920958" w:rsidRDefault="00DA6E45" w:rsidP="00DE3596">
      <w:pPr>
        <w:shd w:val="clear" w:color="auto" w:fill="FFFFFF"/>
        <w:tabs>
          <w:tab w:val="right" w:pos="-4680"/>
          <w:tab w:val="decimal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8"/>
          <w:sz w:val="20"/>
          <w:szCs w:val="20"/>
          <w:lang w:val="uk-UA"/>
        </w:rPr>
        <w:t xml:space="preserve">2)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сукупність постійних працівників, що мають необ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хідну професійну підготовку та певний досвід прак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softHyphen/>
        <w:t>тичної діяльності;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t>3) сукупність постійних, тимчасових і сезонних пра</w:t>
      </w: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softHyphen/>
      </w:r>
      <w:r w:rsidRPr="00920958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цівників, які забезпечують досягнення стратегічних </w:t>
      </w: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цілей діяльності підприємства;</w:t>
      </w:r>
    </w:p>
    <w:p w:rsidR="00DA6E45" w:rsidRPr="00920958" w:rsidRDefault="00DA6E45" w:rsidP="00DE3596">
      <w:pPr>
        <w:shd w:val="clear" w:color="auto" w:fill="FFFFFF"/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3"/>
          <w:sz w:val="20"/>
          <w:szCs w:val="20"/>
          <w:lang w:val="uk-UA"/>
        </w:rPr>
        <w:t>4) сукупність здібностей і можливостей кадрів забез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печувати ефективне функціонування підприємства. 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6 років.</w:t>
      </w:r>
    </w:p>
    <w:p w:rsidR="00DA6E45" w:rsidRPr="00920958" w:rsidRDefault="00DA6E45" w:rsidP="00641CCA">
      <w:pPr>
        <w:pStyle w:val="a3"/>
        <w:numPr>
          <w:ilvl w:val="0"/>
          <w:numId w:val="1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DA6E45" w:rsidRPr="00920958" w:rsidRDefault="00DA6E45" w:rsidP="00641CCA">
      <w:pPr>
        <w:pStyle w:val="a3"/>
        <w:numPr>
          <w:ilvl w:val="0"/>
          <w:numId w:val="1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60 %;</w:t>
      </w:r>
    </w:p>
    <w:p w:rsidR="00DA6E45" w:rsidRPr="00920958" w:rsidRDefault="00DA6E45" w:rsidP="00641CCA">
      <w:pPr>
        <w:pStyle w:val="a3"/>
        <w:numPr>
          <w:ilvl w:val="0"/>
          <w:numId w:val="1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DA6E45" w:rsidRPr="00920958" w:rsidRDefault="00DA6E45" w:rsidP="00641CCA">
      <w:pPr>
        <w:pStyle w:val="a3"/>
        <w:numPr>
          <w:ilvl w:val="0"/>
          <w:numId w:val="1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35 %.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lastRenderedPageBreak/>
        <w:t xml:space="preserve">Якщо ставка дисконту становить 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 xml:space="preserve">поточних умов грошового потоку 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4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DA6E45" w:rsidRPr="00920958" w:rsidRDefault="00DA6E45" w:rsidP="00641CCA">
      <w:pPr>
        <w:pStyle w:val="a3"/>
        <w:numPr>
          <w:ilvl w:val="0"/>
          <w:numId w:val="1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,33;</w:t>
      </w:r>
    </w:p>
    <w:p w:rsidR="00DA6E45" w:rsidRPr="00920958" w:rsidRDefault="00DA6E45" w:rsidP="00641CCA">
      <w:pPr>
        <w:pStyle w:val="a3"/>
        <w:numPr>
          <w:ilvl w:val="0"/>
          <w:numId w:val="1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07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DA6E45" w:rsidRPr="00920958" w:rsidRDefault="00DA6E45" w:rsidP="00641CCA">
      <w:pPr>
        <w:pStyle w:val="a3"/>
        <w:numPr>
          <w:ilvl w:val="0"/>
          <w:numId w:val="1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,1;</w:t>
      </w:r>
    </w:p>
    <w:p w:rsidR="00DA6E45" w:rsidRPr="00920958" w:rsidRDefault="00DA6E45" w:rsidP="00641CCA">
      <w:pPr>
        <w:pStyle w:val="a3"/>
        <w:numPr>
          <w:ilvl w:val="0"/>
          <w:numId w:val="1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,21.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Поняття "роялті" означає:</w:t>
      </w:r>
    </w:p>
    <w:p w:rsidR="00DA6E45" w:rsidRPr="00920958" w:rsidRDefault="00DA6E45" w:rsidP="00641CCA">
      <w:pPr>
        <w:pStyle w:val="a3"/>
        <w:numPr>
          <w:ilvl w:val="0"/>
          <w:numId w:val="1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періодичні фіксовані виплати по іпотечному кредиту;</w:t>
      </w:r>
    </w:p>
    <w:p w:rsidR="00DA6E45" w:rsidRPr="00920958" w:rsidRDefault="00DA6E45" w:rsidP="00641CCA">
      <w:pPr>
        <w:pStyle w:val="a3"/>
        <w:numPr>
          <w:ilvl w:val="0"/>
          <w:numId w:val="1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винагорода власникові патенту за право користування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z w:val="20"/>
          <w:szCs w:val="20"/>
        </w:rPr>
        <w:t>інтелектуальною власністю;</w:t>
      </w:r>
    </w:p>
    <w:p w:rsidR="00DA6E45" w:rsidRPr="00920958" w:rsidRDefault="00DA6E45" w:rsidP="00641CCA">
      <w:pPr>
        <w:pStyle w:val="a3"/>
        <w:numPr>
          <w:ilvl w:val="0"/>
          <w:numId w:val="1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індекс для переоцінки основних фондів;</w:t>
      </w:r>
    </w:p>
    <w:p w:rsidR="00DA6E45" w:rsidRPr="00920958" w:rsidRDefault="00DA6E45" w:rsidP="00641CCA">
      <w:pPr>
        <w:pStyle w:val="a3"/>
        <w:numPr>
          <w:ilvl w:val="0"/>
          <w:numId w:val="1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винагорода забудовника об'єкта нерухомості.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Якщо ставка дисконту становить 10%,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4-го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DA6E45" w:rsidRPr="00920958" w:rsidRDefault="00DA6E45" w:rsidP="00641CCA">
      <w:pPr>
        <w:pStyle w:val="a3"/>
        <w:numPr>
          <w:ilvl w:val="0"/>
          <w:numId w:val="1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1,331;</w:t>
      </w:r>
    </w:p>
    <w:p w:rsidR="00DA6E45" w:rsidRPr="00920958" w:rsidRDefault="00DA6E45" w:rsidP="00641CCA">
      <w:pPr>
        <w:pStyle w:val="a3"/>
        <w:numPr>
          <w:ilvl w:val="0"/>
          <w:numId w:val="1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1,464;</w:t>
      </w:r>
    </w:p>
    <w:p w:rsidR="00DA6E45" w:rsidRPr="00920958" w:rsidRDefault="00DA6E45" w:rsidP="00641CCA">
      <w:pPr>
        <w:pStyle w:val="a3"/>
        <w:numPr>
          <w:ilvl w:val="0"/>
          <w:numId w:val="1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DA6E45" w:rsidRPr="00920958" w:rsidRDefault="00DA6E45" w:rsidP="00641CCA">
      <w:pPr>
        <w:pStyle w:val="a3"/>
        <w:numPr>
          <w:ilvl w:val="0"/>
          <w:numId w:val="14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кількісних характеристик працівників підприємства належать: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професійно-кваліфікаційний склад кадрів;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професійний досвід;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соціально-психологічні властивості особистості;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конкурентоспроможність працівника.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Показник ступеня відповідності здібностей працівника умовам наймання робочої сили на ринку праці, - це: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заробітна плата працівника; </w:t>
      </w: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конкурентоспроможність працівника; </w:t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продуктивність праці;</w:t>
      </w: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</w:p>
    <w:p w:rsidR="00DA6E45" w:rsidRPr="00920958" w:rsidRDefault="00DA6E45" w:rsidP="00DE359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ефективність праці.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180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Управління трудовим потенціалом є:</w:t>
      </w:r>
    </w:p>
    <w:p w:rsidR="00DA6E45" w:rsidRPr="00920958" w:rsidRDefault="00DA6E45" w:rsidP="00DE3596">
      <w:pPr>
        <w:shd w:val="clear" w:color="auto" w:fill="FFFFFF"/>
        <w:tabs>
          <w:tab w:val="left" w:pos="0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процес формування та вдосконалення техніко-технологічної бази підприємства, що має постійно бути зорієнтована на кінцеві результати його виробничо-господарської діяльності;</w:t>
      </w:r>
    </w:p>
    <w:p w:rsidR="00DA6E45" w:rsidRPr="00920958" w:rsidRDefault="00DA6E45" w:rsidP="00DE3596">
      <w:pPr>
        <w:shd w:val="clear" w:color="auto" w:fill="FFFFFF"/>
        <w:tabs>
          <w:tab w:val="left" w:pos="0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сукупність принципів, методів, засобів, і форм впливу на інтереси, поведінку і діяльність працівників підприємства спрямованих на підвищення кадрового потенціалу підприємства; </w:t>
      </w:r>
    </w:p>
    <w:p w:rsidR="00DA6E45" w:rsidRPr="00920958" w:rsidRDefault="00DA6E45" w:rsidP="00DE3596">
      <w:pPr>
        <w:shd w:val="clear" w:color="auto" w:fill="FFFFFF"/>
        <w:tabs>
          <w:tab w:val="left" w:pos="0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система управління організацією за умов нестабільного середовища, що забезпечує динамізм, адаптованість і конкурентоспроможність розвитку;</w:t>
      </w:r>
    </w:p>
    <w:p w:rsidR="00DA6E45" w:rsidRPr="00920958" w:rsidRDefault="00DA6E45" w:rsidP="00DE3596">
      <w:pPr>
        <w:shd w:val="clear" w:color="auto" w:fill="FFFFFF"/>
        <w:tabs>
          <w:tab w:val="left" w:pos="0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процес, який реалізується суб’єктом управління й визначає дії, спрямовані на вирішення поставленого завдання в наявній чи спроектованій ситуації.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Метод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S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ТЕР-апалізу дозволяє:</w:t>
      </w:r>
    </w:p>
    <w:p w:rsidR="00DA6E45" w:rsidRPr="00920958" w:rsidRDefault="00DA6E45" w:rsidP="00641CCA">
      <w:pPr>
        <w:pStyle w:val="a3"/>
        <w:numPr>
          <w:ilvl w:val="0"/>
          <w:numId w:val="14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визначення найважливіших факторів зовнішнього середовища та вибір тих, які найбільшою мірою впливають на об’єкт аналізу;</w:t>
      </w:r>
    </w:p>
    <w:p w:rsidR="00DA6E45" w:rsidRPr="00920958" w:rsidRDefault="00DA6E45" w:rsidP="00641CCA">
      <w:pPr>
        <w:pStyle w:val="a3"/>
        <w:numPr>
          <w:ilvl w:val="0"/>
          <w:numId w:val="14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охарактеризувати зовнішньо економічну ситуацію комплексно, оцінюючи вплив чинників: суспільних, технологічних, економічних, політичних, правових;</w:t>
      </w:r>
    </w:p>
    <w:p w:rsidR="00DA6E45" w:rsidRPr="00920958" w:rsidRDefault="00DA6E45" w:rsidP="00641CCA">
      <w:pPr>
        <w:pStyle w:val="a3"/>
        <w:numPr>
          <w:ilvl w:val="0"/>
          <w:numId w:val="14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оцінити сильні та слабкі сторони діяльності невеликих підприємств;</w:t>
      </w:r>
    </w:p>
    <w:p w:rsidR="00DA6E45" w:rsidRPr="00920958" w:rsidRDefault="00DA6E45" w:rsidP="00641CCA">
      <w:pPr>
        <w:pStyle w:val="a3"/>
        <w:numPr>
          <w:ilvl w:val="0"/>
          <w:numId w:val="14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визначати стратегічне положення підприємства у форматі матриці.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«Кадри» квадрата потенціалу за умови, що сума місць отримана в процесі ранжирування дорівнює 21,7. Розрахунок проводився за 6 показниками розрахованих за 5 років.</w:t>
      </w:r>
    </w:p>
    <w:p w:rsidR="00DA6E45" w:rsidRPr="00920958" w:rsidRDefault="00DA6E45" w:rsidP="00DE35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DA6E45" w:rsidRPr="00920958" w:rsidRDefault="00DA6E45" w:rsidP="00DE35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DA6E45" w:rsidRPr="00920958" w:rsidRDefault="00DA6E45" w:rsidP="00DE35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65,42 у.о.;</w:t>
      </w:r>
    </w:p>
    <w:p w:rsidR="00DA6E45" w:rsidRPr="00920958" w:rsidRDefault="00DA6E45" w:rsidP="00DE35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34,58 у.о.;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- 37,5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- 19,6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- 64,4; «Фінанси» - 90,5 у.о.</w:t>
      </w:r>
    </w:p>
    <w:p w:rsidR="00DA6E45" w:rsidRPr="00920958" w:rsidRDefault="00DA6E45" w:rsidP="00DE35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DA6E45" w:rsidRPr="00920958" w:rsidRDefault="00DA6E45" w:rsidP="00DE35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DA6E45" w:rsidRPr="00920958" w:rsidRDefault="00DA6E45" w:rsidP="00DE35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DA6E45" w:rsidRPr="00920958" w:rsidRDefault="00DA6E45" w:rsidP="00DE359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«Організаційна структура та менеджмент» квадрата потенціалу за умови, що сума місць отримана в процесі ранжирування дорівнює 21,9. Розрахунок проводився за 10 показниками розрахованих за 3 роки.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40,50 у.о.;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 xml:space="preserve">Яку суму сьогодні необхідно депонувати в банк під 24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120 тис. грн.?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82,27 тис. грн.;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95,05 тис. грн.;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адміністративних будівель підприємства оцінюється в 150 тис. грн. Прогнозується її щорічне зростання на 12 %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5 років.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тис. грн.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Відтворення потенціалу підприємства, що</w:t>
      </w: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здійснюється в незмінних обсягах для</w:t>
      </w: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відновлення споживчих факторів виробництва і забезпечення безперервності його функціонування називається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1)розширене;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2) просте;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3) інтенсивне;</w:t>
      </w:r>
    </w:p>
    <w:p w:rsidR="00DA6E45" w:rsidRPr="00920958" w:rsidRDefault="00DA6E45" w:rsidP="00DE35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Cs/>
          <w:sz w:val="20"/>
          <w:szCs w:val="20"/>
          <w:lang w:val="uk-UA"/>
        </w:rPr>
        <w:t>4) екстенсивне.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Інформацію, що характеризує поточні внутрішні процеси на підприємстві в даний період називають:</w:t>
      </w:r>
    </w:p>
    <w:p w:rsidR="00DA6E45" w:rsidRPr="00920958" w:rsidRDefault="00DA6E45" w:rsidP="00DE3596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плановою:;</w:t>
      </w:r>
    </w:p>
    <w:p w:rsidR="00DA6E45" w:rsidRPr="00920958" w:rsidRDefault="00DA6E45" w:rsidP="00DE3596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обліковою;</w:t>
      </w:r>
    </w:p>
    <w:p w:rsidR="00DA6E45" w:rsidRPr="00920958" w:rsidRDefault="00DA6E45" w:rsidP="00DE3596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оперативною;</w:t>
      </w:r>
    </w:p>
    <w:p w:rsidR="00DA6E45" w:rsidRPr="00920958" w:rsidRDefault="00DA6E45" w:rsidP="00DE3596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нормативною.</w:t>
      </w:r>
    </w:p>
    <w:p w:rsidR="00DA6E45" w:rsidRPr="00920958" w:rsidRDefault="00DA6E45" w:rsidP="00DE3596">
      <w:pPr>
        <w:pStyle w:val="a3"/>
        <w:numPr>
          <w:ilvl w:val="0"/>
          <w:numId w:val="138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8"/>
          <w:sz w:val="20"/>
          <w:szCs w:val="20"/>
          <w:lang w:val="uk-UA"/>
        </w:rPr>
        <w:t xml:space="preserve">Інформація, яка характеризує діяльність підприємства </w:t>
      </w:r>
      <w:r w:rsidRPr="00920958">
        <w:rPr>
          <w:rFonts w:ascii="Times New Roman" w:hAnsi="Times New Roman" w:cs="Times New Roman"/>
          <w:i/>
          <w:iCs/>
          <w:spacing w:val="-11"/>
          <w:sz w:val="20"/>
          <w:szCs w:val="20"/>
          <w:lang w:val="uk-UA"/>
        </w:rPr>
        <w:t xml:space="preserve">за певний період  часу та фіксується в фінансовій і статистичній  </w:t>
      </w:r>
      <w:r w:rsidRPr="00920958">
        <w:rPr>
          <w:rFonts w:ascii="Times New Roman" w:hAnsi="Times New Roman" w:cs="Times New Roman"/>
          <w:i/>
          <w:iCs/>
          <w:spacing w:val="-6"/>
          <w:sz w:val="20"/>
          <w:szCs w:val="20"/>
          <w:lang w:val="uk-UA"/>
        </w:rPr>
        <w:t>звітності, називається:</w:t>
      </w:r>
    </w:p>
    <w:p w:rsidR="00DA6E45" w:rsidRPr="00920958" w:rsidRDefault="00DA6E45" w:rsidP="00641CCA">
      <w:pPr>
        <w:pStyle w:val="a3"/>
        <w:numPr>
          <w:ilvl w:val="0"/>
          <w:numId w:val="146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нормативною;</w:t>
      </w:r>
    </w:p>
    <w:p w:rsidR="00DA6E45" w:rsidRPr="00920958" w:rsidRDefault="00DA6E45" w:rsidP="00641CCA">
      <w:pPr>
        <w:pStyle w:val="a3"/>
        <w:numPr>
          <w:ilvl w:val="0"/>
          <w:numId w:val="146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оперативною;</w:t>
      </w:r>
    </w:p>
    <w:p w:rsidR="00DA6E45" w:rsidRPr="00920958" w:rsidRDefault="00DA6E45" w:rsidP="00641CCA">
      <w:pPr>
        <w:pStyle w:val="a3"/>
        <w:numPr>
          <w:ilvl w:val="0"/>
          <w:numId w:val="146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 xml:space="preserve">обліковою; </w:t>
      </w:r>
    </w:p>
    <w:p w:rsidR="00DA6E45" w:rsidRPr="00920958" w:rsidRDefault="00DA6E45" w:rsidP="00641CCA">
      <w:pPr>
        <w:pStyle w:val="a3"/>
        <w:numPr>
          <w:ilvl w:val="0"/>
          <w:numId w:val="146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плановою.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Ідеалістична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графічна модель потенціалу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має форму ...</w:t>
      </w:r>
    </w:p>
    <w:p w:rsidR="00DA6E45" w:rsidRPr="00920958" w:rsidRDefault="00DA6E45" w:rsidP="00641CCA">
      <w:pPr>
        <w:pStyle w:val="a3"/>
        <w:numPr>
          <w:ilvl w:val="0"/>
          <w:numId w:val="14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квадрата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DA6E45" w:rsidRPr="00920958" w:rsidRDefault="00DA6E45" w:rsidP="00641CCA">
      <w:pPr>
        <w:pStyle w:val="a3"/>
        <w:numPr>
          <w:ilvl w:val="0"/>
          <w:numId w:val="14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піраміди;</w:t>
      </w:r>
    </w:p>
    <w:p w:rsidR="00DA6E45" w:rsidRPr="00920958" w:rsidRDefault="00DA6E45" w:rsidP="00641CCA">
      <w:pPr>
        <w:pStyle w:val="a3"/>
        <w:numPr>
          <w:ilvl w:val="0"/>
          <w:numId w:val="14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ромба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DA6E45" w:rsidRPr="00920958" w:rsidRDefault="00DA6E45" w:rsidP="00641CCA">
      <w:pPr>
        <w:pStyle w:val="a3"/>
        <w:numPr>
          <w:ilvl w:val="0"/>
          <w:numId w:val="14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кола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Наявні та приховані можливості підприємства щодо залучення та використання факторів виробництва для випуску максимально можливого обсягу продукції формують:</w:t>
      </w:r>
    </w:p>
    <w:p w:rsidR="00DA6E45" w:rsidRPr="00920958" w:rsidRDefault="00DA6E45" w:rsidP="00641CCA">
      <w:pPr>
        <w:pStyle w:val="a3"/>
        <w:widowControl w:val="0"/>
        <w:numPr>
          <w:ilvl w:val="0"/>
          <w:numId w:val="1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інноваційний потенціал;</w:t>
      </w:r>
    </w:p>
    <w:p w:rsidR="00DA6E45" w:rsidRPr="00920958" w:rsidRDefault="00DA6E45" w:rsidP="00641CCA">
      <w:pPr>
        <w:pStyle w:val="a3"/>
        <w:widowControl w:val="0"/>
        <w:numPr>
          <w:ilvl w:val="0"/>
          <w:numId w:val="1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 потенціал;</w:t>
      </w:r>
    </w:p>
    <w:p w:rsidR="00DA6E45" w:rsidRPr="00920958" w:rsidRDefault="00DA6E45" w:rsidP="00641CCA">
      <w:pPr>
        <w:pStyle w:val="a3"/>
        <w:widowControl w:val="0"/>
        <w:numPr>
          <w:ilvl w:val="0"/>
          <w:numId w:val="1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фондовий потенціал;</w:t>
      </w:r>
    </w:p>
    <w:p w:rsidR="00DA6E45" w:rsidRPr="00920958" w:rsidRDefault="00DA6E45" w:rsidP="00641CCA">
      <w:pPr>
        <w:pStyle w:val="a3"/>
        <w:widowControl w:val="0"/>
        <w:numPr>
          <w:ilvl w:val="0"/>
          <w:numId w:val="1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 потенціал.</w:t>
      </w:r>
    </w:p>
    <w:p w:rsidR="00DA6E45" w:rsidRPr="00920958" w:rsidRDefault="00DA6E45" w:rsidP="00DE3596">
      <w:pPr>
        <w:pStyle w:val="a3"/>
        <w:widowControl w:val="0"/>
        <w:numPr>
          <w:ilvl w:val="0"/>
          <w:numId w:val="13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Потенціал підприємства - це:</w:t>
      </w:r>
    </w:p>
    <w:p w:rsidR="00DA6E45" w:rsidRPr="00920958" w:rsidRDefault="00DA6E45" w:rsidP="00641CCA">
      <w:pPr>
        <w:pStyle w:val="a3"/>
        <w:widowControl w:val="0"/>
        <w:numPr>
          <w:ilvl w:val="0"/>
          <w:numId w:val="149"/>
        </w:numPr>
        <w:shd w:val="clear" w:color="auto" w:fill="FFFFFF"/>
        <w:tabs>
          <w:tab w:val="left" w:pos="426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сукупність ресурсів підприємства, що забезпечують досягнення певних результатів підприємства;</w:t>
      </w:r>
    </w:p>
    <w:p w:rsidR="00DA6E45" w:rsidRPr="00920958" w:rsidRDefault="00DA6E45" w:rsidP="00641CCA">
      <w:pPr>
        <w:pStyle w:val="a3"/>
        <w:widowControl w:val="0"/>
        <w:numPr>
          <w:ilvl w:val="0"/>
          <w:numId w:val="149"/>
        </w:numPr>
        <w:shd w:val="clear" w:color="auto" w:fill="FFFFFF"/>
        <w:tabs>
          <w:tab w:val="left" w:pos="426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сукупність ресурсів і компетенцій, які створюють певний ефект для зацікавлених сторін;</w:t>
      </w:r>
    </w:p>
    <w:p w:rsidR="00DA6E45" w:rsidRPr="00920958" w:rsidRDefault="00DA6E45" w:rsidP="00641CCA">
      <w:pPr>
        <w:pStyle w:val="a3"/>
        <w:widowControl w:val="0"/>
        <w:numPr>
          <w:ilvl w:val="0"/>
          <w:numId w:val="149"/>
        </w:numPr>
        <w:shd w:val="clear" w:color="auto" w:fill="FFFFFF"/>
        <w:tabs>
          <w:tab w:val="left" w:pos="426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здатність управління забезпечувати досягнення цілей діяльності підприємства за рахунок використання матеріальних ресурсів;</w:t>
      </w:r>
    </w:p>
    <w:p w:rsidR="00DA6E45" w:rsidRPr="00920958" w:rsidRDefault="00DA6E45" w:rsidP="00641CCA">
      <w:pPr>
        <w:pStyle w:val="a3"/>
        <w:widowControl w:val="0"/>
        <w:numPr>
          <w:ilvl w:val="0"/>
          <w:numId w:val="149"/>
        </w:numPr>
        <w:shd w:val="clear" w:color="auto" w:fill="FFFFFF"/>
        <w:tabs>
          <w:tab w:val="left" w:pos="426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можливості системи ресурсів і компетенцій підприємства створювати результат для зацікавлених сторін за допомогою реалізації бізнес-процесів.</w:t>
      </w:r>
    </w:p>
    <w:p w:rsidR="0089602D" w:rsidRPr="00920958" w:rsidRDefault="0089602D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9602D" w:rsidRPr="00920958" w:rsidRDefault="0089602D" w:rsidP="00020D00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Варіант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7</w:t>
      </w:r>
    </w:p>
    <w:p w:rsidR="002B0D42" w:rsidRPr="00920958" w:rsidRDefault="002B0D42" w:rsidP="00641CCA">
      <w:pPr>
        <w:pStyle w:val="a3"/>
        <w:numPr>
          <w:ilvl w:val="0"/>
          <w:numId w:val="1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з перерахованих потенціал не можна віднести ні до об’єктних та ні до суб’єктних складових:</w:t>
      </w:r>
    </w:p>
    <w:p w:rsidR="002B0D42" w:rsidRPr="00920958" w:rsidRDefault="002B0D42" w:rsidP="00641CCA">
      <w:pPr>
        <w:pStyle w:val="a3"/>
        <w:numPr>
          <w:ilvl w:val="0"/>
          <w:numId w:val="15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виробничий;</w:t>
      </w:r>
    </w:p>
    <w:p w:rsidR="002B0D42" w:rsidRPr="00920958" w:rsidRDefault="002B0D42" w:rsidP="00641CCA">
      <w:pPr>
        <w:pStyle w:val="a3"/>
        <w:numPr>
          <w:ilvl w:val="0"/>
          <w:numId w:val="15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маркетинговий;</w:t>
      </w:r>
    </w:p>
    <w:p w:rsidR="002B0D42" w:rsidRPr="00920958" w:rsidRDefault="002B0D42" w:rsidP="00641CCA">
      <w:pPr>
        <w:pStyle w:val="a3"/>
        <w:numPr>
          <w:ilvl w:val="0"/>
          <w:numId w:val="15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кадровий;</w:t>
      </w:r>
    </w:p>
    <w:p w:rsidR="002B0D42" w:rsidRPr="00920958" w:rsidRDefault="002B0D42" w:rsidP="00641CCA">
      <w:pPr>
        <w:pStyle w:val="a3"/>
        <w:numPr>
          <w:ilvl w:val="0"/>
          <w:numId w:val="15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фінансовий.</w:t>
      </w:r>
    </w:p>
    <w:p w:rsidR="002B0D42" w:rsidRPr="00920958" w:rsidRDefault="002B0D42" w:rsidP="00641CCA">
      <w:pPr>
        <w:pStyle w:val="a3"/>
        <w:numPr>
          <w:ilvl w:val="0"/>
          <w:numId w:val="15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Оцінити вартість земельної ділянки, використання якої за прогнозними даними забезпечує власнику отримання щорічного чистого операційного доходу в розмірі 25 тис. грн. протягом 5 років. Коефіцієнт капіталізації для подібних об'єктів нерухомості - 20 %. Поточна вартість продажу земельної ділянки в після прогнозному періоді - 56 тис. грн.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66 тис. грн.;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30 тис. грн.;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86 тис. грн.;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56 тис. грн.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Екстенсивне відтворення потенціалу підприємства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2B0D42" w:rsidRPr="00920958" w:rsidRDefault="002B0D42" w:rsidP="00641CCA">
      <w:pPr>
        <w:pStyle w:val="a3"/>
        <w:numPr>
          <w:ilvl w:val="0"/>
          <w:numId w:val="15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2B0D42" w:rsidRPr="00920958" w:rsidRDefault="002B0D42" w:rsidP="00641CCA">
      <w:pPr>
        <w:pStyle w:val="a3"/>
        <w:numPr>
          <w:ilvl w:val="0"/>
          <w:numId w:val="15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2B0D42" w:rsidRPr="00920958" w:rsidRDefault="002B0D42" w:rsidP="00641CCA">
      <w:pPr>
        <w:pStyle w:val="a3"/>
        <w:numPr>
          <w:ilvl w:val="0"/>
          <w:numId w:val="15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характеризується повторенням об’єктів потенціалу в обсягах, що є меншими, ніж у попередньому періоді;</w:t>
      </w:r>
    </w:p>
    <w:p w:rsidR="002B0D42" w:rsidRPr="00920958" w:rsidRDefault="002B0D42" w:rsidP="00641CCA">
      <w:pPr>
        <w:pStyle w:val="a3"/>
        <w:numPr>
          <w:ilvl w:val="0"/>
          <w:numId w:val="15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зростання їх обсягів за рахунок залучення все нових трудових, матеріальних та фінансових ресурсів без поліпшення та вдосконалення технічної і технологічної основи виробництва та організації праці.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Що не являється складовою, які формують кадровий потенціал підприємства: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оплачувана праця найманих працівників;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використані основні засоби;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інтелектуальна власність;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організаційна культура підприємства.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Рентабельність капіталу підприємства як показник ефективності використання майнового потенціалу підприємством характеризує: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 ефективність використання виробничих фондів;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ефективність використання оборотних активів підприємства;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ефективність ведення господарської діяльності (відношення прибутку до витрат);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ефективність використання капіталу (майна).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-12"/>
          <w:sz w:val="20"/>
          <w:szCs w:val="20"/>
          <w:lang w:val="uk-UA"/>
        </w:rPr>
        <w:t xml:space="preserve">Об'єкти машин і обладнання, що за способом  установки  </w:t>
      </w:r>
      <w:r w:rsidRPr="00920958">
        <w:rPr>
          <w:rFonts w:ascii="Times New Roman" w:hAnsi="Times New Roman" w:cs="Times New Roman"/>
          <w:iCs/>
          <w:spacing w:val="-4"/>
          <w:sz w:val="20"/>
          <w:szCs w:val="20"/>
          <w:lang w:val="uk-UA"/>
        </w:rPr>
        <w:t>нерозривно є прикріпленими до нерухомості - це: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виробничий інвентар;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передаточні пристрої;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силові машини та обладнання;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постійні пристрої.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Основним органом, який здійснює державне регулювання оціночної діяльності в Україні є: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Верховна Рада;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Фонд державного майна 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Державний комітет з статистики;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Українське товариство оцінювачів.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три винаходи. Визначте, який з них найбільш рентабельний, якщо відомо, що інвестиції по першому винаходу становлять 446,5 грн., по другому — 750,6 грн., по третьому — 1250,0 грн.; очікуваний прибуток по першому винаходу становить 640,2 грн., по другому — 977,5 грн., по третьому — 1475,5 грн.: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всі нерентабельні.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6850 люд./год., а корисний фонд робочого часу одного робітника 480 год.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 чол..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“ТУК” у 2010 році були звільнені 8 працівників при середньообліковій чисельності працівників у 100 чоловік. Визначити коефіцієнт плинності кадрів.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0,08;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1,5.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Основним об’єктом оцінки трудового потенціалу виступає: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lastRenderedPageBreak/>
        <w:t>1) індивідуальні професійно-кваліфікаційні характеристики працівника;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2) група працівників певної професії і кваліфікації;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загальна сума професійно-особистісних якостей працівників;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сукупний працівник.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16,5%, а середньорічна вартість активів 7500,0 тис. грн.</w:t>
      </w:r>
    </w:p>
    <w:p w:rsidR="002B0D42" w:rsidRPr="00920958" w:rsidRDefault="002B0D42" w:rsidP="00EC31EF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1237,5 тис. грн.;</w:t>
      </w:r>
    </w:p>
    <w:p w:rsidR="002B0D42" w:rsidRPr="00920958" w:rsidRDefault="002B0D42" w:rsidP="00EC31EF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1100,0 тис. грн.;</w:t>
      </w:r>
    </w:p>
    <w:p w:rsidR="002B0D42" w:rsidRPr="00920958" w:rsidRDefault="002B0D42" w:rsidP="00EC31EF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454,5 тис. грн.;</w:t>
      </w:r>
    </w:p>
    <w:p w:rsidR="002B0D42" w:rsidRPr="00920958" w:rsidRDefault="002B0D42" w:rsidP="00EC31EF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3250,0 тис. грн.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фондовіддачі, якщо чистий доход (виручка) від реалізації продукції (товарів, робіт, послуг) склав 25697,0 тис. грн., а середньорічна вартість основних засобів 19860,0 тис. грн..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2,50;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1,29;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40,3;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валову рентабельність підприємства, якщо валовий прибуток становить 120 тис. грн., а собівартість реалізованої продукції – 690 тис. грн.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12,04%;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17,39%;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прибуток від операційної діяльності 54000 грн., а операційні витрати 156000 грн.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12,04%;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34,62%;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41,03%;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21,20%.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64,3 тис. грн., вартість активів на початок звітного періоду 7100,0 тис. грн., а на кінець – 8300,0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1,04%;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0,84%;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1,07%;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5,96%.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Визначити рентабельність активів підприємства у звітному періоді, якщо чистий прибуток підприємства становить 641,3 тис. грн., вартість активів на початок звітного періоду 4100,0 тис. грн., а на кінець – 4300,0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15,27%;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21,07%;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18 тис. грн., а в 2011 році 29 тис. грн.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161,11%;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41,40%.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4030,5 тис. грн., а в 2011 році 4750,0 тис. грн.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72,00%;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41,40%.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складових інноваційного потенціалу належить: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здатність до своєчасного виявлення актуальних інноваційних проблем, потреб та запитів споживачів;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відсутність конкурентоспроможних ідей у галузі створення нових продуктів і технологій;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повільне прийняття рішень стосовно інновацій;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відсутність стратегічної програми технічного й організаційного розвитку підприємства.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Санація підприємства — це: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система заходів щодо оголошення підприємства-боржника банкрутом і його ліквідації;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комплекс заходів щодо запобігання банкрутству підприємства, фінансового оздоровлення, відновлення чи досягнення ним прибутковості та конкурентоспроможності;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комплекс заходів техніко-економічного характеру, які спрямовані на задоволення всіх вимог кредиторів, підвищення конкурентоспроможності та освоєння нових ринків;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продаж частини майна підприємства з метою погашення боргів.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pacing w:val="-1"/>
          <w:w w:val="106"/>
          <w:sz w:val="20"/>
          <w:szCs w:val="20"/>
          <w:lang w:val="uk-UA"/>
        </w:rPr>
        <w:lastRenderedPageBreak/>
        <w:t>Якщо квадрат потенціалу має правильну форму то це означає, що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1) підприємницький потенціал потребує негайних перетворень;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2) існують передумови дальшого розвитку потенціалу;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 xml:space="preserve">3) підприємство має збалансований потенціал; 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4) він завжди має бути правильним.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Залежно від напрямку формування інформаційної бази оцінки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конкурентоспроможності потенціалу підприємства існують методи:</w:t>
      </w:r>
    </w:p>
    <w:p w:rsidR="002B0D42" w:rsidRPr="00920958" w:rsidRDefault="002B0D42" w:rsidP="00641CCA">
      <w:pPr>
        <w:pStyle w:val="a3"/>
        <w:numPr>
          <w:ilvl w:val="0"/>
          <w:numId w:val="15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2B0D42" w:rsidRPr="00920958" w:rsidRDefault="002B0D42" w:rsidP="00641CCA">
      <w:pPr>
        <w:pStyle w:val="a3"/>
        <w:numPr>
          <w:ilvl w:val="0"/>
          <w:numId w:val="15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2B0D42" w:rsidRPr="00920958" w:rsidRDefault="002B0D42" w:rsidP="00641CCA">
      <w:pPr>
        <w:pStyle w:val="a3"/>
        <w:numPr>
          <w:ilvl w:val="0"/>
          <w:numId w:val="15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2B0D42" w:rsidRPr="00920958" w:rsidRDefault="002B0D42" w:rsidP="00641CCA">
      <w:pPr>
        <w:pStyle w:val="a3"/>
        <w:numPr>
          <w:ilvl w:val="0"/>
          <w:numId w:val="15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одномоментні та стратегічні.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Якщо ставка дисконту становить 1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5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2-го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2B0D42" w:rsidRPr="00920958" w:rsidRDefault="002B0D42" w:rsidP="00641CCA">
      <w:pPr>
        <w:pStyle w:val="a3"/>
        <w:numPr>
          <w:ilvl w:val="0"/>
          <w:numId w:val="15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2B0D42" w:rsidRPr="00920958" w:rsidRDefault="002B0D42" w:rsidP="00641CCA">
      <w:pPr>
        <w:pStyle w:val="a3"/>
        <w:numPr>
          <w:ilvl w:val="0"/>
          <w:numId w:val="15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1,46;</w:t>
      </w:r>
    </w:p>
    <w:p w:rsidR="002B0D42" w:rsidRPr="00920958" w:rsidRDefault="002B0D42" w:rsidP="00641CCA">
      <w:pPr>
        <w:pStyle w:val="a3"/>
        <w:numPr>
          <w:ilvl w:val="0"/>
          <w:numId w:val="15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2B0D42" w:rsidRPr="00920958" w:rsidRDefault="002B0D42" w:rsidP="00641CCA">
      <w:pPr>
        <w:pStyle w:val="a3"/>
        <w:numPr>
          <w:ilvl w:val="0"/>
          <w:numId w:val="15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До елементів зовнішнього середовища підприємства належать:</w:t>
      </w:r>
    </w:p>
    <w:p w:rsidR="002B0D42" w:rsidRPr="00920958" w:rsidRDefault="002B0D42" w:rsidP="00641CCA">
      <w:pPr>
        <w:pStyle w:val="a3"/>
        <w:numPr>
          <w:ilvl w:val="0"/>
          <w:numId w:val="15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виробництво;</w:t>
      </w:r>
    </w:p>
    <w:p w:rsidR="002B0D42" w:rsidRPr="00920958" w:rsidRDefault="002B0D42" w:rsidP="00641CCA">
      <w:pPr>
        <w:pStyle w:val="a3"/>
        <w:numPr>
          <w:ilvl w:val="0"/>
          <w:numId w:val="15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фінанси;</w:t>
      </w:r>
    </w:p>
    <w:p w:rsidR="002B0D42" w:rsidRPr="00920958" w:rsidRDefault="002B0D42" w:rsidP="00641CCA">
      <w:pPr>
        <w:pStyle w:val="a3"/>
        <w:numPr>
          <w:ilvl w:val="0"/>
          <w:numId w:val="15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конкуренти;</w:t>
      </w:r>
    </w:p>
    <w:p w:rsidR="002B0D42" w:rsidRPr="00920958" w:rsidRDefault="002B0D42" w:rsidP="00641CCA">
      <w:pPr>
        <w:pStyle w:val="a3"/>
        <w:numPr>
          <w:ilvl w:val="0"/>
          <w:numId w:val="15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кадри.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Залежно від можливості розробки управлінських рішень щодо підвищення конкурентоспроможності потенціалу підприємства існують методи:</w:t>
      </w:r>
    </w:p>
    <w:p w:rsidR="002B0D42" w:rsidRPr="00920958" w:rsidRDefault="002B0D42" w:rsidP="00641CCA">
      <w:pPr>
        <w:pStyle w:val="a3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2B0D42" w:rsidRPr="00920958" w:rsidRDefault="002B0D42" w:rsidP="00641CCA">
      <w:pPr>
        <w:pStyle w:val="a3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2B0D42" w:rsidRPr="00920958" w:rsidRDefault="002B0D42" w:rsidP="00641CCA">
      <w:pPr>
        <w:pStyle w:val="a3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2B0D42" w:rsidRPr="00920958" w:rsidRDefault="002B0D42" w:rsidP="00641CCA">
      <w:pPr>
        <w:pStyle w:val="a3"/>
        <w:numPr>
          <w:ilvl w:val="0"/>
          <w:numId w:val="15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одномоментні та стратегічні.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1400 тис. грн., а чистий дохід який забезпечує беззбиткову діяльність – 200 тис. грн. Визначити рівень (коефіцієнт) економічної безпеки діяльності підприємства.</w:t>
      </w:r>
    </w:p>
    <w:p w:rsidR="002B0D42" w:rsidRPr="00920958" w:rsidRDefault="002B0D42" w:rsidP="00641CCA">
      <w:pPr>
        <w:pStyle w:val="a3"/>
        <w:numPr>
          <w:ilvl w:val="0"/>
          <w:numId w:val="15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0,64;</w:t>
      </w:r>
    </w:p>
    <w:p w:rsidR="002B0D42" w:rsidRPr="00920958" w:rsidRDefault="002B0D42" w:rsidP="00641CCA">
      <w:pPr>
        <w:pStyle w:val="a3"/>
        <w:numPr>
          <w:ilvl w:val="0"/>
          <w:numId w:val="15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0,86;</w:t>
      </w:r>
    </w:p>
    <w:p w:rsidR="002B0D42" w:rsidRPr="00920958" w:rsidRDefault="002B0D42" w:rsidP="00641CCA">
      <w:pPr>
        <w:pStyle w:val="a3"/>
        <w:numPr>
          <w:ilvl w:val="0"/>
          <w:numId w:val="15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0,71;</w:t>
      </w:r>
    </w:p>
    <w:p w:rsidR="002B0D42" w:rsidRPr="00920958" w:rsidRDefault="002B0D42" w:rsidP="00641CCA">
      <w:pPr>
        <w:pStyle w:val="a3"/>
        <w:numPr>
          <w:ilvl w:val="0"/>
          <w:numId w:val="15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0,43.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Система антикризового управління потенціалом підприємства повинна мати особливі властивості, до яких належать: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 обмежений доступ до інформації працівників підприємства;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посилення уваги до попередніх і наступних оцінок управлінських рішень і вибору альтернатив поведінки і діяльності;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ліберальне ставлення до працівників підприємства.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стабільність і періодичність у використанні ресурсів, проведенні змін, реалізації інноваційних програм.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Санаційна реструктуризація застосовується у випадку: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в успішних компаніях, які прагнуть посилити свої позиції на ринку;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коли підприємство перебуває в кризовому або в передкризовому стані;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при появі негативних тенденцій в зовнішньому середовищі підприємства;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зниження рентабельності виробництва.</w:t>
      </w:r>
    </w:p>
    <w:p w:rsidR="002B0D42" w:rsidRPr="00920958" w:rsidRDefault="002B0D42" w:rsidP="00641CCA">
      <w:pPr>
        <w:pStyle w:val="21"/>
        <w:numPr>
          <w:ilvl w:val="0"/>
          <w:numId w:val="153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Методика SWOT-аналізу заснована на:</w:t>
      </w:r>
    </w:p>
    <w:p w:rsidR="002B0D42" w:rsidRPr="00920958" w:rsidRDefault="002B0D42" w:rsidP="00641CCA">
      <w:pPr>
        <w:numPr>
          <w:ilvl w:val="0"/>
          <w:numId w:val="16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виявленні зв'язку між сильними та слабкими сторонами, властивими організації, а також зовнішніми погрозами та можливостями;</w:t>
      </w:r>
    </w:p>
    <w:p w:rsidR="002B0D42" w:rsidRPr="00920958" w:rsidRDefault="002B0D42" w:rsidP="00641CCA">
      <w:pPr>
        <w:numPr>
          <w:ilvl w:val="0"/>
          <w:numId w:val="16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виявленні зовнішніх та внутрішніх чинників, що впливають на діяльність організації;</w:t>
      </w:r>
    </w:p>
    <w:p w:rsidR="002B0D42" w:rsidRPr="00920958" w:rsidRDefault="002B0D42" w:rsidP="00641CCA">
      <w:pPr>
        <w:numPr>
          <w:ilvl w:val="0"/>
          <w:numId w:val="16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визначенні конкурентоспроможності фірми;</w:t>
      </w:r>
    </w:p>
    <w:p w:rsidR="002B0D42" w:rsidRPr="00920958" w:rsidRDefault="002B0D42" w:rsidP="00641CCA">
      <w:pPr>
        <w:numPr>
          <w:ilvl w:val="0"/>
          <w:numId w:val="16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визначенні конкурентного статусу фірми.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4 роки вартість устаткування збільшилась з 7000 грн. до 8700 грн. Визначити процентну ставку, за якою відбувалось зростання вартості.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5,6%;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«Фінанси» квадрата потенціалу за умови, що сума місць отримана в процесі ранжирування дорівнює 19,4. Розрахунок проводився за 7 показниками розрахованих за 5 років.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«Виробництво, розподіл та збут» квадрата потенціалу за умови, що сума місць отримана в процесі ранжирування дорівнює 29,4. Розрахунок проводився за 6 показниками розрахованих за 5 років.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2,5 у.о.;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44,29 у.о.;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89,15 у.о.;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16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80 тис. грн.?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68,38 тис. грн.;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магазину оцінюється в 250 тис. грн. Прогнозується її щорічне зростання на 17 % з урахуванням перспективності місця розташування та потенційного попиту на аналогічні об'єкти. Визначити майбутню вартість магазину через 4 роки.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464,4 тис. грн.;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280 тис. грн.;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468,5 тис. грн.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5"/>
          <w:w w:val="10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pacing w:val="5"/>
          <w:w w:val="105"/>
          <w:sz w:val="20"/>
          <w:szCs w:val="20"/>
          <w:lang w:val="uk-UA"/>
        </w:rPr>
        <w:t>Інформація повинна містити мінімальний, але достатній для ухвалення правильного рішення набір показників – це вимога до: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релевантності інформації;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комплексності інформації;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повноти інформації;</w:t>
      </w:r>
    </w:p>
    <w:p w:rsidR="002B0D42" w:rsidRPr="00920958" w:rsidRDefault="002B0D42" w:rsidP="00EC31E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точності інформації.</w:t>
      </w:r>
    </w:p>
    <w:p w:rsidR="002B0D42" w:rsidRPr="00920958" w:rsidRDefault="002B0D42" w:rsidP="00641CCA">
      <w:pPr>
        <w:pStyle w:val="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i/>
          <w:sz w:val="20"/>
          <w:szCs w:val="20"/>
        </w:rPr>
      </w:pPr>
      <w:r w:rsidRPr="00920958">
        <w:rPr>
          <w:i/>
          <w:sz w:val="20"/>
          <w:szCs w:val="20"/>
        </w:rPr>
        <w:t>Які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різновиди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має</w:t>
      </w:r>
      <w:r w:rsidRPr="00920958">
        <w:rPr>
          <w:i/>
          <w:sz w:val="20"/>
          <w:szCs w:val="20"/>
          <w:lang w:val="uk-UA"/>
        </w:rPr>
        <w:t xml:space="preserve"> </w:t>
      </w:r>
      <w:r w:rsidRPr="00920958">
        <w:rPr>
          <w:i/>
          <w:sz w:val="20"/>
          <w:szCs w:val="20"/>
        </w:rPr>
        <w:t>вартість в обміні?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1) ринкова, ліквідаційна, податкова, страхова, орендна;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2) ринкова, балансова, заставна, страхова, орендна;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3) ринкова, ліквідаційна, заставна, страхова, орендна;</w:t>
      </w:r>
    </w:p>
    <w:p w:rsidR="002B0D42" w:rsidRPr="00920958" w:rsidRDefault="002B0D42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4) ринкова, інвестиційна, заміщення, страхова, орендна.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pacing w:val="-10"/>
          <w:w w:val="107"/>
          <w:sz w:val="20"/>
          <w:szCs w:val="20"/>
          <w:lang w:val="uk-UA"/>
        </w:rPr>
        <w:t xml:space="preserve">Яка вартість з перерахованих нижче є оціненим грошовим </w:t>
      </w:r>
      <w:r w:rsidRPr="00920958">
        <w:rPr>
          <w:rFonts w:ascii="Times New Roman" w:hAnsi="Times New Roman" w:cs="Times New Roman"/>
          <w:i/>
          <w:iCs/>
          <w:spacing w:val="-7"/>
          <w:w w:val="107"/>
          <w:sz w:val="20"/>
          <w:szCs w:val="20"/>
          <w:lang w:val="uk-UA"/>
        </w:rPr>
        <w:t>еквівалентом, який може бути отриманий від передавання майна в результаті комерційної  угоди між добровільним покупцем і продавцем</w:t>
      </w:r>
      <w:r w:rsidRPr="00920958">
        <w:rPr>
          <w:rFonts w:ascii="Times New Roman" w:hAnsi="Times New Roman" w:cs="Times New Roman"/>
          <w:i/>
          <w:iCs/>
          <w:w w:val="107"/>
          <w:sz w:val="20"/>
          <w:szCs w:val="20"/>
          <w:lang w:val="uk-UA"/>
        </w:rPr>
        <w:t>?</w:t>
      </w:r>
    </w:p>
    <w:p w:rsidR="002B0D42" w:rsidRPr="00920958" w:rsidRDefault="002B0D42" w:rsidP="00641CCA">
      <w:pPr>
        <w:pStyle w:val="a3"/>
        <w:numPr>
          <w:ilvl w:val="0"/>
          <w:numId w:val="16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  <w:t>ринкова вартість;</w:t>
      </w:r>
    </w:p>
    <w:p w:rsidR="002B0D42" w:rsidRPr="00920958" w:rsidRDefault="002B0D42" w:rsidP="00641CCA">
      <w:pPr>
        <w:pStyle w:val="a3"/>
        <w:numPr>
          <w:ilvl w:val="0"/>
          <w:numId w:val="16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8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w w:val="107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w w:val="107"/>
          <w:sz w:val="20"/>
          <w:szCs w:val="20"/>
          <w:lang w:val="uk-UA"/>
        </w:rPr>
        <w:t>вартість заміщення;</w:t>
      </w:r>
    </w:p>
    <w:p w:rsidR="002B0D42" w:rsidRPr="00920958" w:rsidRDefault="002B0D42" w:rsidP="00641CCA">
      <w:pPr>
        <w:pStyle w:val="a3"/>
        <w:numPr>
          <w:ilvl w:val="0"/>
          <w:numId w:val="16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w w:val="107"/>
          <w:sz w:val="20"/>
          <w:szCs w:val="20"/>
          <w:lang w:val="uk-UA"/>
        </w:rPr>
        <w:t>ліквідаційна вартість;</w:t>
      </w:r>
    </w:p>
    <w:p w:rsidR="002B0D42" w:rsidRPr="00920958" w:rsidRDefault="002B0D42" w:rsidP="00641CCA">
      <w:pPr>
        <w:pStyle w:val="a3"/>
        <w:numPr>
          <w:ilvl w:val="0"/>
          <w:numId w:val="16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8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3"/>
          <w:w w:val="107"/>
          <w:sz w:val="20"/>
          <w:szCs w:val="20"/>
          <w:lang w:val="uk-UA"/>
        </w:rPr>
        <w:t>страхова вартість.</w:t>
      </w:r>
    </w:p>
    <w:p w:rsidR="002B0D42" w:rsidRPr="00920958" w:rsidRDefault="002B0D42" w:rsidP="00641CCA">
      <w:pPr>
        <w:pStyle w:val="a3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Середній потенціал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мають підприємства, коли довжина векторів, що створює його квадрат, знаходиться в межах — ...</w:t>
      </w:r>
    </w:p>
    <w:p w:rsidR="002B0D42" w:rsidRPr="00920958" w:rsidRDefault="002B0D42" w:rsidP="00641CCA">
      <w:pPr>
        <w:pStyle w:val="a3"/>
        <w:numPr>
          <w:ilvl w:val="0"/>
          <w:numId w:val="1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20—80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2B0D42" w:rsidRPr="00920958" w:rsidRDefault="002B0D42" w:rsidP="00641CCA">
      <w:pPr>
        <w:pStyle w:val="a3"/>
        <w:numPr>
          <w:ilvl w:val="0"/>
          <w:numId w:val="1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40—60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2B0D42" w:rsidRPr="00920958" w:rsidRDefault="002B0D42" w:rsidP="00641CCA">
      <w:pPr>
        <w:pStyle w:val="a3"/>
        <w:numPr>
          <w:ilvl w:val="0"/>
          <w:numId w:val="1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lastRenderedPageBreak/>
        <w:t>30—70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2B0D42" w:rsidRPr="00920958" w:rsidRDefault="002B0D42" w:rsidP="00641CCA">
      <w:pPr>
        <w:pStyle w:val="a3"/>
        <w:numPr>
          <w:ilvl w:val="0"/>
          <w:numId w:val="1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40—70 одиниць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5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суб’єктних складових потенціалу підприємства відносять: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фінансовий потенціал;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 потенціал;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інфраструктурний потенціал;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 потенціал.</w:t>
      </w:r>
    </w:p>
    <w:p w:rsidR="0089602D" w:rsidRPr="00920958" w:rsidRDefault="0089602D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9602D" w:rsidRPr="00920958" w:rsidRDefault="0089602D" w:rsidP="00484AE6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Варіант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8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Потенційний валовий дохід від нерухомості залежить від:</w:t>
      </w:r>
    </w:p>
    <w:p w:rsidR="002B0D42" w:rsidRPr="00920958" w:rsidRDefault="002B0D42" w:rsidP="00641CCA">
      <w:pPr>
        <w:pStyle w:val="a3"/>
        <w:numPr>
          <w:ilvl w:val="0"/>
          <w:numId w:val="1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її площі й орендної ставки;</w:t>
      </w:r>
    </w:p>
    <w:p w:rsidR="002B0D42" w:rsidRPr="00920958" w:rsidRDefault="002B0D42" w:rsidP="00641CCA">
      <w:pPr>
        <w:pStyle w:val="a3"/>
        <w:numPr>
          <w:ilvl w:val="0"/>
          <w:numId w:val="1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її площі;</w:t>
      </w:r>
    </w:p>
    <w:p w:rsidR="002B0D42" w:rsidRPr="00920958" w:rsidRDefault="002B0D42" w:rsidP="00641CCA">
      <w:pPr>
        <w:pStyle w:val="a3"/>
        <w:numPr>
          <w:ilvl w:val="0"/>
          <w:numId w:val="1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орендної ставки;</w:t>
      </w:r>
    </w:p>
    <w:p w:rsidR="002B0D42" w:rsidRPr="00920958" w:rsidRDefault="002B0D42" w:rsidP="00641CCA">
      <w:pPr>
        <w:pStyle w:val="a3"/>
        <w:numPr>
          <w:ilvl w:val="0"/>
          <w:numId w:val="1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втрат від її недовикористання.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Показники, які характеризують оптимальний обсяг об’єктів майнового потенціалу, необхідний для безперебійного та прибуткового господарювання підприємства називають:</w:t>
      </w:r>
    </w:p>
    <w:p w:rsidR="002B0D42" w:rsidRPr="00920958" w:rsidRDefault="002B0D42" w:rsidP="00641CCA">
      <w:pPr>
        <w:pStyle w:val="a3"/>
        <w:numPr>
          <w:ilvl w:val="0"/>
          <w:numId w:val="16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планові;</w:t>
      </w:r>
    </w:p>
    <w:p w:rsidR="002B0D42" w:rsidRPr="00920958" w:rsidRDefault="002B0D42" w:rsidP="00641CCA">
      <w:pPr>
        <w:pStyle w:val="a3"/>
        <w:numPr>
          <w:ilvl w:val="0"/>
          <w:numId w:val="16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нормативні;</w:t>
      </w:r>
    </w:p>
    <w:p w:rsidR="002B0D42" w:rsidRPr="00920958" w:rsidRDefault="002B0D42" w:rsidP="00641CCA">
      <w:pPr>
        <w:pStyle w:val="a3"/>
        <w:numPr>
          <w:ilvl w:val="0"/>
          <w:numId w:val="16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фактичні;</w:t>
      </w:r>
    </w:p>
    <w:p w:rsidR="002B0D42" w:rsidRPr="00920958" w:rsidRDefault="002B0D42" w:rsidP="00641CCA">
      <w:pPr>
        <w:pStyle w:val="a3"/>
        <w:numPr>
          <w:ilvl w:val="0"/>
          <w:numId w:val="16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прогнозні.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Звужене відтворення потенціалу підприємства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2B0D42" w:rsidRPr="00920958" w:rsidRDefault="002B0D42" w:rsidP="00641CCA">
      <w:pPr>
        <w:pStyle w:val="a3"/>
        <w:numPr>
          <w:ilvl w:val="0"/>
          <w:numId w:val="16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2B0D42" w:rsidRPr="00920958" w:rsidRDefault="002B0D42" w:rsidP="00641CCA">
      <w:pPr>
        <w:pStyle w:val="a3"/>
        <w:numPr>
          <w:ilvl w:val="0"/>
          <w:numId w:val="16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2B0D42" w:rsidRPr="00920958" w:rsidRDefault="002B0D42" w:rsidP="00641CCA">
      <w:pPr>
        <w:pStyle w:val="a3"/>
        <w:numPr>
          <w:ilvl w:val="0"/>
          <w:numId w:val="16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характеризується повторенням об’єктів потенціалу в обсягах, що є меншими, ніж у попередньому періоді;</w:t>
      </w:r>
    </w:p>
    <w:p w:rsidR="002B0D42" w:rsidRPr="00920958" w:rsidRDefault="002B0D42" w:rsidP="00641CCA">
      <w:pPr>
        <w:pStyle w:val="a3"/>
        <w:numPr>
          <w:ilvl w:val="0"/>
          <w:numId w:val="16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зростання їх обсягів за рахунок залучення все нових трудових, матеріальних та фінансових ресурсів без поліпшення та вдосконалення технічної і технологічної основи виробництва та організації праці.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Інноваційна стратегія, яка ґрунтується на здійсненні фірмою постійних удосконалень, модернізації і модифікації продукту з якісним дизайном кращим, ніж у конкурентів, називається: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стратегія цінового лідерства;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стратегія злиття та придбання;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стратегія диференціації продукції;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стратегія заповнення і освоєння ринкових ніш.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Успішно реалізована реструктуризація підприємства повинна забезпечити: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зменшення питомої ваги продукції підприємства на внутрішньому ринку;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фінансове оздоровлення підприємства;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 збільшення обсягу випуску продукції;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скорочення чисельності персоналу.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pacing w:val="-10"/>
          <w:sz w:val="20"/>
          <w:szCs w:val="20"/>
          <w:lang w:val="uk-UA"/>
        </w:rPr>
        <w:t xml:space="preserve">За ступенем  універсальності обладнання класифікують </w:t>
      </w:r>
      <w:r w:rsidRPr="00920958">
        <w:rPr>
          <w:rFonts w:ascii="Times New Roman" w:hAnsi="Times New Roman" w:cs="Times New Roman"/>
          <w:iCs/>
          <w:spacing w:val="5"/>
          <w:sz w:val="20"/>
          <w:szCs w:val="20"/>
          <w:lang w:val="uk-UA"/>
        </w:rPr>
        <w:t>на: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spacing w:val="-9"/>
          <w:sz w:val="20"/>
          <w:szCs w:val="20"/>
          <w:lang w:val="uk-UA"/>
        </w:rPr>
        <w:t xml:space="preserve">прогресивне </w:t>
      </w: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та  регресивне;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стандартизоване та нестандартизоване;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7"/>
          <w:sz w:val="20"/>
          <w:szCs w:val="20"/>
          <w:lang w:val="uk-UA"/>
        </w:rPr>
        <w:t>діюче та недіюче;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9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spacing w:val="-4"/>
          <w:sz w:val="20"/>
          <w:szCs w:val="20"/>
          <w:lang w:val="uk-UA"/>
        </w:rPr>
        <w:t xml:space="preserve">універсальне та спеціальне. 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Різновиди управління потенціалом підприємства: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1) стратегічне;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2) оперативне;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>3) тактичне;</w:t>
      </w:r>
    </w:p>
    <w:p w:rsidR="002B0D42" w:rsidRPr="00920958" w:rsidRDefault="002B0D42" w:rsidP="00EC31EF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1"/>
          <w:w w:val="106"/>
          <w:sz w:val="20"/>
          <w:szCs w:val="20"/>
          <w:lang w:val="uk-UA"/>
        </w:rPr>
        <w:t xml:space="preserve">4) усе перераховане вище. 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Інноваційним підприємством називають таке підприємство (об’єднання підприємст3), що розробляє, виробляє і реалізує інноваційні продукти і (або) продукцію чи послуги, обсяг яких у грошовому вимірі від загального обсягу продукції і (або) послуг становить: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40 %;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50 %;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60 %;</w:t>
      </w:r>
    </w:p>
    <w:p w:rsidR="002B0D42" w:rsidRPr="00920958" w:rsidRDefault="002B0D42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70 %.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1699 люд./год., а корисний фонд робочого часу одного робітника 200 год.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9 чол.;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“ЛРК” у 2011 році були звільнені 15 працівників при середньообліковій чисельності працівників у 117 чоловік. Визначити коефіцієнт плинності кадрів.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1) 7,80;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15%.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Мирова угода — це: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договір між кредитором і боржником про незастосування фізичних та адміністративних методів впливу;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угода між боржником та уповноваженим органом державної податкової служби про списання частини бюджетних боргів;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 договір між боржником і постачальником щодо відстрочки в оплаті партії сировини і комплектуючих виробів;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домовленість між боржником і кредиторами щодо відстрочки, розстрочки або прощення кредиторами боргів боржника, яка оформляється угодою.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тривалість обороту оборотних активів, якщо коефіцієнт оборотності оборотних активів 6,04, середньорічна вартість оборотних активів 4250,0 грн., а кількість днів в періоді 365.</w:t>
      </w:r>
    </w:p>
    <w:p w:rsidR="002B0D42" w:rsidRPr="00920958" w:rsidRDefault="002B0D42" w:rsidP="00EC31EF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60,43 дня;</w:t>
      </w:r>
    </w:p>
    <w:p w:rsidR="002B0D42" w:rsidRPr="00920958" w:rsidRDefault="002B0D42" w:rsidP="00EC31EF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8,59 дні; </w:t>
      </w:r>
    </w:p>
    <w:p w:rsidR="002B0D42" w:rsidRPr="00920958" w:rsidRDefault="002B0D42" w:rsidP="00EC31EF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45,23 дні</w:t>
      </w:r>
    </w:p>
    <w:p w:rsidR="002B0D42" w:rsidRPr="00920958" w:rsidRDefault="002B0D42" w:rsidP="00EC31EF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152,4 дня.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фондоміскості, якщо чистий доход (виручка) від реалізації продукції (товарів, робіт, послуг) склав 2360,0 тис. грн., а середньорічна вартість основних засобів 1960,0 тис. грн..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0,83;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1,20;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рентабельність підприємства, якщо чистий прибуток складає 12 тис. грн., а загальні витрати 380 тис. грн.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2,04%;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3,16%;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1,03%;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2,20%.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 повинні змінюватися темпи зростання економічних показників, щоб рівень рентабельності підвищувався?</w:t>
      </w:r>
    </w:p>
    <w:p w:rsidR="002B0D42" w:rsidRPr="00920958" w:rsidRDefault="002B0D42" w:rsidP="00EC31EF">
      <w:p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усі показники повинні зростати пропорційно;</w:t>
      </w:r>
    </w:p>
    <w:p w:rsidR="00EC31EF" w:rsidRPr="00920958" w:rsidRDefault="002B0D42" w:rsidP="00EC31EF">
      <w:p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показники чисельника повинні випереджати темпи зростання показників знаменника;</w:t>
      </w:r>
    </w:p>
    <w:p w:rsidR="00EC31EF" w:rsidRPr="00920958" w:rsidRDefault="002B0D42" w:rsidP="00EC31EF">
      <w:p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темпи зростання оборотних коштів повинні випереджати темпи зростання основних фондів;</w:t>
      </w:r>
    </w:p>
    <w:p w:rsidR="002B0D42" w:rsidRPr="00920958" w:rsidRDefault="002B0D42" w:rsidP="00EC31EF">
      <w:p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темпи зростання оборотних коштів повинні випереджати темпи зростання собівартості.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рентабельність активів підприємства у звітному періоді, якщо чистий прибуток підприємства становить 623 тис. грн., вартість активів на початок звітного періоду 11100,0 тис. грн., а на кінець – 9800,0 тис.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 грн..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21,04%;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5,96%;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3) 21,07%;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15,96%.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показник не бере участі в оцінювані рівня рентабельності?</w:t>
      </w:r>
    </w:p>
    <w:p w:rsidR="002B0D42" w:rsidRPr="00920958" w:rsidRDefault="002B0D42" w:rsidP="00EC31EF">
      <w:pPr>
        <w:shd w:val="clear" w:color="auto" w:fill="FFFFFF"/>
        <w:tabs>
          <w:tab w:val="left" w:pos="25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собівартість;</w:t>
      </w:r>
    </w:p>
    <w:p w:rsidR="002B0D42" w:rsidRPr="00920958" w:rsidRDefault="002B0D42" w:rsidP="00EC31EF">
      <w:pPr>
        <w:shd w:val="clear" w:color="auto" w:fill="FFFFFF"/>
        <w:tabs>
          <w:tab w:val="left" w:pos="25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кредиторська заборгованість;</w:t>
      </w:r>
    </w:p>
    <w:p w:rsidR="002B0D42" w:rsidRPr="00920958" w:rsidRDefault="002B0D42" w:rsidP="00EC31EF">
      <w:pPr>
        <w:shd w:val="clear" w:color="auto" w:fill="FFFFFF"/>
        <w:tabs>
          <w:tab w:val="left" w:pos="25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прибуток;</w:t>
      </w:r>
    </w:p>
    <w:p w:rsidR="002B0D42" w:rsidRPr="00920958" w:rsidRDefault="002B0D42" w:rsidP="00EC31EF">
      <w:pPr>
        <w:shd w:val="clear" w:color="auto" w:fill="FFFFFF"/>
        <w:tabs>
          <w:tab w:val="left" w:pos="25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середньорічна вартість власного капіталу.</w:t>
      </w:r>
    </w:p>
    <w:p w:rsidR="002B0D42" w:rsidRPr="00920958" w:rsidRDefault="002B0D42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93 тис. грн., а в 2011 році 89 тис. грн.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95,70%;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2B0D42" w:rsidRPr="00920958" w:rsidRDefault="002B0D42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110,47%.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180"/>
          <w:tab w:val="left" w:pos="284"/>
          <w:tab w:val="left" w:pos="35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з напрямів не сприяє зростанню прибутку?</w:t>
      </w:r>
    </w:p>
    <w:p w:rsidR="002B0D42" w:rsidRPr="00920958" w:rsidRDefault="002B0D42" w:rsidP="00EC31EF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збільшення обсягу виробництва;</w:t>
      </w:r>
    </w:p>
    <w:p w:rsidR="002B0D42" w:rsidRPr="00920958" w:rsidRDefault="002B0D42" w:rsidP="00EC31EF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скорочення умовно-постійних витрат на одиницю продукції;</w:t>
      </w:r>
    </w:p>
    <w:p w:rsidR="002B0D42" w:rsidRPr="00920958" w:rsidRDefault="002B0D42" w:rsidP="00EC31EF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впровадження більш прогресивного устаткування;</w:t>
      </w:r>
    </w:p>
    <w:p w:rsidR="002B0D42" w:rsidRPr="00920958" w:rsidRDefault="002B0D42" w:rsidP="00EC31EF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скорочення частки продукції підвищеного попиту.</w:t>
      </w:r>
    </w:p>
    <w:p w:rsidR="002B0D42" w:rsidRPr="00920958" w:rsidRDefault="002B0D42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Фіктивне банкрутство — це: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приховування грошових коштів шляхом здійснення ряду економічних операцій;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інформування постачальників про нестачу грошових коштів на рахунку для оплати партії товару;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свідомо неправдиве оголошення про неплатоспроможність підприємства для одержання у кредиторів відстрочки платежів або списання частини боргів;</w:t>
      </w:r>
    </w:p>
    <w:p w:rsidR="002B0D42" w:rsidRPr="00920958" w:rsidRDefault="002B0D42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свідомо неправдиве відображення в декларації про доходи розмірів одержаних прибутків з метою уникнення сплати податків.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Реструктуризація підприємства — це:</w:t>
      </w:r>
    </w:p>
    <w:p w:rsidR="00FA4823" w:rsidRPr="00920958" w:rsidRDefault="00FA4823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процес реалізацій організаційно-господарських, фінансово-економічних, правових і технічних заходів, спрямованих на реорганізацію підприємства;</w:t>
      </w:r>
    </w:p>
    <w:p w:rsidR="00FA4823" w:rsidRPr="00920958" w:rsidRDefault="00FA4823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процес організаційної перебудови підприємства з метою скорочення чисельності управлінського персоналу і зниження накладних витрат;</w:t>
      </w:r>
    </w:p>
    <w:p w:rsidR="00FA4823" w:rsidRPr="00920958" w:rsidRDefault="00FA4823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комплекс заходів щодо проектування, підготовки до впровадження і серійного випуску нових видів конкурентоспроможної продукції;</w:t>
      </w:r>
    </w:p>
    <w:p w:rsidR="00FA4823" w:rsidRPr="00920958" w:rsidRDefault="00FA4823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об’єднання в компанію невеликих підприємств, які випускають однотипну продукцію;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Показник ефективності інвестиційної діяльності підприємства, що являє собою різницю між наведеною до дійсної вартості сумую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грошового потоку за період експлуатації інвестиційного проекту й сумою інвестиційних витрат на його реалізацію, це: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чистий приведений доход;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індекс рентабельності інвестицій;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норма внутрішньої рентабельності проекту;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період окупності проекту.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За ступенем реалізації розрізняють потенціал:</w:t>
      </w:r>
    </w:p>
    <w:p w:rsidR="00FA4823" w:rsidRPr="00920958" w:rsidRDefault="00FA4823" w:rsidP="00641CCA">
      <w:pPr>
        <w:pStyle w:val="a3"/>
        <w:numPr>
          <w:ilvl w:val="0"/>
          <w:numId w:val="16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зовнішній і внутрішній;</w:t>
      </w:r>
    </w:p>
    <w:p w:rsidR="00FA4823" w:rsidRPr="00920958" w:rsidRDefault="00FA4823" w:rsidP="00641CCA">
      <w:pPr>
        <w:pStyle w:val="a3"/>
        <w:numPr>
          <w:ilvl w:val="0"/>
          <w:numId w:val="16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виробничий і фондовий;</w:t>
      </w:r>
    </w:p>
    <w:p w:rsidR="00FA4823" w:rsidRPr="00920958" w:rsidRDefault="00FA4823" w:rsidP="00641CCA">
      <w:pPr>
        <w:pStyle w:val="a3"/>
        <w:numPr>
          <w:ilvl w:val="0"/>
          <w:numId w:val="16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ринковий і неринковий;</w:t>
      </w:r>
    </w:p>
    <w:p w:rsidR="00FA4823" w:rsidRPr="00920958" w:rsidRDefault="00FA4823" w:rsidP="00641CCA">
      <w:pPr>
        <w:pStyle w:val="a3"/>
        <w:numPr>
          <w:ilvl w:val="0"/>
          <w:numId w:val="16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</w:t>
      </w:r>
      <w:r w:rsidRPr="00920958">
        <w:rPr>
          <w:rFonts w:ascii="Times New Roman" w:hAnsi="Times New Roman" w:cs="Times New Roman"/>
          <w:sz w:val="20"/>
          <w:szCs w:val="20"/>
        </w:rPr>
        <w:t>ий і перспективний.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Якщо ставка дисконту становить 10%, то для приведення до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поточних умов грошового потоку 2-го року реалізації проекту необхідно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розділити на:</w:t>
      </w:r>
    </w:p>
    <w:p w:rsidR="00FA4823" w:rsidRPr="00920958" w:rsidRDefault="00FA4823" w:rsidP="00641CCA">
      <w:pPr>
        <w:pStyle w:val="a3"/>
        <w:numPr>
          <w:ilvl w:val="0"/>
          <w:numId w:val="16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1,331;</w:t>
      </w:r>
    </w:p>
    <w:p w:rsidR="00FA4823" w:rsidRPr="00920958" w:rsidRDefault="00FA4823" w:rsidP="00641CCA">
      <w:pPr>
        <w:pStyle w:val="a3"/>
        <w:numPr>
          <w:ilvl w:val="0"/>
          <w:numId w:val="16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1,464;</w:t>
      </w:r>
    </w:p>
    <w:p w:rsidR="00FA4823" w:rsidRPr="00920958" w:rsidRDefault="00FA4823" w:rsidP="00641CCA">
      <w:pPr>
        <w:pStyle w:val="a3"/>
        <w:numPr>
          <w:ilvl w:val="0"/>
          <w:numId w:val="16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1,1;</w:t>
      </w:r>
    </w:p>
    <w:p w:rsidR="00FA4823" w:rsidRPr="00920958" w:rsidRDefault="00FA4823" w:rsidP="00641CCA">
      <w:pPr>
        <w:pStyle w:val="a3"/>
        <w:numPr>
          <w:ilvl w:val="0"/>
          <w:numId w:val="16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1,21.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 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4,5 роки.</w:t>
      </w:r>
    </w:p>
    <w:p w:rsidR="00FA4823" w:rsidRPr="00920958" w:rsidRDefault="00FA4823" w:rsidP="00641CCA">
      <w:pPr>
        <w:pStyle w:val="a3"/>
        <w:numPr>
          <w:ilvl w:val="0"/>
          <w:numId w:val="17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FA4823" w:rsidRPr="00920958" w:rsidRDefault="00FA4823" w:rsidP="00641CCA">
      <w:pPr>
        <w:pStyle w:val="a3"/>
        <w:numPr>
          <w:ilvl w:val="0"/>
          <w:numId w:val="17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60 %;</w:t>
      </w:r>
    </w:p>
    <w:p w:rsidR="00FA4823" w:rsidRPr="00920958" w:rsidRDefault="00FA4823" w:rsidP="00641CCA">
      <w:pPr>
        <w:pStyle w:val="a3"/>
        <w:numPr>
          <w:ilvl w:val="0"/>
          <w:numId w:val="17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FA4823" w:rsidRPr="00920958" w:rsidRDefault="00FA4823" w:rsidP="00641CCA">
      <w:pPr>
        <w:pStyle w:val="a3"/>
        <w:numPr>
          <w:ilvl w:val="0"/>
          <w:numId w:val="17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35 %.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Величина індексу Альтмана вказує на:</w:t>
      </w:r>
    </w:p>
    <w:p w:rsidR="00FA4823" w:rsidRPr="00920958" w:rsidRDefault="00FA4823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суму заборгованості; 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FA4823" w:rsidRPr="00920958" w:rsidRDefault="00FA4823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 зміну платоспроможності; </w:t>
      </w:r>
    </w:p>
    <w:p w:rsidR="00FA4823" w:rsidRPr="00920958" w:rsidRDefault="00FA4823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ймовірність банкрутства;</w:t>
      </w:r>
    </w:p>
    <w:p w:rsidR="00FA4823" w:rsidRPr="00920958" w:rsidRDefault="00FA4823" w:rsidP="00EC31EF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рентабельність активів.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950 тис. грн., а чистий дохід який забезпечує беззбиткову діяльність – 370 тис. грн. Визначити рівень (коефіцієнт) економічної безпеки діяльності підприємства.</w:t>
      </w:r>
    </w:p>
    <w:p w:rsidR="00FA4823" w:rsidRPr="00920958" w:rsidRDefault="00FA4823" w:rsidP="00641CCA">
      <w:pPr>
        <w:pStyle w:val="a3"/>
        <w:numPr>
          <w:ilvl w:val="0"/>
          <w:numId w:val="17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0,61;</w:t>
      </w:r>
    </w:p>
    <w:p w:rsidR="00FA4823" w:rsidRPr="00920958" w:rsidRDefault="00FA4823" w:rsidP="00641CCA">
      <w:pPr>
        <w:pStyle w:val="a3"/>
        <w:numPr>
          <w:ilvl w:val="0"/>
          <w:numId w:val="17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0,34;</w:t>
      </w:r>
    </w:p>
    <w:p w:rsidR="00FA4823" w:rsidRPr="00920958" w:rsidRDefault="00FA4823" w:rsidP="00641CCA">
      <w:pPr>
        <w:pStyle w:val="a3"/>
        <w:numPr>
          <w:ilvl w:val="0"/>
          <w:numId w:val="17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0,72;</w:t>
      </w:r>
    </w:p>
    <w:p w:rsidR="00FA4823" w:rsidRPr="00920958" w:rsidRDefault="00FA4823" w:rsidP="00641CCA">
      <w:pPr>
        <w:pStyle w:val="a3"/>
        <w:numPr>
          <w:ilvl w:val="0"/>
          <w:numId w:val="17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0,45.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Який потенціал підприємства можливо розрахувати на основі використання таких показників, як темп росту виручки від реалізації та рентабельність реалізації продукції (товарів, робіт, послу4):</w:t>
      </w:r>
    </w:p>
    <w:p w:rsidR="00FA4823" w:rsidRPr="00920958" w:rsidRDefault="00FA4823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lastRenderedPageBreak/>
        <w:t xml:space="preserve">1) маркетинговий; </w:t>
      </w:r>
    </w:p>
    <w:p w:rsidR="00FA4823" w:rsidRPr="00920958" w:rsidRDefault="00FA4823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виробничий; </w:t>
      </w:r>
    </w:p>
    <w:p w:rsidR="00FA4823" w:rsidRPr="00920958" w:rsidRDefault="00FA4823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фінансовий;</w:t>
      </w:r>
    </w:p>
    <w:p w:rsidR="00FA4823" w:rsidRPr="00920958" w:rsidRDefault="00FA4823" w:rsidP="00EC31EF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кадровий.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Конкурентоспроможність потенціалу підприємства — це:</w:t>
      </w:r>
    </w:p>
    <w:p w:rsidR="00FA4823" w:rsidRPr="00920958" w:rsidRDefault="00FA4823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здатність до ефективної господарської діяльності та забезпечення прибутковості за умов конкурентного ринку;</w:t>
      </w:r>
    </w:p>
    <w:p w:rsidR="00FA4823" w:rsidRPr="00920958" w:rsidRDefault="00FA4823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сукупність властивостей, які відбивають міру задоволення конкретної потреби проти репрезентованої на ринку аналогічної продукції;</w:t>
      </w:r>
    </w:p>
    <w:p w:rsidR="00FA4823" w:rsidRPr="00920958" w:rsidRDefault="00FA4823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дотримання підприємством сукупності нормативно-технічної документації для проектування й виготовлення продукції без врахування потреб ринку;</w:t>
      </w:r>
    </w:p>
    <w:p w:rsidR="00FA4823" w:rsidRPr="00920958" w:rsidRDefault="00FA4823" w:rsidP="00EC31EF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сукупність параметрів, які характеризують незадовільний фінансово-господарський стан підприємства.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«Виробництво, розподіл та збут продукції» - 46,8 у.о.;«Організаційна структура та менеджмент» - 79,2 у.о., «Кадри» - 99,1у.о.; «Фінанси» - 68,5 у.о.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Яку суму сьогодні необхідно депонувати в банк під 16 % річних зі щоквартальним нарахуванням відсотків для того, щоб через рік мати змогу придбати у власність бізнес вартістю 80 тис. грн.?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82,87 тис. грн.;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77,2 тис. грн.;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68,38 тис. грн.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дожину вектора «Кадри» квадрата потенціалу за умови, що сума місць отримана в процесі ранжирування дорівнює 16,7. Розрахунок проводився за 5 показниками розрахованих за 5 років.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55,71 у.о.;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41,50 у.о.;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89,15 у.о.;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76,91 у.о.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6 років вартість устаткування збільшилась з 5100 грн. до 7500 грн. Визначити процентну ставку, за якою відбувалось зростання вартості.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2) 7,9%;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11%.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20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100 тис. грн.?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82,27 тис. грн.;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виробничих приміщень підприємства оцінюється в 80 тис. грн. Прогнозується її щорічне зростання на 10 % з урахуванням перспективності місця розташування та потенційного попиту на аналогічні об'єкти. Визначити майбутню вартість виробничих приміщень через 5 років.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128,8 тис. грн.;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FA4823" w:rsidRPr="00920958" w:rsidRDefault="00FA4823" w:rsidP="00EC31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тис. грн.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Яку інформацію може надати 79 рахунок бухгалтерського обліку: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фінансові результати підприємства; 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доходи підприємства;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витрати підприємства в поточному періоді; 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доходи працівників підприємства.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Інформацію для управління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кадровим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потенціалом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можна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отримати з: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форми №1; 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форми №2; 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форми  1-ПВ;</w:t>
      </w:r>
    </w:p>
    <w:p w:rsidR="00FA4823" w:rsidRPr="00920958" w:rsidRDefault="00FA4823" w:rsidP="00EC31EF">
      <w:p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форма ОЗ</w:t>
      </w:r>
    </w:p>
    <w:p w:rsidR="00FA4823" w:rsidRPr="00920958" w:rsidRDefault="00FA4823" w:rsidP="00641CCA">
      <w:pPr>
        <w:pStyle w:val="a3"/>
        <w:numPr>
          <w:ilvl w:val="0"/>
          <w:numId w:val="164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>Міра того, скільки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>покупець буде готовий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3"/>
          <w:sz w:val="20"/>
          <w:szCs w:val="20"/>
        </w:rPr>
        <w:t xml:space="preserve">заплатити за </w:t>
      </w:r>
      <w:r w:rsidRPr="00920958">
        <w:rPr>
          <w:rFonts w:ascii="Times New Roman" w:hAnsi="Times New Roman" w:cs="Times New Roman"/>
          <w:i/>
          <w:iCs/>
          <w:spacing w:val="-1"/>
          <w:sz w:val="20"/>
          <w:szCs w:val="20"/>
        </w:rPr>
        <w:t>оціню</w:t>
      </w:r>
      <w:r w:rsidRPr="00920958">
        <w:rPr>
          <w:rFonts w:ascii="Times New Roman" w:hAnsi="Times New Roman" w:cs="Times New Roman"/>
          <w:bCs/>
          <w:i/>
          <w:iCs/>
          <w:spacing w:val="-1"/>
          <w:sz w:val="20"/>
          <w:szCs w:val="20"/>
        </w:rPr>
        <w:t>вану</w:t>
      </w:r>
      <w:r w:rsidRPr="00920958">
        <w:rPr>
          <w:rFonts w:ascii="Times New Roman" w:hAnsi="Times New Roman" w:cs="Times New Roman"/>
          <w:bCs/>
          <w:i/>
          <w:iCs/>
          <w:spacing w:val="-1"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pacing w:val="-1"/>
          <w:sz w:val="20"/>
          <w:szCs w:val="20"/>
        </w:rPr>
        <w:t>власність - це:</w:t>
      </w:r>
    </w:p>
    <w:p w:rsidR="00FA4823" w:rsidRPr="00920958" w:rsidRDefault="00FA4823" w:rsidP="00641CCA">
      <w:pPr>
        <w:pStyle w:val="a3"/>
        <w:numPr>
          <w:ilvl w:val="0"/>
          <w:numId w:val="172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72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sz w:val="20"/>
          <w:szCs w:val="20"/>
          <w:lang w:val="uk-UA"/>
        </w:rPr>
        <w:t>ціна;</w:t>
      </w:r>
    </w:p>
    <w:p w:rsidR="00FA4823" w:rsidRPr="00920958" w:rsidRDefault="00FA4823" w:rsidP="00641CCA">
      <w:pPr>
        <w:pStyle w:val="a3"/>
        <w:numPr>
          <w:ilvl w:val="0"/>
          <w:numId w:val="172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1"/>
          <w:sz w:val="20"/>
          <w:szCs w:val="20"/>
          <w:lang w:val="uk-UA"/>
        </w:rPr>
        <w:t>вартість;</w:t>
      </w:r>
    </w:p>
    <w:p w:rsidR="00FA4823" w:rsidRPr="00920958" w:rsidRDefault="00FA4823" w:rsidP="00641CCA">
      <w:pPr>
        <w:pStyle w:val="a3"/>
        <w:numPr>
          <w:ilvl w:val="0"/>
          <w:numId w:val="172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72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3"/>
          <w:sz w:val="20"/>
          <w:szCs w:val="20"/>
          <w:lang w:val="uk-UA"/>
        </w:rPr>
        <w:t>витрати;</w:t>
      </w:r>
    </w:p>
    <w:p w:rsidR="00FA4823" w:rsidRPr="00920958" w:rsidRDefault="00FA4823" w:rsidP="00641CCA">
      <w:pPr>
        <w:pStyle w:val="a3"/>
        <w:numPr>
          <w:ilvl w:val="0"/>
          <w:numId w:val="172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6"/>
          <w:sz w:val="20"/>
          <w:szCs w:val="20"/>
          <w:lang w:val="uk-UA"/>
        </w:rPr>
        <w:t>собівартість.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6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потенціал характеризує привабливість місця розташування підприємства з погляду ринкових можливостей цехів, господарств і служб, транспортний комунікацій та інших факторів?: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відтворення;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інфраструктурний потенціал;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потенціал організаційної структури управління;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науково-технічний персонал. 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64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Потенціал підприємства - це: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4"/>
        </w:numPr>
        <w:shd w:val="clear" w:color="auto" w:fill="FFFFFF"/>
        <w:tabs>
          <w:tab w:val="left" w:pos="284"/>
          <w:tab w:val="left" w:pos="426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сукупність ресурсів підприємства, що забезпечують досягнення певних результатів підприємства;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4"/>
        </w:numPr>
        <w:shd w:val="clear" w:color="auto" w:fill="FFFFFF"/>
        <w:tabs>
          <w:tab w:val="left" w:pos="284"/>
          <w:tab w:val="left" w:pos="426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сукупність ресурсів і компетенцій, які створюють певний ефект для зацікавлених сторін;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4"/>
        </w:numPr>
        <w:shd w:val="clear" w:color="auto" w:fill="FFFFFF"/>
        <w:tabs>
          <w:tab w:val="left" w:pos="284"/>
          <w:tab w:val="left" w:pos="426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здатність управління забезпечувати досягнення цілей діяльності підприємства за рахунок використання матеріальних ресурсів;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4"/>
        </w:numPr>
        <w:shd w:val="clear" w:color="auto" w:fill="FFFFFF"/>
        <w:tabs>
          <w:tab w:val="left" w:pos="284"/>
          <w:tab w:val="left" w:pos="426"/>
          <w:tab w:val="left" w:pos="8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можливості системи ресурсів і компетенцій підприємства створювати результат для зацікавлених сторін за допомогою реалізації бізнес-процесів.</w:t>
      </w:r>
    </w:p>
    <w:p w:rsidR="0089602D" w:rsidRPr="00920958" w:rsidRDefault="0089602D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9602D" w:rsidRPr="00920958" w:rsidRDefault="0089602D" w:rsidP="00484AE6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Варіант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9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Результатом формування маркетингового потенціалу підприємства є:</w:t>
      </w:r>
    </w:p>
    <w:p w:rsidR="00FA4823" w:rsidRPr="00920958" w:rsidRDefault="00FA4823" w:rsidP="00641CCA">
      <w:pPr>
        <w:pStyle w:val="a3"/>
        <w:numPr>
          <w:ilvl w:val="0"/>
          <w:numId w:val="17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чистого прибутку;</w:t>
      </w:r>
    </w:p>
    <w:p w:rsidR="00FA4823" w:rsidRPr="00920958" w:rsidRDefault="00FA4823" w:rsidP="00641CCA">
      <w:pPr>
        <w:pStyle w:val="a3"/>
        <w:numPr>
          <w:ilvl w:val="0"/>
          <w:numId w:val="17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проданої продукції;</w:t>
      </w:r>
    </w:p>
    <w:p w:rsidR="00FA4823" w:rsidRPr="00920958" w:rsidRDefault="00FA4823" w:rsidP="00641CCA">
      <w:pPr>
        <w:pStyle w:val="a3"/>
        <w:numPr>
          <w:ilvl w:val="0"/>
          <w:numId w:val="17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потенційний обсяг випущеної продукції;</w:t>
      </w:r>
    </w:p>
    <w:p w:rsidR="00FA4823" w:rsidRPr="00920958" w:rsidRDefault="00FA4823" w:rsidP="00641CCA">
      <w:pPr>
        <w:pStyle w:val="a3"/>
        <w:numPr>
          <w:ilvl w:val="0"/>
          <w:numId w:val="17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обсяг фінансових ресурсів авансованих в інвестиційну, фінансову й господарську діяльність підприємства.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4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 xml:space="preserve">Ринкова вартість усіх активів підприємства 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</w:rPr>
        <w:t xml:space="preserve">оцінюється в 40 тис. грн.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Фактичний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чистий прибуток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- 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  <w:t>17</w:t>
      </w:r>
      <w:r w:rsidRPr="00920958">
        <w:rPr>
          <w:rFonts w:ascii="Times New Roman" w:hAnsi="Times New Roman" w:cs="Times New Roman"/>
          <w:i/>
          <w:spacing w:val="-5"/>
          <w:sz w:val="20"/>
          <w:szCs w:val="20"/>
        </w:rPr>
        <w:t xml:space="preserve"> тис. грн. Середньогалузева рентабельність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активів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- 15%. Ставка капіталізації -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20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%. Оцінити </w:t>
      </w:r>
      <w:r w:rsidRPr="00920958">
        <w:rPr>
          <w:rFonts w:ascii="Times New Roman" w:hAnsi="Times New Roman" w:cs="Times New Roman"/>
          <w:i/>
          <w:spacing w:val="-4"/>
          <w:sz w:val="20"/>
          <w:szCs w:val="20"/>
        </w:rPr>
        <w:t>вартість гудволу.</w:t>
      </w:r>
    </w:p>
    <w:p w:rsidR="00FA4823" w:rsidRPr="00920958" w:rsidRDefault="00FA4823" w:rsidP="00641CCA">
      <w:pPr>
        <w:pStyle w:val="a3"/>
        <w:numPr>
          <w:ilvl w:val="0"/>
          <w:numId w:val="17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40 тис. грн.;</w:t>
      </w:r>
    </w:p>
    <w:p w:rsidR="00FA4823" w:rsidRPr="00920958" w:rsidRDefault="00FA4823" w:rsidP="00641CCA">
      <w:pPr>
        <w:pStyle w:val="a3"/>
        <w:numPr>
          <w:ilvl w:val="0"/>
          <w:numId w:val="17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55 тис. грн.;</w:t>
      </w:r>
    </w:p>
    <w:p w:rsidR="00FA4823" w:rsidRPr="00920958" w:rsidRDefault="00FA4823" w:rsidP="00641CCA">
      <w:pPr>
        <w:pStyle w:val="a3"/>
        <w:numPr>
          <w:ilvl w:val="0"/>
          <w:numId w:val="17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46 тис. грн.;</w:t>
      </w:r>
    </w:p>
    <w:p w:rsidR="00FA4823" w:rsidRPr="00920958" w:rsidRDefault="00FA4823" w:rsidP="00641CCA">
      <w:pPr>
        <w:pStyle w:val="a3"/>
        <w:numPr>
          <w:ilvl w:val="0"/>
          <w:numId w:val="17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57 тис.грн.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Просте відтворення потенціалу підприємства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:</w:t>
      </w:r>
    </w:p>
    <w:p w:rsidR="00FA4823" w:rsidRPr="00920958" w:rsidRDefault="00FA4823" w:rsidP="00641CCA">
      <w:pPr>
        <w:pStyle w:val="a3"/>
        <w:numPr>
          <w:ilvl w:val="0"/>
          <w:numId w:val="17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здійснюється в незмінних обсягах для відновлення спожитих факторів виробництва і забезпечення безперервності його функціонування;</w:t>
      </w:r>
    </w:p>
    <w:p w:rsidR="00FA4823" w:rsidRPr="00920958" w:rsidRDefault="00FA4823" w:rsidP="00641CCA">
      <w:pPr>
        <w:pStyle w:val="a3"/>
        <w:numPr>
          <w:ilvl w:val="0"/>
          <w:numId w:val="17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кількісний та якісний розвиток виробничих факторів та інших складових потенціалу, які забезпечують вищу результативність його діяльності;</w:t>
      </w:r>
    </w:p>
    <w:p w:rsidR="00FA4823" w:rsidRPr="00920958" w:rsidRDefault="00FA4823" w:rsidP="00641CCA">
      <w:pPr>
        <w:pStyle w:val="a3"/>
        <w:numPr>
          <w:ilvl w:val="0"/>
          <w:numId w:val="17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характеризується повторенням об’єктів потенціалу в обсягах, що є меншими, ніж у попередньому періоді;</w:t>
      </w:r>
    </w:p>
    <w:p w:rsidR="00FA4823" w:rsidRPr="00920958" w:rsidRDefault="00FA4823" w:rsidP="00641CCA">
      <w:pPr>
        <w:pStyle w:val="a3"/>
        <w:numPr>
          <w:ilvl w:val="0"/>
          <w:numId w:val="17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передбачає зростання їх обсягів за рахунок залучення все нових трудових, матеріальних та фінансових ресурсів без поліпшення та вдосконалення технічної і технологічної основи виробництва та організації праці.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Обсяг та стан об’єктів майнового потенціалу, який використовується суб’єктом господарювання на дату здійснення аналізу міститься в:</w:t>
      </w:r>
    </w:p>
    <w:p w:rsidR="00FA4823" w:rsidRPr="00920958" w:rsidRDefault="00FA4823" w:rsidP="00641CCA">
      <w:pPr>
        <w:pStyle w:val="a3"/>
        <w:numPr>
          <w:ilvl w:val="0"/>
          <w:numId w:val="17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планових показниках;</w:t>
      </w:r>
    </w:p>
    <w:p w:rsidR="00FA4823" w:rsidRPr="00920958" w:rsidRDefault="00FA4823" w:rsidP="00641CCA">
      <w:pPr>
        <w:pStyle w:val="a3"/>
        <w:numPr>
          <w:ilvl w:val="0"/>
          <w:numId w:val="17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нормативних показниках;</w:t>
      </w:r>
    </w:p>
    <w:p w:rsidR="00FA4823" w:rsidRPr="00920958" w:rsidRDefault="00FA4823" w:rsidP="00641CCA">
      <w:pPr>
        <w:pStyle w:val="a3"/>
        <w:numPr>
          <w:ilvl w:val="0"/>
          <w:numId w:val="17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фактичних показниках;</w:t>
      </w:r>
    </w:p>
    <w:p w:rsidR="00FA4823" w:rsidRPr="00920958" w:rsidRDefault="00FA4823" w:rsidP="00641CCA">
      <w:pPr>
        <w:pStyle w:val="a3"/>
        <w:numPr>
          <w:ilvl w:val="0"/>
          <w:numId w:val="17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прогнозних показниках.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Соціально-економічна ефективність управління конкурентоспроможністю потенціалу підприємства полягає у: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1) використанні досягнень науки та техніки в процесі проектування виробів;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забезпеченні належної технічної оснащеності виробництва;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забезпеченні сучасних форм і методів організації виробництва і управління;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встановленні прийнятних для продуцентів і споживачів цін на окремі види товарів.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 основних параметрів управління конкурентоспроможності потенціалу підприємства, які підлягають оцінці, належать:</w:t>
      </w:r>
    </w:p>
    <w:p w:rsidR="00FA4823" w:rsidRPr="00920958" w:rsidRDefault="00FA4823" w:rsidP="00020D00">
      <w:pPr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нормативні та технічні;</w:t>
      </w:r>
    </w:p>
    <w:p w:rsidR="00FA4823" w:rsidRPr="00920958" w:rsidRDefault="00FA4823" w:rsidP="00020D00">
      <w:pPr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економічні та соціальні;</w:t>
      </w:r>
    </w:p>
    <w:p w:rsidR="00FA4823" w:rsidRPr="00920958" w:rsidRDefault="00FA4823" w:rsidP="00020D00">
      <w:pPr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організаційні;</w:t>
      </w:r>
    </w:p>
    <w:p w:rsidR="00FA4823" w:rsidRPr="00920958" w:rsidRDefault="00FA4823" w:rsidP="00020D00">
      <w:pPr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економічні, технічні та нормативні.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Суб’єктом банкрутства може бути: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юридична особа, яка неспроможна своєчасно задовольнити вимоги кредиторів;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суб’єкт підприємництва, який неефективно використовує виробничі ресурси;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боржник, який не сплатив податки до бюджету протягом календарного року;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боржник, неспроможність якого виконати свої грошові зобов’язання встановлена господарським судом.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чотири винаходи. Визначте, який з них найбільш рентабельний, якщо відомо, що інвестиції по першому винаходу становлять 118 тис. грн., по другому — 246 тис. грн., по третьому — 190 тис. грн., по четвертому – 320 тис. грн.; очікуваний прибуток по першому винаходу становить 120 тис. грн., по другому — 250 тис. грн., по третьому — 200 тис. грн. та по четвертому – 340 тис. грн.:</w:t>
      </w:r>
    </w:p>
    <w:p w:rsidR="00FA4823" w:rsidRPr="00920958" w:rsidRDefault="00FA4823" w:rsidP="00020D00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FA4823" w:rsidRPr="00920958" w:rsidRDefault="00FA4823" w:rsidP="00020D00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FA4823" w:rsidRPr="00920958" w:rsidRDefault="00FA4823" w:rsidP="00020D00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FA4823" w:rsidRPr="00920958" w:rsidRDefault="00FA4823" w:rsidP="00020D00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четвертий винахід.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11616 люд./год., а корисний фонд робочого часу одного робітника 1936 год.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Визначити продуктивність праці працівників підприємства у 2011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році, якщо чистий доход (виручка) від реалізації продукції (товарів, робіт, послуг) склав 6920,0 тис. грн., а середньооблікова чисельність працівників 20 чол.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104 тис. грн./чол.; 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487 тис. грн./чол.; 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346 тис. грн./чол.;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141 тис. грн./чол..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Переломний етап функціонування будь-якої системи, на якому вона піддається внутрішньому і зовнішньому впливу та який вимагає від неї якісно нової реакції називається: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банкрутством; 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ліквідацією; 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кризою;</w:t>
      </w:r>
    </w:p>
    <w:p w:rsidR="00FA4823" w:rsidRPr="00920958" w:rsidRDefault="00FA4823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санацією.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1,5%, а середньорічна вартість активів 220,0 тис. грн.</w:t>
      </w:r>
    </w:p>
    <w:p w:rsidR="00FA4823" w:rsidRPr="00920958" w:rsidRDefault="00FA4823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7,5 тис. грн.;</w:t>
      </w:r>
    </w:p>
    <w:p w:rsidR="00FA4823" w:rsidRPr="00920958" w:rsidRDefault="00FA4823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3,3 тис. грн.;</w:t>
      </w:r>
    </w:p>
    <w:p w:rsidR="00FA4823" w:rsidRPr="00920958" w:rsidRDefault="00FA4823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4,5 тис. грн.;</w:t>
      </w:r>
    </w:p>
    <w:p w:rsidR="00FA4823" w:rsidRPr="00920958" w:rsidRDefault="00FA4823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2,5 тис. грн.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фондоміскості, якщо чистий доход (виручка) від реалізації продукції (товарів, робіт, послуг) склав 8105,0 тис. грн., а середньорічна вартість основних засобів 2000,0 тис. грн..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25,0;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40,3;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Загальна залежність активів характеризує 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наскільки ефективно використовуються активи або скільки разів сумарний капітал обертається на підприємстві;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рівень генерування чистим доходом чистого прибутку;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відношення середньорічної вартості активів до середньорічної вартості власного капіталу;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частку відтворення, яка генерується середньорічною вартістю активів, що використовуються в господарській діяльності.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2011 році 110 тис. грн., в свою чергу власний капітал у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2010 році становив 360,0 тис. грн., а в 2011 році 420,0 тис. грн.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12,0%;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14,9%;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28,2%.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 повинні змінюватися темпи зростання економічних показників, щоб рівень рентабельності підвищувався?</w:t>
      </w:r>
    </w:p>
    <w:p w:rsidR="00FA4823" w:rsidRPr="00920958" w:rsidRDefault="00FA4823" w:rsidP="00020D00">
      <w:p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усі показники повинні зростати пропорційно;</w:t>
      </w:r>
    </w:p>
    <w:p w:rsidR="00020D00" w:rsidRPr="00920958" w:rsidRDefault="00FA4823" w:rsidP="00020D00">
      <w:p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показники чисельника повинні випереджати темпи зростання показників знаменника;</w:t>
      </w:r>
    </w:p>
    <w:p w:rsidR="00020D00" w:rsidRPr="00920958" w:rsidRDefault="00FA4823" w:rsidP="00020D00">
      <w:p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темпи зростання оборотних коштів повинні випереджати темпи зростання основних фондів;</w:t>
      </w:r>
    </w:p>
    <w:p w:rsidR="00FA4823" w:rsidRPr="00920958" w:rsidRDefault="00FA4823" w:rsidP="00020D00">
      <w:pPr>
        <w:shd w:val="clear" w:color="auto" w:fill="FFFFFF"/>
        <w:tabs>
          <w:tab w:val="left" w:pos="245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темпи зростання оборотних коштів повинні випереджати темпи зростання собівартості.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рівень зношеності основних засобів підприємства, якщо їх вартість 4200,0 тис. грн., а знос 1200,0 тис. грн..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40,32 %.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Завантаженість активів характеризує 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наскільки ефективно використовуються активи або скільки разів сумарний капітал обертається на підприємстві;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рівень генерування чистим доходом чистого прибутку;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відношенням середньорічної вартості активів до середньорічної вартості власного капіталу;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частку відтворення, яка генерується середньорічною вартістю активів, що використовуються в господарській діяльності.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рентабельності капіталу. Фінансовий результат до оподаткування підприємства у 2010 році становив 450,0 тис. грн., у 2011 році 536,5 тис. грн., в свою чергу власний капітал у 2010 році становив 2540,3 тис. грн., а в 2011 році 2626,8 тис. грн.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18,84%;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15,57%;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48,56%;</w:t>
      </w:r>
    </w:p>
    <w:p w:rsidR="00FA4823" w:rsidRPr="00920958" w:rsidRDefault="00FA4823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24,63%.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shd w:val="clear" w:color="auto" w:fill="FFFFFF"/>
        <w:tabs>
          <w:tab w:val="left" w:pos="180"/>
          <w:tab w:val="left" w:pos="284"/>
          <w:tab w:val="left" w:pos="35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Який з напрямів не сприяє зростанню прибутку?</w:t>
      </w:r>
    </w:p>
    <w:p w:rsidR="00FA4823" w:rsidRPr="00920958" w:rsidRDefault="00FA4823" w:rsidP="00020D00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збільшення обсягу виробництва;</w:t>
      </w:r>
    </w:p>
    <w:p w:rsidR="00FA4823" w:rsidRPr="00920958" w:rsidRDefault="00FA4823" w:rsidP="00020D00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скорочення умовно-постійних витрат на одиницю продукції;</w:t>
      </w:r>
    </w:p>
    <w:p w:rsidR="00FA4823" w:rsidRPr="00920958" w:rsidRDefault="00FA4823" w:rsidP="00020D00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впровадження більш прогресивного устаткування;</w:t>
      </w:r>
    </w:p>
    <w:p w:rsidR="00FA4823" w:rsidRPr="00920958" w:rsidRDefault="00FA4823" w:rsidP="00020D00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  <w:t>скорочення частки продукції підвищеного попиту.</w:t>
      </w:r>
    </w:p>
    <w:p w:rsidR="00FA4823" w:rsidRPr="00920958" w:rsidRDefault="00FA4823" w:rsidP="00641CCA">
      <w:pPr>
        <w:pStyle w:val="a7"/>
        <w:widowControl/>
        <w:numPr>
          <w:ilvl w:val="0"/>
          <w:numId w:val="175"/>
        </w:numPr>
        <w:tabs>
          <w:tab w:val="left" w:pos="284"/>
          <w:tab w:val="left" w:pos="426"/>
          <w:tab w:val="left" w:pos="540"/>
        </w:tabs>
        <w:autoSpaceDE/>
        <w:autoSpaceDN/>
        <w:adjustRightInd/>
        <w:spacing w:after="0"/>
        <w:ind w:left="0" w:firstLine="0"/>
        <w:jc w:val="both"/>
        <w:rPr>
          <w:i/>
          <w:lang w:val="uk-UA"/>
        </w:rPr>
      </w:pPr>
      <w:r w:rsidRPr="00920958">
        <w:rPr>
          <w:i/>
          <w:lang w:val="uk-UA"/>
        </w:rPr>
        <w:t>На дільниці з виробництва столів працює 15 працівників. Вам необхідно визначити, чи є необхідність в додатковому залученні працівників, якщо змінна виробнича програма дільниці складає 320 од., затрати праці на одиницю продукції – 0,5 год., тривалість зміни – 8 год., втрати номінального фонду робочого часу – 5 %. Норми виробітку виконуються на 110 %.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залучити 14 чол.;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2)звільнити 10 чол.;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3)звільнити 4 чол.;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залучити 4 чол.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Середньооблікова чисельність промислово-виробничого персоналу підприємства у звітному році склала 200 чоловік, випуск валової продукції – 1000 тис. грн. Оцініть розмір трудового потенціалу підприємства на основі показника продуктивності праці.</w:t>
      </w:r>
    </w:p>
    <w:p w:rsidR="00FA4823" w:rsidRPr="00920958" w:rsidRDefault="00FA4823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5 тис. грн. / чол.; </w:t>
      </w:r>
    </w:p>
    <w:p w:rsidR="00FA4823" w:rsidRPr="00920958" w:rsidRDefault="00FA4823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 тис. грн. / чол.;</w:t>
      </w:r>
    </w:p>
    <w:p w:rsidR="00FA4823" w:rsidRPr="00920958" w:rsidRDefault="00FA4823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16 тис. грн. / чол.;</w:t>
      </w:r>
    </w:p>
    <w:p w:rsidR="00FA4823" w:rsidRPr="00920958" w:rsidRDefault="00FA4823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 тис. грн. / чол.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Майбутня вартість FV визначається через поточну вартість PV,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ставку дисконту періоду r і число періодів часу n по формулі:</w:t>
      </w:r>
    </w:p>
    <w:p w:rsidR="00FA4823" w:rsidRPr="00920958" w:rsidRDefault="00FA4823" w:rsidP="00641CCA">
      <w:pPr>
        <w:pStyle w:val="a3"/>
        <w:numPr>
          <w:ilvl w:val="0"/>
          <w:numId w:val="18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en-US"/>
        </w:rPr>
        <w:t>FV</w:t>
      </w:r>
      <w:r w:rsidRPr="00920958">
        <w:rPr>
          <w:rFonts w:ascii="Times New Roman" w:hAnsi="Times New Roman" w:cs="Times New Roman"/>
          <w:sz w:val="20"/>
          <w:szCs w:val="20"/>
        </w:rPr>
        <w:t xml:space="preserve"> =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PV</w:t>
      </w:r>
      <w:r w:rsidRPr="00920958">
        <w:rPr>
          <w:rFonts w:ascii="Times New Roman" w:hAnsi="Times New Roman" w:cs="Times New Roman"/>
          <w:sz w:val="20"/>
          <w:szCs w:val="20"/>
        </w:rPr>
        <w:t xml:space="preserve"> (1 +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rn</w:t>
      </w:r>
      <w:r w:rsidRPr="00920958">
        <w:rPr>
          <w:rFonts w:ascii="Times New Roman" w:hAnsi="Times New Roman" w:cs="Times New Roman"/>
          <w:sz w:val="20"/>
          <w:szCs w:val="20"/>
        </w:rPr>
        <w:t>);</w:t>
      </w:r>
    </w:p>
    <w:p w:rsidR="00FA4823" w:rsidRPr="00920958" w:rsidRDefault="00FA4823" w:rsidP="00641CCA">
      <w:pPr>
        <w:pStyle w:val="a3"/>
        <w:numPr>
          <w:ilvl w:val="0"/>
          <w:numId w:val="18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  <w:lang w:val="en-US"/>
        </w:rPr>
        <w:t>FV</w:t>
      </w:r>
      <w:r w:rsidRPr="00920958">
        <w:rPr>
          <w:rFonts w:ascii="Times New Roman" w:hAnsi="Times New Roman" w:cs="Times New Roman"/>
          <w:sz w:val="20"/>
          <w:szCs w:val="20"/>
        </w:rPr>
        <w:t xml:space="preserve"> =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PV</w:t>
      </w:r>
      <w:r w:rsidRPr="00920958">
        <w:rPr>
          <w:rFonts w:ascii="Times New Roman" w:hAnsi="Times New Roman" w:cs="Times New Roman"/>
          <w:sz w:val="20"/>
          <w:szCs w:val="20"/>
        </w:rPr>
        <w:t xml:space="preserve"> (1 +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r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FA4823" w:rsidRPr="00920958" w:rsidRDefault="00FA4823" w:rsidP="00641CCA">
      <w:pPr>
        <w:pStyle w:val="a3"/>
        <w:numPr>
          <w:ilvl w:val="0"/>
          <w:numId w:val="18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FV = PV (1 + r)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;</w:t>
      </w:r>
    </w:p>
    <w:p w:rsidR="00FA4823" w:rsidRPr="00920958" w:rsidRDefault="00FA4823" w:rsidP="00641CCA">
      <w:pPr>
        <w:pStyle w:val="a3"/>
        <w:numPr>
          <w:ilvl w:val="0"/>
          <w:numId w:val="18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FV = PV (1 - r)</w:t>
      </w:r>
      <w:r w:rsidRPr="00920958">
        <w:rPr>
          <w:rFonts w:ascii="Times New Roman" w:hAnsi="Times New Roman" w:cs="Times New Roman"/>
          <w:sz w:val="20"/>
          <w:szCs w:val="20"/>
          <w:vertAlign w:val="superscript"/>
        </w:rPr>
        <w:t>n</w:t>
      </w:r>
      <w:r w:rsidRPr="00920958">
        <w:rPr>
          <w:rFonts w:ascii="Times New Roman" w:hAnsi="Times New Roman" w:cs="Times New Roman"/>
          <w:sz w:val="20"/>
          <w:szCs w:val="20"/>
        </w:rPr>
        <w:t>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Визначити коефіцієнт фізичного зносу верстата, якщо відомо, що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строк його економічного життя становить 10 років, а на момент оцінки він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відпрацював 5,5 років.</w:t>
      </w:r>
    </w:p>
    <w:p w:rsidR="00FA4823" w:rsidRPr="00920958" w:rsidRDefault="00FA4823" w:rsidP="00641CCA">
      <w:pPr>
        <w:pStyle w:val="a3"/>
        <w:numPr>
          <w:ilvl w:val="0"/>
          <w:numId w:val="18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55 %;</w:t>
      </w:r>
    </w:p>
    <w:p w:rsidR="00FA4823" w:rsidRPr="00920958" w:rsidRDefault="00FA4823" w:rsidP="00641CCA">
      <w:pPr>
        <w:pStyle w:val="a3"/>
        <w:numPr>
          <w:ilvl w:val="0"/>
          <w:numId w:val="18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60 %;</w:t>
      </w:r>
    </w:p>
    <w:p w:rsidR="00FA4823" w:rsidRPr="00920958" w:rsidRDefault="00FA4823" w:rsidP="00641CCA">
      <w:pPr>
        <w:pStyle w:val="a3"/>
        <w:numPr>
          <w:ilvl w:val="0"/>
          <w:numId w:val="18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45 %;</w:t>
      </w:r>
    </w:p>
    <w:p w:rsidR="00FA4823" w:rsidRPr="00920958" w:rsidRDefault="00FA4823" w:rsidP="00641CCA">
      <w:pPr>
        <w:pStyle w:val="a3"/>
        <w:numPr>
          <w:ilvl w:val="0"/>
          <w:numId w:val="18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35 %.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Який вектор, що утворює квадрат потенціалу за однойменним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графоаналітичним методом, є результативним і характеризує успішність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функціонування підприємства?</w:t>
      </w:r>
    </w:p>
    <w:p w:rsidR="00FA4823" w:rsidRPr="00920958" w:rsidRDefault="00FA4823" w:rsidP="00641CCA">
      <w:pPr>
        <w:pStyle w:val="a3"/>
        <w:numPr>
          <w:ilvl w:val="0"/>
          <w:numId w:val="18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виробництво, розподіл і збут продукції;</w:t>
      </w:r>
    </w:p>
    <w:p w:rsidR="00FA4823" w:rsidRPr="00920958" w:rsidRDefault="00FA4823" w:rsidP="00641CCA">
      <w:pPr>
        <w:pStyle w:val="a3"/>
        <w:numPr>
          <w:ilvl w:val="0"/>
          <w:numId w:val="18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маркетинг;</w:t>
      </w:r>
    </w:p>
    <w:p w:rsidR="00FA4823" w:rsidRPr="00920958" w:rsidRDefault="00FA4823" w:rsidP="00641CCA">
      <w:pPr>
        <w:pStyle w:val="a3"/>
        <w:numPr>
          <w:ilvl w:val="0"/>
          <w:numId w:val="18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організаційна структура й менеджмент;</w:t>
      </w:r>
    </w:p>
    <w:p w:rsidR="00FA4823" w:rsidRPr="00920958" w:rsidRDefault="00FA4823" w:rsidP="00641CCA">
      <w:pPr>
        <w:pStyle w:val="a3"/>
        <w:numPr>
          <w:ilvl w:val="0"/>
          <w:numId w:val="18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фінанси.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lastRenderedPageBreak/>
        <w:t>Знецінення об’єкта внаслідок невідповідності його техніко-економічного рівня вимогам сучасного виробництва називається…</w:t>
      </w:r>
    </w:p>
    <w:p w:rsidR="00FA4823" w:rsidRPr="00920958" w:rsidRDefault="00FA4823" w:rsidP="00641CCA">
      <w:pPr>
        <w:pStyle w:val="a3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фізичний знос;</w:t>
      </w:r>
    </w:p>
    <w:p w:rsidR="00FA4823" w:rsidRPr="00920958" w:rsidRDefault="00FA4823" w:rsidP="00641CCA">
      <w:pPr>
        <w:pStyle w:val="a3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технологічне старіння;</w:t>
      </w:r>
    </w:p>
    <w:p w:rsidR="00FA4823" w:rsidRPr="00920958" w:rsidRDefault="00FA4823" w:rsidP="00641CCA">
      <w:pPr>
        <w:pStyle w:val="a3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економічне старіння;</w:t>
      </w:r>
    </w:p>
    <w:p w:rsidR="00FA4823" w:rsidRPr="00920958" w:rsidRDefault="00FA4823" w:rsidP="00641CCA">
      <w:pPr>
        <w:pStyle w:val="a3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функціональне старіння.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800 тис. грн., а чистий дохід який забезпечує беззбиткову діяльність – 680 тис. грн. Визначити рівень (коефіцієнт) економічної безпеки діяльності підприємства.</w:t>
      </w:r>
    </w:p>
    <w:p w:rsidR="00FA4823" w:rsidRPr="00920958" w:rsidRDefault="00FA4823" w:rsidP="00641CCA">
      <w:pPr>
        <w:pStyle w:val="a3"/>
        <w:numPr>
          <w:ilvl w:val="0"/>
          <w:numId w:val="18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0,15;</w:t>
      </w:r>
    </w:p>
    <w:p w:rsidR="00FA4823" w:rsidRPr="00920958" w:rsidRDefault="00FA4823" w:rsidP="00641CCA">
      <w:pPr>
        <w:pStyle w:val="a3"/>
        <w:numPr>
          <w:ilvl w:val="0"/>
          <w:numId w:val="18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0,3;</w:t>
      </w:r>
    </w:p>
    <w:p w:rsidR="00FA4823" w:rsidRPr="00920958" w:rsidRDefault="00FA4823" w:rsidP="00641CCA">
      <w:pPr>
        <w:pStyle w:val="a3"/>
        <w:numPr>
          <w:ilvl w:val="0"/>
          <w:numId w:val="18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0,7;</w:t>
      </w:r>
    </w:p>
    <w:p w:rsidR="00FA4823" w:rsidRPr="00920958" w:rsidRDefault="00FA4823" w:rsidP="00641CCA">
      <w:pPr>
        <w:pStyle w:val="a3"/>
        <w:numPr>
          <w:ilvl w:val="0"/>
          <w:numId w:val="18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SWOT-аналіз потенціалу підприємства націлений:</w:t>
      </w:r>
    </w:p>
    <w:p w:rsidR="00FA4823" w:rsidRPr="00920958" w:rsidRDefault="00FA4823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1) на максимальне задоволення потреб споживачів;</w:t>
      </w:r>
    </w:p>
    <w:p w:rsidR="00FA4823" w:rsidRPr="00920958" w:rsidRDefault="00FA4823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2) на забезпечення максимальної ефективності використання потенціалу;</w:t>
      </w:r>
    </w:p>
    <w:p w:rsidR="00FA4823" w:rsidRPr="00920958" w:rsidRDefault="00FA4823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на визначення привабливості ринку взагалі та виявлення позиції підприємства на ньому;</w:t>
      </w:r>
    </w:p>
    <w:p w:rsidR="00FA4823" w:rsidRPr="00920958" w:rsidRDefault="00FA4823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на виявлення сил і слабкостей, загроз і можливостей з метою розвитку сил у відповідності з обмеженими можливостями.</w:t>
      </w:r>
    </w:p>
    <w:p w:rsidR="00FA4823" w:rsidRPr="00920958" w:rsidRDefault="00FA4823" w:rsidP="00641CCA">
      <w:pPr>
        <w:pStyle w:val="21"/>
        <w:numPr>
          <w:ilvl w:val="0"/>
          <w:numId w:val="17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До факторів, що сприяють розробці та втіленню нововведень можна віднести:</w:t>
      </w:r>
    </w:p>
    <w:p w:rsidR="00FA4823" w:rsidRPr="00920958" w:rsidRDefault="00FA4823" w:rsidP="00641CCA">
      <w:pPr>
        <w:numPr>
          <w:ilvl w:val="0"/>
          <w:numId w:val="18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високі витрати, пов'язані з розробкою та втіленням нововведень;</w:t>
      </w:r>
    </w:p>
    <w:p w:rsidR="00FA4823" w:rsidRPr="00920958" w:rsidRDefault="00FA4823" w:rsidP="00641CCA">
      <w:pPr>
        <w:numPr>
          <w:ilvl w:val="0"/>
          <w:numId w:val="18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великі терміни розриву між розробкою нововведень та виходом виробу на ринок;</w:t>
      </w:r>
    </w:p>
    <w:p w:rsidR="00FA4823" w:rsidRPr="00920958" w:rsidRDefault="00FA4823" w:rsidP="00641CCA">
      <w:pPr>
        <w:numPr>
          <w:ilvl w:val="0"/>
          <w:numId w:val="18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реалізація потреб споживачів;</w:t>
      </w:r>
    </w:p>
    <w:p w:rsidR="00FA4823" w:rsidRPr="00920958" w:rsidRDefault="00FA4823" w:rsidP="00641CCA">
      <w:pPr>
        <w:numPr>
          <w:ilvl w:val="0"/>
          <w:numId w:val="18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відсутність необхідних ресурсів та кваліфікованих кадрів.</w:t>
      </w:r>
    </w:p>
    <w:p w:rsidR="00FA4823" w:rsidRPr="00920958" w:rsidRDefault="00FA4823" w:rsidP="00641CCA">
      <w:pPr>
        <w:pStyle w:val="21"/>
        <w:numPr>
          <w:ilvl w:val="0"/>
          <w:numId w:val="17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Для оцінки інвестиційного проекту доцільно використовувати аналітичну програму:</w:t>
      </w:r>
    </w:p>
    <w:p w:rsidR="00FA4823" w:rsidRPr="00920958" w:rsidRDefault="00FA4823" w:rsidP="00641CCA">
      <w:pPr>
        <w:numPr>
          <w:ilvl w:val="0"/>
          <w:numId w:val="18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Audit Expert;</w:t>
      </w:r>
    </w:p>
    <w:p w:rsidR="00FA4823" w:rsidRPr="00920958" w:rsidRDefault="00FA4823" w:rsidP="00641CCA">
      <w:pPr>
        <w:numPr>
          <w:ilvl w:val="0"/>
          <w:numId w:val="18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Marketing Expert;</w:t>
      </w:r>
    </w:p>
    <w:p w:rsidR="00FA4823" w:rsidRPr="00920958" w:rsidRDefault="00FA4823" w:rsidP="00641CCA">
      <w:pPr>
        <w:numPr>
          <w:ilvl w:val="0"/>
          <w:numId w:val="18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Project Expert;</w:t>
      </w:r>
    </w:p>
    <w:p w:rsidR="00FA4823" w:rsidRPr="00920958" w:rsidRDefault="00FA4823" w:rsidP="00641CCA">
      <w:pPr>
        <w:numPr>
          <w:ilvl w:val="0"/>
          <w:numId w:val="18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Sales Expert.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адміністративних будівель підприємства оцінюється в 200 тис. грн. Прогнозується її щорічне зростання на 16 %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4 роки.</w:t>
      </w:r>
    </w:p>
    <w:p w:rsidR="00FA4823" w:rsidRPr="00920958" w:rsidRDefault="00FA4823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FA4823" w:rsidRPr="00920958" w:rsidRDefault="00FA4823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2) 264,4 тис. грн.;</w:t>
      </w:r>
    </w:p>
    <w:p w:rsidR="00FA4823" w:rsidRPr="00920958" w:rsidRDefault="00FA4823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362,1 тис. грн.;</w:t>
      </w:r>
    </w:p>
    <w:p w:rsidR="00FA4823" w:rsidRPr="00920958" w:rsidRDefault="00FA4823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4)328 тис. грн.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- 83,8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- 79,6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- 68,5; «Фінанси» - 96,7 у.о.</w:t>
      </w:r>
    </w:p>
    <w:p w:rsidR="00FA4823" w:rsidRPr="00920958" w:rsidRDefault="00FA4823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FA4823" w:rsidRPr="00920958" w:rsidRDefault="00FA4823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FA4823" w:rsidRPr="00920958" w:rsidRDefault="00FA4823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FA4823" w:rsidRPr="00920958" w:rsidRDefault="00FA4823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8 років вартість приміщення збільшилась з 800 тис. грн. до 1200 тис. грн. Визначити процентну ставку, за якою відбувалось зростання вартості.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5,2%.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12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50 тис. грн.?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44,42 тис. грн.;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торгового центру оцінюється в 100 млн. грн. Прогнозується її щорічне зростання на 15 % з урахуванням перспективності місця розташування та потенційного попиту на аналогічні об'єкти. Визначити майбутню вартість торгового центру через 4 роки.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174,9 млн. грн.;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млн. грн.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В структурі якого потенціалу виділяють такий його підвид як логістичний?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1) виробничого;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2) інформаційного;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3) науково-технічного;</w:t>
      </w:r>
    </w:p>
    <w:p w:rsidR="00FA4823" w:rsidRPr="00920958" w:rsidRDefault="00FA4823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4) маркетингового.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lastRenderedPageBreak/>
        <w:t>Історичну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вартість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об’єкта на момент введенн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яйого вексплуатацію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називають:</w:t>
      </w:r>
    </w:p>
    <w:p w:rsidR="00FA4823" w:rsidRPr="00920958" w:rsidRDefault="00FA4823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первісною вартістю; </w:t>
      </w:r>
    </w:p>
    <w:p w:rsidR="00FA4823" w:rsidRPr="00920958" w:rsidRDefault="00FA4823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відновлювальною вартістю;</w:t>
      </w:r>
    </w:p>
    <w:p w:rsidR="00FA4823" w:rsidRPr="00920958" w:rsidRDefault="00FA4823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справедливою вартістю;</w:t>
      </w:r>
    </w:p>
    <w:p w:rsidR="00FA4823" w:rsidRPr="00920958" w:rsidRDefault="00FA4823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ліквідаційною вартістю.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Підхід, відповідно до якого найбільш</w:t>
      </w:r>
      <w:r w:rsidRPr="009209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ймовірною величиною вартості оцінюваного підприємства може бути реальна ціна продажу аналогічного об’єкта:</w:t>
      </w:r>
    </w:p>
    <w:p w:rsidR="00FA4823" w:rsidRPr="00920958" w:rsidRDefault="00FA4823" w:rsidP="00641CCA">
      <w:pPr>
        <w:pStyle w:val="a3"/>
        <w:numPr>
          <w:ilvl w:val="0"/>
          <w:numId w:val="187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доходний;</w:t>
      </w:r>
    </w:p>
    <w:p w:rsidR="00FA4823" w:rsidRPr="00920958" w:rsidRDefault="00FA4823" w:rsidP="00641CCA">
      <w:pPr>
        <w:pStyle w:val="a3"/>
        <w:numPr>
          <w:ilvl w:val="0"/>
          <w:numId w:val="187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порівняльний; </w:t>
      </w:r>
    </w:p>
    <w:p w:rsidR="00FA4823" w:rsidRPr="00920958" w:rsidRDefault="00FA4823" w:rsidP="00641CCA">
      <w:pPr>
        <w:pStyle w:val="a3"/>
        <w:numPr>
          <w:ilvl w:val="0"/>
          <w:numId w:val="187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витратний;</w:t>
      </w:r>
    </w:p>
    <w:p w:rsidR="00FA4823" w:rsidRPr="00920958" w:rsidRDefault="00FA4823" w:rsidP="00641CCA">
      <w:pPr>
        <w:pStyle w:val="a3"/>
        <w:numPr>
          <w:ilvl w:val="0"/>
          <w:numId w:val="187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майновий.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об’єктних складових потенціалу підприємства відносять: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8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 потенціал;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8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науково-технічний потенціал;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8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управлінський потенціал;</w:t>
      </w:r>
    </w:p>
    <w:p w:rsidR="00FA4823" w:rsidRPr="00920958" w:rsidRDefault="00FA4823" w:rsidP="00641CCA">
      <w:pPr>
        <w:pStyle w:val="a3"/>
        <w:widowControl w:val="0"/>
        <w:numPr>
          <w:ilvl w:val="0"/>
          <w:numId w:val="18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кадровий потенціал. </w:t>
      </w:r>
    </w:p>
    <w:p w:rsidR="00FA4823" w:rsidRPr="00920958" w:rsidRDefault="00FA4823" w:rsidP="00641CCA">
      <w:pPr>
        <w:pStyle w:val="a3"/>
        <w:numPr>
          <w:ilvl w:val="0"/>
          <w:numId w:val="17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Які з перелічених методів є графоаналітичними?</w:t>
      </w:r>
    </w:p>
    <w:p w:rsidR="00FA4823" w:rsidRPr="00920958" w:rsidRDefault="00FA4823" w:rsidP="00641CCA">
      <w:pPr>
        <w:pStyle w:val="a3"/>
        <w:numPr>
          <w:ilvl w:val="0"/>
          <w:numId w:val="18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Індексний метод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FA4823" w:rsidRPr="00920958" w:rsidRDefault="00FA4823" w:rsidP="00641CCA">
      <w:pPr>
        <w:pStyle w:val="a3"/>
        <w:numPr>
          <w:ilvl w:val="0"/>
          <w:numId w:val="18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Метод зваженогопоказника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FA4823" w:rsidRPr="00920958" w:rsidRDefault="00FA4823" w:rsidP="00641CCA">
      <w:pPr>
        <w:pStyle w:val="a3"/>
        <w:numPr>
          <w:ilvl w:val="0"/>
          <w:numId w:val="18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«Квадрат потенціалу»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FA4823" w:rsidRPr="00920958" w:rsidRDefault="00FA4823" w:rsidP="00641CCA">
      <w:pPr>
        <w:pStyle w:val="a3"/>
        <w:numPr>
          <w:ilvl w:val="0"/>
          <w:numId w:val="18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SWOT — аналіз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89602D" w:rsidRPr="00920958" w:rsidRDefault="0089602D" w:rsidP="008E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9602D" w:rsidRPr="00920958" w:rsidRDefault="0089602D" w:rsidP="00484AE6">
      <w:pPr>
        <w:pStyle w:val="a3"/>
        <w:pageBreakBefore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ТЕСТОВІ ЗАВДАННЯ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з нормативної дисципліни «Управління потенціалом підприємства»</w:t>
      </w:r>
    </w:p>
    <w:p w:rsidR="0089602D" w:rsidRPr="00920958" w:rsidRDefault="0089602D" w:rsidP="0089602D">
      <w:pPr>
        <w:pStyle w:val="a3"/>
        <w:spacing w:after="0" w:line="240" w:lineRule="auto"/>
        <w:ind w:left="0" w:firstLine="3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Варіант </w:t>
      </w:r>
      <w:r w:rsidRPr="00920958">
        <w:rPr>
          <w:rFonts w:ascii="Times New Roman" w:hAnsi="Times New Roman" w:cs="Times New Roman"/>
          <w:sz w:val="20"/>
          <w:szCs w:val="20"/>
          <w:lang w:val="en-US"/>
        </w:rPr>
        <w:t>10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Характер і гнучкість управлінської системи, швидкість проходження управлінських впливів на підприємстві визначає його:</w:t>
      </w:r>
    </w:p>
    <w:p w:rsidR="00DE3596" w:rsidRPr="00920958" w:rsidRDefault="00DE3596" w:rsidP="00641CCA">
      <w:pPr>
        <w:pStyle w:val="a3"/>
        <w:numPr>
          <w:ilvl w:val="0"/>
          <w:numId w:val="19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організаційної структури системи управління;</w:t>
      </w:r>
    </w:p>
    <w:p w:rsidR="00DE3596" w:rsidRPr="00920958" w:rsidRDefault="00DE3596" w:rsidP="00641CCA">
      <w:pPr>
        <w:pStyle w:val="a3"/>
        <w:numPr>
          <w:ilvl w:val="0"/>
          <w:numId w:val="19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Трудовий потенціал;</w:t>
      </w:r>
    </w:p>
    <w:p w:rsidR="00DE3596" w:rsidRPr="00920958" w:rsidRDefault="00DE3596" w:rsidP="00641CCA">
      <w:pPr>
        <w:pStyle w:val="a3"/>
        <w:numPr>
          <w:ilvl w:val="0"/>
          <w:numId w:val="19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Потенціал організаційної культури;</w:t>
      </w:r>
    </w:p>
    <w:p w:rsidR="00DE3596" w:rsidRPr="00920958" w:rsidRDefault="00DE3596" w:rsidP="00641CCA">
      <w:pPr>
        <w:pStyle w:val="a3"/>
        <w:numPr>
          <w:ilvl w:val="0"/>
          <w:numId w:val="19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 потенціал.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Оцінити вартість земельної ділянки, використання якої за прогнозними даними забезпечує власнику отримання щорічного чистого операційного доходу в розмірі 50 тис. грн. протягом 2 років. Коефіцієнт капіталізації для подібних об'єктів нерухомості - 15 %. Поточна вартість продажу земельної ділянки в після прогнозному періоді - 60 тис. грн.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64 тис. грн.;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98тис. грн.;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86 тис. грн.;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76 тис. грн.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Паспорт моніторингу майнового стану – це..:</w:t>
      </w:r>
    </w:p>
    <w:p w:rsidR="00DE3596" w:rsidRPr="00920958" w:rsidRDefault="00DE3596" w:rsidP="00641CCA">
      <w:pPr>
        <w:pStyle w:val="a3"/>
        <w:numPr>
          <w:ilvl w:val="0"/>
          <w:numId w:val="19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документ, який має містити основні відомості про підприємство та його майновий стан;</w:t>
      </w:r>
    </w:p>
    <w:p w:rsidR="00DE3596" w:rsidRPr="00920958" w:rsidRDefault="00DE3596" w:rsidP="00641CCA">
      <w:pPr>
        <w:pStyle w:val="a3"/>
        <w:numPr>
          <w:ilvl w:val="0"/>
          <w:numId w:val="19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комп’ютерна програма для розрахунку показників оцінки майнового стану;</w:t>
      </w:r>
    </w:p>
    <w:p w:rsidR="00DE3596" w:rsidRPr="00920958" w:rsidRDefault="00DE3596" w:rsidP="00641CCA">
      <w:pPr>
        <w:pStyle w:val="a3"/>
        <w:numPr>
          <w:ilvl w:val="0"/>
          <w:numId w:val="19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документ, що містить загальну інформацію про підприємство;</w:t>
      </w:r>
    </w:p>
    <w:p w:rsidR="00DE3596" w:rsidRPr="00920958" w:rsidRDefault="00DE3596" w:rsidP="00641CCA">
      <w:pPr>
        <w:pStyle w:val="a3"/>
        <w:numPr>
          <w:ilvl w:val="0"/>
          <w:numId w:val="19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набір програм для оцінки майнового потенціалу.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Сукупність можливостей майнових об’єктів, які контролюються підприємством в результаті минулих подій і які функціонують у матеріальній, нематеріальній, фінансовій формах та, системно використовуючи їх в господарській діяльності, підприємство у майбутньому очікує отримати економічні вигоди характеризує:</w:t>
      </w:r>
    </w:p>
    <w:p w:rsidR="00DE3596" w:rsidRPr="00920958" w:rsidRDefault="00DE3596" w:rsidP="00641CCA">
      <w:pPr>
        <w:pStyle w:val="a3"/>
        <w:numPr>
          <w:ilvl w:val="0"/>
          <w:numId w:val="19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маркетинговий потенціал;</w:t>
      </w:r>
    </w:p>
    <w:p w:rsidR="00DE3596" w:rsidRPr="00920958" w:rsidRDefault="00DE3596" w:rsidP="00641CCA">
      <w:pPr>
        <w:pStyle w:val="a3"/>
        <w:numPr>
          <w:ilvl w:val="0"/>
          <w:numId w:val="19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трудовий потенціал;</w:t>
      </w:r>
    </w:p>
    <w:p w:rsidR="00DE3596" w:rsidRPr="00920958" w:rsidRDefault="00DE3596" w:rsidP="00641CCA">
      <w:pPr>
        <w:pStyle w:val="a3"/>
        <w:numPr>
          <w:ilvl w:val="0"/>
          <w:numId w:val="19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господарський потенціал;</w:t>
      </w:r>
    </w:p>
    <w:p w:rsidR="00DE3596" w:rsidRPr="00920958" w:rsidRDefault="00DE3596" w:rsidP="00641CCA">
      <w:pPr>
        <w:pStyle w:val="a3"/>
        <w:numPr>
          <w:ilvl w:val="0"/>
          <w:numId w:val="19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майновий потенціал.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Корисний ефект як параметр оцінки конкурентоспроможності продукції підприємства — це:</w:t>
      </w:r>
    </w:p>
    <w:p w:rsidR="00DE3596" w:rsidRPr="00920958" w:rsidRDefault="00DE3596" w:rsidP="00020D00">
      <w:pPr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витрати, які обов’язково потрібно зробити, щоб одержати від об’єкта відповідний ефект;</w:t>
      </w:r>
    </w:p>
    <w:p w:rsidR="00DE3596" w:rsidRPr="00920958" w:rsidRDefault="00DE3596" w:rsidP="00020D00">
      <w:pPr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2) віддача об’єкта (інтегральний показник), що розраховується на підставі конкретних об’єктивних показників якості, котрі задовольняють ту чи іншу конкретну потребу;</w:t>
      </w:r>
    </w:p>
    <w:p w:rsidR="00DE3596" w:rsidRPr="00920958" w:rsidRDefault="00DE3596" w:rsidP="00020D00">
      <w:pPr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відношення ефективності відповідно оцінюваної продукції і продукції-конкурента;</w:t>
      </w:r>
    </w:p>
    <w:p w:rsidR="00DE3596" w:rsidRPr="00920958" w:rsidRDefault="00DE3596" w:rsidP="00020D00">
      <w:pPr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показник організаційно-технічного рівня виробництва.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18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w w:val="106"/>
          <w:sz w:val="20"/>
          <w:szCs w:val="20"/>
          <w:lang w:val="uk-UA"/>
        </w:rPr>
        <w:t xml:space="preserve">Зміна величини кадрового потенціалу відбувається за </w:t>
      </w:r>
      <w:r w:rsidRPr="00920958">
        <w:rPr>
          <w:rFonts w:ascii="Times New Roman" w:hAnsi="Times New Roman" w:cs="Times New Roman"/>
          <w:bCs/>
          <w:iCs/>
          <w:spacing w:val="-9"/>
          <w:w w:val="106"/>
          <w:sz w:val="20"/>
          <w:szCs w:val="20"/>
          <w:lang w:val="uk-UA"/>
        </w:rPr>
        <w:t>рахунок: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5"/>
          <w:w w:val="106"/>
          <w:sz w:val="20"/>
          <w:szCs w:val="20"/>
          <w:lang w:val="uk-UA"/>
        </w:rPr>
        <w:t>1)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3"/>
          <w:w w:val="106"/>
          <w:sz w:val="20"/>
          <w:szCs w:val="20"/>
          <w:lang w:val="uk-UA"/>
        </w:rPr>
        <w:t>виникнення конфліктних ситуацій в колективі;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4"/>
          <w:w w:val="106"/>
          <w:sz w:val="20"/>
          <w:szCs w:val="20"/>
          <w:lang w:val="uk-UA"/>
        </w:rPr>
        <w:t>2)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1"/>
          <w:w w:val="106"/>
          <w:sz w:val="20"/>
          <w:szCs w:val="20"/>
          <w:lang w:val="uk-UA"/>
        </w:rPr>
        <w:t>ротації працівників;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2"/>
          <w:w w:val="106"/>
          <w:sz w:val="20"/>
          <w:szCs w:val="20"/>
          <w:lang w:val="uk-UA"/>
        </w:rPr>
        <w:t>3)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2"/>
          <w:w w:val="106"/>
          <w:sz w:val="20"/>
          <w:szCs w:val="20"/>
          <w:lang w:val="uk-UA"/>
        </w:rPr>
        <w:t>підвищення кваліфікації працівників;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pacing w:val="-6"/>
          <w:w w:val="106"/>
          <w:sz w:val="20"/>
          <w:szCs w:val="20"/>
          <w:lang w:val="uk-UA"/>
        </w:rPr>
        <w:t>4)</w:t>
      </w:r>
      <w:r w:rsidRPr="00920958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20958">
        <w:rPr>
          <w:rFonts w:ascii="Times New Roman" w:hAnsi="Times New Roman" w:cs="Times New Roman"/>
          <w:spacing w:val="-2"/>
          <w:w w:val="106"/>
          <w:sz w:val="20"/>
          <w:szCs w:val="20"/>
          <w:lang w:val="uk-UA"/>
        </w:rPr>
        <w:t xml:space="preserve">усі відповіді правильні. 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Суб’єктом банкрутства може бути: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юридична особа, яка неспроможна своєчасно задовольнити вимоги кредиторів;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суб’єкт підприємництва, який неефективно використовує виробничі ресурси;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боржник, який не сплатив податки до бюджету протягом календарного року;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 боржник, неспроможність якого виконати свої грошові зобов’язання встановлена господарським судом.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Запропоновано до впровадження чотири винаходи. Визначте, який з них найбільш рентабельний, якщо відомо, що інвестиції по першому винаходу становлять 44,5 тис. грн., по другому — 75,6 тис. грн., по третьому — 125,0 тис. грн., по четвертому – 35 тис. грн.; очікуваний прибуток по першому винаходу становить 68 тис. грн., по другому — 97,5 тис. грн., по третьому — 147,5 тис. грн. та по четвертому – 48 тис. грн.:</w:t>
      </w:r>
    </w:p>
    <w:p w:rsidR="00DE3596" w:rsidRPr="00920958" w:rsidRDefault="00DE3596" w:rsidP="00020D00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 перший винахід; </w:t>
      </w:r>
    </w:p>
    <w:p w:rsidR="00DE3596" w:rsidRPr="00920958" w:rsidRDefault="00DE3596" w:rsidP="00020D00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другий винахід;</w:t>
      </w:r>
    </w:p>
    <w:p w:rsidR="00DE3596" w:rsidRPr="00920958" w:rsidRDefault="00DE3596" w:rsidP="00020D00">
      <w:pPr>
        <w:widowControl w:val="0"/>
        <w:tabs>
          <w:tab w:val="num" w:pos="180"/>
          <w:tab w:val="left" w:pos="284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третій винахід;</w:t>
      </w:r>
    </w:p>
    <w:p w:rsidR="00DE3596" w:rsidRPr="00920958" w:rsidRDefault="00DE3596" w:rsidP="00020D00">
      <w:pPr>
        <w:widowControl w:val="0"/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четвертий винахід.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потребу в трудових ресурсах виробничого підрозділу за умови, що трудомісткість виробничої програми 11616 люд./год., а корисний фонд робочого часу одного робітника 1936 год.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6 чол.;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10 чол.;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 чол.;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17 чол..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підприємстві ТОВ “ЛРК” у 2011 році були звільнені 15 працівників при середньообліковій чисельності працівників у 117 чоловік. Визначити коефіцієнт плинності кадрів.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lastRenderedPageBreak/>
        <w:t xml:space="preserve">1) 7,80;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2) 0,13;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1,30;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15%.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Переломний етап функціонування будь-якої системи, на якому вона піддається внутрішньому і зовнішньому впливу та який вимагає від неї якісно нової реакції називається: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банкрутством; 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ліквідацією; 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кризою;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санацією.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чистий прибуток підприємства, якщо рентабельність активів підприємства 0,4%, а середньорічна вартість активів 9700,0 тис. грн.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12,3 тис. грн.;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11,0 тис. грн.;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45,4 тис. грн.;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38,8 тис. грн.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використання основних засобів на основі показника фондоміскості, якщо чистий доход (виручка) від реалізації продукції (товарів, робіт, послуг) склав 8105,0 тис. грн., а середньорічна вартість основних засобів 2000,0 тис. грн..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25,0;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0,25;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40,3;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0,40.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Загальна залежність активів характеризує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наскільки ефективно використовуються активи або скільки разів сумарний капітал обертається на підприємстві;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рівень генерування чистим доходом чистого прибутку;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відношення середньорічної вартості активів до середньорічної вартості власного капіталу;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частку відтворення, яка генерується середньорічною вартістю активів, що використовуються в господарській діяльності.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прибутковості власного капіталу. Фінансовий результат до оподаткування підприємства у 2011 році 110 тис. грн., в свою чергу власний капітал у 2010 році становив 360,0 тис. грн., а в 2011 році 420,0 тис. грн.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12,0%;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15,5%;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3) 14,9%;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28,2%.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відсоток перевиконання плану, якщо у 2011 році підприємство виготовило 25500 одиниць продукції при плані у 22200 одиниць продукції.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14,86%;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10,03%;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3,03%;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7,05%.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рівень зношеності основних засобів підприємства, якщо їх вартість 4200,0 тис. грн., а знос 1200,0 тис. грн..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45,65;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31,04;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28,57%;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40,32 %.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Розрахувати темп зростання чистого прибутку підприємства у 2011 році порівняно з 2010 роком, якщо в 2010 році він склав 18 тис. грн., а в 2011 році 29 тис. грн.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117,85%;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2) 161,11%;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3) 84,85%; 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41,40%.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Визначити ефективність формування підприємством фінансових ресурсів у 2011 році на основі розрахунку показника рентабельності капіталу. Фінансовий результат до оподаткування підприємства у 2010 році становив 450,0 тис. грн., у 2011 році 536,5 тис. грн., в свою чергу власний капітал у 2010 році становив 2540,3 тис. грн., а в 2011 році 2626,8 тис. грн.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18,84%;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15,57%;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48,56%;</w:t>
      </w:r>
    </w:p>
    <w:p w:rsidR="00DE3596" w:rsidRPr="00920958" w:rsidRDefault="00DE3596" w:rsidP="00020D00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24,63%.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Фіктивне банкрутство — це: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 приховування грошових коштів шляхом здійснення ряду економічних операцій;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 інформування постачальників про нестачу грошових коштів на рахунку для оплати партії товару;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 свідомо неправдиве оголошення про неплатоспроможність підприємства для одержання у кредиторів відстрочки платежів або списання частини боргів;</w:t>
      </w:r>
    </w:p>
    <w:p w:rsidR="00DE3596" w:rsidRPr="00920958" w:rsidRDefault="00DE3596" w:rsidP="00020D00">
      <w:pPr>
        <w:tabs>
          <w:tab w:val="num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lastRenderedPageBreak/>
        <w:t>4) свідомо неправдиве відображення в декларації про доходи розмірів одержаних прибутків з метою уникнення сплати податків.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Середньооблікова чисельність промислово-виробничого персоналу підприємства у звітному році склала 300 чоловік, випуск валової продукції – 900 тис. грн. Оцініть розмір трудового потенціалу підприємства на основі показника продуктивності праці.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4 тис. грн. / чол.; 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3 тис. грн. / чол.;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16 тис. грн. / чол.;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8 тис. грн. / чол.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Показник ефективності інвестиційної діяльності підприємства, що являє собою різницю між наведеною до дійсної вартості сумую грошового потоку за період експлуатації інвестиційного проекту й сумою інвестиційних витрат на його реалізацію, це: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чистий приведений доход;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індекс рентабельності інвестицій;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норма внутрішньої рентабельності проекту;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період окупності проекту.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Залежно від способу зображення кінцевих результатів оцінки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конкурентоспроможності потенціалу підприємства існують такі методи:</w:t>
      </w:r>
    </w:p>
    <w:p w:rsidR="00DE3596" w:rsidRPr="00920958" w:rsidRDefault="00DE3596" w:rsidP="00641CCA">
      <w:pPr>
        <w:pStyle w:val="a3"/>
        <w:numPr>
          <w:ilvl w:val="0"/>
          <w:numId w:val="19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графічні, математичні та логістичні;</w:t>
      </w:r>
    </w:p>
    <w:p w:rsidR="00DE3596" w:rsidRPr="00920958" w:rsidRDefault="00DE3596" w:rsidP="00641CCA">
      <w:pPr>
        <w:pStyle w:val="a3"/>
        <w:numPr>
          <w:ilvl w:val="0"/>
          <w:numId w:val="19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індикаторні та матричні;</w:t>
      </w:r>
    </w:p>
    <w:p w:rsidR="00DE3596" w:rsidRPr="00920958" w:rsidRDefault="00DE3596" w:rsidP="00641CCA">
      <w:pPr>
        <w:pStyle w:val="a3"/>
        <w:numPr>
          <w:ilvl w:val="0"/>
          <w:numId w:val="19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критеріальні та експертні;</w:t>
      </w:r>
    </w:p>
    <w:p w:rsidR="00DE3596" w:rsidRPr="00920958" w:rsidRDefault="00DE3596" w:rsidP="00641CCA">
      <w:pPr>
        <w:pStyle w:val="a3"/>
        <w:numPr>
          <w:ilvl w:val="0"/>
          <w:numId w:val="19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одномоментні та стратегічні.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Наявність і достатність власного і залученого капіталу, стан активів, ліквідність, наявність кредитних ліній на підприємстві, визначає його:</w:t>
      </w:r>
    </w:p>
    <w:p w:rsidR="00DE3596" w:rsidRPr="00920958" w:rsidRDefault="00DE3596" w:rsidP="00641CCA">
      <w:pPr>
        <w:pStyle w:val="a3"/>
        <w:numPr>
          <w:ilvl w:val="0"/>
          <w:numId w:val="19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технічний потенціал;</w:t>
      </w:r>
    </w:p>
    <w:p w:rsidR="00DE3596" w:rsidRPr="00920958" w:rsidRDefault="00DE3596" w:rsidP="00641CCA">
      <w:pPr>
        <w:pStyle w:val="a3"/>
        <w:numPr>
          <w:ilvl w:val="0"/>
          <w:numId w:val="19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кадровий потенціал;</w:t>
      </w:r>
    </w:p>
    <w:p w:rsidR="00DE3596" w:rsidRPr="00920958" w:rsidRDefault="00DE3596" w:rsidP="00641CCA">
      <w:pPr>
        <w:pStyle w:val="a3"/>
        <w:numPr>
          <w:ilvl w:val="0"/>
          <w:numId w:val="19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фінансовий потенціал;</w:t>
      </w:r>
    </w:p>
    <w:p w:rsidR="00DE3596" w:rsidRPr="00920958" w:rsidRDefault="00DE3596" w:rsidP="00641CCA">
      <w:pPr>
        <w:pStyle w:val="a3"/>
        <w:numPr>
          <w:ilvl w:val="0"/>
          <w:numId w:val="19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інформаційний і науково-технічний потенціал.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Який вектор, що утворює квадрат потенціалу за однойменним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графоаналітичним методом, є результативним і характеризує успішність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функціонування підприємства?</w:t>
      </w:r>
    </w:p>
    <w:p w:rsidR="00DE3596" w:rsidRPr="00920958" w:rsidRDefault="00DE3596" w:rsidP="00641CCA">
      <w:pPr>
        <w:pStyle w:val="a3"/>
        <w:numPr>
          <w:ilvl w:val="0"/>
          <w:numId w:val="19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виробництво, розподіл і збут продукції;</w:t>
      </w:r>
    </w:p>
    <w:p w:rsidR="00DE3596" w:rsidRPr="00920958" w:rsidRDefault="00DE3596" w:rsidP="00641CCA">
      <w:pPr>
        <w:pStyle w:val="a3"/>
        <w:numPr>
          <w:ilvl w:val="0"/>
          <w:numId w:val="19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маркетинг;</w:t>
      </w:r>
    </w:p>
    <w:p w:rsidR="00DE3596" w:rsidRPr="00920958" w:rsidRDefault="00DE3596" w:rsidP="00641CCA">
      <w:pPr>
        <w:pStyle w:val="a3"/>
        <w:numPr>
          <w:ilvl w:val="0"/>
          <w:numId w:val="19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організаційна структура й менеджмент;</w:t>
      </w:r>
    </w:p>
    <w:p w:rsidR="00DE3596" w:rsidRPr="00920958" w:rsidRDefault="00DE3596" w:rsidP="00641CCA">
      <w:pPr>
        <w:pStyle w:val="a3"/>
        <w:numPr>
          <w:ilvl w:val="0"/>
          <w:numId w:val="19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фінанси.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</w:rPr>
        <w:t>Чистий прибуток підприємства (об'єкта оцінки) за останній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 xml:space="preserve">звітний період становить 15 тис. дол. Ціна продажу аналогічного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lastRenderedPageBreak/>
        <w:t>об'єкта –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200 тис. дол., а його чистий прибуток за аналогічний період становить – 20</w:t>
      </w: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bCs/>
          <w:i/>
          <w:sz w:val="20"/>
          <w:szCs w:val="20"/>
        </w:rPr>
        <w:t>тис. дол. Отже вартість об'єкта оцінки складе:</w:t>
      </w:r>
    </w:p>
    <w:p w:rsidR="00DE3596" w:rsidRPr="00920958" w:rsidRDefault="00DE3596" w:rsidP="00641CCA">
      <w:pPr>
        <w:pStyle w:val="a3"/>
        <w:numPr>
          <w:ilvl w:val="0"/>
          <w:numId w:val="19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200 тис. дол.;</w:t>
      </w:r>
    </w:p>
    <w:p w:rsidR="00DE3596" w:rsidRPr="00920958" w:rsidRDefault="00DE3596" w:rsidP="00641CCA">
      <w:pPr>
        <w:pStyle w:val="a3"/>
        <w:numPr>
          <w:ilvl w:val="0"/>
          <w:numId w:val="19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250 тис. дол.;</w:t>
      </w:r>
    </w:p>
    <w:p w:rsidR="00DE3596" w:rsidRPr="00920958" w:rsidRDefault="00DE3596" w:rsidP="00641CCA">
      <w:pPr>
        <w:pStyle w:val="a3"/>
        <w:numPr>
          <w:ilvl w:val="0"/>
          <w:numId w:val="19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0958">
        <w:rPr>
          <w:rFonts w:ascii="Times New Roman" w:hAnsi="Times New Roman" w:cs="Times New Roman"/>
          <w:sz w:val="20"/>
          <w:szCs w:val="20"/>
        </w:rPr>
        <w:t>150 тис. дол.;</w:t>
      </w:r>
    </w:p>
    <w:p w:rsidR="00DE3596" w:rsidRPr="00920958" w:rsidRDefault="00DE3596" w:rsidP="00641CCA">
      <w:pPr>
        <w:pStyle w:val="a3"/>
        <w:numPr>
          <w:ilvl w:val="0"/>
          <w:numId w:val="19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</w:rPr>
        <w:t>100 тис. дол.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Доходи, які отримує підприємство від ведення господарської діяльності складають 800 тис. грн., а чистий дохід який забезпечує беззбиткову діяльність – 680 тис. грн. Визначити рівень (коефіцієнт) економічної безпеки діяльності підприємства.</w:t>
      </w:r>
    </w:p>
    <w:p w:rsidR="00DE3596" w:rsidRPr="00920958" w:rsidRDefault="00DE3596" w:rsidP="00641CCA">
      <w:pPr>
        <w:pStyle w:val="a3"/>
        <w:numPr>
          <w:ilvl w:val="0"/>
          <w:numId w:val="19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0,15;</w:t>
      </w:r>
    </w:p>
    <w:p w:rsidR="00DE3596" w:rsidRPr="00920958" w:rsidRDefault="00DE3596" w:rsidP="00641CCA">
      <w:pPr>
        <w:pStyle w:val="a3"/>
        <w:numPr>
          <w:ilvl w:val="0"/>
          <w:numId w:val="19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0,3;</w:t>
      </w:r>
    </w:p>
    <w:p w:rsidR="00DE3596" w:rsidRPr="00920958" w:rsidRDefault="00DE3596" w:rsidP="00641CCA">
      <w:pPr>
        <w:pStyle w:val="a3"/>
        <w:numPr>
          <w:ilvl w:val="0"/>
          <w:numId w:val="19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0,7;</w:t>
      </w:r>
    </w:p>
    <w:p w:rsidR="00DE3596" w:rsidRPr="00920958" w:rsidRDefault="00DE3596" w:rsidP="00641CCA">
      <w:pPr>
        <w:pStyle w:val="a3"/>
        <w:numPr>
          <w:ilvl w:val="0"/>
          <w:numId w:val="19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0,4.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i/>
          <w:sz w:val="20"/>
          <w:szCs w:val="20"/>
          <w:lang w:val="uk-UA"/>
        </w:rPr>
        <w:t>SWOT-аналіз потенціалу підприємства націлений: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1) на максимальне задоволення потреб споживачів;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2) на забезпечення максимальної ефективності використання потенціалу;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3) на визначення привабливості ринку взагалі та виявлення позиції підприємства на ньому;</w:t>
      </w:r>
    </w:p>
    <w:p w:rsidR="00DE3596" w:rsidRPr="00920958" w:rsidRDefault="00DE3596" w:rsidP="00020D00">
      <w:pPr>
        <w:widowControl w:val="0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bCs/>
          <w:sz w:val="20"/>
          <w:szCs w:val="20"/>
          <w:lang w:val="uk-UA"/>
        </w:rPr>
        <w:t>4) на виявлення сил і слабкостей, загроз і можливостей з метою розвитку сил у відповідності з обмеженими можливостями.</w:t>
      </w:r>
    </w:p>
    <w:p w:rsidR="00DE3596" w:rsidRPr="00920958" w:rsidRDefault="00DE3596" w:rsidP="00641CCA">
      <w:pPr>
        <w:pStyle w:val="21"/>
        <w:numPr>
          <w:ilvl w:val="0"/>
          <w:numId w:val="190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i/>
          <w:sz w:val="20"/>
        </w:rPr>
      </w:pPr>
      <w:r w:rsidRPr="00920958">
        <w:rPr>
          <w:rFonts w:ascii="Times New Roman" w:hAnsi="Times New Roman"/>
          <w:i/>
          <w:sz w:val="20"/>
        </w:rPr>
        <w:t>Використання підприємством нововведень як відповідної реакції на зміну ринкових умов з метою збереження своїх позицій на ринку характеризує:</w:t>
      </w:r>
    </w:p>
    <w:p w:rsidR="00DE3596" w:rsidRPr="00920958" w:rsidRDefault="00DE3596" w:rsidP="00641CCA">
      <w:pPr>
        <w:numPr>
          <w:ilvl w:val="0"/>
          <w:numId w:val="20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адаптивну інноваційну стратегію підприємства;</w:t>
      </w:r>
    </w:p>
    <w:p w:rsidR="00DE3596" w:rsidRPr="00920958" w:rsidRDefault="00DE3596" w:rsidP="00641CCA">
      <w:pPr>
        <w:numPr>
          <w:ilvl w:val="0"/>
          <w:numId w:val="20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конкурентну інноваційну стратегію підприємства;</w:t>
      </w:r>
    </w:p>
    <w:p w:rsidR="00DE3596" w:rsidRPr="00920958" w:rsidRDefault="00DE3596" w:rsidP="00641CCA">
      <w:pPr>
        <w:numPr>
          <w:ilvl w:val="0"/>
          <w:numId w:val="20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стратегію проникнення;</w:t>
      </w:r>
    </w:p>
    <w:p w:rsidR="00DE3596" w:rsidRPr="00920958" w:rsidRDefault="00DE3596" w:rsidP="00641CCA">
      <w:pPr>
        <w:numPr>
          <w:ilvl w:val="0"/>
          <w:numId w:val="20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комбіновану інноваційну стратегію.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«Виробництво, розподіл та збут продукції» - 46,8 у.о.;«Організаційна структура та менеджмент» - 79,2 у.о., «Кадри» - 99,1у.о.; «Фінанси» - 68,5 у.о.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Вартість адміністративних будівель підприємства оцінюється в 200 тис. грн. Прогнозується її щорічне зростання на 16 % з урахуванням перспективності місця розташування та потенційного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попиту на аналогічні об'єкти. Визначити майбутню вартість адміністративних будівель через 4 роки.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264,4 тис. грн.;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362,1 тис. грн.;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4)328 тис. грн.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Визначте розмір квадрата потенціалу підприємства «Луч», якщо відомо довжини всіх векторів: «</w:t>
      </w:r>
      <w:r w:rsidRPr="00920958">
        <w:rPr>
          <w:rFonts w:ascii="Times New Roman" w:hAnsi="Times New Roman" w:cs="Times New Roman"/>
          <w:i/>
          <w:spacing w:val="4"/>
          <w:sz w:val="20"/>
          <w:szCs w:val="20"/>
          <w:lang w:val="uk-UA"/>
        </w:rPr>
        <w:t>Виробництво, розподіл та збут продук</w:t>
      </w:r>
      <w:r w:rsidRPr="00920958">
        <w:rPr>
          <w:rFonts w:ascii="Times New Roman" w:hAnsi="Times New Roman" w:cs="Times New Roman"/>
          <w:i/>
          <w:spacing w:val="3"/>
          <w:sz w:val="20"/>
          <w:szCs w:val="20"/>
          <w:lang w:val="uk-UA"/>
        </w:rPr>
        <w:t>ції» - 75,2 у.о.;</w:t>
      </w:r>
      <w:r w:rsidRPr="00920958">
        <w:rPr>
          <w:rFonts w:ascii="Times New Roman" w:hAnsi="Times New Roman" w:cs="Times New Roman"/>
          <w:i/>
          <w:spacing w:val="-3"/>
          <w:sz w:val="20"/>
          <w:szCs w:val="20"/>
          <w:lang w:val="uk-UA"/>
        </w:rPr>
        <w:t>«Організаційна структура та менеджмент» - 79,64 у.о.,</w:t>
      </w:r>
      <w:r w:rsidRPr="00920958">
        <w:rPr>
          <w:rFonts w:ascii="Times New Roman" w:hAnsi="Times New Roman" w:cs="Times New Roman"/>
          <w:i/>
          <w:spacing w:val="6"/>
          <w:sz w:val="20"/>
          <w:szCs w:val="20"/>
          <w:lang w:val="uk-UA"/>
        </w:rPr>
        <w:t xml:space="preserve"> «Кадри»</w:t>
      </w:r>
      <w:r w:rsidRPr="00920958">
        <w:rPr>
          <w:rFonts w:ascii="Times New Roman" w:hAnsi="Times New Roman" w:cs="Times New Roman"/>
          <w:i/>
          <w:spacing w:val="-6"/>
          <w:sz w:val="20"/>
          <w:szCs w:val="20"/>
          <w:lang w:val="uk-UA"/>
        </w:rPr>
        <w:t xml:space="preserve"> - 74,64; «Фінанси» - 30,5 у.о.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великий;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середній;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малий;</w:t>
      </w:r>
    </w:p>
    <w:p w:rsidR="00DE3596" w:rsidRPr="00920958" w:rsidRDefault="00DE3596" w:rsidP="00020D00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не достатньо даних для визначення.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За 8 років вартість приміщення збільшилась з 800 тис. грн. до 1200 тис. грн. Визначити процентну ставку, за якою відбувалось зростання вартості.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8,1%;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7,9%;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6,7%;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5,2%.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Яку суму сьогодні необхідно депонувати в банк під 20 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% 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річних зі щоквартальним нарахуванням відсотків для того, щоб через рік мати змогу придбати у власність бізнес вартістю 100 тис. грн.?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82,27 тис. грн.;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83,33 тис. грн.;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50 тис. грн.;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120 тис. грн.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Вартість торгового центру оцінюється в 100 млн. грн. Прогнозується її щорічне зростання на 15 % з урахуванням перспективності місця розташування та потенційного попиту на аналогічні об'єкти. Визначити майбутню вартість торгового центру через 4 роки.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1) 164,4 тис. грн.;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174,9 млн. грн.;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240 тис. грн.;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4)140 млн. грн.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>Навички та здібності керівників усіх рівнів управління з формування, організації, створення належних умов для функціонування та розвитку соціально-економічної системи підприємства характеризують: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lastRenderedPageBreak/>
        <w:t>1) управлінський потенціал;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2) виробничий потенціал;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3) інфраструктурний потенціал;</w:t>
      </w:r>
    </w:p>
    <w:p w:rsidR="00DE3596" w:rsidRPr="00920958" w:rsidRDefault="00DE3596" w:rsidP="00020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Cs/>
          <w:sz w:val="20"/>
          <w:szCs w:val="20"/>
          <w:lang w:val="uk-UA"/>
        </w:rPr>
        <w:t>4) маркетинговий потенціал.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sz w:val="20"/>
          <w:szCs w:val="20"/>
        </w:rPr>
        <w:t>Історичну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вартість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об’єкта на момент введенн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яйого вексплуатацію</w:t>
      </w: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sz w:val="20"/>
          <w:szCs w:val="20"/>
        </w:rPr>
        <w:t>називають: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1) первісною вартістю; 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2) відновлювальною вартістю;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3) справедливою вартістю;</w:t>
      </w:r>
    </w:p>
    <w:p w:rsidR="00DE3596" w:rsidRPr="00920958" w:rsidRDefault="00DE3596" w:rsidP="00020D00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4) ліквідаційною вартістю.</w:t>
      </w:r>
    </w:p>
    <w:p w:rsidR="00DE3596" w:rsidRPr="00920958" w:rsidRDefault="00DE3596" w:rsidP="00641CCA">
      <w:pPr>
        <w:pStyle w:val="a3"/>
        <w:numPr>
          <w:ilvl w:val="0"/>
          <w:numId w:val="190"/>
        </w:numPr>
        <w:shd w:val="clear" w:color="auto" w:fill="FFFFFF"/>
        <w:tabs>
          <w:tab w:val="left" w:pos="284"/>
          <w:tab w:val="left" w:pos="426"/>
          <w:tab w:val="left" w:pos="84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958">
        <w:rPr>
          <w:rFonts w:ascii="Times New Roman" w:hAnsi="Times New Roman" w:cs="Times New Roman"/>
          <w:i/>
          <w:iCs/>
          <w:sz w:val="20"/>
          <w:szCs w:val="20"/>
        </w:rPr>
        <w:t>Спроможності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підприємства в сфері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нововведень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характеризує</w:t>
      </w:r>
      <w:r w:rsidRPr="00920958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920958">
        <w:rPr>
          <w:rFonts w:ascii="Times New Roman" w:hAnsi="Times New Roman" w:cs="Times New Roman"/>
          <w:i/>
          <w:iCs/>
          <w:sz w:val="20"/>
          <w:szCs w:val="20"/>
        </w:rPr>
        <w:t>потенціал:</w:t>
      </w:r>
    </w:p>
    <w:p w:rsidR="00DE3596" w:rsidRPr="00920958" w:rsidRDefault="00DE3596" w:rsidP="00641CCA">
      <w:pPr>
        <w:pStyle w:val="a3"/>
        <w:numPr>
          <w:ilvl w:val="0"/>
          <w:numId w:val="201"/>
        </w:numPr>
        <w:shd w:val="clear" w:color="auto" w:fill="FFFFFF"/>
        <w:tabs>
          <w:tab w:val="left" w:pos="284"/>
          <w:tab w:val="left" w:pos="426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технічний; </w:t>
      </w:r>
    </w:p>
    <w:p w:rsidR="00DE3596" w:rsidRPr="00920958" w:rsidRDefault="00DE3596" w:rsidP="00641CCA">
      <w:pPr>
        <w:pStyle w:val="a3"/>
        <w:numPr>
          <w:ilvl w:val="0"/>
          <w:numId w:val="201"/>
        </w:numPr>
        <w:shd w:val="clear" w:color="auto" w:fill="FFFFFF"/>
        <w:tabs>
          <w:tab w:val="left" w:pos="284"/>
          <w:tab w:val="left" w:pos="426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відтворення; </w:t>
      </w:r>
    </w:p>
    <w:p w:rsidR="00DE3596" w:rsidRPr="00920958" w:rsidRDefault="00DE3596" w:rsidP="00641CCA">
      <w:pPr>
        <w:pStyle w:val="a3"/>
        <w:numPr>
          <w:ilvl w:val="0"/>
          <w:numId w:val="201"/>
        </w:numPr>
        <w:shd w:val="clear" w:color="auto" w:fill="FFFFFF"/>
        <w:tabs>
          <w:tab w:val="left" w:pos="284"/>
          <w:tab w:val="left" w:pos="426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інформаційний;</w:t>
      </w:r>
    </w:p>
    <w:p w:rsidR="00DE3596" w:rsidRPr="00920958" w:rsidRDefault="00DE3596" w:rsidP="00641CCA">
      <w:pPr>
        <w:pStyle w:val="a3"/>
        <w:numPr>
          <w:ilvl w:val="0"/>
          <w:numId w:val="201"/>
        </w:numPr>
        <w:shd w:val="clear" w:color="auto" w:fill="FFFFFF"/>
        <w:tabs>
          <w:tab w:val="left" w:pos="284"/>
          <w:tab w:val="left" w:pos="426"/>
          <w:tab w:val="left" w:pos="8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інноваційний.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До об’єктних складових потенціалу підприємства відносять: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20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виробничий потенціал;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20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науково-технічний потенціал;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20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управлінський потенціал;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20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 xml:space="preserve">кадровий потенціал. 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19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i/>
          <w:sz w:val="20"/>
          <w:szCs w:val="20"/>
          <w:lang w:val="uk-UA"/>
        </w:rPr>
        <w:t>Які складові потенціалу підприємства споживаються і відтворюються: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20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об’єктні;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20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суб’єктні;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20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суб'єктно-об'єктні;</w:t>
      </w:r>
    </w:p>
    <w:p w:rsidR="00DE3596" w:rsidRPr="00920958" w:rsidRDefault="00DE3596" w:rsidP="00641CCA">
      <w:pPr>
        <w:pStyle w:val="a3"/>
        <w:widowControl w:val="0"/>
        <w:numPr>
          <w:ilvl w:val="0"/>
          <w:numId w:val="20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20958">
        <w:rPr>
          <w:rFonts w:ascii="Times New Roman" w:hAnsi="Times New Roman" w:cs="Times New Roman"/>
          <w:sz w:val="20"/>
          <w:szCs w:val="20"/>
          <w:lang w:val="uk-UA"/>
        </w:rPr>
        <w:t>об'єктно-суб'єктні.</w:t>
      </w:r>
    </w:p>
    <w:p w:rsidR="00270128" w:rsidRPr="00C25734" w:rsidRDefault="00270128" w:rsidP="006C3E07">
      <w:p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270128" w:rsidRPr="00C25734" w:rsidSect="00A3175A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1F1"/>
    <w:multiLevelType w:val="hybridMultilevel"/>
    <w:tmpl w:val="F0184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5DC0"/>
    <w:multiLevelType w:val="hybridMultilevel"/>
    <w:tmpl w:val="C5001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42525"/>
    <w:multiLevelType w:val="hybridMultilevel"/>
    <w:tmpl w:val="D0A4BE08"/>
    <w:lvl w:ilvl="0" w:tplc="B5564D1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5C3326"/>
    <w:multiLevelType w:val="hybridMultilevel"/>
    <w:tmpl w:val="B18E462C"/>
    <w:lvl w:ilvl="0" w:tplc="8B746D3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9F2EDB"/>
    <w:multiLevelType w:val="hybridMultilevel"/>
    <w:tmpl w:val="9C4C9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C60C99"/>
    <w:multiLevelType w:val="hybridMultilevel"/>
    <w:tmpl w:val="380C7BC0"/>
    <w:lvl w:ilvl="0" w:tplc="D22EA8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D539FF"/>
    <w:multiLevelType w:val="hybridMultilevel"/>
    <w:tmpl w:val="37A4FB02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4072849"/>
    <w:multiLevelType w:val="hybridMultilevel"/>
    <w:tmpl w:val="5A68B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6013BB"/>
    <w:multiLevelType w:val="hybridMultilevel"/>
    <w:tmpl w:val="3A6E1E76"/>
    <w:lvl w:ilvl="0" w:tplc="194CBA9A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22E72"/>
    <w:multiLevelType w:val="hybridMultilevel"/>
    <w:tmpl w:val="96FCD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AE2BFA"/>
    <w:multiLevelType w:val="hybridMultilevel"/>
    <w:tmpl w:val="A8B80FBA"/>
    <w:lvl w:ilvl="0" w:tplc="A22E502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BA774B"/>
    <w:multiLevelType w:val="hybridMultilevel"/>
    <w:tmpl w:val="F27E6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290377"/>
    <w:multiLevelType w:val="hybridMultilevel"/>
    <w:tmpl w:val="76E846E8"/>
    <w:lvl w:ilvl="0" w:tplc="7F460BA2">
      <w:start w:val="1"/>
      <w:numFmt w:val="decimal"/>
      <w:lvlText w:val="%1)"/>
      <w:lvlJc w:val="left"/>
      <w:pPr>
        <w:ind w:left="1245" w:hanging="525"/>
      </w:pPr>
      <w:rPr>
        <w:rFonts w:ascii="Times New Roman" w:eastAsia="Calibr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FE5E1A"/>
    <w:multiLevelType w:val="hybridMultilevel"/>
    <w:tmpl w:val="3DC87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0F3777"/>
    <w:multiLevelType w:val="hybridMultilevel"/>
    <w:tmpl w:val="4D5410FA"/>
    <w:lvl w:ilvl="0" w:tplc="837A5D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565AD3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5B0682"/>
    <w:multiLevelType w:val="hybridMultilevel"/>
    <w:tmpl w:val="1D9EA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EA6D08"/>
    <w:multiLevelType w:val="hybridMultilevel"/>
    <w:tmpl w:val="96FCD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06208"/>
    <w:multiLevelType w:val="hybridMultilevel"/>
    <w:tmpl w:val="463A8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C37EFC"/>
    <w:multiLevelType w:val="hybridMultilevel"/>
    <w:tmpl w:val="93F0C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40CF9"/>
    <w:multiLevelType w:val="hybridMultilevel"/>
    <w:tmpl w:val="40A44E5A"/>
    <w:lvl w:ilvl="0" w:tplc="B8309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FDB756D"/>
    <w:multiLevelType w:val="hybridMultilevel"/>
    <w:tmpl w:val="592418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F01E83"/>
    <w:multiLevelType w:val="hybridMultilevel"/>
    <w:tmpl w:val="6E66DB14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102B03F9"/>
    <w:multiLevelType w:val="hybridMultilevel"/>
    <w:tmpl w:val="50125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356171"/>
    <w:multiLevelType w:val="hybridMultilevel"/>
    <w:tmpl w:val="B18E462C"/>
    <w:lvl w:ilvl="0" w:tplc="8B746D3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171618E"/>
    <w:multiLevelType w:val="hybridMultilevel"/>
    <w:tmpl w:val="A6EE7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D41D1F"/>
    <w:multiLevelType w:val="hybridMultilevel"/>
    <w:tmpl w:val="5F560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8078A2"/>
    <w:multiLevelType w:val="hybridMultilevel"/>
    <w:tmpl w:val="716A5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C53BEA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9315F3"/>
    <w:multiLevelType w:val="hybridMultilevel"/>
    <w:tmpl w:val="8D0A4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884EF2"/>
    <w:multiLevelType w:val="hybridMultilevel"/>
    <w:tmpl w:val="52888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B046F2"/>
    <w:multiLevelType w:val="hybridMultilevel"/>
    <w:tmpl w:val="F52899A2"/>
    <w:lvl w:ilvl="0" w:tplc="0422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14D42F3E"/>
    <w:multiLevelType w:val="hybridMultilevel"/>
    <w:tmpl w:val="4DC269C8"/>
    <w:lvl w:ilvl="0" w:tplc="4BF2D2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60D1916"/>
    <w:multiLevelType w:val="hybridMultilevel"/>
    <w:tmpl w:val="3A6E1E76"/>
    <w:lvl w:ilvl="0" w:tplc="194CBA9A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363FDA"/>
    <w:multiLevelType w:val="hybridMultilevel"/>
    <w:tmpl w:val="76E846E8"/>
    <w:lvl w:ilvl="0" w:tplc="7F460BA2">
      <w:start w:val="1"/>
      <w:numFmt w:val="decimal"/>
      <w:lvlText w:val="%1)"/>
      <w:lvlJc w:val="left"/>
      <w:pPr>
        <w:ind w:left="1245" w:hanging="525"/>
      </w:pPr>
      <w:rPr>
        <w:rFonts w:ascii="Times New Roman" w:eastAsia="Calibr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8052F8"/>
    <w:multiLevelType w:val="hybridMultilevel"/>
    <w:tmpl w:val="98741B5E"/>
    <w:lvl w:ilvl="0" w:tplc="5A5E1CB4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78B63A7"/>
    <w:multiLevelType w:val="hybridMultilevel"/>
    <w:tmpl w:val="F188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7B64768"/>
    <w:multiLevelType w:val="hybridMultilevel"/>
    <w:tmpl w:val="592418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7A460C"/>
    <w:multiLevelType w:val="hybridMultilevel"/>
    <w:tmpl w:val="4DC269C8"/>
    <w:lvl w:ilvl="0" w:tplc="4BF2D2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89954BD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90B00AD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95D35E7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9CD084C"/>
    <w:multiLevelType w:val="hybridMultilevel"/>
    <w:tmpl w:val="56C684D2"/>
    <w:lvl w:ilvl="0" w:tplc="837A5D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A347E37"/>
    <w:multiLevelType w:val="hybridMultilevel"/>
    <w:tmpl w:val="14E29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AB55AD7"/>
    <w:multiLevelType w:val="hybridMultilevel"/>
    <w:tmpl w:val="8D0A4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C5E6DD9"/>
    <w:multiLevelType w:val="hybridMultilevel"/>
    <w:tmpl w:val="D0A4BE08"/>
    <w:lvl w:ilvl="0" w:tplc="B5564D1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CA93A5D"/>
    <w:multiLevelType w:val="hybridMultilevel"/>
    <w:tmpl w:val="4DAAF10C"/>
    <w:lvl w:ilvl="0" w:tplc="20EC8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CD97383"/>
    <w:multiLevelType w:val="hybridMultilevel"/>
    <w:tmpl w:val="A8B80FBA"/>
    <w:lvl w:ilvl="0" w:tplc="A22E502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3067D"/>
    <w:multiLevelType w:val="hybridMultilevel"/>
    <w:tmpl w:val="7AD22D4A"/>
    <w:lvl w:ilvl="0" w:tplc="CEB6916C">
      <w:start w:val="1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B82129"/>
    <w:multiLevelType w:val="hybridMultilevel"/>
    <w:tmpl w:val="C5701212"/>
    <w:lvl w:ilvl="0" w:tplc="A4A030D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0662946"/>
    <w:multiLevelType w:val="hybridMultilevel"/>
    <w:tmpl w:val="8D0A4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0CE466A"/>
    <w:multiLevelType w:val="hybridMultilevel"/>
    <w:tmpl w:val="3A4E1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503720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1F72869"/>
    <w:multiLevelType w:val="hybridMultilevel"/>
    <w:tmpl w:val="14E29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331474F"/>
    <w:multiLevelType w:val="hybridMultilevel"/>
    <w:tmpl w:val="40D6A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0639D3"/>
    <w:multiLevelType w:val="hybridMultilevel"/>
    <w:tmpl w:val="954E6DE8"/>
    <w:lvl w:ilvl="0" w:tplc="D97E6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9C1C43"/>
    <w:multiLevelType w:val="hybridMultilevel"/>
    <w:tmpl w:val="82C06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BE3508"/>
    <w:multiLevelType w:val="hybridMultilevel"/>
    <w:tmpl w:val="40A44E5A"/>
    <w:lvl w:ilvl="0" w:tplc="B8309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252E7CC4"/>
    <w:multiLevelType w:val="hybridMultilevel"/>
    <w:tmpl w:val="954E6DE8"/>
    <w:lvl w:ilvl="0" w:tplc="D97E6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73E21ED"/>
    <w:multiLevelType w:val="hybridMultilevel"/>
    <w:tmpl w:val="B18E462C"/>
    <w:lvl w:ilvl="0" w:tplc="8B746D3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74E19C7"/>
    <w:multiLevelType w:val="hybridMultilevel"/>
    <w:tmpl w:val="75DC001C"/>
    <w:lvl w:ilvl="0" w:tplc="DB086498">
      <w:start w:val="1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78D74D2"/>
    <w:multiLevelType w:val="hybridMultilevel"/>
    <w:tmpl w:val="F0184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7BA4418"/>
    <w:multiLevelType w:val="hybridMultilevel"/>
    <w:tmpl w:val="1396C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8697E62"/>
    <w:multiLevelType w:val="hybridMultilevel"/>
    <w:tmpl w:val="F188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87252BB"/>
    <w:multiLevelType w:val="hybridMultilevel"/>
    <w:tmpl w:val="40D6A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92353C8"/>
    <w:multiLevelType w:val="hybridMultilevel"/>
    <w:tmpl w:val="50125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9F01D3C"/>
    <w:multiLevelType w:val="hybridMultilevel"/>
    <w:tmpl w:val="A8B80FBA"/>
    <w:lvl w:ilvl="0" w:tplc="A22E502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C68475B"/>
    <w:multiLevelType w:val="hybridMultilevel"/>
    <w:tmpl w:val="4E989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D357AFE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DE72BD1"/>
    <w:multiLevelType w:val="hybridMultilevel"/>
    <w:tmpl w:val="52888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DFF42C1"/>
    <w:multiLevelType w:val="hybridMultilevel"/>
    <w:tmpl w:val="EE8AB5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E065578"/>
    <w:multiLevelType w:val="hybridMultilevel"/>
    <w:tmpl w:val="3DC87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ED97C87"/>
    <w:multiLevelType w:val="hybridMultilevel"/>
    <w:tmpl w:val="98741B5E"/>
    <w:lvl w:ilvl="0" w:tplc="5A5E1CB4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303A4C4E"/>
    <w:multiLevelType w:val="hybridMultilevel"/>
    <w:tmpl w:val="380C7BC0"/>
    <w:lvl w:ilvl="0" w:tplc="D22EA8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1063E1"/>
    <w:multiLevelType w:val="hybridMultilevel"/>
    <w:tmpl w:val="5F560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2517B24"/>
    <w:multiLevelType w:val="hybridMultilevel"/>
    <w:tmpl w:val="EE8AB5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5C345F"/>
    <w:multiLevelType w:val="hybridMultilevel"/>
    <w:tmpl w:val="B2A63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32375E2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38F2929"/>
    <w:multiLevelType w:val="hybridMultilevel"/>
    <w:tmpl w:val="592418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4C360DD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5FE1CFE"/>
    <w:multiLevelType w:val="hybridMultilevel"/>
    <w:tmpl w:val="80FA80C0"/>
    <w:lvl w:ilvl="0" w:tplc="D4F8E4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69D66CC"/>
    <w:multiLevelType w:val="hybridMultilevel"/>
    <w:tmpl w:val="E8C2E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7F27EA8"/>
    <w:multiLevelType w:val="hybridMultilevel"/>
    <w:tmpl w:val="37A4FB02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3">
    <w:nsid w:val="38E861DD"/>
    <w:multiLevelType w:val="hybridMultilevel"/>
    <w:tmpl w:val="3A4E1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A1F7396"/>
    <w:multiLevelType w:val="hybridMultilevel"/>
    <w:tmpl w:val="463A8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A7E2AE9"/>
    <w:multiLevelType w:val="hybridMultilevel"/>
    <w:tmpl w:val="8668B942"/>
    <w:lvl w:ilvl="0" w:tplc="3E129A6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6">
    <w:nsid w:val="3ACB37D9"/>
    <w:multiLevelType w:val="hybridMultilevel"/>
    <w:tmpl w:val="DE842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3A2A73"/>
    <w:multiLevelType w:val="hybridMultilevel"/>
    <w:tmpl w:val="98741B5E"/>
    <w:lvl w:ilvl="0" w:tplc="5A5E1CB4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3C6C4089"/>
    <w:multiLevelType w:val="hybridMultilevel"/>
    <w:tmpl w:val="F52899A2"/>
    <w:lvl w:ilvl="0" w:tplc="0422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9">
    <w:nsid w:val="3C710AA8"/>
    <w:multiLevelType w:val="hybridMultilevel"/>
    <w:tmpl w:val="4EAEE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CB76680"/>
    <w:multiLevelType w:val="hybridMultilevel"/>
    <w:tmpl w:val="CA5A9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DF75DFD"/>
    <w:multiLevelType w:val="hybridMultilevel"/>
    <w:tmpl w:val="AD180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F1D06E4"/>
    <w:multiLevelType w:val="hybridMultilevel"/>
    <w:tmpl w:val="FA343178"/>
    <w:lvl w:ilvl="0" w:tplc="837A5D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FFF660A"/>
    <w:multiLevelType w:val="hybridMultilevel"/>
    <w:tmpl w:val="D0A4BE08"/>
    <w:lvl w:ilvl="0" w:tplc="B5564D1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40AB1D43"/>
    <w:multiLevelType w:val="hybridMultilevel"/>
    <w:tmpl w:val="C5701212"/>
    <w:lvl w:ilvl="0" w:tplc="A4A030D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1313743"/>
    <w:multiLevelType w:val="hybridMultilevel"/>
    <w:tmpl w:val="40A44E5A"/>
    <w:lvl w:ilvl="0" w:tplc="B8309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41412F22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1FF2567"/>
    <w:multiLevelType w:val="hybridMultilevel"/>
    <w:tmpl w:val="4E989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2904366"/>
    <w:multiLevelType w:val="hybridMultilevel"/>
    <w:tmpl w:val="93F0C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29E62E6"/>
    <w:multiLevelType w:val="hybridMultilevel"/>
    <w:tmpl w:val="CA5A9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3BF3CE6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45E7CC8"/>
    <w:multiLevelType w:val="hybridMultilevel"/>
    <w:tmpl w:val="EC66BF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5796B60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5AA4A88"/>
    <w:multiLevelType w:val="hybridMultilevel"/>
    <w:tmpl w:val="E8C2E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63803FE"/>
    <w:multiLevelType w:val="hybridMultilevel"/>
    <w:tmpl w:val="F52899A2"/>
    <w:lvl w:ilvl="0" w:tplc="0422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5">
    <w:nsid w:val="46F913F1"/>
    <w:multiLevelType w:val="hybridMultilevel"/>
    <w:tmpl w:val="82C06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3650C7"/>
    <w:multiLevelType w:val="hybridMultilevel"/>
    <w:tmpl w:val="93F0C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97B3F73"/>
    <w:multiLevelType w:val="hybridMultilevel"/>
    <w:tmpl w:val="4D5410FA"/>
    <w:lvl w:ilvl="0" w:tplc="837A5D6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989468D"/>
    <w:multiLevelType w:val="hybridMultilevel"/>
    <w:tmpl w:val="78FC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9F875C1"/>
    <w:multiLevelType w:val="hybridMultilevel"/>
    <w:tmpl w:val="90B03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9F929CF"/>
    <w:multiLevelType w:val="hybridMultilevel"/>
    <w:tmpl w:val="5F560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A2377A3"/>
    <w:multiLevelType w:val="hybridMultilevel"/>
    <w:tmpl w:val="A6EE7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A475870"/>
    <w:multiLevelType w:val="hybridMultilevel"/>
    <w:tmpl w:val="716A5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6C588B"/>
    <w:multiLevelType w:val="hybridMultilevel"/>
    <w:tmpl w:val="721C2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D812CC"/>
    <w:multiLevelType w:val="hybridMultilevel"/>
    <w:tmpl w:val="C3C86184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5">
    <w:nsid w:val="4BF77E72"/>
    <w:multiLevelType w:val="hybridMultilevel"/>
    <w:tmpl w:val="80FA80C0"/>
    <w:lvl w:ilvl="0" w:tplc="D4F8E4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C117B97"/>
    <w:multiLevelType w:val="hybridMultilevel"/>
    <w:tmpl w:val="50125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C1B62D6"/>
    <w:multiLevelType w:val="hybridMultilevel"/>
    <w:tmpl w:val="4E989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CCB5F06"/>
    <w:multiLevelType w:val="hybridMultilevel"/>
    <w:tmpl w:val="52888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CE36C24"/>
    <w:multiLevelType w:val="hybridMultilevel"/>
    <w:tmpl w:val="F27E6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CED5C67"/>
    <w:multiLevelType w:val="hybridMultilevel"/>
    <w:tmpl w:val="1396C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D172419"/>
    <w:multiLevelType w:val="hybridMultilevel"/>
    <w:tmpl w:val="9C4C9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D9D3680"/>
    <w:multiLevelType w:val="hybridMultilevel"/>
    <w:tmpl w:val="93F0C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DBF6AC0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F2D44B5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FA83148"/>
    <w:multiLevelType w:val="hybridMultilevel"/>
    <w:tmpl w:val="93F0C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FE97041"/>
    <w:multiLevelType w:val="hybridMultilevel"/>
    <w:tmpl w:val="C5001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03A1491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13C2667"/>
    <w:multiLevelType w:val="hybridMultilevel"/>
    <w:tmpl w:val="4BAC6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18D51FF"/>
    <w:multiLevelType w:val="hybridMultilevel"/>
    <w:tmpl w:val="EE8AB5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1F1538A"/>
    <w:multiLevelType w:val="hybridMultilevel"/>
    <w:tmpl w:val="3A4E1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40218AC"/>
    <w:multiLevelType w:val="hybridMultilevel"/>
    <w:tmpl w:val="E8C2E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46C6A35"/>
    <w:multiLevelType w:val="hybridMultilevel"/>
    <w:tmpl w:val="82C06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4CA1931"/>
    <w:multiLevelType w:val="hybridMultilevel"/>
    <w:tmpl w:val="3D24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4E21DB5"/>
    <w:multiLevelType w:val="hybridMultilevel"/>
    <w:tmpl w:val="40D6A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52F4008"/>
    <w:multiLevelType w:val="hybridMultilevel"/>
    <w:tmpl w:val="24BE0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5667B04"/>
    <w:multiLevelType w:val="hybridMultilevel"/>
    <w:tmpl w:val="0A0A8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59F7456"/>
    <w:multiLevelType w:val="hybridMultilevel"/>
    <w:tmpl w:val="F27E6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66A67CC"/>
    <w:multiLevelType w:val="hybridMultilevel"/>
    <w:tmpl w:val="90B03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6AB1BEF"/>
    <w:multiLevelType w:val="hybridMultilevel"/>
    <w:tmpl w:val="4DAAF10C"/>
    <w:lvl w:ilvl="0" w:tplc="20EC8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571634FF"/>
    <w:multiLevelType w:val="hybridMultilevel"/>
    <w:tmpl w:val="0A0A8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71759BD"/>
    <w:multiLevelType w:val="hybridMultilevel"/>
    <w:tmpl w:val="DE842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7E114B0"/>
    <w:multiLevelType w:val="hybridMultilevel"/>
    <w:tmpl w:val="9C4C9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7E115DE"/>
    <w:multiLevelType w:val="hybridMultilevel"/>
    <w:tmpl w:val="DE842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7EA636F"/>
    <w:multiLevelType w:val="hybridMultilevel"/>
    <w:tmpl w:val="CA5A9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844005F"/>
    <w:multiLevelType w:val="hybridMultilevel"/>
    <w:tmpl w:val="5A68B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8673B4D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8DF27CA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9142EC5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B022A45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B767DD7"/>
    <w:multiLevelType w:val="hybridMultilevel"/>
    <w:tmpl w:val="14E29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B8A03D0"/>
    <w:multiLevelType w:val="hybridMultilevel"/>
    <w:tmpl w:val="05D4C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BEF2DB2"/>
    <w:multiLevelType w:val="hybridMultilevel"/>
    <w:tmpl w:val="954E6DE8"/>
    <w:lvl w:ilvl="0" w:tplc="D97E6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C817848"/>
    <w:multiLevelType w:val="hybridMultilevel"/>
    <w:tmpl w:val="17660542"/>
    <w:lvl w:ilvl="0" w:tplc="8298A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5D042A69"/>
    <w:multiLevelType w:val="hybridMultilevel"/>
    <w:tmpl w:val="1396C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E116D99"/>
    <w:multiLevelType w:val="hybridMultilevel"/>
    <w:tmpl w:val="4DC269C8"/>
    <w:lvl w:ilvl="0" w:tplc="4BF2D2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5E3C63F0"/>
    <w:multiLevelType w:val="hybridMultilevel"/>
    <w:tmpl w:val="716A5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E6754A3"/>
    <w:multiLevelType w:val="hybridMultilevel"/>
    <w:tmpl w:val="80FA80C0"/>
    <w:lvl w:ilvl="0" w:tplc="D4F8E4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E8E36CE"/>
    <w:multiLevelType w:val="hybridMultilevel"/>
    <w:tmpl w:val="5A68B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FB038BA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00E55E1"/>
    <w:multiLevelType w:val="hybridMultilevel"/>
    <w:tmpl w:val="4D5410FA"/>
    <w:lvl w:ilvl="0" w:tplc="837A5D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1D162B9"/>
    <w:multiLevelType w:val="hybridMultilevel"/>
    <w:tmpl w:val="C5701212"/>
    <w:lvl w:ilvl="0" w:tplc="A4A030D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2F4693B"/>
    <w:multiLevelType w:val="hybridMultilevel"/>
    <w:tmpl w:val="AD180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3E6377D"/>
    <w:multiLevelType w:val="hybridMultilevel"/>
    <w:tmpl w:val="463A8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3EE6485"/>
    <w:multiLevelType w:val="hybridMultilevel"/>
    <w:tmpl w:val="05D4C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48E7A17"/>
    <w:multiLevelType w:val="hybridMultilevel"/>
    <w:tmpl w:val="B2A63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4C92F2B"/>
    <w:multiLevelType w:val="hybridMultilevel"/>
    <w:tmpl w:val="380C7BC0"/>
    <w:lvl w:ilvl="0" w:tplc="D22EA8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5400479"/>
    <w:multiLevelType w:val="hybridMultilevel"/>
    <w:tmpl w:val="E4066C3E"/>
    <w:lvl w:ilvl="0" w:tplc="8DBC032A">
      <w:start w:val="1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70E632A"/>
    <w:multiLevelType w:val="hybridMultilevel"/>
    <w:tmpl w:val="4EAEE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8DD2C80"/>
    <w:multiLevelType w:val="hybridMultilevel"/>
    <w:tmpl w:val="4D5410FA"/>
    <w:lvl w:ilvl="0" w:tplc="837A5D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AAA4AA9"/>
    <w:multiLevelType w:val="hybridMultilevel"/>
    <w:tmpl w:val="EC66824C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1">
    <w:nsid w:val="6AFE5EE1"/>
    <w:multiLevelType w:val="hybridMultilevel"/>
    <w:tmpl w:val="6E66DB14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2">
    <w:nsid w:val="6B2E0102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B4F735E"/>
    <w:multiLevelType w:val="hybridMultilevel"/>
    <w:tmpl w:val="37A4FB02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4">
    <w:nsid w:val="6C4B3D69"/>
    <w:multiLevelType w:val="hybridMultilevel"/>
    <w:tmpl w:val="17660542"/>
    <w:lvl w:ilvl="0" w:tplc="8298A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>
    <w:nsid w:val="6CA36AE4"/>
    <w:multiLevelType w:val="hybridMultilevel"/>
    <w:tmpl w:val="716A5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D2E3E33"/>
    <w:multiLevelType w:val="hybridMultilevel"/>
    <w:tmpl w:val="C5001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D7313B4"/>
    <w:multiLevelType w:val="hybridMultilevel"/>
    <w:tmpl w:val="1D9EA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DA22421"/>
    <w:multiLevelType w:val="hybridMultilevel"/>
    <w:tmpl w:val="76E846E8"/>
    <w:lvl w:ilvl="0" w:tplc="7F460BA2">
      <w:start w:val="1"/>
      <w:numFmt w:val="decimal"/>
      <w:lvlText w:val="%1)"/>
      <w:lvlJc w:val="left"/>
      <w:pPr>
        <w:ind w:left="1245" w:hanging="525"/>
      </w:pPr>
      <w:rPr>
        <w:rFonts w:ascii="Times New Roman" w:eastAsia="Calibr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E520060"/>
    <w:multiLevelType w:val="hybridMultilevel"/>
    <w:tmpl w:val="51F6A728"/>
    <w:lvl w:ilvl="0" w:tplc="E000F202">
      <w:start w:val="19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6E8710A0"/>
    <w:multiLevelType w:val="hybridMultilevel"/>
    <w:tmpl w:val="0A0A8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EE6325D"/>
    <w:multiLevelType w:val="hybridMultilevel"/>
    <w:tmpl w:val="C3C86184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2">
    <w:nsid w:val="704E2B39"/>
    <w:multiLevelType w:val="hybridMultilevel"/>
    <w:tmpl w:val="EC66BF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07A53E4"/>
    <w:multiLevelType w:val="hybridMultilevel"/>
    <w:tmpl w:val="96FCD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12B5A74"/>
    <w:multiLevelType w:val="hybridMultilevel"/>
    <w:tmpl w:val="4E989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1B33F01"/>
    <w:multiLevelType w:val="hybridMultilevel"/>
    <w:tmpl w:val="90B03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1DC50B1"/>
    <w:multiLevelType w:val="hybridMultilevel"/>
    <w:tmpl w:val="EC66824C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7">
    <w:nsid w:val="743863BD"/>
    <w:multiLevelType w:val="hybridMultilevel"/>
    <w:tmpl w:val="07BAECB8"/>
    <w:lvl w:ilvl="0" w:tplc="CEC85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4744C4A"/>
    <w:multiLevelType w:val="hybridMultilevel"/>
    <w:tmpl w:val="93F0C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60F6003"/>
    <w:multiLevelType w:val="hybridMultilevel"/>
    <w:tmpl w:val="A8C62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7AB2BA2"/>
    <w:multiLevelType w:val="hybridMultilevel"/>
    <w:tmpl w:val="B2A63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8187588"/>
    <w:multiLevelType w:val="hybridMultilevel"/>
    <w:tmpl w:val="4EAEE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88841FD"/>
    <w:multiLevelType w:val="hybridMultilevel"/>
    <w:tmpl w:val="EC66BF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AA6748B"/>
    <w:multiLevelType w:val="hybridMultilevel"/>
    <w:tmpl w:val="17660542"/>
    <w:lvl w:ilvl="0" w:tplc="8298A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7B5C4AE7"/>
    <w:multiLevelType w:val="hybridMultilevel"/>
    <w:tmpl w:val="5F7C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C5F1F5C"/>
    <w:multiLevelType w:val="hybridMultilevel"/>
    <w:tmpl w:val="CA5A9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C8C628A"/>
    <w:multiLevelType w:val="hybridMultilevel"/>
    <w:tmpl w:val="6E66DB14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7">
    <w:nsid w:val="7D5B5807"/>
    <w:multiLevelType w:val="hybridMultilevel"/>
    <w:tmpl w:val="AD180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D767791"/>
    <w:multiLevelType w:val="hybridMultilevel"/>
    <w:tmpl w:val="4BAC6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F0659D4"/>
    <w:multiLevelType w:val="hybridMultilevel"/>
    <w:tmpl w:val="EC66824C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0">
    <w:nsid w:val="7F413AF1"/>
    <w:multiLevelType w:val="hybridMultilevel"/>
    <w:tmpl w:val="F0184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F537909"/>
    <w:multiLevelType w:val="hybridMultilevel"/>
    <w:tmpl w:val="4DAAF10C"/>
    <w:lvl w:ilvl="0" w:tplc="20EC8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F79232D"/>
    <w:multiLevelType w:val="hybridMultilevel"/>
    <w:tmpl w:val="3DC87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8"/>
  </w:num>
  <w:num w:numId="3">
    <w:abstractNumId w:val="171"/>
  </w:num>
  <w:num w:numId="4">
    <w:abstractNumId w:val="6"/>
  </w:num>
  <w:num w:numId="5">
    <w:abstractNumId w:val="181"/>
  </w:num>
  <w:num w:numId="6">
    <w:abstractNumId w:val="170"/>
  </w:num>
  <w:num w:numId="7">
    <w:abstractNumId w:val="123"/>
  </w:num>
  <w:num w:numId="8">
    <w:abstractNumId w:val="40"/>
  </w:num>
  <w:num w:numId="9">
    <w:abstractNumId w:val="94"/>
  </w:num>
  <w:num w:numId="10">
    <w:abstractNumId w:val="45"/>
  </w:num>
  <w:num w:numId="11">
    <w:abstractNumId w:val="72"/>
  </w:num>
  <w:num w:numId="12">
    <w:abstractNumId w:val="10"/>
  </w:num>
  <w:num w:numId="13">
    <w:abstractNumId w:val="115"/>
  </w:num>
  <w:num w:numId="14">
    <w:abstractNumId w:val="73"/>
  </w:num>
  <w:num w:numId="15">
    <w:abstractNumId w:val="24"/>
  </w:num>
  <w:num w:numId="16">
    <w:abstractNumId w:val="178"/>
  </w:num>
  <w:num w:numId="17">
    <w:abstractNumId w:val="144"/>
  </w:num>
  <w:num w:numId="18">
    <w:abstractNumId w:val="105"/>
  </w:num>
  <w:num w:numId="19">
    <w:abstractNumId w:val="44"/>
  </w:num>
  <w:num w:numId="20">
    <w:abstractNumId w:val="64"/>
  </w:num>
  <w:num w:numId="21">
    <w:abstractNumId w:val="75"/>
  </w:num>
  <w:num w:numId="22">
    <w:abstractNumId w:val="25"/>
  </w:num>
  <w:num w:numId="23">
    <w:abstractNumId w:val="27"/>
  </w:num>
  <w:num w:numId="24">
    <w:abstractNumId w:val="53"/>
  </w:num>
  <w:num w:numId="25">
    <w:abstractNumId w:val="180"/>
  </w:num>
  <w:num w:numId="26">
    <w:abstractNumId w:val="23"/>
  </w:num>
  <w:num w:numId="27">
    <w:abstractNumId w:val="141"/>
  </w:num>
  <w:num w:numId="28">
    <w:abstractNumId w:val="7"/>
  </w:num>
  <w:num w:numId="29">
    <w:abstractNumId w:val="110"/>
  </w:num>
  <w:num w:numId="30">
    <w:abstractNumId w:val="83"/>
  </w:num>
  <w:num w:numId="31">
    <w:abstractNumId w:val="18"/>
  </w:num>
  <w:num w:numId="32">
    <w:abstractNumId w:val="164"/>
  </w:num>
  <w:num w:numId="33">
    <w:abstractNumId w:val="4"/>
  </w:num>
  <w:num w:numId="34">
    <w:abstractNumId w:val="185"/>
  </w:num>
  <w:num w:numId="35">
    <w:abstractNumId w:val="81"/>
  </w:num>
  <w:num w:numId="36">
    <w:abstractNumId w:val="118"/>
  </w:num>
  <w:num w:numId="37">
    <w:abstractNumId w:val="177"/>
  </w:num>
  <w:num w:numId="38">
    <w:abstractNumId w:val="97"/>
  </w:num>
  <w:num w:numId="39">
    <w:abstractNumId w:val="21"/>
  </w:num>
  <w:num w:numId="40">
    <w:abstractNumId w:val="76"/>
  </w:num>
  <w:num w:numId="41">
    <w:abstractNumId w:val="182"/>
  </w:num>
  <w:num w:numId="42">
    <w:abstractNumId w:val="172"/>
  </w:num>
  <w:num w:numId="43">
    <w:abstractNumId w:val="200"/>
  </w:num>
  <w:num w:numId="44">
    <w:abstractNumId w:val="1"/>
  </w:num>
  <w:num w:numId="45">
    <w:abstractNumId w:val="62"/>
  </w:num>
  <w:num w:numId="46">
    <w:abstractNumId w:val="197"/>
  </w:num>
  <w:num w:numId="47">
    <w:abstractNumId w:val="119"/>
  </w:num>
  <w:num w:numId="48">
    <w:abstractNumId w:val="191"/>
  </w:num>
  <w:num w:numId="49">
    <w:abstractNumId w:val="71"/>
  </w:num>
  <w:num w:numId="50">
    <w:abstractNumId w:val="107"/>
  </w:num>
  <w:num w:numId="51">
    <w:abstractNumId w:val="55"/>
  </w:num>
  <w:num w:numId="52">
    <w:abstractNumId w:val="149"/>
  </w:num>
  <w:num w:numId="53">
    <w:abstractNumId w:val="146"/>
  </w:num>
  <w:num w:numId="54">
    <w:abstractNumId w:val="77"/>
  </w:num>
  <w:num w:numId="55">
    <w:abstractNumId w:val="102"/>
  </w:num>
  <w:num w:numId="56">
    <w:abstractNumId w:val="96"/>
  </w:num>
  <w:num w:numId="57">
    <w:abstractNumId w:val="128"/>
  </w:num>
  <w:num w:numId="58">
    <w:abstractNumId w:val="135"/>
  </w:num>
  <w:num w:numId="59">
    <w:abstractNumId w:val="9"/>
  </w:num>
  <w:num w:numId="60">
    <w:abstractNumId w:val="106"/>
  </w:num>
  <w:num w:numId="61">
    <w:abstractNumId w:val="167"/>
  </w:num>
  <w:num w:numId="62">
    <w:abstractNumId w:val="48"/>
  </w:num>
  <w:num w:numId="63">
    <w:abstractNumId w:val="60"/>
  </w:num>
  <w:num w:numId="64">
    <w:abstractNumId w:val="179"/>
  </w:num>
  <w:num w:numId="65">
    <w:abstractNumId w:val="139"/>
  </w:num>
  <w:num w:numId="66">
    <w:abstractNumId w:val="32"/>
  </w:num>
  <w:num w:numId="67">
    <w:abstractNumId w:val="193"/>
  </w:num>
  <w:num w:numId="68">
    <w:abstractNumId w:val="57"/>
  </w:num>
  <w:num w:numId="69">
    <w:abstractNumId w:val="122"/>
  </w:num>
  <w:num w:numId="70">
    <w:abstractNumId w:val="42"/>
  </w:num>
  <w:num w:numId="71">
    <w:abstractNumId w:val="90"/>
  </w:num>
  <w:num w:numId="72">
    <w:abstractNumId w:val="111"/>
  </w:num>
  <w:num w:numId="73">
    <w:abstractNumId w:val="86"/>
  </w:num>
  <w:num w:numId="74">
    <w:abstractNumId w:val="151"/>
  </w:num>
  <w:num w:numId="75">
    <w:abstractNumId w:val="114"/>
  </w:num>
  <w:num w:numId="76">
    <w:abstractNumId w:val="147"/>
  </w:num>
  <w:num w:numId="77">
    <w:abstractNumId w:val="16"/>
  </w:num>
  <w:num w:numId="78">
    <w:abstractNumId w:val="189"/>
  </w:num>
  <w:num w:numId="79">
    <w:abstractNumId w:val="120"/>
  </w:num>
  <w:num w:numId="80">
    <w:abstractNumId w:val="87"/>
  </w:num>
  <w:num w:numId="81">
    <w:abstractNumId w:val="34"/>
  </w:num>
  <w:num w:numId="82">
    <w:abstractNumId w:val="201"/>
  </w:num>
  <w:num w:numId="83">
    <w:abstractNumId w:val="14"/>
  </w:num>
  <w:num w:numId="84">
    <w:abstractNumId w:val="132"/>
  </w:num>
  <w:num w:numId="85">
    <w:abstractNumId w:val="158"/>
  </w:num>
  <w:num w:numId="86">
    <w:abstractNumId w:val="175"/>
  </w:num>
  <w:num w:numId="87">
    <w:abstractNumId w:val="104"/>
  </w:num>
  <w:num w:numId="88">
    <w:abstractNumId w:val="186"/>
  </w:num>
  <w:num w:numId="89">
    <w:abstractNumId w:val="52"/>
  </w:num>
  <w:num w:numId="90">
    <w:abstractNumId w:val="121"/>
  </w:num>
  <w:num w:numId="91">
    <w:abstractNumId w:val="117"/>
  </w:num>
  <w:num w:numId="92">
    <w:abstractNumId w:val="100"/>
  </w:num>
  <w:num w:numId="93">
    <w:abstractNumId w:val="162"/>
  </w:num>
  <w:num w:numId="94">
    <w:abstractNumId w:val="47"/>
  </w:num>
  <w:num w:numId="95">
    <w:abstractNumId w:val="38"/>
  </w:num>
  <w:num w:numId="96">
    <w:abstractNumId w:val="169"/>
  </w:num>
  <w:num w:numId="97">
    <w:abstractNumId w:val="29"/>
  </w:num>
  <w:num w:numId="98">
    <w:abstractNumId w:val="150"/>
  </w:num>
  <w:num w:numId="99">
    <w:abstractNumId w:val="26"/>
  </w:num>
  <w:num w:numId="100">
    <w:abstractNumId w:val="152"/>
  </w:num>
  <w:num w:numId="101">
    <w:abstractNumId w:val="127"/>
  </w:num>
  <w:num w:numId="102">
    <w:abstractNumId w:val="138"/>
  </w:num>
  <w:num w:numId="103">
    <w:abstractNumId w:val="78"/>
  </w:num>
  <w:num w:numId="104">
    <w:abstractNumId w:val="68"/>
  </w:num>
  <w:num w:numId="105">
    <w:abstractNumId w:val="11"/>
  </w:num>
  <w:num w:numId="106">
    <w:abstractNumId w:val="80"/>
  </w:num>
  <w:num w:numId="107">
    <w:abstractNumId w:val="113"/>
  </w:num>
  <w:num w:numId="108">
    <w:abstractNumId w:val="153"/>
  </w:num>
  <w:num w:numId="109">
    <w:abstractNumId w:val="160"/>
  </w:num>
  <w:num w:numId="110">
    <w:abstractNumId w:val="54"/>
  </w:num>
  <w:num w:numId="111">
    <w:abstractNumId w:val="136"/>
  </w:num>
  <w:num w:numId="112">
    <w:abstractNumId w:val="51"/>
  </w:num>
  <w:num w:numId="113">
    <w:abstractNumId w:val="196"/>
  </w:num>
  <w:num w:numId="114">
    <w:abstractNumId w:val="194"/>
  </w:num>
  <w:num w:numId="115">
    <w:abstractNumId w:val="131"/>
  </w:num>
  <w:num w:numId="116">
    <w:abstractNumId w:val="190"/>
  </w:num>
  <w:num w:numId="117">
    <w:abstractNumId w:val="61"/>
  </w:num>
  <w:num w:numId="118">
    <w:abstractNumId w:val="89"/>
  </w:num>
  <w:num w:numId="119">
    <w:abstractNumId w:val="49"/>
  </w:num>
  <w:num w:numId="120">
    <w:abstractNumId w:val="166"/>
  </w:num>
  <w:num w:numId="121">
    <w:abstractNumId w:val="17"/>
  </w:num>
  <w:num w:numId="122">
    <w:abstractNumId w:val="95"/>
  </w:num>
  <w:num w:numId="123">
    <w:abstractNumId w:val="92"/>
  </w:num>
  <w:num w:numId="124">
    <w:abstractNumId w:val="70"/>
  </w:num>
  <w:num w:numId="125">
    <w:abstractNumId w:val="116"/>
  </w:num>
  <w:num w:numId="126">
    <w:abstractNumId w:val="163"/>
  </w:num>
  <w:num w:numId="127">
    <w:abstractNumId w:val="173"/>
  </w:num>
  <w:num w:numId="128">
    <w:abstractNumId w:val="39"/>
  </w:num>
  <w:num w:numId="129">
    <w:abstractNumId w:val="30"/>
  </w:num>
  <w:num w:numId="130">
    <w:abstractNumId w:val="101"/>
  </w:num>
  <w:num w:numId="131">
    <w:abstractNumId w:val="176"/>
  </w:num>
  <w:num w:numId="132">
    <w:abstractNumId w:val="13"/>
  </w:num>
  <w:num w:numId="133">
    <w:abstractNumId w:val="2"/>
  </w:num>
  <w:num w:numId="134">
    <w:abstractNumId w:val="3"/>
  </w:num>
  <w:num w:numId="135">
    <w:abstractNumId w:val="188"/>
  </w:num>
  <w:num w:numId="136">
    <w:abstractNumId w:val="98"/>
  </w:num>
  <w:num w:numId="137">
    <w:abstractNumId w:val="133"/>
  </w:num>
  <w:num w:numId="138">
    <w:abstractNumId w:val="33"/>
  </w:num>
  <w:num w:numId="139">
    <w:abstractNumId w:val="19"/>
  </w:num>
  <w:num w:numId="140">
    <w:abstractNumId w:val="59"/>
  </w:num>
  <w:num w:numId="141">
    <w:abstractNumId w:val="202"/>
  </w:num>
  <w:num w:numId="142">
    <w:abstractNumId w:val="124"/>
  </w:num>
  <w:num w:numId="143">
    <w:abstractNumId w:val="192"/>
  </w:num>
  <w:num w:numId="144">
    <w:abstractNumId w:val="109"/>
  </w:num>
  <w:num w:numId="145">
    <w:abstractNumId w:val="58"/>
  </w:num>
  <w:num w:numId="146">
    <w:abstractNumId w:val="74"/>
  </w:num>
  <w:num w:numId="147">
    <w:abstractNumId w:val="65"/>
  </w:num>
  <w:num w:numId="148">
    <w:abstractNumId w:val="50"/>
  </w:num>
  <w:num w:numId="149">
    <w:abstractNumId w:val="99"/>
  </w:num>
  <w:num w:numId="150">
    <w:abstractNumId w:val="187"/>
  </w:num>
  <w:num w:numId="151">
    <w:abstractNumId w:val="20"/>
  </w:num>
  <w:num w:numId="152">
    <w:abstractNumId w:val="198"/>
  </w:num>
  <w:num w:numId="153">
    <w:abstractNumId w:val="8"/>
  </w:num>
  <w:num w:numId="154">
    <w:abstractNumId w:val="5"/>
  </w:num>
  <w:num w:numId="155">
    <w:abstractNumId w:val="168"/>
  </w:num>
  <w:num w:numId="156">
    <w:abstractNumId w:val="41"/>
  </w:num>
  <w:num w:numId="157">
    <w:abstractNumId w:val="165"/>
  </w:num>
  <w:num w:numId="158">
    <w:abstractNumId w:val="142"/>
  </w:num>
  <w:num w:numId="159">
    <w:abstractNumId w:val="148"/>
  </w:num>
  <w:num w:numId="160">
    <w:abstractNumId w:val="31"/>
  </w:num>
  <w:num w:numId="161">
    <w:abstractNumId w:val="145"/>
  </w:num>
  <w:num w:numId="162">
    <w:abstractNumId w:val="140"/>
  </w:num>
  <w:num w:numId="163">
    <w:abstractNumId w:val="56"/>
  </w:num>
  <w:num w:numId="164">
    <w:abstractNumId w:val="108"/>
  </w:num>
  <w:num w:numId="165">
    <w:abstractNumId w:val="174"/>
  </w:num>
  <w:num w:numId="166">
    <w:abstractNumId w:val="12"/>
  </w:num>
  <w:num w:numId="167">
    <w:abstractNumId w:val="157"/>
  </w:num>
  <w:num w:numId="168">
    <w:abstractNumId w:val="137"/>
  </w:num>
  <w:num w:numId="169">
    <w:abstractNumId w:val="15"/>
  </w:num>
  <w:num w:numId="170">
    <w:abstractNumId w:val="37"/>
  </w:num>
  <w:num w:numId="171">
    <w:abstractNumId w:val="79"/>
  </w:num>
  <w:num w:numId="172">
    <w:abstractNumId w:val="143"/>
  </w:num>
  <w:num w:numId="173">
    <w:abstractNumId w:val="43"/>
  </w:num>
  <w:num w:numId="174">
    <w:abstractNumId w:val="195"/>
  </w:num>
  <w:num w:numId="175">
    <w:abstractNumId w:val="36"/>
  </w:num>
  <w:num w:numId="176">
    <w:abstractNumId w:val="155"/>
  </w:num>
  <w:num w:numId="177">
    <w:abstractNumId w:val="125"/>
  </w:num>
  <w:num w:numId="178">
    <w:abstractNumId w:val="66"/>
  </w:num>
  <w:num w:numId="179">
    <w:abstractNumId w:val="93"/>
  </w:num>
  <w:num w:numId="180">
    <w:abstractNumId w:val="91"/>
  </w:num>
  <w:num w:numId="181">
    <w:abstractNumId w:val="126"/>
  </w:num>
  <w:num w:numId="182">
    <w:abstractNumId w:val="184"/>
  </w:num>
  <w:num w:numId="183">
    <w:abstractNumId w:val="69"/>
  </w:num>
  <w:num w:numId="184">
    <w:abstractNumId w:val="28"/>
  </w:num>
  <w:num w:numId="185">
    <w:abstractNumId w:val="199"/>
  </w:num>
  <w:num w:numId="186">
    <w:abstractNumId w:val="82"/>
  </w:num>
  <w:num w:numId="187">
    <w:abstractNumId w:val="84"/>
  </w:num>
  <w:num w:numId="188">
    <w:abstractNumId w:val="156"/>
  </w:num>
  <w:num w:numId="189">
    <w:abstractNumId w:val="129"/>
  </w:num>
  <w:num w:numId="190">
    <w:abstractNumId w:val="63"/>
  </w:num>
  <w:num w:numId="191">
    <w:abstractNumId w:val="46"/>
  </w:num>
  <w:num w:numId="192">
    <w:abstractNumId w:val="183"/>
  </w:num>
  <w:num w:numId="193">
    <w:abstractNumId w:val="35"/>
  </w:num>
  <w:num w:numId="194">
    <w:abstractNumId w:val="161"/>
  </w:num>
  <w:num w:numId="195">
    <w:abstractNumId w:val="154"/>
  </w:num>
  <w:num w:numId="196">
    <w:abstractNumId w:val="0"/>
  </w:num>
  <w:num w:numId="197">
    <w:abstractNumId w:val="67"/>
  </w:num>
  <w:num w:numId="198">
    <w:abstractNumId w:val="103"/>
  </w:num>
  <w:num w:numId="199">
    <w:abstractNumId w:val="159"/>
  </w:num>
  <w:num w:numId="200">
    <w:abstractNumId w:val="22"/>
  </w:num>
  <w:num w:numId="201">
    <w:abstractNumId w:val="130"/>
  </w:num>
  <w:num w:numId="202">
    <w:abstractNumId w:val="112"/>
  </w:num>
  <w:num w:numId="203">
    <w:abstractNumId w:val="134"/>
  </w:num>
  <w:numIdMacAtCleanup w:val="2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compat/>
  <w:rsids>
    <w:rsidRoot w:val="00A3175A"/>
    <w:rsid w:val="00020D00"/>
    <w:rsid w:val="000469CE"/>
    <w:rsid w:val="00053D9A"/>
    <w:rsid w:val="0012298A"/>
    <w:rsid w:val="00183AB9"/>
    <w:rsid w:val="00194EAC"/>
    <w:rsid w:val="00254564"/>
    <w:rsid w:val="00270128"/>
    <w:rsid w:val="0029703A"/>
    <w:rsid w:val="002B0D42"/>
    <w:rsid w:val="002D39B2"/>
    <w:rsid w:val="00326476"/>
    <w:rsid w:val="00462F7A"/>
    <w:rsid w:val="00484AE6"/>
    <w:rsid w:val="004D7FFC"/>
    <w:rsid w:val="00641CCA"/>
    <w:rsid w:val="00651BB2"/>
    <w:rsid w:val="006C3E07"/>
    <w:rsid w:val="00721C64"/>
    <w:rsid w:val="00765FFE"/>
    <w:rsid w:val="00771E2D"/>
    <w:rsid w:val="007D1949"/>
    <w:rsid w:val="0089602D"/>
    <w:rsid w:val="008B0C25"/>
    <w:rsid w:val="008D7F53"/>
    <w:rsid w:val="008E7598"/>
    <w:rsid w:val="008F5B6E"/>
    <w:rsid w:val="00920958"/>
    <w:rsid w:val="009317B1"/>
    <w:rsid w:val="00A3175A"/>
    <w:rsid w:val="00A53242"/>
    <w:rsid w:val="00AD4644"/>
    <w:rsid w:val="00C1341A"/>
    <w:rsid w:val="00C25734"/>
    <w:rsid w:val="00D8218B"/>
    <w:rsid w:val="00D947B0"/>
    <w:rsid w:val="00DA17D9"/>
    <w:rsid w:val="00DA6E45"/>
    <w:rsid w:val="00DD15E0"/>
    <w:rsid w:val="00DE3596"/>
    <w:rsid w:val="00EC31EF"/>
    <w:rsid w:val="00F03E65"/>
    <w:rsid w:val="00F74BB2"/>
    <w:rsid w:val="00FA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B1"/>
    <w:pPr>
      <w:ind w:left="720"/>
      <w:contextualSpacing/>
    </w:pPr>
  </w:style>
  <w:style w:type="table" w:styleId="a4">
    <w:name w:val="Table Grid"/>
    <w:basedOn w:val="a1"/>
    <w:uiPriority w:val="59"/>
    <w:rsid w:val="00931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721C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21C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C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721C6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val="uk-UA" w:eastAsia="ru-RU"/>
    </w:rPr>
  </w:style>
  <w:style w:type="paragraph" w:styleId="a7">
    <w:name w:val="Body Text"/>
    <w:basedOn w:val="a"/>
    <w:link w:val="a8"/>
    <w:rsid w:val="00721C6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21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1 Знак"/>
    <w:basedOn w:val="a"/>
    <w:rsid w:val="00721C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B1"/>
    <w:pPr>
      <w:ind w:left="720"/>
      <w:contextualSpacing/>
    </w:pPr>
  </w:style>
  <w:style w:type="table" w:styleId="a4">
    <w:name w:val="Table Grid"/>
    <w:basedOn w:val="a1"/>
    <w:uiPriority w:val="59"/>
    <w:rsid w:val="00931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721C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21C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C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721C6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val="uk-UA" w:eastAsia="ru-RU"/>
    </w:rPr>
  </w:style>
  <w:style w:type="paragraph" w:styleId="a7">
    <w:name w:val="Body Text"/>
    <w:basedOn w:val="a"/>
    <w:link w:val="a8"/>
    <w:rsid w:val="00721C6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21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1 Знак"/>
    <w:basedOn w:val="a"/>
    <w:rsid w:val="00721C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120</Pages>
  <Words>25168</Words>
  <Characters>143464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Biryuchenko</cp:lastModifiedBy>
  <cp:revision>2</cp:revision>
  <dcterms:created xsi:type="dcterms:W3CDTF">2017-12-17T08:30:00Z</dcterms:created>
  <dcterms:modified xsi:type="dcterms:W3CDTF">2017-12-17T08:30:00Z</dcterms:modified>
</cp:coreProperties>
</file>