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4557" w:rsidRDefault="003D4557" w:rsidP="003D455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Завдання для самостійної роботи</w:t>
      </w:r>
    </w:p>
    <w:p w:rsidR="003C0EF8" w:rsidRDefault="003C0EF8"/>
    <w:p w:rsidR="003D4557" w:rsidRPr="003D4557" w:rsidRDefault="003D4557" w:rsidP="003D4557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3D4557">
        <w:rPr>
          <w:color w:val="000000"/>
          <w:sz w:val="28"/>
          <w:szCs w:val="28"/>
          <w:lang w:val="uk-UA"/>
        </w:rPr>
        <w:t>Загальна характеристика розділів риторики.</w:t>
      </w:r>
    </w:p>
    <w:p w:rsidR="003D4557" w:rsidRPr="003D4557" w:rsidRDefault="003D4557" w:rsidP="003D4557">
      <w:pPr>
        <w:pStyle w:val="a3"/>
        <w:numPr>
          <w:ilvl w:val="0"/>
          <w:numId w:val="2"/>
        </w:numPr>
        <w:rPr>
          <w:color w:val="000000"/>
          <w:sz w:val="28"/>
          <w:szCs w:val="28"/>
          <w:lang w:val="uk-UA"/>
        </w:rPr>
      </w:pPr>
      <w:r w:rsidRPr="003D4557">
        <w:rPr>
          <w:color w:val="000000"/>
          <w:sz w:val="28"/>
          <w:szCs w:val="28"/>
          <w:lang w:val="uk-UA"/>
        </w:rPr>
        <w:t>Основні поняття риторики.</w:t>
      </w:r>
    </w:p>
    <w:p w:rsidR="003D4557" w:rsidRPr="003D4557" w:rsidRDefault="003D4557" w:rsidP="003D455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3D4557">
        <w:rPr>
          <w:sz w:val="28"/>
          <w:szCs w:val="28"/>
          <w:lang w:val="uk-UA"/>
        </w:rPr>
        <w:t>Образ оратора.</w:t>
      </w:r>
    </w:p>
    <w:p w:rsidR="003D4557" w:rsidRPr="003D4557" w:rsidRDefault="003D4557" w:rsidP="003D455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3D4557">
        <w:rPr>
          <w:sz w:val="28"/>
          <w:szCs w:val="28"/>
          <w:lang w:val="uk-UA"/>
        </w:rPr>
        <w:t>Риторичний ідеал.</w:t>
      </w:r>
    </w:p>
    <w:p w:rsidR="003D4557" w:rsidRPr="003D4557" w:rsidRDefault="003D4557" w:rsidP="003D455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3D4557">
        <w:rPr>
          <w:sz w:val="28"/>
          <w:szCs w:val="28"/>
          <w:lang w:val="uk-UA"/>
        </w:rPr>
        <w:t>Найтиповіші порушення мовлення студентів.</w:t>
      </w:r>
    </w:p>
    <w:p w:rsidR="003D4557" w:rsidRPr="003D4557" w:rsidRDefault="003D4557" w:rsidP="003D455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r w:rsidRPr="003D4557">
        <w:rPr>
          <w:sz w:val="28"/>
          <w:szCs w:val="28"/>
          <w:lang w:val="uk-UA"/>
        </w:rPr>
        <w:t>Жанри ораторського мистецтва.</w:t>
      </w:r>
    </w:p>
    <w:p w:rsidR="003D4557" w:rsidRPr="003D4557" w:rsidRDefault="003D4557" w:rsidP="003D4557">
      <w:pPr>
        <w:pStyle w:val="a3"/>
        <w:numPr>
          <w:ilvl w:val="0"/>
          <w:numId w:val="2"/>
        </w:numPr>
        <w:rPr>
          <w:sz w:val="28"/>
          <w:szCs w:val="28"/>
          <w:lang w:val="uk-UA"/>
        </w:rPr>
      </w:pPr>
      <w:bookmarkStart w:id="0" w:name="_GoBack"/>
      <w:bookmarkEnd w:id="0"/>
      <w:r w:rsidRPr="003D4557">
        <w:rPr>
          <w:sz w:val="28"/>
          <w:szCs w:val="28"/>
          <w:lang w:val="uk-UA"/>
        </w:rPr>
        <w:t>Соціально-політичне красномовство.</w:t>
      </w:r>
    </w:p>
    <w:p w:rsidR="003D4557" w:rsidRPr="003D4557" w:rsidRDefault="003D4557">
      <w:pPr>
        <w:rPr>
          <w:sz w:val="28"/>
          <w:szCs w:val="28"/>
        </w:rPr>
      </w:pPr>
    </w:p>
    <w:sectPr w:rsidR="003D4557" w:rsidRPr="003D45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AD5AE1"/>
    <w:multiLevelType w:val="hybridMultilevel"/>
    <w:tmpl w:val="47A8623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BB0E12"/>
    <w:multiLevelType w:val="hybridMultilevel"/>
    <w:tmpl w:val="A03ED4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DC"/>
    <w:rsid w:val="0035010A"/>
    <w:rsid w:val="003C0EF8"/>
    <w:rsid w:val="003D4557"/>
    <w:rsid w:val="00441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25B414-72EF-4F03-8325-DD73409CD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45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99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89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Саннікова Світлана Борисівна</dc:creator>
  <cp:keywords/>
  <dc:description/>
  <cp:lastModifiedBy>Саннікова Світлана Борисівна</cp:lastModifiedBy>
  <cp:revision>2</cp:revision>
  <dcterms:created xsi:type="dcterms:W3CDTF">2021-12-21T13:55:00Z</dcterms:created>
  <dcterms:modified xsi:type="dcterms:W3CDTF">2021-12-21T13:57:00Z</dcterms:modified>
</cp:coreProperties>
</file>