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2678" w14:textId="77777777" w:rsidR="00FF2B47" w:rsidRPr="007F4D00" w:rsidRDefault="00FF2B47" w:rsidP="00FF2B47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>
        <w:rPr>
          <w:sz w:val="28"/>
          <w:szCs w:val="28"/>
          <w:lang w:val="uk-UA"/>
        </w:rPr>
        <w:t>4</w:t>
      </w:r>
    </w:p>
    <w:p w14:paraId="7843C260" w14:textId="77777777" w:rsidR="00FF2B47" w:rsidRPr="007F4D00" w:rsidRDefault="00FF2B47" w:rsidP="00FF2B47">
      <w:pPr>
        <w:jc w:val="center"/>
        <w:rPr>
          <w:sz w:val="28"/>
          <w:szCs w:val="28"/>
        </w:rPr>
      </w:pPr>
    </w:p>
    <w:p w14:paraId="5A84D595" w14:textId="77777777" w:rsidR="00FF2B47" w:rsidRPr="007F4D00" w:rsidRDefault="00FF2B47" w:rsidP="00FF2B47">
      <w:pPr>
        <w:jc w:val="center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Україна</w:t>
      </w:r>
      <w:proofErr w:type="spellEnd"/>
      <w:r w:rsidRPr="007F4D00">
        <w:rPr>
          <w:sz w:val="28"/>
          <w:szCs w:val="28"/>
        </w:rPr>
        <w:t xml:space="preserve"> у </w:t>
      </w:r>
      <w:proofErr w:type="spellStart"/>
      <w:r w:rsidRPr="007F4D00">
        <w:rPr>
          <w:sz w:val="28"/>
          <w:szCs w:val="28"/>
        </w:rPr>
        <w:t>період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кризи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радянської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системи</w:t>
      </w:r>
      <w:proofErr w:type="spellEnd"/>
      <w:r w:rsidRPr="007F4D00">
        <w:rPr>
          <w:sz w:val="28"/>
          <w:szCs w:val="28"/>
        </w:rPr>
        <w:t xml:space="preserve"> (</w:t>
      </w:r>
      <w:proofErr w:type="gramStart"/>
      <w:r w:rsidRPr="007F4D00">
        <w:rPr>
          <w:sz w:val="28"/>
          <w:szCs w:val="28"/>
        </w:rPr>
        <w:t>1953-1991</w:t>
      </w:r>
      <w:proofErr w:type="gram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рр</w:t>
      </w:r>
      <w:proofErr w:type="spellEnd"/>
      <w:r w:rsidRPr="007F4D00">
        <w:rPr>
          <w:sz w:val="28"/>
          <w:szCs w:val="28"/>
        </w:rPr>
        <w:t>.)</w:t>
      </w:r>
    </w:p>
    <w:p w14:paraId="3502A6F2" w14:textId="77777777" w:rsidR="00FF2B47" w:rsidRPr="007F4D00" w:rsidRDefault="00FF2B47" w:rsidP="00FF2B47">
      <w:pPr>
        <w:jc w:val="center"/>
        <w:rPr>
          <w:sz w:val="28"/>
          <w:szCs w:val="28"/>
        </w:rPr>
      </w:pPr>
    </w:p>
    <w:p w14:paraId="41CB6862" w14:textId="77777777" w:rsidR="00FF2B47" w:rsidRPr="007F4D00" w:rsidRDefault="00FF2B47" w:rsidP="00FF2B4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в період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хрущовськоі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̈ "відлиги". Шістдесятництво</w:t>
      </w:r>
    </w:p>
    <w:p w14:paraId="3370429B" w14:textId="77777777" w:rsidR="00FF2B47" w:rsidRPr="007F4D00" w:rsidRDefault="00FF2B47" w:rsidP="00FF2B4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Наростання кризових явищ у соціально-економічному житті УРСР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половини 1960-х — середини 1980-х років </w:t>
      </w:r>
    </w:p>
    <w:p w14:paraId="74B80754" w14:textId="77777777" w:rsidR="00FF2B47" w:rsidRPr="007F4D00" w:rsidRDefault="00FF2B47" w:rsidP="00FF2B4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Суперечливість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перебудовних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процесів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їі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̈ наслідки</w:t>
      </w:r>
    </w:p>
    <w:p w14:paraId="52FE053F" w14:textId="77777777" w:rsidR="00FF2B47" w:rsidRPr="007F4D00" w:rsidRDefault="00FF2B47" w:rsidP="00FF2B4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Суспільно-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політичноі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наприкінці 1980- х — на початку 1990-х років.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Деклараціія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про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державнии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761C12BB" w14:textId="77777777" w:rsidR="00FF2B47" w:rsidRPr="007F4D00" w:rsidRDefault="00FF2B47" w:rsidP="00FF2B47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2E078FC3" w14:textId="77777777" w:rsidR="00FF2B47" w:rsidRPr="007F4D00" w:rsidRDefault="00FF2B47" w:rsidP="00FF2B47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>Теми для повідомлень, рефератів, презентацій</w:t>
      </w:r>
    </w:p>
    <w:p w14:paraId="7323012E" w14:textId="77777777" w:rsidR="00FF2B47" w:rsidRPr="007F4D00" w:rsidRDefault="00FF2B47" w:rsidP="00FF2B4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Дисидентськии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рух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20F13DA5" w14:textId="77777777" w:rsidR="00FF2B47" w:rsidRPr="007F4D00" w:rsidRDefault="00FF2B47" w:rsidP="00FF2B4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науки і техніки в УРСР</w:t>
      </w:r>
    </w:p>
    <w:p w14:paraId="61D6A733" w14:textId="77777777" w:rsidR="00FF2B47" w:rsidRPr="007F4D00" w:rsidRDefault="00FF2B47" w:rsidP="00FF2B4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культури в УРСР</w:t>
      </w:r>
    </w:p>
    <w:p w14:paraId="02D93B94" w14:textId="77777777" w:rsidR="00FF2B47" w:rsidRPr="007F4D00" w:rsidRDefault="00FF2B47" w:rsidP="00FF2B4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ракетобудування в УРСР. Участь України в космічних дослідженнях</w:t>
      </w:r>
    </w:p>
    <w:p w14:paraId="62CF4D64" w14:textId="77777777" w:rsidR="00FF2B47" w:rsidRPr="007F4D00" w:rsidRDefault="00FF2B47" w:rsidP="00FF2B47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Скласти анкету та провести опитування родичів та записати їх спогади про період </w:t>
      </w:r>
      <w:r w:rsidRPr="007F4D00">
        <w:rPr>
          <w:rFonts w:ascii="Times New Roman" w:hAnsi="Times New Roman"/>
          <w:sz w:val="28"/>
          <w:szCs w:val="28"/>
        </w:rPr>
        <w:t>1953-1991</w:t>
      </w: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років.</w:t>
      </w:r>
    </w:p>
    <w:p w14:paraId="7C24D1FA" w14:textId="77777777" w:rsidR="00B579A0" w:rsidRPr="00FF2B47" w:rsidRDefault="00B579A0">
      <w:pPr>
        <w:rPr>
          <w:lang w:val="uk-UA"/>
        </w:rPr>
      </w:pPr>
    </w:p>
    <w:sectPr w:rsidR="00B579A0" w:rsidRPr="00FF2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1795622">
    <w:abstractNumId w:val="0"/>
  </w:num>
  <w:num w:numId="2" w16cid:durableId="127732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47"/>
    <w:rsid w:val="00B579A0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C0B1D3"/>
  <w15:chartTrackingRefBased/>
  <w15:docId w15:val="{19E5B535-E0E7-2A43-8F64-CE00F3A6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B4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B4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2022-12-04T11:53:00Z</dcterms:created>
  <dcterms:modified xsi:type="dcterms:W3CDTF">2022-12-04T11:53:00Z</dcterms:modified>
</cp:coreProperties>
</file>