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28A1" w14:textId="121C737C" w:rsidR="005B5E04" w:rsidRDefault="005B5E04" w:rsidP="005B5E04">
      <w:pPr>
        <w:jc w:val="center"/>
        <w:rPr>
          <w:lang w:val="uk-UA"/>
        </w:rPr>
      </w:pPr>
      <w:r>
        <w:rPr>
          <w:lang w:val="uk-UA"/>
        </w:rPr>
        <w:t xml:space="preserve">План семінарського заняття № </w:t>
      </w:r>
      <w:r w:rsidR="00F87291">
        <w:rPr>
          <w:lang w:val="uk-UA"/>
        </w:rPr>
        <w:t>8</w:t>
      </w:r>
    </w:p>
    <w:p w14:paraId="073E4011" w14:textId="17583903" w:rsidR="00364B47" w:rsidRDefault="00CC5386" w:rsidP="005B5E04">
      <w:pPr>
        <w:jc w:val="center"/>
        <w:rPr>
          <w:lang w:val="uk-UA"/>
        </w:rPr>
      </w:pPr>
      <w:r>
        <w:rPr>
          <w:lang w:val="uk-UA"/>
        </w:rPr>
        <w:t>Українські землі в складі іноземних держав</w:t>
      </w:r>
      <w:r w:rsidR="005B5E04">
        <w:rPr>
          <w:lang w:val="uk-UA"/>
        </w:rPr>
        <w:t xml:space="preserve"> (ХІХ ст.)</w:t>
      </w:r>
    </w:p>
    <w:p w14:paraId="0169CCB9" w14:textId="52DF8C5A" w:rsidR="00CC5386" w:rsidRDefault="00CC5386">
      <w:pPr>
        <w:rPr>
          <w:lang w:val="uk-UA"/>
        </w:rPr>
      </w:pPr>
    </w:p>
    <w:p w14:paraId="65184CE9" w14:textId="1C752D31" w:rsidR="00CC5386" w:rsidRDefault="00CC5386" w:rsidP="00CC538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Основні тенденції розвитку українських земель в складі Російської імперії в першій половині ХІХ ст.</w:t>
      </w:r>
    </w:p>
    <w:p w14:paraId="303E3529" w14:textId="31306C89" w:rsidR="00CC5386" w:rsidRDefault="00CC5386" w:rsidP="00CC538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Селянська реформа 1861 р. та її наслідки</w:t>
      </w:r>
    </w:p>
    <w:p w14:paraId="08924208" w14:textId="22100BBF" w:rsidR="00CC5386" w:rsidRDefault="00CC5386" w:rsidP="00CC538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Модернізація України. Промисловий переворот.</w:t>
      </w:r>
    </w:p>
    <w:p w14:paraId="5C9F6F28" w14:textId="1D58D88B" w:rsidR="00CC5386" w:rsidRDefault="00CC5386" w:rsidP="00CC538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Міська, судова, земська реформи в Україні</w:t>
      </w:r>
    </w:p>
    <w:p w14:paraId="74780750" w14:textId="09972905" w:rsidR="00CC5386" w:rsidRDefault="00CC5386" w:rsidP="00CC538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Основні тенденції розвитку українських земель в складі Австро-Угорської імперії</w:t>
      </w:r>
    </w:p>
    <w:p w14:paraId="070D5F90" w14:textId="3A912985" w:rsidR="000C579C" w:rsidRDefault="000C579C" w:rsidP="00CC538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Національно-визвольний рух7</w:t>
      </w:r>
    </w:p>
    <w:p w14:paraId="364A73B0" w14:textId="745062E7" w:rsidR="005B5E04" w:rsidRDefault="005B5E04" w:rsidP="005B5E04">
      <w:pPr>
        <w:rPr>
          <w:lang w:val="uk-UA"/>
        </w:rPr>
      </w:pPr>
    </w:p>
    <w:p w14:paraId="4AEF3F03" w14:textId="5751431C" w:rsidR="005B5E04" w:rsidRDefault="005B5E04" w:rsidP="005B5E04">
      <w:pPr>
        <w:rPr>
          <w:lang w:val="uk-UA"/>
        </w:rPr>
      </w:pPr>
    </w:p>
    <w:p w14:paraId="63886E06" w14:textId="03F1C8C1" w:rsidR="005B5E04" w:rsidRDefault="005B5E04" w:rsidP="005B5E04">
      <w:pPr>
        <w:rPr>
          <w:lang w:val="uk-UA"/>
        </w:rPr>
      </w:pPr>
    </w:p>
    <w:p w14:paraId="1895F6C2" w14:textId="77777777" w:rsidR="005B5E04" w:rsidRDefault="005B5E04" w:rsidP="005B5E04">
      <w:pPr>
        <w:rPr>
          <w:lang w:val="uk-UA"/>
        </w:rPr>
      </w:pPr>
      <w:r>
        <w:rPr>
          <w:lang w:val="uk-UA"/>
        </w:rPr>
        <w:t xml:space="preserve">Реферати, повідомлення, презентації по темам: </w:t>
      </w:r>
    </w:p>
    <w:p w14:paraId="21A2E452" w14:textId="2229F92B" w:rsidR="005B5E04" w:rsidRDefault="005B5E04" w:rsidP="005B5E04">
      <w:pPr>
        <w:rPr>
          <w:lang w:val="uk-UA"/>
        </w:rPr>
      </w:pPr>
      <w:r>
        <w:rPr>
          <w:lang w:val="uk-UA"/>
        </w:rPr>
        <w:t>1.Українські підприємці ХІХ ст.</w:t>
      </w:r>
    </w:p>
    <w:p w14:paraId="3040D013" w14:textId="72C64EC8" w:rsidR="005B5E04" w:rsidRDefault="005B5E04" w:rsidP="005B5E04">
      <w:pPr>
        <w:rPr>
          <w:lang w:val="uk-UA"/>
        </w:rPr>
      </w:pPr>
      <w:r>
        <w:rPr>
          <w:lang w:val="uk-UA"/>
        </w:rPr>
        <w:t xml:space="preserve"> 2. Розвиток освіти і науки в Україні в ХІХ ст.</w:t>
      </w:r>
    </w:p>
    <w:p w14:paraId="3CC94BB7" w14:textId="08885EE0" w:rsidR="005B5E04" w:rsidRDefault="005B5E04" w:rsidP="005B5E04">
      <w:pPr>
        <w:rPr>
          <w:lang w:val="uk-UA"/>
        </w:rPr>
      </w:pPr>
      <w:r>
        <w:rPr>
          <w:lang w:val="uk-UA"/>
        </w:rPr>
        <w:t>3. Розвиток культури в Україні в ХІХ ст.</w:t>
      </w:r>
    </w:p>
    <w:p w14:paraId="72AC6F58" w14:textId="3E9AB908" w:rsidR="005B5E04" w:rsidRPr="005B5E04" w:rsidRDefault="005B5E04" w:rsidP="005B5E04">
      <w:pPr>
        <w:rPr>
          <w:lang w:val="uk-UA"/>
        </w:rPr>
      </w:pPr>
      <w:r>
        <w:rPr>
          <w:lang w:val="uk-UA"/>
        </w:rPr>
        <w:t>4. Розвиток мистецтва в Україні в ХІХ ст.</w:t>
      </w:r>
    </w:p>
    <w:sectPr w:rsidR="005B5E04" w:rsidRPr="005B5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26D"/>
    <w:multiLevelType w:val="hybridMultilevel"/>
    <w:tmpl w:val="B8D8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9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86"/>
    <w:rsid w:val="000C579C"/>
    <w:rsid w:val="00364B47"/>
    <w:rsid w:val="005B5E04"/>
    <w:rsid w:val="00A93761"/>
    <w:rsid w:val="00CC5386"/>
    <w:rsid w:val="00F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F306C8"/>
  <w15:chartTrackingRefBased/>
  <w15:docId w15:val="{7D07B446-DD3C-394B-8CE5-08723587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4</cp:revision>
  <dcterms:created xsi:type="dcterms:W3CDTF">2022-11-08T15:56:00Z</dcterms:created>
  <dcterms:modified xsi:type="dcterms:W3CDTF">2022-12-04T13:55:00Z</dcterms:modified>
</cp:coreProperties>
</file>