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1A2" w:rsidRPr="00B41CC4" w:rsidRDefault="000A41A2" w:rsidP="00B41CC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 w:rsidR="000A41A2" w:rsidRPr="00B41CC4" w:rsidRDefault="000A41A2" w:rsidP="00B41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41CC4">
        <w:rPr>
          <w:rFonts w:ascii="Times New Roman" w:hAnsi="Times New Roman" w:cs="Times New Roman"/>
          <w:sz w:val="28"/>
          <w:szCs w:val="28"/>
        </w:rPr>
        <w:t>ЗАГАЛЬНА ХАРАКТЕРИСТИКА Й ОСОБЛИВОСТІ НАУКОВИХ</w:t>
      </w:r>
      <w:r w:rsidR="00B41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1CC4">
        <w:rPr>
          <w:rFonts w:ascii="Times New Roman" w:hAnsi="Times New Roman" w:cs="Times New Roman"/>
          <w:sz w:val="28"/>
          <w:szCs w:val="28"/>
        </w:rPr>
        <w:t>ЗАХОДІВ У ДІЛОВОМУ ТУРИЗМІ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CC4">
        <w:rPr>
          <w:rFonts w:ascii="Times New Roman" w:hAnsi="Times New Roman" w:cs="Times New Roman"/>
          <w:b/>
          <w:sz w:val="28"/>
          <w:szCs w:val="28"/>
        </w:rPr>
        <w:t>Мета:</w:t>
      </w:r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proofErr w:type="gramEnd"/>
      <w:r w:rsidRPr="00B41CC4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сутністю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ділових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та</w:t>
      </w:r>
      <w:r w:rsidR="00B41C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1CC4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="00B41CC4">
        <w:rPr>
          <w:rFonts w:ascii="Times New Roman" w:hAnsi="Times New Roman" w:cs="Times New Roman"/>
          <w:sz w:val="28"/>
          <w:szCs w:val="28"/>
        </w:rPr>
        <w:t xml:space="preserve"> з</w:t>
      </w:r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1A2" w:rsidRPr="00B41CC4" w:rsidRDefault="00B41CC4" w:rsidP="00B41C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proofErr w:type="spellStart"/>
      <w:r w:rsidR="000A41A2" w:rsidRPr="00B41CC4">
        <w:rPr>
          <w:rFonts w:ascii="Times New Roman" w:hAnsi="Times New Roman" w:cs="Times New Roman"/>
          <w:b/>
          <w:sz w:val="28"/>
          <w:szCs w:val="28"/>
        </w:rPr>
        <w:t>апитання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письмового опрацювання</w:t>
      </w:r>
      <w:r w:rsidR="000A41A2" w:rsidRPr="00B41CC4">
        <w:rPr>
          <w:rFonts w:ascii="Times New Roman" w:hAnsi="Times New Roman" w:cs="Times New Roman"/>
          <w:b/>
          <w:sz w:val="28"/>
          <w:szCs w:val="28"/>
        </w:rPr>
        <w:t>: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r w:rsidRPr="00B41CC4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proofErr w:type="gramStart"/>
      <w:r w:rsidRPr="00B41CC4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proofErr w:type="gram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діловому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туризмі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та  коротко</w:t>
      </w:r>
      <w:r w:rsidR="00D47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1CC4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="00D47BB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B41CC4">
        <w:rPr>
          <w:rFonts w:ascii="Times New Roman" w:hAnsi="Times New Roman" w:cs="Times New Roman"/>
          <w:sz w:val="28"/>
          <w:szCs w:val="28"/>
        </w:rPr>
        <w:t xml:space="preserve">х. 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r w:rsidRPr="00B41CC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41CC4">
        <w:rPr>
          <w:rFonts w:ascii="Times New Roman" w:hAnsi="Times New Roman" w:cs="Times New Roman"/>
          <w:sz w:val="28"/>
          <w:szCs w:val="28"/>
        </w:rPr>
        <w:t>терміну«</w:t>
      </w:r>
      <w:proofErr w:type="gramEnd"/>
      <w:r w:rsidRPr="00B41CC4">
        <w:rPr>
          <w:rFonts w:ascii="Times New Roman" w:hAnsi="Times New Roman" w:cs="Times New Roman"/>
          <w:sz w:val="28"/>
          <w:szCs w:val="28"/>
        </w:rPr>
        <w:t>семінар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r w:rsidRPr="00B41CC4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proofErr w:type="gramStart"/>
      <w:r w:rsidRPr="00B41CC4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proofErr w:type="gram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конференція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».  </w:t>
      </w:r>
      <w:proofErr w:type="gramStart"/>
      <w:r w:rsidRPr="00B41CC4">
        <w:rPr>
          <w:rFonts w:ascii="Times New Roman" w:hAnsi="Times New Roman" w:cs="Times New Roman"/>
          <w:sz w:val="28"/>
          <w:szCs w:val="28"/>
        </w:rPr>
        <w:t xml:space="preserve">За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proofErr w:type="gram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="00D47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класифікують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r w:rsidRPr="00B41CC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41CC4">
        <w:rPr>
          <w:rFonts w:ascii="Times New Roman" w:hAnsi="Times New Roman" w:cs="Times New Roman"/>
          <w:sz w:val="28"/>
          <w:szCs w:val="28"/>
        </w:rPr>
        <w:t>терміну«</w:t>
      </w:r>
      <w:proofErr w:type="gramEnd"/>
      <w:r w:rsidRPr="00B41CC4">
        <w:rPr>
          <w:rFonts w:ascii="Times New Roman" w:hAnsi="Times New Roman" w:cs="Times New Roman"/>
          <w:sz w:val="28"/>
          <w:szCs w:val="28"/>
        </w:rPr>
        <w:t>конгрес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r w:rsidRPr="00B41CC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41CC4">
        <w:rPr>
          <w:rFonts w:ascii="Times New Roman" w:hAnsi="Times New Roman" w:cs="Times New Roman"/>
          <w:sz w:val="28"/>
          <w:szCs w:val="28"/>
        </w:rPr>
        <w:t>терміну«</w:t>
      </w:r>
      <w:proofErr w:type="gramEnd"/>
      <w:r w:rsidRPr="00B41CC4">
        <w:rPr>
          <w:rFonts w:ascii="Times New Roman" w:hAnsi="Times New Roman" w:cs="Times New Roman"/>
          <w:sz w:val="28"/>
          <w:szCs w:val="28"/>
        </w:rPr>
        <w:t>симпозіум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r w:rsidRPr="00B41CC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41CC4">
        <w:rPr>
          <w:rFonts w:ascii="Times New Roman" w:hAnsi="Times New Roman" w:cs="Times New Roman"/>
          <w:sz w:val="28"/>
          <w:szCs w:val="28"/>
        </w:rPr>
        <w:t>терміну«</w:t>
      </w:r>
      <w:proofErr w:type="gramEnd"/>
      <w:r w:rsidRPr="00B41CC4">
        <w:rPr>
          <w:rFonts w:ascii="Times New Roman" w:hAnsi="Times New Roman" w:cs="Times New Roman"/>
          <w:sz w:val="28"/>
          <w:szCs w:val="28"/>
        </w:rPr>
        <w:t>форум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r w:rsidRPr="00B41CC4">
        <w:rPr>
          <w:rFonts w:ascii="Times New Roman" w:hAnsi="Times New Roman" w:cs="Times New Roman"/>
          <w:sz w:val="28"/>
          <w:szCs w:val="28"/>
        </w:rPr>
        <w:t xml:space="preserve">7. Охарактеризуйте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типову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D47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r w:rsidRPr="00B41CC4">
        <w:rPr>
          <w:rFonts w:ascii="Times New Roman" w:hAnsi="Times New Roman" w:cs="Times New Roman"/>
          <w:sz w:val="28"/>
          <w:szCs w:val="28"/>
        </w:rPr>
        <w:t xml:space="preserve">8. Як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найчастіше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планується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діловий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захід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у часовому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аспекті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r w:rsidRPr="00B41CC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кошторис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r w:rsidRPr="00B41CC4">
        <w:rPr>
          <w:rFonts w:ascii="Times New Roman" w:hAnsi="Times New Roman" w:cs="Times New Roman"/>
          <w:sz w:val="28"/>
          <w:szCs w:val="28"/>
        </w:rPr>
        <w:t xml:space="preserve">10.  </w:t>
      </w:r>
      <w:proofErr w:type="spellStart"/>
      <w:proofErr w:type="gramStart"/>
      <w:r w:rsidRPr="00B41CC4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заходи</w:t>
      </w:r>
      <w:proofErr w:type="gramEnd"/>
      <w:r w:rsidRPr="00B41CC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провести  в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попередньої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D47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заходу. 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r w:rsidRPr="00B41CC4">
        <w:rPr>
          <w:rFonts w:ascii="Times New Roman" w:hAnsi="Times New Roman" w:cs="Times New Roman"/>
          <w:sz w:val="28"/>
          <w:szCs w:val="28"/>
        </w:rPr>
        <w:t xml:space="preserve">11.  </w:t>
      </w:r>
      <w:proofErr w:type="spellStart"/>
      <w:proofErr w:type="gramStart"/>
      <w:r w:rsidRPr="00B41CC4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заходи</w:t>
      </w:r>
      <w:proofErr w:type="gramEnd"/>
      <w:r w:rsidRPr="00B41CC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="00D47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заходу. 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r w:rsidRPr="00B41CC4">
        <w:rPr>
          <w:rFonts w:ascii="Times New Roman" w:hAnsi="Times New Roman" w:cs="Times New Roman"/>
          <w:sz w:val="28"/>
          <w:szCs w:val="28"/>
        </w:rPr>
        <w:t xml:space="preserve">12.  </w:t>
      </w:r>
      <w:proofErr w:type="spellStart"/>
      <w:proofErr w:type="gramStart"/>
      <w:r w:rsidRPr="00B41CC4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заходи</w:t>
      </w:r>
      <w:proofErr w:type="gramEnd"/>
      <w:r w:rsidRPr="00B41CC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провести  в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підбиття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підсумків</w:t>
      </w:r>
      <w:proofErr w:type="spellEnd"/>
      <w:r w:rsidR="00D47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заходу. </w:t>
      </w:r>
    </w:p>
    <w:p w:rsidR="00CF0B9B" w:rsidRDefault="00CF0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A41A2" w:rsidRPr="00B41CC4" w:rsidRDefault="000A41A2" w:rsidP="00D47BB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41CC4">
        <w:rPr>
          <w:rFonts w:ascii="Times New Roman" w:hAnsi="Times New Roman" w:cs="Times New Roman"/>
          <w:sz w:val="28"/>
          <w:szCs w:val="28"/>
        </w:rPr>
        <w:lastRenderedPageBreak/>
        <w:t>Аналітично-розрахункові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>: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r w:rsidRPr="00B41CC4">
        <w:rPr>
          <w:rFonts w:ascii="Times New Roman" w:hAnsi="Times New Roman" w:cs="Times New Roman"/>
          <w:sz w:val="28"/>
          <w:szCs w:val="28"/>
        </w:rPr>
        <w:t xml:space="preserve">Завдання1 </w:t>
      </w:r>
    </w:p>
    <w:p w:rsidR="00CF0B9B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CC4">
        <w:rPr>
          <w:rFonts w:ascii="Times New Roman" w:hAnsi="Times New Roman" w:cs="Times New Roman"/>
          <w:sz w:val="28"/>
          <w:szCs w:val="28"/>
        </w:rPr>
        <w:t xml:space="preserve">За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статистичними</w:t>
      </w:r>
      <w:proofErr w:type="spellEnd"/>
      <w:proofErr w:type="gram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Держкомстату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охарактеризуйте  й</w:t>
      </w:r>
      <w:r w:rsidR="00D47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проаналізуйте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і  структуру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="00CF0B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D47BB4">
        <w:rPr>
          <w:rFonts w:ascii="Times New Roman" w:hAnsi="Times New Roman" w:cs="Times New Roman"/>
          <w:sz w:val="28"/>
          <w:szCs w:val="28"/>
        </w:rPr>
        <w:t>подати  у</w:t>
      </w:r>
      <w:proofErr w:type="gramEnd"/>
      <w:r w:rsidR="00D47B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47BB4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="00D47BB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47BB4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A41A2" w:rsidRPr="00B41CC4" w:rsidRDefault="000A41A2" w:rsidP="00B41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41CC4">
        <w:rPr>
          <w:rFonts w:ascii="Times New Roman" w:hAnsi="Times New Roman" w:cs="Times New Roman"/>
          <w:sz w:val="28"/>
          <w:szCs w:val="28"/>
        </w:rPr>
        <w:t>Зробіть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proofErr w:type="gram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="00D47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та  перспектив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ділових</w:t>
      </w:r>
      <w:proofErr w:type="spellEnd"/>
      <w:r w:rsidR="00D47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41CC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41C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1A2" w:rsidRDefault="00D47BB4" w:rsidP="00B41CC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 w:rsidR="000A41A2" w:rsidRPr="00B41C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A41A2" w:rsidRPr="00B41CC4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="000A41A2"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1A2" w:rsidRPr="00B41CC4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="000A41A2"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1A2" w:rsidRPr="00B41CC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0A41A2" w:rsidRPr="00B4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1A2" w:rsidRPr="00B41CC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23267A" w:rsidRPr="0023267A" w:rsidRDefault="0023267A" w:rsidP="00B41CC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(Для аналізу оберіть 5 ВНЗ)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F0B9B" w:rsidRPr="004F01EE" w:rsidTr="00CF0B9B">
        <w:tc>
          <w:tcPr>
            <w:tcW w:w="4672" w:type="dxa"/>
          </w:tcPr>
          <w:p w:rsidR="00CF0B9B" w:rsidRPr="004F01EE" w:rsidRDefault="00CF0B9B" w:rsidP="004F0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4673" w:type="dxa"/>
          </w:tcPr>
          <w:p w:rsidR="00CF0B9B" w:rsidRPr="004F01EE" w:rsidRDefault="00CF0B9B" w:rsidP="00B4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9B" w:rsidRPr="004F01EE" w:rsidTr="00CF0B9B">
        <w:tc>
          <w:tcPr>
            <w:tcW w:w="4672" w:type="dxa"/>
          </w:tcPr>
          <w:p w:rsidR="00CF0B9B" w:rsidRPr="004F01EE" w:rsidRDefault="00CF0B9B" w:rsidP="00C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вищих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73" w:type="dxa"/>
          </w:tcPr>
          <w:p w:rsidR="00CF0B9B" w:rsidRPr="004F01EE" w:rsidRDefault="00CF0B9B" w:rsidP="00B4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9B" w:rsidRPr="004F01EE" w:rsidTr="00CF0B9B">
        <w:tc>
          <w:tcPr>
            <w:tcW w:w="4672" w:type="dxa"/>
          </w:tcPr>
          <w:p w:rsidR="00CF0B9B" w:rsidRPr="004F01EE" w:rsidRDefault="00CF0B9B" w:rsidP="00C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І-ІІ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рівнів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акредитації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73" w:type="dxa"/>
          </w:tcPr>
          <w:p w:rsidR="00CF0B9B" w:rsidRPr="004F01EE" w:rsidRDefault="00CF0B9B" w:rsidP="00B4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9B" w:rsidRPr="004F01EE" w:rsidTr="00CF0B9B">
        <w:tc>
          <w:tcPr>
            <w:tcW w:w="4672" w:type="dxa"/>
          </w:tcPr>
          <w:p w:rsidR="00CF0B9B" w:rsidRPr="004F01EE" w:rsidRDefault="00CF0B9B" w:rsidP="00C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ІІІ-ІV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рівнів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акредитації</w:t>
            </w:r>
            <w:proofErr w:type="spellEnd"/>
          </w:p>
        </w:tc>
        <w:tc>
          <w:tcPr>
            <w:tcW w:w="4673" w:type="dxa"/>
          </w:tcPr>
          <w:p w:rsidR="00CF0B9B" w:rsidRPr="004F01EE" w:rsidRDefault="00CF0B9B" w:rsidP="00B4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9B" w:rsidRPr="004F01EE" w:rsidTr="00CF0B9B">
        <w:tc>
          <w:tcPr>
            <w:tcW w:w="4672" w:type="dxa"/>
          </w:tcPr>
          <w:p w:rsidR="00CF0B9B" w:rsidRPr="004F01EE" w:rsidRDefault="00CF0B9B" w:rsidP="00C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виконують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наукові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 й</w:t>
            </w:r>
            <w:r w:rsidRPr="004F0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73" w:type="dxa"/>
          </w:tcPr>
          <w:p w:rsidR="00CF0B9B" w:rsidRPr="004F01EE" w:rsidRDefault="00CF0B9B" w:rsidP="00B4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9B" w:rsidRPr="004F01EE" w:rsidTr="00CF0B9B">
        <w:tc>
          <w:tcPr>
            <w:tcW w:w="4672" w:type="dxa"/>
          </w:tcPr>
          <w:p w:rsidR="00CF0B9B" w:rsidRPr="004F01EE" w:rsidRDefault="00CF0B9B" w:rsidP="00C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Чисельність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науковців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73" w:type="dxa"/>
          </w:tcPr>
          <w:p w:rsidR="00CF0B9B" w:rsidRPr="004F01EE" w:rsidRDefault="00CF0B9B" w:rsidP="00B4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9B" w:rsidRPr="004F01EE" w:rsidTr="00CF0B9B">
        <w:tc>
          <w:tcPr>
            <w:tcW w:w="4672" w:type="dxa"/>
          </w:tcPr>
          <w:p w:rsidR="00CF0B9B" w:rsidRPr="004F01EE" w:rsidRDefault="00CF0B9B" w:rsidP="00CF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проведених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F01EE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4F01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73" w:type="dxa"/>
          </w:tcPr>
          <w:p w:rsidR="00CF0B9B" w:rsidRPr="004F01EE" w:rsidRDefault="00CF0B9B" w:rsidP="00B41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B9B" w:rsidRDefault="00CF0B9B" w:rsidP="00B41C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B9B" w:rsidRPr="00B41CC4" w:rsidRDefault="00CF0B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0B9B" w:rsidRPr="00B41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C4"/>
    <w:rsid w:val="000A41A2"/>
    <w:rsid w:val="001644C4"/>
    <w:rsid w:val="0023267A"/>
    <w:rsid w:val="004F01EE"/>
    <w:rsid w:val="00B21BD5"/>
    <w:rsid w:val="00B41CC4"/>
    <w:rsid w:val="00C533DB"/>
    <w:rsid w:val="00CF0B9B"/>
    <w:rsid w:val="00D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79BB5-0304-4D03-871D-516D8917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2022-11-24T08:44:00Z</dcterms:created>
  <dcterms:modified xsi:type="dcterms:W3CDTF">2022-11-24T08:57:00Z</dcterms:modified>
</cp:coreProperties>
</file>