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5A443" w14:textId="22DFC8C9" w:rsidR="00AF16A9" w:rsidRPr="003E7FF1" w:rsidRDefault="003F767A" w:rsidP="00AF16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" w:cstheme="minorHAnsi"/>
          <w:sz w:val="28"/>
          <w:szCs w:val="28"/>
        </w:rPr>
      </w:pPr>
      <w:r w:rsidRPr="003E7FF1">
        <w:rPr>
          <w:rFonts w:eastAsia="TimesNewRoman" w:cstheme="minorHAnsi"/>
          <w:b/>
          <w:bCs/>
          <w:sz w:val="28"/>
          <w:szCs w:val="28"/>
        </w:rPr>
        <w:t>1.</w:t>
      </w:r>
      <w:r w:rsidRPr="003E7FF1">
        <w:rPr>
          <w:rFonts w:eastAsia="TimesNewRoman" w:cstheme="minorHAnsi"/>
          <w:sz w:val="28"/>
          <w:szCs w:val="28"/>
        </w:rPr>
        <w:t xml:space="preserve"> </w:t>
      </w:r>
      <w:r w:rsidR="00AF16A9" w:rsidRPr="003E7FF1">
        <w:rPr>
          <w:rFonts w:eastAsia="TimesNewRoman" w:cstheme="minorHAnsi"/>
          <w:sz w:val="28"/>
          <w:szCs w:val="28"/>
        </w:rPr>
        <w:t>До джерела трифазної мережі з лінійною напругою 380 В та частотою</w:t>
      </w:r>
      <w:r w:rsidR="00AF16A9" w:rsidRPr="003E7FF1">
        <w:rPr>
          <w:rFonts w:eastAsia="TimesNewRoman" w:cstheme="minorHAnsi"/>
          <w:sz w:val="28"/>
          <w:szCs w:val="28"/>
        </w:rPr>
        <w:t xml:space="preserve"> </w:t>
      </w:r>
      <w:r w:rsidR="00AF16A9" w:rsidRPr="003E7FF1">
        <w:rPr>
          <w:rFonts w:eastAsia="TimesNewRoman" w:cstheme="minorHAnsi"/>
          <w:sz w:val="28"/>
          <w:szCs w:val="28"/>
        </w:rPr>
        <w:t>50Гц ввімкнено симетричне навантаження, з'єднане за схемою "зірка", з</w:t>
      </w:r>
      <w:r w:rsidR="00AF16A9" w:rsidRPr="003E7FF1">
        <w:rPr>
          <w:rFonts w:eastAsia="TimesNewRoman" w:cstheme="minorHAnsi"/>
          <w:sz w:val="28"/>
          <w:szCs w:val="28"/>
        </w:rPr>
        <w:t xml:space="preserve"> </w:t>
      </w:r>
      <w:r w:rsidR="00AF16A9" w:rsidRPr="003E7FF1">
        <w:rPr>
          <w:rFonts w:eastAsia="TimesNewRoman" w:cstheme="minorHAnsi"/>
          <w:sz w:val="28"/>
          <w:szCs w:val="28"/>
        </w:rPr>
        <w:t>повним опором у фазі 90 Ом та індуктивністю 180 мГн. Обчислити активну, реактивну й повну потужності, коефіцієнт потужності, діючі значення лінійного</w:t>
      </w:r>
      <w:r w:rsidR="00AF16A9" w:rsidRPr="003E7FF1">
        <w:rPr>
          <w:rFonts w:eastAsia="TimesNewRoman" w:cstheme="minorHAnsi"/>
          <w:sz w:val="28"/>
          <w:szCs w:val="28"/>
        </w:rPr>
        <w:t xml:space="preserve"> </w:t>
      </w:r>
      <w:r w:rsidR="00AF16A9" w:rsidRPr="003E7FF1">
        <w:rPr>
          <w:rFonts w:eastAsia="TimesNewRoman" w:cstheme="minorHAnsi"/>
          <w:sz w:val="28"/>
          <w:szCs w:val="28"/>
        </w:rPr>
        <w:t>струму і напруги. Побудувати векторну діаграму струмів і напруг.</w:t>
      </w:r>
    </w:p>
    <w:p w14:paraId="5FCF2649" w14:textId="64D3867F" w:rsidR="000A6B13" w:rsidRPr="003E7FF1" w:rsidRDefault="00AF16A9" w:rsidP="00AF16A9">
      <w:pPr>
        <w:ind w:firstLine="567"/>
        <w:jc w:val="both"/>
        <w:rPr>
          <w:rFonts w:eastAsia="TimesNewRoman,Italic" w:cstheme="minorHAnsi"/>
          <w:i/>
          <w:iCs/>
          <w:sz w:val="28"/>
          <w:szCs w:val="28"/>
        </w:rPr>
      </w:pPr>
      <w:r w:rsidRPr="003E7FF1">
        <w:rPr>
          <w:rFonts w:eastAsia="TimesNewRoman,BoldItalic" w:cstheme="minorHAnsi"/>
          <w:b/>
          <w:bCs/>
          <w:i/>
          <w:iCs/>
          <w:sz w:val="28"/>
          <w:szCs w:val="28"/>
        </w:rPr>
        <w:t>Розв</w:t>
      </w:r>
      <w:r w:rsidRPr="003E7FF1">
        <w:rPr>
          <w:rFonts w:eastAsia="TimesNewRoman" w:cstheme="minorHAnsi"/>
          <w:b/>
          <w:bCs/>
          <w:i/>
          <w:iCs/>
          <w:sz w:val="28"/>
          <w:szCs w:val="28"/>
        </w:rPr>
        <w:t>'</w:t>
      </w:r>
      <w:r w:rsidRPr="003E7FF1">
        <w:rPr>
          <w:rFonts w:eastAsia="TimesNewRoman,BoldItalic" w:cstheme="minorHAnsi"/>
          <w:b/>
          <w:bCs/>
          <w:i/>
          <w:iCs/>
          <w:sz w:val="28"/>
          <w:szCs w:val="28"/>
        </w:rPr>
        <w:t>язок</w:t>
      </w:r>
      <w:r w:rsidRPr="003E7FF1">
        <w:rPr>
          <w:rFonts w:eastAsia="TimesNewRoman" w:cstheme="minorHAnsi"/>
          <w:b/>
          <w:bCs/>
          <w:i/>
          <w:iCs/>
          <w:sz w:val="28"/>
          <w:szCs w:val="28"/>
        </w:rPr>
        <w:t xml:space="preserve">. </w:t>
      </w:r>
      <w:r w:rsidRPr="003E7FF1">
        <w:rPr>
          <w:rFonts w:eastAsia="TimesNewRoman,Italic" w:cstheme="minorHAnsi"/>
          <w:i/>
          <w:iCs/>
          <w:sz w:val="28"/>
          <w:szCs w:val="28"/>
        </w:rPr>
        <w:t>Фазна напруга</w:t>
      </w:r>
    </w:p>
    <w:p w14:paraId="21DB9B24" w14:textId="25338ED0" w:rsidR="00AF16A9" w:rsidRPr="003E7FF1" w:rsidRDefault="00AF16A9" w:rsidP="00AF16A9">
      <w:pPr>
        <w:ind w:firstLine="567"/>
        <w:jc w:val="both"/>
        <w:rPr>
          <w:rFonts w:cstheme="minorHAnsi"/>
        </w:rPr>
      </w:pPr>
      <w:r w:rsidRPr="003E7FF1">
        <w:rPr>
          <w:rFonts w:cstheme="minorHAnsi"/>
          <w:noProof/>
        </w:rPr>
        <w:drawing>
          <wp:inline distT="0" distB="0" distL="0" distR="0" wp14:anchorId="35547725" wp14:editId="70E6CC02">
            <wp:extent cx="1586230" cy="3765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230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A9A94" w14:textId="37698E87" w:rsidR="00AF16A9" w:rsidRPr="003E7FF1" w:rsidRDefault="00AF16A9" w:rsidP="00AF16A9">
      <w:pPr>
        <w:ind w:firstLine="567"/>
        <w:jc w:val="both"/>
        <w:rPr>
          <w:rFonts w:cstheme="minorHAnsi"/>
        </w:rPr>
      </w:pPr>
      <w:r w:rsidRPr="003E7FF1">
        <w:rPr>
          <w:rFonts w:cstheme="minorHAnsi"/>
        </w:rPr>
        <w:t>Фазний струм</w:t>
      </w:r>
    </w:p>
    <w:p w14:paraId="678DA735" w14:textId="05C3C3EC" w:rsidR="00AF16A9" w:rsidRPr="003E7FF1" w:rsidRDefault="00AF16A9" w:rsidP="00AF16A9">
      <w:pPr>
        <w:ind w:firstLine="567"/>
        <w:jc w:val="both"/>
        <w:rPr>
          <w:rFonts w:cstheme="minorHAnsi"/>
        </w:rPr>
      </w:pPr>
      <w:r w:rsidRPr="003E7FF1">
        <w:rPr>
          <w:rFonts w:cstheme="minorHAnsi"/>
          <w:noProof/>
        </w:rPr>
        <w:drawing>
          <wp:inline distT="0" distB="0" distL="0" distR="0" wp14:anchorId="26B1E2DC" wp14:editId="6CA6CB91">
            <wp:extent cx="1557655" cy="371475"/>
            <wp:effectExtent l="0" t="0" r="444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FDBFF" w14:textId="656CE12B" w:rsidR="00AF16A9" w:rsidRPr="003E7FF1" w:rsidRDefault="00AF16A9" w:rsidP="00AF16A9">
      <w:pPr>
        <w:ind w:firstLine="567"/>
        <w:jc w:val="both"/>
        <w:rPr>
          <w:rFonts w:cstheme="minorHAnsi"/>
        </w:rPr>
      </w:pPr>
      <w:r w:rsidRPr="003E7FF1">
        <w:rPr>
          <w:rFonts w:cstheme="minorHAnsi"/>
        </w:rPr>
        <w:t>Лінійний струм</w:t>
      </w:r>
    </w:p>
    <w:p w14:paraId="1D070BD6" w14:textId="15782347" w:rsidR="00AF16A9" w:rsidRPr="003E7FF1" w:rsidRDefault="00AF16A9" w:rsidP="00AF16A9">
      <w:pPr>
        <w:ind w:firstLine="567"/>
        <w:jc w:val="both"/>
        <w:rPr>
          <w:rFonts w:cstheme="minorHAnsi"/>
        </w:rPr>
      </w:pPr>
      <w:r w:rsidRPr="003E7FF1">
        <w:rPr>
          <w:rFonts w:cstheme="minorHAnsi"/>
          <w:noProof/>
        </w:rPr>
        <w:drawing>
          <wp:inline distT="0" distB="0" distL="0" distR="0" wp14:anchorId="5DF57D19" wp14:editId="690C4A84">
            <wp:extent cx="1100455" cy="214630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E14B7" w14:textId="6688EDE4" w:rsidR="00AF16A9" w:rsidRPr="003E7FF1" w:rsidRDefault="00AF16A9" w:rsidP="00AF16A9">
      <w:pPr>
        <w:ind w:firstLine="567"/>
        <w:jc w:val="both"/>
        <w:rPr>
          <w:rFonts w:cstheme="minorHAnsi"/>
        </w:rPr>
      </w:pPr>
      <w:r w:rsidRPr="003E7FF1">
        <w:rPr>
          <w:rFonts w:cstheme="minorHAnsi"/>
        </w:rPr>
        <w:t>Реактивний опір у фазі</w:t>
      </w:r>
    </w:p>
    <w:p w14:paraId="2E1B3798" w14:textId="1984BC90" w:rsidR="00AF16A9" w:rsidRPr="003E7FF1" w:rsidRDefault="00AF16A9" w:rsidP="00AF16A9">
      <w:pPr>
        <w:ind w:firstLine="567"/>
        <w:jc w:val="both"/>
        <w:rPr>
          <w:rFonts w:cstheme="minorHAnsi"/>
        </w:rPr>
      </w:pPr>
      <w:r w:rsidRPr="003E7FF1">
        <w:rPr>
          <w:rFonts w:cstheme="minorHAnsi"/>
          <w:noProof/>
        </w:rPr>
        <w:drawing>
          <wp:inline distT="0" distB="0" distL="0" distR="0" wp14:anchorId="57EA6830" wp14:editId="0BB9581A">
            <wp:extent cx="3009900" cy="186055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8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2ABC5" w14:textId="62EEFCA1" w:rsidR="00AF16A9" w:rsidRPr="003E7FF1" w:rsidRDefault="00AF16A9" w:rsidP="00AF16A9">
      <w:pPr>
        <w:ind w:firstLine="567"/>
        <w:jc w:val="both"/>
        <w:rPr>
          <w:rFonts w:cstheme="minorHAnsi"/>
        </w:rPr>
      </w:pPr>
      <w:r w:rsidRPr="003E7FF1">
        <w:rPr>
          <w:rFonts w:cstheme="minorHAnsi"/>
        </w:rPr>
        <w:t>Активний опір у фазі</w:t>
      </w:r>
    </w:p>
    <w:p w14:paraId="055EA61A" w14:textId="24DD0BBA" w:rsidR="00AF16A9" w:rsidRPr="003E7FF1" w:rsidRDefault="00AF16A9" w:rsidP="00AF16A9">
      <w:pPr>
        <w:ind w:firstLine="567"/>
        <w:jc w:val="both"/>
        <w:rPr>
          <w:rFonts w:cstheme="minorHAnsi"/>
        </w:rPr>
      </w:pPr>
      <w:r w:rsidRPr="003E7FF1">
        <w:rPr>
          <w:rFonts w:cstheme="minorHAnsi"/>
          <w:noProof/>
        </w:rPr>
        <w:drawing>
          <wp:inline distT="0" distB="0" distL="0" distR="0" wp14:anchorId="232CA26B" wp14:editId="557D2C6C">
            <wp:extent cx="2567305" cy="257175"/>
            <wp:effectExtent l="0" t="0" r="444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30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79B56" w14:textId="20C112FE" w:rsidR="00AF16A9" w:rsidRPr="003E7FF1" w:rsidRDefault="00AF16A9" w:rsidP="00AF16A9">
      <w:pPr>
        <w:ind w:firstLine="567"/>
        <w:jc w:val="both"/>
        <w:rPr>
          <w:rFonts w:cstheme="minorHAnsi"/>
        </w:rPr>
      </w:pPr>
      <w:r w:rsidRPr="003E7FF1">
        <w:rPr>
          <w:rFonts w:cstheme="minorHAnsi"/>
        </w:rPr>
        <w:t>Коефіцієнт потужності котушки</w:t>
      </w:r>
    </w:p>
    <w:p w14:paraId="2A0262A8" w14:textId="35F95B49" w:rsidR="00AF16A9" w:rsidRPr="003E7FF1" w:rsidRDefault="00AF16A9" w:rsidP="00AF16A9">
      <w:pPr>
        <w:ind w:firstLine="567"/>
        <w:jc w:val="both"/>
        <w:rPr>
          <w:rFonts w:cstheme="minorHAnsi"/>
        </w:rPr>
      </w:pPr>
      <w:r w:rsidRPr="003E7FF1">
        <w:rPr>
          <w:rFonts w:cstheme="minorHAnsi"/>
          <w:noProof/>
        </w:rPr>
        <w:drawing>
          <wp:inline distT="0" distB="0" distL="0" distR="0" wp14:anchorId="0BCB505B" wp14:editId="090281FF">
            <wp:extent cx="1405255" cy="371475"/>
            <wp:effectExtent l="0" t="0" r="444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FDAC8" w14:textId="195B83FC" w:rsidR="00AF16A9" w:rsidRPr="003E7FF1" w:rsidRDefault="00AF16A9" w:rsidP="00AF16A9">
      <w:pPr>
        <w:ind w:firstLine="567"/>
        <w:jc w:val="both"/>
        <w:rPr>
          <w:rFonts w:cstheme="minorHAnsi"/>
        </w:rPr>
      </w:pPr>
      <w:r w:rsidRPr="003E7FF1">
        <w:rPr>
          <w:rFonts w:cstheme="minorHAnsi"/>
        </w:rPr>
        <w:t>Потужність, яка споживається навантаженням</w:t>
      </w:r>
    </w:p>
    <w:p w14:paraId="66E30A20" w14:textId="7FF4D652" w:rsidR="00AF16A9" w:rsidRPr="003E7FF1" w:rsidRDefault="00AF16A9" w:rsidP="00AF16A9">
      <w:pPr>
        <w:ind w:firstLine="567"/>
        <w:jc w:val="both"/>
        <w:rPr>
          <w:rFonts w:cstheme="minorHAnsi"/>
        </w:rPr>
      </w:pPr>
      <w:r w:rsidRPr="003E7FF1">
        <w:rPr>
          <w:rFonts w:cstheme="minorHAnsi"/>
        </w:rPr>
        <w:t>Активна:</w:t>
      </w:r>
    </w:p>
    <w:p w14:paraId="6ECF1387" w14:textId="247F371B" w:rsidR="00AF16A9" w:rsidRPr="003E7FF1" w:rsidRDefault="00AF16A9" w:rsidP="00AF16A9">
      <w:pPr>
        <w:ind w:firstLine="567"/>
        <w:jc w:val="both"/>
        <w:rPr>
          <w:rFonts w:cstheme="minorHAnsi"/>
        </w:rPr>
      </w:pPr>
      <w:r w:rsidRPr="003E7FF1">
        <w:rPr>
          <w:rFonts w:cstheme="minorHAnsi"/>
          <w:noProof/>
        </w:rPr>
        <w:drawing>
          <wp:inline distT="0" distB="0" distL="0" distR="0" wp14:anchorId="38353734" wp14:editId="53A5AD21">
            <wp:extent cx="3886200" cy="205105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1C5D3" w14:textId="773A2BAB" w:rsidR="00AF16A9" w:rsidRPr="003E7FF1" w:rsidRDefault="00AF16A9" w:rsidP="00AF16A9">
      <w:pPr>
        <w:ind w:firstLine="567"/>
        <w:jc w:val="both"/>
        <w:rPr>
          <w:rFonts w:cstheme="minorHAnsi"/>
        </w:rPr>
      </w:pPr>
      <w:r w:rsidRPr="003E7FF1">
        <w:rPr>
          <w:rFonts w:cstheme="minorHAnsi"/>
          <w:noProof/>
        </w:rPr>
        <w:drawing>
          <wp:inline distT="0" distB="0" distL="0" distR="0" wp14:anchorId="795ADA89" wp14:editId="2ACF48D5">
            <wp:extent cx="4053205" cy="205105"/>
            <wp:effectExtent l="0" t="0" r="4445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2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A2733" w14:textId="451CEDF5" w:rsidR="00AF16A9" w:rsidRPr="003E7FF1" w:rsidRDefault="00AF16A9" w:rsidP="00AF16A9">
      <w:pPr>
        <w:ind w:firstLine="567"/>
        <w:jc w:val="both"/>
        <w:rPr>
          <w:rFonts w:cstheme="minorHAnsi"/>
        </w:rPr>
      </w:pPr>
      <w:r w:rsidRPr="003E7FF1">
        <w:rPr>
          <w:rFonts w:cstheme="minorHAnsi"/>
        </w:rPr>
        <w:t>Реактивна:</w:t>
      </w:r>
    </w:p>
    <w:p w14:paraId="60360480" w14:textId="043FD55A" w:rsidR="00AF16A9" w:rsidRPr="003E7FF1" w:rsidRDefault="00AF16A9" w:rsidP="00AF16A9">
      <w:pPr>
        <w:ind w:firstLine="567"/>
        <w:jc w:val="both"/>
        <w:rPr>
          <w:rFonts w:cstheme="minorHAnsi"/>
        </w:rPr>
      </w:pPr>
      <w:r w:rsidRPr="003E7FF1">
        <w:rPr>
          <w:rFonts w:cstheme="minorHAnsi"/>
          <w:noProof/>
        </w:rPr>
        <w:drawing>
          <wp:inline distT="0" distB="0" distL="0" distR="0" wp14:anchorId="70E6F9D6" wp14:editId="3E953631">
            <wp:extent cx="3895725" cy="1905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89751" w14:textId="1FA4D64B" w:rsidR="00AF16A9" w:rsidRPr="003E7FF1" w:rsidRDefault="00AF16A9" w:rsidP="00AF16A9">
      <w:pPr>
        <w:ind w:firstLine="567"/>
        <w:jc w:val="both"/>
        <w:rPr>
          <w:rFonts w:cstheme="minorHAnsi"/>
        </w:rPr>
      </w:pPr>
      <w:r w:rsidRPr="003E7FF1">
        <w:rPr>
          <w:rFonts w:cstheme="minorHAnsi"/>
          <w:noProof/>
        </w:rPr>
        <w:drawing>
          <wp:inline distT="0" distB="0" distL="0" distR="0" wp14:anchorId="638C0763" wp14:editId="49477D62">
            <wp:extent cx="4019550" cy="1809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DAF53" w14:textId="2D6800F8" w:rsidR="00AF16A9" w:rsidRPr="003E7FF1" w:rsidRDefault="00AF16A9" w:rsidP="00AF16A9">
      <w:pPr>
        <w:ind w:firstLine="567"/>
        <w:jc w:val="both"/>
        <w:rPr>
          <w:rFonts w:cstheme="minorHAnsi"/>
        </w:rPr>
      </w:pPr>
      <w:r w:rsidRPr="003E7FF1">
        <w:rPr>
          <w:rFonts w:cstheme="minorHAnsi"/>
        </w:rPr>
        <w:t>Повна:</w:t>
      </w:r>
    </w:p>
    <w:p w14:paraId="09F9ED28" w14:textId="3F781DBD" w:rsidR="00AF16A9" w:rsidRPr="003E7FF1" w:rsidRDefault="00AF16A9" w:rsidP="00AF16A9">
      <w:pPr>
        <w:ind w:firstLine="567"/>
        <w:jc w:val="both"/>
        <w:rPr>
          <w:rFonts w:cstheme="minorHAnsi"/>
        </w:rPr>
      </w:pPr>
      <w:r w:rsidRPr="003E7FF1">
        <w:rPr>
          <w:rFonts w:cstheme="minorHAnsi"/>
          <w:noProof/>
        </w:rPr>
        <w:drawing>
          <wp:inline distT="0" distB="0" distL="0" distR="0" wp14:anchorId="4F1CB02B" wp14:editId="2DB08B2C">
            <wp:extent cx="3076575" cy="21463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9AF5A" w14:textId="1345B438" w:rsidR="00AF16A9" w:rsidRPr="003E7FF1" w:rsidRDefault="00AF16A9" w:rsidP="00AF16A9">
      <w:pPr>
        <w:ind w:firstLine="567"/>
        <w:jc w:val="both"/>
        <w:rPr>
          <w:rFonts w:cstheme="minorHAnsi"/>
        </w:rPr>
      </w:pPr>
      <w:r w:rsidRPr="003E7FF1">
        <w:rPr>
          <w:rFonts w:cstheme="minorHAnsi"/>
          <w:noProof/>
        </w:rPr>
        <w:lastRenderedPageBreak/>
        <w:drawing>
          <wp:inline distT="0" distB="0" distL="0" distR="0" wp14:anchorId="65F511BC" wp14:editId="2A07E390">
            <wp:extent cx="3262630" cy="228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63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F71DA" w14:textId="48631D11" w:rsidR="00AF16A9" w:rsidRPr="003E7FF1" w:rsidRDefault="00AF16A9" w:rsidP="00AF16A9">
      <w:pPr>
        <w:ind w:firstLine="567"/>
        <w:jc w:val="both"/>
        <w:rPr>
          <w:rFonts w:cstheme="minorHAnsi"/>
        </w:rPr>
      </w:pPr>
      <w:r w:rsidRPr="003E7FF1">
        <w:rPr>
          <w:rFonts w:cstheme="minorHAnsi"/>
        </w:rPr>
        <w:t>Векторна діаграма струмів і напруг:</w:t>
      </w:r>
    </w:p>
    <w:p w14:paraId="1D5EE8A6" w14:textId="6EE77BA2" w:rsidR="00AF16A9" w:rsidRPr="003E7FF1" w:rsidRDefault="00AF16A9" w:rsidP="00AF16A9">
      <w:pPr>
        <w:ind w:firstLine="567"/>
        <w:jc w:val="center"/>
        <w:rPr>
          <w:rFonts w:cstheme="minorHAnsi"/>
        </w:rPr>
      </w:pPr>
      <w:r w:rsidRPr="003E7FF1">
        <w:rPr>
          <w:rFonts w:cstheme="minorHAnsi"/>
          <w:noProof/>
        </w:rPr>
        <w:drawing>
          <wp:inline distT="0" distB="0" distL="0" distR="0" wp14:anchorId="23BE63A0" wp14:editId="5DD30CD0">
            <wp:extent cx="2084351" cy="18954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112" cy="1902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A4BC1" w14:textId="77777777" w:rsidR="003F767A" w:rsidRPr="003E7FF1" w:rsidRDefault="003F767A" w:rsidP="003F76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" w:cstheme="minorHAnsi"/>
          <w:sz w:val="28"/>
          <w:szCs w:val="28"/>
        </w:rPr>
      </w:pPr>
    </w:p>
    <w:p w14:paraId="01B71158" w14:textId="77777777" w:rsidR="003F767A" w:rsidRPr="003E7FF1" w:rsidRDefault="003F767A" w:rsidP="003F76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" w:cstheme="minorHAnsi"/>
          <w:sz w:val="28"/>
          <w:szCs w:val="28"/>
        </w:rPr>
      </w:pPr>
    </w:p>
    <w:p w14:paraId="1C6A01A6" w14:textId="5B08F54A" w:rsidR="003F767A" w:rsidRPr="003E7FF1" w:rsidRDefault="003F767A" w:rsidP="003F76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" w:cstheme="minorHAnsi"/>
          <w:sz w:val="28"/>
          <w:szCs w:val="28"/>
        </w:rPr>
      </w:pPr>
      <w:r w:rsidRPr="003E7FF1">
        <w:rPr>
          <w:rFonts w:eastAsia="TimesNewRoman" w:cstheme="minorHAnsi"/>
          <w:b/>
          <w:bCs/>
          <w:sz w:val="28"/>
          <w:szCs w:val="28"/>
        </w:rPr>
        <w:t>2</w:t>
      </w:r>
      <w:r w:rsidRPr="003E7FF1">
        <w:rPr>
          <w:rFonts w:eastAsia="TimesNewRoman" w:cstheme="minorHAnsi"/>
          <w:sz w:val="28"/>
          <w:szCs w:val="28"/>
        </w:rPr>
        <w:t xml:space="preserve">. </w:t>
      </w:r>
      <w:r w:rsidRPr="003E7FF1">
        <w:rPr>
          <w:rFonts w:eastAsia="TimesNewRoman" w:cstheme="minorHAnsi"/>
          <w:sz w:val="28"/>
          <w:szCs w:val="28"/>
        </w:rPr>
        <w:t xml:space="preserve">До чотирипровідої трифазної мережі з діючим значенням лінійної напруги 220 В увімкнено несиметричне активне навантаження зі споживаною потужністю у фазах </w:t>
      </w:r>
      <m:oMath>
        <m:sSub>
          <m:sSubPr>
            <m:ctrlPr>
              <w:rPr>
                <w:rFonts w:ascii="Cambria Math" w:eastAsia="TimesNewRoman" w:hAnsi="Cambria Math" w:cstheme="min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NewRoman" w:hAnsi="Cambria Math" w:cstheme="minorHAnsi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="TimesNewRoman" w:hAnsi="Cambria Math" w:cstheme="minorHAnsi"/>
                <w:sz w:val="28"/>
                <w:szCs w:val="28"/>
              </w:rPr>
              <m:t>А</m:t>
            </m:r>
          </m:sub>
        </m:sSub>
      </m:oMath>
      <w:r w:rsidRPr="003E7FF1">
        <w:rPr>
          <w:rFonts w:eastAsia="TimesNewRoman" w:cstheme="minorHAnsi"/>
          <w:sz w:val="28"/>
          <w:szCs w:val="28"/>
        </w:rPr>
        <w:t xml:space="preserve">= 3 кВт, </w:t>
      </w:r>
      <m:oMath>
        <m:sSub>
          <m:sSubPr>
            <m:ctrlPr>
              <w:rPr>
                <w:rFonts w:ascii="Cambria Math" w:eastAsia="TimesNewRoman" w:hAnsi="Cambria Math" w:cstheme="min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NewRoman" w:hAnsi="Cambria Math" w:cstheme="minorHAnsi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="TimesNewRoman" w:hAnsi="Cambria Math" w:cstheme="minorHAnsi"/>
                <w:sz w:val="28"/>
                <w:szCs w:val="28"/>
              </w:rPr>
              <m:t>В</m:t>
            </m:r>
          </m:sub>
        </m:sSub>
      </m:oMath>
      <w:r w:rsidRPr="003E7FF1">
        <w:rPr>
          <w:rFonts w:eastAsia="TimesNewRoman" w:cstheme="minorHAnsi"/>
          <w:sz w:val="28"/>
          <w:szCs w:val="28"/>
        </w:rPr>
        <w:t>= 1</w:t>
      </w:r>
      <w:r w:rsidRPr="003E7FF1">
        <w:rPr>
          <w:rFonts w:eastAsia="TimesNewRoman" w:cstheme="minorHAnsi"/>
          <w:i/>
          <w:iCs/>
          <w:sz w:val="28"/>
          <w:szCs w:val="28"/>
        </w:rPr>
        <w:t>,</w:t>
      </w:r>
      <w:r w:rsidRPr="003E7FF1">
        <w:rPr>
          <w:rFonts w:eastAsia="TimesNewRoman" w:cstheme="minorHAnsi"/>
          <w:sz w:val="28"/>
          <w:szCs w:val="28"/>
        </w:rPr>
        <w:t xml:space="preserve">8 кВт, </w:t>
      </w:r>
      <m:oMath>
        <m:sSub>
          <m:sSubPr>
            <m:ctrlPr>
              <w:rPr>
                <w:rFonts w:ascii="Cambria Math" w:eastAsia="TimesNewRoman" w:hAnsi="Cambria Math" w:cstheme="min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NewRoman" w:hAnsi="Cambria Math" w:cstheme="minorHAnsi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="TimesNewRoman" w:hAnsi="Cambria Math" w:cstheme="minorHAnsi"/>
                <w:sz w:val="28"/>
                <w:szCs w:val="28"/>
              </w:rPr>
              <m:t>С</m:t>
            </m:r>
          </m:sub>
        </m:sSub>
      </m:oMath>
      <w:r w:rsidRPr="003E7FF1">
        <w:rPr>
          <w:rFonts w:eastAsia="TimesNewRoman" w:cstheme="minorHAnsi"/>
          <w:sz w:val="28"/>
          <w:szCs w:val="28"/>
        </w:rPr>
        <w:t>= 0</w:t>
      </w:r>
      <w:r w:rsidRPr="003E7FF1">
        <w:rPr>
          <w:rFonts w:eastAsia="TimesNewRoman" w:cstheme="minorHAnsi"/>
          <w:i/>
          <w:iCs/>
          <w:sz w:val="28"/>
          <w:szCs w:val="28"/>
        </w:rPr>
        <w:t>,</w:t>
      </w:r>
      <w:r w:rsidRPr="003E7FF1">
        <w:rPr>
          <w:rFonts w:eastAsia="TimesNewRoman" w:cstheme="minorHAnsi"/>
          <w:sz w:val="28"/>
          <w:szCs w:val="28"/>
        </w:rPr>
        <w:t>6 кВт. Знайти діюче значення</w:t>
      </w:r>
      <w:r w:rsidRPr="003E7FF1">
        <w:rPr>
          <w:rFonts w:eastAsia="TimesNewRoman" w:cstheme="minorHAnsi"/>
          <w:sz w:val="28"/>
          <w:szCs w:val="28"/>
        </w:rPr>
        <w:t xml:space="preserve"> </w:t>
      </w:r>
      <w:r w:rsidRPr="003E7FF1">
        <w:rPr>
          <w:rFonts w:eastAsia="TimesNewRoman" w:cstheme="minorHAnsi"/>
          <w:sz w:val="28"/>
          <w:szCs w:val="28"/>
        </w:rPr>
        <w:t>струму в нейтральному проводі. Побудувати векторну діаграму струмів і напруг.</w:t>
      </w:r>
    </w:p>
    <w:p w14:paraId="417EF3F5" w14:textId="4097D7C0" w:rsidR="003F767A" w:rsidRPr="003E7FF1" w:rsidRDefault="003F767A" w:rsidP="003F767A">
      <w:pPr>
        <w:ind w:firstLine="567"/>
        <w:rPr>
          <w:rFonts w:eastAsia="TimesNewRoman,Italic" w:cstheme="minorHAnsi"/>
          <w:i/>
          <w:iCs/>
          <w:sz w:val="28"/>
          <w:szCs w:val="28"/>
        </w:rPr>
      </w:pPr>
      <w:r w:rsidRPr="003E7FF1">
        <w:rPr>
          <w:rFonts w:eastAsia="TimesNewRoman,BoldItalic" w:cstheme="minorHAnsi"/>
          <w:b/>
          <w:bCs/>
          <w:i/>
          <w:iCs/>
          <w:sz w:val="28"/>
          <w:szCs w:val="28"/>
        </w:rPr>
        <w:t>Розв</w:t>
      </w:r>
      <w:r w:rsidRPr="003E7FF1">
        <w:rPr>
          <w:rFonts w:eastAsia="TimesNewRoman" w:cstheme="minorHAnsi"/>
          <w:b/>
          <w:bCs/>
          <w:i/>
          <w:iCs/>
          <w:sz w:val="28"/>
          <w:szCs w:val="28"/>
        </w:rPr>
        <w:t>'</w:t>
      </w:r>
      <w:r w:rsidRPr="003E7FF1">
        <w:rPr>
          <w:rFonts w:eastAsia="TimesNewRoman,BoldItalic" w:cstheme="minorHAnsi"/>
          <w:b/>
          <w:bCs/>
          <w:i/>
          <w:iCs/>
          <w:sz w:val="28"/>
          <w:szCs w:val="28"/>
        </w:rPr>
        <w:t>язок</w:t>
      </w:r>
      <w:r w:rsidRPr="003E7FF1">
        <w:rPr>
          <w:rFonts w:eastAsia="TimesNewRoman" w:cstheme="minorHAnsi"/>
          <w:b/>
          <w:bCs/>
          <w:i/>
          <w:iCs/>
          <w:sz w:val="28"/>
          <w:szCs w:val="28"/>
        </w:rPr>
        <w:t xml:space="preserve">. </w:t>
      </w:r>
      <w:r w:rsidRPr="003E7FF1">
        <w:rPr>
          <w:rFonts w:eastAsia="TimesNewRoman,Italic" w:cstheme="minorHAnsi"/>
          <w:i/>
          <w:iCs/>
          <w:sz w:val="28"/>
          <w:szCs w:val="28"/>
        </w:rPr>
        <w:t>Напруга в кожній фазі</w:t>
      </w:r>
    </w:p>
    <w:p w14:paraId="1C3CC7C7" w14:textId="15752805" w:rsidR="003F767A" w:rsidRPr="003E7FF1" w:rsidRDefault="003F767A" w:rsidP="003F767A">
      <w:pPr>
        <w:ind w:firstLine="567"/>
        <w:jc w:val="center"/>
        <w:rPr>
          <w:rFonts w:cstheme="minorHAnsi"/>
          <w:sz w:val="28"/>
          <w:szCs w:val="28"/>
        </w:rPr>
      </w:pPr>
      <w:r w:rsidRPr="003E7FF1">
        <w:rPr>
          <w:rFonts w:cstheme="minorHAnsi"/>
          <w:noProof/>
          <w:sz w:val="28"/>
          <w:szCs w:val="28"/>
        </w:rPr>
        <w:drawing>
          <wp:inline distT="0" distB="0" distL="0" distR="0" wp14:anchorId="7450B9E2" wp14:editId="06EAD0BF">
            <wp:extent cx="1595755" cy="376555"/>
            <wp:effectExtent l="0" t="0" r="4445" b="444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D09D4" w14:textId="4170C636" w:rsidR="003F767A" w:rsidRPr="003E7FF1" w:rsidRDefault="003F767A" w:rsidP="003F767A">
      <w:pPr>
        <w:ind w:firstLine="567"/>
        <w:rPr>
          <w:rFonts w:cstheme="minorHAnsi"/>
          <w:sz w:val="28"/>
          <w:szCs w:val="28"/>
        </w:rPr>
      </w:pPr>
      <w:r w:rsidRPr="003E7FF1">
        <w:rPr>
          <w:rFonts w:cstheme="minorHAnsi"/>
          <w:sz w:val="28"/>
          <w:szCs w:val="28"/>
        </w:rPr>
        <w:t>Струм у фазах:</w:t>
      </w:r>
    </w:p>
    <w:p w14:paraId="1E70D45F" w14:textId="356E3671" w:rsidR="003F767A" w:rsidRPr="003E7FF1" w:rsidRDefault="003F767A" w:rsidP="003F767A">
      <w:pPr>
        <w:ind w:firstLine="567"/>
        <w:jc w:val="center"/>
        <w:rPr>
          <w:rFonts w:cstheme="minorHAnsi"/>
          <w:sz w:val="28"/>
          <w:szCs w:val="28"/>
        </w:rPr>
      </w:pPr>
      <w:r w:rsidRPr="003E7FF1">
        <w:rPr>
          <w:rFonts w:cstheme="minorHAnsi"/>
          <w:noProof/>
          <w:sz w:val="28"/>
          <w:szCs w:val="28"/>
        </w:rPr>
        <w:drawing>
          <wp:inline distT="0" distB="0" distL="0" distR="0" wp14:anchorId="1EA63D60" wp14:editId="6E593419">
            <wp:extent cx="4876800" cy="4381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B549B" w14:textId="25D158CC" w:rsidR="003F767A" w:rsidRPr="003E7FF1" w:rsidRDefault="003F767A" w:rsidP="003F767A">
      <w:pPr>
        <w:ind w:firstLine="567"/>
        <w:jc w:val="both"/>
        <w:rPr>
          <w:rFonts w:cstheme="minorHAnsi"/>
          <w:sz w:val="28"/>
          <w:szCs w:val="28"/>
        </w:rPr>
      </w:pPr>
      <w:r w:rsidRPr="003E7FF1">
        <w:rPr>
          <w:rFonts w:cstheme="minorHAnsi"/>
          <w:sz w:val="28"/>
          <w:szCs w:val="28"/>
        </w:rPr>
        <w:t>Струм у нейтральному проводі визначаємо з векторної діаграми як суму векторів фазних струмів:</w:t>
      </w:r>
    </w:p>
    <w:p w14:paraId="6B4852A3" w14:textId="0C399BC0" w:rsidR="003F767A" w:rsidRPr="003E7FF1" w:rsidRDefault="003F767A" w:rsidP="003F767A">
      <w:pPr>
        <w:ind w:firstLine="567"/>
        <w:jc w:val="center"/>
        <w:rPr>
          <w:rFonts w:cstheme="minorHAnsi"/>
        </w:rPr>
      </w:pPr>
      <w:r w:rsidRPr="003E7FF1">
        <w:rPr>
          <w:rFonts w:cstheme="minorHAnsi"/>
          <w:noProof/>
        </w:rPr>
        <w:drawing>
          <wp:inline distT="0" distB="0" distL="0" distR="0" wp14:anchorId="60F97AD7" wp14:editId="01F5CE01">
            <wp:extent cx="1228725" cy="1905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8BDD0" w14:textId="2CFBF28C" w:rsidR="003F767A" w:rsidRPr="003E7FF1" w:rsidRDefault="003F767A" w:rsidP="003F767A">
      <w:pPr>
        <w:ind w:firstLine="567"/>
        <w:jc w:val="center"/>
        <w:rPr>
          <w:rFonts w:cstheme="minorHAnsi"/>
        </w:rPr>
      </w:pPr>
      <w:r w:rsidRPr="003E7FF1">
        <w:rPr>
          <w:rFonts w:cstheme="minorHAnsi"/>
          <w:noProof/>
        </w:rPr>
        <w:drawing>
          <wp:inline distT="0" distB="0" distL="0" distR="0" wp14:anchorId="0E262C2A" wp14:editId="6EF20A2C">
            <wp:extent cx="723900" cy="1714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4AF56" w14:textId="4C08D921" w:rsidR="003F767A" w:rsidRPr="003E7FF1" w:rsidRDefault="003F767A" w:rsidP="003F767A">
      <w:pPr>
        <w:ind w:firstLine="567"/>
        <w:jc w:val="both"/>
        <w:rPr>
          <w:rFonts w:cstheme="minorHAnsi"/>
          <w:sz w:val="28"/>
          <w:szCs w:val="28"/>
        </w:rPr>
      </w:pPr>
      <w:r w:rsidRPr="003E7FF1">
        <w:rPr>
          <w:rFonts w:cstheme="minorHAnsi"/>
          <w:sz w:val="28"/>
          <w:szCs w:val="28"/>
        </w:rPr>
        <w:t>Векторна діаграма струмів та напруг при несиметричному з’єднанні:</w:t>
      </w:r>
    </w:p>
    <w:p w14:paraId="0A7EA27B" w14:textId="6FC74E1F" w:rsidR="003F767A" w:rsidRPr="003E7FF1" w:rsidRDefault="003F767A" w:rsidP="003F767A">
      <w:pPr>
        <w:ind w:firstLine="567"/>
        <w:jc w:val="center"/>
        <w:rPr>
          <w:rFonts w:cstheme="minorHAnsi"/>
          <w:sz w:val="28"/>
          <w:szCs w:val="28"/>
        </w:rPr>
      </w:pPr>
      <w:r w:rsidRPr="003E7FF1">
        <w:rPr>
          <w:rFonts w:cstheme="minorHAnsi"/>
          <w:noProof/>
          <w:sz w:val="28"/>
          <w:szCs w:val="28"/>
        </w:rPr>
        <w:lastRenderedPageBreak/>
        <w:drawing>
          <wp:inline distT="0" distB="0" distL="0" distR="0" wp14:anchorId="2BA100F8" wp14:editId="1538CD69">
            <wp:extent cx="2131232" cy="1752917"/>
            <wp:effectExtent l="0" t="0" r="254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080" cy="175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CFA7D" w14:textId="28F277BC" w:rsidR="009B1BB7" w:rsidRPr="003E7FF1" w:rsidRDefault="009B1BB7" w:rsidP="003F767A">
      <w:pPr>
        <w:ind w:firstLine="567"/>
        <w:jc w:val="center"/>
        <w:rPr>
          <w:rFonts w:cstheme="minorHAnsi"/>
          <w:sz w:val="28"/>
          <w:szCs w:val="28"/>
        </w:rPr>
      </w:pPr>
    </w:p>
    <w:p w14:paraId="78E83778" w14:textId="7FA4DE11" w:rsidR="009B1BB7" w:rsidRPr="003E7FF1" w:rsidRDefault="009B1BB7" w:rsidP="003F767A">
      <w:pPr>
        <w:ind w:firstLine="567"/>
        <w:jc w:val="center"/>
        <w:rPr>
          <w:rFonts w:cstheme="minorHAnsi"/>
          <w:sz w:val="28"/>
          <w:szCs w:val="28"/>
        </w:rPr>
      </w:pPr>
    </w:p>
    <w:p w14:paraId="5FD218A3" w14:textId="089A8AFB" w:rsidR="009B1BB7" w:rsidRPr="003E7FF1" w:rsidRDefault="00E73E34" w:rsidP="009B1B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" w:cstheme="minorHAnsi"/>
          <w:sz w:val="28"/>
          <w:szCs w:val="28"/>
        </w:rPr>
      </w:pPr>
      <w:r w:rsidRPr="003E7FF1">
        <w:rPr>
          <w:rFonts w:eastAsia="TimesNewRoman" w:cstheme="minorHAnsi"/>
          <w:b/>
          <w:bCs/>
          <w:sz w:val="28"/>
          <w:szCs w:val="28"/>
        </w:rPr>
        <w:t>3.</w:t>
      </w:r>
      <w:r w:rsidRPr="003E7FF1">
        <w:rPr>
          <w:rFonts w:eastAsia="TimesNewRoman" w:cstheme="minorHAnsi"/>
          <w:sz w:val="28"/>
          <w:szCs w:val="28"/>
        </w:rPr>
        <w:t xml:space="preserve"> </w:t>
      </w:r>
      <w:r w:rsidR="009B1BB7" w:rsidRPr="003E7FF1">
        <w:rPr>
          <w:rFonts w:eastAsia="TimesNewRoman" w:cstheme="minorHAnsi"/>
          <w:sz w:val="28"/>
          <w:szCs w:val="28"/>
        </w:rPr>
        <w:t>У трифазну мережу з діючим значенням лінійної напруги 220 В і</w:t>
      </w:r>
      <w:r w:rsidR="009B1BB7" w:rsidRPr="003E7FF1">
        <w:rPr>
          <w:rFonts w:eastAsia="TimesNewRoman" w:cstheme="minorHAnsi"/>
          <w:sz w:val="28"/>
          <w:szCs w:val="28"/>
        </w:rPr>
        <w:t xml:space="preserve"> </w:t>
      </w:r>
      <w:r w:rsidR="009B1BB7" w:rsidRPr="003E7FF1">
        <w:rPr>
          <w:rFonts w:eastAsia="TimesNewRoman" w:cstheme="minorHAnsi"/>
          <w:sz w:val="28"/>
          <w:szCs w:val="28"/>
        </w:rPr>
        <w:t>частотою 50 Гц увімкнено симетричний споживач, з'єднаний за схемою "трикутник", навантаження якого складається з котушки індуктивністю 0,3 Гн і послідовно ввімкненого з нею резистора активним опором 20 Ом у кожній фазі.</w:t>
      </w:r>
      <w:r w:rsidR="009B1BB7" w:rsidRPr="003E7FF1">
        <w:rPr>
          <w:rFonts w:eastAsia="TimesNewRoman" w:cstheme="minorHAnsi"/>
          <w:sz w:val="28"/>
          <w:szCs w:val="28"/>
        </w:rPr>
        <w:t xml:space="preserve"> </w:t>
      </w:r>
      <w:r w:rsidR="009B1BB7" w:rsidRPr="003E7FF1">
        <w:rPr>
          <w:rFonts w:eastAsia="TimesNewRoman" w:cstheme="minorHAnsi"/>
          <w:sz w:val="28"/>
          <w:szCs w:val="28"/>
        </w:rPr>
        <w:t>Знайти діючі значення лінійних і фазних струмів, фазну напругу, споживану</w:t>
      </w:r>
      <w:r w:rsidR="009B1BB7" w:rsidRPr="003E7FF1">
        <w:rPr>
          <w:rFonts w:eastAsia="TimesNewRoman" w:cstheme="minorHAnsi"/>
          <w:sz w:val="28"/>
          <w:szCs w:val="28"/>
        </w:rPr>
        <w:t xml:space="preserve"> </w:t>
      </w:r>
      <w:r w:rsidR="009B1BB7" w:rsidRPr="003E7FF1">
        <w:rPr>
          <w:rFonts w:eastAsia="TimesNewRoman" w:cstheme="minorHAnsi"/>
          <w:sz w:val="28"/>
          <w:szCs w:val="28"/>
        </w:rPr>
        <w:t>повну; активну і реактивну потужності.</w:t>
      </w:r>
    </w:p>
    <w:p w14:paraId="56C1EB98" w14:textId="77777777" w:rsidR="00E73E34" w:rsidRPr="003E7FF1" w:rsidRDefault="009B1BB7" w:rsidP="009B1BB7">
      <w:pPr>
        <w:ind w:firstLine="567"/>
        <w:jc w:val="both"/>
        <w:rPr>
          <w:rFonts w:eastAsia="TimesNewRoman" w:cstheme="minorHAnsi"/>
          <w:b/>
          <w:bCs/>
          <w:i/>
          <w:iCs/>
          <w:sz w:val="28"/>
          <w:szCs w:val="28"/>
        </w:rPr>
      </w:pPr>
      <w:r w:rsidRPr="003E7FF1">
        <w:rPr>
          <w:rFonts w:eastAsia="TimesNewRoman,BoldItalic" w:cstheme="minorHAnsi"/>
          <w:b/>
          <w:bCs/>
          <w:i/>
          <w:iCs/>
          <w:sz w:val="28"/>
          <w:szCs w:val="28"/>
        </w:rPr>
        <w:t>Розв</w:t>
      </w:r>
      <w:r w:rsidRPr="003E7FF1">
        <w:rPr>
          <w:rFonts w:eastAsia="TimesNewRoman" w:cstheme="minorHAnsi"/>
          <w:b/>
          <w:bCs/>
          <w:i/>
          <w:iCs/>
          <w:sz w:val="28"/>
          <w:szCs w:val="28"/>
        </w:rPr>
        <w:t>'</w:t>
      </w:r>
      <w:r w:rsidRPr="003E7FF1">
        <w:rPr>
          <w:rFonts w:eastAsia="TimesNewRoman,BoldItalic" w:cstheme="minorHAnsi"/>
          <w:b/>
          <w:bCs/>
          <w:i/>
          <w:iCs/>
          <w:sz w:val="28"/>
          <w:szCs w:val="28"/>
        </w:rPr>
        <w:t>язок</w:t>
      </w:r>
      <w:r w:rsidRPr="003E7FF1">
        <w:rPr>
          <w:rFonts w:eastAsia="TimesNewRoman" w:cstheme="minorHAnsi"/>
          <w:b/>
          <w:bCs/>
          <w:i/>
          <w:iCs/>
          <w:sz w:val="28"/>
          <w:szCs w:val="28"/>
        </w:rPr>
        <w:t xml:space="preserve">. </w:t>
      </w:r>
    </w:p>
    <w:p w14:paraId="72E82C88" w14:textId="340C4BBA" w:rsidR="009B1BB7" w:rsidRPr="003E7FF1" w:rsidRDefault="009B1BB7" w:rsidP="009B1BB7">
      <w:pPr>
        <w:ind w:firstLine="567"/>
        <w:jc w:val="both"/>
        <w:rPr>
          <w:rFonts w:eastAsia="TimesNewRoman,Italic" w:cstheme="minorHAnsi"/>
          <w:i/>
          <w:iCs/>
          <w:sz w:val="28"/>
          <w:szCs w:val="28"/>
        </w:rPr>
      </w:pPr>
      <w:r w:rsidRPr="003E7FF1">
        <w:rPr>
          <w:rFonts w:eastAsia="TimesNewRoman,Italic" w:cstheme="minorHAnsi"/>
          <w:i/>
          <w:iCs/>
          <w:sz w:val="28"/>
          <w:szCs w:val="28"/>
        </w:rPr>
        <w:t>Фазна напруга</w:t>
      </w:r>
      <w:r w:rsidR="00E73E34" w:rsidRPr="003E7FF1">
        <w:rPr>
          <w:rFonts w:eastAsia="TimesNewRoman,Italic" w:cstheme="minorHAnsi"/>
          <w:i/>
          <w:iCs/>
          <w:sz w:val="28"/>
          <w:szCs w:val="28"/>
        </w:rPr>
        <w:t>:</w:t>
      </w:r>
    </w:p>
    <w:p w14:paraId="471CDF07" w14:textId="1C6EFB41" w:rsidR="009B1BB7" w:rsidRPr="003E7FF1" w:rsidRDefault="009B1BB7" w:rsidP="009B1BB7">
      <w:pPr>
        <w:ind w:firstLine="567"/>
        <w:jc w:val="both"/>
        <w:rPr>
          <w:rFonts w:cstheme="minorHAnsi"/>
          <w:sz w:val="28"/>
          <w:szCs w:val="28"/>
        </w:rPr>
      </w:pPr>
      <w:r w:rsidRPr="003E7FF1">
        <w:rPr>
          <w:rFonts w:cstheme="minorHAnsi"/>
          <w:noProof/>
          <w:sz w:val="28"/>
          <w:szCs w:val="28"/>
        </w:rPr>
        <w:drawing>
          <wp:inline distT="0" distB="0" distL="0" distR="0" wp14:anchorId="185F35EE" wp14:editId="47C4172C">
            <wp:extent cx="1181100" cy="205105"/>
            <wp:effectExtent l="0" t="0" r="0" b="444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9BF1B" w14:textId="52A9E755" w:rsidR="009B1BB7" w:rsidRPr="003E7FF1" w:rsidRDefault="009B1BB7" w:rsidP="009B1BB7">
      <w:pPr>
        <w:ind w:firstLine="567"/>
        <w:jc w:val="both"/>
        <w:rPr>
          <w:rFonts w:cstheme="minorHAnsi"/>
          <w:sz w:val="28"/>
          <w:szCs w:val="28"/>
        </w:rPr>
      </w:pPr>
      <w:r w:rsidRPr="003E7FF1">
        <w:rPr>
          <w:rFonts w:cstheme="minorHAnsi"/>
          <w:sz w:val="28"/>
          <w:szCs w:val="28"/>
        </w:rPr>
        <w:t>Повний опір навантаження у фазі</w:t>
      </w:r>
    </w:p>
    <w:p w14:paraId="5B1C8A09" w14:textId="7E5D9971" w:rsidR="009B1BB7" w:rsidRPr="003E7FF1" w:rsidRDefault="009B1BB7" w:rsidP="009B1BB7">
      <w:pPr>
        <w:ind w:firstLine="567"/>
        <w:jc w:val="both"/>
        <w:rPr>
          <w:rFonts w:cstheme="minorHAnsi"/>
          <w:sz w:val="28"/>
          <w:szCs w:val="28"/>
        </w:rPr>
      </w:pPr>
      <w:r w:rsidRPr="003E7FF1">
        <w:rPr>
          <w:rFonts w:cstheme="minorHAnsi"/>
          <w:noProof/>
          <w:sz w:val="28"/>
          <w:szCs w:val="28"/>
        </w:rPr>
        <w:drawing>
          <wp:inline distT="0" distB="0" distL="0" distR="0" wp14:anchorId="77A4124B" wp14:editId="5078FCE4">
            <wp:extent cx="3062605" cy="266700"/>
            <wp:effectExtent l="0" t="0" r="444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60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47005" w14:textId="5673F1B1" w:rsidR="009B1BB7" w:rsidRPr="003E7FF1" w:rsidRDefault="009B1BB7" w:rsidP="009B1BB7">
      <w:pPr>
        <w:ind w:firstLine="567"/>
        <w:jc w:val="both"/>
        <w:rPr>
          <w:rFonts w:cstheme="minorHAnsi"/>
          <w:sz w:val="28"/>
          <w:szCs w:val="28"/>
        </w:rPr>
      </w:pPr>
      <w:r w:rsidRPr="003E7FF1">
        <w:rPr>
          <w:rFonts w:cstheme="minorHAnsi"/>
          <w:sz w:val="28"/>
          <w:szCs w:val="28"/>
        </w:rPr>
        <w:t>Струм у фазі:</w:t>
      </w:r>
    </w:p>
    <w:p w14:paraId="390BEB0B" w14:textId="291CE47C" w:rsidR="009B1BB7" w:rsidRPr="003E7FF1" w:rsidRDefault="009B1BB7" w:rsidP="009B1BB7">
      <w:pPr>
        <w:ind w:firstLine="567"/>
        <w:jc w:val="both"/>
        <w:rPr>
          <w:rFonts w:cstheme="minorHAnsi"/>
          <w:sz w:val="28"/>
          <w:szCs w:val="28"/>
        </w:rPr>
      </w:pPr>
      <w:r w:rsidRPr="003E7FF1">
        <w:rPr>
          <w:rFonts w:cstheme="minorHAnsi"/>
          <w:noProof/>
          <w:sz w:val="28"/>
          <w:szCs w:val="28"/>
        </w:rPr>
        <w:drawing>
          <wp:inline distT="0" distB="0" distL="0" distR="0" wp14:anchorId="3465E081" wp14:editId="6DA43078">
            <wp:extent cx="1476375" cy="357505"/>
            <wp:effectExtent l="0" t="0" r="9525" b="444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62058" w14:textId="22BF67CC" w:rsidR="009B1BB7" w:rsidRPr="003E7FF1" w:rsidRDefault="009B1BB7" w:rsidP="009B1BB7">
      <w:pPr>
        <w:ind w:firstLine="567"/>
        <w:jc w:val="both"/>
        <w:rPr>
          <w:rFonts w:cstheme="minorHAnsi"/>
          <w:sz w:val="28"/>
          <w:szCs w:val="28"/>
        </w:rPr>
      </w:pPr>
      <w:r w:rsidRPr="003E7FF1">
        <w:rPr>
          <w:rFonts w:cstheme="minorHAnsi"/>
          <w:sz w:val="28"/>
          <w:szCs w:val="28"/>
        </w:rPr>
        <w:t>Струм лінійний:</w:t>
      </w:r>
    </w:p>
    <w:p w14:paraId="23FDC711" w14:textId="248F2ED7" w:rsidR="009B1BB7" w:rsidRPr="003E7FF1" w:rsidRDefault="009B1BB7" w:rsidP="009B1BB7">
      <w:pPr>
        <w:ind w:firstLine="567"/>
        <w:jc w:val="both"/>
        <w:rPr>
          <w:rFonts w:cstheme="minorHAnsi"/>
          <w:sz w:val="28"/>
          <w:szCs w:val="28"/>
        </w:rPr>
      </w:pPr>
      <w:r w:rsidRPr="003E7FF1">
        <w:rPr>
          <w:rFonts w:cstheme="minorHAnsi"/>
          <w:noProof/>
          <w:sz w:val="28"/>
          <w:szCs w:val="28"/>
        </w:rPr>
        <w:drawing>
          <wp:inline distT="0" distB="0" distL="0" distR="0" wp14:anchorId="73A941D6" wp14:editId="7D64D942">
            <wp:extent cx="2157730" cy="2762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4BB95" w14:textId="5BD4DA45" w:rsidR="009B1BB7" w:rsidRPr="003E7FF1" w:rsidRDefault="009B1BB7" w:rsidP="009B1BB7">
      <w:pPr>
        <w:ind w:firstLine="567"/>
        <w:jc w:val="both"/>
        <w:rPr>
          <w:rFonts w:cstheme="minorHAnsi"/>
          <w:sz w:val="28"/>
          <w:szCs w:val="28"/>
        </w:rPr>
      </w:pPr>
      <w:r w:rsidRPr="003E7FF1">
        <w:rPr>
          <w:rFonts w:cstheme="minorHAnsi"/>
          <w:sz w:val="28"/>
          <w:szCs w:val="28"/>
        </w:rPr>
        <w:t>Коефіцієнт потужності:</w:t>
      </w:r>
    </w:p>
    <w:p w14:paraId="0FC66CB9" w14:textId="556567F4" w:rsidR="009B1BB7" w:rsidRPr="003E7FF1" w:rsidRDefault="009B1BB7" w:rsidP="009B1BB7">
      <w:pPr>
        <w:ind w:firstLine="567"/>
        <w:jc w:val="both"/>
        <w:rPr>
          <w:rFonts w:cstheme="minorHAnsi"/>
          <w:sz w:val="28"/>
          <w:szCs w:val="28"/>
        </w:rPr>
      </w:pPr>
      <w:r w:rsidRPr="003E7FF1">
        <w:rPr>
          <w:rFonts w:cstheme="minorHAnsi"/>
          <w:noProof/>
          <w:sz w:val="28"/>
          <w:szCs w:val="28"/>
        </w:rPr>
        <w:drawing>
          <wp:inline distT="0" distB="0" distL="0" distR="0" wp14:anchorId="427C4FFD" wp14:editId="22206740">
            <wp:extent cx="1500505" cy="381000"/>
            <wp:effectExtent l="0" t="0" r="444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1D029" w14:textId="6F240CFE" w:rsidR="009B1BB7" w:rsidRPr="003E7FF1" w:rsidRDefault="009B1BB7" w:rsidP="009B1BB7">
      <w:pPr>
        <w:ind w:firstLine="567"/>
        <w:jc w:val="both"/>
        <w:rPr>
          <w:rFonts w:cstheme="minorHAnsi"/>
          <w:sz w:val="28"/>
          <w:szCs w:val="28"/>
        </w:rPr>
      </w:pPr>
      <w:r w:rsidRPr="003E7FF1">
        <w:rPr>
          <w:rFonts w:cstheme="minorHAnsi"/>
          <w:sz w:val="28"/>
          <w:szCs w:val="28"/>
        </w:rPr>
        <w:t>Потужності навантаження:</w:t>
      </w:r>
    </w:p>
    <w:p w14:paraId="55134C68" w14:textId="5527192D" w:rsidR="009B1BB7" w:rsidRPr="003E7FF1" w:rsidRDefault="009B1BB7" w:rsidP="009B1BB7">
      <w:pPr>
        <w:ind w:firstLine="567"/>
        <w:jc w:val="both"/>
        <w:rPr>
          <w:rFonts w:cstheme="minorHAnsi"/>
          <w:sz w:val="28"/>
          <w:szCs w:val="28"/>
        </w:rPr>
      </w:pPr>
      <w:r w:rsidRPr="003E7FF1">
        <w:rPr>
          <w:rFonts w:cstheme="minorHAnsi"/>
          <w:sz w:val="28"/>
          <w:szCs w:val="28"/>
        </w:rPr>
        <w:lastRenderedPageBreak/>
        <w:t xml:space="preserve">Активна: </w:t>
      </w:r>
    </w:p>
    <w:p w14:paraId="57FDBF3E" w14:textId="7742F2EB" w:rsidR="009B1BB7" w:rsidRPr="003E7FF1" w:rsidRDefault="009B1BB7" w:rsidP="009B1BB7">
      <w:pPr>
        <w:ind w:firstLine="567"/>
        <w:jc w:val="both"/>
        <w:rPr>
          <w:rFonts w:cstheme="minorHAnsi"/>
          <w:sz w:val="28"/>
          <w:szCs w:val="28"/>
        </w:rPr>
      </w:pPr>
      <w:r w:rsidRPr="003E7FF1">
        <w:rPr>
          <w:rFonts w:cstheme="minorHAnsi"/>
          <w:noProof/>
          <w:sz w:val="28"/>
          <w:szCs w:val="28"/>
        </w:rPr>
        <w:drawing>
          <wp:inline distT="0" distB="0" distL="0" distR="0" wp14:anchorId="168A3272" wp14:editId="4E596BEA">
            <wp:extent cx="2990850" cy="2095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E2684" w14:textId="3A4239B7" w:rsidR="009B1BB7" w:rsidRPr="003E7FF1" w:rsidRDefault="009B1BB7" w:rsidP="009B1BB7">
      <w:pPr>
        <w:ind w:firstLine="567"/>
        <w:jc w:val="both"/>
        <w:rPr>
          <w:rFonts w:cstheme="minorHAnsi"/>
          <w:sz w:val="28"/>
          <w:szCs w:val="28"/>
        </w:rPr>
      </w:pPr>
      <w:r w:rsidRPr="003E7FF1">
        <w:rPr>
          <w:rFonts w:cstheme="minorHAnsi"/>
          <w:sz w:val="28"/>
          <w:szCs w:val="28"/>
        </w:rPr>
        <w:t>Реактивна:</w:t>
      </w:r>
    </w:p>
    <w:p w14:paraId="19ACFD58" w14:textId="18F08966" w:rsidR="009B1BB7" w:rsidRPr="003E7FF1" w:rsidRDefault="009B1BB7" w:rsidP="009B1BB7">
      <w:pPr>
        <w:ind w:firstLine="567"/>
        <w:jc w:val="both"/>
        <w:rPr>
          <w:rFonts w:cstheme="minorHAnsi"/>
          <w:sz w:val="28"/>
          <w:szCs w:val="28"/>
        </w:rPr>
      </w:pPr>
      <w:r w:rsidRPr="003E7FF1">
        <w:rPr>
          <w:rFonts w:cstheme="minorHAnsi"/>
          <w:noProof/>
          <w:sz w:val="28"/>
          <w:szCs w:val="28"/>
        </w:rPr>
        <w:drawing>
          <wp:inline distT="0" distB="0" distL="0" distR="0" wp14:anchorId="6A0C1A9B" wp14:editId="4830348E">
            <wp:extent cx="3009900" cy="21907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3D9F5" w14:textId="5AE3421A" w:rsidR="009B1BB7" w:rsidRPr="003E7FF1" w:rsidRDefault="009B1BB7" w:rsidP="009B1BB7">
      <w:pPr>
        <w:ind w:firstLine="567"/>
        <w:jc w:val="both"/>
        <w:rPr>
          <w:rFonts w:cstheme="minorHAnsi"/>
          <w:sz w:val="28"/>
          <w:szCs w:val="28"/>
        </w:rPr>
      </w:pPr>
      <w:r w:rsidRPr="003E7FF1">
        <w:rPr>
          <w:rFonts w:cstheme="minorHAnsi"/>
          <w:sz w:val="28"/>
          <w:szCs w:val="28"/>
        </w:rPr>
        <w:t xml:space="preserve">Повна: </w:t>
      </w:r>
    </w:p>
    <w:p w14:paraId="5B6BCA37" w14:textId="6F0964ED" w:rsidR="009B1BB7" w:rsidRPr="003E7FF1" w:rsidRDefault="009B1BB7" w:rsidP="009B1BB7">
      <w:pPr>
        <w:ind w:firstLine="567"/>
        <w:jc w:val="both"/>
        <w:rPr>
          <w:rFonts w:cstheme="minorHAnsi"/>
          <w:sz w:val="28"/>
          <w:szCs w:val="28"/>
        </w:rPr>
      </w:pPr>
      <w:r w:rsidRPr="003E7FF1">
        <w:rPr>
          <w:rFonts w:cstheme="minorHAnsi"/>
          <w:noProof/>
          <w:sz w:val="28"/>
          <w:szCs w:val="28"/>
        </w:rPr>
        <w:drawing>
          <wp:inline distT="0" distB="0" distL="0" distR="0" wp14:anchorId="30EDACCB" wp14:editId="0E43C2E3">
            <wp:extent cx="2781300" cy="27178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EF96B" w14:textId="7FCCCDEF" w:rsidR="00564492" w:rsidRPr="003E7FF1" w:rsidRDefault="00564492" w:rsidP="00564492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theme="minorHAnsi"/>
          <w:sz w:val="28"/>
          <w:szCs w:val="28"/>
        </w:rPr>
      </w:pPr>
      <w:r w:rsidRPr="003E7FF1">
        <w:rPr>
          <w:rFonts w:eastAsia="TimesNewRoman" w:cstheme="minorHAnsi"/>
          <w:b/>
          <w:bCs/>
          <w:sz w:val="28"/>
          <w:szCs w:val="28"/>
        </w:rPr>
        <w:t>4.</w:t>
      </w:r>
      <w:r w:rsidRPr="003E7FF1">
        <w:rPr>
          <w:rFonts w:eastAsia="TimesNewRoman" w:cstheme="minorHAnsi"/>
          <w:sz w:val="28"/>
          <w:szCs w:val="28"/>
        </w:rPr>
        <w:t xml:space="preserve"> </w:t>
      </w:r>
      <w:r w:rsidRPr="003E7FF1">
        <w:rPr>
          <w:rFonts w:eastAsia="TimesNewRoman" w:cstheme="minorHAnsi"/>
          <w:sz w:val="28"/>
          <w:szCs w:val="28"/>
        </w:rPr>
        <w:t xml:space="preserve">Обмотки фаз трифазного асинхронного електродвигуна з номінальною потужністю на валу </w:t>
      </w:r>
      <m:oMath>
        <m:sSub>
          <m:sSubPr>
            <m:ctrlPr>
              <w:rPr>
                <w:rFonts w:ascii="Cambria Math" w:eastAsia="TimesNewRoman" w:hAnsi="Cambria Math" w:cstheme="min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NewRoman" w:hAnsi="Cambria Math" w:cstheme="minorHAnsi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="TimesNewRoman" w:hAnsi="Cambria Math" w:cstheme="minorHAnsi"/>
                <w:sz w:val="28"/>
                <w:szCs w:val="28"/>
              </w:rPr>
              <m:t>2ном</m:t>
            </m:r>
          </m:sub>
        </m:sSub>
      </m:oMath>
      <w:r w:rsidRPr="003E7FF1">
        <w:rPr>
          <w:rFonts w:eastAsia="TimesNewRoman" w:cstheme="minorHAnsi"/>
          <w:sz w:val="28"/>
          <w:szCs w:val="28"/>
        </w:rPr>
        <w:t>= 4 кВт увімкнені в трифазну живильну мережу</w:t>
      </w:r>
      <w:r w:rsidRPr="003E7FF1">
        <w:rPr>
          <w:rFonts w:eastAsia="TimesNewRoman" w:cstheme="minorHAnsi"/>
          <w:sz w:val="28"/>
          <w:szCs w:val="28"/>
        </w:rPr>
        <w:t xml:space="preserve"> </w:t>
      </w:r>
      <w:r w:rsidRPr="003E7FF1">
        <w:rPr>
          <w:rFonts w:eastAsia="TimesNewRoman" w:cstheme="minorHAnsi"/>
          <w:sz w:val="28"/>
          <w:szCs w:val="28"/>
        </w:rPr>
        <w:t>з лінійною напругою 220 В "трикутником". Коефіцієнт потужності двигуна</w:t>
      </w:r>
      <w:r w:rsidRPr="003E7FF1">
        <w:rPr>
          <w:rFonts w:eastAsia="TimesNewRoman" w:cstheme="minorHAnsi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NewRoman" w:hAnsi="Cambria Math" w:cstheme="minorHAnsi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NewRoman" w:hAnsi="Cambria Math" w:cstheme="minorHAnsi"/>
                <w:sz w:val="28"/>
                <w:szCs w:val="28"/>
                <w:lang w:val="en-US"/>
              </w:rPr>
              <m:t>cosφ</m:t>
            </m:r>
          </m:e>
          <m:sub>
            <m:r>
              <w:rPr>
                <w:rFonts w:ascii="Cambria Math" w:eastAsia="TimesNewRoman" w:hAnsi="Cambria Math" w:cstheme="minorHAnsi"/>
                <w:sz w:val="28"/>
                <w:szCs w:val="28"/>
              </w:rPr>
              <m:t>ф</m:t>
            </m:r>
          </m:sub>
        </m:sSub>
      </m:oMath>
      <w:r w:rsidRPr="003E7FF1">
        <w:rPr>
          <w:rFonts w:eastAsia="TimesNewRoman" w:cstheme="minorHAnsi"/>
          <w:sz w:val="28"/>
          <w:szCs w:val="28"/>
        </w:rPr>
        <w:t>= 0</w:t>
      </w:r>
      <w:r w:rsidRPr="003E7FF1">
        <w:rPr>
          <w:rFonts w:eastAsia="TimesNewRoman" w:cstheme="minorHAnsi"/>
          <w:i/>
          <w:iCs/>
          <w:sz w:val="28"/>
          <w:szCs w:val="28"/>
        </w:rPr>
        <w:t>,</w:t>
      </w:r>
      <w:r w:rsidRPr="003E7FF1">
        <w:rPr>
          <w:rFonts w:eastAsia="TimesNewRoman" w:cstheme="minorHAnsi"/>
          <w:sz w:val="28"/>
          <w:szCs w:val="28"/>
        </w:rPr>
        <w:t>8; (</w:t>
      </w:r>
      <m:oMath>
        <m:r>
          <w:rPr>
            <w:rFonts w:ascii="Cambria Math" w:eastAsia="TimesNewRoman" w:hAnsi="Cambria Math" w:cstheme="minorHAnsi"/>
            <w:sz w:val="28"/>
            <w:szCs w:val="28"/>
          </w:rPr>
          <m:t>φ</m:t>
        </m:r>
      </m:oMath>
      <w:r w:rsidRPr="003E7FF1">
        <w:rPr>
          <w:rFonts w:eastAsia="TimesNewRoman" w:cstheme="minorHAnsi"/>
          <w:sz w:val="28"/>
          <w:szCs w:val="28"/>
        </w:rPr>
        <w:t xml:space="preserve"> = 37°); ККД </w:t>
      </w:r>
      <m:oMath>
        <m:r>
          <w:rPr>
            <w:rFonts w:ascii="Cambria Math" w:eastAsia="TimesNewRoman" w:hAnsi="Cambria Math" w:cstheme="minorHAnsi"/>
            <w:sz w:val="28"/>
            <w:szCs w:val="28"/>
          </w:rPr>
          <m:t>η</m:t>
        </m:r>
      </m:oMath>
      <w:r w:rsidRPr="003E7FF1">
        <w:rPr>
          <w:rFonts w:eastAsia="TimesNewRoman" w:cstheme="minorHAnsi"/>
          <w:sz w:val="28"/>
          <w:szCs w:val="28"/>
        </w:rPr>
        <w:t>= 0</w:t>
      </w:r>
      <w:r w:rsidRPr="003E7FF1">
        <w:rPr>
          <w:rFonts w:eastAsia="TimesNewRoman" w:cstheme="minorHAnsi"/>
          <w:i/>
          <w:iCs/>
          <w:sz w:val="28"/>
          <w:szCs w:val="28"/>
        </w:rPr>
        <w:t>,</w:t>
      </w:r>
      <w:r w:rsidRPr="003E7FF1">
        <w:rPr>
          <w:rFonts w:eastAsia="TimesNewRoman" w:cstheme="minorHAnsi"/>
          <w:sz w:val="28"/>
          <w:szCs w:val="28"/>
        </w:rPr>
        <w:t>85 . Визначити лінійні та фазні струми</w:t>
      </w:r>
      <w:r w:rsidRPr="003E7FF1">
        <w:rPr>
          <w:rFonts w:eastAsia="TimesNewRoman" w:cstheme="minorHAnsi"/>
          <w:sz w:val="28"/>
          <w:szCs w:val="28"/>
        </w:rPr>
        <w:t xml:space="preserve"> </w:t>
      </w:r>
      <w:r w:rsidRPr="003E7FF1">
        <w:rPr>
          <w:rFonts w:eastAsia="TimesNewRoman" w:cstheme="minorHAnsi"/>
          <w:sz w:val="28"/>
          <w:szCs w:val="28"/>
        </w:rPr>
        <w:t>електродвигуна.</w:t>
      </w:r>
    </w:p>
    <w:p w14:paraId="5671C425" w14:textId="5428A9BF" w:rsidR="00131EC4" w:rsidRPr="003E7FF1" w:rsidRDefault="00564492" w:rsidP="00564492">
      <w:pPr>
        <w:ind w:firstLine="567"/>
        <w:jc w:val="both"/>
        <w:rPr>
          <w:rFonts w:eastAsia="TimesNewRoman,Italic" w:cstheme="minorHAnsi"/>
          <w:i/>
          <w:iCs/>
          <w:sz w:val="28"/>
          <w:szCs w:val="28"/>
        </w:rPr>
      </w:pPr>
      <w:r w:rsidRPr="003E7FF1">
        <w:rPr>
          <w:rFonts w:eastAsia="TimesNewRoman,BoldItalic" w:cstheme="minorHAnsi"/>
          <w:b/>
          <w:bCs/>
          <w:i/>
          <w:iCs/>
          <w:sz w:val="28"/>
          <w:szCs w:val="28"/>
        </w:rPr>
        <w:t>Розв</w:t>
      </w:r>
      <w:r w:rsidRPr="003E7FF1">
        <w:rPr>
          <w:rFonts w:eastAsia="TimesNewRoman" w:cstheme="minorHAnsi"/>
          <w:b/>
          <w:bCs/>
          <w:i/>
          <w:iCs/>
          <w:sz w:val="28"/>
          <w:szCs w:val="28"/>
        </w:rPr>
        <w:t>'</w:t>
      </w:r>
      <w:r w:rsidRPr="003E7FF1">
        <w:rPr>
          <w:rFonts w:eastAsia="TimesNewRoman,BoldItalic" w:cstheme="minorHAnsi"/>
          <w:b/>
          <w:bCs/>
          <w:i/>
          <w:iCs/>
          <w:sz w:val="28"/>
          <w:szCs w:val="28"/>
        </w:rPr>
        <w:t>язок</w:t>
      </w:r>
      <w:r w:rsidRPr="003E7FF1">
        <w:rPr>
          <w:rFonts w:eastAsia="TimesNewRoman" w:cstheme="minorHAnsi"/>
          <w:b/>
          <w:bCs/>
          <w:i/>
          <w:iCs/>
          <w:sz w:val="28"/>
          <w:szCs w:val="28"/>
        </w:rPr>
        <w:t xml:space="preserve">. </w:t>
      </w:r>
      <w:r w:rsidRPr="003E7FF1">
        <w:rPr>
          <w:rFonts w:eastAsia="TimesNewRoman,Italic" w:cstheme="minorHAnsi"/>
          <w:i/>
          <w:iCs/>
          <w:sz w:val="28"/>
          <w:szCs w:val="28"/>
        </w:rPr>
        <w:t>Потужність</w:t>
      </w:r>
      <w:r w:rsidRPr="003E7FF1">
        <w:rPr>
          <w:rFonts w:eastAsia="TimesNewRoman" w:cstheme="minorHAnsi"/>
          <w:i/>
          <w:iCs/>
          <w:sz w:val="28"/>
          <w:szCs w:val="28"/>
        </w:rPr>
        <w:t xml:space="preserve">, </w:t>
      </w:r>
      <w:r w:rsidRPr="003E7FF1">
        <w:rPr>
          <w:rFonts w:eastAsia="TimesNewRoman,Italic" w:cstheme="minorHAnsi"/>
          <w:i/>
          <w:iCs/>
          <w:sz w:val="28"/>
          <w:szCs w:val="28"/>
        </w:rPr>
        <w:t>що підведена до електродвигуна</w:t>
      </w:r>
    </w:p>
    <w:p w14:paraId="3704F993" w14:textId="55CD3A95" w:rsidR="00564492" w:rsidRPr="003E7FF1" w:rsidRDefault="00564492" w:rsidP="00564492">
      <w:pPr>
        <w:ind w:firstLine="567"/>
        <w:jc w:val="both"/>
        <w:rPr>
          <w:rFonts w:cstheme="minorHAnsi"/>
          <w:sz w:val="28"/>
          <w:szCs w:val="28"/>
        </w:rPr>
      </w:pPr>
      <w:r w:rsidRPr="003E7FF1">
        <w:rPr>
          <w:rFonts w:cstheme="minorHAnsi"/>
          <w:noProof/>
          <w:sz w:val="28"/>
          <w:szCs w:val="28"/>
        </w:rPr>
        <w:drawing>
          <wp:inline distT="0" distB="0" distL="0" distR="0" wp14:anchorId="1C1DFE46" wp14:editId="22AA806B">
            <wp:extent cx="2043430" cy="40957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D4B36" w14:textId="44D0D002" w:rsidR="00564492" w:rsidRPr="003E7FF1" w:rsidRDefault="00564492" w:rsidP="00564492">
      <w:pPr>
        <w:ind w:firstLine="567"/>
        <w:jc w:val="both"/>
        <w:rPr>
          <w:rFonts w:cstheme="minorHAnsi"/>
          <w:sz w:val="28"/>
          <w:szCs w:val="28"/>
        </w:rPr>
      </w:pPr>
      <w:r w:rsidRPr="003E7FF1">
        <w:rPr>
          <w:rFonts w:cstheme="minorHAnsi"/>
          <w:sz w:val="28"/>
          <w:szCs w:val="28"/>
        </w:rPr>
        <w:t>Струми двигуна:</w:t>
      </w:r>
    </w:p>
    <w:p w14:paraId="19C8BA51" w14:textId="3C7CE942" w:rsidR="00564492" w:rsidRPr="003E7FF1" w:rsidRDefault="00564492" w:rsidP="00564492">
      <w:pPr>
        <w:ind w:firstLine="567"/>
        <w:jc w:val="both"/>
        <w:rPr>
          <w:rFonts w:cstheme="minorHAnsi"/>
          <w:sz w:val="28"/>
          <w:szCs w:val="28"/>
        </w:rPr>
      </w:pPr>
      <w:r w:rsidRPr="003E7FF1">
        <w:rPr>
          <w:rFonts w:cstheme="minorHAnsi"/>
          <w:sz w:val="28"/>
          <w:szCs w:val="28"/>
        </w:rPr>
        <w:t xml:space="preserve">Лінійний: </w:t>
      </w:r>
    </w:p>
    <w:p w14:paraId="1F0D6E5B" w14:textId="103F27D1" w:rsidR="00564492" w:rsidRPr="003E7FF1" w:rsidRDefault="00564492" w:rsidP="00564492">
      <w:pPr>
        <w:ind w:firstLine="567"/>
        <w:jc w:val="both"/>
        <w:rPr>
          <w:rFonts w:cstheme="minorHAnsi"/>
          <w:sz w:val="28"/>
          <w:szCs w:val="28"/>
        </w:rPr>
      </w:pPr>
      <w:r w:rsidRPr="003E7FF1">
        <w:rPr>
          <w:rFonts w:cstheme="minorHAnsi"/>
          <w:noProof/>
          <w:sz w:val="28"/>
          <w:szCs w:val="28"/>
        </w:rPr>
        <w:drawing>
          <wp:inline distT="0" distB="0" distL="0" distR="0" wp14:anchorId="2209D5A2" wp14:editId="45C1B249">
            <wp:extent cx="2510155" cy="433705"/>
            <wp:effectExtent l="0" t="0" r="4445" b="444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55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7496D" w14:textId="09F4E1C5" w:rsidR="00564492" w:rsidRPr="003E7FF1" w:rsidRDefault="00564492" w:rsidP="00564492">
      <w:pPr>
        <w:ind w:firstLine="567"/>
        <w:jc w:val="both"/>
        <w:rPr>
          <w:rFonts w:cstheme="minorHAnsi"/>
          <w:sz w:val="28"/>
          <w:szCs w:val="28"/>
        </w:rPr>
      </w:pPr>
      <w:r w:rsidRPr="003E7FF1">
        <w:rPr>
          <w:rFonts w:cstheme="minorHAnsi"/>
          <w:sz w:val="28"/>
          <w:szCs w:val="28"/>
        </w:rPr>
        <w:t>Фазний:</w:t>
      </w:r>
    </w:p>
    <w:p w14:paraId="1285F871" w14:textId="2115F2B6" w:rsidR="00564492" w:rsidRPr="003E7FF1" w:rsidRDefault="00564492" w:rsidP="00564492">
      <w:pPr>
        <w:ind w:firstLine="567"/>
        <w:jc w:val="both"/>
        <w:rPr>
          <w:rFonts w:cstheme="minorHAnsi"/>
          <w:sz w:val="28"/>
          <w:szCs w:val="28"/>
        </w:rPr>
      </w:pPr>
      <w:r w:rsidRPr="003E7FF1">
        <w:rPr>
          <w:rFonts w:cstheme="minorHAnsi"/>
          <w:noProof/>
          <w:sz w:val="28"/>
          <w:szCs w:val="28"/>
        </w:rPr>
        <w:drawing>
          <wp:inline distT="0" distB="0" distL="0" distR="0" wp14:anchorId="19B6E53F" wp14:editId="36156D4B">
            <wp:extent cx="1371600" cy="37147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CEA7C" w14:textId="6590991E" w:rsidR="00564492" w:rsidRPr="003E7FF1" w:rsidRDefault="00564492" w:rsidP="00564492">
      <w:pPr>
        <w:ind w:firstLine="567"/>
        <w:jc w:val="both"/>
        <w:rPr>
          <w:rFonts w:cstheme="minorHAnsi"/>
          <w:sz w:val="28"/>
          <w:szCs w:val="28"/>
        </w:rPr>
      </w:pPr>
      <w:r w:rsidRPr="003E7FF1">
        <w:rPr>
          <w:rFonts w:cstheme="minorHAnsi"/>
          <w:sz w:val="28"/>
          <w:szCs w:val="28"/>
        </w:rPr>
        <w:t>Опори фази двигуна при заданому навантаженні на валу</w:t>
      </w:r>
    </w:p>
    <w:p w14:paraId="774EF96C" w14:textId="1D710B32" w:rsidR="00564492" w:rsidRPr="003E7FF1" w:rsidRDefault="00564492" w:rsidP="00564492">
      <w:pPr>
        <w:ind w:firstLine="567"/>
        <w:jc w:val="both"/>
        <w:rPr>
          <w:rFonts w:cstheme="minorHAnsi"/>
          <w:sz w:val="28"/>
          <w:szCs w:val="28"/>
        </w:rPr>
      </w:pPr>
      <w:r w:rsidRPr="003E7FF1">
        <w:rPr>
          <w:rFonts w:cstheme="minorHAnsi"/>
          <w:sz w:val="28"/>
          <w:szCs w:val="28"/>
        </w:rPr>
        <w:t>Повний:</w:t>
      </w:r>
    </w:p>
    <w:p w14:paraId="14C73E6E" w14:textId="3D263799" w:rsidR="00564492" w:rsidRPr="003E7FF1" w:rsidRDefault="00564492" w:rsidP="00564492">
      <w:pPr>
        <w:ind w:firstLine="567"/>
        <w:jc w:val="both"/>
        <w:rPr>
          <w:rFonts w:cstheme="minorHAnsi"/>
          <w:sz w:val="28"/>
          <w:szCs w:val="28"/>
        </w:rPr>
      </w:pPr>
      <w:r w:rsidRPr="003E7FF1">
        <w:rPr>
          <w:rFonts w:cstheme="minorHAnsi"/>
          <w:noProof/>
          <w:sz w:val="28"/>
          <w:szCs w:val="28"/>
        </w:rPr>
        <w:drawing>
          <wp:inline distT="0" distB="0" distL="0" distR="0" wp14:anchorId="4C6E6046" wp14:editId="32C62212">
            <wp:extent cx="2171700" cy="43815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FB993" w14:textId="487987A2" w:rsidR="00564492" w:rsidRPr="003E7FF1" w:rsidRDefault="00564492" w:rsidP="00564492">
      <w:pPr>
        <w:ind w:firstLine="567"/>
        <w:jc w:val="both"/>
        <w:rPr>
          <w:rFonts w:cstheme="minorHAnsi"/>
          <w:sz w:val="28"/>
          <w:szCs w:val="28"/>
        </w:rPr>
      </w:pPr>
      <w:r w:rsidRPr="003E7FF1">
        <w:rPr>
          <w:rFonts w:cstheme="minorHAnsi"/>
          <w:sz w:val="28"/>
          <w:szCs w:val="28"/>
        </w:rPr>
        <w:t>Активний:</w:t>
      </w:r>
    </w:p>
    <w:p w14:paraId="795525D8" w14:textId="02713F4C" w:rsidR="00564492" w:rsidRPr="003E7FF1" w:rsidRDefault="00564492" w:rsidP="00564492">
      <w:pPr>
        <w:ind w:firstLine="567"/>
        <w:jc w:val="both"/>
        <w:rPr>
          <w:rFonts w:cstheme="minorHAnsi"/>
          <w:sz w:val="28"/>
          <w:szCs w:val="28"/>
        </w:rPr>
      </w:pPr>
      <w:r w:rsidRPr="003E7FF1">
        <w:rPr>
          <w:rFonts w:cstheme="minorHAnsi"/>
          <w:noProof/>
          <w:sz w:val="28"/>
          <w:szCs w:val="28"/>
        </w:rPr>
        <w:drawing>
          <wp:inline distT="0" distB="0" distL="0" distR="0" wp14:anchorId="21FD4638" wp14:editId="4C37597F">
            <wp:extent cx="2510155" cy="224155"/>
            <wp:effectExtent l="0" t="0" r="4445" b="444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55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4492" w:rsidRPr="003E7F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Ital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0D"/>
    <w:rsid w:val="000A6B13"/>
    <w:rsid w:val="00131EC4"/>
    <w:rsid w:val="002A5FE4"/>
    <w:rsid w:val="003E7FF1"/>
    <w:rsid w:val="003F767A"/>
    <w:rsid w:val="00564492"/>
    <w:rsid w:val="005B296A"/>
    <w:rsid w:val="009B1BB7"/>
    <w:rsid w:val="00AF16A9"/>
    <w:rsid w:val="00C06194"/>
    <w:rsid w:val="00E73E34"/>
    <w:rsid w:val="00FC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EBAE6"/>
  <w15:chartTrackingRefBased/>
  <w15:docId w15:val="{A7BA572B-C0EB-44CD-A275-0D262C02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F767A"/>
    <w:rPr>
      <w:color w:val="808080"/>
    </w:rPr>
  </w:style>
  <w:style w:type="paragraph" w:styleId="a4">
    <w:name w:val="List Paragraph"/>
    <w:basedOn w:val="a"/>
    <w:uiPriority w:val="34"/>
    <w:qFormat/>
    <w:rsid w:val="003F7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2AA17-04EB-474C-8F60-8A1FAA4FB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Yurii Shavurskyi</dc:creator>
  <cp:keywords/>
  <dc:description/>
  <cp:lastModifiedBy>Yurii Shavurskyi</cp:lastModifiedBy>
  <cp:revision>7</cp:revision>
  <dcterms:created xsi:type="dcterms:W3CDTF">2022-11-23T09:45:00Z</dcterms:created>
  <dcterms:modified xsi:type="dcterms:W3CDTF">2022-11-23T10:30:00Z</dcterms:modified>
</cp:coreProperties>
</file>