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C8" w:rsidRDefault="007F4C45" w:rsidP="007F4C45">
      <w:pPr>
        <w:jc w:val="center"/>
        <w:rPr>
          <w:rFonts w:ascii="Times New Roman" w:hAnsi="Times New Roman" w:cs="Times New Roman"/>
        </w:rPr>
      </w:pPr>
      <w:r w:rsidRPr="007F4C45">
        <w:rPr>
          <w:rFonts w:ascii="Times New Roman" w:hAnsi="Times New Roman" w:cs="Times New Roman"/>
        </w:rPr>
        <w:t>ЛЕКЦІЯ</w:t>
      </w:r>
    </w:p>
    <w:p w:rsidR="007F4C45" w:rsidRDefault="007F4C45" w:rsidP="007F4C45">
      <w:pPr>
        <w:jc w:val="center"/>
        <w:rPr>
          <w:rFonts w:ascii="Times New Roman" w:hAnsi="Times New Roman" w:cs="Times New Roman"/>
          <w:b/>
          <w:i/>
          <w:lang w:val="uk-UA"/>
        </w:rPr>
      </w:pPr>
      <w:r>
        <w:rPr>
          <w:rFonts w:ascii="Times New Roman" w:hAnsi="Times New Roman" w:cs="Times New Roman"/>
          <w:b/>
          <w:i/>
          <w:lang w:val="uk-UA"/>
        </w:rPr>
        <w:t>Визначення напружень та деформацій балки при прямому поперечному згині</w:t>
      </w:r>
    </w:p>
    <w:p w:rsidR="007F4C45" w:rsidRPr="007F4C45" w:rsidRDefault="007F4C45" w:rsidP="007F4C45">
      <w:pPr>
        <w:pStyle w:val="a3"/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b/>
          <w:i/>
          <w:lang w:val="uk-UA"/>
        </w:rPr>
      </w:pPr>
      <w:proofErr w:type="spellStart"/>
      <w:r w:rsidRPr="007F4C45">
        <w:rPr>
          <w:rFonts w:ascii="Times New Roman" w:hAnsi="Times New Roman" w:cs="Times New Roman"/>
          <w:b/>
          <w:i/>
        </w:rPr>
        <w:t>Визначення</w:t>
      </w:r>
      <w:proofErr w:type="spellEnd"/>
      <w:r w:rsidRPr="007F4C4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7F4C45">
        <w:rPr>
          <w:rFonts w:ascii="Times New Roman" w:hAnsi="Times New Roman" w:cs="Times New Roman"/>
          <w:b/>
          <w:i/>
        </w:rPr>
        <w:t>напружень</w:t>
      </w:r>
      <w:proofErr w:type="spellEnd"/>
      <w:r w:rsidRPr="007F4C45">
        <w:rPr>
          <w:rFonts w:ascii="Times New Roman" w:hAnsi="Times New Roman" w:cs="Times New Roman"/>
          <w:b/>
          <w:i/>
        </w:rPr>
        <w:t xml:space="preserve"> та </w:t>
      </w:r>
      <w:proofErr w:type="spellStart"/>
      <w:r w:rsidRPr="007F4C45">
        <w:rPr>
          <w:rFonts w:ascii="Times New Roman" w:hAnsi="Times New Roman" w:cs="Times New Roman"/>
          <w:b/>
          <w:i/>
        </w:rPr>
        <w:t>розрахунок</w:t>
      </w:r>
      <w:proofErr w:type="spellEnd"/>
      <w:r w:rsidRPr="007F4C45">
        <w:rPr>
          <w:rFonts w:ascii="Times New Roman" w:hAnsi="Times New Roman" w:cs="Times New Roman"/>
          <w:b/>
          <w:i/>
        </w:rPr>
        <w:t xml:space="preserve"> на </w:t>
      </w:r>
      <w:proofErr w:type="spellStart"/>
      <w:r w:rsidRPr="007F4C45">
        <w:rPr>
          <w:rFonts w:ascii="Times New Roman" w:hAnsi="Times New Roman" w:cs="Times New Roman"/>
          <w:b/>
          <w:i/>
        </w:rPr>
        <w:t>міцність</w:t>
      </w:r>
      <w:proofErr w:type="spellEnd"/>
      <w:r w:rsidRPr="007F4C45">
        <w:rPr>
          <w:rFonts w:ascii="Times New Roman" w:hAnsi="Times New Roman" w:cs="Times New Roman"/>
          <w:b/>
          <w:i/>
        </w:rPr>
        <w:t xml:space="preserve"> при </w:t>
      </w:r>
      <w:proofErr w:type="spellStart"/>
      <w:r w:rsidRPr="007F4C45">
        <w:rPr>
          <w:rFonts w:ascii="Times New Roman" w:hAnsi="Times New Roman" w:cs="Times New Roman"/>
          <w:b/>
          <w:i/>
        </w:rPr>
        <w:t>згині</w:t>
      </w:r>
      <w:proofErr w:type="spellEnd"/>
    </w:p>
    <w:p w:rsidR="007F4C45" w:rsidRDefault="007F4C45" w:rsidP="007F4C45">
      <w:pPr>
        <w:pStyle w:val="a3"/>
        <w:spacing w:before="120" w:line="240" w:lineRule="auto"/>
        <w:ind w:left="0" w:firstLine="425"/>
        <w:jc w:val="both"/>
        <w:rPr>
          <w:rFonts w:ascii="Times New Roman" w:hAnsi="Times New Roman" w:cs="Times New Roman"/>
          <w:lang w:val="uk-UA"/>
        </w:rPr>
      </w:pPr>
      <w:r w:rsidRPr="007F4C45">
        <w:rPr>
          <w:rFonts w:ascii="Times New Roman" w:hAnsi="Times New Roman" w:cs="Times New Roman"/>
          <w:lang w:val="uk-UA"/>
        </w:rPr>
        <w:t xml:space="preserve">При згині в поперечних перерізах балки виникають нормальні і дотичні напруження. При прямому поперечному згині балок з прямолінійною віссю нейтральна лінія проходить через центр ваги перерізу. Нормальні напруження в поперечному перерізі балки пропорційні віддалі у від нейтральної лінії (рис. </w:t>
      </w:r>
      <w:r w:rsidR="004C7681">
        <w:rPr>
          <w:rFonts w:ascii="Times New Roman" w:hAnsi="Times New Roman" w:cs="Times New Roman"/>
          <w:lang w:val="uk-UA"/>
        </w:rPr>
        <w:t>1</w:t>
      </w:r>
      <w:r w:rsidRPr="007F4C45">
        <w:rPr>
          <w:rFonts w:ascii="Times New Roman" w:hAnsi="Times New Roman" w:cs="Times New Roman"/>
          <w:lang w:val="uk-UA"/>
        </w:rPr>
        <w:t>):</w:t>
      </w:r>
    </w:p>
    <w:p w:rsidR="007F4C45" w:rsidRPr="004C7681" w:rsidRDefault="004C7681" w:rsidP="007F4C45">
      <w:pPr>
        <w:spacing w:before="120" w:line="240" w:lineRule="auto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σ=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М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зг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∙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z</m:t>
                </m:r>
              </m:sub>
            </m:sSub>
          </m:den>
        </m:f>
      </m:oMath>
      <w:r w:rsidRPr="00AD75C0">
        <w:rPr>
          <w:rFonts w:ascii="Times New Roman" w:eastAsiaTheme="minorEastAsia" w:hAnsi="Times New Roman" w:cs="Times New Roman"/>
        </w:rPr>
        <w:t>.</w:t>
      </w:r>
      <w:r w:rsidRPr="00AD75C0">
        <w:rPr>
          <w:rFonts w:ascii="Times New Roman" w:eastAsiaTheme="minorEastAsia" w:hAnsi="Times New Roman" w:cs="Times New Roman"/>
        </w:rPr>
        <w:tab/>
      </w:r>
      <w:r w:rsidRPr="00AD75C0">
        <w:rPr>
          <w:rFonts w:ascii="Times New Roman" w:eastAsiaTheme="minorEastAsia" w:hAnsi="Times New Roman" w:cs="Times New Roman"/>
        </w:rPr>
        <w:tab/>
      </w:r>
      <w:r w:rsidRPr="00AD75C0">
        <w:rPr>
          <w:rFonts w:ascii="Times New Roman" w:eastAsiaTheme="minorEastAsia" w:hAnsi="Times New Roman" w:cs="Times New Roman"/>
        </w:rPr>
        <w:tab/>
      </w:r>
      <w:r w:rsidRPr="004C7681">
        <w:rPr>
          <w:rFonts w:ascii="Times New Roman" w:eastAsiaTheme="minorEastAsia" w:hAnsi="Times New Roman" w:cs="Times New Roman"/>
        </w:rPr>
        <w:t>(1)</w:t>
      </w:r>
    </w:p>
    <w:p w:rsidR="007F4C45" w:rsidRDefault="004C7681" w:rsidP="004C7681">
      <w:pPr>
        <w:spacing w:before="12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4C7681">
        <w:rPr>
          <w:rFonts w:ascii="Times New Roman" w:hAnsi="Times New Roman" w:cs="Times New Roman"/>
        </w:rPr>
        <w:t>Дотичні</w:t>
      </w:r>
      <w:proofErr w:type="spellEnd"/>
      <w:r w:rsidRPr="004C7681">
        <w:rPr>
          <w:rFonts w:ascii="Times New Roman" w:hAnsi="Times New Roman" w:cs="Times New Roman"/>
        </w:rPr>
        <w:t xml:space="preserve"> </w:t>
      </w:r>
      <w:proofErr w:type="spellStart"/>
      <w:r w:rsidRPr="004C7681">
        <w:rPr>
          <w:rFonts w:ascii="Times New Roman" w:hAnsi="Times New Roman" w:cs="Times New Roman"/>
        </w:rPr>
        <w:t>напруження</w:t>
      </w:r>
      <w:proofErr w:type="spellEnd"/>
      <w:r w:rsidRPr="004C7681">
        <w:rPr>
          <w:rFonts w:ascii="Times New Roman" w:hAnsi="Times New Roman" w:cs="Times New Roman"/>
        </w:rPr>
        <w:t xml:space="preserve"> в </w:t>
      </w:r>
      <w:proofErr w:type="spellStart"/>
      <w:r w:rsidRPr="004C7681">
        <w:rPr>
          <w:rFonts w:ascii="Times New Roman" w:hAnsi="Times New Roman" w:cs="Times New Roman"/>
        </w:rPr>
        <w:t>поперечних</w:t>
      </w:r>
      <w:proofErr w:type="spellEnd"/>
      <w:r w:rsidRPr="004C7681">
        <w:rPr>
          <w:rFonts w:ascii="Times New Roman" w:hAnsi="Times New Roman" w:cs="Times New Roman"/>
        </w:rPr>
        <w:t xml:space="preserve"> </w:t>
      </w:r>
      <w:proofErr w:type="spellStart"/>
      <w:r w:rsidRPr="004C7681">
        <w:rPr>
          <w:rFonts w:ascii="Times New Roman" w:hAnsi="Times New Roman" w:cs="Times New Roman"/>
        </w:rPr>
        <w:t>перерізах</w:t>
      </w:r>
      <w:proofErr w:type="spellEnd"/>
      <w:r w:rsidRPr="004C7681">
        <w:rPr>
          <w:rFonts w:ascii="Times New Roman" w:hAnsi="Times New Roman" w:cs="Times New Roman"/>
        </w:rPr>
        <w:t xml:space="preserve"> балки </w:t>
      </w:r>
      <w:proofErr w:type="spellStart"/>
      <w:r w:rsidRPr="004C7681">
        <w:rPr>
          <w:rFonts w:ascii="Times New Roman" w:hAnsi="Times New Roman" w:cs="Times New Roman"/>
        </w:rPr>
        <w:t>визначаються</w:t>
      </w:r>
      <w:proofErr w:type="spellEnd"/>
      <w:r w:rsidRPr="004C7681">
        <w:rPr>
          <w:rFonts w:ascii="Times New Roman" w:hAnsi="Times New Roman" w:cs="Times New Roman"/>
        </w:rPr>
        <w:t xml:space="preserve"> за формулою </w:t>
      </w:r>
      <w:proofErr w:type="spellStart"/>
      <w:r w:rsidRPr="004C7681">
        <w:rPr>
          <w:rFonts w:ascii="Times New Roman" w:hAnsi="Times New Roman" w:cs="Times New Roman"/>
        </w:rPr>
        <w:t>Журавського</w:t>
      </w:r>
      <w:proofErr w:type="spellEnd"/>
      <w:r w:rsidRPr="004C7681">
        <w:rPr>
          <w:rFonts w:ascii="Times New Roman" w:hAnsi="Times New Roman" w:cs="Times New Roman"/>
        </w:rPr>
        <w:t>:</w:t>
      </w:r>
    </w:p>
    <w:p w:rsidR="004C7681" w:rsidRPr="00AD75C0" w:rsidRDefault="004C7681" w:rsidP="004C7681">
      <w:pPr>
        <w:spacing w:before="120" w:line="240" w:lineRule="auto"/>
        <w:ind w:firstLine="426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τ</m:t>
        </m:r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  <m: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z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z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den>
        </m:f>
      </m:oMath>
      <w:r w:rsidRPr="00AD75C0">
        <w:rPr>
          <w:rFonts w:ascii="Times New Roman" w:eastAsiaTheme="minorEastAsia" w:hAnsi="Times New Roman" w:cs="Times New Roman"/>
        </w:rPr>
        <w:t>.</w:t>
      </w:r>
      <w:r w:rsidRPr="00AD75C0">
        <w:rPr>
          <w:rFonts w:ascii="Times New Roman" w:eastAsiaTheme="minorEastAsia" w:hAnsi="Times New Roman" w:cs="Times New Roman"/>
        </w:rPr>
        <w:tab/>
      </w:r>
      <w:r w:rsidRPr="00AD75C0">
        <w:rPr>
          <w:rFonts w:ascii="Times New Roman" w:eastAsiaTheme="minorEastAsia" w:hAnsi="Times New Roman" w:cs="Times New Roman"/>
        </w:rPr>
        <w:tab/>
      </w:r>
      <w:r w:rsidRPr="00AD75C0">
        <w:rPr>
          <w:rFonts w:ascii="Times New Roman" w:eastAsiaTheme="minorEastAsia" w:hAnsi="Times New Roman" w:cs="Times New Roman"/>
        </w:rPr>
        <w:tab/>
        <w:t>(2)</w:t>
      </w:r>
    </w:p>
    <w:p w:rsidR="004C7681" w:rsidRDefault="00AD75C0" w:rsidP="00AD75C0">
      <w:pPr>
        <w:spacing w:before="120" w:line="240" w:lineRule="auto"/>
        <w:jc w:val="both"/>
        <w:rPr>
          <w:rFonts w:ascii="Times New Roman" w:hAnsi="Times New Roman" w:cs="Times New Roman"/>
        </w:rPr>
      </w:pPr>
      <w:r w:rsidRPr="00AD75C0">
        <w:rPr>
          <w:rFonts w:ascii="Times New Roman" w:hAnsi="Times New Roman" w:cs="Times New Roman"/>
        </w:rPr>
        <w:t xml:space="preserve">В цих формулах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М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зг</m:t>
            </m:r>
          </m:sub>
        </m:sSub>
      </m:oMath>
      <w:r w:rsidRPr="00AD75C0">
        <w:rPr>
          <w:rFonts w:ascii="Times New Roman" w:hAnsi="Times New Roman" w:cs="Times New Roman"/>
        </w:rPr>
        <w:t xml:space="preserve">, </w:t>
      </w:r>
      <m:oMath>
        <m:r>
          <w:rPr>
            <w:rFonts w:ascii="Cambria Math" w:hAnsi="Cambria Math" w:cs="Times New Roman"/>
            <w:lang w:val="en-US"/>
          </w:rPr>
          <m:t>Q</m:t>
        </m:r>
      </m:oMath>
      <w:r w:rsidRPr="00AD75C0">
        <w:rPr>
          <w:rFonts w:ascii="Times New Roman" w:hAnsi="Times New Roman" w:cs="Times New Roman"/>
        </w:rPr>
        <w:t xml:space="preserve"> - </w:t>
      </w:r>
      <w:proofErr w:type="spellStart"/>
      <w:r w:rsidRPr="00AD75C0">
        <w:rPr>
          <w:rFonts w:ascii="Times New Roman" w:hAnsi="Times New Roman" w:cs="Times New Roman"/>
        </w:rPr>
        <w:t>абсолютні</w:t>
      </w:r>
      <w:proofErr w:type="spellEnd"/>
      <w:r w:rsidRPr="00AD75C0">
        <w:rPr>
          <w:rFonts w:ascii="Times New Roman" w:hAnsi="Times New Roman" w:cs="Times New Roman"/>
        </w:rPr>
        <w:t xml:space="preserve"> значення </w:t>
      </w:r>
      <w:proofErr w:type="spellStart"/>
      <w:r w:rsidRPr="00AD75C0">
        <w:rPr>
          <w:rFonts w:ascii="Times New Roman" w:hAnsi="Times New Roman" w:cs="Times New Roman"/>
        </w:rPr>
        <w:t>згинального</w:t>
      </w:r>
      <w:proofErr w:type="spellEnd"/>
      <w:r w:rsidRPr="00AD75C0">
        <w:rPr>
          <w:rFonts w:ascii="Times New Roman" w:hAnsi="Times New Roman" w:cs="Times New Roman"/>
        </w:rPr>
        <w:t xml:space="preserve"> моменту і </w:t>
      </w:r>
      <w:proofErr w:type="spellStart"/>
      <w:r w:rsidRPr="00AD75C0">
        <w:rPr>
          <w:rFonts w:ascii="Times New Roman" w:hAnsi="Times New Roman" w:cs="Times New Roman"/>
        </w:rPr>
        <w:t>поперечної</w:t>
      </w:r>
      <w:proofErr w:type="spellEnd"/>
      <w:r w:rsidRPr="00AD75C0">
        <w:rPr>
          <w:rFonts w:ascii="Times New Roman" w:hAnsi="Times New Roman" w:cs="Times New Roman"/>
        </w:rPr>
        <w:t xml:space="preserve"> </w:t>
      </w:r>
      <w:proofErr w:type="spellStart"/>
      <w:r w:rsidRPr="00AD75C0">
        <w:rPr>
          <w:rFonts w:ascii="Times New Roman" w:hAnsi="Times New Roman" w:cs="Times New Roman"/>
        </w:rPr>
        <w:t>сили</w:t>
      </w:r>
      <w:proofErr w:type="spellEnd"/>
      <w:r w:rsidRPr="00AD75C0">
        <w:rPr>
          <w:rFonts w:ascii="Times New Roman" w:hAnsi="Times New Roman" w:cs="Times New Roman"/>
        </w:rPr>
        <w:t xml:space="preserve"> в </w:t>
      </w:r>
      <w:proofErr w:type="spellStart"/>
      <w:r w:rsidRPr="00AD75C0">
        <w:rPr>
          <w:rFonts w:ascii="Times New Roman" w:hAnsi="Times New Roman" w:cs="Times New Roman"/>
        </w:rPr>
        <w:t>даному</w:t>
      </w:r>
      <w:proofErr w:type="spellEnd"/>
      <w:r w:rsidRPr="00AD75C0">
        <w:rPr>
          <w:rFonts w:ascii="Times New Roman" w:hAnsi="Times New Roman" w:cs="Times New Roman"/>
        </w:rPr>
        <w:t xml:space="preserve"> </w:t>
      </w:r>
      <w:proofErr w:type="spellStart"/>
      <w:r w:rsidRPr="00AD75C0">
        <w:rPr>
          <w:rFonts w:ascii="Times New Roman" w:hAnsi="Times New Roman" w:cs="Times New Roman"/>
        </w:rPr>
        <w:t>перерізі</w:t>
      </w:r>
      <w:proofErr w:type="spellEnd"/>
      <w:r w:rsidRPr="00AD75C0">
        <w:rPr>
          <w:rFonts w:ascii="Times New Roman" w:hAnsi="Times New Roman" w:cs="Times New Roman"/>
        </w:rPr>
        <w:t xml:space="preserve"> балки;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J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z</m:t>
            </m:r>
          </m:sub>
        </m:sSub>
      </m:oMath>
      <w:r w:rsidRPr="00AD75C0">
        <w:rPr>
          <w:rFonts w:ascii="Times New Roman" w:hAnsi="Times New Roman" w:cs="Times New Roman"/>
        </w:rPr>
        <w:t xml:space="preserve">, - осьовий момент інерції поперечного перерізу відносно </w:t>
      </w:r>
      <w:proofErr w:type="spellStart"/>
      <w:r w:rsidRPr="00AD75C0">
        <w:rPr>
          <w:rFonts w:ascii="Times New Roman" w:hAnsi="Times New Roman" w:cs="Times New Roman"/>
        </w:rPr>
        <w:t>осі</w:t>
      </w:r>
      <w:proofErr w:type="spellEnd"/>
      <w:r w:rsidRPr="00AD75C0">
        <w:rPr>
          <w:rFonts w:ascii="Times New Roman" w:hAnsi="Times New Roman" w:cs="Times New Roman"/>
        </w:rPr>
        <w:t xml:space="preserve"> Z, яка </w:t>
      </w:r>
      <w:proofErr w:type="spellStart"/>
      <w:r w:rsidRPr="00AD75C0">
        <w:rPr>
          <w:rFonts w:ascii="Times New Roman" w:hAnsi="Times New Roman" w:cs="Times New Roman"/>
        </w:rPr>
        <w:t>співпадає</w:t>
      </w:r>
      <w:proofErr w:type="spellEnd"/>
      <w:r w:rsidRPr="00AD75C0">
        <w:rPr>
          <w:rFonts w:ascii="Times New Roman" w:hAnsi="Times New Roman" w:cs="Times New Roman"/>
        </w:rPr>
        <w:t xml:space="preserve"> з нейтральною </w:t>
      </w:r>
      <w:proofErr w:type="spellStart"/>
      <w:r w:rsidRPr="00AD75C0">
        <w:rPr>
          <w:rFonts w:ascii="Times New Roman" w:hAnsi="Times New Roman" w:cs="Times New Roman"/>
        </w:rPr>
        <w:t>лінією</w:t>
      </w:r>
      <w:proofErr w:type="spellEnd"/>
      <w:r w:rsidRPr="00AD75C0">
        <w:rPr>
          <w:rFonts w:ascii="Times New Roman" w:hAnsi="Times New Roman" w:cs="Times New Roman"/>
        </w:rPr>
        <w:t>;</w:t>
      </w:r>
      <m:oMath>
        <m:r>
          <w:rPr>
            <w:rFonts w:ascii="Cambria Math" w:hAnsi="Cambria Math" w:cs="Times New Roman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z</m:t>
            </m:r>
          </m:sub>
        </m:sSub>
      </m:oMath>
      <w:r w:rsidRPr="00AD75C0">
        <w:rPr>
          <w:rFonts w:ascii="Times New Roman" w:hAnsi="Times New Roman" w:cs="Times New Roman"/>
        </w:rPr>
        <w:t xml:space="preserve">, - статичний момент площі поперечного перерізу, розташованої вище </w:t>
      </w:r>
      <w:proofErr w:type="spellStart"/>
      <w:r w:rsidRPr="00AD75C0">
        <w:rPr>
          <w:rFonts w:ascii="Times New Roman" w:hAnsi="Times New Roman" w:cs="Times New Roman"/>
        </w:rPr>
        <w:t>або</w:t>
      </w:r>
      <w:proofErr w:type="spellEnd"/>
      <w:r w:rsidRPr="00AD75C0">
        <w:rPr>
          <w:rFonts w:ascii="Times New Roman" w:hAnsi="Times New Roman" w:cs="Times New Roman"/>
        </w:rPr>
        <w:t xml:space="preserve"> </w:t>
      </w:r>
      <w:proofErr w:type="spellStart"/>
      <w:r w:rsidRPr="00AD75C0">
        <w:rPr>
          <w:rFonts w:ascii="Times New Roman" w:hAnsi="Times New Roman" w:cs="Times New Roman"/>
        </w:rPr>
        <w:t>нижче</w:t>
      </w:r>
      <w:proofErr w:type="spellEnd"/>
      <w:r w:rsidRPr="00AD75C0">
        <w:rPr>
          <w:rFonts w:ascii="Times New Roman" w:hAnsi="Times New Roman" w:cs="Times New Roman"/>
        </w:rPr>
        <w:t xml:space="preserve"> </w:t>
      </w:r>
      <w:proofErr w:type="spellStart"/>
      <w:r w:rsidRPr="00AD75C0">
        <w:rPr>
          <w:rFonts w:ascii="Times New Roman" w:hAnsi="Times New Roman" w:cs="Times New Roman"/>
        </w:rPr>
        <w:t>від</w:t>
      </w:r>
      <w:proofErr w:type="spellEnd"/>
      <w:r w:rsidRPr="00AD75C0">
        <w:rPr>
          <w:rFonts w:ascii="Times New Roman" w:hAnsi="Times New Roman" w:cs="Times New Roman"/>
        </w:rPr>
        <w:t xml:space="preserve"> </w:t>
      </w:r>
      <w:proofErr w:type="spellStart"/>
      <w:r w:rsidRPr="00AD75C0">
        <w:rPr>
          <w:rFonts w:ascii="Times New Roman" w:hAnsi="Times New Roman" w:cs="Times New Roman"/>
        </w:rPr>
        <w:t>лінії</w:t>
      </w:r>
      <w:proofErr w:type="spellEnd"/>
      <w:r w:rsidRPr="00AD75C0">
        <w:rPr>
          <w:rFonts w:ascii="Times New Roman" w:hAnsi="Times New Roman" w:cs="Times New Roman"/>
        </w:rPr>
        <w:t xml:space="preserve">, де </w:t>
      </w:r>
      <w:proofErr w:type="spellStart"/>
      <w:r w:rsidRPr="00AD75C0">
        <w:rPr>
          <w:rFonts w:ascii="Times New Roman" w:hAnsi="Times New Roman" w:cs="Times New Roman"/>
        </w:rPr>
        <w:t>визначаються</w:t>
      </w:r>
      <w:proofErr w:type="spellEnd"/>
      <w:r w:rsidRPr="00AD75C0">
        <w:rPr>
          <w:rFonts w:ascii="Times New Roman" w:hAnsi="Times New Roman" w:cs="Times New Roman"/>
        </w:rPr>
        <w:t xml:space="preserve"> </w:t>
      </w:r>
      <w:proofErr w:type="spellStart"/>
      <w:r w:rsidRPr="00AD75C0">
        <w:rPr>
          <w:rFonts w:ascii="Times New Roman" w:hAnsi="Times New Roman" w:cs="Times New Roman"/>
        </w:rPr>
        <w:t>напруження</w:t>
      </w:r>
      <w:proofErr w:type="spellEnd"/>
      <w:r w:rsidRPr="00AD75C0">
        <w:rPr>
          <w:rFonts w:ascii="Times New Roman" w:hAnsi="Times New Roman" w:cs="Times New Roman"/>
        </w:rPr>
        <w:t xml:space="preserve">; </w:t>
      </w:r>
      <m:oMath>
        <m:r>
          <w:rPr>
            <w:rFonts w:ascii="Cambria Math" w:hAnsi="Cambria Math" w:cs="Times New Roman"/>
            <w:lang w:val="en-US"/>
          </w:rPr>
          <m:t>b</m:t>
        </m:r>
      </m:oMath>
      <w:r w:rsidRPr="00AD75C0">
        <w:rPr>
          <w:rFonts w:ascii="Times New Roman" w:hAnsi="Times New Roman" w:cs="Times New Roman"/>
        </w:rPr>
        <w:t xml:space="preserve"> - ширина перерізу на рівні, де визначаються напруження.</w:t>
      </w:r>
    </w:p>
    <w:p w:rsidR="00AD75C0" w:rsidRDefault="00AD75C0" w:rsidP="00AD75C0">
      <w:pPr>
        <w:spacing w:before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857500" cy="1476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5C0" w:rsidRDefault="00AD75C0" w:rsidP="00AD75C0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Рис. 1</w:t>
      </w:r>
    </w:p>
    <w:p w:rsidR="00B0567C" w:rsidRDefault="00AD75C0" w:rsidP="00AD75C0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75C0">
        <w:rPr>
          <w:rFonts w:ascii="Times New Roman" w:hAnsi="Times New Roman" w:cs="Times New Roman"/>
        </w:rPr>
        <w:t xml:space="preserve">Графіки зміни </w:t>
      </w:r>
      <w:proofErr w:type="spellStart"/>
      <w:r w:rsidRPr="00AD75C0">
        <w:rPr>
          <w:rFonts w:ascii="Times New Roman" w:hAnsi="Times New Roman" w:cs="Times New Roman"/>
        </w:rPr>
        <w:t>нормальних</w:t>
      </w:r>
      <w:proofErr w:type="spellEnd"/>
      <w:r w:rsidRPr="00AD75C0">
        <w:rPr>
          <w:rFonts w:ascii="Times New Roman" w:hAnsi="Times New Roman" w:cs="Times New Roman"/>
        </w:rPr>
        <w:t xml:space="preserve"> і </w:t>
      </w:r>
      <w:proofErr w:type="spellStart"/>
      <w:r w:rsidRPr="00AD75C0">
        <w:rPr>
          <w:rFonts w:ascii="Times New Roman" w:hAnsi="Times New Roman" w:cs="Times New Roman"/>
        </w:rPr>
        <w:t>дотичних</w:t>
      </w:r>
      <w:proofErr w:type="spellEnd"/>
      <w:r w:rsidRPr="00AD75C0">
        <w:rPr>
          <w:rFonts w:ascii="Times New Roman" w:hAnsi="Times New Roman" w:cs="Times New Roman"/>
        </w:rPr>
        <w:t xml:space="preserve"> </w:t>
      </w:r>
      <w:proofErr w:type="spellStart"/>
      <w:r w:rsidRPr="00AD75C0">
        <w:rPr>
          <w:rFonts w:ascii="Times New Roman" w:hAnsi="Times New Roman" w:cs="Times New Roman"/>
        </w:rPr>
        <w:t>напружень</w:t>
      </w:r>
      <w:proofErr w:type="spellEnd"/>
      <w:r w:rsidRPr="00AD75C0">
        <w:rPr>
          <w:rFonts w:ascii="Times New Roman" w:hAnsi="Times New Roman" w:cs="Times New Roman"/>
        </w:rPr>
        <w:t xml:space="preserve"> </w:t>
      </w:r>
      <w:proofErr w:type="spellStart"/>
      <w:r w:rsidRPr="00AD75C0">
        <w:rPr>
          <w:rFonts w:ascii="Times New Roman" w:hAnsi="Times New Roman" w:cs="Times New Roman"/>
        </w:rPr>
        <w:t>вздовж</w:t>
      </w:r>
      <w:proofErr w:type="spellEnd"/>
      <w:r w:rsidRPr="00AD75C0">
        <w:rPr>
          <w:rFonts w:ascii="Times New Roman" w:hAnsi="Times New Roman" w:cs="Times New Roman"/>
        </w:rPr>
        <w:t xml:space="preserve"> </w:t>
      </w:r>
      <w:proofErr w:type="spellStart"/>
      <w:r w:rsidRPr="00AD75C0">
        <w:rPr>
          <w:rFonts w:ascii="Times New Roman" w:hAnsi="Times New Roman" w:cs="Times New Roman"/>
        </w:rPr>
        <w:t>ос</w:t>
      </w:r>
      <w:proofErr w:type="gramStart"/>
      <w:r w:rsidRPr="00AD75C0">
        <w:rPr>
          <w:rFonts w:ascii="Times New Roman" w:hAnsi="Times New Roman" w:cs="Times New Roman"/>
        </w:rPr>
        <w:t>і</w:t>
      </w:r>
      <w:proofErr w:type="spellEnd"/>
      <w:r w:rsidRPr="00AD75C0">
        <w:rPr>
          <w:rFonts w:ascii="Times New Roman" w:hAnsi="Times New Roman" w:cs="Times New Roman"/>
        </w:rPr>
        <w:t xml:space="preserve"> У</w:t>
      </w:r>
      <w:proofErr w:type="gramEnd"/>
      <w:r w:rsidRPr="00AD75C0">
        <w:rPr>
          <w:rFonts w:ascii="Times New Roman" w:hAnsi="Times New Roman" w:cs="Times New Roman"/>
        </w:rPr>
        <w:t xml:space="preserve"> поперечного </w:t>
      </w:r>
      <w:proofErr w:type="spellStart"/>
      <w:r w:rsidRPr="00AD75C0">
        <w:rPr>
          <w:rFonts w:ascii="Times New Roman" w:hAnsi="Times New Roman" w:cs="Times New Roman"/>
        </w:rPr>
        <w:t>перерізу</w:t>
      </w:r>
      <w:proofErr w:type="spellEnd"/>
      <w:r w:rsidRPr="00AD75C0">
        <w:rPr>
          <w:rFonts w:ascii="Times New Roman" w:hAnsi="Times New Roman" w:cs="Times New Roman"/>
        </w:rPr>
        <w:t xml:space="preserve"> балки </w:t>
      </w:r>
      <w:proofErr w:type="spellStart"/>
      <w:r w:rsidRPr="00AD75C0">
        <w:rPr>
          <w:rFonts w:ascii="Times New Roman" w:hAnsi="Times New Roman" w:cs="Times New Roman"/>
        </w:rPr>
        <w:t>показані</w:t>
      </w:r>
      <w:proofErr w:type="spellEnd"/>
      <w:r w:rsidRPr="00AD75C0">
        <w:rPr>
          <w:rFonts w:ascii="Times New Roman" w:hAnsi="Times New Roman" w:cs="Times New Roman"/>
        </w:rPr>
        <w:t xml:space="preserve"> на рис. </w:t>
      </w:r>
      <w:r>
        <w:rPr>
          <w:rFonts w:ascii="Times New Roman" w:hAnsi="Times New Roman" w:cs="Times New Roman"/>
          <w:lang w:val="uk-UA"/>
        </w:rPr>
        <w:t>1</w:t>
      </w:r>
      <w:r w:rsidRPr="00AD75C0">
        <w:rPr>
          <w:rFonts w:ascii="Times New Roman" w:hAnsi="Times New Roman" w:cs="Times New Roman"/>
        </w:rPr>
        <w:t xml:space="preserve">. По </w:t>
      </w:r>
      <w:proofErr w:type="spellStart"/>
      <w:r w:rsidRPr="00AD75C0">
        <w:rPr>
          <w:rFonts w:ascii="Times New Roman" w:hAnsi="Times New Roman" w:cs="Times New Roman"/>
        </w:rPr>
        <w:t>ширині</w:t>
      </w:r>
      <w:proofErr w:type="spellEnd"/>
      <w:r w:rsidRPr="00AD75C0">
        <w:rPr>
          <w:rFonts w:ascii="Times New Roman" w:hAnsi="Times New Roman" w:cs="Times New Roman"/>
        </w:rPr>
        <w:t xml:space="preserve"> поперечного </w:t>
      </w:r>
      <w:proofErr w:type="spellStart"/>
      <w:r w:rsidRPr="00AD75C0">
        <w:rPr>
          <w:rFonts w:ascii="Times New Roman" w:hAnsi="Times New Roman" w:cs="Times New Roman"/>
        </w:rPr>
        <w:t>перерізу</w:t>
      </w:r>
      <w:proofErr w:type="spellEnd"/>
      <w:r w:rsidRPr="00AD75C0">
        <w:rPr>
          <w:rFonts w:ascii="Times New Roman" w:hAnsi="Times New Roman" w:cs="Times New Roman"/>
        </w:rPr>
        <w:t xml:space="preserve"> </w:t>
      </w:r>
      <w:r w:rsidR="00B0567C" w:rsidRPr="00B0567C">
        <w:rPr>
          <w:rFonts w:ascii="Times New Roman" w:hAnsi="Times New Roman" w:cs="Times New Roman"/>
          <w:b/>
          <w:sz w:val="28"/>
          <w:szCs w:val="28"/>
        </w:rPr>
        <w:t>σ</w:t>
      </w:r>
      <w:r w:rsidR="00B0567C">
        <w:rPr>
          <w:rFonts w:ascii="Times New Roman" w:hAnsi="Times New Roman" w:cs="Times New Roman"/>
          <w:lang w:val="uk-UA"/>
        </w:rPr>
        <w:t xml:space="preserve"> </w:t>
      </w:r>
      <w:r w:rsidRPr="00AD75C0">
        <w:rPr>
          <w:rFonts w:ascii="Times New Roman" w:hAnsi="Times New Roman" w:cs="Times New Roman"/>
        </w:rPr>
        <w:t xml:space="preserve">і </w:t>
      </w:r>
      <w:r w:rsidR="00B0567C" w:rsidRPr="00B0567C">
        <w:rPr>
          <w:rFonts w:ascii="Times New Roman" w:hAnsi="Times New Roman" w:cs="Times New Roman"/>
          <w:b/>
          <w:sz w:val="28"/>
          <w:szCs w:val="28"/>
        </w:rPr>
        <w:t>τ</w:t>
      </w:r>
      <w:r w:rsidR="00B0567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D75C0">
        <w:rPr>
          <w:rFonts w:ascii="Times New Roman" w:hAnsi="Times New Roman" w:cs="Times New Roman"/>
        </w:rPr>
        <w:t>постійні</w:t>
      </w:r>
      <w:proofErr w:type="spellEnd"/>
      <w:r w:rsidRPr="00AD75C0">
        <w:rPr>
          <w:rFonts w:ascii="Times New Roman" w:hAnsi="Times New Roman" w:cs="Times New Roman"/>
        </w:rPr>
        <w:t xml:space="preserve">. </w:t>
      </w:r>
    </w:p>
    <w:p w:rsidR="00AD75C0" w:rsidRDefault="00AD75C0" w:rsidP="00B0567C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AD75C0">
        <w:rPr>
          <w:rFonts w:ascii="Times New Roman" w:hAnsi="Times New Roman" w:cs="Times New Roman"/>
        </w:rPr>
        <w:lastRenderedPageBreak/>
        <w:t>Нормальні</w:t>
      </w:r>
      <w:proofErr w:type="spellEnd"/>
      <w:r w:rsidRPr="00AD75C0">
        <w:rPr>
          <w:rFonts w:ascii="Times New Roman" w:hAnsi="Times New Roman" w:cs="Times New Roman"/>
        </w:rPr>
        <w:t xml:space="preserve"> </w:t>
      </w:r>
      <w:proofErr w:type="spellStart"/>
      <w:r w:rsidRPr="00AD75C0">
        <w:rPr>
          <w:rFonts w:ascii="Times New Roman" w:hAnsi="Times New Roman" w:cs="Times New Roman"/>
        </w:rPr>
        <w:t>напруження</w:t>
      </w:r>
      <w:proofErr w:type="spellEnd"/>
      <w:r w:rsidRPr="00AD75C0">
        <w:rPr>
          <w:rFonts w:ascii="Times New Roman" w:hAnsi="Times New Roman" w:cs="Times New Roman"/>
        </w:rPr>
        <w:t xml:space="preserve"> </w:t>
      </w:r>
      <w:proofErr w:type="spellStart"/>
      <w:r w:rsidRPr="00AD75C0">
        <w:rPr>
          <w:rFonts w:ascii="Times New Roman" w:hAnsi="Times New Roman" w:cs="Times New Roman"/>
        </w:rPr>
        <w:t>досягають</w:t>
      </w:r>
      <w:proofErr w:type="spellEnd"/>
      <w:r w:rsidRPr="00AD75C0">
        <w:rPr>
          <w:rFonts w:ascii="Times New Roman" w:hAnsi="Times New Roman" w:cs="Times New Roman"/>
        </w:rPr>
        <w:t xml:space="preserve"> </w:t>
      </w:r>
      <w:proofErr w:type="spellStart"/>
      <w:r w:rsidRPr="00AD75C0">
        <w:rPr>
          <w:rFonts w:ascii="Times New Roman" w:hAnsi="Times New Roman" w:cs="Times New Roman"/>
        </w:rPr>
        <w:t>свого</w:t>
      </w:r>
      <w:proofErr w:type="spellEnd"/>
      <w:r w:rsidRPr="00AD75C0">
        <w:rPr>
          <w:rFonts w:ascii="Times New Roman" w:hAnsi="Times New Roman" w:cs="Times New Roman"/>
        </w:rPr>
        <w:t xml:space="preserve"> </w:t>
      </w:r>
      <w:proofErr w:type="spellStart"/>
      <w:r w:rsidRPr="00AD75C0">
        <w:rPr>
          <w:rFonts w:ascii="Times New Roman" w:hAnsi="Times New Roman" w:cs="Times New Roman"/>
        </w:rPr>
        <w:t>найбільшого</w:t>
      </w:r>
      <w:proofErr w:type="spellEnd"/>
      <w:r w:rsidRPr="00AD75C0">
        <w:rPr>
          <w:rFonts w:ascii="Times New Roman" w:hAnsi="Times New Roman" w:cs="Times New Roman"/>
        </w:rPr>
        <w:t xml:space="preserve"> значення в волокнах, </w:t>
      </w:r>
      <w:proofErr w:type="spellStart"/>
      <w:r w:rsidRPr="00AD75C0">
        <w:rPr>
          <w:rFonts w:ascii="Times New Roman" w:hAnsi="Times New Roman" w:cs="Times New Roman"/>
        </w:rPr>
        <w:t>найбільш</w:t>
      </w:r>
      <w:proofErr w:type="spellEnd"/>
      <w:r w:rsidRPr="00AD75C0">
        <w:rPr>
          <w:rFonts w:ascii="Times New Roman" w:hAnsi="Times New Roman" w:cs="Times New Roman"/>
        </w:rPr>
        <w:t xml:space="preserve"> </w:t>
      </w:r>
      <w:proofErr w:type="spellStart"/>
      <w:r w:rsidRPr="00AD75C0">
        <w:rPr>
          <w:rFonts w:ascii="Times New Roman" w:hAnsi="Times New Roman" w:cs="Times New Roman"/>
        </w:rPr>
        <w:t>віддалених</w:t>
      </w:r>
      <w:proofErr w:type="spellEnd"/>
      <w:r w:rsidRPr="00AD75C0">
        <w:rPr>
          <w:rFonts w:ascii="Times New Roman" w:hAnsi="Times New Roman" w:cs="Times New Roman"/>
        </w:rPr>
        <w:t xml:space="preserve"> </w:t>
      </w:r>
      <w:proofErr w:type="spellStart"/>
      <w:r w:rsidRPr="00AD75C0">
        <w:rPr>
          <w:rFonts w:ascii="Times New Roman" w:hAnsi="Times New Roman" w:cs="Times New Roman"/>
        </w:rPr>
        <w:t>від</w:t>
      </w:r>
      <w:proofErr w:type="spellEnd"/>
      <w:r w:rsidRPr="00AD75C0">
        <w:rPr>
          <w:rFonts w:ascii="Times New Roman" w:hAnsi="Times New Roman" w:cs="Times New Roman"/>
        </w:rPr>
        <w:t xml:space="preserve"> </w:t>
      </w:r>
      <w:proofErr w:type="spellStart"/>
      <w:r w:rsidRPr="00AD75C0">
        <w:rPr>
          <w:rFonts w:ascii="Times New Roman" w:hAnsi="Times New Roman" w:cs="Times New Roman"/>
        </w:rPr>
        <w:t>нейтральної</w:t>
      </w:r>
      <w:proofErr w:type="spellEnd"/>
      <w:r w:rsidRPr="00AD75C0">
        <w:rPr>
          <w:rFonts w:ascii="Times New Roman" w:hAnsi="Times New Roman" w:cs="Times New Roman"/>
        </w:rPr>
        <w:t xml:space="preserve"> </w:t>
      </w:r>
      <w:proofErr w:type="spellStart"/>
      <w:r w:rsidRPr="00AD75C0">
        <w:rPr>
          <w:rFonts w:ascii="Times New Roman" w:hAnsi="Times New Roman" w:cs="Times New Roman"/>
        </w:rPr>
        <w:t>лінії</w:t>
      </w:r>
      <w:proofErr w:type="spellEnd"/>
      <w:r w:rsidRPr="00AD75C0">
        <w:rPr>
          <w:rFonts w:ascii="Times New Roman" w:hAnsi="Times New Roman" w:cs="Times New Roman"/>
        </w:rPr>
        <w:t xml:space="preserve">, </w:t>
      </w:r>
      <w:proofErr w:type="spellStart"/>
      <w:r w:rsidRPr="00AD75C0">
        <w:rPr>
          <w:rFonts w:ascii="Times New Roman" w:hAnsi="Times New Roman" w:cs="Times New Roman"/>
        </w:rPr>
        <w:t>тобто</w:t>
      </w:r>
      <w:proofErr w:type="spellEnd"/>
      <w:r w:rsidRPr="00AD75C0">
        <w:rPr>
          <w:rFonts w:ascii="Times New Roman" w:hAnsi="Times New Roman" w:cs="Times New Roman"/>
        </w:rPr>
        <w:t xml:space="preserve"> у </w:t>
      </w:r>
      <w:proofErr w:type="spellStart"/>
      <w:r w:rsidRPr="00AD75C0">
        <w:rPr>
          <w:rFonts w:ascii="Times New Roman" w:hAnsi="Times New Roman" w:cs="Times New Roman"/>
        </w:rPr>
        <w:t>випадку</w:t>
      </w:r>
      <w:proofErr w:type="spellEnd"/>
      <w:r w:rsidRPr="00AD75C0">
        <w:rPr>
          <w:rFonts w:ascii="Times New Roman" w:hAnsi="Times New Roman" w:cs="Times New Roman"/>
        </w:rPr>
        <w:t xml:space="preserve"> </w:t>
      </w:r>
      <w:proofErr w:type="spellStart"/>
      <w:r w:rsidRPr="00AD75C0">
        <w:rPr>
          <w:rFonts w:ascii="Times New Roman" w:hAnsi="Times New Roman" w:cs="Times New Roman"/>
        </w:rPr>
        <w:t>симетричного</w:t>
      </w:r>
      <w:proofErr w:type="spellEnd"/>
      <w:r w:rsidRPr="00AD75C0">
        <w:rPr>
          <w:rFonts w:ascii="Times New Roman" w:hAnsi="Times New Roman" w:cs="Times New Roman"/>
        </w:rPr>
        <w:t xml:space="preserve"> </w:t>
      </w:r>
      <w:proofErr w:type="spellStart"/>
      <w:r w:rsidRPr="00AD75C0">
        <w:rPr>
          <w:rFonts w:ascii="Times New Roman" w:hAnsi="Times New Roman" w:cs="Times New Roman"/>
        </w:rPr>
        <w:t>відносно</w:t>
      </w:r>
      <w:proofErr w:type="spellEnd"/>
      <w:r w:rsidRPr="00AD75C0">
        <w:rPr>
          <w:rFonts w:ascii="Times New Roman" w:hAnsi="Times New Roman" w:cs="Times New Roman"/>
        </w:rPr>
        <w:t xml:space="preserve"> </w:t>
      </w:r>
      <w:proofErr w:type="spellStart"/>
      <w:r w:rsidRPr="00AD75C0">
        <w:rPr>
          <w:rFonts w:ascii="Times New Roman" w:hAnsi="Times New Roman" w:cs="Times New Roman"/>
        </w:rPr>
        <w:t>осі</w:t>
      </w:r>
      <w:proofErr w:type="spellEnd"/>
      <w:r w:rsidRPr="00AD75C0">
        <w:rPr>
          <w:rFonts w:ascii="Times New Roman" w:hAnsi="Times New Roman" w:cs="Times New Roman"/>
        </w:rPr>
        <w:t xml:space="preserve"> </w:t>
      </w:r>
      <w:r w:rsidR="00B0567C">
        <w:rPr>
          <w:rFonts w:ascii="Times New Roman" w:hAnsi="Times New Roman" w:cs="Times New Roman"/>
          <w:lang w:val="en-US"/>
        </w:rPr>
        <w:t>Z</w:t>
      </w:r>
      <w:r w:rsidRPr="00AD75C0">
        <w:rPr>
          <w:rFonts w:ascii="Times New Roman" w:hAnsi="Times New Roman" w:cs="Times New Roman"/>
        </w:rPr>
        <w:t xml:space="preserve"> </w:t>
      </w:r>
      <w:proofErr w:type="spellStart"/>
      <w:r w:rsidRPr="00AD75C0">
        <w:rPr>
          <w:rFonts w:ascii="Times New Roman" w:hAnsi="Times New Roman" w:cs="Times New Roman"/>
        </w:rPr>
        <w:t>перерізу</w:t>
      </w:r>
      <w:proofErr w:type="spellEnd"/>
      <w:r w:rsidRPr="00AD75C0">
        <w:rPr>
          <w:rFonts w:ascii="Times New Roman" w:hAnsi="Times New Roman" w:cs="Times New Roman"/>
        </w:rPr>
        <w:t xml:space="preserve"> при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y</m:t>
            </m:r>
          </m:e>
          <m:sub>
            <m:r>
              <w:rPr>
                <w:rFonts w:ascii="Cambria Math" w:hAnsi="Cambria Math" w:cs="Times New Roman"/>
              </w:rPr>
              <m:t>max</m:t>
            </m:r>
          </m:sub>
        </m:sSub>
        <m:r>
          <w:rPr>
            <w:rFonts w:ascii="Cambria Math" w:hAnsi="Cambria Math" w:cs="Times New Roman"/>
          </w:rPr>
          <m:t>=±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h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</m:oMath>
      <w:r w:rsidR="00B0567C" w:rsidRPr="00B0567C">
        <w:rPr>
          <w:rFonts w:ascii="Times New Roman" w:eastAsiaTheme="minorEastAsia" w:hAnsi="Times New Roman" w:cs="Times New Roman"/>
        </w:rPr>
        <w:t xml:space="preserve"> </w:t>
      </w:r>
      <w:r w:rsidRPr="00AD75C0">
        <w:rPr>
          <w:rFonts w:ascii="Times New Roman" w:hAnsi="Times New Roman" w:cs="Times New Roman"/>
        </w:rPr>
        <w:t>. Тоді</w:t>
      </w:r>
    </w:p>
    <w:p w:rsidR="00B0567C" w:rsidRPr="00B0567C" w:rsidRDefault="0097597F" w:rsidP="00B0567C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max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M∙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max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z</m:t>
                </m:r>
              </m:sub>
            </m:sSub>
          </m:den>
        </m:f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M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z</m:t>
                </m:r>
              </m:sub>
            </m:sSub>
          </m:den>
        </m:f>
      </m:oMath>
      <w:r w:rsidR="00B0567C" w:rsidRPr="00B0567C">
        <w:rPr>
          <w:rFonts w:ascii="Times New Roman" w:eastAsiaTheme="minorEastAsia" w:hAnsi="Times New Roman" w:cs="Times New Roman"/>
        </w:rPr>
        <w:t xml:space="preserve"> ,</w:t>
      </w:r>
      <w:r w:rsidR="00B0567C" w:rsidRPr="00B0567C">
        <w:rPr>
          <w:rFonts w:ascii="Times New Roman" w:eastAsiaTheme="minorEastAsia" w:hAnsi="Times New Roman" w:cs="Times New Roman"/>
        </w:rPr>
        <w:tab/>
      </w:r>
      <w:r w:rsidR="00B0567C">
        <w:rPr>
          <w:rFonts w:ascii="Times New Roman" w:eastAsiaTheme="minorEastAsia" w:hAnsi="Times New Roman" w:cs="Times New Roman"/>
        </w:rPr>
        <w:tab/>
      </w:r>
      <w:r w:rsidR="00B0567C">
        <w:rPr>
          <w:rFonts w:ascii="Times New Roman" w:eastAsiaTheme="minorEastAsia" w:hAnsi="Times New Roman" w:cs="Times New Roman"/>
        </w:rPr>
        <w:tab/>
      </w:r>
      <w:r w:rsidR="00B0567C" w:rsidRPr="00B0567C">
        <w:rPr>
          <w:rFonts w:ascii="Times New Roman" w:eastAsiaTheme="minorEastAsia" w:hAnsi="Times New Roman" w:cs="Times New Roman"/>
        </w:rPr>
        <w:t>(3)</w:t>
      </w:r>
    </w:p>
    <w:p w:rsidR="00B0567C" w:rsidRDefault="00944445" w:rsidP="00B0567C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д</w:t>
      </w:r>
      <w:r w:rsidR="00B0567C">
        <w:rPr>
          <w:rFonts w:ascii="Times New Roman" w:eastAsiaTheme="minorEastAsia" w:hAnsi="Times New Roman" w:cs="Times New Roman"/>
          <w:lang w:val="uk-UA"/>
        </w:rPr>
        <w:t xml:space="preserve">е величина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W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z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z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max</m:t>
                </m:r>
              </m:sub>
            </m:sSub>
          </m:den>
        </m:f>
      </m:oMath>
      <w:r w:rsidR="00B0567C">
        <w:rPr>
          <w:rFonts w:ascii="Times New Roman" w:eastAsiaTheme="minorEastAsia" w:hAnsi="Times New Roman" w:cs="Times New Roman"/>
          <w:lang w:val="uk-UA"/>
        </w:rPr>
        <w:t xml:space="preserve"> називається осьовим моментом опору</w:t>
      </w:r>
      <w:r>
        <w:rPr>
          <w:rFonts w:ascii="Times New Roman" w:eastAsiaTheme="minorEastAsia" w:hAnsi="Times New Roman" w:cs="Times New Roman"/>
          <w:lang w:val="uk-UA"/>
        </w:rPr>
        <w:t xml:space="preserve"> і вимірюється в одиницях довжини в кубі (см</w:t>
      </w:r>
      <w:r w:rsidRPr="00944445">
        <w:rPr>
          <w:rFonts w:ascii="Times New Roman" w:eastAsiaTheme="minorEastAsia" w:hAnsi="Times New Roman" w:cs="Times New Roman"/>
          <w:vertAlign w:val="superscript"/>
          <w:lang w:val="uk-UA"/>
        </w:rPr>
        <w:t>3</w:t>
      </w:r>
      <w:r>
        <w:rPr>
          <w:rFonts w:ascii="Times New Roman" w:eastAsiaTheme="minorEastAsia" w:hAnsi="Times New Roman" w:cs="Times New Roman"/>
          <w:lang w:val="uk-UA"/>
        </w:rPr>
        <w:t>).</w:t>
      </w:r>
    </w:p>
    <w:p w:rsidR="00944445" w:rsidRDefault="00944445" w:rsidP="00944445">
      <w:pPr>
        <w:spacing w:before="120" w:after="120" w:line="240" w:lineRule="auto"/>
        <w:ind w:firstLine="426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Для прямокутного перерізу зі сторонами </w:t>
      </w:r>
      <w:r w:rsidRPr="00944445">
        <w:rPr>
          <w:rFonts w:ascii="Times New Roman" w:eastAsiaTheme="minorEastAsia" w:hAnsi="Times New Roman" w:cs="Times New Roman"/>
          <w:i/>
          <w:lang w:val="en-US"/>
        </w:rPr>
        <w:t>h</w:t>
      </w:r>
      <w:r w:rsidRPr="00944445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lang w:val="uk-UA"/>
        </w:rPr>
        <w:t xml:space="preserve">і </w:t>
      </w:r>
      <w:r w:rsidRPr="00944445">
        <w:rPr>
          <w:rFonts w:ascii="Times New Roman" w:eastAsiaTheme="minorEastAsia" w:hAnsi="Times New Roman" w:cs="Times New Roman"/>
          <w:i/>
          <w:lang w:val="en-US"/>
        </w:rPr>
        <w:t>b</w:t>
      </w:r>
      <w:r>
        <w:rPr>
          <w:rFonts w:ascii="Times New Roman" w:eastAsiaTheme="minorEastAsia" w:hAnsi="Times New Roman" w:cs="Times New Roman"/>
          <w:lang w:val="uk-UA"/>
        </w:rPr>
        <w:t xml:space="preserve"> (див. рис.1)</w:t>
      </w:r>
    </w:p>
    <w:p w:rsidR="00944445" w:rsidRPr="00AD7F92" w:rsidRDefault="0097597F" w:rsidP="00944445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W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z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b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h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6</m:t>
            </m:r>
          </m:den>
        </m:f>
      </m:oMath>
      <w:r w:rsidR="00944445" w:rsidRPr="00AD7F92">
        <w:rPr>
          <w:rFonts w:ascii="Times New Roman" w:eastAsiaTheme="minorEastAsia" w:hAnsi="Times New Roman" w:cs="Times New Roman"/>
          <w:i/>
        </w:rPr>
        <w:t xml:space="preserve"> </w:t>
      </w:r>
      <w:r w:rsidR="00944445" w:rsidRPr="00AD7F92">
        <w:rPr>
          <w:rFonts w:ascii="Times New Roman" w:eastAsiaTheme="minorEastAsia" w:hAnsi="Times New Roman" w:cs="Times New Roman"/>
        </w:rPr>
        <w:t>,</w:t>
      </w:r>
      <w:r w:rsidR="00944445" w:rsidRPr="00AD7F92">
        <w:rPr>
          <w:rFonts w:ascii="Times New Roman" w:eastAsiaTheme="minorEastAsia" w:hAnsi="Times New Roman" w:cs="Times New Roman"/>
        </w:rPr>
        <w:tab/>
      </w:r>
      <w:r w:rsidR="00944445" w:rsidRPr="00AD7F92">
        <w:rPr>
          <w:rFonts w:ascii="Times New Roman" w:eastAsiaTheme="minorEastAsia" w:hAnsi="Times New Roman" w:cs="Times New Roman"/>
        </w:rPr>
        <w:tab/>
      </w:r>
      <w:r w:rsidR="00944445" w:rsidRPr="00AD7F92">
        <w:rPr>
          <w:rFonts w:ascii="Times New Roman" w:eastAsiaTheme="minorEastAsia" w:hAnsi="Times New Roman" w:cs="Times New Roman"/>
        </w:rPr>
        <w:tab/>
        <w:t>(4)</w:t>
      </w:r>
    </w:p>
    <w:p w:rsidR="00944445" w:rsidRPr="00AD7F92" w:rsidRDefault="00944445" w:rsidP="00944445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i/>
        </w:rPr>
      </w:pPr>
      <w:r>
        <w:rPr>
          <w:rFonts w:ascii="Times New Roman" w:eastAsiaTheme="minorEastAsia" w:hAnsi="Times New Roman" w:cs="Times New Roman"/>
          <w:lang w:val="en-US"/>
        </w:rPr>
        <w:t>a</w:t>
      </w:r>
      <w:r>
        <w:rPr>
          <w:rFonts w:ascii="Times New Roman" w:eastAsiaTheme="minorEastAsia" w:hAnsi="Times New Roman" w:cs="Times New Roman"/>
          <w:lang w:val="uk-UA"/>
        </w:rPr>
        <w:t xml:space="preserve"> для круглого перерізу діаметром </w:t>
      </w:r>
      <w:r w:rsidRPr="00944445">
        <w:rPr>
          <w:rFonts w:ascii="Times New Roman" w:eastAsiaTheme="minorEastAsia" w:hAnsi="Times New Roman" w:cs="Times New Roman"/>
          <w:i/>
          <w:lang w:val="en-US"/>
        </w:rPr>
        <w:t>d</w:t>
      </w:r>
    </w:p>
    <w:p w:rsidR="00944445" w:rsidRPr="00944445" w:rsidRDefault="0097597F" w:rsidP="00944445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W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z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π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32</m:t>
            </m:r>
          </m:den>
        </m:f>
      </m:oMath>
      <w:r w:rsidR="00944445" w:rsidRPr="00AD7F92">
        <w:rPr>
          <w:rFonts w:ascii="Times New Roman" w:eastAsiaTheme="minorEastAsia" w:hAnsi="Times New Roman" w:cs="Times New Roman"/>
        </w:rPr>
        <w:t xml:space="preserve"> .</w:t>
      </w:r>
      <w:r w:rsidR="00944445" w:rsidRPr="00AD7F92">
        <w:rPr>
          <w:rFonts w:ascii="Times New Roman" w:eastAsiaTheme="minorEastAsia" w:hAnsi="Times New Roman" w:cs="Times New Roman"/>
        </w:rPr>
        <w:tab/>
      </w:r>
      <w:r w:rsidR="00944445" w:rsidRPr="00AD7F92">
        <w:rPr>
          <w:rFonts w:ascii="Times New Roman" w:eastAsiaTheme="minorEastAsia" w:hAnsi="Times New Roman" w:cs="Times New Roman"/>
        </w:rPr>
        <w:tab/>
      </w:r>
      <w:r w:rsidR="00944445" w:rsidRPr="00AD7F92">
        <w:rPr>
          <w:rFonts w:ascii="Times New Roman" w:eastAsiaTheme="minorEastAsia" w:hAnsi="Times New Roman" w:cs="Times New Roman"/>
        </w:rPr>
        <w:tab/>
      </w:r>
      <w:r w:rsidR="00944445" w:rsidRPr="00944445">
        <w:rPr>
          <w:rFonts w:ascii="Times New Roman" w:eastAsiaTheme="minorEastAsia" w:hAnsi="Times New Roman" w:cs="Times New Roman"/>
        </w:rPr>
        <w:t>(5)</w:t>
      </w:r>
    </w:p>
    <w:p w:rsidR="00FF7A54" w:rsidRDefault="00944445" w:rsidP="00944445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944445">
        <w:rPr>
          <w:rFonts w:ascii="Times New Roman" w:hAnsi="Times New Roman" w:cs="Times New Roman"/>
        </w:rPr>
        <w:t>Дотичні</w:t>
      </w:r>
      <w:proofErr w:type="spellEnd"/>
      <w:r w:rsidRPr="00944445">
        <w:rPr>
          <w:rFonts w:ascii="Times New Roman" w:hAnsi="Times New Roman" w:cs="Times New Roman"/>
        </w:rPr>
        <w:t xml:space="preserve"> </w:t>
      </w:r>
      <w:proofErr w:type="spellStart"/>
      <w:r w:rsidRPr="00944445">
        <w:rPr>
          <w:rFonts w:ascii="Times New Roman" w:hAnsi="Times New Roman" w:cs="Times New Roman"/>
        </w:rPr>
        <w:t>напруження</w:t>
      </w:r>
      <w:proofErr w:type="spellEnd"/>
      <w:r w:rsidRPr="00944445">
        <w:rPr>
          <w:rFonts w:ascii="Times New Roman" w:hAnsi="Times New Roman" w:cs="Times New Roman"/>
        </w:rPr>
        <w:t xml:space="preserve"> </w:t>
      </w:r>
      <w:proofErr w:type="spellStart"/>
      <w:r w:rsidRPr="00944445">
        <w:rPr>
          <w:rFonts w:ascii="Times New Roman" w:hAnsi="Times New Roman" w:cs="Times New Roman"/>
        </w:rPr>
        <w:t>найбільшого</w:t>
      </w:r>
      <w:proofErr w:type="spellEnd"/>
      <w:r w:rsidRPr="00944445">
        <w:rPr>
          <w:rFonts w:ascii="Times New Roman" w:hAnsi="Times New Roman" w:cs="Times New Roman"/>
        </w:rPr>
        <w:t xml:space="preserve"> значення для </w:t>
      </w:r>
      <w:proofErr w:type="spellStart"/>
      <w:r w:rsidRPr="00944445">
        <w:rPr>
          <w:rFonts w:ascii="Times New Roman" w:hAnsi="Times New Roman" w:cs="Times New Roman"/>
        </w:rPr>
        <w:t>цих</w:t>
      </w:r>
      <w:proofErr w:type="spellEnd"/>
      <w:r w:rsidRPr="00944445">
        <w:rPr>
          <w:rFonts w:ascii="Times New Roman" w:hAnsi="Times New Roman" w:cs="Times New Roman"/>
        </w:rPr>
        <w:t xml:space="preserve"> </w:t>
      </w:r>
      <w:proofErr w:type="spellStart"/>
      <w:r w:rsidRPr="00944445">
        <w:rPr>
          <w:rFonts w:ascii="Times New Roman" w:hAnsi="Times New Roman" w:cs="Times New Roman"/>
        </w:rPr>
        <w:t>перерізів</w:t>
      </w:r>
      <w:proofErr w:type="spellEnd"/>
      <w:r w:rsidRPr="00944445">
        <w:rPr>
          <w:rFonts w:ascii="Times New Roman" w:hAnsi="Times New Roman" w:cs="Times New Roman"/>
        </w:rPr>
        <w:t xml:space="preserve"> </w:t>
      </w:r>
      <w:proofErr w:type="spellStart"/>
      <w:r w:rsidRPr="00944445">
        <w:rPr>
          <w:rFonts w:ascii="Times New Roman" w:hAnsi="Times New Roman" w:cs="Times New Roman"/>
        </w:rPr>
        <w:t>досягають</w:t>
      </w:r>
      <w:proofErr w:type="spellEnd"/>
      <w:r w:rsidRPr="00944445">
        <w:rPr>
          <w:rFonts w:ascii="Times New Roman" w:hAnsi="Times New Roman" w:cs="Times New Roman"/>
        </w:rPr>
        <w:t xml:space="preserve"> на </w:t>
      </w:r>
      <w:proofErr w:type="spellStart"/>
      <w:r w:rsidRPr="00944445">
        <w:rPr>
          <w:rFonts w:ascii="Times New Roman" w:hAnsi="Times New Roman" w:cs="Times New Roman"/>
        </w:rPr>
        <w:t>нейтральній</w:t>
      </w:r>
      <w:proofErr w:type="spellEnd"/>
      <w:r w:rsidRPr="00944445">
        <w:rPr>
          <w:rFonts w:ascii="Times New Roman" w:hAnsi="Times New Roman" w:cs="Times New Roman"/>
        </w:rPr>
        <w:t xml:space="preserve"> </w:t>
      </w:r>
      <w:proofErr w:type="spellStart"/>
      <w:r w:rsidRPr="00944445">
        <w:rPr>
          <w:rFonts w:ascii="Times New Roman" w:hAnsi="Times New Roman" w:cs="Times New Roman"/>
        </w:rPr>
        <w:t>лінії</w:t>
      </w:r>
      <w:proofErr w:type="spellEnd"/>
      <w:r w:rsidRPr="00944445">
        <w:rPr>
          <w:rFonts w:ascii="Times New Roman" w:hAnsi="Times New Roman" w:cs="Times New Roman"/>
        </w:rPr>
        <w:t xml:space="preserve">. </w:t>
      </w:r>
    </w:p>
    <w:p w:rsidR="00FF7A54" w:rsidRDefault="00944445" w:rsidP="00944445">
      <w:pPr>
        <w:spacing w:before="120" w:after="120" w:line="240" w:lineRule="auto"/>
        <w:ind w:firstLine="426"/>
        <w:jc w:val="both"/>
        <w:rPr>
          <w:rFonts w:ascii="Times New Roman" w:eastAsiaTheme="minorEastAsia" w:hAnsi="Times New Roman" w:cs="Times New Roman"/>
          <w:lang w:val="uk-UA"/>
        </w:rPr>
      </w:pPr>
      <w:r w:rsidRPr="00944445">
        <w:rPr>
          <w:rFonts w:ascii="Times New Roman" w:hAnsi="Times New Roman" w:cs="Times New Roman"/>
        </w:rPr>
        <w:t xml:space="preserve">Як видно із рис. </w:t>
      </w:r>
      <w:r w:rsidR="00FF7A54" w:rsidRPr="00FF7A54">
        <w:rPr>
          <w:rFonts w:ascii="Times New Roman" w:hAnsi="Times New Roman" w:cs="Times New Roman"/>
        </w:rPr>
        <w:t>1</w:t>
      </w:r>
      <w:r w:rsidRPr="00944445">
        <w:rPr>
          <w:rFonts w:ascii="Times New Roman" w:hAnsi="Times New Roman" w:cs="Times New Roman"/>
        </w:rPr>
        <w:t xml:space="preserve">, не </w:t>
      </w:r>
      <w:proofErr w:type="spellStart"/>
      <w:r w:rsidRPr="00944445">
        <w:rPr>
          <w:rFonts w:ascii="Times New Roman" w:hAnsi="Times New Roman" w:cs="Times New Roman"/>
        </w:rPr>
        <w:t>всі</w:t>
      </w:r>
      <w:proofErr w:type="spellEnd"/>
      <w:r w:rsidRPr="00944445">
        <w:rPr>
          <w:rFonts w:ascii="Times New Roman" w:hAnsi="Times New Roman" w:cs="Times New Roman"/>
        </w:rPr>
        <w:t xml:space="preserve"> точки поперечного </w:t>
      </w:r>
      <w:proofErr w:type="spellStart"/>
      <w:r w:rsidRPr="00944445">
        <w:rPr>
          <w:rFonts w:ascii="Times New Roman" w:hAnsi="Times New Roman" w:cs="Times New Roman"/>
        </w:rPr>
        <w:t>перерізу</w:t>
      </w:r>
      <w:proofErr w:type="spellEnd"/>
      <w:r w:rsidRPr="00944445">
        <w:rPr>
          <w:rFonts w:ascii="Times New Roman" w:hAnsi="Times New Roman" w:cs="Times New Roman"/>
        </w:rPr>
        <w:t xml:space="preserve"> балки </w:t>
      </w:r>
      <w:proofErr w:type="spellStart"/>
      <w:r w:rsidRPr="00944445">
        <w:rPr>
          <w:rFonts w:ascii="Times New Roman" w:hAnsi="Times New Roman" w:cs="Times New Roman"/>
        </w:rPr>
        <w:t>знаходяться</w:t>
      </w:r>
      <w:proofErr w:type="spellEnd"/>
      <w:r w:rsidRPr="00944445">
        <w:rPr>
          <w:rFonts w:ascii="Times New Roman" w:hAnsi="Times New Roman" w:cs="Times New Roman"/>
        </w:rPr>
        <w:t xml:space="preserve"> в </w:t>
      </w:r>
      <w:proofErr w:type="spellStart"/>
      <w:r w:rsidRPr="00944445">
        <w:rPr>
          <w:rFonts w:ascii="Times New Roman" w:hAnsi="Times New Roman" w:cs="Times New Roman"/>
        </w:rPr>
        <w:t>однаковому</w:t>
      </w:r>
      <w:proofErr w:type="spellEnd"/>
      <w:r w:rsidRPr="00944445">
        <w:rPr>
          <w:rFonts w:ascii="Times New Roman" w:hAnsi="Times New Roman" w:cs="Times New Roman"/>
        </w:rPr>
        <w:t xml:space="preserve"> </w:t>
      </w:r>
      <w:proofErr w:type="spellStart"/>
      <w:r w:rsidRPr="00944445">
        <w:rPr>
          <w:rFonts w:ascii="Times New Roman" w:hAnsi="Times New Roman" w:cs="Times New Roman"/>
        </w:rPr>
        <w:t>напруженому</w:t>
      </w:r>
      <w:proofErr w:type="spellEnd"/>
      <w:r w:rsidRPr="00944445">
        <w:rPr>
          <w:rFonts w:ascii="Times New Roman" w:hAnsi="Times New Roman" w:cs="Times New Roman"/>
        </w:rPr>
        <w:t xml:space="preserve"> </w:t>
      </w:r>
      <w:proofErr w:type="spellStart"/>
      <w:r w:rsidRPr="00944445">
        <w:rPr>
          <w:rFonts w:ascii="Times New Roman" w:hAnsi="Times New Roman" w:cs="Times New Roman"/>
        </w:rPr>
        <w:t>стані</w:t>
      </w:r>
      <w:proofErr w:type="spellEnd"/>
      <w:r w:rsidRPr="00944445">
        <w:rPr>
          <w:rFonts w:ascii="Times New Roman" w:hAnsi="Times New Roman" w:cs="Times New Roman"/>
        </w:rPr>
        <w:t xml:space="preserve">. На площадках, </w:t>
      </w:r>
      <w:proofErr w:type="spellStart"/>
      <w:r w:rsidRPr="00944445">
        <w:rPr>
          <w:rFonts w:ascii="Times New Roman" w:hAnsi="Times New Roman" w:cs="Times New Roman"/>
        </w:rPr>
        <w:t>виділених</w:t>
      </w:r>
      <w:proofErr w:type="spellEnd"/>
      <w:r w:rsidRPr="00944445">
        <w:rPr>
          <w:rFonts w:ascii="Times New Roman" w:hAnsi="Times New Roman" w:cs="Times New Roman"/>
        </w:rPr>
        <w:t xml:space="preserve"> в </w:t>
      </w:r>
      <w:proofErr w:type="spellStart"/>
      <w:r w:rsidRPr="00944445">
        <w:rPr>
          <w:rFonts w:ascii="Times New Roman" w:hAnsi="Times New Roman" w:cs="Times New Roman"/>
        </w:rPr>
        <w:t>крайніх</w:t>
      </w:r>
      <w:proofErr w:type="spellEnd"/>
      <w:r w:rsidRPr="00944445">
        <w:rPr>
          <w:rFonts w:ascii="Times New Roman" w:hAnsi="Times New Roman" w:cs="Times New Roman"/>
        </w:rPr>
        <w:t xml:space="preserve"> точках </w:t>
      </w:r>
      <w:proofErr w:type="spellStart"/>
      <w:r w:rsidRPr="00944445">
        <w:rPr>
          <w:rFonts w:ascii="Times New Roman" w:hAnsi="Times New Roman" w:cs="Times New Roman"/>
        </w:rPr>
        <w:t>перерізу</w:t>
      </w:r>
      <w:proofErr w:type="spellEnd"/>
      <w:r w:rsidRPr="00944445">
        <w:rPr>
          <w:rFonts w:ascii="Times New Roman" w:hAnsi="Times New Roman" w:cs="Times New Roman"/>
        </w:rPr>
        <w:t xml:space="preserve">, </w:t>
      </w:r>
      <w:proofErr w:type="spellStart"/>
      <w:r w:rsidRPr="00944445">
        <w:rPr>
          <w:rFonts w:ascii="Times New Roman" w:hAnsi="Times New Roman" w:cs="Times New Roman"/>
        </w:rPr>
        <w:t>діють</w:t>
      </w:r>
      <w:proofErr w:type="spellEnd"/>
      <w:r w:rsidRPr="00944445">
        <w:rPr>
          <w:rFonts w:ascii="Times New Roman" w:hAnsi="Times New Roman" w:cs="Times New Roman"/>
        </w:rPr>
        <w:t xml:space="preserve"> </w:t>
      </w:r>
      <w:proofErr w:type="spellStart"/>
      <w:r w:rsidRPr="00944445">
        <w:rPr>
          <w:rFonts w:ascii="Times New Roman" w:hAnsi="Times New Roman" w:cs="Times New Roman"/>
        </w:rPr>
        <w:t>тільки</w:t>
      </w:r>
      <w:proofErr w:type="spellEnd"/>
      <w:r w:rsidRPr="00944445">
        <w:rPr>
          <w:rFonts w:ascii="Times New Roman" w:hAnsi="Times New Roman" w:cs="Times New Roman"/>
        </w:rPr>
        <w:t xml:space="preserve"> </w:t>
      </w:r>
      <w:proofErr w:type="spellStart"/>
      <w:r w:rsidRPr="00944445">
        <w:rPr>
          <w:rFonts w:ascii="Times New Roman" w:hAnsi="Times New Roman" w:cs="Times New Roman"/>
        </w:rPr>
        <w:t>нормальні</w:t>
      </w:r>
      <w:proofErr w:type="spellEnd"/>
      <w:r w:rsidRPr="00944445">
        <w:rPr>
          <w:rFonts w:ascii="Times New Roman" w:hAnsi="Times New Roman" w:cs="Times New Roman"/>
        </w:rPr>
        <w:t xml:space="preserve"> </w:t>
      </w:r>
      <w:proofErr w:type="spellStart"/>
      <w:r w:rsidRPr="00944445">
        <w:rPr>
          <w:rFonts w:ascii="Times New Roman" w:hAnsi="Times New Roman" w:cs="Times New Roman"/>
        </w:rPr>
        <w:t>напруження</w:t>
      </w:r>
      <w:proofErr w:type="spellEnd"/>
      <w:r w:rsidRPr="00944445">
        <w:rPr>
          <w:rFonts w:ascii="Times New Roman" w:hAnsi="Times New Roman" w:cs="Times New Roman"/>
        </w:rPr>
        <w:t xml:space="preserve"> </w:t>
      </w:r>
      <w:r w:rsidR="00FF7A54">
        <w:rPr>
          <w:rFonts w:ascii="Times New Roman" w:hAnsi="Times New Roman" w:cs="Times New Roman"/>
        </w:rPr>
        <w:t>σ</w:t>
      </w:r>
      <w:proofErr w:type="gramStart"/>
      <w:r w:rsidRPr="00944445">
        <w:rPr>
          <w:rFonts w:ascii="Times New Roman" w:hAnsi="Times New Roman" w:cs="Times New Roman"/>
        </w:rPr>
        <w:t xml:space="preserve"> ,</w:t>
      </w:r>
      <w:proofErr w:type="gramEnd"/>
      <w:r w:rsidRPr="00944445">
        <w:rPr>
          <w:rFonts w:ascii="Times New Roman" w:hAnsi="Times New Roman" w:cs="Times New Roman"/>
        </w:rPr>
        <w:t xml:space="preserve"> </w:t>
      </w:r>
      <w:proofErr w:type="spellStart"/>
      <w:r w:rsidRPr="00944445">
        <w:rPr>
          <w:rFonts w:ascii="Times New Roman" w:hAnsi="Times New Roman" w:cs="Times New Roman"/>
        </w:rPr>
        <w:t>тобто</w:t>
      </w:r>
      <w:proofErr w:type="spellEnd"/>
      <w:r w:rsidRPr="00944445">
        <w:rPr>
          <w:rFonts w:ascii="Times New Roman" w:hAnsi="Times New Roman" w:cs="Times New Roman"/>
        </w:rPr>
        <w:t xml:space="preserve"> </w:t>
      </w:r>
      <w:proofErr w:type="spellStart"/>
      <w:r w:rsidRPr="00944445">
        <w:rPr>
          <w:rFonts w:ascii="Times New Roman" w:hAnsi="Times New Roman" w:cs="Times New Roman"/>
        </w:rPr>
        <w:t>виникає</w:t>
      </w:r>
      <w:proofErr w:type="spellEnd"/>
      <w:r w:rsidRPr="00944445">
        <w:rPr>
          <w:rFonts w:ascii="Times New Roman" w:hAnsi="Times New Roman" w:cs="Times New Roman"/>
        </w:rPr>
        <w:t xml:space="preserve"> </w:t>
      </w:r>
      <w:proofErr w:type="spellStart"/>
      <w:r w:rsidRPr="00944445">
        <w:rPr>
          <w:rFonts w:ascii="Times New Roman" w:hAnsi="Times New Roman" w:cs="Times New Roman"/>
        </w:rPr>
        <w:t>одноосний</w:t>
      </w:r>
      <w:proofErr w:type="spellEnd"/>
      <w:r w:rsidRPr="00944445">
        <w:rPr>
          <w:rFonts w:ascii="Times New Roman" w:hAnsi="Times New Roman" w:cs="Times New Roman"/>
        </w:rPr>
        <w:t xml:space="preserve"> </w:t>
      </w:r>
      <w:proofErr w:type="spellStart"/>
      <w:r w:rsidRPr="00944445">
        <w:rPr>
          <w:rFonts w:ascii="Times New Roman" w:hAnsi="Times New Roman" w:cs="Times New Roman"/>
        </w:rPr>
        <w:t>напружений</w:t>
      </w:r>
      <w:proofErr w:type="spellEnd"/>
      <w:r w:rsidRPr="00944445">
        <w:rPr>
          <w:rFonts w:ascii="Times New Roman" w:hAnsi="Times New Roman" w:cs="Times New Roman"/>
        </w:rPr>
        <w:t xml:space="preserve"> стан. На площадках, </w:t>
      </w:r>
      <w:proofErr w:type="spellStart"/>
      <w:r w:rsidRPr="00944445">
        <w:rPr>
          <w:rFonts w:ascii="Times New Roman" w:hAnsi="Times New Roman" w:cs="Times New Roman"/>
        </w:rPr>
        <w:t>розташованих</w:t>
      </w:r>
      <w:proofErr w:type="spellEnd"/>
      <w:r w:rsidRPr="00944445">
        <w:rPr>
          <w:rFonts w:ascii="Times New Roman" w:hAnsi="Times New Roman" w:cs="Times New Roman"/>
        </w:rPr>
        <w:t xml:space="preserve"> на </w:t>
      </w:r>
      <w:proofErr w:type="spellStart"/>
      <w:r w:rsidRPr="00944445">
        <w:rPr>
          <w:rFonts w:ascii="Times New Roman" w:hAnsi="Times New Roman" w:cs="Times New Roman"/>
        </w:rPr>
        <w:t>нейтральній</w:t>
      </w:r>
      <w:proofErr w:type="spellEnd"/>
      <w:r w:rsidRPr="00944445">
        <w:rPr>
          <w:rFonts w:ascii="Times New Roman" w:hAnsi="Times New Roman" w:cs="Times New Roman"/>
        </w:rPr>
        <w:t xml:space="preserve"> </w:t>
      </w:r>
      <w:proofErr w:type="spellStart"/>
      <w:r w:rsidRPr="00944445">
        <w:rPr>
          <w:rFonts w:ascii="Times New Roman" w:hAnsi="Times New Roman" w:cs="Times New Roman"/>
        </w:rPr>
        <w:t>лінії</w:t>
      </w:r>
      <w:proofErr w:type="spellEnd"/>
      <w:r w:rsidRPr="00944445">
        <w:rPr>
          <w:rFonts w:ascii="Times New Roman" w:hAnsi="Times New Roman" w:cs="Times New Roman"/>
        </w:rPr>
        <w:t xml:space="preserve">, </w:t>
      </w:r>
      <w:proofErr w:type="spellStart"/>
      <w:r w:rsidRPr="00944445">
        <w:rPr>
          <w:rFonts w:ascii="Times New Roman" w:hAnsi="Times New Roman" w:cs="Times New Roman"/>
        </w:rPr>
        <w:t>діють</w:t>
      </w:r>
      <w:proofErr w:type="spellEnd"/>
      <w:r w:rsidRPr="00944445">
        <w:rPr>
          <w:rFonts w:ascii="Times New Roman" w:hAnsi="Times New Roman" w:cs="Times New Roman"/>
        </w:rPr>
        <w:t xml:space="preserve"> </w:t>
      </w:r>
      <w:proofErr w:type="spellStart"/>
      <w:r w:rsidRPr="00944445">
        <w:rPr>
          <w:rFonts w:ascii="Times New Roman" w:hAnsi="Times New Roman" w:cs="Times New Roman"/>
        </w:rPr>
        <w:t>тільки</w:t>
      </w:r>
      <w:proofErr w:type="spellEnd"/>
      <w:r w:rsidRPr="00944445">
        <w:rPr>
          <w:rFonts w:ascii="Times New Roman" w:hAnsi="Times New Roman" w:cs="Times New Roman"/>
        </w:rPr>
        <w:t xml:space="preserve"> </w:t>
      </w:r>
      <w:proofErr w:type="spellStart"/>
      <w:r w:rsidRPr="00944445">
        <w:rPr>
          <w:rFonts w:ascii="Times New Roman" w:hAnsi="Times New Roman" w:cs="Times New Roman"/>
        </w:rPr>
        <w:t>дотичні</w:t>
      </w:r>
      <w:proofErr w:type="spellEnd"/>
      <w:r w:rsidRPr="00944445">
        <w:rPr>
          <w:rFonts w:ascii="Times New Roman" w:hAnsi="Times New Roman" w:cs="Times New Roman"/>
        </w:rPr>
        <w:t xml:space="preserve"> </w:t>
      </w:r>
      <w:proofErr w:type="spellStart"/>
      <w:r w:rsidRPr="00944445">
        <w:rPr>
          <w:rFonts w:ascii="Times New Roman" w:hAnsi="Times New Roman" w:cs="Times New Roman"/>
        </w:rPr>
        <w:t>напруження</w:t>
      </w:r>
      <w:proofErr w:type="spellEnd"/>
      <w:r w:rsidRPr="00944445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τ=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τ</m:t>
            </m:r>
          </m:e>
          <m:sub>
            <m:r>
              <w:rPr>
                <w:rFonts w:ascii="Cambria Math" w:hAnsi="Cambria Math" w:cs="Times New Roman"/>
              </w:rPr>
              <m:t>max</m:t>
            </m:r>
          </m:sub>
        </m:sSub>
      </m:oMath>
      <w:r w:rsidRPr="00944445">
        <w:rPr>
          <w:rFonts w:ascii="Times New Roman" w:hAnsi="Times New Roman" w:cs="Times New Roman"/>
        </w:rPr>
        <w:t>, а</w:t>
      </w:r>
      <w:r w:rsidR="00FF7A54" w:rsidRPr="00FF7A54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σ=0</m:t>
        </m:r>
      </m:oMath>
      <w:r w:rsidR="00FF7A54" w:rsidRPr="00FF7A54">
        <w:rPr>
          <w:rFonts w:ascii="Times New Roman" w:eastAsiaTheme="minorEastAsia" w:hAnsi="Times New Roman" w:cs="Times New Roman"/>
        </w:rPr>
        <w:t xml:space="preserve">, </w:t>
      </w:r>
      <w:r w:rsidR="00FF7A54">
        <w:rPr>
          <w:rFonts w:ascii="Times New Roman" w:eastAsiaTheme="minorEastAsia" w:hAnsi="Times New Roman" w:cs="Times New Roman"/>
          <w:lang w:val="uk-UA"/>
        </w:rPr>
        <w:t>тобто спостерігається напружений стан чистого зсуву. В інших точках перерізу балки по висоті діють як нормальні, так і дотичні напруження, тобто елементи знаходяться в плоскому напруженому стані. Тому при розрахунках на міцність важливо визначити небезпечну точку перерізу. Небезпечною може бути одна із наступних точок:</w:t>
      </w:r>
    </w:p>
    <w:p w:rsidR="00FF7A54" w:rsidRDefault="00FF7A54" w:rsidP="00944445">
      <w:pPr>
        <w:spacing w:before="120" w:after="120" w:line="240" w:lineRule="auto"/>
        <w:ind w:firstLine="426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а) точка, де </w:t>
      </w:r>
      <m:oMath>
        <m:r>
          <w:rPr>
            <w:rFonts w:ascii="Cambria Math" w:hAnsi="Cambria Math" w:cs="Times New Roman"/>
          </w:rPr>
          <m:t>σ=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max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>;</w:t>
      </w:r>
    </w:p>
    <w:p w:rsidR="00C00343" w:rsidRDefault="00FF7A54" w:rsidP="00944445">
      <w:pPr>
        <w:spacing w:before="120" w:after="120" w:line="240" w:lineRule="auto"/>
        <w:ind w:firstLine="426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б) точка</w:t>
      </w:r>
      <w:r w:rsidR="00C00343">
        <w:rPr>
          <w:rFonts w:ascii="Times New Roman" w:eastAsiaTheme="minorEastAsia" w:hAnsi="Times New Roman" w:cs="Times New Roman"/>
          <w:lang w:val="uk-UA"/>
        </w:rPr>
        <w:t xml:space="preserve">, де </w:t>
      </w:r>
      <m:oMath>
        <m:r>
          <w:rPr>
            <w:rFonts w:ascii="Cambria Math" w:hAnsi="Cambria Math" w:cs="Times New Roman"/>
          </w:rPr>
          <m:t>τ=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τ</m:t>
            </m:r>
          </m:e>
          <m:sub>
            <m:r>
              <w:rPr>
                <w:rFonts w:ascii="Cambria Math" w:hAnsi="Cambria Math" w:cs="Times New Roman"/>
              </w:rPr>
              <m:t>max</m:t>
            </m:r>
          </m:sub>
        </m:sSub>
      </m:oMath>
      <w:r w:rsidR="00C00343">
        <w:rPr>
          <w:rFonts w:ascii="Times New Roman" w:eastAsiaTheme="minorEastAsia" w:hAnsi="Times New Roman" w:cs="Times New Roman"/>
          <w:lang w:val="uk-UA"/>
        </w:rPr>
        <w:t xml:space="preserve"> ;</w:t>
      </w:r>
    </w:p>
    <w:p w:rsidR="00C00343" w:rsidRDefault="00C00343" w:rsidP="00944445">
      <w:pPr>
        <w:spacing w:before="120" w:after="120" w:line="240" w:lineRule="auto"/>
        <w:ind w:firstLine="426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в) точка, де комбінація σ і τ (тобто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екв.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>, обчислені за однією із теорій міцності), досягають найбільшого значення.</w:t>
      </w:r>
    </w:p>
    <w:p w:rsidR="00944445" w:rsidRDefault="00C00343" w:rsidP="00C0034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 w:rsidRPr="00C00343">
        <w:rPr>
          <w:rFonts w:ascii="Times New Roman" w:hAnsi="Times New Roman" w:cs="Times New Roman"/>
        </w:rPr>
        <w:t xml:space="preserve">Перша точка </w:t>
      </w:r>
      <w:proofErr w:type="spellStart"/>
      <w:r w:rsidRPr="00C00343">
        <w:rPr>
          <w:rFonts w:ascii="Times New Roman" w:hAnsi="Times New Roman" w:cs="Times New Roman"/>
        </w:rPr>
        <w:t>розташована</w:t>
      </w:r>
      <w:proofErr w:type="spellEnd"/>
      <w:r w:rsidRPr="00C00343">
        <w:rPr>
          <w:rFonts w:ascii="Times New Roman" w:hAnsi="Times New Roman" w:cs="Times New Roman"/>
        </w:rPr>
        <w:t xml:space="preserve"> в </w:t>
      </w:r>
      <w:proofErr w:type="spellStart"/>
      <w:r w:rsidRPr="00C00343">
        <w:rPr>
          <w:rFonts w:ascii="Times New Roman" w:hAnsi="Times New Roman" w:cs="Times New Roman"/>
        </w:rPr>
        <w:t>крайніх</w:t>
      </w:r>
      <w:proofErr w:type="spellEnd"/>
      <w:r w:rsidRPr="00C00343">
        <w:rPr>
          <w:rFonts w:ascii="Times New Roman" w:hAnsi="Times New Roman" w:cs="Times New Roman"/>
        </w:rPr>
        <w:t xml:space="preserve"> волокнах того </w:t>
      </w:r>
      <w:proofErr w:type="spellStart"/>
      <w:r w:rsidRPr="00C00343">
        <w:rPr>
          <w:rFonts w:ascii="Times New Roman" w:hAnsi="Times New Roman" w:cs="Times New Roman"/>
        </w:rPr>
        <w:t>перерізу</w:t>
      </w:r>
      <w:proofErr w:type="spellEnd"/>
      <w:r w:rsidRPr="00C00343">
        <w:rPr>
          <w:rFonts w:ascii="Times New Roman" w:hAnsi="Times New Roman" w:cs="Times New Roman"/>
        </w:rPr>
        <w:t xml:space="preserve">, де </w:t>
      </w:r>
      <w:proofErr w:type="spellStart"/>
      <w:r w:rsidRPr="00C00343">
        <w:rPr>
          <w:rFonts w:ascii="Times New Roman" w:hAnsi="Times New Roman" w:cs="Times New Roman"/>
        </w:rPr>
        <w:t>згинальний</w:t>
      </w:r>
      <w:proofErr w:type="spellEnd"/>
      <w:r w:rsidRPr="00C00343">
        <w:rPr>
          <w:rFonts w:ascii="Times New Roman" w:hAnsi="Times New Roman" w:cs="Times New Roman"/>
        </w:rPr>
        <w:t xml:space="preserve"> момент </w:t>
      </w:r>
      <w:proofErr w:type="spellStart"/>
      <w:r w:rsidRPr="00C00343">
        <w:rPr>
          <w:rFonts w:ascii="Times New Roman" w:hAnsi="Times New Roman" w:cs="Times New Roman"/>
        </w:rPr>
        <w:t>досягає</w:t>
      </w:r>
      <w:proofErr w:type="spellEnd"/>
      <w:r w:rsidRPr="00C00343">
        <w:rPr>
          <w:rFonts w:ascii="Times New Roman" w:hAnsi="Times New Roman" w:cs="Times New Roman"/>
        </w:rPr>
        <w:t xml:space="preserve"> </w:t>
      </w:r>
      <w:proofErr w:type="spellStart"/>
      <w:r w:rsidRPr="00C00343">
        <w:rPr>
          <w:rFonts w:ascii="Times New Roman" w:hAnsi="Times New Roman" w:cs="Times New Roman"/>
        </w:rPr>
        <w:t>найбільшого</w:t>
      </w:r>
      <w:proofErr w:type="spellEnd"/>
      <w:r w:rsidRPr="00C00343">
        <w:rPr>
          <w:rFonts w:ascii="Times New Roman" w:hAnsi="Times New Roman" w:cs="Times New Roman"/>
        </w:rPr>
        <w:t xml:space="preserve"> значення. В </w:t>
      </w:r>
      <w:proofErr w:type="spellStart"/>
      <w:r w:rsidRPr="00C00343">
        <w:rPr>
          <w:rFonts w:ascii="Times New Roman" w:hAnsi="Times New Roman" w:cs="Times New Roman"/>
        </w:rPr>
        <w:t>цьому</w:t>
      </w:r>
      <w:proofErr w:type="spellEnd"/>
      <w:r w:rsidRPr="00C00343">
        <w:rPr>
          <w:rFonts w:ascii="Times New Roman" w:hAnsi="Times New Roman" w:cs="Times New Roman"/>
        </w:rPr>
        <w:t xml:space="preserve"> </w:t>
      </w:r>
      <w:proofErr w:type="spellStart"/>
      <w:r w:rsidRPr="00C00343">
        <w:rPr>
          <w:rFonts w:ascii="Times New Roman" w:hAnsi="Times New Roman" w:cs="Times New Roman"/>
        </w:rPr>
        <w:t>випадку</w:t>
      </w:r>
      <w:proofErr w:type="spellEnd"/>
      <w:r w:rsidRPr="00C00343">
        <w:rPr>
          <w:rFonts w:ascii="Times New Roman" w:hAnsi="Times New Roman" w:cs="Times New Roman"/>
        </w:rPr>
        <w:t xml:space="preserve"> </w:t>
      </w:r>
      <w:proofErr w:type="spellStart"/>
      <w:r w:rsidRPr="00C00343">
        <w:rPr>
          <w:rFonts w:ascii="Times New Roman" w:hAnsi="Times New Roman" w:cs="Times New Roman"/>
        </w:rPr>
        <w:t>умова</w:t>
      </w:r>
      <w:proofErr w:type="spellEnd"/>
      <w:r w:rsidRPr="00C00343">
        <w:rPr>
          <w:rFonts w:ascii="Times New Roman" w:hAnsi="Times New Roman" w:cs="Times New Roman"/>
        </w:rPr>
        <w:t xml:space="preserve"> </w:t>
      </w:r>
      <w:proofErr w:type="spellStart"/>
      <w:r w:rsidRPr="00C00343">
        <w:rPr>
          <w:rFonts w:ascii="Times New Roman" w:hAnsi="Times New Roman" w:cs="Times New Roman"/>
        </w:rPr>
        <w:t>міцності</w:t>
      </w:r>
      <w:proofErr w:type="spellEnd"/>
      <w:r w:rsidRPr="00C00343">
        <w:rPr>
          <w:rFonts w:ascii="Times New Roman" w:hAnsi="Times New Roman" w:cs="Times New Roman"/>
        </w:rPr>
        <w:t xml:space="preserve"> </w:t>
      </w:r>
      <w:proofErr w:type="spellStart"/>
      <w:r w:rsidRPr="00C00343">
        <w:rPr>
          <w:rFonts w:ascii="Times New Roman" w:hAnsi="Times New Roman" w:cs="Times New Roman"/>
        </w:rPr>
        <w:t>запишеться</w:t>
      </w:r>
      <w:proofErr w:type="spellEnd"/>
      <w:r w:rsidRPr="00C00343">
        <w:rPr>
          <w:rFonts w:ascii="Times New Roman" w:hAnsi="Times New Roman" w:cs="Times New Roman"/>
        </w:rPr>
        <w:t xml:space="preserve"> у </w:t>
      </w:r>
      <w:r>
        <w:rPr>
          <w:rFonts w:ascii="Times New Roman" w:hAnsi="Times New Roman" w:cs="Times New Roman"/>
          <w:lang w:val="uk-UA"/>
        </w:rPr>
        <w:t>вигляді:</w:t>
      </w:r>
    </w:p>
    <w:p w:rsidR="00C00343" w:rsidRDefault="0097597F" w:rsidP="00C00343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σ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max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зг.</m:t>
                </m:r>
              </m:sub>
              <m:sup>
                <m:r>
                  <w:rPr>
                    <w:rFonts w:ascii="Cambria Math" w:hAnsi="Cambria Math" w:cs="Times New Roman"/>
                    <w:lang w:val="en-US"/>
                  </w:rPr>
                  <m:t>max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z</m:t>
                </m:r>
              </m:sub>
            </m:sSub>
          </m:den>
        </m:f>
        <m:r>
          <w:rPr>
            <w:rFonts w:ascii="Cambria Math" w:hAnsi="Cambria Math" w:cs="Times New Roman"/>
          </w:rPr>
          <m:t>≤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σ</m:t>
            </m:r>
          </m:e>
        </m:d>
      </m:oMath>
      <w:r w:rsidR="00C00343">
        <w:rPr>
          <w:rFonts w:ascii="Times New Roman" w:eastAsiaTheme="minorEastAsia" w:hAnsi="Times New Roman" w:cs="Times New Roman"/>
          <w:lang w:val="uk-UA"/>
        </w:rPr>
        <w:t>.</w:t>
      </w:r>
      <w:r w:rsidR="00C00343">
        <w:rPr>
          <w:rFonts w:ascii="Times New Roman" w:eastAsiaTheme="minorEastAsia" w:hAnsi="Times New Roman" w:cs="Times New Roman"/>
          <w:lang w:val="uk-UA"/>
        </w:rPr>
        <w:tab/>
      </w:r>
      <w:r w:rsidR="00C00343">
        <w:rPr>
          <w:rFonts w:ascii="Times New Roman" w:eastAsiaTheme="minorEastAsia" w:hAnsi="Times New Roman" w:cs="Times New Roman"/>
          <w:lang w:val="uk-UA"/>
        </w:rPr>
        <w:tab/>
      </w:r>
      <w:r w:rsidR="00C00343">
        <w:rPr>
          <w:rFonts w:ascii="Times New Roman" w:eastAsiaTheme="minorEastAsia" w:hAnsi="Times New Roman" w:cs="Times New Roman"/>
          <w:lang w:val="uk-UA"/>
        </w:rPr>
        <w:tab/>
        <w:t>(6)</w:t>
      </w:r>
    </w:p>
    <w:p w:rsidR="00C00343" w:rsidRDefault="00C00343" w:rsidP="00C0034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</w:rPr>
      </w:pPr>
      <w:r w:rsidRPr="00C00343">
        <w:rPr>
          <w:rFonts w:ascii="Times New Roman" w:hAnsi="Times New Roman" w:cs="Times New Roman"/>
        </w:rPr>
        <w:lastRenderedPageBreak/>
        <w:t xml:space="preserve">Друга точка </w:t>
      </w:r>
      <w:proofErr w:type="spellStart"/>
      <w:r w:rsidRPr="00C00343">
        <w:rPr>
          <w:rFonts w:ascii="Times New Roman" w:hAnsi="Times New Roman" w:cs="Times New Roman"/>
        </w:rPr>
        <w:t>знаходиться</w:t>
      </w:r>
      <w:proofErr w:type="spellEnd"/>
      <w:r w:rsidRPr="00C00343">
        <w:rPr>
          <w:rFonts w:ascii="Times New Roman" w:hAnsi="Times New Roman" w:cs="Times New Roman"/>
        </w:rPr>
        <w:t xml:space="preserve"> на </w:t>
      </w:r>
      <w:proofErr w:type="spellStart"/>
      <w:r w:rsidRPr="00C00343">
        <w:rPr>
          <w:rFonts w:ascii="Times New Roman" w:hAnsi="Times New Roman" w:cs="Times New Roman"/>
        </w:rPr>
        <w:t>нейтральній</w:t>
      </w:r>
      <w:proofErr w:type="spellEnd"/>
      <w:r w:rsidRPr="00C00343">
        <w:rPr>
          <w:rFonts w:ascii="Times New Roman" w:hAnsi="Times New Roman" w:cs="Times New Roman"/>
        </w:rPr>
        <w:t xml:space="preserve"> </w:t>
      </w:r>
      <w:proofErr w:type="spellStart"/>
      <w:r w:rsidRPr="00C00343">
        <w:rPr>
          <w:rFonts w:ascii="Times New Roman" w:hAnsi="Times New Roman" w:cs="Times New Roman"/>
        </w:rPr>
        <w:t>лінії</w:t>
      </w:r>
      <w:proofErr w:type="spellEnd"/>
      <w:r w:rsidRPr="00C00343">
        <w:rPr>
          <w:rFonts w:ascii="Times New Roman" w:hAnsi="Times New Roman" w:cs="Times New Roman"/>
        </w:rPr>
        <w:t xml:space="preserve"> того </w:t>
      </w:r>
      <w:proofErr w:type="spellStart"/>
      <w:r w:rsidRPr="00C00343">
        <w:rPr>
          <w:rFonts w:ascii="Times New Roman" w:hAnsi="Times New Roman" w:cs="Times New Roman"/>
        </w:rPr>
        <w:t>перерізу</w:t>
      </w:r>
      <w:proofErr w:type="spellEnd"/>
      <w:r w:rsidRPr="00C00343">
        <w:rPr>
          <w:rFonts w:ascii="Times New Roman" w:hAnsi="Times New Roman" w:cs="Times New Roman"/>
        </w:rPr>
        <w:t xml:space="preserve">, де поперечна сила </w:t>
      </w:r>
      <w:proofErr w:type="spellStart"/>
      <w:r w:rsidRPr="00C00343">
        <w:rPr>
          <w:rFonts w:ascii="Times New Roman" w:hAnsi="Times New Roman" w:cs="Times New Roman"/>
        </w:rPr>
        <w:t>досягає</w:t>
      </w:r>
      <w:proofErr w:type="spellEnd"/>
      <w:r w:rsidRPr="00C00343">
        <w:rPr>
          <w:rFonts w:ascii="Times New Roman" w:hAnsi="Times New Roman" w:cs="Times New Roman"/>
        </w:rPr>
        <w:t xml:space="preserve"> </w:t>
      </w:r>
      <w:proofErr w:type="spellStart"/>
      <w:r w:rsidRPr="00C00343">
        <w:rPr>
          <w:rFonts w:ascii="Times New Roman" w:hAnsi="Times New Roman" w:cs="Times New Roman"/>
        </w:rPr>
        <w:t>свого</w:t>
      </w:r>
      <w:proofErr w:type="spellEnd"/>
      <w:r w:rsidRPr="00C00343">
        <w:rPr>
          <w:rFonts w:ascii="Times New Roman" w:hAnsi="Times New Roman" w:cs="Times New Roman"/>
        </w:rPr>
        <w:t xml:space="preserve"> </w:t>
      </w:r>
      <w:proofErr w:type="spellStart"/>
      <w:r w:rsidRPr="00C00343">
        <w:rPr>
          <w:rFonts w:ascii="Times New Roman" w:hAnsi="Times New Roman" w:cs="Times New Roman"/>
        </w:rPr>
        <w:t>найбільшого</w:t>
      </w:r>
      <w:proofErr w:type="spellEnd"/>
      <w:r w:rsidRPr="00C00343">
        <w:rPr>
          <w:rFonts w:ascii="Times New Roman" w:hAnsi="Times New Roman" w:cs="Times New Roman"/>
        </w:rPr>
        <w:t xml:space="preserve"> значення. В </w:t>
      </w:r>
      <w:proofErr w:type="spellStart"/>
      <w:r w:rsidRPr="00C00343">
        <w:rPr>
          <w:rFonts w:ascii="Times New Roman" w:hAnsi="Times New Roman" w:cs="Times New Roman"/>
        </w:rPr>
        <w:t>цій</w:t>
      </w:r>
      <w:proofErr w:type="spellEnd"/>
      <w:r w:rsidRPr="00C00343">
        <w:rPr>
          <w:rFonts w:ascii="Times New Roman" w:hAnsi="Times New Roman" w:cs="Times New Roman"/>
        </w:rPr>
        <w:t xml:space="preserve"> </w:t>
      </w:r>
      <w:proofErr w:type="spellStart"/>
      <w:r w:rsidRPr="00C00343">
        <w:rPr>
          <w:rFonts w:ascii="Times New Roman" w:hAnsi="Times New Roman" w:cs="Times New Roman"/>
        </w:rPr>
        <w:t>точці</w:t>
      </w:r>
      <w:proofErr w:type="spellEnd"/>
      <w:r w:rsidRPr="00C00343">
        <w:rPr>
          <w:rFonts w:ascii="Times New Roman" w:hAnsi="Times New Roman" w:cs="Times New Roman"/>
        </w:rPr>
        <w:t xml:space="preserve"> </w:t>
      </w:r>
      <w:proofErr w:type="spellStart"/>
      <w:r w:rsidRPr="00C00343">
        <w:rPr>
          <w:rFonts w:ascii="Times New Roman" w:hAnsi="Times New Roman" w:cs="Times New Roman"/>
        </w:rPr>
        <w:t>спостерігається</w:t>
      </w:r>
      <w:proofErr w:type="spellEnd"/>
      <w:r w:rsidRPr="00C00343">
        <w:rPr>
          <w:rFonts w:ascii="Times New Roman" w:hAnsi="Times New Roman" w:cs="Times New Roman"/>
        </w:rPr>
        <w:t xml:space="preserve"> </w:t>
      </w:r>
      <w:proofErr w:type="spellStart"/>
      <w:r w:rsidRPr="00C00343">
        <w:rPr>
          <w:rFonts w:ascii="Times New Roman" w:hAnsi="Times New Roman" w:cs="Times New Roman"/>
        </w:rPr>
        <w:t>чистий</w:t>
      </w:r>
      <w:proofErr w:type="spellEnd"/>
      <w:r w:rsidRPr="00C00343">
        <w:rPr>
          <w:rFonts w:ascii="Times New Roman" w:hAnsi="Times New Roman" w:cs="Times New Roman"/>
        </w:rPr>
        <w:t xml:space="preserve"> </w:t>
      </w:r>
      <w:proofErr w:type="spellStart"/>
      <w:r w:rsidRPr="00C00343">
        <w:rPr>
          <w:rFonts w:ascii="Times New Roman" w:hAnsi="Times New Roman" w:cs="Times New Roman"/>
        </w:rPr>
        <w:t>зсув</w:t>
      </w:r>
      <w:proofErr w:type="spellEnd"/>
      <w:r w:rsidRPr="00C00343">
        <w:rPr>
          <w:rFonts w:ascii="Times New Roman" w:hAnsi="Times New Roman" w:cs="Times New Roman"/>
        </w:rPr>
        <w:t xml:space="preserve">, і </w:t>
      </w:r>
      <w:proofErr w:type="spellStart"/>
      <w:r w:rsidRPr="00C00343">
        <w:rPr>
          <w:rFonts w:ascii="Times New Roman" w:hAnsi="Times New Roman" w:cs="Times New Roman"/>
        </w:rPr>
        <w:t>умова</w:t>
      </w:r>
      <w:proofErr w:type="spellEnd"/>
      <w:r w:rsidRPr="00C00343">
        <w:rPr>
          <w:rFonts w:ascii="Times New Roman" w:hAnsi="Times New Roman" w:cs="Times New Roman"/>
        </w:rPr>
        <w:t xml:space="preserve"> </w:t>
      </w:r>
      <w:proofErr w:type="spellStart"/>
      <w:r w:rsidRPr="00C00343">
        <w:rPr>
          <w:rFonts w:ascii="Times New Roman" w:hAnsi="Times New Roman" w:cs="Times New Roman"/>
        </w:rPr>
        <w:t>міцності</w:t>
      </w:r>
      <w:proofErr w:type="spellEnd"/>
      <w:r w:rsidRPr="00C00343">
        <w:rPr>
          <w:rFonts w:ascii="Times New Roman" w:hAnsi="Times New Roman" w:cs="Times New Roman"/>
        </w:rPr>
        <w:t xml:space="preserve"> має вигляд:</w:t>
      </w:r>
    </w:p>
    <w:p w:rsidR="00DF5A11" w:rsidRPr="00DF5A11" w:rsidRDefault="0097597F" w:rsidP="00DF5A11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τ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max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max</m:t>
                </m:r>
              </m:sub>
            </m:sSub>
            <m:r>
              <w:rPr>
                <w:rFonts w:ascii="Cambria Math" w:hAnsi="Cambria Math" w:cs="Times New Roman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max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z</m:t>
                </m:r>
              </m:sub>
            </m:sSub>
            <m:r>
              <w:rPr>
                <w:rFonts w:ascii="Cambria Math" w:hAnsi="Cambria Math" w:cs="Times New Roman"/>
              </w:rPr>
              <m:t>∙</m:t>
            </m:r>
            <m:r>
              <w:rPr>
                <w:rFonts w:ascii="Cambria Math" w:hAnsi="Cambria Math" w:cs="Times New Roman"/>
                <w:lang w:val="en-US"/>
              </w:rPr>
              <m:t>b</m:t>
            </m:r>
          </m:den>
        </m:f>
        <m:r>
          <w:rPr>
            <w:rFonts w:ascii="Cambria Math" w:hAnsi="Cambria Math" w:cs="Times New Roman"/>
          </w:rPr>
          <m:t>≤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τ</m:t>
            </m:r>
          </m:e>
        </m:d>
      </m:oMath>
      <w:r w:rsidR="00DF5A11" w:rsidRPr="00DF5A11">
        <w:rPr>
          <w:rFonts w:ascii="Times New Roman" w:eastAsiaTheme="minorEastAsia" w:hAnsi="Times New Roman" w:cs="Times New Roman"/>
        </w:rPr>
        <w:t>.</w:t>
      </w:r>
      <w:r w:rsidR="00DF5A11" w:rsidRPr="00DF5A11">
        <w:rPr>
          <w:rFonts w:ascii="Times New Roman" w:eastAsiaTheme="minorEastAsia" w:hAnsi="Times New Roman" w:cs="Times New Roman"/>
        </w:rPr>
        <w:tab/>
      </w:r>
      <w:r w:rsidR="00DF5A11">
        <w:rPr>
          <w:rFonts w:ascii="Times New Roman" w:eastAsiaTheme="minorEastAsia" w:hAnsi="Times New Roman" w:cs="Times New Roman"/>
        </w:rPr>
        <w:tab/>
      </w:r>
      <w:r w:rsidR="00DF5A11">
        <w:rPr>
          <w:rFonts w:ascii="Times New Roman" w:eastAsiaTheme="minorEastAsia" w:hAnsi="Times New Roman" w:cs="Times New Roman"/>
        </w:rPr>
        <w:tab/>
      </w:r>
      <w:r w:rsidR="00DF5A11" w:rsidRPr="00DF5A11">
        <w:rPr>
          <w:rFonts w:ascii="Times New Roman" w:eastAsiaTheme="minorEastAsia" w:hAnsi="Times New Roman" w:cs="Times New Roman"/>
        </w:rPr>
        <w:t>(7)</w:t>
      </w:r>
    </w:p>
    <w:p w:rsidR="00DF5A11" w:rsidRDefault="00DF5A11" w:rsidP="00DF5A11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</w:rPr>
      </w:pPr>
      <w:r w:rsidRPr="00DF5A11">
        <w:rPr>
          <w:rFonts w:ascii="Times New Roman" w:hAnsi="Times New Roman" w:cs="Times New Roman"/>
        </w:rPr>
        <w:t xml:space="preserve">Практика </w:t>
      </w:r>
      <w:proofErr w:type="spellStart"/>
      <w:r w:rsidRPr="00DF5A11">
        <w:rPr>
          <w:rFonts w:ascii="Times New Roman" w:hAnsi="Times New Roman" w:cs="Times New Roman"/>
        </w:rPr>
        <w:t>розрахунку</w:t>
      </w:r>
      <w:proofErr w:type="spellEnd"/>
      <w:r w:rsidRPr="00DF5A11">
        <w:rPr>
          <w:rFonts w:ascii="Times New Roman" w:hAnsi="Times New Roman" w:cs="Times New Roman"/>
        </w:rPr>
        <w:t xml:space="preserve"> балок показала, </w:t>
      </w:r>
      <w:proofErr w:type="spellStart"/>
      <w:r w:rsidRPr="00DF5A11">
        <w:rPr>
          <w:rFonts w:ascii="Times New Roman" w:hAnsi="Times New Roman" w:cs="Times New Roman"/>
        </w:rPr>
        <w:t>що</w:t>
      </w:r>
      <w:proofErr w:type="spellEnd"/>
      <w:r w:rsidRPr="00DF5A11">
        <w:rPr>
          <w:rFonts w:ascii="Times New Roman" w:hAnsi="Times New Roman" w:cs="Times New Roman"/>
        </w:rPr>
        <w:t xml:space="preserve"> в </w:t>
      </w:r>
      <w:proofErr w:type="spellStart"/>
      <w:r w:rsidRPr="00DF5A11">
        <w:rPr>
          <w:rFonts w:ascii="Times New Roman" w:hAnsi="Times New Roman" w:cs="Times New Roman"/>
        </w:rPr>
        <w:t>більшості</w:t>
      </w:r>
      <w:proofErr w:type="spellEnd"/>
      <w:r w:rsidRPr="00DF5A11">
        <w:rPr>
          <w:rFonts w:ascii="Times New Roman" w:hAnsi="Times New Roman" w:cs="Times New Roman"/>
        </w:rPr>
        <w:t xml:space="preserve"> </w:t>
      </w:r>
      <w:proofErr w:type="spellStart"/>
      <w:r w:rsidRPr="00DF5A11">
        <w:rPr>
          <w:rFonts w:ascii="Times New Roman" w:hAnsi="Times New Roman" w:cs="Times New Roman"/>
        </w:rPr>
        <w:t>випадків</w:t>
      </w:r>
      <w:proofErr w:type="spellEnd"/>
      <w:r w:rsidRPr="00DF5A11">
        <w:rPr>
          <w:rFonts w:ascii="Times New Roman" w:hAnsi="Times New Roman" w:cs="Times New Roman"/>
        </w:rPr>
        <w:t xml:space="preserve"> </w:t>
      </w:r>
      <w:proofErr w:type="spellStart"/>
      <w:r w:rsidRPr="00DF5A11">
        <w:rPr>
          <w:rFonts w:ascii="Times New Roman" w:hAnsi="Times New Roman" w:cs="Times New Roman"/>
        </w:rPr>
        <w:t>небезпечною</w:t>
      </w:r>
      <w:proofErr w:type="spellEnd"/>
      <w:r w:rsidRPr="00DF5A11">
        <w:rPr>
          <w:rFonts w:ascii="Times New Roman" w:hAnsi="Times New Roman" w:cs="Times New Roman"/>
        </w:rPr>
        <w:t xml:space="preserve"> є </w:t>
      </w:r>
      <w:proofErr w:type="spellStart"/>
      <w:r w:rsidRPr="00DF5A11">
        <w:rPr>
          <w:rFonts w:ascii="Times New Roman" w:hAnsi="Times New Roman" w:cs="Times New Roman"/>
        </w:rPr>
        <w:t>крайня</w:t>
      </w:r>
      <w:proofErr w:type="spellEnd"/>
      <w:r w:rsidRPr="00DF5A11">
        <w:rPr>
          <w:rFonts w:ascii="Times New Roman" w:hAnsi="Times New Roman" w:cs="Times New Roman"/>
        </w:rPr>
        <w:t xml:space="preserve"> точка того </w:t>
      </w:r>
      <w:proofErr w:type="spellStart"/>
      <w:r w:rsidRPr="00DF5A11">
        <w:rPr>
          <w:rFonts w:ascii="Times New Roman" w:hAnsi="Times New Roman" w:cs="Times New Roman"/>
        </w:rPr>
        <w:t>перерізу</w:t>
      </w:r>
      <w:proofErr w:type="spellEnd"/>
      <w:r w:rsidRPr="00DF5A11">
        <w:rPr>
          <w:rFonts w:ascii="Times New Roman" w:hAnsi="Times New Roman" w:cs="Times New Roman"/>
        </w:rPr>
        <w:t xml:space="preserve">, 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М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зг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зг.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max</m:t>
            </m:r>
          </m:sup>
        </m:sSubSup>
      </m:oMath>
      <w:r w:rsidRPr="00DF5A11">
        <w:rPr>
          <w:rFonts w:ascii="Times New Roman" w:hAnsi="Times New Roman" w:cs="Times New Roman"/>
        </w:rPr>
        <w:t xml:space="preserve">. Тому </w:t>
      </w:r>
      <w:proofErr w:type="spellStart"/>
      <w:r w:rsidRPr="00DF5A11">
        <w:rPr>
          <w:rFonts w:ascii="Times New Roman" w:hAnsi="Times New Roman" w:cs="Times New Roman"/>
        </w:rPr>
        <w:t>розрахунок</w:t>
      </w:r>
      <w:proofErr w:type="spellEnd"/>
      <w:r w:rsidRPr="00DF5A11">
        <w:rPr>
          <w:rFonts w:ascii="Times New Roman" w:hAnsi="Times New Roman" w:cs="Times New Roman"/>
        </w:rPr>
        <w:t xml:space="preserve"> балок на </w:t>
      </w:r>
      <w:proofErr w:type="spellStart"/>
      <w:r w:rsidRPr="00DF5A11">
        <w:rPr>
          <w:rFonts w:ascii="Times New Roman" w:hAnsi="Times New Roman" w:cs="Times New Roman"/>
        </w:rPr>
        <w:t>міцність</w:t>
      </w:r>
      <w:proofErr w:type="spellEnd"/>
      <w:r w:rsidRPr="00DF5A11">
        <w:rPr>
          <w:rFonts w:ascii="Times New Roman" w:hAnsi="Times New Roman" w:cs="Times New Roman"/>
        </w:rPr>
        <w:t xml:space="preserve">, як правило, </w:t>
      </w:r>
      <w:proofErr w:type="spellStart"/>
      <w:r w:rsidRPr="00DF5A11">
        <w:rPr>
          <w:rFonts w:ascii="Times New Roman" w:hAnsi="Times New Roman" w:cs="Times New Roman"/>
        </w:rPr>
        <w:t>проводять</w:t>
      </w:r>
      <w:proofErr w:type="spellEnd"/>
      <w:r w:rsidRPr="00DF5A11">
        <w:rPr>
          <w:rFonts w:ascii="Times New Roman" w:hAnsi="Times New Roman" w:cs="Times New Roman"/>
        </w:rPr>
        <w:t xml:space="preserve"> за </w:t>
      </w:r>
      <w:proofErr w:type="spellStart"/>
      <w:r w:rsidRPr="00DF5A11">
        <w:rPr>
          <w:rFonts w:ascii="Times New Roman" w:hAnsi="Times New Roman" w:cs="Times New Roman"/>
        </w:rPr>
        <w:t>найбільшими</w:t>
      </w:r>
      <w:proofErr w:type="spellEnd"/>
      <w:r w:rsidRPr="00DF5A11">
        <w:rPr>
          <w:rFonts w:ascii="Times New Roman" w:hAnsi="Times New Roman" w:cs="Times New Roman"/>
        </w:rPr>
        <w:t xml:space="preserve"> </w:t>
      </w:r>
      <w:proofErr w:type="spellStart"/>
      <w:r w:rsidRPr="00DF5A11">
        <w:rPr>
          <w:rFonts w:ascii="Times New Roman" w:hAnsi="Times New Roman" w:cs="Times New Roman"/>
        </w:rPr>
        <w:t>нормальними</w:t>
      </w:r>
      <w:proofErr w:type="spellEnd"/>
      <w:r w:rsidRPr="00DF5A11">
        <w:rPr>
          <w:rFonts w:ascii="Times New Roman" w:hAnsi="Times New Roman" w:cs="Times New Roman"/>
        </w:rPr>
        <w:t xml:space="preserve"> </w:t>
      </w:r>
      <w:proofErr w:type="spellStart"/>
      <w:r w:rsidRPr="00DF5A11">
        <w:rPr>
          <w:rFonts w:ascii="Times New Roman" w:hAnsi="Times New Roman" w:cs="Times New Roman"/>
        </w:rPr>
        <w:t>напруженнями</w:t>
      </w:r>
      <w:proofErr w:type="spellEnd"/>
      <w:r w:rsidRPr="00DF5A11">
        <w:rPr>
          <w:rFonts w:ascii="Times New Roman" w:hAnsi="Times New Roman" w:cs="Times New Roman"/>
        </w:rPr>
        <w:t xml:space="preserve"> і </w:t>
      </w:r>
      <w:proofErr w:type="spellStart"/>
      <w:r w:rsidRPr="00DF5A11">
        <w:rPr>
          <w:rFonts w:ascii="Times New Roman" w:hAnsi="Times New Roman" w:cs="Times New Roman"/>
        </w:rPr>
        <w:t>цю</w:t>
      </w:r>
      <w:proofErr w:type="spellEnd"/>
      <w:r w:rsidRPr="00DF5A11">
        <w:rPr>
          <w:rFonts w:ascii="Times New Roman" w:hAnsi="Times New Roman" w:cs="Times New Roman"/>
        </w:rPr>
        <w:t xml:space="preserve"> </w:t>
      </w:r>
      <w:proofErr w:type="spellStart"/>
      <w:r w:rsidRPr="00DF5A11">
        <w:rPr>
          <w:rFonts w:ascii="Times New Roman" w:hAnsi="Times New Roman" w:cs="Times New Roman"/>
        </w:rPr>
        <w:t>умову</w:t>
      </w:r>
      <w:proofErr w:type="spellEnd"/>
      <w:r w:rsidRPr="00DF5A11">
        <w:rPr>
          <w:rFonts w:ascii="Times New Roman" w:hAnsi="Times New Roman" w:cs="Times New Roman"/>
        </w:rPr>
        <w:t xml:space="preserve"> </w:t>
      </w:r>
      <w:proofErr w:type="spellStart"/>
      <w:r w:rsidRPr="00DF5A11">
        <w:rPr>
          <w:rFonts w:ascii="Times New Roman" w:hAnsi="Times New Roman" w:cs="Times New Roman"/>
        </w:rPr>
        <w:t>міцності</w:t>
      </w:r>
      <w:proofErr w:type="spellEnd"/>
      <w:r w:rsidRPr="00DF5A11">
        <w:rPr>
          <w:rFonts w:ascii="Times New Roman" w:hAnsi="Times New Roman" w:cs="Times New Roman"/>
        </w:rPr>
        <w:t xml:space="preserve"> </w:t>
      </w:r>
      <w:proofErr w:type="spellStart"/>
      <w:r w:rsidRPr="00DF5A11">
        <w:rPr>
          <w:rFonts w:ascii="Times New Roman" w:hAnsi="Times New Roman" w:cs="Times New Roman"/>
        </w:rPr>
        <w:t>називають</w:t>
      </w:r>
      <w:proofErr w:type="spellEnd"/>
      <w:r w:rsidRPr="00DF5A11">
        <w:rPr>
          <w:rFonts w:ascii="Times New Roman" w:hAnsi="Times New Roman" w:cs="Times New Roman"/>
        </w:rPr>
        <w:t xml:space="preserve"> основною.</w:t>
      </w:r>
    </w:p>
    <w:p w:rsidR="00DF5A11" w:rsidRDefault="00DF5A11" w:rsidP="00DF5A11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 w:rsidRPr="00DF5A11">
        <w:rPr>
          <w:rFonts w:ascii="Times New Roman" w:hAnsi="Times New Roman" w:cs="Times New Roman"/>
          <w:b/>
          <w:i/>
        </w:rPr>
        <w:t xml:space="preserve">Так само, як і при </w:t>
      </w:r>
      <w:proofErr w:type="spellStart"/>
      <w:r w:rsidRPr="00DF5A11">
        <w:rPr>
          <w:rFonts w:ascii="Times New Roman" w:hAnsi="Times New Roman" w:cs="Times New Roman"/>
          <w:b/>
          <w:i/>
        </w:rPr>
        <w:t>інших</w:t>
      </w:r>
      <w:proofErr w:type="spellEnd"/>
      <w:r w:rsidRPr="00DF5A11">
        <w:rPr>
          <w:rFonts w:ascii="Times New Roman" w:hAnsi="Times New Roman" w:cs="Times New Roman"/>
          <w:b/>
          <w:i/>
        </w:rPr>
        <w:t xml:space="preserve"> видах </w:t>
      </w:r>
      <w:proofErr w:type="spellStart"/>
      <w:r w:rsidRPr="00DF5A11">
        <w:rPr>
          <w:rFonts w:ascii="Times New Roman" w:hAnsi="Times New Roman" w:cs="Times New Roman"/>
          <w:b/>
          <w:i/>
        </w:rPr>
        <w:t>деформацій</w:t>
      </w:r>
      <w:proofErr w:type="spellEnd"/>
      <w:r w:rsidRPr="00DF5A11">
        <w:rPr>
          <w:rFonts w:ascii="Times New Roman" w:hAnsi="Times New Roman" w:cs="Times New Roman"/>
          <w:b/>
          <w:i/>
        </w:rPr>
        <w:t xml:space="preserve">, при </w:t>
      </w:r>
      <w:proofErr w:type="spellStart"/>
      <w:r w:rsidRPr="00DF5A11">
        <w:rPr>
          <w:rFonts w:ascii="Times New Roman" w:hAnsi="Times New Roman" w:cs="Times New Roman"/>
          <w:b/>
          <w:i/>
        </w:rPr>
        <w:t>розрахунках</w:t>
      </w:r>
      <w:proofErr w:type="spellEnd"/>
      <w:r w:rsidRPr="00DF5A11">
        <w:rPr>
          <w:rFonts w:ascii="Times New Roman" w:hAnsi="Times New Roman" w:cs="Times New Roman"/>
          <w:b/>
          <w:i/>
        </w:rPr>
        <w:t xml:space="preserve"> на </w:t>
      </w:r>
      <w:proofErr w:type="spellStart"/>
      <w:r w:rsidRPr="00DF5A11">
        <w:rPr>
          <w:rFonts w:ascii="Times New Roman" w:hAnsi="Times New Roman" w:cs="Times New Roman"/>
          <w:b/>
          <w:i/>
        </w:rPr>
        <w:t>згин</w:t>
      </w:r>
      <w:proofErr w:type="spellEnd"/>
      <w:r w:rsidRPr="00DF5A1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F5A11">
        <w:rPr>
          <w:rFonts w:ascii="Times New Roman" w:hAnsi="Times New Roman" w:cs="Times New Roman"/>
          <w:b/>
          <w:i/>
        </w:rPr>
        <w:t>можна</w:t>
      </w:r>
      <w:proofErr w:type="spellEnd"/>
      <w:r w:rsidRPr="00DF5A1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DF5A11">
        <w:rPr>
          <w:rFonts w:ascii="Times New Roman" w:hAnsi="Times New Roman" w:cs="Times New Roman"/>
          <w:b/>
          <w:i/>
        </w:rPr>
        <w:t>розв</w:t>
      </w:r>
      <w:proofErr w:type="spellEnd"/>
      <w:r w:rsidRPr="00DF5A11">
        <w:rPr>
          <w:rFonts w:ascii="Times New Roman" w:hAnsi="Times New Roman" w:cs="Times New Roman"/>
          <w:b/>
          <w:i/>
        </w:rPr>
        <w:t xml:space="preserve"> '</w:t>
      </w:r>
      <w:proofErr w:type="spellStart"/>
      <w:r w:rsidRPr="00DF5A11">
        <w:rPr>
          <w:rFonts w:ascii="Times New Roman" w:hAnsi="Times New Roman" w:cs="Times New Roman"/>
          <w:b/>
          <w:i/>
        </w:rPr>
        <w:t>язува</w:t>
      </w:r>
      <w:proofErr w:type="spellEnd"/>
      <w:r>
        <w:rPr>
          <w:rFonts w:ascii="Times New Roman" w:hAnsi="Times New Roman" w:cs="Times New Roman"/>
          <w:b/>
          <w:i/>
          <w:lang w:val="uk-UA"/>
        </w:rPr>
        <w:t>т</w:t>
      </w:r>
      <w:r w:rsidRPr="00DF5A11">
        <w:rPr>
          <w:rFonts w:ascii="Times New Roman" w:hAnsi="Times New Roman" w:cs="Times New Roman"/>
          <w:b/>
          <w:i/>
        </w:rPr>
        <w:t>и три види задач:</w:t>
      </w:r>
      <w:r>
        <w:rPr>
          <w:rFonts w:ascii="Times New Roman" w:hAnsi="Times New Roman" w:cs="Times New Roman"/>
          <w:b/>
          <w:i/>
          <w:lang w:val="uk-UA"/>
        </w:rPr>
        <w:t xml:space="preserve"> </w:t>
      </w:r>
    </w:p>
    <w:p w:rsidR="00DF5A11" w:rsidRDefault="00DF5A11" w:rsidP="00DF5A11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проектний розрахунок (підбір перерізу балки):</w:t>
      </w:r>
    </w:p>
    <w:p w:rsidR="00A26FE6" w:rsidRPr="00A26FE6" w:rsidRDefault="0097597F" w:rsidP="00A26FE6">
      <w:pPr>
        <w:spacing w:before="120" w:after="120" w:line="240" w:lineRule="auto"/>
        <w:jc w:val="center"/>
        <w:rPr>
          <w:rFonts w:ascii="Times New Roman" w:hAnsi="Times New Roman" w:cs="Times New Roman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W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z</m:t>
            </m:r>
          </m:sub>
        </m:sSub>
        <m:r>
          <w:rPr>
            <w:rFonts w:ascii="Cambria Math" w:hAnsi="Cambria Math" w:cs="Times New Roman"/>
            <w:lang w:val="uk-UA"/>
          </w:rPr>
          <m:t>≥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зг.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max</m:t>
                </m:r>
              </m:sup>
            </m:sSubSup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σ</m:t>
                </m:r>
              </m:e>
            </m:d>
          </m:den>
        </m:f>
      </m:oMath>
      <w:r w:rsidR="00A26FE6">
        <w:rPr>
          <w:rFonts w:ascii="Times New Roman" w:eastAsiaTheme="minorEastAsia" w:hAnsi="Times New Roman" w:cs="Times New Roman"/>
          <w:lang w:val="en-US"/>
        </w:rPr>
        <w:t>;</w:t>
      </w:r>
      <w:r w:rsidR="00A26FE6">
        <w:rPr>
          <w:rFonts w:ascii="Times New Roman" w:eastAsiaTheme="minorEastAsia" w:hAnsi="Times New Roman" w:cs="Times New Roman"/>
          <w:lang w:val="en-US"/>
        </w:rPr>
        <w:tab/>
      </w:r>
      <w:r w:rsidR="00A26FE6">
        <w:rPr>
          <w:rFonts w:ascii="Times New Roman" w:eastAsiaTheme="minorEastAsia" w:hAnsi="Times New Roman" w:cs="Times New Roman"/>
          <w:lang w:val="en-US"/>
        </w:rPr>
        <w:tab/>
      </w:r>
      <w:r w:rsidR="00A26FE6">
        <w:rPr>
          <w:rFonts w:ascii="Times New Roman" w:eastAsiaTheme="minorEastAsia" w:hAnsi="Times New Roman" w:cs="Times New Roman"/>
          <w:lang w:val="en-US"/>
        </w:rPr>
        <w:tab/>
        <w:t>(8)</w:t>
      </w:r>
    </w:p>
    <w:p w:rsidR="00DF5A11" w:rsidRDefault="00DF5A11" w:rsidP="00DF5A11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перевірочний розрахунок;</w:t>
      </w:r>
    </w:p>
    <w:p w:rsidR="00A26FE6" w:rsidRPr="00A26FE6" w:rsidRDefault="0097597F" w:rsidP="00A26FE6">
      <w:pPr>
        <w:spacing w:before="120" w:after="120" w:line="240" w:lineRule="auto"/>
        <w:jc w:val="center"/>
        <w:rPr>
          <w:rFonts w:ascii="Times New Roman" w:hAnsi="Times New Roman" w:cs="Times New Roman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σ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max</m:t>
              </m:r>
            </m:sub>
          </m:sSub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зг.</m:t>
                  </m:r>
                </m:sub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max</m:t>
                  </m:r>
                </m:sup>
              </m:sSubSup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z</m:t>
                  </m:r>
                </m:sub>
              </m:sSub>
            </m:den>
          </m:f>
          <m:r>
            <w:rPr>
              <w:rFonts w:ascii="Cambria Math" w:hAnsi="Cambria Math" w:cs="Times New Roman"/>
            </w:rPr>
            <m:t>≤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σ</m:t>
              </m:r>
            </m:e>
          </m:d>
        </m:oMath>
      </m:oMathPara>
    </w:p>
    <w:p w:rsidR="00DF5A11" w:rsidRDefault="00A26FE6" w:rsidP="00DF5A11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</w:t>
      </w:r>
      <w:r w:rsidR="00DF5A11">
        <w:rPr>
          <w:rFonts w:ascii="Times New Roman" w:hAnsi="Times New Roman" w:cs="Times New Roman"/>
          <w:lang w:val="uk-UA"/>
        </w:rPr>
        <w:t>изначення вантажопідйомності балки:</w:t>
      </w:r>
    </w:p>
    <w:p w:rsidR="00A26FE6" w:rsidRPr="00A26FE6" w:rsidRDefault="0097597F" w:rsidP="00A26FE6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зг.</m:t>
            </m:r>
          </m:sub>
          <m:sup>
            <m:r>
              <w:rPr>
                <w:rFonts w:ascii="Cambria Math" w:hAnsi="Cambria Math" w:cs="Times New Roman"/>
                <w:lang w:val="en-US"/>
              </w:rPr>
              <m:t>max</m:t>
            </m:r>
          </m:sup>
        </m:sSubSup>
        <m:r>
          <w:rPr>
            <w:rFonts w:ascii="Cambria Math" w:hAnsi="Cambria Math" w:cs="Times New Roman"/>
          </w:rPr>
          <m:t>≤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W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z</m:t>
            </m:r>
          </m:sub>
        </m:sSub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σ</m:t>
            </m:r>
          </m:e>
        </m:d>
      </m:oMath>
      <w:r w:rsidR="00A26FE6" w:rsidRPr="00A26FE6">
        <w:rPr>
          <w:rFonts w:ascii="Times New Roman" w:eastAsiaTheme="minorEastAsia" w:hAnsi="Times New Roman" w:cs="Times New Roman"/>
        </w:rPr>
        <w:t>,</w:t>
      </w:r>
      <w:r w:rsidR="00A26FE6" w:rsidRPr="00A26FE6">
        <w:rPr>
          <w:rFonts w:ascii="Times New Roman" w:eastAsiaTheme="minorEastAsia" w:hAnsi="Times New Roman" w:cs="Times New Roman"/>
        </w:rPr>
        <w:tab/>
      </w:r>
      <w:r w:rsidR="00A26FE6" w:rsidRPr="00A26FE6">
        <w:rPr>
          <w:rFonts w:ascii="Times New Roman" w:eastAsiaTheme="minorEastAsia" w:hAnsi="Times New Roman" w:cs="Times New Roman"/>
        </w:rPr>
        <w:tab/>
      </w:r>
      <w:r w:rsidR="00A26FE6" w:rsidRPr="00A26FE6">
        <w:rPr>
          <w:rFonts w:ascii="Times New Roman" w:eastAsiaTheme="minorEastAsia" w:hAnsi="Times New Roman" w:cs="Times New Roman"/>
        </w:rPr>
        <w:tab/>
        <w:t>(9)</w:t>
      </w:r>
    </w:p>
    <w:p w:rsidR="00DF5A11" w:rsidRDefault="00A26FE6" w:rsidP="000C1A03">
      <w:pPr>
        <w:spacing w:before="120" w:after="120" w:line="240" w:lineRule="auto"/>
        <w:ind w:firstLine="426"/>
        <w:jc w:val="both"/>
        <w:rPr>
          <w:rFonts w:ascii="Times New Roman" w:eastAsiaTheme="minorEastAsia" w:hAnsi="Times New Roman" w:cs="Times New Roman"/>
        </w:rPr>
      </w:pPr>
      <w:r w:rsidRPr="00A26FE6">
        <w:rPr>
          <w:rFonts w:ascii="Times New Roman" w:hAnsi="Times New Roman" w:cs="Times New Roman"/>
        </w:rPr>
        <w:t xml:space="preserve">При </w:t>
      </w:r>
      <w:proofErr w:type="spellStart"/>
      <w:r w:rsidRPr="00A26FE6">
        <w:rPr>
          <w:rFonts w:ascii="Times New Roman" w:hAnsi="Times New Roman" w:cs="Times New Roman"/>
        </w:rPr>
        <w:t>виконанні</w:t>
      </w:r>
      <w:proofErr w:type="spellEnd"/>
      <w:r w:rsidRPr="00A26FE6">
        <w:rPr>
          <w:rFonts w:ascii="Times New Roman" w:hAnsi="Times New Roman" w:cs="Times New Roman"/>
        </w:rPr>
        <w:t xml:space="preserve"> </w:t>
      </w:r>
      <w:proofErr w:type="spellStart"/>
      <w:r w:rsidRPr="00A26FE6">
        <w:rPr>
          <w:rFonts w:ascii="Times New Roman" w:hAnsi="Times New Roman" w:cs="Times New Roman"/>
        </w:rPr>
        <w:t>повного</w:t>
      </w:r>
      <w:proofErr w:type="spellEnd"/>
      <w:r w:rsidRPr="00A26FE6">
        <w:rPr>
          <w:rFonts w:ascii="Times New Roman" w:hAnsi="Times New Roman" w:cs="Times New Roman"/>
        </w:rPr>
        <w:t xml:space="preserve"> </w:t>
      </w:r>
      <w:proofErr w:type="spellStart"/>
      <w:r w:rsidRPr="00A26FE6">
        <w:rPr>
          <w:rFonts w:ascii="Times New Roman" w:hAnsi="Times New Roman" w:cs="Times New Roman"/>
        </w:rPr>
        <w:t>розрахунку</w:t>
      </w:r>
      <w:proofErr w:type="spellEnd"/>
      <w:r w:rsidRPr="00A26FE6">
        <w:rPr>
          <w:rFonts w:ascii="Times New Roman" w:hAnsi="Times New Roman" w:cs="Times New Roman"/>
        </w:rPr>
        <w:t xml:space="preserve"> балки на </w:t>
      </w:r>
      <w:proofErr w:type="spellStart"/>
      <w:r w:rsidRPr="00A26FE6">
        <w:rPr>
          <w:rFonts w:ascii="Times New Roman" w:hAnsi="Times New Roman" w:cs="Times New Roman"/>
        </w:rPr>
        <w:t>міцність</w:t>
      </w:r>
      <w:proofErr w:type="spellEnd"/>
      <w:r w:rsidRPr="00A26FE6">
        <w:rPr>
          <w:rFonts w:ascii="Times New Roman" w:hAnsi="Times New Roman" w:cs="Times New Roman"/>
        </w:rPr>
        <w:t xml:space="preserve"> </w:t>
      </w:r>
      <w:proofErr w:type="spellStart"/>
      <w:r w:rsidRPr="00A26FE6">
        <w:rPr>
          <w:rFonts w:ascii="Times New Roman" w:hAnsi="Times New Roman" w:cs="Times New Roman"/>
        </w:rPr>
        <w:t>перевірку</w:t>
      </w:r>
      <w:proofErr w:type="spellEnd"/>
      <w:r w:rsidRPr="00A26FE6">
        <w:rPr>
          <w:rFonts w:ascii="Times New Roman" w:hAnsi="Times New Roman" w:cs="Times New Roman"/>
        </w:rPr>
        <w:t xml:space="preserve"> </w:t>
      </w:r>
      <w:proofErr w:type="spellStart"/>
      <w:r w:rsidRPr="00A26FE6">
        <w:rPr>
          <w:rFonts w:ascii="Times New Roman" w:hAnsi="Times New Roman" w:cs="Times New Roman"/>
        </w:rPr>
        <w:t>міцності</w:t>
      </w:r>
      <w:proofErr w:type="spellEnd"/>
      <w:r w:rsidRPr="00A26FE6">
        <w:rPr>
          <w:rFonts w:ascii="Times New Roman" w:hAnsi="Times New Roman" w:cs="Times New Roman"/>
        </w:rPr>
        <w:t xml:space="preserve"> </w:t>
      </w:r>
      <w:proofErr w:type="spellStart"/>
      <w:r w:rsidRPr="00A26FE6">
        <w:rPr>
          <w:rFonts w:ascii="Times New Roman" w:hAnsi="Times New Roman" w:cs="Times New Roman"/>
        </w:rPr>
        <w:t>необхідно</w:t>
      </w:r>
      <w:proofErr w:type="spellEnd"/>
      <w:r w:rsidRPr="00A26FE6">
        <w:rPr>
          <w:rFonts w:ascii="Times New Roman" w:hAnsi="Times New Roman" w:cs="Times New Roman"/>
        </w:rPr>
        <w:t xml:space="preserve"> </w:t>
      </w:r>
      <w:proofErr w:type="spellStart"/>
      <w:r w:rsidRPr="00A26FE6">
        <w:rPr>
          <w:rFonts w:ascii="Times New Roman" w:hAnsi="Times New Roman" w:cs="Times New Roman"/>
        </w:rPr>
        <w:t>проводити</w:t>
      </w:r>
      <w:proofErr w:type="spellEnd"/>
      <w:r w:rsidRPr="00A26FE6">
        <w:rPr>
          <w:rFonts w:ascii="Times New Roman" w:hAnsi="Times New Roman" w:cs="Times New Roman"/>
        </w:rPr>
        <w:t xml:space="preserve"> і для </w:t>
      </w:r>
      <w:proofErr w:type="spellStart"/>
      <w:r w:rsidRPr="00A26FE6">
        <w:rPr>
          <w:rFonts w:ascii="Times New Roman" w:hAnsi="Times New Roman" w:cs="Times New Roman"/>
        </w:rPr>
        <w:t>перерізів</w:t>
      </w:r>
      <w:proofErr w:type="spellEnd"/>
      <w:r w:rsidRPr="00A26FE6">
        <w:rPr>
          <w:rFonts w:ascii="Times New Roman" w:hAnsi="Times New Roman" w:cs="Times New Roman"/>
        </w:rPr>
        <w:t xml:space="preserve">, де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М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зг</m:t>
            </m:r>
          </m:sub>
        </m:sSub>
      </m:oMath>
      <w:r w:rsidRPr="00AD75C0">
        <w:rPr>
          <w:rFonts w:ascii="Times New Roman" w:hAnsi="Times New Roman" w:cs="Times New Roman"/>
        </w:rPr>
        <w:t xml:space="preserve">, </w:t>
      </w:r>
      <w:r>
        <w:rPr>
          <w:rFonts w:ascii="Times New Roman" w:eastAsiaTheme="minorEastAsia" w:hAnsi="Times New Roman" w:cs="Times New Roman"/>
          <w:lang w:val="uk-UA"/>
        </w:rPr>
        <w:t xml:space="preserve">і </w:t>
      </w:r>
      <m:oMath>
        <m:r>
          <w:rPr>
            <w:rFonts w:ascii="Cambria Math" w:hAnsi="Cambria Math" w:cs="Times New Roman"/>
            <w:lang w:val="en-US"/>
          </w:rPr>
          <m:t>Q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 є одночасно великими. При цьому обчислюють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екв.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Для точок, де виникають великі </w:t>
      </w:r>
      <w:r w:rsidR="000C1A03" w:rsidRPr="00B0567C">
        <w:rPr>
          <w:rFonts w:ascii="Times New Roman" w:hAnsi="Times New Roman" w:cs="Times New Roman"/>
          <w:b/>
          <w:sz w:val="28"/>
          <w:szCs w:val="28"/>
        </w:rPr>
        <w:t>σ</w:t>
      </w:r>
      <w:r w:rsidR="000C1A03">
        <w:rPr>
          <w:rFonts w:ascii="Times New Roman" w:hAnsi="Times New Roman" w:cs="Times New Roman"/>
          <w:lang w:val="uk-UA"/>
        </w:rPr>
        <w:t xml:space="preserve"> </w:t>
      </w:r>
      <w:r w:rsidR="000C1A03" w:rsidRPr="000C1A03">
        <w:rPr>
          <w:rFonts w:ascii="Times New Roman" w:hAnsi="Times New Roman" w:cs="Times New Roman"/>
          <w:lang w:val="uk-UA"/>
        </w:rPr>
        <w:t xml:space="preserve">і </w:t>
      </w:r>
      <w:r w:rsidR="000C1A03" w:rsidRPr="00B0567C">
        <w:rPr>
          <w:rFonts w:ascii="Times New Roman" w:hAnsi="Times New Roman" w:cs="Times New Roman"/>
          <w:b/>
          <w:sz w:val="28"/>
          <w:szCs w:val="28"/>
        </w:rPr>
        <w:t>τ</w:t>
      </w:r>
      <w:r w:rsidR="000C1A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0C1A03" w:rsidRPr="000C1A03">
        <w:rPr>
          <w:rFonts w:ascii="Times New Roman" w:hAnsi="Times New Roman" w:cs="Times New Roman"/>
          <w:lang w:val="uk-UA"/>
        </w:rPr>
        <w:t>Напр</w:t>
      </w:r>
      <w:r w:rsidR="000C1A03">
        <w:rPr>
          <w:rFonts w:ascii="Times New Roman" w:hAnsi="Times New Roman" w:cs="Times New Roman"/>
          <w:lang w:val="uk-UA"/>
        </w:rPr>
        <w:t xml:space="preserve">иклад, для двотаврових балок або швелерів необхідно перевіряти виконання умови міцності в місцях сполучення полки із стінкою. При цьому умова міцності згідно третьої теорії </w:t>
      </w: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екв.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ІІІ</m:t>
            </m:r>
          </m:sup>
        </m:sSubSup>
        <m:r>
          <w:rPr>
            <w:rFonts w:ascii="Cambria Math" w:hAnsi="Cambria Math" w:cs="Times New Roman"/>
            <w:lang w:val="uk-UA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lang w:val="uk-UA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+4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τ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lang w:val="uk-UA"/>
          </w:rPr>
          <m:t>≤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</m:d>
      </m:oMath>
      <w:r w:rsidR="000C1A03">
        <w:rPr>
          <w:rFonts w:ascii="Times New Roman" w:eastAsiaTheme="minorEastAsia" w:hAnsi="Times New Roman" w:cs="Times New Roman"/>
          <w:lang w:val="uk-UA"/>
        </w:rPr>
        <w:t xml:space="preserve">, а згідно четвертої теорії </w:t>
      </w: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екв.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І</m:t>
            </m:r>
            <m:r>
              <w:rPr>
                <w:rFonts w:ascii="Cambria Math" w:hAnsi="Cambria Math" w:cs="Times New Roman"/>
                <w:lang w:val="en-US"/>
              </w:rPr>
              <m:t>V</m:t>
            </m:r>
          </m:sup>
        </m:sSubSup>
        <m:r>
          <w:rPr>
            <w:rFonts w:ascii="Cambria Math" w:hAnsi="Cambria Math" w:cs="Times New Roman"/>
            <w:lang w:val="uk-UA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lang w:val="uk-UA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+3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τ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lang w:val="uk-UA"/>
          </w:rPr>
          <m:t>≤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</m:d>
      </m:oMath>
      <w:r w:rsidR="00A97A99" w:rsidRPr="00A97A99">
        <w:rPr>
          <w:rFonts w:ascii="Times New Roman" w:eastAsiaTheme="minorEastAsia" w:hAnsi="Times New Roman" w:cs="Times New Roman"/>
        </w:rPr>
        <w:t>.</w:t>
      </w:r>
    </w:p>
    <w:p w:rsidR="00AD7F92" w:rsidRDefault="00AD7F92" w:rsidP="000C1A03">
      <w:pPr>
        <w:spacing w:before="120" w:after="120" w:line="240" w:lineRule="auto"/>
        <w:ind w:firstLine="426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>Приклад 1</w:t>
      </w:r>
      <w:r w:rsidRPr="00AD7F9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</w:rPr>
        <w:t xml:space="preserve"> Для </w:t>
      </w:r>
      <w:proofErr w:type="spellStart"/>
      <w:r>
        <w:rPr>
          <w:rFonts w:ascii="Times New Roman" w:hAnsi="Times New Roman" w:cs="Times New Roman"/>
        </w:rPr>
        <w:t>заданої</w:t>
      </w:r>
      <w:proofErr w:type="spellEnd"/>
      <w:r>
        <w:rPr>
          <w:rFonts w:ascii="Times New Roman" w:hAnsi="Times New Roman" w:cs="Times New Roman"/>
        </w:rPr>
        <w:t xml:space="preserve"> балки (рис. 2</w:t>
      </w:r>
      <w:r w:rsidR="008B7DFA" w:rsidRPr="008B7DFA">
        <w:rPr>
          <w:rFonts w:ascii="Times New Roman" w:hAnsi="Times New Roman" w:cs="Times New Roman"/>
        </w:rPr>
        <w:t>,</w:t>
      </w:r>
      <w:r w:rsidR="008B7DFA">
        <w:rPr>
          <w:rFonts w:ascii="Times New Roman" w:hAnsi="Times New Roman" w:cs="Times New Roman"/>
          <w:lang w:val="en-US"/>
        </w:rPr>
        <w:t>a</w:t>
      </w:r>
      <w:r w:rsidRPr="00AD7F92">
        <w:rPr>
          <w:rFonts w:ascii="Times New Roman" w:hAnsi="Times New Roman" w:cs="Times New Roman"/>
        </w:rPr>
        <w:t xml:space="preserve">) </w:t>
      </w:r>
      <w:proofErr w:type="spellStart"/>
      <w:r w:rsidRPr="00AD7F92">
        <w:rPr>
          <w:rFonts w:ascii="Times New Roman" w:hAnsi="Times New Roman" w:cs="Times New Roman"/>
        </w:rPr>
        <w:t>визначити</w:t>
      </w:r>
      <w:proofErr w:type="spellEnd"/>
      <w:r w:rsidRPr="00AD7F92">
        <w:rPr>
          <w:rFonts w:ascii="Times New Roman" w:hAnsi="Times New Roman" w:cs="Times New Roman"/>
        </w:rPr>
        <w:t xml:space="preserve"> </w:t>
      </w:r>
      <w:proofErr w:type="spellStart"/>
      <w:r w:rsidRPr="00AD7F92">
        <w:rPr>
          <w:rFonts w:ascii="Times New Roman" w:hAnsi="Times New Roman" w:cs="Times New Roman"/>
        </w:rPr>
        <w:t>розміри</w:t>
      </w:r>
      <w:proofErr w:type="spellEnd"/>
      <w:r w:rsidRPr="00AD7F92">
        <w:rPr>
          <w:rFonts w:ascii="Times New Roman" w:hAnsi="Times New Roman" w:cs="Times New Roman"/>
        </w:rPr>
        <w:t xml:space="preserve"> </w:t>
      </w:r>
      <w:proofErr w:type="spellStart"/>
      <w:r w:rsidRPr="00AD7F92">
        <w:rPr>
          <w:rFonts w:ascii="Times New Roman" w:hAnsi="Times New Roman" w:cs="Times New Roman"/>
        </w:rPr>
        <w:t>прямокутного</w:t>
      </w:r>
      <w:proofErr w:type="spellEnd"/>
      <w:r w:rsidRPr="00AD7F92">
        <w:rPr>
          <w:rFonts w:ascii="Times New Roman" w:hAnsi="Times New Roman" w:cs="Times New Roman"/>
        </w:rPr>
        <w:t xml:space="preserve"> </w:t>
      </w:r>
      <w:proofErr w:type="gramStart"/>
      <w:r w:rsidRPr="00AD7F92">
        <w:rPr>
          <w:rFonts w:ascii="Times New Roman" w:hAnsi="Times New Roman" w:cs="Times New Roman"/>
        </w:rPr>
        <w:t>поперечного</w:t>
      </w:r>
      <w:proofErr w:type="gramEnd"/>
      <w:r w:rsidRPr="00AD7F92">
        <w:rPr>
          <w:rFonts w:ascii="Times New Roman" w:hAnsi="Times New Roman" w:cs="Times New Roman"/>
        </w:rPr>
        <w:t xml:space="preserve"> </w:t>
      </w:r>
      <w:proofErr w:type="spellStart"/>
      <w:r w:rsidRPr="00AD7F92">
        <w:rPr>
          <w:rFonts w:ascii="Times New Roman" w:hAnsi="Times New Roman" w:cs="Times New Roman"/>
        </w:rPr>
        <w:t>перерізу</w:t>
      </w:r>
      <w:proofErr w:type="spellEnd"/>
      <w:r w:rsidRPr="00AD7F92">
        <w:rPr>
          <w:rFonts w:ascii="Times New Roman" w:hAnsi="Times New Roman" w:cs="Times New Roman"/>
        </w:rPr>
        <w:t xml:space="preserve">, </w:t>
      </w:r>
      <w:proofErr w:type="spellStart"/>
      <w:r w:rsidRPr="00AD7F92">
        <w:rPr>
          <w:rFonts w:ascii="Times New Roman" w:hAnsi="Times New Roman" w:cs="Times New Roman"/>
        </w:rPr>
        <w:t>виходячи</w:t>
      </w:r>
      <w:proofErr w:type="spellEnd"/>
      <w:r w:rsidRPr="00AD7F92">
        <w:rPr>
          <w:rFonts w:ascii="Times New Roman" w:hAnsi="Times New Roman" w:cs="Times New Roman"/>
        </w:rPr>
        <w:t xml:space="preserve"> </w:t>
      </w:r>
      <w:proofErr w:type="spellStart"/>
      <w:r w:rsidRPr="00AD7F92">
        <w:rPr>
          <w:rFonts w:ascii="Times New Roman" w:hAnsi="Times New Roman" w:cs="Times New Roman"/>
        </w:rPr>
        <w:t>із</w:t>
      </w:r>
      <w:proofErr w:type="spellEnd"/>
      <w:r w:rsidRPr="00AD7F92">
        <w:rPr>
          <w:rFonts w:ascii="Times New Roman" w:hAnsi="Times New Roman" w:cs="Times New Roman"/>
        </w:rPr>
        <w:t xml:space="preserve"> </w:t>
      </w:r>
      <w:proofErr w:type="spellStart"/>
      <w:r w:rsidRPr="00AD7F92">
        <w:rPr>
          <w:rFonts w:ascii="Times New Roman" w:hAnsi="Times New Roman" w:cs="Times New Roman"/>
        </w:rPr>
        <w:t>умови</w:t>
      </w:r>
      <w:proofErr w:type="spellEnd"/>
      <w:r w:rsidRPr="00AD7F92">
        <w:rPr>
          <w:rFonts w:ascii="Times New Roman" w:hAnsi="Times New Roman" w:cs="Times New Roman"/>
        </w:rPr>
        <w:t xml:space="preserve"> </w:t>
      </w:r>
      <w:proofErr w:type="spellStart"/>
      <w:r w:rsidRPr="00AD7F92">
        <w:rPr>
          <w:rFonts w:ascii="Times New Roman" w:hAnsi="Times New Roman" w:cs="Times New Roman"/>
        </w:rPr>
        <w:t>міцності</w:t>
      </w:r>
      <w:proofErr w:type="spellEnd"/>
      <w:r w:rsidRPr="00AD7F92">
        <w:rPr>
          <w:rFonts w:ascii="Times New Roman" w:hAnsi="Times New Roman" w:cs="Times New Roman"/>
        </w:rPr>
        <w:t xml:space="preserve"> за </w:t>
      </w:r>
      <w:proofErr w:type="spellStart"/>
      <w:r w:rsidRPr="00AD7F92">
        <w:rPr>
          <w:rFonts w:ascii="Times New Roman" w:hAnsi="Times New Roman" w:cs="Times New Roman"/>
        </w:rPr>
        <w:t>нормальними</w:t>
      </w:r>
      <w:proofErr w:type="spellEnd"/>
      <w:r w:rsidRPr="00AD7F92">
        <w:rPr>
          <w:rFonts w:ascii="Times New Roman" w:hAnsi="Times New Roman" w:cs="Times New Roman"/>
        </w:rPr>
        <w:t xml:space="preserve"> </w:t>
      </w:r>
      <w:proofErr w:type="spellStart"/>
      <w:r w:rsidRPr="00AD7F92">
        <w:rPr>
          <w:rFonts w:ascii="Times New Roman" w:hAnsi="Times New Roman" w:cs="Times New Roman"/>
        </w:rPr>
        <w:t>напруженн</w:t>
      </w:r>
      <w:r>
        <w:rPr>
          <w:rFonts w:ascii="Times New Roman" w:hAnsi="Times New Roman" w:cs="Times New Roman"/>
        </w:rPr>
        <w:t>ями</w:t>
      </w:r>
      <w:proofErr w:type="spellEnd"/>
      <w:r>
        <w:rPr>
          <w:rFonts w:ascii="Times New Roman" w:hAnsi="Times New Roman" w:cs="Times New Roman"/>
        </w:rPr>
        <w:t xml:space="preserve">. При </w:t>
      </w:r>
      <w:proofErr w:type="spellStart"/>
      <w:r>
        <w:rPr>
          <w:rFonts w:ascii="Times New Roman" w:hAnsi="Times New Roman" w:cs="Times New Roman"/>
        </w:rPr>
        <w:t>розрахунках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прийняти</w:t>
      </w:r>
      <w:proofErr w:type="spellEnd"/>
      <w:r>
        <w:rPr>
          <w:rFonts w:ascii="Times New Roman" w:hAnsi="Times New Roman" w:cs="Times New Roman"/>
        </w:rPr>
        <w:t xml:space="preserve">: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σ</m:t>
            </m:r>
          </m:e>
        </m:d>
        <m:r>
          <w:rPr>
            <w:rFonts w:ascii="Cambria Math" w:hAnsi="Cambria Math" w:cs="Times New Roman"/>
          </w:rPr>
          <m:t>=200</m:t>
        </m:r>
        <m:r>
          <w:rPr>
            <w:rFonts w:ascii="Cambria Math" w:hAnsi="Cambria Math" w:cs="Times New Roman"/>
            <w:lang w:val="uk-UA"/>
          </w:rPr>
          <m:t>МПа, Е=2∙</m:t>
        </m:r>
        <m:sSup>
          <m:sSupPr>
            <m:ctrlPr>
              <w:rPr>
                <w:rFonts w:ascii="Cambria Math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lang w:val="uk-UA"/>
              </w:rPr>
              <m:t>10</m:t>
            </m:r>
          </m:e>
          <m:sup>
            <m:r>
              <w:rPr>
                <w:rFonts w:ascii="Cambria Math" w:hAnsi="Cambria Math" w:cs="Times New Roman"/>
                <w:lang w:val="uk-UA"/>
              </w:rPr>
              <m:t>5</m:t>
            </m:r>
          </m:sup>
        </m:sSup>
        <m:r>
          <w:rPr>
            <w:rFonts w:ascii="Cambria Math" w:hAnsi="Cambria Math" w:cs="Times New Roman"/>
            <w:lang w:val="uk-UA"/>
          </w:rPr>
          <m:t xml:space="preserve">МПа, </m:t>
        </m:r>
        <m:f>
          <m:fPr>
            <m:type m:val="lin"/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</w:rPr>
              <m:t>h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b</m:t>
            </m:r>
            <m:r>
              <w:rPr>
                <w:rFonts w:ascii="Cambria Math" w:hAnsi="Cambria Math" w:cs="Times New Roman"/>
              </w:rPr>
              <m:t>=2</m:t>
            </m:r>
          </m:den>
        </m:f>
        <m:r>
          <w:rPr>
            <w:rFonts w:ascii="Cambria Math" w:hAnsi="Cambria Math" w:cs="Times New Roman"/>
          </w:rPr>
          <m:t xml:space="preserve">, </m:t>
        </m:r>
        <m:r>
          <w:rPr>
            <w:rFonts w:ascii="Cambria Math" w:hAnsi="Cambria Math" w:cs="Times New Roman"/>
            <w:lang w:val="en-US"/>
          </w:rPr>
          <m:t>a</m:t>
        </m:r>
        <m:r>
          <w:rPr>
            <w:rFonts w:ascii="Cambria Math" w:hAnsi="Cambria Math" w:cs="Times New Roman"/>
          </w:rPr>
          <m:t>=1</m:t>
        </m:r>
        <m:r>
          <w:rPr>
            <w:rFonts w:ascii="Cambria Math" w:hAnsi="Cambria Math" w:cs="Times New Roman"/>
            <w:lang w:val="uk-UA"/>
          </w:rPr>
          <m:t>м.</m:t>
        </m:r>
      </m:oMath>
    </w:p>
    <w:p w:rsidR="00AD7F92" w:rsidRPr="00AD7F92" w:rsidRDefault="00AD7F92" w:rsidP="00AD7F92">
      <w:pPr>
        <w:spacing w:before="120" w:after="120"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AD7F92">
        <w:rPr>
          <w:rFonts w:ascii="Times New Roman" w:hAnsi="Times New Roman" w:cs="Times New Roman"/>
          <w:b/>
          <w:i/>
          <w:sz w:val="24"/>
          <w:szCs w:val="24"/>
        </w:rPr>
        <w:t>Розв'язок</w:t>
      </w:r>
      <w:proofErr w:type="spellEnd"/>
    </w:p>
    <w:p w:rsidR="00AD7F92" w:rsidRPr="00AD7F92" w:rsidRDefault="00AD7F92" w:rsidP="00AD7F92">
      <w:pPr>
        <w:pStyle w:val="a3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proofErr w:type="spellStart"/>
      <w:r w:rsidRPr="00AD7F92">
        <w:rPr>
          <w:rFonts w:ascii="Times New Roman" w:hAnsi="Times New Roman" w:cs="Times New Roman"/>
        </w:rPr>
        <w:t>Визначимо</w:t>
      </w:r>
      <w:proofErr w:type="spellEnd"/>
      <w:r w:rsidRPr="00AD7F92">
        <w:rPr>
          <w:rFonts w:ascii="Times New Roman" w:hAnsi="Times New Roman" w:cs="Times New Roman"/>
        </w:rPr>
        <w:t xml:space="preserve"> </w:t>
      </w:r>
      <w:proofErr w:type="spellStart"/>
      <w:r w:rsidRPr="00AD7F92">
        <w:rPr>
          <w:rFonts w:ascii="Times New Roman" w:hAnsi="Times New Roman" w:cs="Times New Roman"/>
        </w:rPr>
        <w:t>реакції</w:t>
      </w:r>
      <w:proofErr w:type="spellEnd"/>
      <w:r w:rsidRPr="00AD7F92">
        <w:rPr>
          <w:rFonts w:ascii="Times New Roman" w:hAnsi="Times New Roman" w:cs="Times New Roman"/>
        </w:rPr>
        <w:t xml:space="preserve"> опор А і В. Для </w:t>
      </w:r>
      <w:proofErr w:type="spellStart"/>
      <w:r w:rsidRPr="00AD7F92">
        <w:rPr>
          <w:rFonts w:ascii="Times New Roman" w:hAnsi="Times New Roman" w:cs="Times New Roman"/>
        </w:rPr>
        <w:t>цього</w:t>
      </w:r>
      <w:proofErr w:type="spellEnd"/>
      <w:r w:rsidRPr="00AD7F92">
        <w:rPr>
          <w:rFonts w:ascii="Times New Roman" w:hAnsi="Times New Roman" w:cs="Times New Roman"/>
        </w:rPr>
        <w:t xml:space="preserve"> </w:t>
      </w:r>
      <w:proofErr w:type="spellStart"/>
      <w:r w:rsidRPr="00AD7F92">
        <w:rPr>
          <w:rFonts w:ascii="Times New Roman" w:hAnsi="Times New Roman" w:cs="Times New Roman"/>
        </w:rPr>
        <w:t>складемо</w:t>
      </w:r>
      <w:proofErr w:type="spellEnd"/>
      <w:r w:rsidRPr="00AD7F92">
        <w:rPr>
          <w:rFonts w:ascii="Times New Roman" w:hAnsi="Times New Roman" w:cs="Times New Roman"/>
        </w:rPr>
        <w:t xml:space="preserve"> </w:t>
      </w:r>
      <w:proofErr w:type="spellStart"/>
      <w:r w:rsidRPr="00AD7F92">
        <w:rPr>
          <w:rFonts w:ascii="Times New Roman" w:hAnsi="Times New Roman" w:cs="Times New Roman"/>
        </w:rPr>
        <w:t>рівняння</w:t>
      </w:r>
      <w:proofErr w:type="spellEnd"/>
      <w:r w:rsidRPr="00AD7F92">
        <w:rPr>
          <w:rFonts w:ascii="Times New Roman" w:hAnsi="Times New Roman" w:cs="Times New Roman"/>
        </w:rPr>
        <w:t xml:space="preserve"> </w:t>
      </w:r>
      <w:proofErr w:type="spellStart"/>
      <w:r w:rsidRPr="00AD7F92">
        <w:rPr>
          <w:rFonts w:ascii="Times New Roman" w:hAnsi="Times New Roman" w:cs="Times New Roman"/>
        </w:rPr>
        <w:t>рівноваги</w:t>
      </w:r>
      <w:proofErr w:type="spellEnd"/>
      <w:r w:rsidRPr="00AD7F92">
        <w:rPr>
          <w:rFonts w:ascii="Times New Roman" w:hAnsi="Times New Roman" w:cs="Times New Roman"/>
        </w:rPr>
        <w:t>:</w:t>
      </w:r>
    </w:p>
    <w:p w:rsidR="00AD7F92" w:rsidRPr="0008718D" w:rsidRDefault="0097597F" w:rsidP="00AD7F92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  <w:i/>
          <w:lang w:val="uk-UA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A</m:t>
                  </m:r>
                </m:sub>
              </m:sSub>
              <m:r>
                <w:rPr>
                  <w:rFonts w:ascii="Cambria Math" w:hAnsi="Cambria Math" w:cs="Times New Roman"/>
                  <w:lang w:val="uk-UA"/>
                </w:rPr>
                <m:t>=F∙a-M-qa∙2,5a+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B</m:t>
                  </m:r>
                </m:sub>
              </m:sSub>
              <m:r>
                <w:rPr>
                  <w:rFonts w:ascii="Cambria Math" w:hAnsi="Cambria Math" w:cs="Times New Roman"/>
                  <w:lang w:val="uk-UA"/>
                </w:rPr>
                <m:t>∙2a=0;</m:t>
              </m:r>
            </m:e>
          </m:nary>
        </m:oMath>
      </m:oMathPara>
    </w:p>
    <w:p w:rsidR="0008718D" w:rsidRPr="0008718D" w:rsidRDefault="0097597F" w:rsidP="00AD7F92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  <w:i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B</m:t>
              </m:r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-F∙a+M+q∙2,5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lang w:val="en-US"/>
                </w:rPr>
                <m:t>2a</m:t>
              </m:r>
            </m:den>
          </m:f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-10∙1+20+20∙2,5∙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lang w:val="en-US"/>
                </w:rPr>
                <m:t>2∙1</m:t>
              </m:r>
            </m:den>
          </m:f>
          <m:r>
            <w:rPr>
              <w:rFonts w:ascii="Cambria Math" w:hAnsi="Cambria Math" w:cs="Times New Roman"/>
              <w:lang w:val="en-US"/>
            </w:rPr>
            <m:t>=30</m:t>
          </m:r>
          <m:r>
            <w:rPr>
              <w:rFonts w:ascii="Cambria Math" w:hAnsi="Cambria Math" w:cs="Times New Roman"/>
              <w:lang w:val="uk-UA"/>
            </w:rPr>
            <m:t>кН;</m:t>
          </m:r>
        </m:oMath>
      </m:oMathPara>
    </w:p>
    <w:p w:rsidR="0008718D" w:rsidRPr="0008718D" w:rsidRDefault="0097597F" w:rsidP="0008718D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  <w:i/>
          <w:lang w:val="uk-UA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B</m:t>
                  </m:r>
                </m:sub>
              </m:sSub>
              <m:r>
                <w:rPr>
                  <w:rFonts w:ascii="Cambria Math" w:hAnsi="Cambria Math" w:cs="Times New Roman"/>
                  <w:lang w:val="uk-UA"/>
                </w:rPr>
                <m:t>=-F∙a-M-qa∙0,5a+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A</m:t>
                  </m:r>
                </m:sub>
              </m:sSub>
              <m:r>
                <w:rPr>
                  <w:rFonts w:ascii="Cambria Math" w:hAnsi="Cambria Math" w:cs="Times New Roman"/>
                  <w:lang w:val="uk-UA"/>
                </w:rPr>
                <m:t>∙2a=0;</m:t>
              </m:r>
            </m:e>
          </m:nary>
        </m:oMath>
      </m:oMathPara>
    </w:p>
    <w:p w:rsidR="0008718D" w:rsidRPr="0008718D" w:rsidRDefault="0097597F" w:rsidP="0008718D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  <w:i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A</m:t>
              </m:r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F∙a+M+q∙0,5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lang w:val="en-US"/>
                </w:rPr>
                <m:t>2a</m:t>
              </m:r>
            </m:den>
          </m:f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10∙1+20+20∙0,5∙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lang w:val="en-US"/>
                </w:rPr>
                <m:t>2∙1</m:t>
              </m:r>
            </m:den>
          </m:f>
          <m:r>
            <w:rPr>
              <w:rFonts w:ascii="Cambria Math" w:hAnsi="Cambria Math" w:cs="Times New Roman"/>
              <w:lang w:val="en-US"/>
            </w:rPr>
            <m:t>=20</m:t>
          </m:r>
          <m:r>
            <w:rPr>
              <w:rFonts w:ascii="Cambria Math" w:hAnsi="Cambria Math" w:cs="Times New Roman"/>
              <w:lang w:val="uk-UA"/>
            </w:rPr>
            <m:t>кН</m:t>
          </m:r>
        </m:oMath>
      </m:oMathPara>
    </w:p>
    <w:p w:rsidR="0008718D" w:rsidRDefault="008B7DFA" w:rsidP="008B7DFA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8B7DFA">
        <w:rPr>
          <w:rFonts w:ascii="Times New Roman" w:hAnsi="Times New Roman" w:cs="Times New Roman"/>
        </w:rPr>
        <w:t>Перевіримо</w:t>
      </w:r>
      <w:proofErr w:type="spellEnd"/>
      <w:r w:rsidRPr="008B7DFA">
        <w:rPr>
          <w:rFonts w:ascii="Times New Roman" w:hAnsi="Times New Roman" w:cs="Times New Roman"/>
        </w:rPr>
        <w:t xml:space="preserve"> </w:t>
      </w:r>
      <w:proofErr w:type="spellStart"/>
      <w:r w:rsidRPr="008B7DFA">
        <w:rPr>
          <w:rFonts w:ascii="Times New Roman" w:hAnsi="Times New Roman" w:cs="Times New Roman"/>
        </w:rPr>
        <w:t>правильність</w:t>
      </w:r>
      <w:proofErr w:type="spellEnd"/>
      <w:r w:rsidRPr="008B7DFA">
        <w:rPr>
          <w:rFonts w:ascii="Times New Roman" w:hAnsi="Times New Roman" w:cs="Times New Roman"/>
        </w:rPr>
        <w:t xml:space="preserve"> </w:t>
      </w:r>
      <w:proofErr w:type="spellStart"/>
      <w:r w:rsidRPr="008B7DFA">
        <w:rPr>
          <w:rFonts w:ascii="Times New Roman" w:hAnsi="Times New Roman" w:cs="Times New Roman"/>
        </w:rPr>
        <w:t>знаходження</w:t>
      </w:r>
      <w:proofErr w:type="spellEnd"/>
      <w:r w:rsidRPr="008B7DFA">
        <w:rPr>
          <w:rFonts w:ascii="Times New Roman" w:hAnsi="Times New Roman" w:cs="Times New Roman"/>
        </w:rPr>
        <w:t xml:space="preserve"> </w:t>
      </w:r>
      <w:proofErr w:type="spellStart"/>
      <w:r w:rsidRPr="008B7DFA">
        <w:rPr>
          <w:rFonts w:ascii="Times New Roman" w:hAnsi="Times New Roman" w:cs="Times New Roman"/>
        </w:rPr>
        <w:t>реакцій</w:t>
      </w:r>
      <w:proofErr w:type="spellEnd"/>
      <w:r w:rsidRPr="008B7DFA">
        <w:rPr>
          <w:rFonts w:ascii="Times New Roman" w:hAnsi="Times New Roman" w:cs="Times New Roman"/>
        </w:rPr>
        <w:t>:</w:t>
      </w:r>
    </w:p>
    <w:p w:rsidR="008B7DFA" w:rsidRPr="008B7DFA" w:rsidRDefault="0097597F" w:rsidP="008B7DFA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  <w:lang w:val="uk-UA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lang w:val="uk-UA"/>
                </w:rPr>
                <m:t>Y=0;</m:t>
              </m:r>
            </m:e>
          </m:nary>
        </m:oMath>
      </m:oMathPara>
    </w:p>
    <w:p w:rsidR="008B7DFA" w:rsidRPr="008B7DFA" w:rsidRDefault="008B7DFA" w:rsidP="008B7DFA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  <w:lang w:val="uk-UA"/>
        </w:rPr>
      </w:pPr>
      <m:oMathPara>
        <m:oMath>
          <m:r>
            <w:rPr>
              <w:rFonts w:ascii="Cambria Math" w:hAnsi="Cambria Math" w:cs="Times New Roman"/>
              <w:lang w:val="uk-UA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A</m:t>
              </m:r>
            </m:sub>
          </m:sSub>
          <m:r>
            <w:rPr>
              <w:rFonts w:ascii="Cambria Math" w:hAnsi="Cambria Math" w:cs="Times New Roman"/>
              <w:lang w:val="uk-UA"/>
            </w:rPr>
            <m:t>+F+</m:t>
          </m:r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B</m:t>
              </m:r>
            </m:sub>
          </m:sSub>
          <m:r>
            <w:rPr>
              <w:rFonts w:ascii="Cambria Math" w:hAnsi="Cambria Math" w:cs="Times New Roman"/>
              <w:lang w:val="uk-UA"/>
            </w:rPr>
            <m:t>-qa=-20+10+30-20∙1=0.</m:t>
          </m:r>
        </m:oMath>
      </m:oMathPara>
    </w:p>
    <w:p w:rsidR="006D257A" w:rsidRPr="006D257A" w:rsidRDefault="008B7DFA" w:rsidP="006D257A">
      <w:pPr>
        <w:pStyle w:val="a3"/>
        <w:numPr>
          <w:ilvl w:val="0"/>
          <w:numId w:val="3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lang w:val="uk-UA"/>
        </w:rPr>
      </w:pPr>
      <w:r w:rsidRPr="006D257A">
        <w:rPr>
          <w:rFonts w:ascii="Times New Roman" w:hAnsi="Times New Roman" w:cs="Times New Roman"/>
          <w:lang w:val="uk-UA"/>
        </w:rPr>
        <w:t xml:space="preserve">Для побудови епюр поперечних сил і згинальних моментів розбиваємо балку на ділянки, в межах яких закон розподілу </w:t>
      </w:r>
      <w:r w:rsidRPr="006D257A">
        <w:rPr>
          <w:rFonts w:ascii="Times New Roman" w:hAnsi="Times New Roman" w:cs="Times New Roman"/>
          <w:i/>
        </w:rPr>
        <w:t>Q</w:t>
      </w:r>
      <w:r w:rsidRPr="006D257A">
        <w:rPr>
          <w:rFonts w:ascii="Times New Roman" w:hAnsi="Times New Roman" w:cs="Times New Roman"/>
          <w:i/>
          <w:lang w:val="uk-UA"/>
        </w:rPr>
        <w:t>(</w:t>
      </w:r>
      <w:r w:rsidRPr="006D257A">
        <w:rPr>
          <w:rFonts w:ascii="Times New Roman" w:hAnsi="Times New Roman" w:cs="Times New Roman"/>
          <w:i/>
        </w:rPr>
        <w:t>x</w:t>
      </w:r>
      <w:r w:rsidRPr="006D257A">
        <w:rPr>
          <w:rFonts w:ascii="Times New Roman" w:hAnsi="Times New Roman" w:cs="Times New Roman"/>
          <w:i/>
          <w:lang w:val="uk-UA"/>
        </w:rPr>
        <w:t>)</w:t>
      </w:r>
      <w:r w:rsidRPr="006D257A">
        <w:rPr>
          <w:rFonts w:ascii="Times New Roman" w:hAnsi="Times New Roman" w:cs="Times New Roman"/>
          <w:lang w:val="uk-UA"/>
        </w:rPr>
        <w:t xml:space="preserve"> і </w:t>
      </w:r>
      <w:proofErr w:type="spellStart"/>
      <w:r w:rsidRPr="006D257A">
        <w:rPr>
          <w:rFonts w:ascii="Times New Roman" w:hAnsi="Times New Roman" w:cs="Times New Roman"/>
          <w:i/>
          <w:lang w:val="uk-UA"/>
        </w:rPr>
        <w:t>М</w:t>
      </w:r>
      <w:r w:rsidR="006D257A" w:rsidRPr="006D257A">
        <w:rPr>
          <w:rFonts w:ascii="Times New Roman" w:hAnsi="Times New Roman" w:cs="Times New Roman"/>
          <w:i/>
          <w:vertAlign w:val="subscript"/>
          <w:lang w:val="uk-UA"/>
        </w:rPr>
        <w:t>з</w:t>
      </w:r>
      <w:r w:rsidRPr="006D257A">
        <w:rPr>
          <w:rFonts w:ascii="Times New Roman" w:hAnsi="Times New Roman" w:cs="Times New Roman"/>
          <w:i/>
          <w:vertAlign w:val="subscript"/>
          <w:lang w:val="uk-UA"/>
        </w:rPr>
        <w:t>г</w:t>
      </w:r>
      <w:proofErr w:type="spellEnd"/>
      <w:r w:rsidRPr="006D257A">
        <w:rPr>
          <w:rFonts w:ascii="Times New Roman" w:hAnsi="Times New Roman" w:cs="Times New Roman"/>
          <w:i/>
          <w:lang w:val="uk-UA"/>
        </w:rPr>
        <w:t>(х)</w:t>
      </w:r>
      <w:r w:rsidRPr="006D257A">
        <w:rPr>
          <w:rFonts w:ascii="Times New Roman" w:hAnsi="Times New Roman" w:cs="Times New Roman"/>
          <w:lang w:val="uk-UA"/>
        </w:rPr>
        <w:t xml:space="preserve"> не змінюється, і записуємо рівняння поперечних сил і згинальних моментів на кожній ділянці. </w:t>
      </w:r>
    </w:p>
    <w:p w:rsidR="00AD7F92" w:rsidRPr="006D257A" w:rsidRDefault="006D257A" w:rsidP="006D257A">
      <w:pPr>
        <w:pStyle w:val="a3"/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На першій ділянці  </w:t>
      </w:r>
      <m:oMath>
        <m:r>
          <w:rPr>
            <w:rFonts w:ascii="Cambria Math" w:hAnsi="Cambria Math" w:cs="Times New Roman"/>
            <w:lang w:val="uk-UA"/>
          </w:rPr>
          <m:t>0≤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x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>≤a</m:t>
        </m:r>
      </m:oMath>
      <w:r w:rsidRPr="006D257A">
        <w:rPr>
          <w:rFonts w:ascii="Times New Roman" w:eastAsiaTheme="minorEastAsia" w:hAnsi="Times New Roman" w:cs="Times New Roman"/>
        </w:rPr>
        <w:t>:</w:t>
      </w:r>
    </w:p>
    <w:p w:rsidR="006D257A" w:rsidRPr="006D257A" w:rsidRDefault="006D257A" w:rsidP="006D257A">
      <w:pPr>
        <w:pStyle w:val="a3"/>
        <w:spacing w:before="120" w:after="120" w:line="240" w:lineRule="auto"/>
        <w:ind w:left="426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Q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</w:rPr>
          <m:t>=-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=-20kH</m:t>
        </m:r>
      </m:oMath>
      <w:r w:rsidRPr="006D257A">
        <w:rPr>
          <w:rFonts w:ascii="Times New Roman" w:eastAsiaTheme="minorEastAsia" w:hAnsi="Times New Roman" w:cs="Times New Roman"/>
        </w:rPr>
        <w:t>;</w:t>
      </w:r>
    </w:p>
    <w:p w:rsidR="006D257A" w:rsidRDefault="006D257A" w:rsidP="006D257A">
      <w:pPr>
        <w:pStyle w:val="a3"/>
        <w:spacing w:before="120" w:after="120" w:line="240" w:lineRule="auto"/>
        <w:ind w:left="426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M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</w:rPr>
          <m:t>=-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∙x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=-20kH</m:t>
        </m:r>
      </m:oMath>
      <w:r w:rsidRPr="006D257A">
        <w:rPr>
          <w:rFonts w:ascii="Times New Roman" w:eastAsiaTheme="minorEastAsia" w:hAnsi="Times New Roman" w:cs="Times New Roman"/>
        </w:rPr>
        <w:t>;</w:t>
      </w:r>
    </w:p>
    <w:p w:rsidR="006D257A" w:rsidRPr="00045231" w:rsidRDefault="00045231" w:rsidP="006D257A">
      <w:pPr>
        <w:pStyle w:val="a3"/>
        <w:spacing w:before="120" w:after="120" w:line="240" w:lineRule="auto"/>
        <w:ind w:left="426"/>
        <w:jc w:val="center"/>
        <w:rPr>
          <w:rFonts w:ascii="Times New Roman" w:eastAsiaTheme="minorEastAsia" w:hAnsi="Times New Roman" w:cs="Times New Roman"/>
          <w:i/>
        </w:rPr>
      </w:pPr>
      <w:r>
        <w:rPr>
          <w:rFonts w:ascii="Times New Roman" w:eastAsiaTheme="minorEastAsia" w:hAnsi="Times New Roman" w:cs="Times New Roman"/>
          <w:lang w:val="uk-UA"/>
        </w:rPr>
        <w:t xml:space="preserve">при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x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>=0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=0</m:t>
        </m:r>
      </m:oMath>
      <w:r w:rsidRPr="00045231">
        <w:rPr>
          <w:rFonts w:ascii="Times New Roman" w:eastAsiaTheme="minorEastAsia" w:hAnsi="Times New Roman" w:cs="Times New Roman"/>
        </w:rPr>
        <w:t xml:space="preserve">;  </w:t>
      </w:r>
      <w:r>
        <w:rPr>
          <w:rFonts w:ascii="Times New Roman" w:eastAsiaTheme="minorEastAsia" w:hAnsi="Times New Roman" w:cs="Times New Roman"/>
          <w:lang w:val="uk-UA"/>
        </w:rPr>
        <w:t xml:space="preserve">при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x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  <w:lang w:val="en-US"/>
          </w:rPr>
          <m:t>a</m:t>
        </m:r>
      </m:oMath>
      <w:r w:rsidRPr="00045231">
        <w:rPr>
          <w:rFonts w:ascii="Times New Roman" w:eastAsiaTheme="minorEastAsia" w:hAnsi="Times New Roman" w:cs="Times New Roman"/>
        </w:rPr>
        <w:t>;</w:t>
      </w:r>
      <m:oMath>
        <m:r>
          <w:rPr>
            <w:rFonts w:ascii="Cambria Math" w:eastAsiaTheme="minorEastAsia" w:hAnsi="Cambria Math" w:cs="Times New Roman"/>
            <w:lang w:val="uk-UA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=-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∙a=-20kHм</m:t>
        </m:r>
      </m:oMath>
      <w:r>
        <w:rPr>
          <w:rFonts w:ascii="Times New Roman" w:eastAsiaTheme="minorEastAsia" w:hAnsi="Times New Roman" w:cs="Times New Roman"/>
          <w:lang w:val="uk-UA"/>
        </w:rPr>
        <w:t>.</w:t>
      </w:r>
    </w:p>
    <w:p w:rsidR="006D257A" w:rsidRDefault="006D257A" w:rsidP="006D257A">
      <w:pPr>
        <w:pStyle w:val="a3"/>
        <w:spacing w:before="120" w:after="120" w:line="24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</w:t>
      </w:r>
      <w:proofErr w:type="spellStart"/>
      <w:r>
        <w:rPr>
          <w:rFonts w:ascii="Times New Roman" w:hAnsi="Times New Roman" w:cs="Times New Roman"/>
        </w:rPr>
        <w:t>другій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ділянці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a≤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≤2a</m:t>
        </m:r>
      </m:oMath>
      <w:r w:rsidRPr="006D257A">
        <w:rPr>
          <w:rFonts w:ascii="Times New Roman" w:hAnsi="Times New Roman" w:cs="Times New Roman"/>
        </w:rPr>
        <w:t xml:space="preserve"> :</w:t>
      </w:r>
    </w:p>
    <w:p w:rsidR="00045231" w:rsidRPr="000E0F3D" w:rsidRDefault="000E0F3D" w:rsidP="00045231">
      <w:pPr>
        <w:pStyle w:val="a3"/>
        <w:spacing w:before="120" w:after="120" w:line="240" w:lineRule="auto"/>
        <w:ind w:left="0" w:firstLine="426"/>
        <w:jc w:val="center"/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Q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="Times New Roman"/>
            </w:rPr>
            <m:t>=-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R</m:t>
              </m:r>
            </m:e>
            <m:sub>
              <m:r>
                <w:rPr>
                  <w:rFonts w:ascii="Cambria Math" w:hAnsi="Cambria Math" w:cs="Times New Roman"/>
                </w:rPr>
                <m:t>A</m:t>
              </m:r>
            </m:sub>
          </m:sSub>
          <m:r>
            <w:rPr>
              <w:rFonts w:ascii="Cambria Math" w:hAnsi="Cambria Math" w:cs="Times New Roman"/>
            </w:rPr>
            <m:t>+F=-20+10=-10kH;</m:t>
          </m:r>
        </m:oMath>
      </m:oMathPara>
    </w:p>
    <w:p w:rsidR="000E0F3D" w:rsidRPr="000E0F3D" w:rsidRDefault="000E0F3D" w:rsidP="00045231">
      <w:pPr>
        <w:pStyle w:val="a3"/>
        <w:spacing w:before="120" w:after="120" w:line="240" w:lineRule="auto"/>
        <w:ind w:left="0" w:firstLine="426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M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</w:rPr>
          <m:t>=-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∙x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+F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-a</m:t>
            </m:r>
          </m:e>
        </m:d>
        <m:r>
          <w:rPr>
            <w:rFonts w:ascii="Cambria Math" w:hAnsi="Cambria Math" w:cs="Times New Roman"/>
          </w:rPr>
          <m:t>=-20kH</m:t>
        </m:r>
      </m:oMath>
      <w:r w:rsidRPr="000E0F3D">
        <w:rPr>
          <w:rFonts w:ascii="Times New Roman" w:eastAsiaTheme="minorEastAsia" w:hAnsi="Times New Roman" w:cs="Times New Roman"/>
        </w:rPr>
        <w:t>;</w:t>
      </w:r>
    </w:p>
    <w:p w:rsidR="00D044F2" w:rsidRDefault="000E0F3D" w:rsidP="000E0F3D">
      <w:pPr>
        <w:pStyle w:val="a3"/>
        <w:spacing w:before="120" w:after="120" w:line="240" w:lineRule="auto"/>
        <w:ind w:left="426"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lang w:val="uk-UA"/>
        </w:rPr>
        <w:t xml:space="preserve">при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x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</m:sSub>
        <m:r>
          <w:rPr>
            <w:rFonts w:ascii="Cambria Math" w:eastAsiaTheme="minorEastAsia" w:hAnsi="Cambria Math" w:cs="Times New Roman"/>
          </w:rPr>
          <m:t>=a</m:t>
        </m:r>
      </m:oMath>
      <w:r w:rsidR="00D044F2">
        <w:rPr>
          <w:rFonts w:ascii="Times New Roman" w:eastAsiaTheme="minorEastAsia" w:hAnsi="Times New Roman" w:cs="Times New Roman"/>
          <w:lang w:val="uk-UA"/>
        </w:rPr>
        <w:t>;</w:t>
      </w:r>
      <w:r>
        <w:rPr>
          <w:rFonts w:ascii="Times New Roman" w:eastAsiaTheme="minorEastAsia" w:hAnsi="Times New Roman" w:cs="Times New Roman"/>
          <w:lang w:val="uk-UA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=-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∙a=-20∙1=-20kHм</m:t>
        </m:r>
      </m:oMath>
      <w:r w:rsidRPr="00045231">
        <w:rPr>
          <w:rFonts w:ascii="Times New Roman" w:eastAsiaTheme="minorEastAsia" w:hAnsi="Times New Roman" w:cs="Times New Roman"/>
        </w:rPr>
        <w:t xml:space="preserve">; </w:t>
      </w:r>
    </w:p>
    <w:p w:rsidR="000E0F3D" w:rsidRPr="00045231" w:rsidRDefault="000E0F3D" w:rsidP="000E0F3D">
      <w:pPr>
        <w:pStyle w:val="a3"/>
        <w:spacing w:before="120" w:after="120" w:line="240" w:lineRule="auto"/>
        <w:ind w:left="426"/>
        <w:jc w:val="center"/>
        <w:rPr>
          <w:rFonts w:ascii="Times New Roman" w:eastAsiaTheme="minorEastAsia" w:hAnsi="Times New Roman" w:cs="Times New Roman"/>
          <w:i/>
        </w:rPr>
      </w:pPr>
      <w:r w:rsidRPr="00045231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lang w:val="uk-UA"/>
        </w:rPr>
        <w:t xml:space="preserve">при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x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</m:sSub>
        <m:r>
          <w:rPr>
            <w:rFonts w:ascii="Cambria Math" w:eastAsiaTheme="minorEastAsia" w:hAnsi="Cambria Math" w:cs="Times New Roman"/>
          </w:rPr>
          <m:t>=2</m:t>
        </m:r>
        <m:r>
          <w:rPr>
            <w:rFonts w:ascii="Cambria Math" w:eastAsiaTheme="minorEastAsia" w:hAnsi="Cambria Math" w:cs="Times New Roman"/>
            <w:lang w:val="en-US"/>
          </w:rPr>
          <m:t>a</m:t>
        </m:r>
      </m:oMath>
      <w:r w:rsidRPr="00045231">
        <w:rPr>
          <w:rFonts w:ascii="Times New Roman" w:eastAsiaTheme="minorEastAsia" w:hAnsi="Times New Roman" w:cs="Times New Roman"/>
        </w:rPr>
        <w:t>;</w:t>
      </w:r>
      <m:oMath>
        <m:r>
          <w:rPr>
            <w:rFonts w:ascii="Cambria Math" w:eastAsiaTheme="minorEastAsia" w:hAnsi="Cambria Math" w:cs="Times New Roman"/>
            <w:lang w:val="uk-UA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=-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∙2a+</m:t>
        </m:r>
        <m:r>
          <w:rPr>
            <w:rFonts w:ascii="Cambria Math" w:eastAsiaTheme="minorEastAsia" w:hAnsi="Cambria Math" w:cs="Times New Roman"/>
            <w:lang w:val="en-US"/>
          </w:rPr>
          <m:t>F</m:t>
        </m:r>
        <m:r>
          <w:rPr>
            <w:rFonts w:ascii="Cambria Math" w:eastAsiaTheme="minorEastAsia" w:hAnsi="Cambria Math" w:cs="Times New Roman"/>
          </w:rPr>
          <m:t>∙</m:t>
        </m:r>
        <m:r>
          <w:rPr>
            <w:rFonts w:ascii="Cambria Math" w:eastAsiaTheme="minorEastAsia" w:hAnsi="Cambria Math" w:cs="Times New Roman"/>
            <w:lang w:val="en-US"/>
          </w:rPr>
          <m:t>a</m:t>
        </m:r>
        <m:r>
          <w:rPr>
            <w:rFonts w:ascii="Cambria Math" w:eastAsiaTheme="minorEastAsia" w:hAnsi="Cambria Math" w:cs="Times New Roman"/>
            <w:lang w:val="uk-UA"/>
          </w:rPr>
          <m:t>=-20∙2+10∙1=-30kHм</m:t>
        </m:r>
      </m:oMath>
      <w:r>
        <w:rPr>
          <w:rFonts w:ascii="Times New Roman" w:eastAsiaTheme="minorEastAsia" w:hAnsi="Times New Roman" w:cs="Times New Roman"/>
          <w:lang w:val="uk-UA"/>
        </w:rPr>
        <w:t>.</w:t>
      </w:r>
    </w:p>
    <w:p w:rsidR="00D044F2" w:rsidRPr="00D044F2" w:rsidRDefault="00D044F2" w:rsidP="00D044F2">
      <w:pPr>
        <w:pStyle w:val="a3"/>
        <w:rPr>
          <w:rFonts w:ascii="Times New Roman" w:hAnsi="Times New Roman" w:cs="Times New Roman"/>
        </w:rPr>
      </w:pPr>
      <w:r w:rsidRPr="00D044F2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  <w:lang w:val="uk-UA"/>
        </w:rPr>
        <w:t>третій</w:t>
      </w:r>
      <w:r w:rsidRPr="00D044F2">
        <w:rPr>
          <w:rFonts w:ascii="Times New Roman" w:hAnsi="Times New Roman" w:cs="Times New Roman"/>
        </w:rPr>
        <w:t xml:space="preserve"> </w:t>
      </w:r>
      <w:proofErr w:type="spellStart"/>
      <w:r w:rsidRPr="00D044F2">
        <w:rPr>
          <w:rFonts w:ascii="Times New Roman" w:hAnsi="Times New Roman" w:cs="Times New Roman"/>
        </w:rPr>
        <w:t>ділянці</w:t>
      </w:r>
      <w:proofErr w:type="spellEnd"/>
      <w:r w:rsidRPr="00D044F2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0≤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r>
          <w:rPr>
            <w:rFonts w:ascii="Cambria Math" w:hAnsi="Cambria Math" w:cs="Times New Roman"/>
          </w:rPr>
          <m:t>≤a</m:t>
        </m:r>
      </m:oMath>
      <w:r w:rsidRPr="00D044F2">
        <w:rPr>
          <w:rFonts w:ascii="Times New Roman" w:hAnsi="Times New Roman" w:cs="Times New Roman"/>
        </w:rPr>
        <w:t xml:space="preserve"> :</w:t>
      </w:r>
    </w:p>
    <w:p w:rsidR="00D044F2" w:rsidRDefault="00D044F2" w:rsidP="00D044F2">
      <w:pPr>
        <w:pStyle w:val="a3"/>
        <w:spacing w:before="120" w:after="120" w:line="240" w:lineRule="auto"/>
        <w:ind w:left="426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Q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3</m:t>
                </m:r>
              </m:sub>
            </m:sSub>
          </m:e>
        </m:d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  <w:lang w:val="en-US"/>
          </w:rPr>
          <m:t>q</m:t>
        </m:r>
        <m:r>
          <w:rPr>
            <w:rFonts w:ascii="Cambria Math" w:hAnsi="Cambria Math" w:cs="Times New Roman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</m:oMath>
      <w:r w:rsidRPr="006D257A">
        <w:rPr>
          <w:rFonts w:ascii="Times New Roman" w:eastAsiaTheme="minorEastAsia" w:hAnsi="Times New Roman" w:cs="Times New Roman"/>
        </w:rPr>
        <w:t>;</w:t>
      </w:r>
    </w:p>
    <w:p w:rsidR="00D044F2" w:rsidRPr="006D257A" w:rsidRDefault="0000027C" w:rsidP="00D044F2">
      <w:pPr>
        <w:pStyle w:val="a3"/>
        <w:spacing w:before="120" w:after="120" w:line="240" w:lineRule="auto"/>
        <w:ind w:left="426"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lang w:val="uk-UA"/>
        </w:rPr>
        <w:t xml:space="preserve">при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x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3</m:t>
            </m:r>
          </m:sub>
        </m:sSub>
        <m:r>
          <w:rPr>
            <w:rFonts w:ascii="Cambria Math" w:eastAsiaTheme="minorEastAsia" w:hAnsi="Cambria Math" w:cs="Times New Roman"/>
          </w:rPr>
          <m:t>=0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=0</m:t>
        </m:r>
      </m:oMath>
      <w:r w:rsidRPr="00045231">
        <w:rPr>
          <w:rFonts w:ascii="Times New Roman" w:eastAsiaTheme="minorEastAsia" w:hAnsi="Times New Roman" w:cs="Times New Roman"/>
        </w:rPr>
        <w:t xml:space="preserve">;  </w:t>
      </w:r>
      <w:r>
        <w:rPr>
          <w:rFonts w:ascii="Times New Roman" w:eastAsiaTheme="minorEastAsia" w:hAnsi="Times New Roman" w:cs="Times New Roman"/>
          <w:lang w:val="uk-UA"/>
        </w:rPr>
        <w:t xml:space="preserve">при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x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3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  <w:lang w:val="en-US"/>
          </w:rPr>
          <m:t>a</m:t>
        </m:r>
      </m:oMath>
      <w:r w:rsidRPr="00045231">
        <w:rPr>
          <w:rFonts w:ascii="Times New Roman" w:eastAsiaTheme="minorEastAsia" w:hAnsi="Times New Roman" w:cs="Times New Roman"/>
        </w:rPr>
        <w:t>;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=q∙a=20∙1=20k</m:t>
        </m:r>
      </m:oMath>
    </w:p>
    <w:p w:rsidR="000E0F3D" w:rsidRPr="0000027C" w:rsidRDefault="00D044F2" w:rsidP="00D044F2">
      <w:pPr>
        <w:pStyle w:val="a3"/>
        <w:spacing w:before="120" w:after="120" w:line="240" w:lineRule="auto"/>
        <w:ind w:left="0" w:firstLine="426"/>
        <w:jc w:val="center"/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M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 w:cs="Times New Roman"/>
            </w:rPr>
            <m:t>=-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q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3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 w:cs="Times New Roman"/>
                </w:rPr>
                <m:t>2</m:t>
              </m:r>
            </m:den>
          </m:f>
          <m:r>
            <w:rPr>
              <w:rFonts w:ascii="Cambria Math" w:hAnsi="Cambria Math" w:cs="Times New Roman"/>
            </w:rPr>
            <m:t>;</m:t>
          </m:r>
        </m:oMath>
      </m:oMathPara>
    </w:p>
    <w:p w:rsidR="0000027C" w:rsidRDefault="0000027C" w:rsidP="0000027C">
      <w:pPr>
        <w:pStyle w:val="a3"/>
        <w:spacing w:before="120" w:after="120" w:line="240" w:lineRule="auto"/>
        <w:ind w:left="0" w:firstLine="426"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lang w:val="uk-UA"/>
        </w:rPr>
        <w:t xml:space="preserve">при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x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3</m:t>
            </m:r>
          </m:sub>
        </m:sSub>
        <m:r>
          <w:rPr>
            <w:rFonts w:ascii="Cambria Math" w:eastAsiaTheme="minorEastAsia" w:hAnsi="Cambria Math" w:cs="Times New Roman"/>
          </w:rPr>
          <m:t>=0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;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=0</m:t>
        </m:r>
      </m:oMath>
      <w:r w:rsidRPr="00045231">
        <w:rPr>
          <w:rFonts w:ascii="Times New Roman" w:eastAsiaTheme="minorEastAsia" w:hAnsi="Times New Roman" w:cs="Times New Roman"/>
        </w:rPr>
        <w:t>;</w:t>
      </w:r>
    </w:p>
    <w:p w:rsidR="0000027C" w:rsidRDefault="0000027C" w:rsidP="0000027C">
      <w:pPr>
        <w:pStyle w:val="a3"/>
        <w:spacing w:before="120" w:after="120" w:line="240" w:lineRule="auto"/>
        <w:ind w:left="426"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lang w:val="uk-UA"/>
        </w:rPr>
        <w:t xml:space="preserve">при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x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3</m:t>
            </m:r>
          </m:sub>
        </m:sSub>
        <m:r>
          <w:rPr>
            <w:rFonts w:ascii="Cambria Math" w:eastAsiaTheme="minorEastAsia" w:hAnsi="Cambria Math" w:cs="Times New Roman"/>
          </w:rPr>
          <m:t>=a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;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q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20∙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1</m:t>
                </m:r>
              </m:e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>=-10kHм</m:t>
        </m:r>
      </m:oMath>
      <w:r w:rsidRPr="00045231">
        <w:rPr>
          <w:rFonts w:ascii="Times New Roman" w:eastAsiaTheme="minorEastAsia" w:hAnsi="Times New Roman" w:cs="Times New Roman"/>
        </w:rPr>
        <w:t xml:space="preserve">; </w:t>
      </w:r>
    </w:p>
    <w:p w:rsidR="0000027C" w:rsidRDefault="00D44645" w:rsidP="00D44645">
      <w:pPr>
        <w:pStyle w:val="a3"/>
        <w:spacing w:before="120" w:after="120" w:line="240" w:lineRule="auto"/>
        <w:ind w:left="0"/>
        <w:jc w:val="both"/>
        <w:rPr>
          <w:rFonts w:ascii="Times New Roman" w:hAnsi="Times New Roman" w:cs="Times New Roman"/>
        </w:rPr>
      </w:pPr>
      <w:proofErr w:type="spellStart"/>
      <w:r w:rsidRPr="00D44645">
        <w:rPr>
          <w:rFonts w:ascii="Times New Roman" w:hAnsi="Times New Roman" w:cs="Times New Roman"/>
        </w:rPr>
        <w:t>Епюри</w:t>
      </w:r>
      <w:proofErr w:type="spellEnd"/>
      <w:r w:rsidRPr="00D44645">
        <w:rPr>
          <w:rFonts w:ascii="Times New Roman" w:hAnsi="Times New Roman" w:cs="Times New Roman"/>
        </w:rPr>
        <w:t xml:space="preserve"> </w:t>
      </w:r>
      <w:proofErr w:type="spellStart"/>
      <w:r w:rsidRPr="00D44645">
        <w:rPr>
          <w:rFonts w:ascii="Times New Roman" w:hAnsi="Times New Roman" w:cs="Times New Roman"/>
        </w:rPr>
        <w:t>поперечних</w:t>
      </w:r>
      <w:proofErr w:type="spellEnd"/>
      <w:r w:rsidRPr="00D44645">
        <w:rPr>
          <w:rFonts w:ascii="Times New Roman" w:hAnsi="Times New Roman" w:cs="Times New Roman"/>
        </w:rPr>
        <w:t xml:space="preserve"> сил </w:t>
      </w:r>
      <w:r w:rsidRPr="00D44645">
        <w:rPr>
          <w:rFonts w:ascii="Times New Roman" w:hAnsi="Times New Roman" w:cs="Times New Roman"/>
          <w:b/>
          <w:i/>
          <w:lang w:val="en-US"/>
        </w:rPr>
        <w:t>Q</w:t>
      </w:r>
      <w:r w:rsidRPr="00D44645">
        <w:rPr>
          <w:rFonts w:ascii="Times New Roman" w:hAnsi="Times New Roman" w:cs="Times New Roman"/>
        </w:rPr>
        <w:t xml:space="preserve"> і </w:t>
      </w:r>
      <w:proofErr w:type="spellStart"/>
      <w:r w:rsidRPr="00D44645">
        <w:rPr>
          <w:rFonts w:ascii="Times New Roman" w:hAnsi="Times New Roman" w:cs="Times New Roman"/>
        </w:rPr>
        <w:t>згинальних</w:t>
      </w:r>
      <w:proofErr w:type="spellEnd"/>
      <w:r w:rsidRPr="00D44645">
        <w:rPr>
          <w:rFonts w:ascii="Times New Roman" w:hAnsi="Times New Roman" w:cs="Times New Roman"/>
        </w:rPr>
        <w:t xml:space="preserve"> </w:t>
      </w:r>
      <w:proofErr w:type="spellStart"/>
      <w:r w:rsidRPr="00D44645">
        <w:rPr>
          <w:rFonts w:ascii="Times New Roman" w:hAnsi="Times New Roman" w:cs="Times New Roman"/>
        </w:rPr>
        <w:t>моментів</w:t>
      </w:r>
      <w:proofErr w:type="spellEnd"/>
      <w:r w:rsidRPr="00D44645">
        <w:rPr>
          <w:rFonts w:ascii="Times New Roman" w:hAnsi="Times New Roman" w:cs="Times New Roman"/>
        </w:rPr>
        <w:t xml:space="preserve"> </w:t>
      </w:r>
      <w:r w:rsidRPr="00D44645">
        <w:rPr>
          <w:rFonts w:ascii="Times New Roman" w:hAnsi="Times New Roman" w:cs="Times New Roman"/>
          <w:b/>
          <w:i/>
          <w:lang w:val="en-US"/>
        </w:rPr>
        <w:t>M</w:t>
      </w:r>
      <w:proofErr w:type="spellStart"/>
      <w:r w:rsidRPr="00D44645">
        <w:rPr>
          <w:rFonts w:ascii="Times New Roman" w:hAnsi="Times New Roman" w:cs="Times New Roman"/>
          <w:b/>
          <w:i/>
          <w:vertAlign w:val="subscript"/>
          <w:lang w:val="uk-UA"/>
        </w:rPr>
        <w:t>зг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зображені</w:t>
      </w:r>
      <w:proofErr w:type="spellEnd"/>
      <w:r>
        <w:rPr>
          <w:rFonts w:ascii="Times New Roman" w:hAnsi="Times New Roman" w:cs="Times New Roman"/>
        </w:rPr>
        <w:t xml:space="preserve"> на рис. 2</w:t>
      </w:r>
      <w:r w:rsidRPr="00D44645">
        <w:rPr>
          <w:rFonts w:ascii="Times New Roman" w:hAnsi="Times New Roman" w:cs="Times New Roman"/>
        </w:rPr>
        <w:t>,б</w:t>
      </w:r>
      <w:proofErr w:type="gramStart"/>
      <w:r w:rsidRPr="00D44645">
        <w:rPr>
          <w:rFonts w:ascii="Times New Roman" w:hAnsi="Times New Roman" w:cs="Times New Roman"/>
        </w:rPr>
        <w:t>,в</w:t>
      </w:r>
      <w:proofErr w:type="gramEnd"/>
      <w:r w:rsidRPr="00D44645">
        <w:rPr>
          <w:rFonts w:ascii="Times New Roman" w:hAnsi="Times New Roman" w:cs="Times New Roman"/>
        </w:rPr>
        <w:t>.</w:t>
      </w:r>
    </w:p>
    <w:p w:rsidR="00D44645" w:rsidRDefault="00D44645" w:rsidP="00D44645">
      <w:pPr>
        <w:pStyle w:val="a3"/>
        <w:spacing w:before="120" w:after="120" w:line="240" w:lineRule="auto"/>
        <w:ind w:left="0"/>
        <w:jc w:val="both"/>
        <w:rPr>
          <w:rFonts w:ascii="Times New Roman" w:hAnsi="Times New Roman" w:cs="Times New Roman"/>
        </w:rPr>
      </w:pPr>
    </w:p>
    <w:p w:rsidR="00D44645" w:rsidRDefault="00D44645" w:rsidP="00D44645">
      <w:pPr>
        <w:pStyle w:val="a3"/>
        <w:spacing w:before="120" w:after="120" w:line="240" w:lineRule="auto"/>
        <w:ind w:left="0"/>
        <w:jc w:val="both"/>
        <w:rPr>
          <w:rFonts w:ascii="Times New Roman" w:hAnsi="Times New Roman" w:cs="Times New Roman"/>
        </w:rPr>
      </w:pPr>
    </w:p>
    <w:p w:rsidR="00D44645" w:rsidRDefault="00D44645" w:rsidP="00D44645">
      <w:pPr>
        <w:pStyle w:val="a3"/>
        <w:spacing w:before="120" w:after="120" w:line="240" w:lineRule="auto"/>
        <w:ind w:left="0"/>
        <w:jc w:val="both"/>
        <w:rPr>
          <w:rFonts w:ascii="Times New Roman" w:hAnsi="Times New Roman" w:cs="Times New Roman"/>
        </w:rPr>
      </w:pPr>
    </w:p>
    <w:p w:rsidR="00D44645" w:rsidRDefault="00D44645" w:rsidP="00D44645">
      <w:pPr>
        <w:pStyle w:val="a3"/>
        <w:spacing w:before="120" w:after="120" w:line="240" w:lineRule="auto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3790950" cy="3457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645" w:rsidRDefault="00D44645" w:rsidP="00D44645">
      <w:pPr>
        <w:pStyle w:val="a3"/>
        <w:spacing w:before="120" w:after="120" w:line="240" w:lineRule="auto"/>
        <w:ind w:left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Рис.2</w:t>
      </w:r>
    </w:p>
    <w:p w:rsidR="00D44645" w:rsidRDefault="00D44645" w:rsidP="00D44645">
      <w:pPr>
        <w:pStyle w:val="a3"/>
        <w:numPr>
          <w:ilvl w:val="0"/>
          <w:numId w:val="3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</w:rPr>
      </w:pPr>
      <w:proofErr w:type="spellStart"/>
      <w:r w:rsidRPr="00D44645">
        <w:rPr>
          <w:rFonts w:ascii="Times New Roman" w:hAnsi="Times New Roman" w:cs="Times New Roman"/>
        </w:rPr>
        <w:t>Визначимо</w:t>
      </w:r>
      <w:proofErr w:type="spellEnd"/>
      <w:r w:rsidRPr="00D44645">
        <w:rPr>
          <w:rFonts w:ascii="Times New Roman" w:hAnsi="Times New Roman" w:cs="Times New Roman"/>
        </w:rPr>
        <w:t xml:space="preserve"> </w:t>
      </w:r>
      <w:proofErr w:type="spellStart"/>
      <w:r w:rsidRPr="00D44645">
        <w:rPr>
          <w:rFonts w:ascii="Times New Roman" w:hAnsi="Times New Roman" w:cs="Times New Roman"/>
        </w:rPr>
        <w:t>розміри</w:t>
      </w:r>
      <w:proofErr w:type="spellEnd"/>
      <w:r w:rsidRPr="00D44645">
        <w:rPr>
          <w:rFonts w:ascii="Times New Roman" w:hAnsi="Times New Roman" w:cs="Times New Roman"/>
        </w:rPr>
        <w:t xml:space="preserve"> поперечного </w:t>
      </w:r>
      <w:proofErr w:type="spellStart"/>
      <w:r w:rsidRPr="00D44645">
        <w:rPr>
          <w:rFonts w:ascii="Times New Roman" w:hAnsi="Times New Roman" w:cs="Times New Roman"/>
        </w:rPr>
        <w:t>перерізу</w:t>
      </w:r>
      <w:proofErr w:type="spellEnd"/>
      <w:r w:rsidRPr="00D44645">
        <w:rPr>
          <w:rFonts w:ascii="Times New Roman" w:hAnsi="Times New Roman" w:cs="Times New Roman"/>
        </w:rPr>
        <w:t xml:space="preserve"> балки. В </w:t>
      </w:r>
      <w:proofErr w:type="spellStart"/>
      <w:r w:rsidRPr="00D44645">
        <w:rPr>
          <w:rFonts w:ascii="Times New Roman" w:hAnsi="Times New Roman" w:cs="Times New Roman"/>
        </w:rPr>
        <w:t>даному</w:t>
      </w:r>
      <w:proofErr w:type="spellEnd"/>
      <w:r w:rsidRPr="00D44645">
        <w:rPr>
          <w:rFonts w:ascii="Times New Roman" w:hAnsi="Times New Roman" w:cs="Times New Roman"/>
        </w:rPr>
        <w:t xml:space="preserve"> </w:t>
      </w:r>
      <w:proofErr w:type="spellStart"/>
      <w:r w:rsidRPr="00D44645">
        <w:rPr>
          <w:rFonts w:ascii="Times New Roman" w:hAnsi="Times New Roman" w:cs="Times New Roman"/>
        </w:rPr>
        <w:t>випадку</w:t>
      </w:r>
      <w:proofErr w:type="spellEnd"/>
      <w:r w:rsidRPr="00D44645">
        <w:rPr>
          <w:rFonts w:ascii="Times New Roman" w:hAnsi="Times New Roman" w:cs="Times New Roman"/>
        </w:rPr>
        <w:t xml:space="preserve"> </w:t>
      </w:r>
      <w:proofErr w:type="spellStart"/>
      <w:r w:rsidRPr="00D44645">
        <w:rPr>
          <w:rFonts w:ascii="Times New Roman" w:hAnsi="Times New Roman" w:cs="Times New Roman"/>
        </w:rPr>
        <w:t>небезпечним</w:t>
      </w:r>
      <w:proofErr w:type="spellEnd"/>
      <w:r w:rsidRPr="00D44645">
        <w:rPr>
          <w:rFonts w:ascii="Times New Roman" w:hAnsi="Times New Roman" w:cs="Times New Roman"/>
        </w:rPr>
        <w:t xml:space="preserve"> є </w:t>
      </w:r>
      <w:proofErr w:type="spellStart"/>
      <w:r w:rsidRPr="00D44645">
        <w:rPr>
          <w:rFonts w:ascii="Times New Roman" w:hAnsi="Times New Roman" w:cs="Times New Roman"/>
        </w:rPr>
        <w:t>переріз</w:t>
      </w:r>
      <w:proofErr w:type="spellEnd"/>
      <w:r w:rsidRPr="00D44645">
        <w:rPr>
          <w:rFonts w:ascii="Times New Roman" w:hAnsi="Times New Roman" w:cs="Times New Roman"/>
        </w:rPr>
        <w:t xml:space="preserve"> </w:t>
      </w:r>
      <w:proofErr w:type="spellStart"/>
      <w:r w:rsidRPr="00D44645">
        <w:rPr>
          <w:rFonts w:ascii="Times New Roman" w:hAnsi="Times New Roman" w:cs="Times New Roman"/>
        </w:rPr>
        <w:t>біля</w:t>
      </w:r>
      <w:proofErr w:type="spellEnd"/>
      <w:r w:rsidRPr="00D44645">
        <w:rPr>
          <w:rFonts w:ascii="Times New Roman" w:hAnsi="Times New Roman" w:cs="Times New Roman"/>
        </w:rPr>
        <w:t xml:space="preserve"> опори </w:t>
      </w:r>
      <w:r w:rsidRPr="00D44645">
        <w:rPr>
          <w:rFonts w:ascii="Times New Roman" w:hAnsi="Times New Roman" w:cs="Times New Roman"/>
          <w:b/>
          <w:i/>
        </w:rPr>
        <w:t>В</w:t>
      </w:r>
      <w:r w:rsidRPr="00D44645">
        <w:rPr>
          <w:rFonts w:ascii="Times New Roman" w:hAnsi="Times New Roman" w:cs="Times New Roman"/>
        </w:rPr>
        <w:t xml:space="preserve">, де </w:t>
      </w:r>
      <w:proofErr w:type="spellStart"/>
      <w:r w:rsidRPr="00D44645">
        <w:rPr>
          <w:rFonts w:ascii="Times New Roman" w:hAnsi="Times New Roman" w:cs="Times New Roman"/>
        </w:rPr>
        <w:t>згинальний</w:t>
      </w:r>
      <w:proofErr w:type="spellEnd"/>
      <w:r w:rsidRPr="00D44645">
        <w:rPr>
          <w:rFonts w:ascii="Times New Roman" w:hAnsi="Times New Roman" w:cs="Times New Roman"/>
        </w:rPr>
        <w:t xml:space="preserve"> момент </w:t>
      </w:r>
      <w:proofErr w:type="spellStart"/>
      <w:r w:rsidRPr="00D44645">
        <w:rPr>
          <w:rFonts w:ascii="Times New Roman" w:hAnsi="Times New Roman" w:cs="Times New Roman"/>
        </w:rPr>
        <w:t>має</w:t>
      </w:r>
      <w:proofErr w:type="spellEnd"/>
      <w:r w:rsidRPr="00D44645">
        <w:rPr>
          <w:rFonts w:ascii="Times New Roman" w:hAnsi="Times New Roman" w:cs="Times New Roman"/>
        </w:rPr>
        <w:t xml:space="preserve"> </w:t>
      </w:r>
      <w:proofErr w:type="spellStart"/>
      <w:r w:rsidRPr="00D44645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аксимальне</w:t>
      </w:r>
      <w:proofErr w:type="spellEnd"/>
      <w:r>
        <w:rPr>
          <w:rFonts w:ascii="Times New Roman" w:hAnsi="Times New Roman" w:cs="Times New Roman"/>
        </w:rPr>
        <w:t xml:space="preserve"> значення: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зг</m:t>
                </m:r>
              </m:sub>
              <m:sup>
                <m:r>
                  <w:rPr>
                    <w:rFonts w:ascii="Cambria Math" w:hAnsi="Cambria Math" w:cs="Times New Roman"/>
                    <w:lang w:val="en-US"/>
                  </w:rPr>
                  <m:t>max</m:t>
                </m:r>
              </m:sup>
            </m:sSubSup>
          </m:e>
        </m:d>
        <m:r>
          <w:rPr>
            <w:rFonts w:ascii="Cambria Math" w:hAnsi="Cambria Math" w:cs="Times New Roman"/>
          </w:rPr>
          <m:t>=30</m:t>
        </m:r>
      </m:oMath>
      <w:r w:rsidRPr="00D44645">
        <w:rPr>
          <w:rFonts w:ascii="Times New Roman" w:hAnsi="Times New Roman" w:cs="Times New Roman"/>
        </w:rPr>
        <w:t xml:space="preserve">кНм. Із </w:t>
      </w:r>
      <w:proofErr w:type="spellStart"/>
      <w:r w:rsidRPr="00D44645">
        <w:rPr>
          <w:rFonts w:ascii="Times New Roman" w:hAnsi="Times New Roman" w:cs="Times New Roman"/>
        </w:rPr>
        <w:t>умови</w:t>
      </w:r>
      <w:proofErr w:type="spellEnd"/>
      <w:r w:rsidRPr="00D44645">
        <w:rPr>
          <w:rFonts w:ascii="Times New Roman" w:hAnsi="Times New Roman" w:cs="Times New Roman"/>
        </w:rPr>
        <w:t xml:space="preserve"> </w:t>
      </w:r>
      <w:proofErr w:type="spellStart"/>
      <w:r w:rsidRPr="00D44645">
        <w:rPr>
          <w:rFonts w:ascii="Times New Roman" w:hAnsi="Times New Roman" w:cs="Times New Roman"/>
        </w:rPr>
        <w:t>міцності</w:t>
      </w:r>
      <w:proofErr w:type="spellEnd"/>
      <w:r w:rsidRPr="00D44645">
        <w:rPr>
          <w:rFonts w:ascii="Times New Roman" w:hAnsi="Times New Roman" w:cs="Times New Roman"/>
        </w:rPr>
        <w:t xml:space="preserve"> за </w:t>
      </w:r>
      <w:proofErr w:type="spellStart"/>
      <w:r w:rsidRPr="00D44645">
        <w:rPr>
          <w:rFonts w:ascii="Times New Roman" w:hAnsi="Times New Roman" w:cs="Times New Roman"/>
        </w:rPr>
        <w:t>нормальними</w:t>
      </w:r>
      <w:proofErr w:type="spellEnd"/>
      <w:r w:rsidRPr="00D44645">
        <w:rPr>
          <w:rFonts w:ascii="Times New Roman" w:hAnsi="Times New Roman" w:cs="Times New Roman"/>
        </w:rPr>
        <w:t xml:space="preserve"> </w:t>
      </w:r>
      <w:proofErr w:type="spellStart"/>
      <w:r w:rsidRPr="00D44645">
        <w:rPr>
          <w:rFonts w:ascii="Times New Roman" w:hAnsi="Times New Roman" w:cs="Times New Roman"/>
        </w:rPr>
        <w:t>напруженнями</w:t>
      </w:r>
      <w:proofErr w:type="spellEnd"/>
      <w:r w:rsidRPr="00D44645">
        <w:rPr>
          <w:rFonts w:ascii="Times New Roman" w:hAnsi="Times New Roman" w:cs="Times New Roman"/>
        </w:rPr>
        <w:t xml:space="preserve"> </w:t>
      </w:r>
      <w:proofErr w:type="spellStart"/>
      <w:r w:rsidRPr="00D44645">
        <w:rPr>
          <w:rFonts w:ascii="Times New Roman" w:hAnsi="Times New Roman" w:cs="Times New Roman"/>
        </w:rPr>
        <w:t>осьовий</w:t>
      </w:r>
      <w:proofErr w:type="spellEnd"/>
      <w:r w:rsidRPr="00D44645">
        <w:rPr>
          <w:rFonts w:ascii="Times New Roman" w:hAnsi="Times New Roman" w:cs="Times New Roman"/>
        </w:rPr>
        <w:t xml:space="preserve"> момент опору </w:t>
      </w:r>
      <w:proofErr w:type="spellStart"/>
      <w:r w:rsidRPr="00D44645">
        <w:rPr>
          <w:rFonts w:ascii="Times New Roman" w:hAnsi="Times New Roman" w:cs="Times New Roman"/>
        </w:rPr>
        <w:t>перерізу</w:t>
      </w:r>
      <w:proofErr w:type="spellEnd"/>
      <w:r w:rsidRPr="00D44645">
        <w:rPr>
          <w:rFonts w:ascii="Times New Roman" w:hAnsi="Times New Roman" w:cs="Times New Roman"/>
        </w:rPr>
        <w:t xml:space="preserve"> балки повинен бути:</w:t>
      </w:r>
    </w:p>
    <w:p w:rsidR="00D44645" w:rsidRPr="00A949BB" w:rsidRDefault="0097597F" w:rsidP="00D44645">
      <w:pPr>
        <w:spacing w:before="120" w:after="120" w:line="240" w:lineRule="auto"/>
        <w:ind w:left="426"/>
        <w:jc w:val="center"/>
        <w:rPr>
          <w:rFonts w:ascii="Times New Roman" w:eastAsiaTheme="minorEastAsia" w:hAnsi="Times New Roman" w:cs="Times New Roman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Z</m:t>
              </m:r>
            </m:sub>
          </m:sSub>
          <m:r>
            <w:rPr>
              <w:rFonts w:ascii="Cambria Math" w:hAnsi="Cambria Math" w:cs="Times New Roman"/>
              <w:lang w:val="uk-UA"/>
            </w:rPr>
            <m:t>≥</m:t>
          </m:r>
          <m:f>
            <m:f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зг</m:t>
                  </m:r>
                </m:sub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max</m:t>
                  </m:r>
                </m:sup>
              </m:sSubSup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σ</m:t>
                  </m:r>
                </m:e>
              </m:d>
            </m:den>
          </m:f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30000</m:t>
              </m:r>
            </m:num>
            <m:den>
              <m:r>
                <w:rPr>
                  <w:rFonts w:ascii="Cambria Math" w:hAnsi="Cambria Math" w:cs="Times New Roman"/>
                  <w:lang w:val="uk-UA"/>
                </w:rPr>
                <m:t>200∙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6</m:t>
                  </m:r>
                </m:sup>
              </m:sSup>
            </m:den>
          </m:f>
          <m:r>
            <w:rPr>
              <w:rFonts w:ascii="Cambria Math" w:hAnsi="Cambria Math" w:cs="Times New Roman"/>
              <w:lang w:val="uk-UA"/>
            </w:rPr>
            <m:t>=1,5∙</m:t>
          </m:r>
          <m:sSup>
            <m:sSup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lang w:val="uk-UA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lang w:val="uk-UA"/>
                </w:rPr>
                <m:t>-4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lang w:val="uk-UA"/>
                </w:rPr>
                <m:t>м</m:t>
              </m:r>
            </m:e>
            <m:sup>
              <m:r>
                <w:rPr>
                  <w:rFonts w:ascii="Cambria Math" w:hAnsi="Cambria Math" w:cs="Times New Roman"/>
                  <w:lang w:val="uk-UA"/>
                </w:rPr>
                <m:t>3</m:t>
              </m:r>
            </m:sup>
          </m:sSup>
          <m:r>
            <w:rPr>
              <w:rFonts w:ascii="Cambria Math" w:hAnsi="Cambria Math" w:cs="Times New Roman"/>
              <w:lang w:val="uk-UA"/>
            </w:rPr>
            <m:t>.</m:t>
          </m:r>
        </m:oMath>
      </m:oMathPara>
    </w:p>
    <w:p w:rsidR="00A949BB" w:rsidRDefault="00A949BB" w:rsidP="00A949BB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A949BB">
        <w:rPr>
          <w:rFonts w:ascii="Times New Roman" w:hAnsi="Times New Roman" w:cs="Times New Roman"/>
        </w:rPr>
        <w:t xml:space="preserve">Момент опору </w:t>
      </w:r>
      <w:proofErr w:type="spellStart"/>
      <w:r w:rsidRPr="00A949BB">
        <w:rPr>
          <w:rFonts w:ascii="Times New Roman" w:hAnsi="Times New Roman" w:cs="Times New Roman"/>
        </w:rPr>
        <w:t>прямокутного</w:t>
      </w:r>
      <w:proofErr w:type="spellEnd"/>
      <w:r w:rsidRPr="00A949BB">
        <w:rPr>
          <w:rFonts w:ascii="Times New Roman" w:hAnsi="Times New Roman" w:cs="Times New Roman"/>
        </w:rPr>
        <w:t xml:space="preserve"> </w:t>
      </w:r>
      <w:proofErr w:type="spellStart"/>
      <w:r w:rsidRPr="00A949BB">
        <w:rPr>
          <w:rFonts w:ascii="Times New Roman" w:hAnsi="Times New Roman" w:cs="Times New Roman"/>
        </w:rPr>
        <w:t>перерізу</w:t>
      </w:r>
      <w:proofErr w:type="spellEnd"/>
      <w:r w:rsidRPr="00A949BB">
        <w:rPr>
          <w:rFonts w:ascii="Times New Roman" w:hAnsi="Times New Roman" w:cs="Times New Roman"/>
        </w:rPr>
        <w:t xml:space="preserve"> через </w:t>
      </w:r>
      <w:proofErr w:type="spellStart"/>
      <w:r w:rsidRPr="00A949BB">
        <w:rPr>
          <w:rFonts w:ascii="Times New Roman" w:hAnsi="Times New Roman" w:cs="Times New Roman"/>
        </w:rPr>
        <w:t>його</w:t>
      </w:r>
      <w:proofErr w:type="spellEnd"/>
      <w:r w:rsidRPr="00A949BB">
        <w:rPr>
          <w:rFonts w:ascii="Times New Roman" w:hAnsi="Times New Roman" w:cs="Times New Roman"/>
        </w:rPr>
        <w:t xml:space="preserve"> </w:t>
      </w:r>
      <w:proofErr w:type="spellStart"/>
      <w:r w:rsidRPr="00A949BB">
        <w:rPr>
          <w:rFonts w:ascii="Times New Roman" w:hAnsi="Times New Roman" w:cs="Times New Roman"/>
        </w:rPr>
        <w:t>сторони</w:t>
      </w:r>
      <w:proofErr w:type="spellEnd"/>
      <w:r w:rsidRPr="00A949BB">
        <w:rPr>
          <w:rFonts w:ascii="Times New Roman" w:hAnsi="Times New Roman" w:cs="Times New Roman"/>
        </w:rPr>
        <w:t xml:space="preserve"> з </w:t>
      </w:r>
      <w:proofErr w:type="spellStart"/>
      <w:r w:rsidRPr="00A949BB">
        <w:rPr>
          <w:rFonts w:ascii="Times New Roman" w:hAnsi="Times New Roman" w:cs="Times New Roman"/>
        </w:rPr>
        <w:t>урахуванням</w:t>
      </w:r>
      <w:proofErr w:type="spellEnd"/>
      <w:r w:rsidRPr="00A949BB">
        <w:rPr>
          <w:rFonts w:ascii="Times New Roman" w:hAnsi="Times New Roman" w:cs="Times New Roman"/>
        </w:rPr>
        <w:t xml:space="preserve"> </w:t>
      </w:r>
      <w:proofErr w:type="spellStart"/>
      <w:r w:rsidRPr="00A949BB">
        <w:rPr>
          <w:rFonts w:ascii="Times New Roman" w:hAnsi="Times New Roman" w:cs="Times New Roman"/>
        </w:rPr>
        <w:t>співвідношення</w:t>
      </w:r>
      <w:proofErr w:type="spellEnd"/>
      <w:r w:rsidRPr="00A949BB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h=2b</m:t>
        </m:r>
      </m:oMath>
      <w:r>
        <w:rPr>
          <w:rFonts w:ascii="Times New Roman" w:hAnsi="Times New Roman" w:cs="Times New Roman"/>
          <w:lang w:val="uk-UA"/>
        </w:rPr>
        <w:t xml:space="preserve"> </w:t>
      </w:r>
      <w:r w:rsidRPr="00A949BB">
        <w:rPr>
          <w:rFonts w:ascii="Times New Roman" w:hAnsi="Times New Roman" w:cs="Times New Roman"/>
        </w:rPr>
        <w:t>дорівнює:</w:t>
      </w:r>
    </w:p>
    <w:p w:rsidR="00A949BB" w:rsidRPr="00A949BB" w:rsidRDefault="0097597F" w:rsidP="00A949BB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Z</m:t>
              </m:r>
            </m:sub>
          </m:sSub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b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h</m:t>
                  </m:r>
                </m:e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lang w:val="uk-UA"/>
                </w:rPr>
                <m:t>6</m:t>
              </m:r>
            </m:den>
          </m:f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lang w:val="uk-UA"/>
                </w:rPr>
                <m:t>3</m:t>
              </m:r>
            </m:den>
          </m:f>
          <m:r>
            <w:rPr>
              <w:rFonts w:ascii="Cambria Math" w:hAnsi="Cambria Math" w:cs="Times New Roman"/>
              <w:lang w:val="uk-UA"/>
            </w:rPr>
            <m:t>=1,5∙</m:t>
          </m:r>
          <m:sSup>
            <m:sSup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lang w:val="uk-UA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lang w:val="uk-UA"/>
                </w:rPr>
                <m:t>-4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lang w:val="uk-UA"/>
                </w:rPr>
                <m:t>м</m:t>
              </m:r>
            </m:e>
            <m:sup>
              <m:r>
                <w:rPr>
                  <w:rFonts w:ascii="Cambria Math" w:hAnsi="Cambria Math" w:cs="Times New Roman"/>
                  <w:lang w:val="uk-UA"/>
                </w:rPr>
                <m:t>3</m:t>
              </m:r>
            </m:sup>
          </m:sSup>
          <m:r>
            <w:rPr>
              <w:rFonts w:ascii="Cambria Math" w:hAnsi="Cambria Math" w:cs="Times New Roman"/>
              <w:lang w:val="uk-UA"/>
            </w:rPr>
            <m:t>.</m:t>
          </m:r>
        </m:oMath>
      </m:oMathPara>
    </w:p>
    <w:p w:rsidR="00A949BB" w:rsidRDefault="00A949BB" w:rsidP="00A949BB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Звідси </w:t>
      </w:r>
      <m:oMath>
        <m:r>
          <w:rPr>
            <w:rFonts w:ascii="Cambria Math" w:eastAsiaTheme="minorEastAsia" w:hAnsi="Cambria Math" w:cs="Times New Roman"/>
            <w:lang w:val="uk-UA"/>
          </w:rPr>
          <m:t>b=</m:t>
        </m:r>
        <m:rad>
          <m:rad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radPr>
          <m:deg>
            <m:r>
              <w:rPr>
                <w:rFonts w:ascii="Cambria Math" w:eastAsiaTheme="minorEastAsia" w:hAnsi="Cambria Math" w:cs="Times New Roman"/>
                <w:lang w:val="uk-UA"/>
              </w:rPr>
              <m:t>3</m:t>
            </m:r>
          </m:deg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lang w:val="uk-UA"/>
                  </w:rPr>
                  <m:t>3∙1,5∙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-4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  <w:lang w:val="uk-UA"/>
                  </w:rPr>
                  <m:t>2</m:t>
                </m:r>
              </m:den>
            </m:f>
          </m:e>
        </m:rad>
        <m:r>
          <w:rPr>
            <w:rFonts w:ascii="Cambria Math" w:eastAsiaTheme="minorEastAsia" w:hAnsi="Cambria Math" w:cs="Times New Roman"/>
            <w:lang w:val="uk-UA"/>
          </w:rPr>
          <m:t>=0,061 м</m:t>
        </m:r>
      </m:oMath>
      <w:r w:rsidR="0045549B">
        <w:rPr>
          <w:rFonts w:ascii="Times New Roman" w:eastAsiaTheme="minorEastAsia" w:hAnsi="Times New Roman" w:cs="Times New Roman"/>
          <w:lang w:val="uk-UA"/>
        </w:rPr>
        <w:t xml:space="preserve">, </w:t>
      </w:r>
      <m:oMath>
        <m:r>
          <w:rPr>
            <w:rFonts w:ascii="Cambria Math" w:eastAsiaTheme="minorEastAsia" w:hAnsi="Cambria Math" w:cs="Times New Roman"/>
            <w:lang w:val="uk-UA"/>
          </w:rPr>
          <m:t>h=2b=2∙0,061=0,122</m:t>
        </m:r>
      </m:oMath>
      <w:r w:rsidR="0045549B" w:rsidRPr="0045549B">
        <w:rPr>
          <w:rFonts w:ascii="Times New Roman" w:eastAsiaTheme="minorEastAsia" w:hAnsi="Times New Roman" w:cs="Times New Roman"/>
        </w:rPr>
        <w:t xml:space="preserve"> </w:t>
      </w:r>
      <w:r w:rsidR="0045549B">
        <w:rPr>
          <w:rFonts w:ascii="Times New Roman" w:eastAsiaTheme="minorEastAsia" w:hAnsi="Times New Roman" w:cs="Times New Roman"/>
          <w:lang w:val="uk-UA"/>
        </w:rPr>
        <w:t>м.</w:t>
      </w:r>
    </w:p>
    <w:p w:rsidR="0045549B" w:rsidRDefault="0045549B" w:rsidP="00A949BB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lang w:val="uk-UA"/>
        </w:rPr>
      </w:pPr>
    </w:p>
    <w:p w:rsidR="0045549B" w:rsidRDefault="0045549B" w:rsidP="00A949BB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lang w:val="uk-UA"/>
        </w:rPr>
      </w:pPr>
    </w:p>
    <w:p w:rsidR="00896E91" w:rsidRPr="00896E91" w:rsidRDefault="00896E91" w:rsidP="00896E91">
      <w:pPr>
        <w:pStyle w:val="a3"/>
        <w:numPr>
          <w:ilvl w:val="0"/>
          <w:numId w:val="1"/>
        </w:numPr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b/>
          <w:lang w:val="uk-UA"/>
        </w:rPr>
      </w:pPr>
      <w:r w:rsidRPr="00896E91">
        <w:rPr>
          <w:rFonts w:ascii="Times New Roman" w:hAnsi="Times New Roman" w:cs="Times New Roman"/>
          <w:b/>
          <w:lang w:val="uk-UA"/>
        </w:rPr>
        <w:lastRenderedPageBreak/>
        <w:t>Деформації при плоскому згині. Основи розрахунку на жорсткість при плоскому згині.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Pr="00896E91">
        <w:rPr>
          <w:rFonts w:ascii="Times New Roman" w:hAnsi="Times New Roman" w:cs="Times New Roman"/>
          <w:b/>
          <w:lang w:val="uk-UA"/>
        </w:rPr>
        <w:t>Диференційне рівняння пружної лінії</w:t>
      </w:r>
    </w:p>
    <w:p w:rsidR="0045549B" w:rsidRDefault="00896E91" w:rsidP="00896E91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896E91">
        <w:rPr>
          <w:rFonts w:ascii="Times New Roman" w:hAnsi="Times New Roman" w:cs="Times New Roman"/>
          <w:lang w:val="uk-UA"/>
        </w:rPr>
        <w:t>Раніше були розглянуті питання, що торкаються розрахунку балок на міцність. В інженерній практиці часто виникає необхідність визначення деформацій (переміщень) балки в різних точках, розташованих на її осі. Наприклад, обчислення величини прогинів грає суттєву роль при дослідженні статично невизначних балок. Інший приклад пов'язаний з проектуванням споруд, де, як правило, величина максимального прогину повинна бути обмеженою. Розглянемо, як визначаються переміщення при згині балок.</w:t>
      </w:r>
    </w:p>
    <w:p w:rsidR="00896E91" w:rsidRDefault="00896E91" w:rsidP="00896E91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lang w:val="uk-UA"/>
        </w:rPr>
      </w:pPr>
      <w:r w:rsidRPr="00FF4139">
        <w:rPr>
          <w:rFonts w:ascii="Times New Roman" w:hAnsi="Times New Roman" w:cs="Times New Roman"/>
          <w:b/>
          <w:lang w:val="uk-UA"/>
        </w:rPr>
        <w:t>Під розрахунком на жорсткість розуміють оцінку пружної піддатливості балки під дією прикладеного навантаження та добір таких розмірів поперечного перерізу, при яких переміщення не буде перевищувати встановлених нормами границь</w:t>
      </w:r>
      <w:r>
        <w:rPr>
          <w:rFonts w:ascii="Times New Roman" w:hAnsi="Times New Roman" w:cs="Times New Roman"/>
          <w:b/>
          <w:lang w:val="uk-UA"/>
        </w:rPr>
        <w:t>.</w:t>
      </w:r>
    </w:p>
    <w:p w:rsidR="00896E91" w:rsidRDefault="00896E91" w:rsidP="00896E91">
      <w:pPr>
        <w:spacing w:before="120" w:after="12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FBD56B5">
            <wp:extent cx="3956685" cy="1426845"/>
            <wp:effectExtent l="0" t="0" r="571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68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6E91" w:rsidRDefault="00896E91" w:rsidP="00896E91">
      <w:pPr>
        <w:spacing w:before="120" w:after="12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Рис. 3</w:t>
      </w:r>
    </w:p>
    <w:p w:rsidR="00B576B1" w:rsidRDefault="00B576B1" w:rsidP="00B576B1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При плоскому згині вісь балки під дією навантажень в одній із головних площин інерції викривляється в тій самій площині, а поперечні перерізи повертаються й одночасно дістають поступальні переміщення в напрямку осі </w:t>
      </w:r>
      <w:r>
        <w:rPr>
          <w:rFonts w:ascii="Times New Roman" w:hAnsi="Times New Roman" w:cs="Times New Roman"/>
          <w:lang w:val="en-US"/>
        </w:rPr>
        <w:t>Y</w:t>
      </w:r>
      <w:r>
        <w:rPr>
          <w:rFonts w:ascii="Times New Roman" w:hAnsi="Times New Roman" w:cs="Times New Roman"/>
          <w:lang w:val="uk-UA"/>
        </w:rPr>
        <w:t xml:space="preserve"> (рис. 3). Викривлену вісь балки називають зігнутою віссю, або пружною лінією. </w:t>
      </w:r>
    </w:p>
    <w:p w:rsidR="00B576B1" w:rsidRDefault="00B576B1" w:rsidP="00B576B1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Переміщення центра ваги перерізу в напрямі, перпендикулярному до </w:t>
      </w:r>
      <w:proofErr w:type="spellStart"/>
      <w:r>
        <w:rPr>
          <w:rFonts w:ascii="Times New Roman" w:hAnsi="Times New Roman" w:cs="Times New Roman"/>
          <w:lang w:val="uk-UA"/>
        </w:rPr>
        <w:t>недеформорваної</w:t>
      </w:r>
      <w:proofErr w:type="spellEnd"/>
      <w:r>
        <w:rPr>
          <w:rFonts w:ascii="Times New Roman" w:hAnsi="Times New Roman" w:cs="Times New Roman"/>
          <w:lang w:val="uk-UA"/>
        </w:rPr>
        <w:t xml:space="preserve"> осі балки, називається прогином балки в довільному перерізі </w:t>
      </w:r>
      <w:r w:rsidRPr="00815E82">
        <w:rPr>
          <w:rFonts w:ascii="Times New Roman" w:hAnsi="Times New Roman" w:cs="Times New Roman"/>
          <w:b/>
          <w:i/>
          <w:lang w:val="en-US"/>
        </w:rPr>
        <w:t>x</w:t>
      </w:r>
      <w:r w:rsidRPr="00B576B1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і позначається літерою </w:t>
      </w:r>
      <w:r w:rsidRPr="00815E82">
        <w:rPr>
          <w:rFonts w:ascii="Times New Roman" w:hAnsi="Times New Roman" w:cs="Times New Roman"/>
          <w:b/>
          <w:i/>
          <w:lang w:val="en-US"/>
        </w:rPr>
        <w:t>y</w:t>
      </w:r>
      <w:r w:rsidRPr="00B576B1">
        <w:rPr>
          <w:rFonts w:ascii="Times New Roman" w:hAnsi="Times New Roman" w:cs="Times New Roman"/>
          <w:b/>
          <w:i/>
          <w:lang w:val="uk-UA"/>
        </w:rPr>
        <w:t>(</w:t>
      </w:r>
      <w:r w:rsidRPr="00815E82">
        <w:rPr>
          <w:rFonts w:ascii="Times New Roman" w:hAnsi="Times New Roman" w:cs="Times New Roman"/>
          <w:b/>
          <w:i/>
          <w:lang w:val="en-US"/>
        </w:rPr>
        <w:t>x</w:t>
      </w:r>
      <w:r w:rsidRPr="00B576B1">
        <w:rPr>
          <w:rFonts w:ascii="Times New Roman" w:hAnsi="Times New Roman" w:cs="Times New Roman"/>
          <w:b/>
          <w:i/>
          <w:lang w:val="uk-UA"/>
        </w:rPr>
        <w:t>)</w:t>
      </w:r>
      <w:r w:rsidRPr="00B576B1">
        <w:rPr>
          <w:rFonts w:ascii="Times New Roman" w:hAnsi="Times New Roman" w:cs="Times New Roman"/>
          <w:lang w:val="uk-UA"/>
        </w:rPr>
        <w:t xml:space="preserve"> (</w:t>
      </w:r>
      <w:r>
        <w:rPr>
          <w:rFonts w:ascii="Times New Roman" w:hAnsi="Times New Roman" w:cs="Times New Roman"/>
          <w:lang w:val="uk-UA"/>
        </w:rPr>
        <w:t xml:space="preserve">див. рис. 3). </w:t>
      </w:r>
    </w:p>
    <w:p w:rsidR="00B576B1" w:rsidRDefault="00B576B1" w:rsidP="00B576B1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Кут </w:t>
      </w:r>
      <w:r w:rsidRPr="00815E82">
        <w:rPr>
          <w:rFonts w:ascii="Times New Roman" w:hAnsi="Times New Roman" w:cs="Times New Roman"/>
          <w:b/>
          <w:i/>
          <w:sz w:val="24"/>
          <w:szCs w:val="24"/>
          <w:lang w:val="uk-UA"/>
        </w:rPr>
        <w:t>θ(х)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lang w:val="uk-UA"/>
        </w:rPr>
        <w:t xml:space="preserve"> на який переріз </w:t>
      </w:r>
      <w:r w:rsidRPr="00815E82">
        <w:rPr>
          <w:rFonts w:ascii="Times New Roman" w:hAnsi="Times New Roman" w:cs="Times New Roman"/>
          <w:b/>
          <w:i/>
          <w:lang w:val="uk-UA"/>
        </w:rPr>
        <w:t>Х</w:t>
      </w:r>
      <w:r>
        <w:rPr>
          <w:rFonts w:ascii="Times New Roman" w:hAnsi="Times New Roman" w:cs="Times New Roman"/>
          <w:lang w:val="uk-UA"/>
        </w:rPr>
        <w:t xml:space="preserve"> повертається відносно свого початкового положення, називається </w:t>
      </w:r>
      <w:r w:rsidRPr="00815E82">
        <w:rPr>
          <w:rFonts w:ascii="Times New Roman" w:hAnsi="Times New Roman" w:cs="Times New Roman"/>
          <w:b/>
          <w:i/>
          <w:lang w:val="uk-UA"/>
        </w:rPr>
        <w:t>кутом повороту</w:t>
      </w:r>
      <w:r>
        <w:rPr>
          <w:rFonts w:ascii="Times New Roman" w:hAnsi="Times New Roman" w:cs="Times New Roman"/>
          <w:lang w:val="uk-UA"/>
        </w:rPr>
        <w:t xml:space="preserve"> перерізу (див. рис. 1).</w:t>
      </w:r>
    </w:p>
    <w:p w:rsidR="00B576B1" w:rsidRDefault="00B576B1" w:rsidP="00B576B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Осі координат завжди розміщують так: початок координат розміщується на лівому кінці балки, вісь </w:t>
      </w:r>
      <w:r w:rsidRPr="0043484D">
        <w:rPr>
          <w:rFonts w:ascii="Times New Roman" w:hAnsi="Times New Roman" w:cs="Times New Roman"/>
          <w:b/>
          <w:i/>
          <w:lang w:val="uk-UA"/>
        </w:rPr>
        <w:t>Х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напраляється</w:t>
      </w:r>
      <w:proofErr w:type="spellEnd"/>
      <w:r>
        <w:rPr>
          <w:rFonts w:ascii="Times New Roman" w:hAnsi="Times New Roman" w:cs="Times New Roman"/>
          <w:lang w:val="uk-UA"/>
        </w:rPr>
        <w:t xml:space="preserve"> вздовж осі балки праворуч, а вісь </w:t>
      </w:r>
      <w:r w:rsidRPr="0043484D">
        <w:rPr>
          <w:rFonts w:ascii="Times New Roman" w:hAnsi="Times New Roman" w:cs="Times New Roman"/>
          <w:b/>
          <w:i/>
          <w:lang w:val="en-US"/>
        </w:rPr>
        <w:t>Y</w:t>
      </w:r>
      <w:r w:rsidRPr="0043484D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–</w:t>
      </w:r>
      <w:r w:rsidRPr="0043484D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вгору. Прогин </w:t>
      </w:r>
      <w:r>
        <w:rPr>
          <w:rFonts w:ascii="Times New Roman" w:hAnsi="Times New Roman" w:cs="Times New Roman"/>
          <w:lang w:val="en-US"/>
        </w:rPr>
        <w:t>y</w:t>
      </w:r>
      <w:r w:rsidRPr="0043484D">
        <w:rPr>
          <w:rFonts w:ascii="Times New Roman" w:hAnsi="Times New Roman" w:cs="Times New Roman"/>
          <w:lang w:val="uk-UA"/>
        </w:rPr>
        <w:t>(</w:t>
      </w:r>
      <w:r>
        <w:rPr>
          <w:rFonts w:ascii="Times New Roman" w:hAnsi="Times New Roman" w:cs="Times New Roman"/>
          <w:lang w:val="en-US"/>
        </w:rPr>
        <w:t>x</w:t>
      </w:r>
      <w:r w:rsidRPr="0043484D">
        <w:rPr>
          <w:rFonts w:ascii="Times New Roman" w:hAnsi="Times New Roman" w:cs="Times New Roman"/>
          <w:lang w:val="uk-UA"/>
        </w:rPr>
        <w:t xml:space="preserve">) </w:t>
      </w:r>
      <w:r>
        <w:rPr>
          <w:rFonts w:ascii="Times New Roman" w:hAnsi="Times New Roman" w:cs="Times New Roman"/>
          <w:lang w:val="uk-UA"/>
        </w:rPr>
        <w:t xml:space="preserve">вважають додатним, якщо переміщення відповідної точки відбувається вгору, тобто у напрямку осі </w:t>
      </w:r>
      <w:r>
        <w:rPr>
          <w:rFonts w:ascii="Times New Roman" w:hAnsi="Times New Roman" w:cs="Times New Roman"/>
          <w:lang w:val="en-US"/>
        </w:rPr>
        <w:t>Y</w:t>
      </w:r>
      <w:r>
        <w:rPr>
          <w:rFonts w:ascii="Times New Roman" w:hAnsi="Times New Roman" w:cs="Times New Roman"/>
          <w:lang w:val="uk-UA"/>
        </w:rPr>
        <w:t xml:space="preserve">. Кут повороту </w:t>
      </w:r>
      <w:r w:rsidRPr="00815E82">
        <w:rPr>
          <w:rFonts w:ascii="Times New Roman" w:hAnsi="Times New Roman" w:cs="Times New Roman"/>
          <w:b/>
          <w:i/>
          <w:sz w:val="24"/>
          <w:szCs w:val="24"/>
          <w:lang w:val="uk-UA"/>
        </w:rPr>
        <w:t>θ(х)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вважають додатним при повороті перерізу проти годинникової стрілки. На рис. 3 показані від’ємні прогин </w:t>
      </w:r>
      <w:r w:rsidRPr="00815E82">
        <w:rPr>
          <w:rFonts w:ascii="Times New Roman" w:hAnsi="Times New Roman" w:cs="Times New Roman"/>
          <w:b/>
          <w:i/>
          <w:lang w:val="en-US"/>
        </w:rPr>
        <w:t>y</w:t>
      </w:r>
      <w:r w:rsidRPr="00815E82">
        <w:rPr>
          <w:rFonts w:ascii="Times New Roman" w:hAnsi="Times New Roman" w:cs="Times New Roman"/>
          <w:b/>
          <w:i/>
        </w:rPr>
        <w:t>(</w:t>
      </w:r>
      <w:r w:rsidRPr="00815E82">
        <w:rPr>
          <w:rFonts w:ascii="Times New Roman" w:hAnsi="Times New Roman" w:cs="Times New Roman"/>
          <w:b/>
          <w:i/>
          <w:lang w:val="en-US"/>
        </w:rPr>
        <w:t>x</w:t>
      </w:r>
      <w:r w:rsidRPr="00815E82">
        <w:rPr>
          <w:rFonts w:ascii="Times New Roman" w:hAnsi="Times New Roman" w:cs="Times New Roman"/>
          <w:b/>
          <w:i/>
        </w:rPr>
        <w:t>)</w:t>
      </w:r>
      <w:r>
        <w:rPr>
          <w:rFonts w:ascii="Times New Roman" w:hAnsi="Times New Roman" w:cs="Times New Roman"/>
          <w:lang w:val="uk-UA"/>
        </w:rPr>
        <w:t xml:space="preserve"> і кут повороту</w:t>
      </w:r>
      <w:r w:rsidRPr="0043484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815E82">
        <w:rPr>
          <w:rFonts w:ascii="Times New Roman" w:hAnsi="Times New Roman" w:cs="Times New Roman"/>
          <w:b/>
          <w:i/>
          <w:sz w:val="24"/>
          <w:szCs w:val="24"/>
          <w:lang w:val="uk-UA"/>
        </w:rPr>
        <w:t>θ(х)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576B1" w:rsidRDefault="00B576B1" w:rsidP="00B576B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Рівняння зігнутої осі балки має вигляд:</w:t>
      </w:r>
    </w:p>
    <w:p w:rsidR="00B576B1" w:rsidRPr="00C93E6B" w:rsidRDefault="0097597F" w:rsidP="00B576B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d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sub>
            </m:sSub>
          </m:den>
        </m:f>
      </m:oMath>
      <w:r w:rsidR="00B576B1" w:rsidRPr="00C93E6B">
        <w:rPr>
          <w:rFonts w:ascii="Times New Roman" w:eastAsiaTheme="minorEastAsia" w:hAnsi="Times New Roman" w:cs="Times New Roman"/>
          <w:sz w:val="28"/>
          <w:szCs w:val="28"/>
        </w:rPr>
        <w:t xml:space="preserve"> ,</w:t>
      </w:r>
      <w:r w:rsidR="00B576B1" w:rsidRPr="00C93E6B">
        <w:rPr>
          <w:rFonts w:ascii="Times New Roman" w:eastAsiaTheme="minorEastAsia" w:hAnsi="Times New Roman" w:cs="Times New Roman"/>
          <w:sz w:val="28"/>
          <w:szCs w:val="28"/>
        </w:rPr>
        <w:tab/>
      </w:r>
      <w:r w:rsidR="00B576B1" w:rsidRPr="00C93E6B">
        <w:rPr>
          <w:rFonts w:ascii="Times New Roman" w:eastAsiaTheme="minorEastAsia" w:hAnsi="Times New Roman" w:cs="Times New Roman"/>
          <w:sz w:val="28"/>
          <w:szCs w:val="28"/>
        </w:rPr>
        <w:tab/>
      </w:r>
      <w:r w:rsidR="00B576B1" w:rsidRPr="00C93E6B">
        <w:rPr>
          <w:rFonts w:ascii="Times New Roman" w:eastAsiaTheme="minorEastAsia" w:hAnsi="Times New Roman" w:cs="Times New Roman"/>
          <w:sz w:val="28"/>
          <w:szCs w:val="28"/>
        </w:rPr>
        <w:tab/>
      </w:r>
      <w:r w:rsidR="00B576B1" w:rsidRPr="00C93E6B">
        <w:rPr>
          <w:rFonts w:ascii="Times New Roman" w:eastAsiaTheme="minorEastAsia" w:hAnsi="Times New Roman" w:cs="Times New Roman"/>
          <w:sz w:val="28"/>
          <w:szCs w:val="28"/>
        </w:rPr>
        <w:tab/>
        <w:t>(1</w:t>
      </w:r>
      <w:r w:rsidR="00B576B1">
        <w:rPr>
          <w:rFonts w:ascii="Times New Roman" w:eastAsiaTheme="minorEastAsia" w:hAnsi="Times New Roman" w:cs="Times New Roman"/>
          <w:sz w:val="28"/>
          <w:szCs w:val="28"/>
          <w:lang w:val="uk-UA"/>
        </w:rPr>
        <w:t>0</w:t>
      </w:r>
      <w:r w:rsidR="00B576B1" w:rsidRPr="00C93E6B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576B1" w:rsidRDefault="00B576B1" w:rsidP="00B576B1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 якому згинальний момент визначається для недеформованої балки.</w:t>
      </w:r>
    </w:p>
    <w:p w:rsidR="00B576B1" w:rsidRDefault="00B576B1" w:rsidP="00B576B1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При визначенні прогинів та кутів повороту методом початкових параметрів необхідно дотримуватись наступних правил:</w:t>
      </w:r>
    </w:p>
    <w:p w:rsidR="00B576B1" w:rsidRDefault="00B576B1" w:rsidP="00B576B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початок координат слід вибирати в крайній лівій точці розглядуваної балки та робити його загальним для всіх ділянок;</w:t>
      </w:r>
    </w:p>
    <w:p w:rsidR="00B576B1" w:rsidRDefault="00B576B1" w:rsidP="00B576B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у разі обривання розподіленого навантаження (наприклад, у перерізі </w:t>
      </w:r>
      <w:r w:rsidRPr="00BA6B42">
        <w:rPr>
          <w:rFonts w:ascii="Times New Roman" w:hAnsi="Times New Roman" w:cs="Times New Roman"/>
          <w:b/>
          <w:i/>
          <w:lang w:val="en-US"/>
        </w:rPr>
        <w:t>x</w:t>
      </w:r>
      <w:r w:rsidRPr="00BA6B42">
        <w:rPr>
          <w:rFonts w:ascii="Times New Roman" w:hAnsi="Times New Roman" w:cs="Times New Roman"/>
          <w:b/>
          <w:i/>
        </w:rPr>
        <w:t>=</w:t>
      </w:r>
      <w:r w:rsidRPr="00BA6B42">
        <w:rPr>
          <w:rFonts w:ascii="Times New Roman" w:hAnsi="Times New Roman" w:cs="Times New Roman"/>
          <w:b/>
          <w:i/>
          <w:lang w:val="en-US"/>
        </w:rPr>
        <w:t>d</w:t>
      </w:r>
      <w:r w:rsidRPr="00BA6B4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рис. 4) його продовжують до кінця розглядуваного перерізу, а для відновлення дійсних вантажних умов вводять навантаження зворотного напрямку – «компенсуюче» навантаження (на рис. 4 показане штриховими лініями);</w:t>
      </w:r>
    </w:p>
    <w:p w:rsidR="00B576B1" w:rsidRPr="00C93E6B" w:rsidRDefault="00B576B1" w:rsidP="00B576B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вирази </w:t>
      </w:r>
      <m:oMath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x-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i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 xml:space="preserve">, 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x-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i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 xml:space="preserve">, 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x-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i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 xml:space="preserve">, 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x-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i</m:t>
                </m:r>
              </m:sub>
            </m:sSub>
          </m:e>
        </m:d>
      </m:oMath>
      <w:r w:rsidRPr="00035854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lang w:val="uk-UA"/>
        </w:rPr>
        <w:t>можуть бути</w:t>
      </w:r>
      <w:r>
        <w:rPr>
          <w:rFonts w:ascii="Times New Roman" w:hAnsi="Times New Roman" w:cs="Times New Roman"/>
          <w:lang w:val="uk-UA"/>
        </w:rPr>
        <w:t xml:space="preserve"> тільки додатними величинами. Від’ємне значення цього виразу означає, що відповідне навантаження діє праворуч від розглядуваного перерізу і такий доданок має бути викресленим із рівняння.</w:t>
      </w:r>
    </w:p>
    <w:p w:rsidR="00896E91" w:rsidRDefault="00B576B1" w:rsidP="00B576B1">
      <w:pPr>
        <w:spacing w:before="120" w:after="12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484B2C55">
            <wp:extent cx="3505200" cy="17557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75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76B1" w:rsidRDefault="00B576B1" w:rsidP="00B576B1">
      <w:pPr>
        <w:spacing w:before="120" w:after="12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Рис. 4</w:t>
      </w:r>
    </w:p>
    <w:p w:rsidR="00B576B1" w:rsidRDefault="00B576B1" w:rsidP="00B576B1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Для випадку кількох моментів і сил, а також кількох ділянок рівномірно розподіленого навантаження формули для визначення прогинів і кутів повороту можна записати у наступному вигляді:</w:t>
      </w:r>
    </w:p>
    <w:p w:rsidR="00B576B1" w:rsidRDefault="00B576B1" w:rsidP="00B576B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m:oMath>
        <m:r>
          <w:rPr>
            <w:rFonts w:ascii="Cambria Math" w:hAnsi="Cambria Math" w:cs="Times New Roman"/>
            <w:lang w:val="uk-UA"/>
          </w:rPr>
          <m:t>y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x</m:t>
            </m:r>
          </m:e>
        </m:d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y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lang w:val="uk-UA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θ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lang w:val="uk-UA"/>
          </w:rPr>
          <m:t>x+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EI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nary>
              <m:naryPr>
                <m:chr m:val="∑"/>
                <m:limLoc m:val="undOvr"/>
                <m:supHide m:val="1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naryPr>
              <m:sub>
                <m:r>
                  <w:rPr>
                    <w:rFonts w:ascii="Cambria Math" w:hAnsi="Cambria Math" w:cs="Times New Roman"/>
                    <w:lang w:val="uk-UA"/>
                  </w:rPr>
                  <m:t>i</m:t>
                </m:r>
              </m:sub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i</m:t>
                    </m:r>
                  </m:sub>
                </m:sSub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x-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uk-UA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uk-UA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lang w:val="uk-UA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2!</m:t>
                    </m:r>
                  </m:den>
                </m:f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i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i</m:t>
                        </m:r>
                      </m:sub>
                    </m:sSub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uk-UA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uk-UA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lang w:val="uk-UA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lang w:val="uk-UA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lang w:val="uk-UA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3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3!</m:t>
                        </m:r>
                      </m:den>
                    </m:f>
                  </m:e>
                </m:nary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i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 xml:space="preserve">i </m:t>
                        </m:r>
                      </m:sub>
                    </m:sSub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uk-UA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uk-UA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lang w:val="uk-UA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lang w:val="uk-UA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lang w:val="uk-UA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4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4!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i</m:t>
                        </m:r>
                      </m:sub>
                      <m:sup/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i</m:t>
                            </m:r>
                          </m:sub>
                        </m:sSub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uk-UA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lang w:val="uk-UA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lang w:val="uk-UA"/>
                                      </w:rPr>
                                      <m:t>x-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lang w:val="uk-UA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lang w:val="uk-UA"/>
                                          </w:rPr>
                                          <m:t>d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lang w:val="uk-UA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lang w:val="uk-UA"/>
                                  </w:rPr>
                                  <m:t>4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4!</m:t>
                            </m:r>
                          </m:den>
                        </m:f>
                      </m:e>
                    </m:nary>
                  </m:e>
                </m:nary>
              </m:e>
            </m:nary>
          </m:e>
        </m:d>
      </m:oMath>
      <w:r w:rsidRPr="00FE690C">
        <w:rPr>
          <w:rFonts w:ascii="Times New Roman" w:eastAsiaTheme="minorEastAsia" w:hAnsi="Times New Roman" w:cs="Times New Roman"/>
          <w:lang w:val="uk-UA"/>
        </w:rPr>
        <w:t xml:space="preserve"> </w:t>
      </w:r>
      <w:r w:rsidRPr="00FE690C"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 w:rsidRPr="00FE690C">
        <w:rPr>
          <w:rFonts w:ascii="Times New Roman" w:eastAsiaTheme="minorEastAsia" w:hAnsi="Times New Roman" w:cs="Times New Roman"/>
          <w:lang w:val="uk-UA"/>
        </w:rPr>
        <w:t>(</w:t>
      </w:r>
      <w:r>
        <w:rPr>
          <w:rFonts w:ascii="Times New Roman" w:eastAsiaTheme="minorEastAsia" w:hAnsi="Times New Roman" w:cs="Times New Roman"/>
          <w:lang w:val="uk-UA"/>
        </w:rPr>
        <w:t>11</w:t>
      </w:r>
      <w:r w:rsidRPr="00FE690C">
        <w:rPr>
          <w:rFonts w:ascii="Times New Roman" w:eastAsiaTheme="minorEastAsia" w:hAnsi="Times New Roman" w:cs="Times New Roman"/>
          <w:lang w:val="uk-UA"/>
        </w:rPr>
        <w:t>)</w:t>
      </w:r>
    </w:p>
    <w:p w:rsidR="00B576B1" w:rsidRPr="00C66F3B" w:rsidRDefault="00B576B1" w:rsidP="00B576B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m:oMath>
        <m:r>
          <w:rPr>
            <w:rFonts w:ascii="Cambria Math" w:eastAsiaTheme="minorEastAsia" w:hAnsi="Cambria Math" w:cs="Times New Roman"/>
            <w:lang w:val="uk-UA"/>
          </w:rPr>
          <m:t>θ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x</m:t>
            </m:r>
          </m:e>
        </m:d>
        <m:r>
          <w:rPr>
            <w:rFonts w:ascii="Cambria Math" w:hAnsi="Cambria Math" w:cs="Times New Roman"/>
            <w:lang w:val="uk-UA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θ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lang w:val="uk-UA"/>
          </w:rPr>
          <m:t>+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EI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nary>
              <m:naryPr>
                <m:chr m:val="∑"/>
                <m:limLoc m:val="undOvr"/>
                <m:supHide m:val="1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naryPr>
              <m:sub>
                <m:r>
                  <w:rPr>
                    <w:rFonts w:ascii="Cambria Math" w:hAnsi="Cambria Math" w:cs="Times New Roman"/>
                    <w:lang w:val="uk-UA"/>
                  </w:rPr>
                  <m:t>i</m:t>
                </m:r>
              </m:sub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i</m:t>
                    </m:r>
                  </m:sub>
                </m:sSub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x-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uk-UA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uk-UA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lang w:val="uk-UA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</m:e>
                      <m:sup/>
                    </m:sSup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1!</m:t>
                    </m:r>
                  </m:den>
                </m:f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i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i</m:t>
                        </m:r>
                      </m:sub>
                    </m:sSub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uk-UA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uk-UA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lang w:val="uk-UA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lang w:val="uk-UA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lang w:val="uk-UA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2!</m:t>
                        </m:r>
                      </m:den>
                    </m:f>
                  </m:e>
                </m:nary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i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 xml:space="preserve">i </m:t>
                        </m:r>
                      </m:sub>
                    </m:sSub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uk-UA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uk-UA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lang w:val="uk-UA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lang w:val="uk-UA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lang w:val="uk-UA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3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3!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i</m:t>
                        </m:r>
                      </m:sub>
                      <m:sup/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i</m:t>
                            </m:r>
                          </m:sub>
                        </m:sSub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uk-UA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lang w:val="uk-UA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lang w:val="uk-UA"/>
                                      </w:rPr>
                                      <m:t>x-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lang w:val="uk-UA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lang w:val="uk-UA"/>
                                          </w:rPr>
                                          <m:t>d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lang w:val="uk-UA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lang w:val="uk-UA"/>
                                  </w:rPr>
                                  <m:t>3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3!</m:t>
                            </m:r>
                          </m:den>
                        </m:f>
                      </m:e>
                    </m:nary>
                  </m:e>
                </m:nary>
              </m:e>
            </m:nary>
          </m:e>
        </m:d>
      </m:oMath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 w:rsidRPr="00C66F3B">
        <w:rPr>
          <w:rFonts w:ascii="Times New Roman" w:eastAsiaTheme="minorEastAsia" w:hAnsi="Times New Roman" w:cs="Times New Roman"/>
          <w:lang w:val="uk-UA"/>
        </w:rPr>
        <w:t>(</w:t>
      </w:r>
      <w:r>
        <w:rPr>
          <w:rFonts w:ascii="Times New Roman" w:eastAsiaTheme="minorEastAsia" w:hAnsi="Times New Roman" w:cs="Times New Roman"/>
          <w:lang w:val="uk-UA"/>
        </w:rPr>
        <w:t>12</w:t>
      </w:r>
      <w:r w:rsidRPr="00C66F3B">
        <w:rPr>
          <w:rFonts w:ascii="Times New Roman" w:eastAsiaTheme="minorEastAsia" w:hAnsi="Times New Roman" w:cs="Times New Roman"/>
          <w:lang w:val="uk-UA"/>
        </w:rPr>
        <w:t>)</w:t>
      </w:r>
    </w:p>
    <w:p w:rsidR="00B576B1" w:rsidRDefault="00B576B1" w:rsidP="00B576B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Тут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y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θ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– прогин та кут повороту в початку координат (початкові параметри); </w:t>
      </w:r>
      <m:oMath>
        <m:r>
          <w:rPr>
            <w:rFonts w:ascii="Cambria Math" w:hAnsi="Cambria Math" w:cs="Times New Roman"/>
            <w:lang w:val="uk-UA"/>
          </w:rPr>
          <m:t>EI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 – жорсткість перерізу балки при згині;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a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b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c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d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– абсциси перерізів, в яких прикладені зосереджені моменти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, зосереджені сили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F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, починається та закінчується розподілене навантаження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q</m:t>
            </m:r>
          </m:e>
          <m:sub>
            <m:r>
              <w:rPr>
                <w:rFonts w:ascii="Cambria Math" w:hAnsi="Cambria Math" w:cs="Times New Roman"/>
                <w:lang w:val="uk-UA"/>
              </w:rPr>
              <m:t xml:space="preserve">i </m:t>
            </m:r>
          </m:sub>
        </m:sSub>
      </m:oMath>
      <w:r w:rsidR="0097597F">
        <w:rPr>
          <w:rFonts w:ascii="Times New Roman" w:eastAsiaTheme="minorEastAsia" w:hAnsi="Times New Roman" w:cs="Times New Roman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lang w:val="uk-UA"/>
        </w:rPr>
        <w:t>відповідно. Величини початкових параметрів знаходяться з умов закріплення балки:</w:t>
      </w:r>
    </w:p>
    <w:p w:rsidR="00B576B1" w:rsidRDefault="00B576B1" w:rsidP="00B576B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для консольної балки прогин та кут повороту в місці закріплення дорівнюють нулю;</w:t>
      </w:r>
    </w:p>
    <w:p w:rsidR="00B576B1" w:rsidRDefault="00B576B1" w:rsidP="00B576B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для балки на двох шарнірних опорах дорівнюють нулю прогини на цих опорах.</w:t>
      </w:r>
    </w:p>
    <w:p w:rsidR="00B576B1" w:rsidRDefault="00B576B1" w:rsidP="00B576B1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У формули (11, 12) зовнішні навантаження підставляють зі знаком «плюс», якщо вони спричиняють додатний згинальний момент відносно крайнього правого перерізу балки (рис. 4).</w:t>
      </w:r>
    </w:p>
    <w:p w:rsidR="00B576B1" w:rsidRPr="00395610" w:rsidRDefault="00B576B1" w:rsidP="00823B5C">
      <w:pPr>
        <w:ind w:firstLine="567"/>
        <w:jc w:val="center"/>
        <w:rPr>
          <w:rFonts w:ascii="Times New Roman" w:hAnsi="Times New Roman" w:cs="Times New Roman"/>
          <w:b/>
          <w:i/>
          <w:lang w:val="uk-UA"/>
        </w:rPr>
      </w:pPr>
      <w:r w:rsidRPr="00395610">
        <w:rPr>
          <w:rFonts w:ascii="Times New Roman" w:hAnsi="Times New Roman" w:cs="Times New Roman"/>
          <w:b/>
          <w:i/>
          <w:lang w:val="uk-UA"/>
        </w:rPr>
        <w:lastRenderedPageBreak/>
        <w:t xml:space="preserve">Приклад </w:t>
      </w:r>
      <w:r>
        <w:rPr>
          <w:rFonts w:ascii="Times New Roman" w:hAnsi="Times New Roman" w:cs="Times New Roman"/>
          <w:b/>
          <w:i/>
          <w:lang w:val="uk-UA"/>
        </w:rPr>
        <w:t>2</w:t>
      </w:r>
      <w:r w:rsidRPr="00395610">
        <w:rPr>
          <w:rFonts w:ascii="Times New Roman" w:hAnsi="Times New Roman" w:cs="Times New Roman"/>
          <w:b/>
          <w:i/>
          <w:lang w:val="uk-UA"/>
        </w:rPr>
        <w:t>.</w:t>
      </w:r>
    </w:p>
    <w:p w:rsidR="00B576B1" w:rsidRDefault="00B576B1" w:rsidP="00B576B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Для балки на двох опорах (рис. </w:t>
      </w:r>
      <w:r w:rsidR="0097597F">
        <w:rPr>
          <w:rFonts w:ascii="Times New Roman" w:hAnsi="Times New Roman" w:cs="Times New Roman"/>
          <w:lang w:val="uk-UA"/>
        </w:rPr>
        <w:t>5</w:t>
      </w:r>
      <w:r>
        <w:rPr>
          <w:rFonts w:ascii="Times New Roman" w:hAnsi="Times New Roman" w:cs="Times New Roman"/>
          <w:lang w:val="uk-UA"/>
        </w:rPr>
        <w:t xml:space="preserve">) визначити прогин та кут повороту в перерізі </w:t>
      </w:r>
      <w:r w:rsidRPr="00395610">
        <w:rPr>
          <w:rFonts w:ascii="Times New Roman" w:hAnsi="Times New Roman" w:cs="Times New Roman"/>
          <w:b/>
          <w:i/>
          <w:lang w:val="uk-UA"/>
        </w:rPr>
        <w:t>х = 5</w:t>
      </w:r>
      <w:r>
        <w:rPr>
          <w:rFonts w:ascii="Times New Roman" w:hAnsi="Times New Roman" w:cs="Times New Roman"/>
          <w:lang w:val="uk-UA"/>
        </w:rPr>
        <w:t xml:space="preserve">. Поперечний переріз балки – двотавр №10, для якого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z</m:t>
            </m:r>
          </m:sub>
        </m:sSub>
        <m:r>
          <w:rPr>
            <w:rFonts w:ascii="Cambria Math" w:hAnsi="Cambria Math" w:cs="Times New Roman"/>
            <w:lang w:val="uk-UA"/>
          </w:rPr>
          <m:t xml:space="preserve">=198 </m:t>
        </m:r>
        <m:sSup>
          <m:sSupPr>
            <m:ctrlPr>
              <w:rPr>
                <w:rFonts w:ascii="Cambria Math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lang w:val="uk-UA"/>
              </w:rPr>
              <m:t>см</m:t>
            </m:r>
          </m:e>
          <m:sup>
            <m:r>
              <w:rPr>
                <w:rFonts w:ascii="Cambria Math" w:hAnsi="Cambria Math" w:cs="Times New Roman"/>
                <w:lang w:val="uk-UA"/>
              </w:rPr>
              <m:t>4</m:t>
            </m:r>
          </m:sup>
        </m:sSup>
        <m:r>
          <w:rPr>
            <w:rFonts w:ascii="Cambria Math" w:hAnsi="Cambria Math" w:cs="Times New Roman"/>
            <w:lang w:val="uk-UA"/>
          </w:rPr>
          <m:t>, Е=2∙</m:t>
        </m:r>
        <m:sSup>
          <m:sSupPr>
            <m:ctrlPr>
              <w:rPr>
                <w:rFonts w:ascii="Cambria Math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lang w:val="uk-UA"/>
              </w:rPr>
              <m:t>10</m:t>
            </m:r>
          </m:e>
          <m:sup>
            <m:r>
              <w:rPr>
                <w:rFonts w:ascii="Cambria Math" w:hAnsi="Cambria Math" w:cs="Times New Roman"/>
                <w:lang w:val="uk-UA"/>
              </w:rPr>
              <m:t>5</m:t>
            </m:r>
          </m:sup>
        </m:sSup>
        <m:r>
          <w:rPr>
            <w:rFonts w:ascii="Cambria Math" w:hAnsi="Cambria Math" w:cs="Times New Roman"/>
            <w:lang w:val="uk-UA"/>
          </w:rPr>
          <m:t xml:space="preserve"> МПа.</m:t>
        </m:r>
      </m:oMath>
    </w:p>
    <w:p w:rsidR="00B576B1" w:rsidRDefault="00B576B1" w:rsidP="00B576B1">
      <w:pPr>
        <w:spacing w:after="0"/>
        <w:ind w:firstLine="567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27F8ECF" wp14:editId="42965D36">
            <wp:extent cx="4200525" cy="24574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6B1" w:rsidRDefault="00B576B1" w:rsidP="00B576B1">
      <w:pPr>
        <w:ind w:firstLine="567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Рис. </w:t>
      </w:r>
      <w:r w:rsidR="0097597F">
        <w:rPr>
          <w:rFonts w:ascii="Times New Roman" w:hAnsi="Times New Roman" w:cs="Times New Roman"/>
          <w:lang w:val="uk-UA"/>
        </w:rPr>
        <w:t>5</w:t>
      </w:r>
      <w:bookmarkStart w:id="0" w:name="_GoBack"/>
      <w:bookmarkEnd w:id="0"/>
    </w:p>
    <w:p w:rsidR="00B576B1" w:rsidRDefault="00B576B1" w:rsidP="00B576B1">
      <w:pPr>
        <w:ind w:firstLine="567"/>
        <w:jc w:val="center"/>
        <w:rPr>
          <w:rFonts w:ascii="Times New Roman" w:hAnsi="Times New Roman" w:cs="Times New Roman"/>
          <w:b/>
          <w:i/>
          <w:lang w:val="uk-UA"/>
        </w:rPr>
      </w:pPr>
      <w:r>
        <w:rPr>
          <w:rFonts w:ascii="Times New Roman" w:hAnsi="Times New Roman" w:cs="Times New Roman"/>
          <w:b/>
          <w:i/>
          <w:lang w:val="uk-UA"/>
        </w:rPr>
        <w:t>Розв’язок</w:t>
      </w:r>
    </w:p>
    <w:p w:rsidR="00B576B1" w:rsidRDefault="00B576B1" w:rsidP="00B576B1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Визначимо реакції опор балки, для чого напишемо:</w:t>
      </w:r>
    </w:p>
    <w:p w:rsidR="00B576B1" w:rsidRDefault="0097597F" w:rsidP="00B576B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lang w:val="uk-UA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lang w:val="en-US"/>
              </w:rPr>
              <m:t>M</m:t>
            </m:r>
            <m:d>
              <m:d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d>
            <m:r>
              <w:rPr>
                <w:rFonts w:ascii="Cambria Math" w:hAnsi="Cambria Math" w:cs="Times New Roman"/>
              </w:rPr>
              <m:t>=0   -</m:t>
            </m:r>
            <m:r>
              <w:rPr>
                <w:rFonts w:ascii="Cambria Math" w:hAnsi="Cambria Math" w:cs="Times New Roman"/>
                <w:lang w:val="en-US"/>
              </w:rPr>
              <m:t>M</m:t>
            </m:r>
            <m:r>
              <w:rPr>
                <w:rFonts w:ascii="Cambria Math" w:hAnsi="Cambria Math" w:cs="Times New Roman"/>
              </w:rPr>
              <m:t>+</m:t>
            </m:r>
            <m:r>
              <w:rPr>
                <w:rFonts w:ascii="Cambria Math" w:hAnsi="Cambria Math" w:cs="Times New Roman"/>
                <w:lang w:val="en-US"/>
              </w:rPr>
              <m:t>q</m:t>
            </m:r>
            <m:r>
              <w:rPr>
                <w:rFonts w:ascii="Cambria Math" w:hAnsi="Cambria Math" w:cs="Times New Roman"/>
              </w:rPr>
              <m:t>∙2∙3-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B</m:t>
                </m:r>
              </m:sub>
            </m:sSub>
            <m:r>
              <w:rPr>
                <w:rFonts w:ascii="Cambria Math" w:hAnsi="Cambria Math" w:cs="Times New Roman"/>
              </w:rPr>
              <m:t>∙4+</m:t>
            </m:r>
            <m:r>
              <w:rPr>
                <w:rFonts w:ascii="Cambria Math" w:hAnsi="Cambria Math" w:cs="Times New Roman"/>
                <w:lang w:val="en-US"/>
              </w:rPr>
              <m:t>F</m:t>
            </m:r>
            <m:r>
              <w:rPr>
                <w:rFonts w:ascii="Cambria Math" w:hAnsi="Cambria Math" w:cs="Times New Roman"/>
              </w:rPr>
              <m:t>∙5=0;</m:t>
            </m:r>
          </m:e>
        </m:nary>
      </m:oMath>
      <w:r w:rsidR="00B576B1" w:rsidRPr="000A0F1B">
        <w:rPr>
          <w:rFonts w:ascii="Times New Roman" w:eastAsiaTheme="minorEastAsia" w:hAnsi="Times New Roman" w:cs="Times New Roman"/>
        </w:rPr>
        <w:t xml:space="preserve"> </w:t>
      </w:r>
      <w:r w:rsidR="00B576B1">
        <w:rPr>
          <w:rFonts w:ascii="Times New Roman" w:eastAsiaTheme="minorEastAsia" w:hAnsi="Times New Roman" w:cs="Times New Roman"/>
          <w:lang w:val="uk-UA"/>
        </w:rPr>
        <w:t xml:space="preserve">звідси </w:t>
      </w:r>
    </w:p>
    <w:p w:rsidR="00B576B1" w:rsidRPr="00705F94" w:rsidRDefault="0097597F" w:rsidP="00B576B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B</m:t>
              </m:r>
            </m:sub>
          </m:sSub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-</m:t>
              </m:r>
              <m:r>
                <w:rPr>
                  <w:rFonts w:ascii="Cambria Math" w:hAnsi="Cambria Math" w:cs="Times New Roman"/>
                  <w:lang w:val="en-US"/>
                </w:rPr>
                <m:t>M</m:t>
              </m:r>
              <m:r>
                <w:rPr>
                  <w:rFonts w:ascii="Cambria Math" w:hAnsi="Cambria Math" w:cs="Times New Roman"/>
                </w:rPr>
                <m:t>+</m:t>
              </m:r>
              <m:r>
                <w:rPr>
                  <w:rFonts w:ascii="Cambria Math" w:hAnsi="Cambria Math" w:cs="Times New Roman"/>
                  <w:lang w:val="en-US"/>
                </w:rPr>
                <m:t>q</m:t>
              </m:r>
              <m:r>
                <w:rPr>
                  <w:rFonts w:ascii="Cambria Math" w:hAnsi="Cambria Math" w:cs="Times New Roman"/>
                </w:rPr>
                <m:t>∙2∙3+F∙5</m:t>
              </m:r>
            </m:num>
            <m:den>
              <m:r>
                <w:rPr>
                  <w:rFonts w:ascii="Cambria Math" w:hAnsi="Cambria Math" w:cs="Times New Roman"/>
                  <w:lang w:val="uk-UA"/>
                </w:rPr>
                <m:t>4</m:t>
              </m:r>
            </m:den>
          </m:f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-4+2∙2∙3+2∙5</m:t>
              </m:r>
            </m:num>
            <m:den>
              <m:r>
                <w:rPr>
                  <w:rFonts w:ascii="Cambria Math" w:hAnsi="Cambria Math" w:cs="Times New Roman"/>
                  <w:lang w:val="uk-UA"/>
                </w:rPr>
                <m:t>4</m:t>
              </m:r>
            </m:den>
          </m:f>
          <m:r>
            <w:rPr>
              <w:rFonts w:ascii="Cambria Math" w:hAnsi="Cambria Math" w:cs="Times New Roman"/>
              <w:lang w:val="uk-UA"/>
            </w:rPr>
            <m:t>=4,5 kH.</m:t>
          </m:r>
        </m:oMath>
      </m:oMathPara>
    </w:p>
    <w:p w:rsidR="00B576B1" w:rsidRDefault="0097597F" w:rsidP="00B576B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lang w:val="uk-UA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lang w:val="en-US"/>
              </w:rPr>
              <m:t>M</m:t>
            </m:r>
            <m:d>
              <m:d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B</m:t>
                </m:r>
              </m:e>
            </m:d>
            <m:r>
              <w:rPr>
                <w:rFonts w:ascii="Cambria Math" w:hAnsi="Cambria Math" w:cs="Times New Roman"/>
              </w:rPr>
              <m:t xml:space="preserve">=0    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</w:rPr>
                  <m:t>A</m:t>
                </m:r>
              </m:sub>
            </m:sSub>
            <m:r>
              <w:rPr>
                <w:rFonts w:ascii="Cambria Math" w:hAnsi="Cambria Math" w:cs="Times New Roman"/>
              </w:rPr>
              <m:t>∙4-</m:t>
            </m:r>
            <m:r>
              <w:rPr>
                <w:rFonts w:ascii="Cambria Math" w:hAnsi="Cambria Math" w:cs="Times New Roman"/>
                <w:lang w:val="en-US"/>
              </w:rPr>
              <m:t>M</m:t>
            </m:r>
            <m:r>
              <w:rPr>
                <w:rFonts w:ascii="Cambria Math" w:hAnsi="Cambria Math" w:cs="Times New Roman"/>
              </w:rPr>
              <m:t>-</m:t>
            </m:r>
            <m:r>
              <w:rPr>
                <w:rFonts w:ascii="Cambria Math" w:hAnsi="Cambria Math" w:cs="Times New Roman"/>
                <w:lang w:val="en-US"/>
              </w:rPr>
              <m:t>q</m:t>
            </m:r>
            <m:r>
              <w:rPr>
                <w:rFonts w:ascii="Cambria Math" w:hAnsi="Cambria Math" w:cs="Times New Roman"/>
              </w:rPr>
              <m:t>∙2∙1+</m:t>
            </m:r>
            <m:r>
              <w:rPr>
                <w:rFonts w:ascii="Cambria Math" w:hAnsi="Cambria Math" w:cs="Times New Roman"/>
                <w:lang w:val="en-US"/>
              </w:rPr>
              <m:t>F</m:t>
            </m:r>
            <m:r>
              <w:rPr>
                <w:rFonts w:ascii="Cambria Math" w:hAnsi="Cambria Math" w:cs="Times New Roman"/>
              </w:rPr>
              <m:t>∙1=0;</m:t>
            </m:r>
          </m:e>
        </m:nary>
      </m:oMath>
      <w:r w:rsidR="00B576B1" w:rsidRPr="00705F94">
        <w:rPr>
          <w:rFonts w:ascii="Times New Roman" w:eastAsiaTheme="minorEastAsia" w:hAnsi="Times New Roman" w:cs="Times New Roman"/>
        </w:rPr>
        <w:t xml:space="preserve"> </w:t>
      </w:r>
      <w:r w:rsidR="00B576B1">
        <w:rPr>
          <w:rFonts w:ascii="Times New Roman" w:eastAsiaTheme="minorEastAsia" w:hAnsi="Times New Roman" w:cs="Times New Roman"/>
          <w:lang w:val="uk-UA"/>
        </w:rPr>
        <w:t>звідси</w:t>
      </w:r>
    </w:p>
    <w:p w:rsidR="00B576B1" w:rsidRPr="00705F94" w:rsidRDefault="0097597F" w:rsidP="00B576B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B</m:t>
              </m:r>
            </m:sub>
          </m:sSub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M</m:t>
              </m:r>
              <m:r>
                <w:rPr>
                  <w:rFonts w:ascii="Cambria Math" w:hAnsi="Cambria Math" w:cs="Times New Roman"/>
                </w:rPr>
                <m:t>+</m:t>
              </m:r>
              <m:r>
                <w:rPr>
                  <w:rFonts w:ascii="Cambria Math" w:hAnsi="Cambria Math" w:cs="Times New Roman"/>
                  <w:lang w:val="en-US"/>
                </w:rPr>
                <m:t>q</m:t>
              </m:r>
              <m:r>
                <w:rPr>
                  <w:rFonts w:ascii="Cambria Math" w:hAnsi="Cambria Math" w:cs="Times New Roman"/>
                </w:rPr>
                <m:t>∙2∙1-F∙1</m:t>
              </m:r>
            </m:num>
            <m:den>
              <m:r>
                <w:rPr>
                  <w:rFonts w:ascii="Cambria Math" w:hAnsi="Cambria Math" w:cs="Times New Roman"/>
                  <w:lang w:val="uk-UA"/>
                </w:rPr>
                <m:t>4</m:t>
              </m:r>
            </m:den>
          </m:f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4+2∙2∙1-2∙1</m:t>
              </m:r>
            </m:num>
            <m:den>
              <m:r>
                <w:rPr>
                  <w:rFonts w:ascii="Cambria Math" w:hAnsi="Cambria Math" w:cs="Times New Roman"/>
                  <w:lang w:val="uk-UA"/>
                </w:rPr>
                <m:t>4</m:t>
              </m:r>
            </m:den>
          </m:f>
          <m:r>
            <w:rPr>
              <w:rFonts w:ascii="Cambria Math" w:hAnsi="Cambria Math" w:cs="Times New Roman"/>
              <w:lang w:val="uk-UA"/>
            </w:rPr>
            <m:t>=1,5 kH.</m:t>
          </m:r>
        </m:oMath>
      </m:oMathPara>
    </w:p>
    <w:p w:rsidR="00B576B1" w:rsidRDefault="00B576B1" w:rsidP="00B576B1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Перевірка: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i</m:t>
                </m:r>
              </m:sub>
            </m:sSub>
            <m:r>
              <w:rPr>
                <w:rFonts w:ascii="Cambria Math" w:eastAsiaTheme="minorEastAsia" w:hAnsi="Cambria Math" w:cs="Times New Roman"/>
                <w:lang w:val="uk-UA"/>
              </w:rPr>
              <m:t xml:space="preserve">=0 ;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A</m:t>
                </m:r>
              </m:sub>
            </m:sSub>
            <m:r>
              <w:rPr>
                <w:rFonts w:ascii="Cambria Math" w:eastAsiaTheme="minorEastAsia" w:hAnsi="Cambria Math" w:cs="Times New Roman"/>
                <w:lang w:val="uk-UA"/>
              </w:rPr>
              <m:t>-q∙2+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B</m:t>
                </m:r>
              </m:sub>
            </m:sSub>
            <m:r>
              <w:rPr>
                <w:rFonts w:ascii="Cambria Math" w:eastAsiaTheme="minorEastAsia" w:hAnsi="Cambria Math" w:cs="Times New Roman"/>
                <w:lang w:val="uk-UA"/>
              </w:rPr>
              <m:t>-F=0;1,5-2∙2+4,5-2=0.</m:t>
            </m:r>
          </m:e>
        </m:nary>
      </m:oMath>
    </w:p>
    <w:p w:rsidR="00B576B1" w:rsidRDefault="00B576B1" w:rsidP="00B576B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Отже, реакції знайдені правильно.</w:t>
      </w:r>
    </w:p>
    <w:p w:rsidR="00B576B1" w:rsidRDefault="00B576B1" w:rsidP="00B576B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Записуємо рівняння методу початкових параметрів для визначення прогинів в довільному перерізі заданої балки.</w:t>
      </w:r>
    </w:p>
    <w:p w:rsidR="00B576B1" w:rsidRDefault="00B576B1" w:rsidP="00B576B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m:oMath>
        <m:r>
          <w:rPr>
            <w:rFonts w:ascii="Cambria Math" w:hAnsi="Cambria Math" w:cs="Times New Roman"/>
            <w:lang w:val="uk-UA"/>
          </w:rPr>
          <w:lastRenderedPageBreak/>
          <m:t>y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x</m:t>
            </m:r>
          </m:e>
        </m:d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y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lang w:val="uk-UA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θ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lang w:val="uk-UA"/>
          </w:rPr>
          <m:t>x+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EI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2!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A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x-0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3!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B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x-4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3!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q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x-2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4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4!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q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x-4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4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4!</m:t>
                </m:r>
              </m:den>
            </m:f>
          </m:e>
        </m:d>
      </m:oMath>
      <w:r w:rsidRPr="00E45783">
        <w:rPr>
          <w:rFonts w:ascii="Times New Roman" w:eastAsiaTheme="minorEastAsia" w:hAnsi="Times New Roman" w:cs="Times New Roman"/>
          <w:lang w:val="uk-UA"/>
        </w:rPr>
        <w:t xml:space="preserve"> </w:t>
      </w:r>
    </w:p>
    <w:p w:rsidR="00B576B1" w:rsidRDefault="00B576B1" w:rsidP="00B576B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Оскільки в крайній лівій точці балки розташована опора, то прогин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y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lang w:val="uk-UA"/>
          </w:rPr>
          <m:t>=0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, а кут повороту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θ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визначаємо із умови відсутності прогину над опорою В:</w:t>
      </w:r>
    </w:p>
    <w:p w:rsidR="00B576B1" w:rsidRDefault="00B576B1" w:rsidP="00B576B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m:oMath>
        <m:r>
          <w:rPr>
            <w:rFonts w:ascii="Cambria Math" w:hAnsi="Cambria Math" w:cs="Times New Roman"/>
            <w:lang w:val="uk-UA"/>
          </w:rPr>
          <m:t>y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4</m:t>
            </m:r>
          </m:e>
        </m:d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θ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lang w:val="uk-UA"/>
          </w:rPr>
          <m:t>∙4+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EI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4-1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2!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A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4-0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3!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B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4-4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3!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q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4-2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4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4!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q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4-4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4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4!</m:t>
                </m:r>
              </m:den>
            </m:f>
          </m:e>
        </m:d>
        <m:r>
          <w:rPr>
            <w:rFonts w:ascii="Cambria Math" w:hAnsi="Cambria Math" w:cs="Times New Roman"/>
            <w:lang w:val="uk-UA"/>
          </w:rPr>
          <m:t>=0</m:t>
        </m:r>
      </m:oMath>
      <w:r w:rsidRPr="00E45783">
        <w:rPr>
          <w:rFonts w:ascii="Times New Roman" w:eastAsiaTheme="minorEastAsia" w:hAnsi="Times New Roman" w:cs="Times New Roman"/>
          <w:lang w:val="uk-UA"/>
        </w:rPr>
        <w:t xml:space="preserve"> </w:t>
      </w:r>
    </w:p>
    <w:p w:rsidR="00B576B1" w:rsidRDefault="0097597F" w:rsidP="00B576B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θ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4∙2∙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8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∙198∙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-8</m:t>
                </m:r>
              </m:sup>
            </m:sSup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4-1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1,5∙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6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4-2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4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24</m:t>
                </m:r>
              </m:den>
            </m:f>
          </m:e>
        </m:d>
        <m:r>
          <w:rPr>
            <w:rFonts w:ascii="Cambria Math" w:eastAsiaTheme="minorEastAsia" w:hAnsi="Cambria Math" w:cs="Times New Roman"/>
            <w:lang w:val="uk-UA"/>
          </w:rPr>
          <m:t>=0,021 рад</m:t>
        </m:r>
      </m:oMath>
      <w:r w:rsidR="00B576B1">
        <w:rPr>
          <w:rFonts w:ascii="Times New Roman" w:eastAsiaTheme="minorEastAsia" w:hAnsi="Times New Roman" w:cs="Times New Roman"/>
          <w:lang w:val="uk-UA"/>
        </w:rPr>
        <w:t xml:space="preserve"> .</w:t>
      </w:r>
    </w:p>
    <w:p w:rsidR="00B576B1" w:rsidRDefault="00B576B1" w:rsidP="00B576B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Визначаємо прогин в точці С при х=5 м. Для цього підставляємо знайдене значення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θ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в рівняння методу початкових параметрів заданої балки.</w:t>
      </w:r>
    </w:p>
    <w:p w:rsidR="00B576B1" w:rsidRDefault="00B576B1" w:rsidP="00B576B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 </w:t>
      </w:r>
      <m:oMath>
        <m:r>
          <w:rPr>
            <w:rFonts w:ascii="Cambria Math" w:hAnsi="Cambria Math" w:cs="Times New Roman"/>
            <w:lang w:val="uk-UA"/>
          </w:rPr>
          <m:t>y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5</m:t>
            </m:r>
          </m:e>
        </m:d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θ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lang w:val="uk-UA"/>
          </w:rPr>
          <m:t>∙5+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EI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5-1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2!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A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5-0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3!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B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5-4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3!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q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5-2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4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4!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q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5-4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4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4!</m:t>
                </m:r>
              </m:den>
            </m:f>
          </m:e>
        </m:d>
        <m:r>
          <w:rPr>
            <w:rFonts w:ascii="Cambria Math" w:hAnsi="Cambria Math" w:cs="Times New Roman"/>
            <w:lang w:val="uk-UA"/>
          </w:rPr>
          <m:t>=0,021∙5+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4∙2∙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8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∙198∙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-8</m:t>
                </m:r>
              </m:sup>
            </m:sSup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5-1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1,5∙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5-0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6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4,5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5-4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6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5-2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4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24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5-4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4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24</m:t>
                </m:r>
              </m:den>
            </m:f>
          </m:e>
        </m:d>
        <m:r>
          <w:rPr>
            <w:rFonts w:ascii="Cambria Math" w:hAnsi="Cambria Math" w:cs="Times New Roman"/>
            <w:lang w:val="uk-UA"/>
          </w:rPr>
          <m:t>=-0,0063 м=-6,3 мм.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 </w:t>
      </w:r>
    </w:p>
    <w:p w:rsidR="00B576B1" w:rsidRPr="00E45783" w:rsidRDefault="00B576B1" w:rsidP="00B576B1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Таким чином, переріз С опускається вниз на 6,3 мм.</w:t>
      </w:r>
    </w:p>
    <w:p w:rsidR="00823B5C" w:rsidRPr="003E538F" w:rsidRDefault="00823B5C" w:rsidP="00823B5C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lang w:val="uk-UA"/>
        </w:rPr>
      </w:pPr>
      <w:r w:rsidRPr="003E538F">
        <w:rPr>
          <w:rFonts w:ascii="Times New Roman" w:hAnsi="Times New Roman" w:cs="Times New Roman"/>
          <w:b/>
          <w:color w:val="000000"/>
          <w:lang w:val="uk-UA"/>
        </w:rPr>
        <w:t>Питання</w:t>
      </w:r>
      <w:r w:rsidRPr="003E538F">
        <w:rPr>
          <w:rFonts w:ascii="Times New Roman" w:hAnsi="Times New Roman" w:cs="Times New Roman"/>
          <w:b/>
          <w:color w:val="000000"/>
        </w:rPr>
        <w:t xml:space="preserve"> для </w:t>
      </w:r>
      <w:proofErr w:type="spellStart"/>
      <w:r w:rsidRPr="003E538F">
        <w:rPr>
          <w:rFonts w:ascii="Times New Roman" w:hAnsi="Times New Roman" w:cs="Times New Roman"/>
          <w:b/>
          <w:color w:val="000000"/>
        </w:rPr>
        <w:t>самоконтрол</w:t>
      </w:r>
      <w:proofErr w:type="spellEnd"/>
      <w:r w:rsidRPr="003E538F">
        <w:rPr>
          <w:rFonts w:ascii="Times New Roman" w:hAnsi="Times New Roman" w:cs="Times New Roman"/>
          <w:b/>
          <w:color w:val="000000"/>
          <w:lang w:val="uk-UA"/>
        </w:rPr>
        <w:t>ю</w:t>
      </w:r>
    </w:p>
    <w:p w:rsidR="00823B5C" w:rsidRPr="003E538F" w:rsidRDefault="00823B5C" w:rsidP="00823B5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 xml:space="preserve">1. </w:t>
      </w:r>
      <w:r w:rsidRPr="003E538F">
        <w:rPr>
          <w:rFonts w:ascii="Times New Roman" w:hAnsi="Times New Roman" w:cs="Times New Roman"/>
          <w:color w:val="000000"/>
          <w:lang w:val="uk-UA"/>
        </w:rPr>
        <w:t>Що таке прямий згин</w:t>
      </w:r>
      <w:r w:rsidRPr="003E538F">
        <w:rPr>
          <w:rFonts w:ascii="Times New Roman" w:hAnsi="Times New Roman" w:cs="Times New Roman"/>
          <w:color w:val="000000"/>
        </w:rPr>
        <w:t xml:space="preserve">? </w:t>
      </w:r>
    </w:p>
    <w:p w:rsidR="00823B5C" w:rsidRPr="003E538F" w:rsidRDefault="00823B5C" w:rsidP="00823B5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 xml:space="preserve">2. </w:t>
      </w:r>
      <w:r w:rsidRPr="003E538F">
        <w:rPr>
          <w:rFonts w:ascii="Times New Roman" w:hAnsi="Times New Roman" w:cs="Times New Roman"/>
          <w:color w:val="000000"/>
          <w:lang w:val="uk-UA"/>
        </w:rPr>
        <w:t>Що таке</w:t>
      </w:r>
      <w:r w:rsidRPr="003E538F">
        <w:rPr>
          <w:rFonts w:ascii="Times New Roman" w:hAnsi="Times New Roman" w:cs="Times New Roman"/>
          <w:color w:val="000000"/>
        </w:rPr>
        <w:t xml:space="preserve"> чист</w:t>
      </w:r>
      <w:r w:rsidRPr="003E538F">
        <w:rPr>
          <w:rFonts w:ascii="Times New Roman" w:hAnsi="Times New Roman" w:cs="Times New Roman"/>
          <w:color w:val="000000"/>
          <w:lang w:val="uk-UA"/>
        </w:rPr>
        <w:t>и</w:t>
      </w:r>
      <w:r w:rsidRPr="003E538F">
        <w:rPr>
          <w:rFonts w:ascii="Times New Roman" w:hAnsi="Times New Roman" w:cs="Times New Roman"/>
          <w:color w:val="000000"/>
        </w:rPr>
        <w:t xml:space="preserve">й </w:t>
      </w:r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E538F">
        <w:rPr>
          <w:rFonts w:ascii="Times New Roman" w:hAnsi="Times New Roman" w:cs="Times New Roman"/>
          <w:color w:val="000000"/>
        </w:rPr>
        <w:t>поперечн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и</w:t>
      </w:r>
      <w:r w:rsidRPr="003E538F">
        <w:rPr>
          <w:rFonts w:ascii="Times New Roman" w:hAnsi="Times New Roman" w:cs="Times New Roman"/>
          <w:color w:val="000000"/>
        </w:rPr>
        <w:t xml:space="preserve">й </w:t>
      </w:r>
      <w:r w:rsidRPr="003E538F">
        <w:rPr>
          <w:rFonts w:ascii="Times New Roman" w:hAnsi="Times New Roman" w:cs="Times New Roman"/>
          <w:color w:val="000000"/>
          <w:lang w:val="uk-UA"/>
        </w:rPr>
        <w:t>згини</w:t>
      </w:r>
      <w:r w:rsidRPr="003E538F">
        <w:rPr>
          <w:rFonts w:ascii="Times New Roman" w:hAnsi="Times New Roman" w:cs="Times New Roman"/>
          <w:color w:val="000000"/>
        </w:rPr>
        <w:t xml:space="preserve">? </w:t>
      </w:r>
    </w:p>
    <w:p w:rsidR="00823B5C" w:rsidRPr="003E538F" w:rsidRDefault="00823B5C" w:rsidP="00823B5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 xml:space="preserve">3.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Які внутрішні зусилля виникають в поперечних перерізах бруса в загальному випадку дії на нього плоскої системи </w:t>
      </w:r>
      <w:r w:rsidRPr="003E538F">
        <w:rPr>
          <w:rFonts w:ascii="Times New Roman" w:hAnsi="Times New Roman" w:cs="Times New Roman"/>
          <w:color w:val="000000"/>
        </w:rPr>
        <w:t xml:space="preserve">сил? </w:t>
      </w:r>
    </w:p>
    <w:p w:rsidR="00823B5C" w:rsidRPr="003E538F" w:rsidRDefault="00823B5C" w:rsidP="00823B5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 xml:space="preserve">4.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Які </w:t>
      </w:r>
      <w:r w:rsidRPr="003E538F">
        <w:rPr>
          <w:rFonts w:ascii="Times New Roman" w:hAnsi="Times New Roman" w:cs="Times New Roman"/>
          <w:color w:val="000000"/>
        </w:rPr>
        <w:t>правила знак</w:t>
      </w:r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>в при</w:t>
      </w:r>
      <w:r w:rsidRPr="003E538F">
        <w:rPr>
          <w:rFonts w:ascii="Times New Roman" w:hAnsi="Times New Roman" w:cs="Times New Roman"/>
          <w:color w:val="000000"/>
          <w:lang w:val="uk-UA"/>
        </w:rPr>
        <w:t>й</w:t>
      </w:r>
      <w:proofErr w:type="spellStart"/>
      <w:r w:rsidRPr="003E538F">
        <w:rPr>
          <w:rFonts w:ascii="Times New Roman" w:hAnsi="Times New Roman" w:cs="Times New Roman"/>
          <w:color w:val="000000"/>
        </w:rPr>
        <w:t>нят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 xml:space="preserve"> для к</w:t>
      </w:r>
      <w:r w:rsidRPr="003E538F">
        <w:rPr>
          <w:rFonts w:ascii="Times New Roman" w:hAnsi="Times New Roman" w:cs="Times New Roman"/>
          <w:color w:val="000000"/>
          <w:lang w:val="uk-UA"/>
        </w:rPr>
        <w:t>о</w:t>
      </w:r>
      <w:r w:rsidRPr="003E538F">
        <w:rPr>
          <w:rFonts w:ascii="Times New Roman" w:hAnsi="Times New Roman" w:cs="Times New Roman"/>
          <w:color w:val="000000"/>
        </w:rPr>
        <w:t>ж</w:t>
      </w:r>
      <w:r w:rsidRPr="003E538F">
        <w:rPr>
          <w:rFonts w:ascii="Times New Roman" w:hAnsi="Times New Roman" w:cs="Times New Roman"/>
          <w:color w:val="000000"/>
          <w:lang w:val="uk-UA"/>
        </w:rPr>
        <w:t>н</w:t>
      </w:r>
      <w:r w:rsidRPr="003E538F">
        <w:rPr>
          <w:rFonts w:ascii="Times New Roman" w:hAnsi="Times New Roman" w:cs="Times New Roman"/>
          <w:color w:val="000000"/>
        </w:rPr>
        <w:t xml:space="preserve">ого </w:t>
      </w:r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 xml:space="preserve">з </w:t>
      </w:r>
      <w:proofErr w:type="spellStart"/>
      <w:r w:rsidRPr="003E538F">
        <w:rPr>
          <w:rFonts w:ascii="Times New Roman" w:hAnsi="Times New Roman" w:cs="Times New Roman"/>
          <w:color w:val="000000"/>
        </w:rPr>
        <w:t>внутр</w:t>
      </w:r>
      <w:r w:rsidRPr="003E538F">
        <w:rPr>
          <w:rFonts w:ascii="Times New Roman" w:hAnsi="Times New Roman" w:cs="Times New Roman"/>
          <w:color w:val="000000"/>
          <w:lang w:val="uk-UA"/>
        </w:rPr>
        <w:t>іш</w:t>
      </w:r>
      <w:proofErr w:type="spellEnd"/>
      <w:r w:rsidRPr="003E538F">
        <w:rPr>
          <w:rFonts w:ascii="Times New Roman" w:hAnsi="Times New Roman" w:cs="Times New Roman"/>
          <w:color w:val="000000"/>
        </w:rPr>
        <w:t>н</w:t>
      </w:r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 xml:space="preserve">х </w:t>
      </w:r>
      <w:r w:rsidRPr="003E538F">
        <w:rPr>
          <w:rFonts w:ascii="Times New Roman" w:hAnsi="Times New Roman" w:cs="Times New Roman"/>
          <w:color w:val="000000"/>
          <w:lang w:val="uk-UA"/>
        </w:rPr>
        <w:t>з</w:t>
      </w:r>
      <w:proofErr w:type="spellStart"/>
      <w:r w:rsidRPr="003E538F">
        <w:rPr>
          <w:rFonts w:ascii="Times New Roman" w:hAnsi="Times New Roman" w:cs="Times New Roman"/>
          <w:color w:val="000000"/>
        </w:rPr>
        <w:t>усил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ь при плоскому згині</w:t>
      </w:r>
      <w:r w:rsidRPr="003E538F">
        <w:rPr>
          <w:rFonts w:ascii="Times New Roman" w:hAnsi="Times New Roman" w:cs="Times New Roman"/>
          <w:color w:val="000000"/>
        </w:rPr>
        <w:t xml:space="preserve">? </w:t>
      </w:r>
    </w:p>
    <w:p w:rsidR="00823B5C" w:rsidRPr="003E538F" w:rsidRDefault="00823B5C" w:rsidP="00823B5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 xml:space="preserve">5.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Як обчислюють згинаючий момент </w:t>
      </w:r>
      <w:r w:rsidRPr="003E538F">
        <w:rPr>
          <w:rFonts w:ascii="Times New Roman" w:hAnsi="Times New Roman" w:cs="Times New Roman"/>
          <w:color w:val="000000"/>
        </w:rPr>
        <w:t>в поперечном</w:t>
      </w:r>
      <w:r w:rsidRPr="003E538F">
        <w:rPr>
          <w:rFonts w:ascii="Times New Roman" w:hAnsi="Times New Roman" w:cs="Times New Roman"/>
          <w:color w:val="000000"/>
          <w:lang w:val="uk-UA"/>
        </w:rPr>
        <w:t>у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>перерізі</w:t>
      </w:r>
      <w:r w:rsidRPr="003E538F">
        <w:rPr>
          <w:rFonts w:ascii="Times New Roman" w:hAnsi="Times New Roman" w:cs="Times New Roman"/>
          <w:color w:val="000000"/>
        </w:rPr>
        <w:t xml:space="preserve"> балки? </w:t>
      </w:r>
    </w:p>
    <w:p w:rsidR="00823B5C" w:rsidRPr="003E538F" w:rsidRDefault="00823B5C" w:rsidP="00823B5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 xml:space="preserve">6. </w:t>
      </w:r>
      <w:r w:rsidRPr="003E538F">
        <w:rPr>
          <w:rFonts w:ascii="Times New Roman" w:hAnsi="Times New Roman" w:cs="Times New Roman"/>
          <w:color w:val="000000"/>
          <w:lang w:val="uk-UA"/>
        </w:rPr>
        <w:t>Як обчислюють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E538F">
        <w:rPr>
          <w:rFonts w:ascii="Times New Roman" w:hAnsi="Times New Roman" w:cs="Times New Roman"/>
          <w:color w:val="000000"/>
        </w:rPr>
        <w:t>поперечну</w:t>
      </w:r>
      <w:proofErr w:type="spellEnd"/>
      <w:r w:rsidRPr="003E538F">
        <w:rPr>
          <w:rFonts w:ascii="Times New Roman" w:hAnsi="Times New Roman" w:cs="Times New Roman"/>
          <w:color w:val="000000"/>
        </w:rPr>
        <w:t xml:space="preserve"> силу в поперечном</w:t>
      </w:r>
      <w:r w:rsidRPr="003E538F">
        <w:rPr>
          <w:rFonts w:ascii="Times New Roman" w:hAnsi="Times New Roman" w:cs="Times New Roman"/>
          <w:color w:val="000000"/>
          <w:lang w:val="uk-UA"/>
        </w:rPr>
        <w:t>у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перерізі </w:t>
      </w:r>
      <w:r w:rsidRPr="003E538F">
        <w:rPr>
          <w:rFonts w:ascii="Times New Roman" w:hAnsi="Times New Roman" w:cs="Times New Roman"/>
          <w:color w:val="000000"/>
        </w:rPr>
        <w:t xml:space="preserve">балки? </w:t>
      </w:r>
    </w:p>
    <w:p w:rsidR="00823B5C" w:rsidRPr="003E538F" w:rsidRDefault="00823B5C" w:rsidP="00823B5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 xml:space="preserve">7.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Які </w:t>
      </w:r>
      <w:r w:rsidRPr="003E538F">
        <w:rPr>
          <w:rFonts w:ascii="Times New Roman" w:hAnsi="Times New Roman" w:cs="Times New Roman"/>
          <w:color w:val="000000"/>
        </w:rPr>
        <w:t>тип</w:t>
      </w:r>
      <w:r w:rsidRPr="003E538F">
        <w:rPr>
          <w:rFonts w:ascii="Times New Roman" w:hAnsi="Times New Roman" w:cs="Times New Roman"/>
          <w:color w:val="000000"/>
          <w:lang w:val="uk-UA"/>
        </w:rPr>
        <w:t>и</w:t>
      </w:r>
      <w:r w:rsidRPr="003E538F">
        <w:rPr>
          <w:rFonts w:ascii="Times New Roman" w:hAnsi="Times New Roman" w:cs="Times New Roman"/>
          <w:color w:val="000000"/>
        </w:rPr>
        <w:t xml:space="preserve"> опор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використовують </w:t>
      </w:r>
      <w:r w:rsidRPr="003E538F">
        <w:rPr>
          <w:rFonts w:ascii="Times New Roman" w:hAnsi="Times New Roman" w:cs="Times New Roman"/>
          <w:color w:val="000000"/>
        </w:rPr>
        <w:t xml:space="preserve">для </w:t>
      </w:r>
      <w:proofErr w:type="spellStart"/>
      <w:r w:rsidRPr="003E538F">
        <w:rPr>
          <w:rFonts w:ascii="Times New Roman" w:hAnsi="Times New Roman" w:cs="Times New Roman"/>
          <w:color w:val="000000"/>
        </w:rPr>
        <w:t>кр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>плен</w:t>
      </w:r>
      <w:r w:rsidRPr="003E538F">
        <w:rPr>
          <w:rFonts w:ascii="Times New Roman" w:hAnsi="Times New Roman" w:cs="Times New Roman"/>
          <w:color w:val="000000"/>
          <w:lang w:val="uk-UA"/>
        </w:rPr>
        <w:t>н</w:t>
      </w:r>
      <w:r w:rsidRPr="003E538F">
        <w:rPr>
          <w:rFonts w:ascii="Times New Roman" w:hAnsi="Times New Roman" w:cs="Times New Roman"/>
          <w:color w:val="000000"/>
        </w:rPr>
        <w:t xml:space="preserve">я балок </w:t>
      </w:r>
      <w:r w:rsidRPr="003E538F">
        <w:rPr>
          <w:rFonts w:ascii="Times New Roman" w:hAnsi="Times New Roman" w:cs="Times New Roman"/>
          <w:color w:val="000000"/>
          <w:lang w:val="uk-UA"/>
        </w:rPr>
        <w:t>до</w:t>
      </w:r>
      <w:r w:rsidRPr="003E538F">
        <w:rPr>
          <w:rFonts w:ascii="Times New Roman" w:hAnsi="Times New Roman" w:cs="Times New Roman"/>
          <w:color w:val="000000"/>
        </w:rPr>
        <w:t xml:space="preserve"> основ</w:t>
      </w:r>
      <w:r w:rsidRPr="003E538F">
        <w:rPr>
          <w:rFonts w:ascii="Times New Roman" w:hAnsi="Times New Roman" w:cs="Times New Roman"/>
          <w:color w:val="000000"/>
          <w:lang w:val="uk-UA"/>
        </w:rPr>
        <w:t>и</w:t>
      </w:r>
      <w:r w:rsidRPr="003E538F">
        <w:rPr>
          <w:rFonts w:ascii="Times New Roman" w:hAnsi="Times New Roman" w:cs="Times New Roman"/>
          <w:color w:val="000000"/>
        </w:rPr>
        <w:t>?</w:t>
      </w:r>
    </w:p>
    <w:p w:rsidR="00823B5C" w:rsidRPr="003E538F" w:rsidRDefault="00823B5C" w:rsidP="00823B5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 xml:space="preserve">8.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Які рівняння використовують </w:t>
      </w:r>
      <w:r w:rsidRPr="003E538F">
        <w:rPr>
          <w:rFonts w:ascii="Times New Roman" w:hAnsi="Times New Roman" w:cs="Times New Roman"/>
          <w:color w:val="000000"/>
        </w:rPr>
        <w:t xml:space="preserve">для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визначення </w:t>
      </w:r>
      <w:proofErr w:type="spellStart"/>
      <w:r w:rsidRPr="003E538F">
        <w:rPr>
          <w:rFonts w:ascii="Times New Roman" w:hAnsi="Times New Roman" w:cs="Times New Roman"/>
          <w:color w:val="000000"/>
        </w:rPr>
        <w:t>значен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ь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E538F">
        <w:rPr>
          <w:rFonts w:ascii="Times New Roman" w:hAnsi="Times New Roman" w:cs="Times New Roman"/>
          <w:color w:val="000000"/>
        </w:rPr>
        <w:t>опорн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и</w:t>
      </w:r>
      <w:r w:rsidRPr="003E538F">
        <w:rPr>
          <w:rFonts w:ascii="Times New Roman" w:hAnsi="Times New Roman" w:cs="Times New Roman"/>
          <w:color w:val="000000"/>
        </w:rPr>
        <w:t xml:space="preserve">х </w:t>
      </w:r>
      <w:proofErr w:type="spellStart"/>
      <w:r w:rsidRPr="003E538F">
        <w:rPr>
          <w:rFonts w:ascii="Times New Roman" w:hAnsi="Times New Roman" w:cs="Times New Roman"/>
          <w:color w:val="000000"/>
        </w:rPr>
        <w:t>реакц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 xml:space="preserve">й? </w:t>
      </w:r>
    </w:p>
    <w:p w:rsidR="00823B5C" w:rsidRPr="003E538F" w:rsidRDefault="00823B5C" w:rsidP="00823B5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 xml:space="preserve">9. </w:t>
      </w:r>
      <w:r w:rsidRPr="003E538F">
        <w:rPr>
          <w:rFonts w:ascii="Times New Roman" w:hAnsi="Times New Roman" w:cs="Times New Roman"/>
          <w:color w:val="000000"/>
          <w:lang w:val="uk-UA"/>
        </w:rPr>
        <w:t>Я</w:t>
      </w:r>
      <w:r w:rsidRPr="003E538F">
        <w:rPr>
          <w:rFonts w:ascii="Times New Roman" w:hAnsi="Times New Roman" w:cs="Times New Roman"/>
          <w:color w:val="000000"/>
        </w:rPr>
        <w:t xml:space="preserve">к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перевірити </w:t>
      </w:r>
      <w:proofErr w:type="spellStart"/>
      <w:r w:rsidRPr="003E538F">
        <w:rPr>
          <w:rFonts w:ascii="Times New Roman" w:hAnsi="Times New Roman" w:cs="Times New Roman"/>
          <w:color w:val="000000"/>
        </w:rPr>
        <w:t>правильн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і</w:t>
      </w:r>
      <w:proofErr w:type="spellStart"/>
      <w:r w:rsidRPr="003E538F">
        <w:rPr>
          <w:rFonts w:ascii="Times New Roman" w:hAnsi="Times New Roman" w:cs="Times New Roman"/>
          <w:color w:val="000000"/>
        </w:rPr>
        <w:t>сть</w:t>
      </w:r>
      <w:proofErr w:type="spellEnd"/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визначення </w:t>
      </w:r>
      <w:proofErr w:type="spellStart"/>
      <w:r w:rsidRPr="003E538F">
        <w:rPr>
          <w:rFonts w:ascii="Times New Roman" w:hAnsi="Times New Roman" w:cs="Times New Roman"/>
          <w:color w:val="000000"/>
        </w:rPr>
        <w:t>реакц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 xml:space="preserve">й опор? </w:t>
      </w:r>
    </w:p>
    <w:p w:rsidR="00823B5C" w:rsidRPr="003E538F" w:rsidRDefault="00823B5C" w:rsidP="00823B5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lastRenderedPageBreak/>
        <w:t xml:space="preserve">10. </w:t>
      </w:r>
      <w:r w:rsidRPr="003E538F">
        <w:rPr>
          <w:rFonts w:ascii="Times New Roman" w:hAnsi="Times New Roman" w:cs="Times New Roman"/>
          <w:color w:val="000000"/>
          <w:lang w:val="uk-UA"/>
        </w:rPr>
        <w:t>Я</w:t>
      </w:r>
      <w:r w:rsidRPr="003E538F">
        <w:rPr>
          <w:rFonts w:ascii="Times New Roman" w:hAnsi="Times New Roman" w:cs="Times New Roman"/>
          <w:color w:val="000000"/>
        </w:rPr>
        <w:t xml:space="preserve">ка </w:t>
      </w:r>
      <w:proofErr w:type="spellStart"/>
      <w:r w:rsidRPr="003E538F">
        <w:rPr>
          <w:rFonts w:ascii="Times New Roman" w:hAnsi="Times New Roman" w:cs="Times New Roman"/>
          <w:color w:val="000000"/>
        </w:rPr>
        <w:t>диференц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і</w:t>
      </w:r>
      <w:proofErr w:type="spellStart"/>
      <w:r w:rsidRPr="003E538F">
        <w:rPr>
          <w:rFonts w:ascii="Times New Roman" w:hAnsi="Times New Roman" w:cs="Times New Roman"/>
          <w:color w:val="000000"/>
        </w:rPr>
        <w:t>альна</w:t>
      </w:r>
      <w:proofErr w:type="spellEnd"/>
      <w:r w:rsidRPr="003E538F">
        <w:rPr>
          <w:rFonts w:ascii="Times New Roman" w:hAnsi="Times New Roman" w:cs="Times New Roman"/>
          <w:color w:val="000000"/>
        </w:rPr>
        <w:t xml:space="preserve"> за</w:t>
      </w:r>
      <w:proofErr w:type="spellStart"/>
      <w:r w:rsidRPr="003E538F">
        <w:rPr>
          <w:rFonts w:ascii="Times New Roman" w:hAnsi="Times New Roman" w:cs="Times New Roman"/>
          <w:color w:val="000000"/>
          <w:lang w:val="uk-UA"/>
        </w:rPr>
        <w:t>лежність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 xml:space="preserve"> існує </w:t>
      </w:r>
      <w:r w:rsidRPr="003E538F">
        <w:rPr>
          <w:rFonts w:ascii="Times New Roman" w:hAnsi="Times New Roman" w:cs="Times New Roman"/>
          <w:color w:val="000000"/>
        </w:rPr>
        <w:t>м</w:t>
      </w:r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>ж поперечно</w:t>
      </w:r>
      <w:r w:rsidRPr="003E538F">
        <w:rPr>
          <w:rFonts w:ascii="Times New Roman" w:hAnsi="Times New Roman" w:cs="Times New Roman"/>
          <w:color w:val="000000"/>
          <w:lang w:val="uk-UA"/>
        </w:rPr>
        <w:t>ю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E538F">
        <w:rPr>
          <w:rFonts w:ascii="Times New Roman" w:hAnsi="Times New Roman" w:cs="Times New Roman"/>
          <w:color w:val="000000"/>
        </w:rPr>
        <w:t>сило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ю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згинаючим </w:t>
      </w:r>
      <w:r w:rsidRPr="003E538F">
        <w:rPr>
          <w:rFonts w:ascii="Times New Roman" w:hAnsi="Times New Roman" w:cs="Times New Roman"/>
          <w:color w:val="000000"/>
        </w:rPr>
        <w:t xml:space="preserve">моментом?  </w:t>
      </w:r>
    </w:p>
    <w:p w:rsidR="00823B5C" w:rsidRPr="003E538F" w:rsidRDefault="00823B5C" w:rsidP="00823B5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 xml:space="preserve">11. </w:t>
      </w:r>
      <w:r w:rsidRPr="003E538F">
        <w:rPr>
          <w:rFonts w:ascii="Times New Roman" w:hAnsi="Times New Roman" w:cs="Times New Roman"/>
          <w:color w:val="000000"/>
          <w:lang w:val="uk-UA"/>
        </w:rPr>
        <w:t>Я</w:t>
      </w:r>
      <w:r w:rsidRPr="003E538F">
        <w:rPr>
          <w:rFonts w:ascii="Times New Roman" w:hAnsi="Times New Roman" w:cs="Times New Roman"/>
          <w:color w:val="000000"/>
        </w:rPr>
        <w:t>к формул</w:t>
      </w:r>
      <w:proofErr w:type="spellStart"/>
      <w:r w:rsidRPr="003E538F">
        <w:rPr>
          <w:rFonts w:ascii="Times New Roman" w:hAnsi="Times New Roman" w:cs="Times New Roman"/>
          <w:color w:val="000000"/>
          <w:lang w:val="uk-UA"/>
        </w:rPr>
        <w:t>юється</w:t>
      </w:r>
      <w:proofErr w:type="spellEnd"/>
      <w:r w:rsidRPr="003E538F">
        <w:rPr>
          <w:rFonts w:ascii="Times New Roman" w:hAnsi="Times New Roman" w:cs="Times New Roman"/>
          <w:color w:val="000000"/>
        </w:rPr>
        <w:t xml:space="preserve"> теорема </w:t>
      </w:r>
      <w:proofErr w:type="spellStart"/>
      <w:r w:rsidRPr="003E538F">
        <w:rPr>
          <w:rFonts w:ascii="Times New Roman" w:hAnsi="Times New Roman" w:cs="Times New Roman"/>
          <w:color w:val="000000"/>
        </w:rPr>
        <w:t>Журавс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ь</w:t>
      </w:r>
      <w:r w:rsidRPr="003E538F">
        <w:rPr>
          <w:rFonts w:ascii="Times New Roman" w:hAnsi="Times New Roman" w:cs="Times New Roman"/>
          <w:color w:val="000000"/>
        </w:rPr>
        <w:t xml:space="preserve">кого?  </w:t>
      </w:r>
    </w:p>
    <w:p w:rsidR="00823B5C" w:rsidRPr="003E538F" w:rsidRDefault="00823B5C" w:rsidP="00823B5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>12. В ч</w:t>
      </w:r>
      <w:r w:rsidRPr="003E538F">
        <w:rPr>
          <w:rFonts w:ascii="Times New Roman" w:hAnsi="Times New Roman" w:cs="Times New Roman"/>
          <w:color w:val="000000"/>
          <w:lang w:val="uk-UA"/>
        </w:rPr>
        <w:t>о</w:t>
      </w:r>
      <w:r w:rsidRPr="003E538F">
        <w:rPr>
          <w:rFonts w:ascii="Times New Roman" w:hAnsi="Times New Roman" w:cs="Times New Roman"/>
          <w:color w:val="000000"/>
        </w:rPr>
        <w:t>м</w:t>
      </w:r>
      <w:r w:rsidRPr="003E538F">
        <w:rPr>
          <w:rFonts w:ascii="Times New Roman" w:hAnsi="Times New Roman" w:cs="Times New Roman"/>
          <w:color w:val="000000"/>
          <w:lang w:val="uk-UA"/>
        </w:rPr>
        <w:t>у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>полягає перевірка е</w:t>
      </w:r>
      <w:proofErr w:type="spellStart"/>
      <w:r w:rsidRPr="003E538F">
        <w:rPr>
          <w:rFonts w:ascii="Times New Roman" w:hAnsi="Times New Roman" w:cs="Times New Roman"/>
          <w:color w:val="000000"/>
        </w:rPr>
        <w:t>пюр</w:t>
      </w:r>
      <w:proofErr w:type="spellEnd"/>
      <w:r w:rsidRPr="003E538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E538F">
        <w:rPr>
          <w:rFonts w:ascii="Times New Roman" w:hAnsi="Times New Roman" w:cs="Times New Roman"/>
          <w:color w:val="000000"/>
        </w:rPr>
        <w:t>Q</w:t>
      </w:r>
      <w:r w:rsidRPr="003E538F">
        <w:rPr>
          <w:rFonts w:ascii="Times New Roman" w:hAnsi="Times New Roman" w:cs="Times New Roman"/>
          <w:color w:val="000000"/>
          <w:vertAlign w:val="subscript"/>
        </w:rPr>
        <w:t>y</w:t>
      </w:r>
      <w:proofErr w:type="spellEnd"/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 xml:space="preserve"> M</w:t>
      </w:r>
      <w:proofErr w:type="spellStart"/>
      <w:r w:rsidRPr="003E538F">
        <w:rPr>
          <w:rFonts w:ascii="Times New Roman" w:hAnsi="Times New Roman" w:cs="Times New Roman"/>
          <w:color w:val="000000"/>
          <w:vertAlign w:val="subscript"/>
          <w:lang w:val="uk-UA"/>
        </w:rPr>
        <w:t>згн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?</w:t>
      </w:r>
      <w:r w:rsidRPr="003E538F">
        <w:rPr>
          <w:rFonts w:ascii="Times New Roman" w:hAnsi="Times New Roman" w:cs="Times New Roman"/>
          <w:color w:val="000000"/>
        </w:rPr>
        <w:t xml:space="preserve"> </w:t>
      </w:r>
    </w:p>
    <w:p w:rsidR="00823B5C" w:rsidRPr="003E538F" w:rsidRDefault="00823B5C" w:rsidP="00823B5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 xml:space="preserve">13. </w:t>
      </w:r>
      <w:r w:rsidRPr="003E538F">
        <w:rPr>
          <w:rFonts w:ascii="Times New Roman" w:hAnsi="Times New Roman" w:cs="Times New Roman"/>
          <w:color w:val="000000"/>
          <w:lang w:val="uk-UA"/>
        </w:rPr>
        <w:t>Як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>визначають е</w:t>
      </w:r>
      <w:proofErr w:type="spellStart"/>
      <w:r w:rsidRPr="003E538F">
        <w:rPr>
          <w:rFonts w:ascii="Times New Roman" w:hAnsi="Times New Roman" w:cs="Times New Roman"/>
          <w:color w:val="000000"/>
        </w:rPr>
        <w:t>кстремальне</w:t>
      </w:r>
      <w:proofErr w:type="spellEnd"/>
      <w:r w:rsidRPr="003E538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E538F">
        <w:rPr>
          <w:rFonts w:ascii="Times New Roman" w:hAnsi="Times New Roman" w:cs="Times New Roman"/>
          <w:color w:val="000000"/>
        </w:rPr>
        <w:t>значен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ня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згинаючого </w:t>
      </w:r>
      <w:r w:rsidRPr="003E538F">
        <w:rPr>
          <w:rFonts w:ascii="Times New Roman" w:hAnsi="Times New Roman" w:cs="Times New Roman"/>
          <w:color w:val="000000"/>
        </w:rPr>
        <w:t>момент</w:t>
      </w:r>
      <w:r w:rsidRPr="003E538F">
        <w:rPr>
          <w:rFonts w:ascii="Times New Roman" w:hAnsi="Times New Roman" w:cs="Times New Roman"/>
          <w:color w:val="000000"/>
          <w:lang w:val="uk-UA"/>
        </w:rPr>
        <w:t>у</w:t>
      </w:r>
      <w:r w:rsidRPr="003E538F">
        <w:rPr>
          <w:rFonts w:ascii="Times New Roman" w:hAnsi="Times New Roman" w:cs="Times New Roman"/>
          <w:color w:val="000000"/>
        </w:rPr>
        <w:t xml:space="preserve">? </w:t>
      </w:r>
    </w:p>
    <w:p w:rsidR="00823B5C" w:rsidRPr="003E538F" w:rsidRDefault="00823B5C" w:rsidP="00823B5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 xml:space="preserve">14. </w:t>
      </w:r>
      <w:r w:rsidRPr="003E538F">
        <w:rPr>
          <w:rFonts w:ascii="Times New Roman" w:hAnsi="Times New Roman" w:cs="Times New Roman"/>
          <w:color w:val="000000"/>
          <w:lang w:val="uk-UA"/>
        </w:rPr>
        <w:t>Що являють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E538F">
        <w:rPr>
          <w:rFonts w:ascii="Times New Roman" w:hAnsi="Times New Roman" w:cs="Times New Roman"/>
          <w:color w:val="000000"/>
        </w:rPr>
        <w:t>собо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ю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E538F">
        <w:rPr>
          <w:rFonts w:ascii="Times New Roman" w:hAnsi="Times New Roman" w:cs="Times New Roman"/>
          <w:color w:val="000000"/>
        </w:rPr>
        <w:t>нейтральн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и</w:t>
      </w:r>
      <w:r w:rsidRPr="003E538F">
        <w:rPr>
          <w:rFonts w:ascii="Times New Roman" w:hAnsi="Times New Roman" w:cs="Times New Roman"/>
          <w:color w:val="000000"/>
        </w:rPr>
        <w:t xml:space="preserve">й </w:t>
      </w:r>
      <w:r w:rsidRPr="003E538F">
        <w:rPr>
          <w:rFonts w:ascii="Times New Roman" w:hAnsi="Times New Roman" w:cs="Times New Roman"/>
          <w:color w:val="000000"/>
          <w:lang w:val="uk-UA"/>
        </w:rPr>
        <w:t>шар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 xml:space="preserve"> нейтральна ось</w:t>
      </w:r>
      <w:proofErr w:type="spellStart"/>
      <w:r w:rsidRPr="003E538F">
        <w:rPr>
          <w:rFonts w:ascii="Times New Roman" w:hAnsi="Times New Roman" w:cs="Times New Roman"/>
          <w:color w:val="000000"/>
          <w:lang w:val="uk-UA"/>
        </w:rPr>
        <w:t>ові</w:t>
      </w:r>
      <w:proofErr w:type="spellEnd"/>
      <w:r w:rsidRPr="003E538F">
        <w:rPr>
          <w:rFonts w:ascii="Times New Roman" w:hAnsi="Times New Roman" w:cs="Times New Roman"/>
          <w:color w:val="000000"/>
        </w:rPr>
        <w:t xml:space="preserve">? </w:t>
      </w:r>
      <w:r w:rsidRPr="003E538F">
        <w:rPr>
          <w:rFonts w:ascii="Times New Roman" w:hAnsi="Times New Roman" w:cs="Times New Roman"/>
          <w:color w:val="000000"/>
          <w:lang w:val="uk-UA"/>
        </w:rPr>
        <w:t>Як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>в</w:t>
      </w:r>
      <w:r w:rsidRPr="003E538F">
        <w:rPr>
          <w:rFonts w:ascii="Times New Roman" w:hAnsi="Times New Roman" w:cs="Times New Roman"/>
          <w:color w:val="000000"/>
        </w:rPr>
        <w:t xml:space="preserve">они </w:t>
      </w:r>
      <w:r w:rsidRPr="003E538F">
        <w:rPr>
          <w:rFonts w:ascii="Times New Roman" w:hAnsi="Times New Roman" w:cs="Times New Roman"/>
          <w:color w:val="000000"/>
          <w:lang w:val="uk-UA"/>
        </w:rPr>
        <w:t>розташовані</w:t>
      </w:r>
      <w:r w:rsidRPr="003E538F">
        <w:rPr>
          <w:rFonts w:ascii="Times New Roman" w:hAnsi="Times New Roman" w:cs="Times New Roman"/>
          <w:color w:val="000000"/>
        </w:rPr>
        <w:t xml:space="preserve">? </w:t>
      </w:r>
    </w:p>
    <w:p w:rsidR="00823B5C" w:rsidRPr="003E538F" w:rsidRDefault="00823B5C" w:rsidP="00823B5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>15. Ч</w:t>
      </w:r>
      <w:r w:rsidRPr="003E538F">
        <w:rPr>
          <w:rFonts w:ascii="Times New Roman" w:hAnsi="Times New Roman" w:cs="Times New Roman"/>
          <w:color w:val="000000"/>
          <w:lang w:val="uk-UA"/>
        </w:rPr>
        <w:t>о</w:t>
      </w:r>
      <w:proofErr w:type="spellStart"/>
      <w:r w:rsidRPr="003E538F">
        <w:rPr>
          <w:rFonts w:ascii="Times New Roman" w:hAnsi="Times New Roman" w:cs="Times New Roman"/>
          <w:color w:val="000000"/>
        </w:rPr>
        <w:t>му</w:t>
      </w:r>
      <w:proofErr w:type="spellEnd"/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дорівнює </w:t>
      </w:r>
      <w:r w:rsidRPr="003E538F">
        <w:rPr>
          <w:rFonts w:ascii="Times New Roman" w:hAnsi="Times New Roman" w:cs="Times New Roman"/>
          <w:color w:val="000000"/>
        </w:rPr>
        <w:t>кривизна ос</w:t>
      </w:r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 xml:space="preserve"> балки при чистом</w:t>
      </w:r>
      <w:r w:rsidRPr="003E538F">
        <w:rPr>
          <w:rFonts w:ascii="Times New Roman" w:hAnsi="Times New Roman" w:cs="Times New Roman"/>
          <w:color w:val="000000"/>
          <w:lang w:val="uk-UA"/>
        </w:rPr>
        <w:t>у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>згині</w:t>
      </w:r>
      <w:r w:rsidRPr="003E538F">
        <w:rPr>
          <w:rFonts w:ascii="Times New Roman" w:hAnsi="Times New Roman" w:cs="Times New Roman"/>
          <w:color w:val="000000"/>
        </w:rPr>
        <w:t xml:space="preserve">?  </w:t>
      </w:r>
    </w:p>
    <w:p w:rsidR="00823B5C" w:rsidRPr="003E538F" w:rsidRDefault="00823B5C" w:rsidP="00823B5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 xml:space="preserve">16. По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якій </w:t>
      </w:r>
      <w:r w:rsidRPr="003E538F">
        <w:rPr>
          <w:rFonts w:ascii="Times New Roman" w:hAnsi="Times New Roman" w:cs="Times New Roman"/>
          <w:color w:val="000000"/>
        </w:rPr>
        <w:t>формул</w:t>
      </w:r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визначаються </w:t>
      </w:r>
      <w:proofErr w:type="spellStart"/>
      <w:r w:rsidRPr="003E538F">
        <w:rPr>
          <w:rFonts w:ascii="Times New Roman" w:hAnsi="Times New Roman" w:cs="Times New Roman"/>
          <w:color w:val="000000"/>
        </w:rPr>
        <w:t>нормальн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E538F">
        <w:rPr>
          <w:rFonts w:ascii="Times New Roman" w:hAnsi="Times New Roman" w:cs="Times New Roman"/>
          <w:color w:val="000000"/>
        </w:rPr>
        <w:t>напр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у</w:t>
      </w:r>
      <w:r w:rsidRPr="003E538F">
        <w:rPr>
          <w:rFonts w:ascii="Times New Roman" w:hAnsi="Times New Roman" w:cs="Times New Roman"/>
          <w:color w:val="000000"/>
        </w:rPr>
        <w:t>жен</w:t>
      </w:r>
      <w:r w:rsidRPr="003E538F">
        <w:rPr>
          <w:rFonts w:ascii="Times New Roman" w:hAnsi="Times New Roman" w:cs="Times New Roman"/>
          <w:color w:val="000000"/>
          <w:lang w:val="uk-UA"/>
        </w:rPr>
        <w:t>н</w:t>
      </w:r>
      <w:r w:rsidRPr="003E538F">
        <w:rPr>
          <w:rFonts w:ascii="Times New Roman" w:hAnsi="Times New Roman" w:cs="Times New Roman"/>
          <w:color w:val="000000"/>
        </w:rPr>
        <w:t>я в поперечном</w:t>
      </w:r>
      <w:r w:rsidRPr="003E538F">
        <w:rPr>
          <w:rFonts w:ascii="Times New Roman" w:hAnsi="Times New Roman" w:cs="Times New Roman"/>
          <w:color w:val="000000"/>
          <w:lang w:val="uk-UA"/>
        </w:rPr>
        <w:t>у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перерізі </w:t>
      </w:r>
      <w:r w:rsidRPr="003E538F">
        <w:rPr>
          <w:rFonts w:ascii="Times New Roman" w:hAnsi="Times New Roman" w:cs="Times New Roman"/>
          <w:color w:val="000000"/>
        </w:rPr>
        <w:t>балки при чистом</w:t>
      </w:r>
      <w:r w:rsidRPr="003E538F">
        <w:rPr>
          <w:rFonts w:ascii="Times New Roman" w:hAnsi="Times New Roman" w:cs="Times New Roman"/>
          <w:color w:val="000000"/>
          <w:lang w:val="uk-UA"/>
        </w:rPr>
        <w:t>у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>згині</w:t>
      </w:r>
      <w:r w:rsidRPr="003E538F">
        <w:rPr>
          <w:rFonts w:ascii="Times New Roman" w:hAnsi="Times New Roman" w:cs="Times New Roman"/>
          <w:color w:val="000000"/>
        </w:rPr>
        <w:t xml:space="preserve">? </w:t>
      </w:r>
      <w:r w:rsidRPr="003E538F">
        <w:rPr>
          <w:rFonts w:ascii="Times New Roman" w:hAnsi="Times New Roman" w:cs="Times New Roman"/>
          <w:color w:val="000000"/>
          <w:lang w:val="uk-UA"/>
        </w:rPr>
        <w:t>Як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>в</w:t>
      </w:r>
      <w:r w:rsidRPr="003E538F">
        <w:rPr>
          <w:rFonts w:ascii="Times New Roman" w:hAnsi="Times New Roman" w:cs="Times New Roman"/>
          <w:color w:val="000000"/>
        </w:rPr>
        <w:t xml:space="preserve">они </w:t>
      </w:r>
      <w:r w:rsidRPr="003E538F">
        <w:rPr>
          <w:rFonts w:ascii="Times New Roman" w:hAnsi="Times New Roman" w:cs="Times New Roman"/>
          <w:color w:val="000000"/>
          <w:lang w:val="uk-UA"/>
        </w:rPr>
        <w:t>змінюються</w:t>
      </w:r>
      <w:r w:rsidRPr="003E538F">
        <w:rPr>
          <w:rFonts w:ascii="Times New Roman" w:hAnsi="Times New Roman" w:cs="Times New Roman"/>
          <w:color w:val="000000"/>
        </w:rPr>
        <w:t xml:space="preserve"> по в</w:t>
      </w:r>
      <w:r w:rsidRPr="003E538F">
        <w:rPr>
          <w:rFonts w:ascii="Times New Roman" w:hAnsi="Times New Roman" w:cs="Times New Roman"/>
          <w:color w:val="000000"/>
          <w:lang w:val="uk-UA"/>
        </w:rPr>
        <w:t>и</w:t>
      </w:r>
      <w:r w:rsidRPr="003E538F">
        <w:rPr>
          <w:rFonts w:ascii="Times New Roman" w:hAnsi="Times New Roman" w:cs="Times New Roman"/>
          <w:color w:val="000000"/>
        </w:rPr>
        <w:t>сот</w:t>
      </w:r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 xml:space="preserve"> балки? </w:t>
      </w:r>
    </w:p>
    <w:p w:rsidR="00823B5C" w:rsidRPr="003E538F" w:rsidRDefault="00823B5C" w:rsidP="00823B5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 xml:space="preserve">17. </w:t>
      </w:r>
      <w:r w:rsidRPr="003E538F">
        <w:rPr>
          <w:rFonts w:ascii="Times New Roman" w:hAnsi="Times New Roman" w:cs="Times New Roman"/>
          <w:color w:val="000000"/>
          <w:lang w:val="uk-UA"/>
        </w:rPr>
        <w:t>Що таке жорсткість перерізу при згині</w:t>
      </w:r>
      <w:r w:rsidRPr="003E538F">
        <w:rPr>
          <w:rFonts w:ascii="Times New Roman" w:hAnsi="Times New Roman" w:cs="Times New Roman"/>
          <w:color w:val="000000"/>
        </w:rPr>
        <w:t>?</w:t>
      </w:r>
    </w:p>
    <w:p w:rsidR="00823B5C" w:rsidRPr="003E538F" w:rsidRDefault="00823B5C" w:rsidP="00823B5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 xml:space="preserve">18.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Що </w:t>
      </w:r>
      <w:proofErr w:type="spellStart"/>
      <w:r w:rsidRPr="003E538F">
        <w:rPr>
          <w:rFonts w:ascii="Times New Roman" w:hAnsi="Times New Roman" w:cs="Times New Roman"/>
          <w:color w:val="000000"/>
        </w:rPr>
        <w:t>таке</w:t>
      </w:r>
      <w:proofErr w:type="spellEnd"/>
      <w:r w:rsidRPr="003E538F">
        <w:rPr>
          <w:rFonts w:ascii="Times New Roman" w:hAnsi="Times New Roman" w:cs="Times New Roman"/>
          <w:color w:val="000000"/>
        </w:rPr>
        <w:t xml:space="preserve"> момент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опору перерізу </w:t>
      </w:r>
      <w:r w:rsidRPr="003E538F">
        <w:rPr>
          <w:rFonts w:ascii="Times New Roman" w:hAnsi="Times New Roman" w:cs="Times New Roman"/>
          <w:color w:val="000000"/>
        </w:rPr>
        <w:t xml:space="preserve">при </w:t>
      </w:r>
      <w:r w:rsidRPr="003E538F">
        <w:rPr>
          <w:rFonts w:ascii="Times New Roman" w:hAnsi="Times New Roman" w:cs="Times New Roman"/>
          <w:color w:val="000000"/>
          <w:lang w:val="uk-UA"/>
        </w:rPr>
        <w:t>згині</w:t>
      </w:r>
      <w:r w:rsidRPr="003E538F">
        <w:rPr>
          <w:rFonts w:ascii="Times New Roman" w:hAnsi="Times New Roman" w:cs="Times New Roman"/>
          <w:color w:val="000000"/>
        </w:rPr>
        <w:t xml:space="preserve">? </w:t>
      </w:r>
      <w:r w:rsidRPr="003E538F">
        <w:rPr>
          <w:rFonts w:ascii="Times New Roman" w:hAnsi="Times New Roman" w:cs="Times New Roman"/>
          <w:color w:val="000000"/>
          <w:lang w:val="uk-UA"/>
        </w:rPr>
        <w:t>Як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>він визначається?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>Яка його розмірність</w:t>
      </w:r>
      <w:r w:rsidRPr="003E538F">
        <w:rPr>
          <w:rFonts w:ascii="Times New Roman" w:hAnsi="Times New Roman" w:cs="Times New Roman"/>
          <w:color w:val="000000"/>
        </w:rPr>
        <w:t xml:space="preserve">? </w:t>
      </w:r>
    </w:p>
    <w:p w:rsidR="00823B5C" w:rsidRPr="003E538F" w:rsidRDefault="00823B5C" w:rsidP="00823B5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 xml:space="preserve">19. </w:t>
      </w:r>
      <w:proofErr w:type="spellStart"/>
      <w:r w:rsidRPr="003E538F">
        <w:rPr>
          <w:rFonts w:ascii="Times New Roman" w:hAnsi="Times New Roman" w:cs="Times New Roman"/>
          <w:color w:val="000000"/>
        </w:rPr>
        <w:t>Напиш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>т</w:t>
      </w:r>
      <w:r w:rsidRPr="003E538F">
        <w:rPr>
          <w:rFonts w:ascii="Times New Roman" w:hAnsi="Times New Roman" w:cs="Times New Roman"/>
          <w:color w:val="000000"/>
          <w:lang w:val="uk-UA"/>
        </w:rPr>
        <w:t>ь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залежності </w:t>
      </w:r>
      <w:r w:rsidRPr="003E538F">
        <w:rPr>
          <w:rFonts w:ascii="Times New Roman" w:hAnsi="Times New Roman" w:cs="Times New Roman"/>
          <w:color w:val="000000"/>
        </w:rPr>
        <w:t xml:space="preserve">для </w:t>
      </w:r>
      <w:proofErr w:type="spellStart"/>
      <w:r w:rsidRPr="003E538F">
        <w:rPr>
          <w:rFonts w:ascii="Times New Roman" w:hAnsi="Times New Roman" w:cs="Times New Roman"/>
          <w:color w:val="000000"/>
        </w:rPr>
        <w:t>вс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>х вид</w:t>
      </w:r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 xml:space="preserve">в </w:t>
      </w:r>
      <w:r w:rsidRPr="003E538F">
        <w:rPr>
          <w:rFonts w:ascii="Times New Roman" w:hAnsi="Times New Roman" w:cs="Times New Roman"/>
          <w:color w:val="000000"/>
          <w:lang w:val="uk-UA"/>
        </w:rPr>
        <w:t>розрахунку при згині</w:t>
      </w:r>
      <w:r w:rsidRPr="003E538F">
        <w:rPr>
          <w:rFonts w:ascii="Times New Roman" w:hAnsi="Times New Roman" w:cs="Times New Roman"/>
          <w:color w:val="000000"/>
        </w:rPr>
        <w:t xml:space="preserve">: </w:t>
      </w:r>
      <w:r w:rsidRPr="003E538F">
        <w:rPr>
          <w:rFonts w:ascii="Times New Roman" w:hAnsi="Times New Roman" w:cs="Times New Roman"/>
          <w:color w:val="000000"/>
          <w:lang w:val="uk-UA"/>
        </w:rPr>
        <w:t>перевірочного</w:t>
      </w:r>
      <w:r w:rsidRPr="003E538F">
        <w:rPr>
          <w:rFonts w:ascii="Times New Roman" w:hAnsi="Times New Roman" w:cs="Times New Roman"/>
          <w:color w:val="000000"/>
        </w:rPr>
        <w:t xml:space="preserve">, проектного </w:t>
      </w:r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 xml:space="preserve"> для </w:t>
      </w:r>
      <w:r w:rsidRPr="003E538F">
        <w:rPr>
          <w:rFonts w:ascii="Times New Roman" w:hAnsi="Times New Roman" w:cs="Times New Roman"/>
          <w:color w:val="000000"/>
          <w:lang w:val="uk-UA"/>
        </w:rPr>
        <w:t>визначення допустимого навантаження</w:t>
      </w:r>
      <w:r w:rsidRPr="003E538F">
        <w:rPr>
          <w:rFonts w:ascii="Times New Roman" w:hAnsi="Times New Roman" w:cs="Times New Roman"/>
          <w:color w:val="000000"/>
        </w:rPr>
        <w:t xml:space="preserve">.  </w:t>
      </w:r>
    </w:p>
    <w:p w:rsidR="00823B5C" w:rsidRPr="003E538F" w:rsidRDefault="00823B5C" w:rsidP="00823B5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 xml:space="preserve">20. </w:t>
      </w:r>
      <w:r w:rsidRPr="003E538F">
        <w:rPr>
          <w:rFonts w:ascii="Times New Roman" w:hAnsi="Times New Roman" w:cs="Times New Roman"/>
          <w:color w:val="000000"/>
          <w:lang w:val="uk-UA"/>
        </w:rPr>
        <w:t>Які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E538F">
        <w:rPr>
          <w:rFonts w:ascii="Times New Roman" w:hAnsi="Times New Roman" w:cs="Times New Roman"/>
          <w:color w:val="000000"/>
        </w:rPr>
        <w:t>перем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>щен</w:t>
      </w:r>
      <w:r w:rsidRPr="003E538F">
        <w:rPr>
          <w:rFonts w:ascii="Times New Roman" w:hAnsi="Times New Roman" w:cs="Times New Roman"/>
          <w:color w:val="000000"/>
          <w:lang w:val="uk-UA"/>
        </w:rPr>
        <w:t>н</w:t>
      </w:r>
      <w:r w:rsidRPr="003E538F">
        <w:rPr>
          <w:rFonts w:ascii="Times New Roman" w:hAnsi="Times New Roman" w:cs="Times New Roman"/>
          <w:color w:val="000000"/>
        </w:rPr>
        <w:t xml:space="preserve">я </w:t>
      </w:r>
      <w:r w:rsidRPr="003E538F">
        <w:rPr>
          <w:rFonts w:ascii="Times New Roman" w:hAnsi="Times New Roman" w:cs="Times New Roman"/>
          <w:color w:val="000000"/>
          <w:lang w:val="uk-UA"/>
        </w:rPr>
        <w:t>отримують</w:t>
      </w:r>
      <w:r w:rsidRPr="003E538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E538F">
        <w:rPr>
          <w:rFonts w:ascii="Times New Roman" w:hAnsi="Times New Roman" w:cs="Times New Roman"/>
          <w:color w:val="000000"/>
        </w:rPr>
        <w:t>поперечн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перерізи </w:t>
      </w:r>
      <w:r w:rsidRPr="003E538F">
        <w:rPr>
          <w:rFonts w:ascii="Times New Roman" w:hAnsi="Times New Roman" w:cs="Times New Roman"/>
          <w:color w:val="000000"/>
        </w:rPr>
        <w:t>балок при прямом</w:t>
      </w:r>
      <w:r w:rsidRPr="003E538F">
        <w:rPr>
          <w:rFonts w:ascii="Times New Roman" w:hAnsi="Times New Roman" w:cs="Times New Roman"/>
          <w:color w:val="000000"/>
          <w:lang w:val="uk-UA"/>
        </w:rPr>
        <w:t>у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>згині</w:t>
      </w:r>
      <w:r w:rsidRPr="003E538F">
        <w:rPr>
          <w:rFonts w:ascii="Times New Roman" w:hAnsi="Times New Roman" w:cs="Times New Roman"/>
          <w:color w:val="000000"/>
        </w:rPr>
        <w:t xml:space="preserve">? </w:t>
      </w:r>
    </w:p>
    <w:p w:rsidR="00B576B1" w:rsidRPr="00896E91" w:rsidRDefault="00823B5C" w:rsidP="0088571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3E538F">
        <w:rPr>
          <w:rFonts w:ascii="Times New Roman" w:hAnsi="Times New Roman" w:cs="Times New Roman"/>
          <w:color w:val="000000"/>
        </w:rPr>
        <w:t xml:space="preserve">21. </w:t>
      </w:r>
      <w:r w:rsidRPr="003E538F">
        <w:rPr>
          <w:rFonts w:ascii="Times New Roman" w:hAnsi="Times New Roman" w:cs="Times New Roman"/>
          <w:color w:val="000000"/>
          <w:lang w:val="uk-UA"/>
        </w:rPr>
        <w:t>Яка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E538F">
        <w:rPr>
          <w:rFonts w:ascii="Times New Roman" w:hAnsi="Times New Roman" w:cs="Times New Roman"/>
          <w:color w:val="000000"/>
        </w:rPr>
        <w:t>диференц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і</w:t>
      </w:r>
      <w:proofErr w:type="spellStart"/>
      <w:r w:rsidRPr="003E538F">
        <w:rPr>
          <w:rFonts w:ascii="Times New Roman" w:hAnsi="Times New Roman" w:cs="Times New Roman"/>
          <w:color w:val="000000"/>
        </w:rPr>
        <w:t>альна</w:t>
      </w:r>
      <w:proofErr w:type="spellEnd"/>
      <w:r w:rsidRPr="003E538F">
        <w:rPr>
          <w:rFonts w:ascii="Times New Roman" w:hAnsi="Times New Roman" w:cs="Times New Roman"/>
          <w:color w:val="000000"/>
        </w:rPr>
        <w:t xml:space="preserve"> за</w:t>
      </w:r>
      <w:proofErr w:type="spellStart"/>
      <w:r w:rsidRPr="003E538F">
        <w:rPr>
          <w:rFonts w:ascii="Times New Roman" w:hAnsi="Times New Roman" w:cs="Times New Roman"/>
          <w:color w:val="000000"/>
          <w:lang w:val="uk-UA"/>
        </w:rPr>
        <w:t>лежність</w:t>
      </w:r>
      <w:proofErr w:type="spellEnd"/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існує </w:t>
      </w:r>
      <w:r w:rsidRPr="003E538F">
        <w:rPr>
          <w:rFonts w:ascii="Times New Roman" w:hAnsi="Times New Roman" w:cs="Times New Roman"/>
          <w:color w:val="000000"/>
        </w:rPr>
        <w:t>м</w:t>
      </w:r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 xml:space="preserve">ж </w:t>
      </w:r>
      <w:proofErr w:type="spellStart"/>
      <w:r w:rsidRPr="003E538F">
        <w:rPr>
          <w:rFonts w:ascii="Times New Roman" w:hAnsi="Times New Roman" w:cs="Times New Roman"/>
          <w:color w:val="000000"/>
        </w:rPr>
        <w:t>проги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н</w:t>
      </w:r>
      <w:proofErr w:type="spellStart"/>
      <w:r w:rsidRPr="003E538F">
        <w:rPr>
          <w:rFonts w:ascii="Times New Roman" w:hAnsi="Times New Roman" w:cs="Times New Roman"/>
          <w:color w:val="000000"/>
        </w:rPr>
        <w:t>ами</w:t>
      </w:r>
      <w:proofErr w:type="spellEnd"/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кутами </w:t>
      </w:r>
      <w:r w:rsidRPr="003E538F">
        <w:rPr>
          <w:rFonts w:ascii="Times New Roman" w:hAnsi="Times New Roman" w:cs="Times New Roman"/>
          <w:color w:val="000000"/>
        </w:rPr>
        <w:t>поворот</w:t>
      </w:r>
      <w:r w:rsidRPr="003E538F">
        <w:rPr>
          <w:rFonts w:ascii="Times New Roman" w:hAnsi="Times New Roman" w:cs="Times New Roman"/>
          <w:color w:val="000000"/>
          <w:lang w:val="uk-UA"/>
        </w:rPr>
        <w:t>у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>перерізів</w:t>
      </w:r>
      <w:r w:rsidRPr="003E538F">
        <w:rPr>
          <w:rFonts w:ascii="Times New Roman" w:hAnsi="Times New Roman" w:cs="Times New Roman"/>
          <w:color w:val="000000"/>
        </w:rPr>
        <w:t xml:space="preserve"> балки</w:t>
      </w:r>
      <w:r w:rsidRPr="003E538F">
        <w:rPr>
          <w:rFonts w:ascii="Times New Roman" w:hAnsi="Times New Roman" w:cs="Times New Roman"/>
          <w:color w:val="000000"/>
          <w:lang w:val="uk-UA"/>
        </w:rPr>
        <w:t>?</w:t>
      </w:r>
    </w:p>
    <w:sectPr w:rsidR="00B576B1" w:rsidRPr="00896E91" w:rsidSect="007F4C45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4A61"/>
    <w:multiLevelType w:val="hybridMultilevel"/>
    <w:tmpl w:val="6A5E2FB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2FA46AC"/>
    <w:multiLevelType w:val="hybridMultilevel"/>
    <w:tmpl w:val="C75A56AE"/>
    <w:lvl w:ilvl="0" w:tplc="76D669B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6811970"/>
    <w:multiLevelType w:val="hybridMultilevel"/>
    <w:tmpl w:val="9FC26C4C"/>
    <w:lvl w:ilvl="0" w:tplc="C38AFA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FBB79BB"/>
    <w:multiLevelType w:val="hybridMultilevel"/>
    <w:tmpl w:val="7E7AAF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AB53DBC"/>
    <w:multiLevelType w:val="hybridMultilevel"/>
    <w:tmpl w:val="1DA230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45"/>
    <w:rsid w:val="0000027C"/>
    <w:rsid w:val="0004506D"/>
    <w:rsid w:val="00045231"/>
    <w:rsid w:val="0008718D"/>
    <w:rsid w:val="00096FC8"/>
    <w:rsid w:val="000C1A03"/>
    <w:rsid w:val="000E0F3D"/>
    <w:rsid w:val="0045549B"/>
    <w:rsid w:val="004C7681"/>
    <w:rsid w:val="006D257A"/>
    <w:rsid w:val="00725EF2"/>
    <w:rsid w:val="007F4C45"/>
    <w:rsid w:val="00823B5C"/>
    <w:rsid w:val="00885712"/>
    <w:rsid w:val="00896E91"/>
    <w:rsid w:val="008B7DFA"/>
    <w:rsid w:val="00944445"/>
    <w:rsid w:val="0097597F"/>
    <w:rsid w:val="00A26FE6"/>
    <w:rsid w:val="00A949BB"/>
    <w:rsid w:val="00A97A99"/>
    <w:rsid w:val="00AD75C0"/>
    <w:rsid w:val="00AD7F92"/>
    <w:rsid w:val="00B0567C"/>
    <w:rsid w:val="00B576B1"/>
    <w:rsid w:val="00C00343"/>
    <w:rsid w:val="00D044F2"/>
    <w:rsid w:val="00D44645"/>
    <w:rsid w:val="00DA1E69"/>
    <w:rsid w:val="00DF5A11"/>
    <w:rsid w:val="00FE019F"/>
    <w:rsid w:val="00F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C45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C768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E0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0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C45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C768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E0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0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F28D5-F269-44DF-81B1-916D75089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11</Pages>
  <Words>2020</Words>
  <Characters>11519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w-7</cp:lastModifiedBy>
  <cp:revision>3</cp:revision>
  <dcterms:created xsi:type="dcterms:W3CDTF">2022-11-18T09:33:00Z</dcterms:created>
  <dcterms:modified xsi:type="dcterms:W3CDTF">2022-11-18T13:51:00Z</dcterms:modified>
</cp:coreProperties>
</file>