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D27" w:rsidRDefault="00D44E6C" w:rsidP="00FE1406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Практичне заняття №12</w:t>
      </w:r>
    </w:p>
    <w:p w:rsidR="00FE1406" w:rsidRPr="004E5AE2" w:rsidRDefault="00FE1406" w:rsidP="00FE1406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 12</w:t>
      </w:r>
      <w:r w:rsidRPr="004E5AE2">
        <w:rPr>
          <w:rFonts w:ascii="Times New Roman" w:hAnsi="Times New Roman" w:cs="Times New Roman"/>
          <w:b/>
          <w:bCs/>
          <w:sz w:val="28"/>
          <w:szCs w:val="28"/>
        </w:rPr>
        <w:t>. Основні напрями виховання.</w:t>
      </w:r>
    </w:p>
    <w:p w:rsidR="00D46473" w:rsidRPr="002B5943" w:rsidRDefault="00D46473" w:rsidP="00D46473">
      <w:pPr>
        <w:pStyle w:val="a3"/>
        <w:numPr>
          <w:ilvl w:val="0"/>
          <w:numId w:val="6"/>
        </w:numPr>
        <w:spacing w:line="360" w:lineRule="auto"/>
        <w:jc w:val="both"/>
        <w:rPr>
          <w:rFonts w:ascii="Georgia" w:hAnsi="Georgia"/>
          <w:b/>
          <w:color w:val="000000" w:themeColor="text1"/>
          <w:sz w:val="28"/>
          <w:szCs w:val="28"/>
        </w:rPr>
      </w:pPr>
      <w:r w:rsidRPr="002B5943">
        <w:rPr>
          <w:rStyle w:val="a4"/>
          <w:rFonts w:ascii="Georgia" w:hAnsi="Georgia"/>
          <w:b w:val="0"/>
          <w:i/>
          <w:iCs/>
          <w:color w:val="000000" w:themeColor="text1"/>
          <w:sz w:val="28"/>
          <w:szCs w:val="28"/>
        </w:rPr>
        <w:t>Поняття про зміст виховання</w:t>
      </w:r>
    </w:p>
    <w:p w:rsidR="00D46473" w:rsidRPr="002B5943" w:rsidRDefault="00D46473" w:rsidP="00D46473">
      <w:pPr>
        <w:pStyle w:val="a3"/>
        <w:numPr>
          <w:ilvl w:val="0"/>
          <w:numId w:val="6"/>
        </w:numPr>
        <w:spacing w:line="360" w:lineRule="auto"/>
        <w:jc w:val="both"/>
        <w:rPr>
          <w:rFonts w:ascii="Georgia" w:hAnsi="Georgia"/>
          <w:b/>
          <w:color w:val="000000" w:themeColor="text1"/>
          <w:sz w:val="28"/>
          <w:szCs w:val="28"/>
        </w:rPr>
      </w:pPr>
      <w:r w:rsidRPr="002B5943">
        <w:rPr>
          <w:rStyle w:val="a4"/>
          <w:rFonts w:ascii="Georgia" w:hAnsi="Georgia"/>
          <w:b w:val="0"/>
          <w:i/>
          <w:iCs/>
          <w:color w:val="000000" w:themeColor="text1"/>
          <w:sz w:val="28"/>
          <w:szCs w:val="28"/>
        </w:rPr>
        <w:t>Особливості змісту виховання в сучасній школі</w:t>
      </w:r>
    </w:p>
    <w:p w:rsidR="00D46473" w:rsidRPr="002B5943" w:rsidRDefault="00D46473" w:rsidP="00D46473">
      <w:pPr>
        <w:pStyle w:val="a3"/>
        <w:numPr>
          <w:ilvl w:val="0"/>
          <w:numId w:val="6"/>
        </w:numPr>
        <w:spacing w:line="360" w:lineRule="auto"/>
        <w:jc w:val="both"/>
        <w:rPr>
          <w:rFonts w:ascii="Georgia" w:hAnsi="Georgia"/>
          <w:b/>
          <w:color w:val="000000" w:themeColor="text1"/>
          <w:sz w:val="28"/>
          <w:szCs w:val="28"/>
        </w:rPr>
      </w:pPr>
      <w:r w:rsidRPr="002B5943">
        <w:rPr>
          <w:rStyle w:val="a4"/>
          <w:rFonts w:ascii="Georgia" w:hAnsi="Georgia"/>
          <w:b w:val="0"/>
          <w:i/>
          <w:iCs/>
          <w:color w:val="000000" w:themeColor="text1"/>
          <w:sz w:val="28"/>
          <w:szCs w:val="28"/>
        </w:rPr>
        <w:t>Базова культура особистості: зміст і шляхи формування</w:t>
      </w:r>
    </w:p>
    <w:p w:rsidR="00D46473" w:rsidRPr="002B5943" w:rsidRDefault="00D46473" w:rsidP="00D46473">
      <w:pPr>
        <w:pStyle w:val="a3"/>
        <w:numPr>
          <w:ilvl w:val="1"/>
          <w:numId w:val="6"/>
        </w:numPr>
        <w:spacing w:line="360" w:lineRule="auto"/>
        <w:jc w:val="both"/>
        <w:rPr>
          <w:rFonts w:ascii="Georgia" w:hAnsi="Georgia"/>
          <w:b/>
          <w:color w:val="000000" w:themeColor="text1"/>
          <w:sz w:val="28"/>
          <w:szCs w:val="28"/>
        </w:rPr>
      </w:pPr>
      <w:r w:rsidRPr="002B5943">
        <w:rPr>
          <w:rStyle w:val="a4"/>
          <w:rFonts w:ascii="Georgia" w:hAnsi="Georgia"/>
          <w:b w:val="0"/>
          <w:i/>
          <w:iCs/>
          <w:color w:val="000000" w:themeColor="text1"/>
          <w:sz w:val="28"/>
          <w:szCs w:val="28"/>
        </w:rPr>
        <w:t>Виховання громадянської культури</w:t>
      </w:r>
    </w:p>
    <w:p w:rsidR="00D46473" w:rsidRPr="002B5943" w:rsidRDefault="00D46473" w:rsidP="00D46473">
      <w:pPr>
        <w:pStyle w:val="a3"/>
        <w:numPr>
          <w:ilvl w:val="1"/>
          <w:numId w:val="6"/>
        </w:numPr>
        <w:spacing w:line="360" w:lineRule="auto"/>
        <w:jc w:val="both"/>
        <w:rPr>
          <w:rFonts w:ascii="Georgia" w:hAnsi="Georgia"/>
          <w:b/>
          <w:color w:val="000000" w:themeColor="text1"/>
          <w:sz w:val="28"/>
          <w:szCs w:val="28"/>
        </w:rPr>
      </w:pPr>
      <w:r w:rsidRPr="002B5943">
        <w:rPr>
          <w:rStyle w:val="a4"/>
          <w:rFonts w:ascii="Georgia" w:hAnsi="Georgia"/>
          <w:b w:val="0"/>
          <w:i/>
          <w:iCs/>
          <w:color w:val="000000" w:themeColor="text1"/>
          <w:sz w:val="28"/>
          <w:szCs w:val="28"/>
        </w:rPr>
        <w:t>Виховання розумової культури</w:t>
      </w:r>
    </w:p>
    <w:p w:rsidR="00D46473" w:rsidRPr="002B5943" w:rsidRDefault="00D46473" w:rsidP="00D46473">
      <w:pPr>
        <w:pStyle w:val="a3"/>
        <w:numPr>
          <w:ilvl w:val="1"/>
          <w:numId w:val="6"/>
        </w:numPr>
        <w:spacing w:line="360" w:lineRule="auto"/>
        <w:jc w:val="both"/>
        <w:rPr>
          <w:rFonts w:ascii="Georgia" w:hAnsi="Georgia"/>
          <w:b/>
          <w:color w:val="000000" w:themeColor="text1"/>
          <w:sz w:val="28"/>
          <w:szCs w:val="28"/>
        </w:rPr>
      </w:pPr>
      <w:r w:rsidRPr="002B5943">
        <w:rPr>
          <w:rStyle w:val="a4"/>
          <w:rFonts w:ascii="Georgia" w:hAnsi="Georgia"/>
          <w:b w:val="0"/>
          <w:i/>
          <w:iCs/>
          <w:color w:val="000000" w:themeColor="text1"/>
          <w:sz w:val="28"/>
          <w:szCs w:val="28"/>
        </w:rPr>
        <w:t>Філософсько-світоглядна підготовка</w:t>
      </w:r>
    </w:p>
    <w:p w:rsidR="00D46473" w:rsidRPr="002B5943" w:rsidRDefault="00D46473" w:rsidP="00D46473">
      <w:pPr>
        <w:pStyle w:val="a3"/>
        <w:numPr>
          <w:ilvl w:val="1"/>
          <w:numId w:val="6"/>
        </w:numPr>
        <w:spacing w:line="360" w:lineRule="auto"/>
        <w:jc w:val="both"/>
        <w:rPr>
          <w:rFonts w:ascii="Georgia" w:hAnsi="Georgia"/>
          <w:b/>
          <w:color w:val="000000" w:themeColor="text1"/>
          <w:sz w:val="28"/>
          <w:szCs w:val="28"/>
        </w:rPr>
      </w:pPr>
      <w:r w:rsidRPr="002B5943">
        <w:rPr>
          <w:rStyle w:val="a4"/>
          <w:rFonts w:ascii="Georgia" w:hAnsi="Georgia"/>
          <w:b w:val="0"/>
          <w:i/>
          <w:iCs/>
          <w:color w:val="000000" w:themeColor="text1"/>
          <w:sz w:val="28"/>
          <w:szCs w:val="28"/>
        </w:rPr>
        <w:t>Виховання основ моральної культу</w:t>
      </w:r>
      <w:bookmarkStart w:id="0" w:name="_GoBack"/>
      <w:bookmarkEnd w:id="0"/>
      <w:r w:rsidRPr="002B5943">
        <w:rPr>
          <w:rStyle w:val="a4"/>
          <w:rFonts w:ascii="Georgia" w:hAnsi="Georgia"/>
          <w:b w:val="0"/>
          <w:i/>
          <w:iCs/>
          <w:color w:val="000000" w:themeColor="text1"/>
          <w:sz w:val="28"/>
          <w:szCs w:val="28"/>
        </w:rPr>
        <w:t>ри</w:t>
      </w:r>
    </w:p>
    <w:p w:rsidR="00D46473" w:rsidRPr="00D46473" w:rsidRDefault="00D46473" w:rsidP="00D46473">
      <w:pPr>
        <w:pStyle w:val="a3"/>
        <w:numPr>
          <w:ilvl w:val="1"/>
          <w:numId w:val="6"/>
        </w:numPr>
        <w:spacing w:line="360" w:lineRule="auto"/>
        <w:jc w:val="both"/>
        <w:rPr>
          <w:rFonts w:ascii="Georgia" w:hAnsi="Georgia"/>
          <w:b/>
          <w:color w:val="000000" w:themeColor="text1"/>
          <w:sz w:val="28"/>
          <w:szCs w:val="28"/>
        </w:rPr>
      </w:pPr>
      <w:r w:rsidRPr="00D46473">
        <w:rPr>
          <w:rStyle w:val="a4"/>
          <w:rFonts w:ascii="Georgia" w:hAnsi="Georgia"/>
          <w:b w:val="0"/>
          <w:i/>
          <w:iCs/>
          <w:color w:val="000000" w:themeColor="text1"/>
          <w:sz w:val="28"/>
          <w:szCs w:val="28"/>
        </w:rPr>
        <w:t>Виховання екологічної культури</w:t>
      </w:r>
    </w:p>
    <w:p w:rsidR="00D46473" w:rsidRPr="00D46473" w:rsidRDefault="00D46473" w:rsidP="00D46473">
      <w:pPr>
        <w:pStyle w:val="a3"/>
        <w:numPr>
          <w:ilvl w:val="1"/>
          <w:numId w:val="6"/>
        </w:numPr>
        <w:spacing w:line="360" w:lineRule="auto"/>
        <w:jc w:val="both"/>
        <w:rPr>
          <w:rStyle w:val="a4"/>
          <w:rFonts w:ascii="Georgia" w:hAnsi="Georgia"/>
          <w:b w:val="0"/>
          <w:bCs w:val="0"/>
          <w:color w:val="000000" w:themeColor="text1"/>
          <w:sz w:val="28"/>
          <w:szCs w:val="28"/>
        </w:rPr>
      </w:pPr>
      <w:r w:rsidRPr="00D46473">
        <w:rPr>
          <w:rStyle w:val="a4"/>
          <w:rFonts w:ascii="Georgia" w:hAnsi="Georgia"/>
          <w:b w:val="0"/>
          <w:i/>
          <w:iCs/>
          <w:color w:val="000000" w:themeColor="text1"/>
          <w:sz w:val="28"/>
          <w:szCs w:val="28"/>
        </w:rPr>
        <w:t>Трудове виховання і профорієнтація</w:t>
      </w:r>
    </w:p>
    <w:p w:rsidR="00D46473" w:rsidRPr="00D46473" w:rsidRDefault="00D46473" w:rsidP="00D46473">
      <w:pPr>
        <w:pStyle w:val="a3"/>
        <w:numPr>
          <w:ilvl w:val="1"/>
          <w:numId w:val="6"/>
        </w:numPr>
        <w:spacing w:line="360" w:lineRule="auto"/>
        <w:jc w:val="both"/>
        <w:rPr>
          <w:rStyle w:val="a4"/>
          <w:rFonts w:ascii="Georgia" w:hAnsi="Georgia"/>
          <w:b w:val="0"/>
          <w:bCs w:val="0"/>
          <w:color w:val="000000" w:themeColor="text1"/>
          <w:sz w:val="28"/>
          <w:szCs w:val="28"/>
        </w:rPr>
      </w:pPr>
      <w:r w:rsidRPr="00D46473">
        <w:rPr>
          <w:rStyle w:val="a4"/>
          <w:rFonts w:ascii="Georgia" w:hAnsi="Georgia"/>
          <w:b w:val="0"/>
          <w:i/>
          <w:iCs/>
          <w:color w:val="000000" w:themeColor="text1"/>
          <w:sz w:val="28"/>
          <w:szCs w:val="28"/>
        </w:rPr>
        <w:t>Виховання естетичної культури</w:t>
      </w:r>
    </w:p>
    <w:p w:rsidR="00D46473" w:rsidRPr="002B5943" w:rsidRDefault="00D46473" w:rsidP="00D46473">
      <w:pPr>
        <w:pStyle w:val="a3"/>
        <w:numPr>
          <w:ilvl w:val="1"/>
          <w:numId w:val="6"/>
        </w:numPr>
        <w:spacing w:line="360" w:lineRule="auto"/>
        <w:jc w:val="both"/>
        <w:rPr>
          <w:rStyle w:val="a4"/>
          <w:rFonts w:ascii="Georgia" w:hAnsi="Georgia"/>
          <w:b w:val="0"/>
          <w:bCs w:val="0"/>
          <w:color w:val="000000" w:themeColor="text1"/>
          <w:sz w:val="28"/>
          <w:szCs w:val="28"/>
        </w:rPr>
      </w:pPr>
      <w:r w:rsidRPr="00D46473">
        <w:rPr>
          <w:rStyle w:val="a4"/>
          <w:rFonts w:ascii="Georgia" w:hAnsi="Georgia"/>
          <w:b w:val="0"/>
          <w:i/>
          <w:iCs/>
          <w:color w:val="000000" w:themeColor="text1"/>
          <w:sz w:val="28"/>
          <w:szCs w:val="28"/>
        </w:rPr>
        <w:t>Виховання фізичної культури</w:t>
      </w:r>
    </w:p>
    <w:p w:rsidR="002B5943" w:rsidRPr="002B5943" w:rsidRDefault="002B5943" w:rsidP="002B5943">
      <w:pPr>
        <w:spacing w:line="360" w:lineRule="auto"/>
        <w:jc w:val="both"/>
        <w:rPr>
          <w:rStyle w:val="a4"/>
          <w:rFonts w:ascii="Georgia" w:hAnsi="Georgia"/>
          <w:b w:val="0"/>
          <w:bCs w:val="0"/>
          <w:i/>
          <w:color w:val="000000" w:themeColor="text1"/>
          <w:sz w:val="28"/>
          <w:szCs w:val="28"/>
        </w:rPr>
      </w:pPr>
      <w:r w:rsidRPr="002B5943">
        <w:rPr>
          <w:rStyle w:val="a4"/>
          <w:rFonts w:ascii="Georgia" w:hAnsi="Georgia"/>
          <w:b w:val="0"/>
          <w:bCs w:val="0"/>
          <w:i/>
          <w:color w:val="000000" w:themeColor="text1"/>
          <w:sz w:val="28"/>
          <w:szCs w:val="28"/>
        </w:rPr>
        <w:t>Творче завдання:</w:t>
      </w:r>
    </w:p>
    <w:p w:rsidR="002B5943" w:rsidRPr="002B5943" w:rsidRDefault="002B5943" w:rsidP="002B5943">
      <w:pPr>
        <w:spacing w:line="360" w:lineRule="auto"/>
        <w:jc w:val="both"/>
        <w:rPr>
          <w:rStyle w:val="a4"/>
          <w:rFonts w:ascii="Georgia" w:hAnsi="Georgia"/>
          <w:bCs w:val="0"/>
          <w:color w:val="000000" w:themeColor="text1"/>
          <w:sz w:val="28"/>
          <w:szCs w:val="28"/>
        </w:rPr>
      </w:pPr>
      <w:r w:rsidRPr="002B5943">
        <w:rPr>
          <w:rStyle w:val="a4"/>
          <w:rFonts w:ascii="Georgia" w:hAnsi="Georgia"/>
          <w:bCs w:val="0"/>
          <w:color w:val="000000" w:themeColor="text1"/>
          <w:sz w:val="28"/>
          <w:szCs w:val="28"/>
        </w:rPr>
        <w:t xml:space="preserve">Виконати </w:t>
      </w:r>
      <w:proofErr w:type="spellStart"/>
      <w:r w:rsidRPr="002B5943">
        <w:rPr>
          <w:rStyle w:val="a4"/>
          <w:rFonts w:ascii="Georgia" w:hAnsi="Georgia"/>
          <w:bCs w:val="0"/>
          <w:color w:val="000000" w:themeColor="text1"/>
          <w:sz w:val="28"/>
          <w:szCs w:val="28"/>
        </w:rPr>
        <w:t>медіапроєкт</w:t>
      </w:r>
      <w:proofErr w:type="spellEnd"/>
      <w:r w:rsidRPr="002B5943">
        <w:rPr>
          <w:rStyle w:val="a4"/>
          <w:rFonts w:ascii="Georgia" w:hAnsi="Georgia"/>
          <w:bCs w:val="0"/>
          <w:color w:val="000000" w:themeColor="text1"/>
          <w:sz w:val="28"/>
          <w:szCs w:val="28"/>
        </w:rPr>
        <w:t xml:space="preserve"> на обрану тему.</w:t>
      </w:r>
    </w:p>
    <w:p w:rsidR="00FE1406" w:rsidRPr="00FE1406" w:rsidRDefault="00FE1406" w:rsidP="00D46473">
      <w:pPr>
        <w:pStyle w:val="a3"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8"/>
          <w:szCs w:val="28"/>
        </w:rPr>
      </w:pPr>
    </w:p>
    <w:sectPr w:rsidR="00FE1406" w:rsidRPr="00FE1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25E1E"/>
    <w:multiLevelType w:val="hybridMultilevel"/>
    <w:tmpl w:val="E15069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44228"/>
    <w:multiLevelType w:val="hybridMultilevel"/>
    <w:tmpl w:val="9342DE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334698"/>
    <w:multiLevelType w:val="multilevel"/>
    <w:tmpl w:val="F81858DE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9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6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29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89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49" w:hanging="2520"/>
      </w:pPr>
      <w:rPr>
        <w:rFonts w:hint="default"/>
      </w:rPr>
    </w:lvl>
  </w:abstractNum>
  <w:abstractNum w:abstractNumId="3">
    <w:nsid w:val="3716768A"/>
    <w:multiLevelType w:val="hybridMultilevel"/>
    <w:tmpl w:val="A9F47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057779"/>
    <w:multiLevelType w:val="hybridMultilevel"/>
    <w:tmpl w:val="3836C47E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5">
    <w:nsid w:val="7DD40494"/>
    <w:multiLevelType w:val="hybridMultilevel"/>
    <w:tmpl w:val="7F8A5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892"/>
    <w:rsid w:val="000D3892"/>
    <w:rsid w:val="00123674"/>
    <w:rsid w:val="00135D27"/>
    <w:rsid w:val="002B5943"/>
    <w:rsid w:val="00D44E6C"/>
    <w:rsid w:val="00D46473"/>
    <w:rsid w:val="00FE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D27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5D27"/>
    <w:pPr>
      <w:ind w:left="720"/>
      <w:contextualSpacing/>
    </w:pPr>
  </w:style>
  <w:style w:type="character" w:styleId="a4">
    <w:name w:val="Strong"/>
    <w:basedOn w:val="a0"/>
    <w:uiPriority w:val="22"/>
    <w:qFormat/>
    <w:rsid w:val="00D4647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D27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5D27"/>
    <w:pPr>
      <w:ind w:left="720"/>
      <w:contextualSpacing/>
    </w:pPr>
  </w:style>
  <w:style w:type="character" w:styleId="a4">
    <w:name w:val="Strong"/>
    <w:basedOn w:val="a0"/>
    <w:uiPriority w:val="22"/>
    <w:qFormat/>
    <w:rsid w:val="00D464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5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2022-09-02T16:54:00Z</dcterms:created>
  <dcterms:modified xsi:type="dcterms:W3CDTF">2022-11-17T19:14:00Z</dcterms:modified>
</cp:coreProperties>
</file>