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78418" w14:textId="2BC9C2B2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Лекція </w:t>
      </w:r>
      <w:r w:rsidR="000E7671">
        <w:rPr>
          <w:b/>
          <w:bCs/>
          <w:sz w:val="28"/>
          <w:szCs w:val="28"/>
          <w:lang w:val="uk-UA"/>
        </w:rPr>
        <w:t>2</w:t>
      </w:r>
      <w:r w:rsidRPr="00E75394">
        <w:rPr>
          <w:b/>
          <w:bCs/>
          <w:sz w:val="28"/>
          <w:szCs w:val="28"/>
          <w:lang w:val="uk-UA"/>
        </w:rPr>
        <w:t>. ПРИРОДА НАУКИ</w:t>
      </w:r>
    </w:p>
    <w:p w14:paraId="240360CA" w14:textId="022E7514" w:rsidR="00B7142A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Наукове та позанаукове знання.</w:t>
      </w:r>
    </w:p>
    <w:p w14:paraId="30A4F795" w14:textId="6D3B1490" w:rsidR="00B7142A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E75394">
        <w:rPr>
          <w:sz w:val="28"/>
          <w:szCs w:val="28"/>
          <w:lang w:val="uk-UA"/>
        </w:rPr>
        <w:t>Наукове знання як система, його особливості та структура</w:t>
      </w:r>
      <w:r>
        <w:rPr>
          <w:sz w:val="28"/>
          <w:szCs w:val="28"/>
          <w:lang w:val="uk-UA"/>
        </w:rPr>
        <w:t>.</w:t>
      </w:r>
    </w:p>
    <w:p w14:paraId="63D80841" w14:textId="77777777" w:rsidR="000E7671" w:rsidRPr="000E7671" w:rsidRDefault="000E7671" w:rsidP="000E7671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0E7671">
        <w:rPr>
          <w:sz w:val="28"/>
          <w:szCs w:val="28"/>
          <w:lang w:val="uk-UA"/>
        </w:rPr>
        <w:t>3. Структура наукового пізнання</w:t>
      </w:r>
    </w:p>
    <w:p w14:paraId="2B549931" w14:textId="77777777" w:rsidR="00B7142A" w:rsidRPr="00B7142A" w:rsidRDefault="00B7142A" w:rsidP="00B23CD7">
      <w:pPr>
        <w:widowControl/>
        <w:autoSpaceDE w:val="0"/>
        <w:autoSpaceDN w:val="0"/>
        <w:spacing w:line="36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  <w:r w:rsidRPr="00B7142A">
        <w:rPr>
          <w:b/>
          <w:bCs/>
          <w:sz w:val="28"/>
          <w:szCs w:val="28"/>
          <w:lang w:val="uk-UA"/>
        </w:rPr>
        <w:t>1. Наукове та позанаукове знання.</w:t>
      </w:r>
    </w:p>
    <w:p w14:paraId="7046D4C7" w14:textId="3EDBEBB3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Пізнання не обмежене сферою науки, </w:t>
      </w:r>
      <w:r w:rsidRPr="008F5AB0">
        <w:rPr>
          <w:sz w:val="28"/>
          <w:szCs w:val="28"/>
          <w:u w:val="single"/>
          <w:lang w:val="uk-UA"/>
        </w:rPr>
        <w:t>знання</w:t>
      </w:r>
      <w:r w:rsidRPr="00E75394">
        <w:rPr>
          <w:sz w:val="28"/>
          <w:szCs w:val="28"/>
          <w:lang w:val="uk-UA"/>
        </w:rPr>
        <w:t xml:space="preserve"> в тій чи іншій своїй формі існує і за межами науки. </w:t>
      </w:r>
      <w:r w:rsidRPr="008F5AB0">
        <w:rPr>
          <w:sz w:val="28"/>
          <w:szCs w:val="28"/>
          <w:u w:val="single"/>
          <w:lang w:val="uk-UA"/>
        </w:rPr>
        <w:t>Поява наукового знання не скасува</w:t>
      </w:r>
      <w:r w:rsidR="008F5AB0" w:rsidRPr="008F5AB0">
        <w:rPr>
          <w:sz w:val="28"/>
          <w:szCs w:val="28"/>
          <w:u w:val="single"/>
          <w:lang w:val="uk-UA"/>
        </w:rPr>
        <w:t>ла</w:t>
      </w:r>
      <w:r w:rsidRPr="008F5AB0">
        <w:rPr>
          <w:sz w:val="28"/>
          <w:szCs w:val="28"/>
          <w:u w:val="single"/>
          <w:lang w:val="uk-UA"/>
        </w:rPr>
        <w:t xml:space="preserve"> і не зроби</w:t>
      </w:r>
      <w:r w:rsidR="008F5AB0" w:rsidRPr="008F5AB0">
        <w:rPr>
          <w:sz w:val="28"/>
          <w:szCs w:val="28"/>
          <w:u w:val="single"/>
          <w:lang w:val="uk-UA"/>
        </w:rPr>
        <w:t>ла</w:t>
      </w:r>
      <w:r w:rsidRPr="008F5AB0">
        <w:rPr>
          <w:sz w:val="28"/>
          <w:szCs w:val="28"/>
          <w:u w:val="single"/>
          <w:lang w:val="uk-UA"/>
        </w:rPr>
        <w:t xml:space="preserve"> марними інші форми знання. </w:t>
      </w:r>
      <w:r w:rsidRPr="00E75394">
        <w:rPr>
          <w:sz w:val="28"/>
          <w:szCs w:val="28"/>
          <w:lang w:val="uk-UA"/>
        </w:rPr>
        <w:t>Кожній формі суспільної свідомості: науці, філософії</w:t>
      </w:r>
      <w:r w:rsidR="008F5AB0">
        <w:rPr>
          <w:sz w:val="28"/>
          <w:szCs w:val="28"/>
          <w:lang w:val="uk-UA"/>
        </w:rPr>
        <w:t>,</w:t>
      </w:r>
      <w:r w:rsidRPr="00E75394">
        <w:rPr>
          <w:sz w:val="28"/>
          <w:szCs w:val="28"/>
          <w:lang w:val="uk-UA"/>
        </w:rPr>
        <w:t xml:space="preserve"> міфології, політиці, релігії і т. д. відповідають специфічні форми знання. Розрізняють також форми знання</w:t>
      </w:r>
      <w:r w:rsidR="008F5AB0">
        <w:rPr>
          <w:sz w:val="28"/>
          <w:szCs w:val="28"/>
          <w:lang w:val="uk-UA"/>
        </w:rPr>
        <w:t>, які</w:t>
      </w:r>
      <w:r w:rsidRPr="00E75394">
        <w:rPr>
          <w:sz w:val="28"/>
          <w:szCs w:val="28"/>
          <w:lang w:val="uk-UA"/>
        </w:rPr>
        <w:t xml:space="preserve"> мають понятійну, </w:t>
      </w:r>
      <w:r w:rsidRPr="008F5AB0">
        <w:rPr>
          <w:i/>
          <w:iCs/>
          <w:sz w:val="28"/>
          <w:szCs w:val="28"/>
          <w:lang w:val="uk-UA"/>
        </w:rPr>
        <w:t>символічну або художньообразну</w:t>
      </w:r>
      <w:r w:rsidRPr="00E75394">
        <w:rPr>
          <w:sz w:val="28"/>
          <w:szCs w:val="28"/>
          <w:lang w:val="uk-UA"/>
        </w:rPr>
        <w:t xml:space="preserve"> основу. На відміну від всіх різноманітних форм знання </w:t>
      </w:r>
      <w:r w:rsidRPr="008F5AB0">
        <w:rPr>
          <w:b/>
          <w:bCs/>
          <w:sz w:val="28"/>
          <w:szCs w:val="28"/>
          <w:lang w:val="uk-UA"/>
        </w:rPr>
        <w:t>наукове пізнання</w:t>
      </w:r>
      <w:r w:rsidRPr="00E75394">
        <w:rPr>
          <w:sz w:val="28"/>
          <w:szCs w:val="28"/>
          <w:lang w:val="uk-UA"/>
        </w:rPr>
        <w:t xml:space="preserve"> - отримання об'єктивного, істинного знання, спрямованого на відображення закономірностей дійсності. </w:t>
      </w:r>
      <w:r w:rsidRPr="008200E3">
        <w:rPr>
          <w:b/>
          <w:bCs/>
          <w:sz w:val="28"/>
          <w:szCs w:val="28"/>
          <w:lang w:val="uk-UA"/>
        </w:rPr>
        <w:t>Наукове пізнання</w:t>
      </w:r>
      <w:r w:rsidRPr="00E75394">
        <w:rPr>
          <w:sz w:val="28"/>
          <w:szCs w:val="28"/>
          <w:lang w:val="uk-UA"/>
        </w:rPr>
        <w:t xml:space="preserve"> має </w:t>
      </w:r>
      <w:r w:rsidRPr="008200E3">
        <w:rPr>
          <w:i/>
          <w:iCs/>
          <w:sz w:val="28"/>
          <w:szCs w:val="28"/>
          <w:lang w:val="uk-UA"/>
        </w:rPr>
        <w:t>триєдине</w:t>
      </w:r>
      <w:r w:rsidRPr="00E75394">
        <w:rPr>
          <w:sz w:val="28"/>
          <w:szCs w:val="28"/>
          <w:lang w:val="uk-UA"/>
        </w:rPr>
        <w:t xml:space="preserve"> завдання і пов'язано з </w:t>
      </w:r>
      <w:r w:rsidRPr="008200E3">
        <w:rPr>
          <w:sz w:val="28"/>
          <w:szCs w:val="28"/>
          <w:u w:val="single"/>
          <w:lang w:val="uk-UA"/>
        </w:rPr>
        <w:t>описом</w:t>
      </w:r>
      <w:r w:rsidRPr="00E75394">
        <w:rPr>
          <w:sz w:val="28"/>
          <w:szCs w:val="28"/>
          <w:lang w:val="uk-UA"/>
        </w:rPr>
        <w:t xml:space="preserve">, </w:t>
      </w:r>
      <w:r w:rsidRPr="008200E3">
        <w:rPr>
          <w:sz w:val="28"/>
          <w:szCs w:val="28"/>
          <w:u w:val="single"/>
          <w:lang w:val="uk-UA"/>
        </w:rPr>
        <w:t>поясненням</w:t>
      </w:r>
      <w:r w:rsidRPr="00E75394">
        <w:rPr>
          <w:sz w:val="28"/>
          <w:szCs w:val="28"/>
          <w:lang w:val="uk-UA"/>
        </w:rPr>
        <w:t xml:space="preserve"> і </w:t>
      </w:r>
      <w:r w:rsidRPr="008200E3">
        <w:rPr>
          <w:sz w:val="28"/>
          <w:szCs w:val="28"/>
          <w:u w:val="single"/>
          <w:lang w:val="uk-UA"/>
        </w:rPr>
        <w:t xml:space="preserve">прогнозом </w:t>
      </w:r>
      <w:r w:rsidRPr="00E75394">
        <w:rPr>
          <w:sz w:val="28"/>
          <w:szCs w:val="28"/>
          <w:lang w:val="uk-UA"/>
        </w:rPr>
        <w:t>процесів і явищ дійсності.</w:t>
      </w:r>
    </w:p>
    <w:p w14:paraId="685DCB07" w14:textId="51B24F8B" w:rsidR="00B7142A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Коли розмежовують </w:t>
      </w:r>
      <w:r w:rsidRPr="008200E3">
        <w:rPr>
          <w:sz w:val="28"/>
          <w:szCs w:val="28"/>
          <w:u w:val="double"/>
          <w:lang w:val="uk-UA"/>
        </w:rPr>
        <w:t>наукове, засноване на раціональності</w:t>
      </w:r>
      <w:r w:rsidRPr="00E75394">
        <w:rPr>
          <w:sz w:val="28"/>
          <w:szCs w:val="28"/>
          <w:lang w:val="uk-UA"/>
        </w:rPr>
        <w:t xml:space="preserve"> і </w:t>
      </w:r>
      <w:r w:rsidRPr="008200E3">
        <w:rPr>
          <w:sz w:val="28"/>
          <w:szCs w:val="28"/>
          <w:u w:val="thick"/>
          <w:lang w:val="uk-UA"/>
        </w:rPr>
        <w:t>позанаукові</w:t>
      </w:r>
      <w:r w:rsidRPr="00E75394">
        <w:rPr>
          <w:sz w:val="28"/>
          <w:szCs w:val="28"/>
          <w:lang w:val="uk-UA"/>
        </w:rPr>
        <w:t xml:space="preserve"> знання, то важливо збагнути, що останнє не є чиєюсь вигадкою або фікцією. Воно проводиться в певних </w:t>
      </w:r>
      <w:r w:rsidRPr="008200E3">
        <w:rPr>
          <w:i/>
          <w:iCs/>
          <w:sz w:val="28"/>
          <w:szCs w:val="28"/>
          <w:lang w:val="uk-UA"/>
        </w:rPr>
        <w:t>інтелектуальних співтовариствах</w:t>
      </w:r>
      <w:r w:rsidRPr="00E75394">
        <w:rPr>
          <w:sz w:val="28"/>
          <w:szCs w:val="28"/>
          <w:lang w:val="uk-UA"/>
        </w:rPr>
        <w:t>, інши</w:t>
      </w:r>
      <w:r w:rsidR="008200E3">
        <w:rPr>
          <w:sz w:val="28"/>
          <w:szCs w:val="28"/>
          <w:lang w:val="uk-UA"/>
        </w:rPr>
        <w:t>ми</w:t>
      </w:r>
      <w:r w:rsidRPr="00E75394">
        <w:rPr>
          <w:sz w:val="28"/>
          <w:szCs w:val="28"/>
          <w:lang w:val="uk-UA"/>
        </w:rPr>
        <w:t xml:space="preserve"> (відмінними від раціоналістичних) нормами, стандартами</w:t>
      </w:r>
      <w:r w:rsidRPr="008200E3">
        <w:rPr>
          <w:sz w:val="28"/>
          <w:szCs w:val="28"/>
          <w:u w:val="dotted"/>
          <w:lang w:val="uk-UA"/>
        </w:rPr>
        <w:t>, має власні джерела і понятійні засоби</w:t>
      </w:r>
      <w:r w:rsidRPr="00E75394">
        <w:rPr>
          <w:sz w:val="28"/>
          <w:szCs w:val="28"/>
          <w:lang w:val="uk-UA"/>
        </w:rPr>
        <w:t xml:space="preserve">. Очевидно, що ці форми </w:t>
      </w:r>
      <w:r w:rsidRPr="008200E3">
        <w:rPr>
          <w:b/>
          <w:bCs/>
          <w:i/>
          <w:iCs/>
          <w:sz w:val="28"/>
          <w:szCs w:val="28"/>
          <w:lang w:val="uk-UA"/>
        </w:rPr>
        <w:t>позанаукового знання</w:t>
      </w:r>
      <w:r w:rsidRPr="00E75394">
        <w:rPr>
          <w:sz w:val="28"/>
          <w:szCs w:val="28"/>
          <w:lang w:val="uk-UA"/>
        </w:rPr>
        <w:t xml:space="preserve"> </w:t>
      </w:r>
      <w:r w:rsidRPr="008200E3">
        <w:rPr>
          <w:sz w:val="28"/>
          <w:szCs w:val="28"/>
          <w:u w:val="thick"/>
          <w:lang w:val="uk-UA"/>
        </w:rPr>
        <w:t>старші за знання</w:t>
      </w:r>
      <w:r w:rsidRPr="00E75394">
        <w:rPr>
          <w:sz w:val="28"/>
          <w:szCs w:val="28"/>
          <w:lang w:val="uk-UA"/>
        </w:rPr>
        <w:t xml:space="preserve">, яке визнається в якості наукового, наприклад, </w:t>
      </w:r>
      <w:r w:rsidRPr="008200E3">
        <w:rPr>
          <w:b/>
          <w:bCs/>
          <w:i/>
          <w:iCs/>
          <w:sz w:val="28"/>
          <w:szCs w:val="28"/>
          <w:lang w:val="uk-UA"/>
        </w:rPr>
        <w:t xml:space="preserve">астрологія </w:t>
      </w:r>
      <w:r w:rsidRPr="008200E3">
        <w:rPr>
          <w:sz w:val="28"/>
          <w:szCs w:val="28"/>
          <w:lang w:val="uk-UA"/>
        </w:rPr>
        <w:t>старше</w:t>
      </w:r>
      <w:r w:rsidRPr="008200E3">
        <w:rPr>
          <w:b/>
          <w:bCs/>
          <w:i/>
          <w:iCs/>
          <w:sz w:val="28"/>
          <w:szCs w:val="28"/>
          <w:lang w:val="uk-UA"/>
        </w:rPr>
        <w:t xml:space="preserve"> астрономії</w:t>
      </w:r>
      <w:r w:rsidR="008200E3">
        <w:rPr>
          <w:b/>
          <w:bCs/>
          <w:i/>
          <w:iCs/>
          <w:sz w:val="28"/>
          <w:szCs w:val="28"/>
          <w:lang w:val="uk-UA"/>
        </w:rPr>
        <w:t>,</w:t>
      </w:r>
      <w:r w:rsidRPr="008200E3">
        <w:rPr>
          <w:b/>
          <w:bCs/>
          <w:i/>
          <w:iCs/>
          <w:sz w:val="28"/>
          <w:szCs w:val="28"/>
          <w:lang w:val="uk-UA"/>
        </w:rPr>
        <w:t xml:space="preserve"> алхімія </w:t>
      </w:r>
      <w:r w:rsidRPr="008200E3">
        <w:rPr>
          <w:sz w:val="28"/>
          <w:szCs w:val="28"/>
          <w:lang w:val="uk-UA"/>
        </w:rPr>
        <w:t>старше</w:t>
      </w:r>
      <w:r w:rsidRPr="008200E3">
        <w:rPr>
          <w:b/>
          <w:bCs/>
          <w:i/>
          <w:iCs/>
          <w:sz w:val="28"/>
          <w:szCs w:val="28"/>
          <w:lang w:val="uk-UA"/>
        </w:rPr>
        <w:t xml:space="preserve"> хімії</w:t>
      </w:r>
      <w:r w:rsidRPr="00E75394">
        <w:rPr>
          <w:sz w:val="28"/>
          <w:szCs w:val="28"/>
          <w:lang w:val="uk-UA"/>
        </w:rPr>
        <w:t xml:space="preserve">. В історії культури </w:t>
      </w:r>
      <w:r w:rsidRPr="00E261AF">
        <w:rPr>
          <w:sz w:val="28"/>
          <w:szCs w:val="28"/>
          <w:u w:val="single"/>
          <w:lang w:val="uk-UA"/>
        </w:rPr>
        <w:t>різноманітні форми знання</w:t>
      </w:r>
      <w:r w:rsidRPr="00E75394">
        <w:rPr>
          <w:sz w:val="28"/>
          <w:szCs w:val="28"/>
          <w:lang w:val="uk-UA"/>
        </w:rPr>
        <w:t>, що відрізняються від класичного наукового зразка і стандарту, віднесені до відомства позанаукового знання.</w:t>
      </w:r>
    </w:p>
    <w:p w14:paraId="7142CBBE" w14:textId="77777777" w:rsidR="00B7142A" w:rsidRPr="00E261AF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261AF">
        <w:rPr>
          <w:b/>
          <w:bCs/>
          <w:sz w:val="28"/>
          <w:szCs w:val="28"/>
          <w:lang w:val="uk-UA"/>
        </w:rPr>
        <w:t>Виділяють наступні форми позанаукового знання:</w:t>
      </w:r>
    </w:p>
    <w:p w14:paraId="2A8F300F" w14:textId="77777777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• </w:t>
      </w:r>
      <w:r w:rsidRPr="00BF7285">
        <w:rPr>
          <w:b/>
          <w:bCs/>
          <w:i/>
          <w:iCs/>
          <w:sz w:val="28"/>
          <w:szCs w:val="28"/>
          <w:lang w:val="uk-UA"/>
        </w:rPr>
        <w:t xml:space="preserve">паранаукові </w:t>
      </w:r>
      <w:r w:rsidRPr="00E75394">
        <w:rPr>
          <w:sz w:val="28"/>
          <w:szCs w:val="28"/>
          <w:lang w:val="uk-UA"/>
        </w:rPr>
        <w:t xml:space="preserve">як несумісне з наявним гносеологічним стандартом. Широкий клас паранаукового (пара від грец. - </w:t>
      </w:r>
      <w:r w:rsidRPr="00BF7285">
        <w:rPr>
          <w:b/>
          <w:bCs/>
          <w:i/>
          <w:iCs/>
          <w:sz w:val="28"/>
          <w:szCs w:val="28"/>
          <w:lang w:val="uk-UA"/>
        </w:rPr>
        <w:t>близько,</w:t>
      </w:r>
      <w:r w:rsidRPr="00E75394">
        <w:rPr>
          <w:sz w:val="28"/>
          <w:szCs w:val="28"/>
          <w:lang w:val="uk-UA"/>
        </w:rPr>
        <w:t xml:space="preserve"> при) знання включає в себе вчення або </w:t>
      </w:r>
      <w:r w:rsidRPr="00D20B52">
        <w:rPr>
          <w:sz w:val="28"/>
          <w:szCs w:val="28"/>
          <w:u w:val="single"/>
          <w:lang w:val="uk-UA"/>
        </w:rPr>
        <w:t>роздуми</w:t>
      </w:r>
      <w:r w:rsidRPr="00E75394">
        <w:rPr>
          <w:sz w:val="28"/>
          <w:szCs w:val="28"/>
          <w:lang w:val="uk-UA"/>
        </w:rPr>
        <w:t xml:space="preserve"> про феномени, пояснення яких не є переконливим з точки зору критеріїв науковості;</w:t>
      </w:r>
    </w:p>
    <w:p w14:paraId="523388FD" w14:textId="509E7C32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• </w:t>
      </w:r>
      <w:r w:rsidRPr="00D20B52">
        <w:rPr>
          <w:b/>
          <w:bCs/>
          <w:i/>
          <w:iCs/>
          <w:sz w:val="28"/>
          <w:szCs w:val="28"/>
          <w:lang w:val="uk-UA"/>
        </w:rPr>
        <w:t>лженауковість</w:t>
      </w:r>
      <w:r w:rsidRPr="00E75394">
        <w:rPr>
          <w:sz w:val="28"/>
          <w:szCs w:val="28"/>
          <w:lang w:val="uk-UA"/>
        </w:rPr>
        <w:t xml:space="preserve"> як свідомо експлуатує домисли і забобони. Лженауковість знання часто представляє </w:t>
      </w:r>
      <w:r w:rsidRPr="00D20B52">
        <w:rPr>
          <w:i/>
          <w:iCs/>
          <w:sz w:val="28"/>
          <w:szCs w:val="28"/>
          <w:lang w:val="uk-UA"/>
        </w:rPr>
        <w:t>науку як справу аутсайдерів.</w:t>
      </w:r>
      <w:r w:rsidRPr="00E75394">
        <w:rPr>
          <w:sz w:val="28"/>
          <w:szCs w:val="28"/>
          <w:lang w:val="uk-UA"/>
        </w:rPr>
        <w:t xml:space="preserve"> Іноді його пов'язують з патологічною діяльністю психіки творця, якого в побуті називають «маніяком», «божевільним». Як симптоми лженауки виділяють малограмотний пафос, </w:t>
      </w:r>
      <w:r w:rsidRPr="00E75394">
        <w:rPr>
          <w:sz w:val="28"/>
          <w:szCs w:val="28"/>
          <w:lang w:val="uk-UA"/>
        </w:rPr>
        <w:lastRenderedPageBreak/>
        <w:t>принципову нетерпимість</w:t>
      </w:r>
      <w:r w:rsidR="00D20B52">
        <w:rPr>
          <w:sz w:val="28"/>
          <w:szCs w:val="28"/>
          <w:lang w:val="uk-UA"/>
        </w:rPr>
        <w:t>,</w:t>
      </w:r>
      <w:r w:rsidRPr="00E75394">
        <w:rPr>
          <w:sz w:val="28"/>
          <w:szCs w:val="28"/>
          <w:lang w:val="uk-UA"/>
        </w:rPr>
        <w:t xml:space="preserve"> претензійність. </w:t>
      </w:r>
      <w:r w:rsidRPr="00D20B52">
        <w:rPr>
          <w:sz w:val="28"/>
          <w:szCs w:val="28"/>
          <w:u w:val="single"/>
          <w:lang w:val="uk-UA"/>
        </w:rPr>
        <w:t>Лженауковість знання дуже чутливо до  сенсації.</w:t>
      </w:r>
      <w:r w:rsidRPr="00E75394">
        <w:rPr>
          <w:sz w:val="28"/>
          <w:szCs w:val="28"/>
          <w:lang w:val="uk-UA"/>
        </w:rPr>
        <w:t xml:space="preserve"> Його особливістю є те, що воно не може бути об'єднано парадигмою, не може володіти </w:t>
      </w:r>
      <w:r w:rsidRPr="00C503B8">
        <w:rPr>
          <w:i/>
          <w:iCs/>
          <w:sz w:val="28"/>
          <w:szCs w:val="28"/>
          <w:lang w:val="uk-UA"/>
        </w:rPr>
        <w:t>систематичністю, універсальністю</w:t>
      </w:r>
      <w:r w:rsidRPr="00E75394">
        <w:rPr>
          <w:sz w:val="28"/>
          <w:szCs w:val="28"/>
          <w:lang w:val="uk-UA"/>
        </w:rPr>
        <w:t xml:space="preserve">. </w:t>
      </w:r>
      <w:r w:rsidR="00C503B8">
        <w:rPr>
          <w:sz w:val="28"/>
          <w:szCs w:val="28"/>
          <w:lang w:val="uk-UA"/>
        </w:rPr>
        <w:t>Такі</w:t>
      </w:r>
      <w:r w:rsidRPr="00E75394">
        <w:rPr>
          <w:sz w:val="28"/>
          <w:szCs w:val="28"/>
          <w:lang w:val="uk-UA"/>
        </w:rPr>
        <w:t xml:space="preserve"> знання плямами і вкрапленнями співіснують з науковими знаннями. Вважається, що лженауковість виявляє себе і розвивається через квазінаукове;</w:t>
      </w:r>
    </w:p>
    <w:p w14:paraId="1E1B2E13" w14:textId="5FF7ED4F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• </w:t>
      </w:r>
      <w:r w:rsidRPr="00C503B8">
        <w:rPr>
          <w:b/>
          <w:bCs/>
          <w:i/>
          <w:iCs/>
          <w:sz w:val="28"/>
          <w:szCs w:val="28"/>
          <w:lang w:val="uk-UA"/>
        </w:rPr>
        <w:t>квазінаукове знання</w:t>
      </w:r>
      <w:r w:rsidRPr="00E75394">
        <w:rPr>
          <w:sz w:val="28"/>
          <w:szCs w:val="28"/>
          <w:lang w:val="uk-UA"/>
        </w:rPr>
        <w:t xml:space="preserve"> шукає собі прихильників, спираючись на методи насильства і примусу. Воно, як правило, розквітає в умовах суворо </w:t>
      </w:r>
      <w:r w:rsidR="00C503B8">
        <w:rPr>
          <w:sz w:val="28"/>
          <w:szCs w:val="28"/>
          <w:lang w:val="uk-UA"/>
        </w:rPr>
        <w:t>іє</w:t>
      </w:r>
      <w:r w:rsidRPr="00E75394">
        <w:rPr>
          <w:sz w:val="28"/>
          <w:szCs w:val="28"/>
          <w:lang w:val="uk-UA"/>
        </w:rPr>
        <w:t>рарх</w:t>
      </w:r>
      <w:r w:rsidR="00C503B8">
        <w:rPr>
          <w:sz w:val="28"/>
          <w:szCs w:val="28"/>
          <w:lang w:val="uk-UA"/>
        </w:rPr>
        <w:t>ічної</w:t>
      </w:r>
      <w:r w:rsidRPr="00E75394">
        <w:rPr>
          <w:sz w:val="28"/>
          <w:szCs w:val="28"/>
          <w:lang w:val="uk-UA"/>
        </w:rPr>
        <w:t xml:space="preserve"> науки, де неможлива критика можновладців, де жорстко проявлений ідеологічний режим. В історії нашої країни періоди «тріумфу квазінауки» добре відомі: лисенківщина, фіксизму як квазінауки в радянській геології 50-х рр., Шельмування кібернетики і т.п .;</w:t>
      </w:r>
    </w:p>
    <w:p w14:paraId="13C3526A" w14:textId="311E9803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• </w:t>
      </w:r>
      <w:r w:rsidRPr="00C503B8">
        <w:rPr>
          <w:b/>
          <w:bCs/>
          <w:i/>
          <w:iCs/>
          <w:sz w:val="28"/>
          <w:szCs w:val="28"/>
          <w:lang w:val="uk-UA"/>
        </w:rPr>
        <w:t>антинаукове знання</w:t>
      </w:r>
      <w:r w:rsidRPr="00E75394">
        <w:rPr>
          <w:sz w:val="28"/>
          <w:szCs w:val="28"/>
          <w:lang w:val="uk-UA"/>
        </w:rPr>
        <w:t xml:space="preserve"> як утопічна і свідомо спотворює уявлення про дійсність. Приставка «анти» звертає увагу на те. що предмет і способи дослідження протилежні науці. Це як би підхід з «протилежним знаком». З ним пов'язують одвічну потребу у виявленні загального легко доступного -</w:t>
      </w:r>
      <w:r w:rsidR="00884AE6">
        <w:rPr>
          <w:sz w:val="28"/>
          <w:szCs w:val="28"/>
          <w:lang w:val="uk-UA"/>
        </w:rPr>
        <w:t xml:space="preserve"> </w:t>
      </w:r>
      <w:r w:rsidRPr="00E75394">
        <w:rPr>
          <w:sz w:val="28"/>
          <w:szCs w:val="28"/>
          <w:lang w:val="uk-UA"/>
        </w:rPr>
        <w:t xml:space="preserve">ліки від всіх хвороб. </w:t>
      </w:r>
      <w:r w:rsidRPr="00884AE6">
        <w:rPr>
          <w:sz w:val="28"/>
          <w:szCs w:val="28"/>
          <w:u w:val="single"/>
          <w:lang w:val="uk-UA"/>
        </w:rPr>
        <w:t>Особливий інтерес і тяга до антинауки виникає в періоди соціальної нестабільності</w:t>
      </w:r>
      <w:r w:rsidRPr="00E75394">
        <w:rPr>
          <w:sz w:val="28"/>
          <w:szCs w:val="28"/>
          <w:lang w:val="uk-UA"/>
        </w:rPr>
        <w:t xml:space="preserve">. </w:t>
      </w:r>
    </w:p>
    <w:p w14:paraId="473D793C" w14:textId="74123817" w:rsidR="00B7142A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884AE6">
        <w:rPr>
          <w:b/>
          <w:bCs/>
          <w:i/>
          <w:iCs/>
          <w:sz w:val="28"/>
          <w:szCs w:val="28"/>
          <w:lang w:val="uk-UA"/>
        </w:rPr>
        <w:t>• псевдонаукове знання</w:t>
      </w:r>
      <w:r w:rsidRPr="00E75394">
        <w:rPr>
          <w:sz w:val="28"/>
          <w:szCs w:val="28"/>
          <w:lang w:val="uk-UA"/>
        </w:rPr>
        <w:t xml:space="preserve"> являє собою інтелектуальну активність, що </w:t>
      </w:r>
      <w:r w:rsidRPr="0044507C">
        <w:rPr>
          <w:i/>
          <w:iCs/>
          <w:sz w:val="28"/>
          <w:szCs w:val="28"/>
          <w:lang w:val="uk-UA"/>
        </w:rPr>
        <w:t xml:space="preserve">спекулює </w:t>
      </w:r>
      <w:r w:rsidRPr="00E75394">
        <w:rPr>
          <w:sz w:val="28"/>
          <w:szCs w:val="28"/>
          <w:lang w:val="uk-UA"/>
        </w:rPr>
        <w:t xml:space="preserve">на </w:t>
      </w:r>
      <w:r w:rsidRPr="0044507C">
        <w:rPr>
          <w:i/>
          <w:iCs/>
          <w:sz w:val="28"/>
          <w:szCs w:val="28"/>
          <w:lang w:val="uk-UA"/>
        </w:rPr>
        <w:t>сукупності популярних теорій</w:t>
      </w:r>
      <w:r w:rsidRPr="00E75394">
        <w:rPr>
          <w:sz w:val="28"/>
          <w:szCs w:val="28"/>
          <w:lang w:val="uk-UA"/>
        </w:rPr>
        <w:t>, наприклад, історії про стародавніх астронавтів, про снігову людину, про чудовисько з озера Лох-Несс.</w:t>
      </w:r>
    </w:p>
    <w:p w14:paraId="1C60CCA3" w14:textId="1711555A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Ще на ранніх етапах людської історії існувало </w:t>
      </w:r>
      <w:r w:rsidRPr="0044507C">
        <w:rPr>
          <w:b/>
          <w:bCs/>
          <w:sz w:val="28"/>
          <w:szCs w:val="28"/>
          <w:lang w:val="uk-UA"/>
        </w:rPr>
        <w:t>буденно-практичне знання</w:t>
      </w:r>
      <w:r w:rsidRPr="00E75394">
        <w:rPr>
          <w:sz w:val="28"/>
          <w:szCs w:val="28"/>
          <w:lang w:val="uk-UA"/>
        </w:rPr>
        <w:t>, що доставля</w:t>
      </w:r>
      <w:r w:rsidR="0044507C">
        <w:rPr>
          <w:sz w:val="28"/>
          <w:szCs w:val="28"/>
          <w:lang w:val="uk-UA"/>
        </w:rPr>
        <w:t>ло</w:t>
      </w:r>
      <w:r w:rsidRPr="00E75394">
        <w:rPr>
          <w:sz w:val="28"/>
          <w:szCs w:val="28"/>
          <w:lang w:val="uk-UA"/>
        </w:rPr>
        <w:t xml:space="preserve"> елементарні відомості про природу і навколишню дійсність. Його основою був </w:t>
      </w:r>
      <w:r w:rsidRPr="0044507C">
        <w:rPr>
          <w:sz w:val="28"/>
          <w:szCs w:val="28"/>
          <w:u w:val="thick"/>
          <w:lang w:val="uk-UA"/>
        </w:rPr>
        <w:t>досвід повсякденного життя</w:t>
      </w:r>
      <w:r w:rsidRPr="00E75394">
        <w:rPr>
          <w:sz w:val="28"/>
          <w:szCs w:val="28"/>
          <w:lang w:val="uk-UA"/>
        </w:rPr>
        <w:t xml:space="preserve">, що має розрізнений, несистематичний характер, що представляє собою </w:t>
      </w:r>
      <w:r w:rsidRPr="0044507C">
        <w:rPr>
          <w:i/>
          <w:iCs/>
          <w:sz w:val="28"/>
          <w:szCs w:val="28"/>
          <w:lang w:val="uk-UA"/>
        </w:rPr>
        <w:t>простий набір відомостей.</w:t>
      </w:r>
      <w:r w:rsidRPr="00E75394">
        <w:rPr>
          <w:sz w:val="28"/>
          <w:szCs w:val="28"/>
          <w:lang w:val="uk-UA"/>
        </w:rPr>
        <w:t xml:space="preserve"> Люди, як правило, мають у своєму розпорядженні </w:t>
      </w:r>
      <w:r w:rsidRPr="0044507C">
        <w:rPr>
          <w:sz w:val="28"/>
          <w:szCs w:val="28"/>
          <w:u w:val="thick"/>
          <w:lang w:val="uk-UA"/>
        </w:rPr>
        <w:t>великим об'ємом буденного знання</w:t>
      </w:r>
      <w:r w:rsidRPr="00E75394">
        <w:rPr>
          <w:sz w:val="28"/>
          <w:szCs w:val="28"/>
          <w:lang w:val="uk-UA"/>
        </w:rPr>
        <w:t xml:space="preserve">, яке проводиться повсякденно і є вихідним пластом всякого пізнання. Іноді аксіоми розсудливості суперечать науковим положенням, перешкоджають розвитку науки, вживаються в людську свідомість так міцно, що </w:t>
      </w:r>
      <w:r w:rsidRPr="0044507C">
        <w:rPr>
          <w:sz w:val="28"/>
          <w:szCs w:val="28"/>
          <w:u w:val="thick"/>
          <w:lang w:val="uk-UA"/>
        </w:rPr>
        <w:t>стають забобонами і стримуючими прогрес перешкодами</w:t>
      </w:r>
      <w:r w:rsidRPr="00E75394">
        <w:rPr>
          <w:sz w:val="28"/>
          <w:szCs w:val="28"/>
          <w:lang w:val="uk-UA"/>
        </w:rPr>
        <w:t>. Іноді, навпаки, наука довгим і важким шляхом доказів і спростувань приходить до формулювання тих положень, які давно затвердили себе в середовищі буденного знання.</w:t>
      </w:r>
    </w:p>
    <w:p w14:paraId="48975AE3" w14:textId="77777777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lastRenderedPageBreak/>
        <w:t xml:space="preserve">Буденне знання включає в себе і </w:t>
      </w:r>
      <w:r w:rsidRPr="0044507C">
        <w:rPr>
          <w:sz w:val="28"/>
          <w:szCs w:val="28"/>
          <w:u w:val="double"/>
          <w:lang w:val="uk-UA"/>
        </w:rPr>
        <w:t>здоровий глузд, і прикмети, і повчання, і рецепти, і особистий досвід, і традиції</w:t>
      </w:r>
      <w:r w:rsidRPr="00E75394">
        <w:rPr>
          <w:sz w:val="28"/>
          <w:szCs w:val="28"/>
          <w:lang w:val="uk-UA"/>
        </w:rPr>
        <w:t xml:space="preserve">. Воно хоч і фіксує істину, але робить це не систематично і </w:t>
      </w:r>
      <w:r w:rsidRPr="0044507C">
        <w:rPr>
          <w:b/>
          <w:bCs/>
          <w:i/>
          <w:iCs/>
          <w:sz w:val="28"/>
          <w:szCs w:val="28"/>
          <w:lang w:val="uk-UA"/>
        </w:rPr>
        <w:t>бездоказово.</w:t>
      </w:r>
      <w:r w:rsidRPr="00E75394">
        <w:rPr>
          <w:sz w:val="28"/>
          <w:szCs w:val="28"/>
          <w:lang w:val="uk-UA"/>
        </w:rPr>
        <w:t xml:space="preserve"> Його особливістю є те, що воно використовується людиною </w:t>
      </w:r>
      <w:r w:rsidRPr="0044507C">
        <w:rPr>
          <w:sz w:val="28"/>
          <w:szCs w:val="28"/>
          <w:u w:val="single"/>
          <w:lang w:val="uk-UA"/>
        </w:rPr>
        <w:t>практично неусвідомлено</w:t>
      </w:r>
      <w:r w:rsidRPr="00E75394">
        <w:rPr>
          <w:sz w:val="28"/>
          <w:szCs w:val="28"/>
          <w:lang w:val="uk-UA"/>
        </w:rPr>
        <w:t xml:space="preserve"> і в своєму застосуванні не вимагає попередніх систем доказів. Іноді знання повсякденного досвіду навіть перескакує щабель артикуляції, а просто і мовчазно керує діями суб'єкта.</w:t>
      </w:r>
    </w:p>
    <w:p w14:paraId="71868FDA" w14:textId="217035EA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Інша його особливість - </w:t>
      </w:r>
      <w:r w:rsidRPr="0044507C">
        <w:rPr>
          <w:b/>
          <w:bCs/>
          <w:i/>
          <w:iCs/>
          <w:sz w:val="28"/>
          <w:szCs w:val="28"/>
          <w:lang w:val="uk-UA"/>
        </w:rPr>
        <w:t>принципово неписьменн</w:t>
      </w:r>
      <w:r w:rsidR="0044507C" w:rsidRPr="0044507C">
        <w:rPr>
          <w:b/>
          <w:bCs/>
          <w:i/>
          <w:iCs/>
          <w:sz w:val="28"/>
          <w:szCs w:val="28"/>
          <w:lang w:val="uk-UA"/>
        </w:rPr>
        <w:t>ий</w:t>
      </w:r>
      <w:r w:rsidRPr="0044507C">
        <w:rPr>
          <w:b/>
          <w:bCs/>
          <w:i/>
          <w:iCs/>
          <w:sz w:val="28"/>
          <w:szCs w:val="28"/>
          <w:lang w:val="uk-UA"/>
        </w:rPr>
        <w:t xml:space="preserve"> характер.</w:t>
      </w:r>
      <w:r w:rsidRPr="00E75394">
        <w:rPr>
          <w:sz w:val="28"/>
          <w:szCs w:val="28"/>
          <w:lang w:val="uk-UA"/>
        </w:rPr>
        <w:t xml:space="preserve"> Ті прислів'я і приказки, якими володіє фольклор кожної етнічної спільності, лише фіксують цей факт, але ніяк не прописують теорію буденного знання. Зауважимо, що вчений, використовуючи вузькоспеціалізований арсенал наукових понять і теорій для даної конкретної сфери ді</w:t>
      </w:r>
      <w:r w:rsidR="00AE53C1">
        <w:rPr>
          <w:sz w:val="28"/>
          <w:szCs w:val="28"/>
          <w:lang w:val="uk-UA"/>
        </w:rPr>
        <w:t>яль</w:t>
      </w:r>
      <w:r w:rsidRPr="00E75394">
        <w:rPr>
          <w:sz w:val="28"/>
          <w:szCs w:val="28"/>
          <w:lang w:val="uk-UA"/>
        </w:rPr>
        <w:t xml:space="preserve">ності. </w:t>
      </w:r>
    </w:p>
    <w:p w14:paraId="6B90F4C5" w14:textId="77777777" w:rsidR="00B7142A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До </w:t>
      </w:r>
      <w:r w:rsidRPr="00AE53C1">
        <w:rPr>
          <w:sz w:val="28"/>
          <w:szCs w:val="28"/>
          <w:u w:val="single"/>
          <w:lang w:val="uk-UA"/>
        </w:rPr>
        <w:t>історично перших форм</w:t>
      </w:r>
      <w:r w:rsidRPr="00E75394">
        <w:rPr>
          <w:sz w:val="28"/>
          <w:szCs w:val="28"/>
          <w:lang w:val="uk-UA"/>
        </w:rPr>
        <w:t xml:space="preserve"> людського знання відносять </w:t>
      </w:r>
      <w:r w:rsidRPr="00AE53C1">
        <w:rPr>
          <w:b/>
          <w:bCs/>
          <w:i/>
          <w:iCs/>
          <w:sz w:val="28"/>
          <w:szCs w:val="28"/>
          <w:lang w:val="uk-UA"/>
        </w:rPr>
        <w:t>ігрове пізнання</w:t>
      </w:r>
      <w:r w:rsidRPr="00E75394">
        <w:rPr>
          <w:sz w:val="28"/>
          <w:szCs w:val="28"/>
          <w:lang w:val="uk-UA"/>
        </w:rPr>
        <w:t xml:space="preserve">, яке будується на основі умовно прийнятих правил і цілей. Воно дає можливість піднятися над повсякденним буттям, не піклуватися про практичну вигоду і вести себе відповідно до вільно прийнятими ігровими нормами. В ігровому пізнанні можливо приховування істини, обман партнера. Воно носить </w:t>
      </w:r>
      <w:r w:rsidRPr="00230FC9">
        <w:rPr>
          <w:i/>
          <w:iCs/>
          <w:sz w:val="28"/>
          <w:szCs w:val="28"/>
          <w:lang w:val="uk-UA"/>
        </w:rPr>
        <w:t>навчально-розвивальний характер</w:t>
      </w:r>
      <w:r w:rsidRPr="00E75394">
        <w:rPr>
          <w:sz w:val="28"/>
          <w:szCs w:val="28"/>
          <w:lang w:val="uk-UA"/>
        </w:rPr>
        <w:t>, виявляє якості та можливості людини, дозволяє розсунути психологічні кордони спілкування.</w:t>
      </w:r>
    </w:p>
    <w:p w14:paraId="330B1BE8" w14:textId="6F6B955A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Особливий різновид знання, що є надбанням окремої особистості, являє </w:t>
      </w:r>
      <w:r w:rsidRPr="007310D7">
        <w:rPr>
          <w:b/>
          <w:bCs/>
          <w:i/>
          <w:iCs/>
          <w:sz w:val="28"/>
          <w:szCs w:val="28"/>
          <w:lang w:val="uk-UA"/>
        </w:rPr>
        <w:t>особистісне знання</w:t>
      </w:r>
      <w:r w:rsidRPr="00E75394">
        <w:rPr>
          <w:sz w:val="28"/>
          <w:szCs w:val="28"/>
          <w:lang w:val="uk-UA"/>
        </w:rPr>
        <w:t xml:space="preserve">. Воно ставиться в </w:t>
      </w:r>
      <w:r w:rsidRPr="007310D7">
        <w:rPr>
          <w:sz w:val="28"/>
          <w:szCs w:val="28"/>
          <w:u w:val="thick"/>
          <w:lang w:val="uk-UA"/>
        </w:rPr>
        <w:t>залежність від здібностей</w:t>
      </w:r>
      <w:r w:rsidRPr="00E75394">
        <w:rPr>
          <w:sz w:val="28"/>
          <w:szCs w:val="28"/>
          <w:lang w:val="uk-UA"/>
        </w:rPr>
        <w:t xml:space="preserve"> того чи іншого суб'єкта і від особливостей його інтелектуальної пізнавальної діяльності. </w:t>
      </w:r>
      <w:r w:rsidRPr="007310D7">
        <w:rPr>
          <w:b/>
          <w:bCs/>
          <w:i/>
          <w:iCs/>
          <w:sz w:val="28"/>
          <w:szCs w:val="28"/>
          <w:lang w:val="uk-UA"/>
        </w:rPr>
        <w:t>Колективне знання</w:t>
      </w:r>
      <w:r w:rsidRPr="00E75394">
        <w:rPr>
          <w:sz w:val="28"/>
          <w:szCs w:val="28"/>
          <w:lang w:val="uk-UA"/>
        </w:rPr>
        <w:t xml:space="preserve"> загальнозначуще передбачає наявність необхідної і загальної для всіх системи понять, способів, прийомів і правил побудови знання. Воно підкреслює той очевидний факт, що </w:t>
      </w:r>
      <w:r w:rsidRPr="007310D7">
        <w:rPr>
          <w:sz w:val="28"/>
          <w:szCs w:val="28"/>
          <w:u w:val="thick"/>
          <w:lang w:val="uk-UA"/>
        </w:rPr>
        <w:t>науку роблять люди</w:t>
      </w:r>
      <w:r w:rsidRPr="00E75394">
        <w:rPr>
          <w:sz w:val="28"/>
          <w:szCs w:val="28"/>
          <w:lang w:val="uk-UA"/>
        </w:rPr>
        <w:t xml:space="preserve"> і що мистецтву або пізнавальної діяльності не можна навчитися за підручником, воно досягається лише в спілкуванні з майстром.</w:t>
      </w:r>
    </w:p>
    <w:p w14:paraId="4C3A7450" w14:textId="740C0FC5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Особливу форму позанаукового і нераціонального знання являє собою так звана </w:t>
      </w:r>
      <w:r w:rsidRPr="007310D7">
        <w:rPr>
          <w:b/>
          <w:bCs/>
          <w:sz w:val="28"/>
          <w:szCs w:val="28"/>
          <w:lang w:val="uk-UA"/>
        </w:rPr>
        <w:t>народна наука</w:t>
      </w:r>
      <w:r w:rsidRPr="00E75394">
        <w:rPr>
          <w:sz w:val="28"/>
          <w:szCs w:val="28"/>
          <w:lang w:val="uk-UA"/>
        </w:rPr>
        <w:t xml:space="preserve">, яка в даний час стала справою окремих груп або окремих суб'єктів: </w:t>
      </w:r>
      <w:r w:rsidRPr="007310D7">
        <w:rPr>
          <w:i/>
          <w:iCs/>
          <w:sz w:val="28"/>
          <w:szCs w:val="28"/>
          <w:lang w:val="uk-UA"/>
        </w:rPr>
        <w:t>знахарів, цілителів, екстрасенсів, а раніше шаманів, жерців, старійшин</w:t>
      </w:r>
      <w:r w:rsidRPr="00E75394">
        <w:rPr>
          <w:sz w:val="28"/>
          <w:szCs w:val="28"/>
          <w:lang w:val="uk-UA"/>
        </w:rPr>
        <w:t xml:space="preserve"> роду. При своєму виникненні народна наука виявляла себе як </w:t>
      </w:r>
      <w:r w:rsidRPr="007310D7">
        <w:rPr>
          <w:sz w:val="28"/>
          <w:szCs w:val="28"/>
          <w:u w:val="single"/>
          <w:lang w:val="uk-UA"/>
        </w:rPr>
        <w:t>феномен колективної свідомості</w:t>
      </w:r>
      <w:r w:rsidRPr="00E75394">
        <w:rPr>
          <w:sz w:val="28"/>
          <w:szCs w:val="28"/>
          <w:lang w:val="uk-UA"/>
        </w:rPr>
        <w:t xml:space="preserve"> і виступала як етнонаука. В епоху домінування класичної науки вона </w:t>
      </w:r>
      <w:r w:rsidRPr="00E75394">
        <w:rPr>
          <w:sz w:val="28"/>
          <w:szCs w:val="28"/>
          <w:lang w:val="uk-UA"/>
        </w:rPr>
        <w:lastRenderedPageBreak/>
        <w:t xml:space="preserve">втратила статус інтерсуб'єктивності і міцно розташувалася па периферії, далеко від центру офіційних експериментальних і теоретичних досліджень. Як правило, народна наука існує і транслюється в </w:t>
      </w:r>
      <w:r w:rsidR="007310D7">
        <w:rPr>
          <w:sz w:val="28"/>
          <w:szCs w:val="28"/>
          <w:lang w:val="uk-UA"/>
        </w:rPr>
        <w:t>неписемній</w:t>
      </w:r>
      <w:r w:rsidRPr="00E75394">
        <w:rPr>
          <w:sz w:val="28"/>
          <w:szCs w:val="28"/>
          <w:lang w:val="uk-UA"/>
        </w:rPr>
        <w:t xml:space="preserve"> формі від </w:t>
      </w:r>
      <w:r w:rsidRPr="007310D7">
        <w:rPr>
          <w:sz w:val="28"/>
          <w:szCs w:val="28"/>
          <w:u w:val="single"/>
          <w:lang w:val="uk-UA"/>
        </w:rPr>
        <w:t>наставника до учня.</w:t>
      </w:r>
      <w:r w:rsidRPr="00E75394">
        <w:rPr>
          <w:sz w:val="28"/>
          <w:szCs w:val="28"/>
          <w:lang w:val="uk-UA"/>
        </w:rPr>
        <w:t xml:space="preserve"> </w:t>
      </w:r>
    </w:p>
    <w:p w14:paraId="798D0384" w14:textId="198E81CE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Примітно, що феномен народної науки представляє предмет спеціального вивчення для </w:t>
      </w:r>
      <w:r w:rsidRPr="007310D7">
        <w:rPr>
          <w:b/>
          <w:bCs/>
          <w:i/>
          <w:iCs/>
          <w:sz w:val="28"/>
          <w:szCs w:val="28"/>
          <w:lang w:val="uk-UA"/>
        </w:rPr>
        <w:t>етнологів,</w:t>
      </w:r>
      <w:r w:rsidRPr="00E75394">
        <w:rPr>
          <w:sz w:val="28"/>
          <w:szCs w:val="28"/>
          <w:lang w:val="uk-UA"/>
        </w:rPr>
        <w:t xml:space="preserve"> які і називають таку «етнонауко</w:t>
      </w:r>
      <w:r w:rsidR="007310D7">
        <w:rPr>
          <w:sz w:val="28"/>
          <w:szCs w:val="28"/>
          <w:lang w:val="uk-UA"/>
        </w:rPr>
        <w:t>ю</w:t>
      </w:r>
      <w:r w:rsidRPr="00E75394">
        <w:rPr>
          <w:sz w:val="28"/>
          <w:szCs w:val="28"/>
          <w:lang w:val="uk-UA"/>
        </w:rPr>
        <w:t xml:space="preserve">», що зберігає в етнічних обрядах і ритуалах форми соціальної пам'яті. Дуже часто деформація просторово-часових умов існування етносу призводять до зникнення народних наук, які зазвичай не відновлюються. </w:t>
      </w:r>
    </w:p>
    <w:p w14:paraId="31CCD2B8" w14:textId="2F2BB228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>У картині світу, пропонованої народної наукою, велике значення має кругообіг могутніх стихій буття. Природа виступає як «будинок людини», людина, в свою чергу, як органічна його частинка, через яку постійно проходять силові лінії світового кругообігу. Вважається, що народні науки звернені, з одного боку, до сами</w:t>
      </w:r>
      <w:r w:rsidR="003D13FF">
        <w:rPr>
          <w:sz w:val="28"/>
          <w:szCs w:val="28"/>
          <w:lang w:val="uk-UA"/>
        </w:rPr>
        <w:t>х</w:t>
      </w:r>
      <w:r w:rsidRPr="00E75394">
        <w:rPr>
          <w:sz w:val="28"/>
          <w:szCs w:val="28"/>
          <w:lang w:val="uk-UA"/>
        </w:rPr>
        <w:t xml:space="preserve"> елементарни</w:t>
      </w:r>
      <w:r w:rsidR="003D13FF">
        <w:rPr>
          <w:sz w:val="28"/>
          <w:szCs w:val="28"/>
          <w:lang w:val="uk-UA"/>
        </w:rPr>
        <w:t>х</w:t>
      </w:r>
      <w:r w:rsidRPr="00E75394">
        <w:rPr>
          <w:sz w:val="28"/>
          <w:szCs w:val="28"/>
          <w:lang w:val="uk-UA"/>
        </w:rPr>
        <w:t xml:space="preserve"> і з іншого - до сами</w:t>
      </w:r>
      <w:r w:rsidR="003D13FF">
        <w:rPr>
          <w:sz w:val="28"/>
          <w:szCs w:val="28"/>
          <w:lang w:val="uk-UA"/>
        </w:rPr>
        <w:t>х</w:t>
      </w:r>
      <w:r w:rsidRPr="00E75394">
        <w:rPr>
          <w:sz w:val="28"/>
          <w:szCs w:val="28"/>
          <w:lang w:val="uk-UA"/>
        </w:rPr>
        <w:t xml:space="preserve"> життєво важливих сфер людської діяльності, як-то: </w:t>
      </w:r>
      <w:r w:rsidRPr="003D13FF">
        <w:rPr>
          <w:b/>
          <w:bCs/>
          <w:i/>
          <w:iCs/>
          <w:sz w:val="28"/>
          <w:szCs w:val="28"/>
          <w:lang w:val="uk-UA"/>
        </w:rPr>
        <w:t>здоров'я, землеробство, скотарство, будівництво.</w:t>
      </w:r>
    </w:p>
    <w:p w14:paraId="19BCA8C0" w14:textId="2C9C2EDC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>Оскільки різномаста сукупність нераціонального знання не піддається вичерпн</w:t>
      </w:r>
      <w:r w:rsidR="003D13FF">
        <w:rPr>
          <w:sz w:val="28"/>
          <w:szCs w:val="28"/>
          <w:lang w:val="uk-UA"/>
        </w:rPr>
        <w:t>ій</w:t>
      </w:r>
      <w:r w:rsidRPr="00E75394">
        <w:rPr>
          <w:sz w:val="28"/>
          <w:szCs w:val="28"/>
          <w:lang w:val="uk-UA"/>
        </w:rPr>
        <w:t xml:space="preserve"> класифікації, можна зустрітися з виділенням наступних трьох видів пізнавальних технологій: </w:t>
      </w:r>
      <w:r w:rsidRPr="003D13FF">
        <w:rPr>
          <w:b/>
          <w:bCs/>
          <w:i/>
          <w:iCs/>
          <w:sz w:val="28"/>
          <w:szCs w:val="28"/>
          <w:lang w:val="uk-UA"/>
        </w:rPr>
        <w:t>паранормальне знання, псевдонаука і девіантна наука</w:t>
      </w:r>
      <w:r w:rsidRPr="00E75394">
        <w:rPr>
          <w:sz w:val="28"/>
          <w:szCs w:val="28"/>
          <w:lang w:val="uk-UA"/>
        </w:rPr>
        <w:t>. Причому фіксується якась еволюція від паранормального знання до розряду більш респектабельної псевдонауки і від неї до девіантної знання. Це непрямим чином свідчить про розвиток позанаукового знання.</w:t>
      </w:r>
    </w:p>
    <w:p w14:paraId="75A2814C" w14:textId="22CA919E" w:rsidR="00B7142A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Широкий клас </w:t>
      </w:r>
      <w:r w:rsidRPr="00B1104A">
        <w:rPr>
          <w:b/>
          <w:bCs/>
          <w:sz w:val="28"/>
          <w:szCs w:val="28"/>
          <w:lang w:val="uk-UA"/>
        </w:rPr>
        <w:t>паранормального знання</w:t>
      </w:r>
      <w:r w:rsidRPr="00E75394">
        <w:rPr>
          <w:sz w:val="28"/>
          <w:szCs w:val="28"/>
          <w:lang w:val="uk-UA"/>
        </w:rPr>
        <w:t xml:space="preserve"> включає в себе вчення про таємні природних і психічних силах і відносинах, які переховуються за звичайними явищами. Найяскравішими представниками паранормального знання вважаються </w:t>
      </w:r>
      <w:r w:rsidRPr="00B1104A">
        <w:rPr>
          <w:b/>
          <w:bCs/>
          <w:i/>
          <w:iCs/>
          <w:sz w:val="28"/>
          <w:szCs w:val="28"/>
          <w:lang w:val="uk-UA"/>
        </w:rPr>
        <w:t>містика і спіритизм.</w:t>
      </w:r>
      <w:r w:rsidRPr="00E75394">
        <w:rPr>
          <w:sz w:val="28"/>
          <w:szCs w:val="28"/>
          <w:lang w:val="uk-UA"/>
        </w:rPr>
        <w:t xml:space="preserve"> Воно передбачає можливість отримувати інформацію або впливати, не вдаючись до безпосередн</w:t>
      </w:r>
      <w:r w:rsidR="00B1104A">
        <w:rPr>
          <w:sz w:val="28"/>
          <w:szCs w:val="28"/>
          <w:lang w:val="uk-UA"/>
        </w:rPr>
        <w:t>ього</w:t>
      </w:r>
      <w:r w:rsidRPr="00E75394">
        <w:rPr>
          <w:sz w:val="28"/>
          <w:szCs w:val="28"/>
          <w:lang w:val="uk-UA"/>
        </w:rPr>
        <w:t xml:space="preserve"> фізичн</w:t>
      </w:r>
      <w:r w:rsidR="00B1104A">
        <w:rPr>
          <w:sz w:val="28"/>
          <w:szCs w:val="28"/>
          <w:lang w:val="uk-UA"/>
        </w:rPr>
        <w:t>ого</w:t>
      </w:r>
      <w:r w:rsidRPr="00E75394">
        <w:rPr>
          <w:sz w:val="28"/>
          <w:szCs w:val="28"/>
          <w:lang w:val="uk-UA"/>
        </w:rPr>
        <w:t xml:space="preserve"> способ</w:t>
      </w:r>
      <w:r w:rsidR="00B1104A">
        <w:rPr>
          <w:sz w:val="28"/>
          <w:szCs w:val="28"/>
          <w:lang w:val="uk-UA"/>
        </w:rPr>
        <w:t>у</w:t>
      </w:r>
      <w:r w:rsidRPr="00E75394">
        <w:rPr>
          <w:sz w:val="28"/>
          <w:szCs w:val="28"/>
          <w:lang w:val="uk-UA"/>
        </w:rPr>
        <w:t xml:space="preserve">. Наука поки ще не може пояснити задіяні в даному випадку механізми, як не може і ігнорувати подібні феномени. Розрізняють </w:t>
      </w:r>
      <w:r w:rsidRPr="00B1104A">
        <w:rPr>
          <w:b/>
          <w:bCs/>
          <w:i/>
          <w:iCs/>
          <w:sz w:val="28"/>
          <w:szCs w:val="28"/>
          <w:lang w:val="uk-UA"/>
        </w:rPr>
        <w:t>екстрасенсорне сприйняття (ЕСС</w:t>
      </w:r>
      <w:r w:rsidRPr="00E75394">
        <w:rPr>
          <w:sz w:val="28"/>
          <w:szCs w:val="28"/>
          <w:lang w:val="uk-UA"/>
        </w:rPr>
        <w:t xml:space="preserve">) і </w:t>
      </w:r>
      <w:r w:rsidRPr="00B1104A">
        <w:rPr>
          <w:b/>
          <w:bCs/>
          <w:i/>
          <w:iCs/>
          <w:sz w:val="28"/>
          <w:szCs w:val="28"/>
          <w:lang w:val="uk-UA"/>
        </w:rPr>
        <w:t>психок</w:t>
      </w:r>
      <w:r w:rsidR="00B1104A">
        <w:rPr>
          <w:b/>
          <w:bCs/>
          <w:i/>
          <w:iCs/>
          <w:sz w:val="28"/>
          <w:szCs w:val="28"/>
          <w:lang w:val="uk-UA"/>
        </w:rPr>
        <w:t>і</w:t>
      </w:r>
      <w:r w:rsidRPr="00B1104A">
        <w:rPr>
          <w:b/>
          <w:bCs/>
          <w:i/>
          <w:iCs/>
          <w:sz w:val="28"/>
          <w:szCs w:val="28"/>
          <w:lang w:val="uk-UA"/>
        </w:rPr>
        <w:t>нез.</w:t>
      </w:r>
      <w:r w:rsidRPr="00E75394">
        <w:rPr>
          <w:sz w:val="28"/>
          <w:szCs w:val="28"/>
          <w:lang w:val="uk-UA"/>
        </w:rPr>
        <w:t xml:space="preserve"> ЕСС розділяється на </w:t>
      </w:r>
      <w:r w:rsidRPr="00B1104A">
        <w:rPr>
          <w:sz w:val="28"/>
          <w:szCs w:val="28"/>
          <w:u w:val="single"/>
          <w:lang w:val="uk-UA"/>
        </w:rPr>
        <w:t>телепатію і ясновидіння.</w:t>
      </w:r>
      <w:r w:rsidRPr="00E75394">
        <w:rPr>
          <w:sz w:val="28"/>
          <w:szCs w:val="28"/>
          <w:lang w:val="uk-UA"/>
        </w:rPr>
        <w:t xml:space="preserve"> Телепатія передбачає обмін інформацією між двома і більше особами паранормальними способами. Ясновидіння означає здатність отримувати інформацію по деякому неживому предмету (тканина, гаманець, фотографія і т.п.). </w:t>
      </w:r>
      <w:r w:rsidRPr="00B1104A">
        <w:rPr>
          <w:sz w:val="28"/>
          <w:szCs w:val="28"/>
          <w:u w:val="single"/>
          <w:lang w:val="uk-UA"/>
        </w:rPr>
        <w:t>Психокінез</w:t>
      </w:r>
      <w:r w:rsidRPr="00E75394">
        <w:rPr>
          <w:sz w:val="28"/>
          <w:szCs w:val="28"/>
          <w:lang w:val="uk-UA"/>
        </w:rPr>
        <w:t xml:space="preserve"> - це здатність впливати на зовнішні </w:t>
      </w:r>
      <w:r w:rsidRPr="00E75394">
        <w:rPr>
          <w:sz w:val="28"/>
          <w:szCs w:val="28"/>
          <w:lang w:val="uk-UA"/>
        </w:rPr>
        <w:lastRenderedPageBreak/>
        <w:t>системи, що знаходяться поза сферою нашої моторної діяльності, переміщати предмети нефізичн</w:t>
      </w:r>
      <w:r w:rsidR="00B1104A">
        <w:rPr>
          <w:sz w:val="28"/>
          <w:szCs w:val="28"/>
          <w:lang w:val="uk-UA"/>
        </w:rPr>
        <w:t>им</w:t>
      </w:r>
      <w:r w:rsidRPr="00E75394">
        <w:rPr>
          <w:sz w:val="28"/>
          <w:szCs w:val="28"/>
          <w:lang w:val="uk-UA"/>
        </w:rPr>
        <w:t xml:space="preserve"> способом.</w:t>
      </w:r>
    </w:p>
    <w:p w14:paraId="76473F9C" w14:textId="77777777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</w:p>
    <w:p w14:paraId="63DB7C38" w14:textId="77777777" w:rsidR="00B1104A" w:rsidRPr="00B7142A" w:rsidRDefault="00B1104A" w:rsidP="00B1104A">
      <w:pPr>
        <w:widowControl/>
        <w:autoSpaceDE w:val="0"/>
        <w:autoSpaceDN w:val="0"/>
        <w:spacing w:line="36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  <w:r w:rsidRPr="00B7142A">
        <w:rPr>
          <w:b/>
          <w:bCs/>
          <w:sz w:val="28"/>
          <w:szCs w:val="28"/>
          <w:lang w:val="uk-UA"/>
        </w:rPr>
        <w:t>2. Наукове знання як система, його особливості та структура.</w:t>
      </w:r>
    </w:p>
    <w:p w14:paraId="556C41E1" w14:textId="0694F96F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>Наука - це форма духовної діяльності людей, спрямована на виробництво знань про природу, суспільство і про сам</w:t>
      </w:r>
      <w:r w:rsidR="00EE6621">
        <w:rPr>
          <w:sz w:val="28"/>
          <w:szCs w:val="28"/>
          <w:lang w:val="uk-UA"/>
        </w:rPr>
        <w:t>е</w:t>
      </w:r>
      <w:r w:rsidRPr="00E75394">
        <w:rPr>
          <w:sz w:val="28"/>
          <w:szCs w:val="28"/>
          <w:lang w:val="uk-UA"/>
        </w:rPr>
        <w:t xml:space="preserve"> пізнанні, що має безпосередньою метою осягнення істини і відкриття об'єктивних законів на основі узагальнення реальних фактів у їх взаємозв'язку, для того щоб передбачити тенденції розвитку дійсності і сприяти її зміни.</w:t>
      </w:r>
    </w:p>
    <w:p w14:paraId="5BE9CDDF" w14:textId="77777777" w:rsidR="00EE6621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Наука - це </w:t>
      </w:r>
      <w:r w:rsidRPr="00EE6621">
        <w:rPr>
          <w:i/>
          <w:iCs/>
          <w:sz w:val="28"/>
          <w:szCs w:val="28"/>
          <w:lang w:val="uk-UA"/>
        </w:rPr>
        <w:t>творча діяльність</w:t>
      </w:r>
      <w:r w:rsidRPr="00E75394">
        <w:rPr>
          <w:sz w:val="28"/>
          <w:szCs w:val="28"/>
          <w:lang w:val="uk-UA"/>
        </w:rPr>
        <w:t xml:space="preserve"> по отриманню нового знання, і </w:t>
      </w:r>
      <w:r w:rsidRPr="00EE6621">
        <w:rPr>
          <w:i/>
          <w:iCs/>
          <w:sz w:val="28"/>
          <w:szCs w:val="28"/>
          <w:lang w:val="uk-UA"/>
        </w:rPr>
        <w:t>результат</w:t>
      </w:r>
      <w:r w:rsidRPr="00E75394">
        <w:rPr>
          <w:sz w:val="28"/>
          <w:szCs w:val="28"/>
          <w:lang w:val="uk-UA"/>
        </w:rPr>
        <w:t xml:space="preserve"> цієї діяльності: сукупність знань, наведених в цілісну систему на основі певних принципів, і процес їх відтворення. Збори, сума розрізнених, хаотичних відомостей не є наукове знання. Як і інші форми пізнання, наука є соціокультурна діяльність, а не тільки «чисте знання». Таким чином, основні сторони буття науки - це, </w:t>
      </w:r>
    </w:p>
    <w:p w14:paraId="0C141703" w14:textId="79C37EF1" w:rsidR="00EE6621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по-перше, </w:t>
      </w:r>
      <w:r w:rsidRPr="00EE6621">
        <w:rPr>
          <w:sz w:val="28"/>
          <w:szCs w:val="28"/>
          <w:u w:val="single"/>
          <w:lang w:val="uk-UA"/>
        </w:rPr>
        <w:t>складний, суперечливий процес отримання нового знання</w:t>
      </w:r>
      <w:r w:rsidRPr="00E75394">
        <w:rPr>
          <w:sz w:val="28"/>
          <w:szCs w:val="28"/>
          <w:lang w:val="uk-UA"/>
        </w:rPr>
        <w:t xml:space="preserve">; </w:t>
      </w:r>
    </w:p>
    <w:p w14:paraId="094F4EE9" w14:textId="49A64E3B" w:rsidR="00EE6621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по-друге - </w:t>
      </w:r>
      <w:r w:rsidRPr="00EE6621">
        <w:rPr>
          <w:sz w:val="28"/>
          <w:szCs w:val="28"/>
          <w:u w:val="single"/>
          <w:lang w:val="uk-UA"/>
        </w:rPr>
        <w:t>результат цього процесу</w:t>
      </w:r>
      <w:r w:rsidR="00EE6621">
        <w:rPr>
          <w:sz w:val="28"/>
          <w:szCs w:val="28"/>
          <w:lang w:val="uk-UA"/>
        </w:rPr>
        <w:t>.</w:t>
      </w:r>
      <w:r w:rsidRPr="00E75394">
        <w:rPr>
          <w:sz w:val="28"/>
          <w:szCs w:val="28"/>
          <w:lang w:val="uk-UA"/>
        </w:rPr>
        <w:t xml:space="preserve"> </w:t>
      </w:r>
      <w:r w:rsidR="00EE6621">
        <w:rPr>
          <w:sz w:val="28"/>
          <w:szCs w:val="28"/>
          <w:lang w:val="uk-UA"/>
        </w:rPr>
        <w:t>О</w:t>
      </w:r>
      <w:r w:rsidRPr="00E75394">
        <w:rPr>
          <w:sz w:val="28"/>
          <w:szCs w:val="28"/>
          <w:lang w:val="uk-UA"/>
        </w:rPr>
        <w:t xml:space="preserve">б'єднання отриманих знань в </w:t>
      </w:r>
      <w:r w:rsidRPr="00EE6621">
        <w:rPr>
          <w:b/>
          <w:bCs/>
          <w:i/>
          <w:iCs/>
          <w:sz w:val="28"/>
          <w:szCs w:val="28"/>
          <w:lang w:val="uk-UA"/>
        </w:rPr>
        <w:t>цілісну, органічну систему</w:t>
      </w:r>
      <w:r w:rsidRPr="00E75394">
        <w:rPr>
          <w:sz w:val="28"/>
          <w:szCs w:val="28"/>
          <w:lang w:val="uk-UA"/>
        </w:rPr>
        <w:t xml:space="preserve"> (а не просте їх підсумовування); </w:t>
      </w:r>
    </w:p>
    <w:p w14:paraId="1B7DF17F" w14:textId="77777777" w:rsidR="00EE6621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>по-третє - соціальний інститут з усією своєю інфраструктурою: організація науки, наукові установи і т. п .; етос (моральність) науки, професійні об'єднання вчених, ресурси, фінанси, наукове обладнання, система наукової інформації, різного роду комунікації вчених і т. п .:</w:t>
      </w:r>
    </w:p>
    <w:p w14:paraId="3528462E" w14:textId="4292F997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 по-четверте - особлива галузь людської діяльності і найважливіший елемент (сторона) культури.</w:t>
      </w:r>
    </w:p>
    <w:p w14:paraId="65192CB3" w14:textId="77777777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Розглянемо основні особливості наукового пізнання, або </w:t>
      </w:r>
      <w:r w:rsidRPr="00EE6621">
        <w:rPr>
          <w:b/>
          <w:bCs/>
          <w:sz w:val="28"/>
          <w:szCs w:val="28"/>
          <w:lang w:val="uk-UA"/>
        </w:rPr>
        <w:t>критерії науковості,</w:t>
      </w:r>
      <w:r w:rsidRPr="00E75394">
        <w:rPr>
          <w:sz w:val="28"/>
          <w:szCs w:val="28"/>
          <w:lang w:val="uk-UA"/>
        </w:rPr>
        <w:t xml:space="preserve"> які відрізняють її від інших форм пізнання (мистецтва, повсякденного пізнання, релігійного осягнення світу і ін.).</w:t>
      </w:r>
    </w:p>
    <w:p w14:paraId="11D4AEA4" w14:textId="77777777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1. Його </w:t>
      </w:r>
      <w:r w:rsidRPr="00EE6621">
        <w:rPr>
          <w:sz w:val="28"/>
          <w:szCs w:val="28"/>
          <w:u w:val="single"/>
          <w:lang w:val="uk-UA"/>
        </w:rPr>
        <w:t>основне завдання</w:t>
      </w:r>
      <w:r w:rsidRPr="00E75394">
        <w:rPr>
          <w:sz w:val="28"/>
          <w:szCs w:val="28"/>
          <w:lang w:val="uk-UA"/>
        </w:rPr>
        <w:t xml:space="preserve"> - виявлення об'єктивних законів дійсності - природних, соціальних (громадських), законів самого пізнання, мислення та ін. Звідси орієнтація дослідження головним чином на загальні, істотні властивості предмета, його необхідні характеристики і їх вираження в системі абстракції, в формі ідеалізованих об'єктів. Якщо цього немає, то немає і науки, бо саме поняття </w:t>
      </w:r>
      <w:r w:rsidRPr="00E75394">
        <w:rPr>
          <w:sz w:val="28"/>
          <w:szCs w:val="28"/>
          <w:lang w:val="uk-UA"/>
        </w:rPr>
        <w:lastRenderedPageBreak/>
        <w:t>науковості передбачає відкриття законів, поглиблення в сутність досліджуваних явищ. Це основна ознака науки, головна її особливість.</w:t>
      </w:r>
    </w:p>
    <w:p w14:paraId="273C745D" w14:textId="32B72BE6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>2. На основі знання законів функціонування і розвитку досліджуваних об'єктів наука здійснює передбачення майбутнього з метою подальшого практичного освоєння дійсності. Націленість науки на вивчення не тільки об'єктів, сьогоднішн</w:t>
      </w:r>
      <w:r w:rsidR="00EE6621">
        <w:rPr>
          <w:sz w:val="28"/>
          <w:szCs w:val="28"/>
          <w:lang w:val="uk-UA"/>
        </w:rPr>
        <w:t>ьої</w:t>
      </w:r>
      <w:r w:rsidRPr="00E75394">
        <w:rPr>
          <w:sz w:val="28"/>
          <w:szCs w:val="28"/>
          <w:lang w:val="uk-UA"/>
        </w:rPr>
        <w:t xml:space="preserve"> практиці, а й тих, які можуть стати предметом практичного освоєння в майбутньому, є важливою відмітною рисою наукового пізнання.</w:t>
      </w:r>
    </w:p>
    <w:p w14:paraId="5548E2C2" w14:textId="66E0D5C1" w:rsidR="00B7142A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18BA">
        <w:rPr>
          <w:b/>
          <w:bCs/>
          <w:i/>
          <w:iCs/>
          <w:sz w:val="28"/>
          <w:szCs w:val="28"/>
          <w:lang w:val="uk-UA"/>
        </w:rPr>
        <w:t>Передбачення майбутнього</w:t>
      </w:r>
      <w:r w:rsidRPr="00E75394">
        <w:rPr>
          <w:sz w:val="28"/>
          <w:szCs w:val="28"/>
          <w:lang w:val="uk-UA"/>
        </w:rPr>
        <w:t xml:space="preserve"> - це, по-перше, така категорія, яка об'єднує будь-які способи отримання і використання інформації про майбутнє, на відміну від минулого і сьогодення, і яка конкретизується в поняттях «прогноз», «план», «програма», «проект» та ін. По-друге, </w:t>
      </w:r>
      <w:r w:rsidR="007301BB">
        <w:rPr>
          <w:sz w:val="28"/>
          <w:szCs w:val="28"/>
          <w:lang w:val="uk-UA"/>
        </w:rPr>
        <w:t>під</w:t>
      </w:r>
      <w:r w:rsidRPr="00E75394">
        <w:rPr>
          <w:sz w:val="28"/>
          <w:szCs w:val="28"/>
          <w:lang w:val="uk-UA"/>
        </w:rPr>
        <w:t xml:space="preserve"> майбутнім розуміється головним чином те, що повинно ще відбутися, з'явитися, а не тільки те, що вже реально існує, але ще не відкрито, не стало відомим.</w:t>
      </w:r>
    </w:p>
    <w:p w14:paraId="6830178C" w14:textId="1BFEFEFC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Передбачення майбутнього - </w:t>
      </w:r>
      <w:r w:rsidRPr="007301BB">
        <w:rPr>
          <w:sz w:val="28"/>
          <w:szCs w:val="28"/>
          <w:u w:val="thick"/>
          <w:lang w:val="uk-UA"/>
        </w:rPr>
        <w:t>третя ланка в ланцюзі логічної операції</w:t>
      </w:r>
      <w:r w:rsidRPr="00E75394">
        <w:rPr>
          <w:sz w:val="28"/>
          <w:szCs w:val="28"/>
          <w:lang w:val="uk-UA"/>
        </w:rPr>
        <w:t>, дв</w:t>
      </w:r>
      <w:r w:rsidR="007301BB">
        <w:rPr>
          <w:sz w:val="28"/>
          <w:szCs w:val="28"/>
          <w:lang w:val="uk-UA"/>
        </w:rPr>
        <w:t>і</w:t>
      </w:r>
      <w:r w:rsidRPr="00E75394">
        <w:rPr>
          <w:sz w:val="28"/>
          <w:szCs w:val="28"/>
          <w:lang w:val="uk-UA"/>
        </w:rPr>
        <w:t xml:space="preserve"> попередніх ланки якої становлять аналіз сьогодення і дослідження минулого. Точність і достовірність передбачення і визначаються насамперед тим</w:t>
      </w:r>
      <w:r w:rsidR="007301BB">
        <w:rPr>
          <w:sz w:val="28"/>
          <w:szCs w:val="28"/>
          <w:lang w:val="uk-UA"/>
        </w:rPr>
        <w:t>,</w:t>
      </w:r>
      <w:r w:rsidRPr="00E75394">
        <w:rPr>
          <w:sz w:val="28"/>
          <w:szCs w:val="28"/>
          <w:lang w:val="uk-UA"/>
        </w:rPr>
        <w:t xml:space="preserve"> наскільки глибоко і всебічно вивчені як попереднє і сучасне стану предмета дослідження, так і закономірності його зміни. Без знання цих двох найважливіших моментів в їх єдності неможливо і саме наукове передбачення як таке.</w:t>
      </w:r>
    </w:p>
    <w:p w14:paraId="1804455B" w14:textId="0B57AF5B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>Хоча «механізм» перетворення минулого в сьогодення і сьогодення в майбутнє в принципі однаковий</w:t>
      </w:r>
      <w:r w:rsidR="007301BB">
        <w:rPr>
          <w:sz w:val="28"/>
          <w:szCs w:val="28"/>
          <w:lang w:val="uk-UA"/>
        </w:rPr>
        <w:t xml:space="preserve"> </w:t>
      </w:r>
      <w:r w:rsidRPr="00E75394">
        <w:rPr>
          <w:sz w:val="28"/>
          <w:szCs w:val="28"/>
          <w:lang w:val="uk-UA"/>
        </w:rPr>
        <w:t>проте, з точки зору того, хто пізнає ці процеси мислення, тут є велика різниця. Останнє полягає в тому, що якщо в першому випадку пізнання має справу з тим, що вже було і пройшло, то в другому - з тим, чого ще не було і що може тільки відбутися. Перший шлях - це реконструкція минулого по його «уламках» в сьогоденні, другий шлях - конструювання майбутнього по його «зародкам» в сьогоденні, так як майбутнє виростає не звідки-небудь, а саме з цього.</w:t>
      </w:r>
    </w:p>
    <w:p w14:paraId="76E57252" w14:textId="29475511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Теоретичний, строго науковий аналіз дійсності виходить з того, що в процесі розвитку одна конкретно-історична система взаємодії - справжнє перетворюється в іншу систему історичної конкретності - в майбутнє і ті елементи, які в першій </w:t>
      </w:r>
      <w:r w:rsidRPr="00E75394">
        <w:rPr>
          <w:sz w:val="28"/>
          <w:szCs w:val="28"/>
          <w:lang w:val="uk-UA"/>
        </w:rPr>
        <w:lastRenderedPageBreak/>
        <w:t>системі були одиничними, підлеглими, але відповідали загальній основн</w:t>
      </w:r>
      <w:r w:rsidR="007301BB">
        <w:rPr>
          <w:sz w:val="28"/>
          <w:szCs w:val="28"/>
          <w:lang w:val="uk-UA"/>
        </w:rPr>
        <w:t>і</w:t>
      </w:r>
      <w:r w:rsidRPr="00E75394">
        <w:rPr>
          <w:sz w:val="28"/>
          <w:szCs w:val="28"/>
          <w:lang w:val="uk-UA"/>
        </w:rPr>
        <w:t xml:space="preserve"> тенденції розвитку, в другій системі стають загальними, що визначають «</w:t>
      </w:r>
      <w:r w:rsidR="007301BB">
        <w:rPr>
          <w:sz w:val="28"/>
          <w:szCs w:val="28"/>
          <w:lang w:val="uk-UA"/>
        </w:rPr>
        <w:t>тіло</w:t>
      </w:r>
      <w:r w:rsidRPr="00E75394">
        <w:rPr>
          <w:sz w:val="28"/>
          <w:szCs w:val="28"/>
          <w:lang w:val="uk-UA"/>
        </w:rPr>
        <w:t>» даної системи.</w:t>
      </w:r>
    </w:p>
    <w:p w14:paraId="5B5FB1D1" w14:textId="0F0EEC01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>Таким чином, наукове передбачення в своїй суті зводиться до того, щоб подумки, в найзагальнішому вигляді, відповідно до виявлених закон</w:t>
      </w:r>
      <w:r w:rsidR="007301BB">
        <w:rPr>
          <w:sz w:val="28"/>
          <w:szCs w:val="28"/>
          <w:lang w:val="uk-UA"/>
        </w:rPr>
        <w:t>ів</w:t>
      </w:r>
      <w:r w:rsidRPr="00E75394">
        <w:rPr>
          <w:sz w:val="28"/>
          <w:szCs w:val="28"/>
          <w:lang w:val="uk-UA"/>
        </w:rPr>
        <w:t>, сконструювати «модель» майбутнього. А для цього потрібно вміти знайти ці фрагменти і виділити їх з величезного числа</w:t>
      </w:r>
      <w:r w:rsidR="007301BB">
        <w:rPr>
          <w:sz w:val="28"/>
          <w:szCs w:val="28"/>
          <w:lang w:val="uk-UA"/>
        </w:rPr>
        <w:t>.</w:t>
      </w:r>
    </w:p>
    <w:p w14:paraId="01358CDA" w14:textId="44D2AA51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>Коли здійснюється передбачення подій, які ще не мають місця в дійсності, то на основі вже відомих законів і теорій відбувається</w:t>
      </w:r>
      <w:r w:rsidRPr="007301BB">
        <w:rPr>
          <w:b/>
          <w:bCs/>
          <w:i/>
          <w:iCs/>
          <w:sz w:val="28"/>
          <w:szCs w:val="28"/>
          <w:lang w:val="uk-UA"/>
        </w:rPr>
        <w:t xml:space="preserve"> екстраполяція</w:t>
      </w:r>
      <w:r w:rsidRPr="00E75394">
        <w:rPr>
          <w:sz w:val="28"/>
          <w:szCs w:val="28"/>
          <w:lang w:val="uk-UA"/>
        </w:rPr>
        <w:t xml:space="preserve"> на майбутнє процесів сьогодення і минулого. Однак це не означає фатальної зумовленості, бо при даній екстраполяції враховуються допустимі межі, в рамках яких можна проектувати в майбутнє закономірності, виявлені в сьогоденні, можливість зміни даних меж і даних тенденцій і т. </w:t>
      </w:r>
      <w:r w:rsidR="007301BB">
        <w:rPr>
          <w:sz w:val="28"/>
          <w:szCs w:val="28"/>
          <w:lang w:val="uk-UA"/>
        </w:rPr>
        <w:t>д</w:t>
      </w:r>
      <w:r w:rsidRPr="00E75394">
        <w:rPr>
          <w:sz w:val="28"/>
          <w:szCs w:val="28"/>
          <w:lang w:val="uk-UA"/>
        </w:rPr>
        <w:t>.</w:t>
      </w:r>
    </w:p>
    <w:p w14:paraId="7E692636" w14:textId="0FC7C3B2" w:rsidR="00B7142A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>Будь-яке наукове передбачення, яким би точним воно не було, завжди неминуче обмежен</w:t>
      </w:r>
      <w:r w:rsidR="007301BB">
        <w:rPr>
          <w:sz w:val="28"/>
          <w:szCs w:val="28"/>
          <w:lang w:val="uk-UA"/>
        </w:rPr>
        <w:t>е</w:t>
      </w:r>
      <w:r w:rsidRPr="00E75394">
        <w:rPr>
          <w:sz w:val="28"/>
          <w:szCs w:val="28"/>
          <w:lang w:val="uk-UA"/>
        </w:rPr>
        <w:t xml:space="preserve">, має свої межі, за якими воно перетворюється в </w:t>
      </w:r>
      <w:r w:rsidRPr="007301BB">
        <w:rPr>
          <w:b/>
          <w:bCs/>
          <w:i/>
          <w:iCs/>
          <w:sz w:val="28"/>
          <w:szCs w:val="28"/>
          <w:lang w:val="uk-UA"/>
        </w:rPr>
        <w:t>утопію</w:t>
      </w:r>
      <w:r w:rsidRPr="00E75394">
        <w:rPr>
          <w:sz w:val="28"/>
          <w:szCs w:val="28"/>
          <w:lang w:val="uk-UA"/>
        </w:rPr>
        <w:t>, в порожню необґрунтовану фантазію. У науці дуже важливо знати також і те, чого принципово бути (з'явитися в майбутньому) ніколи, ні за яких умов не може. У міру розвитку практики і самого пізнання передбачення стає все більш точним і достовірним, одні його елементи не підтверджуються і відкидаються, інші - знаходять свою реалізацію, передбачення в цілому розвивається, конкретизується, наповнюється новим, більш глибоким змістом.</w:t>
      </w:r>
    </w:p>
    <w:p w14:paraId="22EBED77" w14:textId="77777777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3. Суттєвою ознакою наукового пізнання є його </w:t>
      </w:r>
      <w:r w:rsidRPr="007301BB">
        <w:rPr>
          <w:b/>
          <w:bCs/>
          <w:sz w:val="28"/>
          <w:szCs w:val="28"/>
          <w:lang w:val="uk-UA"/>
        </w:rPr>
        <w:t>системність,</w:t>
      </w:r>
      <w:r w:rsidRPr="00E75394">
        <w:rPr>
          <w:sz w:val="28"/>
          <w:szCs w:val="28"/>
          <w:lang w:val="uk-UA"/>
        </w:rPr>
        <w:t xml:space="preserve"> тобто сукупність знань, наведених в порядок на підставі певних теоретичних принципів, які і об'єднують окремі знання в цілісну органічну систему. Збори розрізнених знань (а тим більше їх механічний агрегат, «сумативне ціле»), не об'єднаних в систему, ще не утворює науки. Знання перетворюються в наукові, коли цілеспрямоване збирання фактів, їх опис і узагальнення доводяться до рівня їх включення в систему понять, до складу теорії.</w:t>
      </w:r>
    </w:p>
    <w:p w14:paraId="5001B962" w14:textId="391C2E31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4. Для науки характерна </w:t>
      </w:r>
      <w:r w:rsidRPr="007301BB">
        <w:rPr>
          <w:b/>
          <w:bCs/>
          <w:sz w:val="28"/>
          <w:szCs w:val="28"/>
          <w:lang w:val="uk-UA"/>
        </w:rPr>
        <w:t>постійна методологічна рефлексія.</w:t>
      </w:r>
      <w:r w:rsidRPr="00E75394">
        <w:rPr>
          <w:sz w:val="28"/>
          <w:szCs w:val="28"/>
          <w:lang w:val="uk-UA"/>
        </w:rPr>
        <w:t xml:space="preserve"> Це означає, що в ній вивчення об'єктів, виявлення їх специфіки, властивостей і зв'язків завжди супроводжується - в тій чи іншій мірі - усвідомленням методів і прийомів, за допомогою яких досліджуються дані об'єкти. При цьому слід мати на увазі, що хоча </w:t>
      </w:r>
      <w:r w:rsidRPr="00E75394">
        <w:rPr>
          <w:sz w:val="28"/>
          <w:szCs w:val="28"/>
          <w:lang w:val="uk-UA"/>
        </w:rPr>
        <w:lastRenderedPageBreak/>
        <w:t>наука по суті своїй раціональна, але в ній завжди присутній ірраціональна компонента, в тому числі і в її методології (що особливо характерно для гуманітарних наук). Це і зрозуміло: адже вчений - це людина з усіма своїми достоїнствами і недоліками, пристрастями та інтересами</w:t>
      </w:r>
      <w:r w:rsidR="00343D5D">
        <w:rPr>
          <w:sz w:val="28"/>
          <w:szCs w:val="28"/>
          <w:lang w:val="uk-UA"/>
        </w:rPr>
        <w:t xml:space="preserve">. </w:t>
      </w:r>
    </w:p>
    <w:p w14:paraId="6D31C58E" w14:textId="77777777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5. Безпосередня мета і вища цінність наукового пізнання - </w:t>
      </w:r>
      <w:r w:rsidRPr="00343D5D">
        <w:rPr>
          <w:b/>
          <w:bCs/>
          <w:sz w:val="28"/>
          <w:szCs w:val="28"/>
          <w:lang w:val="uk-UA"/>
        </w:rPr>
        <w:t>об'єктивна істина,</w:t>
      </w:r>
      <w:r w:rsidRPr="00E75394">
        <w:rPr>
          <w:sz w:val="28"/>
          <w:szCs w:val="28"/>
          <w:lang w:val="uk-UA"/>
        </w:rPr>
        <w:t xml:space="preserve"> яку можна опанувати переважно раціональними засобами і методами, але, зрозуміло, не без участі живого споглядання і внераціональних засобів. Звідси характерна риса наукового пізнання - </w:t>
      </w:r>
      <w:r w:rsidRPr="00343D5D">
        <w:rPr>
          <w:b/>
          <w:bCs/>
          <w:i/>
          <w:iCs/>
          <w:sz w:val="28"/>
          <w:szCs w:val="28"/>
          <w:lang w:val="uk-UA"/>
        </w:rPr>
        <w:t>об'єктивність</w:t>
      </w:r>
      <w:r w:rsidRPr="00E75394">
        <w:rPr>
          <w:sz w:val="28"/>
          <w:szCs w:val="28"/>
          <w:lang w:val="uk-UA"/>
        </w:rPr>
        <w:t xml:space="preserve">, усунення не властивих предмету дослідження суб'єктивістських моментів для реалізації «чистоти» його розгляду. Разом з тим треба мати на увазі, що </w:t>
      </w:r>
      <w:r w:rsidRPr="00343D5D">
        <w:rPr>
          <w:b/>
          <w:bCs/>
          <w:sz w:val="28"/>
          <w:szCs w:val="28"/>
          <w:lang w:val="uk-UA"/>
        </w:rPr>
        <w:t>активність суб'єкта</w:t>
      </w:r>
      <w:r w:rsidRPr="00E75394">
        <w:rPr>
          <w:sz w:val="28"/>
          <w:szCs w:val="28"/>
          <w:lang w:val="uk-UA"/>
        </w:rPr>
        <w:t xml:space="preserve"> - найважливіша умова і передумова наукового пізнання. Останнє нездійсненно без конструктивно-критичного і самокритично відносини суб'єкта до дійсності і до самого себе, що виключає відсталість, догматизм, апологетику, суб'єктивізм.</w:t>
      </w:r>
    </w:p>
    <w:p w14:paraId="2974DA70" w14:textId="77777777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Постійна орієнтація на істину, визнання її самоцінності, безперервні її пошуки в важких і складних умовах - істотна характеристика наукового пізнання, що відрізняє його від інших форм пізнавальної діяльності. Наукова істина, за словами </w:t>
      </w:r>
      <w:r w:rsidRPr="00343D5D">
        <w:rPr>
          <w:b/>
          <w:bCs/>
          <w:sz w:val="28"/>
          <w:szCs w:val="28"/>
          <w:lang w:val="uk-UA"/>
        </w:rPr>
        <w:t>В. І. Вернадського</w:t>
      </w:r>
      <w:r w:rsidRPr="00E75394">
        <w:rPr>
          <w:sz w:val="28"/>
          <w:szCs w:val="28"/>
          <w:lang w:val="uk-UA"/>
        </w:rPr>
        <w:t>, більш важлива частина науки, ніж гіпотези і теорії (які минущі), оскільки наукова істина «переживає століття і тисячоліття».</w:t>
      </w:r>
    </w:p>
    <w:p w14:paraId="02ECCC4A" w14:textId="0FBD0ECD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6. Наукове пізнання є складний, суперечливий процес </w:t>
      </w:r>
      <w:r w:rsidRPr="00343D5D">
        <w:rPr>
          <w:sz w:val="28"/>
          <w:szCs w:val="28"/>
          <w:u w:val="thick"/>
          <w:lang w:val="uk-UA"/>
        </w:rPr>
        <w:t>виробництва і відтворення нових знань,</w:t>
      </w:r>
      <w:r w:rsidRPr="00E75394">
        <w:rPr>
          <w:sz w:val="28"/>
          <w:szCs w:val="28"/>
          <w:lang w:val="uk-UA"/>
        </w:rPr>
        <w:t xml:space="preserve"> що утворюють цілісну розвивається </w:t>
      </w:r>
      <w:r w:rsidRPr="00343D5D">
        <w:rPr>
          <w:b/>
          <w:bCs/>
          <w:i/>
          <w:iCs/>
          <w:sz w:val="28"/>
          <w:szCs w:val="28"/>
          <w:lang w:val="uk-UA"/>
        </w:rPr>
        <w:t>систему понять</w:t>
      </w:r>
      <w:r w:rsidRPr="00E75394">
        <w:rPr>
          <w:sz w:val="28"/>
          <w:szCs w:val="28"/>
          <w:lang w:val="uk-UA"/>
        </w:rPr>
        <w:t xml:space="preserve">, теорій, гіпотез, законів та інших ідеальних форм, закріплених у мові - природному або (що більш характерно) штучному: математична символіка, хімічні формули і т. п. Вироблення </w:t>
      </w:r>
      <w:r w:rsidRPr="00EF7964">
        <w:rPr>
          <w:b/>
          <w:bCs/>
          <w:i/>
          <w:iCs/>
          <w:sz w:val="28"/>
          <w:szCs w:val="28"/>
          <w:lang w:val="uk-UA"/>
        </w:rPr>
        <w:t>спеціалізовано</w:t>
      </w:r>
      <w:r w:rsidR="00EF7964" w:rsidRPr="00EF7964">
        <w:rPr>
          <w:b/>
          <w:bCs/>
          <w:i/>
          <w:iCs/>
          <w:sz w:val="28"/>
          <w:szCs w:val="28"/>
          <w:lang w:val="uk-UA"/>
        </w:rPr>
        <w:t>ї</w:t>
      </w:r>
      <w:r w:rsidRPr="00EF7964">
        <w:rPr>
          <w:b/>
          <w:bCs/>
          <w:i/>
          <w:iCs/>
          <w:sz w:val="28"/>
          <w:szCs w:val="28"/>
          <w:lang w:val="uk-UA"/>
        </w:rPr>
        <w:t xml:space="preserve"> (штучно</w:t>
      </w:r>
      <w:r w:rsidR="00EF7964" w:rsidRPr="00EF7964">
        <w:rPr>
          <w:b/>
          <w:bCs/>
          <w:i/>
          <w:iCs/>
          <w:sz w:val="28"/>
          <w:szCs w:val="28"/>
          <w:lang w:val="uk-UA"/>
        </w:rPr>
        <w:t>ї</w:t>
      </w:r>
      <w:r w:rsidRPr="00EF7964">
        <w:rPr>
          <w:b/>
          <w:bCs/>
          <w:i/>
          <w:iCs/>
          <w:sz w:val="28"/>
          <w:szCs w:val="28"/>
          <w:lang w:val="uk-UA"/>
        </w:rPr>
        <w:t>) наукової мови</w:t>
      </w:r>
      <w:r w:rsidRPr="00E75394">
        <w:rPr>
          <w:sz w:val="28"/>
          <w:szCs w:val="28"/>
          <w:lang w:val="uk-UA"/>
        </w:rPr>
        <w:t xml:space="preserve"> - найважливіша умова успішної роботи в науці.</w:t>
      </w:r>
    </w:p>
    <w:p w14:paraId="5165DEF1" w14:textId="77777777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>Наукове знання не просто фіксує свої елементи в мові, але безперервно відтворює їх на своїй власній основі, формує їх у відповідності зі своїми нормами і принципами. Процес безперервного самооновлення наукою свого концептуального арсеналу - важливий показник (критерій) науковості.</w:t>
      </w:r>
    </w:p>
    <w:p w14:paraId="4C2695E6" w14:textId="1F493F47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7. У процесі наукового пізнання застосовуються такі </w:t>
      </w:r>
      <w:r w:rsidRPr="00EF7964">
        <w:rPr>
          <w:b/>
          <w:bCs/>
          <w:sz w:val="28"/>
          <w:szCs w:val="28"/>
          <w:lang w:val="uk-UA"/>
        </w:rPr>
        <w:t>специфічні матеріальні зас</w:t>
      </w:r>
      <w:r w:rsidR="00EF7964">
        <w:rPr>
          <w:b/>
          <w:bCs/>
          <w:sz w:val="28"/>
          <w:szCs w:val="28"/>
          <w:lang w:val="uk-UA"/>
        </w:rPr>
        <w:t>о</w:t>
      </w:r>
      <w:r w:rsidRPr="00EF7964">
        <w:rPr>
          <w:b/>
          <w:bCs/>
          <w:sz w:val="28"/>
          <w:szCs w:val="28"/>
          <w:lang w:val="uk-UA"/>
        </w:rPr>
        <w:t>б</w:t>
      </w:r>
      <w:r w:rsidR="00EF7964">
        <w:rPr>
          <w:b/>
          <w:bCs/>
          <w:sz w:val="28"/>
          <w:szCs w:val="28"/>
          <w:lang w:val="uk-UA"/>
        </w:rPr>
        <w:t>и</w:t>
      </w:r>
      <w:r w:rsidRPr="00E75394">
        <w:rPr>
          <w:sz w:val="28"/>
          <w:szCs w:val="28"/>
          <w:lang w:val="uk-UA"/>
        </w:rPr>
        <w:t xml:space="preserve">, як прилади, інструменти, інше так зване «наукове обладнання», найчастіше дуже складне і дороге (синхрофазотрони, радіотелескопи, ракетно-космічна </w:t>
      </w:r>
      <w:r w:rsidRPr="00E75394">
        <w:rPr>
          <w:sz w:val="28"/>
          <w:szCs w:val="28"/>
          <w:lang w:val="uk-UA"/>
        </w:rPr>
        <w:lastRenderedPageBreak/>
        <w:t>техніка і т. Д.). Крім того, для науки в більшій мірі, ніж для інших форм пізнання, характерне використання для дослідження своїх об'єктів і самої себе таких ідеальних (духовних) засобів і методів, як сучасна логіка, математичні методи, діалектика, системний, кібернетичний, синергетичний та інші прийоми і методи</w:t>
      </w:r>
      <w:r w:rsidR="00EF7964">
        <w:rPr>
          <w:sz w:val="28"/>
          <w:szCs w:val="28"/>
          <w:lang w:val="uk-UA"/>
        </w:rPr>
        <w:t>.</w:t>
      </w:r>
      <w:r w:rsidRPr="00E75394">
        <w:rPr>
          <w:sz w:val="28"/>
          <w:szCs w:val="28"/>
          <w:lang w:val="uk-UA"/>
        </w:rPr>
        <w:t xml:space="preserve"> Широке застосування експериментальних засобів та систематична робота з ідеалізованими об'єктами - характерні риси розвиненої науки.</w:t>
      </w:r>
    </w:p>
    <w:p w14:paraId="7F517AEF" w14:textId="66A559FE" w:rsidR="00B7142A" w:rsidRPr="00E75394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>8. Науковому пізнанню при</w:t>
      </w:r>
      <w:r w:rsidR="00EF7964">
        <w:rPr>
          <w:sz w:val="28"/>
          <w:szCs w:val="28"/>
          <w:lang w:val="uk-UA"/>
        </w:rPr>
        <w:t>таманні</w:t>
      </w:r>
      <w:r w:rsidRPr="00E75394">
        <w:rPr>
          <w:sz w:val="28"/>
          <w:szCs w:val="28"/>
          <w:lang w:val="uk-UA"/>
        </w:rPr>
        <w:t xml:space="preserve"> сувора </w:t>
      </w:r>
      <w:r w:rsidRPr="00EF7964">
        <w:rPr>
          <w:b/>
          <w:bCs/>
          <w:sz w:val="28"/>
          <w:szCs w:val="28"/>
          <w:lang w:val="uk-UA"/>
        </w:rPr>
        <w:t>доказовість, обґрунтованість</w:t>
      </w:r>
      <w:r w:rsidRPr="00E75394">
        <w:rPr>
          <w:sz w:val="28"/>
          <w:szCs w:val="28"/>
          <w:lang w:val="uk-UA"/>
        </w:rPr>
        <w:t xml:space="preserve"> отриманих результатів, </w:t>
      </w:r>
      <w:r w:rsidRPr="00EF7964">
        <w:rPr>
          <w:b/>
          <w:bCs/>
          <w:sz w:val="28"/>
          <w:szCs w:val="28"/>
          <w:lang w:val="uk-UA"/>
        </w:rPr>
        <w:t>достовірність висновків</w:t>
      </w:r>
      <w:r w:rsidRPr="00E75394">
        <w:rPr>
          <w:sz w:val="28"/>
          <w:szCs w:val="28"/>
          <w:lang w:val="uk-UA"/>
        </w:rPr>
        <w:t xml:space="preserve">. Знання для науки є доказове знання. Інакше кажучи, знання (якщо воно претендує на статус наукового) має бути </w:t>
      </w:r>
      <w:r w:rsidRPr="00EF7964">
        <w:rPr>
          <w:sz w:val="28"/>
          <w:szCs w:val="28"/>
          <w:u w:val="thick"/>
          <w:lang w:val="uk-UA"/>
        </w:rPr>
        <w:t>підтверджено фактами і аргументами</w:t>
      </w:r>
      <w:r w:rsidRPr="00E75394">
        <w:rPr>
          <w:sz w:val="28"/>
          <w:szCs w:val="28"/>
          <w:lang w:val="uk-UA"/>
        </w:rPr>
        <w:t>. Разом з тим в науці чимало гіпотез, припущень, припущень, імовірнісних суджень ит. і. Ось чому тут найважливіше значення має логіко-методологічна підготовка дослідників, їх філософська культура, постійне вдосконалення свого мислення, вміння правильно застосовувати його закони і принципи.</w:t>
      </w:r>
    </w:p>
    <w:p w14:paraId="73E60F9E" w14:textId="77777777" w:rsidR="00B7142A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E75394">
        <w:rPr>
          <w:sz w:val="28"/>
          <w:szCs w:val="28"/>
          <w:lang w:val="uk-UA"/>
        </w:rPr>
        <w:t xml:space="preserve">9. Дослідна </w:t>
      </w:r>
      <w:r w:rsidRPr="00EF7964">
        <w:rPr>
          <w:b/>
          <w:bCs/>
          <w:sz w:val="28"/>
          <w:szCs w:val="28"/>
          <w:lang w:val="uk-UA"/>
        </w:rPr>
        <w:t>перевірюваність</w:t>
      </w:r>
      <w:r w:rsidRPr="00E75394">
        <w:rPr>
          <w:sz w:val="28"/>
          <w:szCs w:val="28"/>
          <w:lang w:val="uk-UA"/>
        </w:rPr>
        <w:t xml:space="preserve"> і можливість багаторазового </w:t>
      </w:r>
      <w:r w:rsidRPr="00EF7964">
        <w:rPr>
          <w:b/>
          <w:bCs/>
          <w:sz w:val="28"/>
          <w:szCs w:val="28"/>
          <w:lang w:val="uk-UA"/>
        </w:rPr>
        <w:t xml:space="preserve">відтворення </w:t>
      </w:r>
      <w:r w:rsidRPr="00E75394">
        <w:rPr>
          <w:sz w:val="28"/>
          <w:szCs w:val="28"/>
          <w:lang w:val="uk-UA"/>
        </w:rPr>
        <w:t>результатів (іншими дослідниками, в різних країнах і т. д.). Якщо цей критерій «не працює», то немає і науки як такої.</w:t>
      </w:r>
    </w:p>
    <w:p w14:paraId="5BF216B5" w14:textId="71A39DC6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 xml:space="preserve">У сучасній методології виділяють різні рівні критеріїв науковості, відносячи до них - крім названих - такі, як </w:t>
      </w:r>
      <w:r w:rsidRPr="00EF7964">
        <w:rPr>
          <w:sz w:val="28"/>
          <w:szCs w:val="28"/>
          <w:lang w:val="uk-UA"/>
        </w:rPr>
        <w:t>формальна несуперечність знання, відкритість для критики, свобода від упередженості, строгість</w:t>
      </w:r>
      <w:r w:rsidR="00EF7964">
        <w:rPr>
          <w:sz w:val="28"/>
          <w:szCs w:val="28"/>
          <w:lang w:val="uk-UA"/>
        </w:rPr>
        <w:t>.</w:t>
      </w:r>
      <w:r w:rsidRPr="00410CB3">
        <w:rPr>
          <w:sz w:val="28"/>
          <w:szCs w:val="28"/>
          <w:lang w:val="uk-UA"/>
        </w:rPr>
        <w:t xml:space="preserve"> </w:t>
      </w:r>
    </w:p>
    <w:p w14:paraId="715E16C3" w14:textId="396C322B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 xml:space="preserve">Цікаві і оригінальні ідеї про відмінності наукового мислення від інших духовних «шукань людства» розвивав </w:t>
      </w:r>
      <w:r w:rsidRPr="00EF7964">
        <w:rPr>
          <w:b/>
          <w:bCs/>
          <w:sz w:val="28"/>
          <w:szCs w:val="28"/>
          <w:lang w:val="uk-UA"/>
        </w:rPr>
        <w:t>В. І. Вернадський.</w:t>
      </w:r>
      <w:r w:rsidRPr="00410CB3">
        <w:rPr>
          <w:sz w:val="28"/>
          <w:szCs w:val="28"/>
          <w:lang w:val="uk-UA"/>
        </w:rPr>
        <w:t xml:space="preserve"> Він, зокрема, вважав, що тільки в історії наукових ідей чітко і ясно </w:t>
      </w:r>
      <w:r w:rsidRPr="00EF7964">
        <w:rPr>
          <w:b/>
          <w:bCs/>
          <w:sz w:val="28"/>
          <w:szCs w:val="28"/>
          <w:u w:val="thick"/>
          <w:lang w:val="uk-UA"/>
        </w:rPr>
        <w:t>проявляється прогрес</w:t>
      </w:r>
      <w:r w:rsidRPr="00410CB3">
        <w:rPr>
          <w:sz w:val="28"/>
          <w:szCs w:val="28"/>
          <w:lang w:val="uk-UA"/>
        </w:rPr>
        <w:t xml:space="preserve">, чого немає в інших сторонах культурного життя (в мистецтві, літературі, музиці) і навіть в історії людства, яку «навряд чи можна приймати за щось єдине і ціле ». На думку  мислителя, характерними особливостями історичного процесу наукової творчості є, </w:t>
      </w:r>
      <w:r w:rsidRPr="00EF7964">
        <w:rPr>
          <w:b/>
          <w:bCs/>
          <w:sz w:val="28"/>
          <w:szCs w:val="28"/>
          <w:lang w:val="uk-UA"/>
        </w:rPr>
        <w:t>по-перше,</w:t>
      </w:r>
      <w:r w:rsidRPr="00410CB3">
        <w:rPr>
          <w:sz w:val="28"/>
          <w:szCs w:val="28"/>
          <w:lang w:val="uk-UA"/>
        </w:rPr>
        <w:t xml:space="preserve"> єдність процесу розвитку наукової думки; </w:t>
      </w:r>
      <w:r w:rsidRPr="00EF7964">
        <w:rPr>
          <w:b/>
          <w:bCs/>
          <w:sz w:val="28"/>
          <w:szCs w:val="28"/>
          <w:lang w:val="uk-UA"/>
        </w:rPr>
        <w:t>по-друге,</w:t>
      </w:r>
      <w:r w:rsidRPr="00410CB3">
        <w:rPr>
          <w:sz w:val="28"/>
          <w:szCs w:val="28"/>
          <w:lang w:val="uk-UA"/>
        </w:rPr>
        <w:t xml:space="preserve"> загальнообов'язковість наукових результатів; </w:t>
      </w:r>
      <w:r w:rsidRPr="00EF7964">
        <w:rPr>
          <w:b/>
          <w:bCs/>
          <w:sz w:val="28"/>
          <w:szCs w:val="28"/>
          <w:lang w:val="uk-UA"/>
        </w:rPr>
        <w:t xml:space="preserve">по-третє, </w:t>
      </w:r>
      <w:r w:rsidRPr="00410CB3">
        <w:rPr>
          <w:sz w:val="28"/>
          <w:szCs w:val="28"/>
          <w:lang w:val="uk-UA"/>
        </w:rPr>
        <w:t xml:space="preserve">велика і своєрідна незалежність науки (в порівнянні з іншими духовними утвореннями - філософією, релігією, мистецтвом і ін.) від історичної обстановки; </w:t>
      </w:r>
      <w:r w:rsidRPr="00EF7964">
        <w:rPr>
          <w:b/>
          <w:bCs/>
          <w:sz w:val="28"/>
          <w:szCs w:val="28"/>
          <w:lang w:val="uk-UA"/>
        </w:rPr>
        <w:t>по-четверте,</w:t>
      </w:r>
      <w:r w:rsidRPr="00410CB3">
        <w:rPr>
          <w:sz w:val="28"/>
          <w:szCs w:val="28"/>
          <w:lang w:val="uk-UA"/>
        </w:rPr>
        <w:t xml:space="preserve"> дуже глибок</w:t>
      </w:r>
      <w:r w:rsidR="00D50BB7">
        <w:rPr>
          <w:sz w:val="28"/>
          <w:szCs w:val="28"/>
          <w:lang w:val="uk-UA"/>
        </w:rPr>
        <w:t>ий</w:t>
      </w:r>
      <w:r w:rsidRPr="00410CB3">
        <w:rPr>
          <w:sz w:val="28"/>
          <w:szCs w:val="28"/>
          <w:lang w:val="uk-UA"/>
        </w:rPr>
        <w:t xml:space="preserve"> (подібно до релігії), своєрідн</w:t>
      </w:r>
      <w:r w:rsidR="00D50BB7">
        <w:rPr>
          <w:sz w:val="28"/>
          <w:szCs w:val="28"/>
          <w:lang w:val="uk-UA"/>
        </w:rPr>
        <w:t>ий</w:t>
      </w:r>
      <w:r w:rsidRPr="00410CB3">
        <w:rPr>
          <w:sz w:val="28"/>
          <w:szCs w:val="28"/>
          <w:lang w:val="uk-UA"/>
        </w:rPr>
        <w:t xml:space="preserve"> вплив наукового пізнання на розуміння людиною </w:t>
      </w:r>
      <w:r w:rsidRPr="00410CB3">
        <w:rPr>
          <w:sz w:val="28"/>
          <w:szCs w:val="28"/>
          <w:lang w:val="uk-UA"/>
        </w:rPr>
        <w:lastRenderedPageBreak/>
        <w:t xml:space="preserve">сенсу і мети свого існування; </w:t>
      </w:r>
      <w:r w:rsidRPr="00D50BB7">
        <w:rPr>
          <w:b/>
          <w:bCs/>
          <w:sz w:val="28"/>
          <w:szCs w:val="28"/>
          <w:lang w:val="uk-UA"/>
        </w:rPr>
        <w:t>по-п'яте,</w:t>
      </w:r>
      <w:r w:rsidRPr="00410CB3">
        <w:rPr>
          <w:sz w:val="28"/>
          <w:szCs w:val="28"/>
          <w:lang w:val="uk-UA"/>
        </w:rPr>
        <w:t xml:space="preserve"> наукова творчість є основним елементом «наукової віри» (протилежної реліг</w:t>
      </w:r>
      <w:r w:rsidR="00EF5EEE">
        <w:rPr>
          <w:sz w:val="28"/>
          <w:szCs w:val="28"/>
          <w:lang w:val="uk-UA"/>
        </w:rPr>
        <w:t>.</w:t>
      </w:r>
      <w:r w:rsidRPr="00410CB3">
        <w:rPr>
          <w:sz w:val="28"/>
          <w:szCs w:val="28"/>
          <w:lang w:val="uk-UA"/>
        </w:rPr>
        <w:t>), яка є могутнім творчим чинником у науці.</w:t>
      </w:r>
    </w:p>
    <w:p w14:paraId="699AA865" w14:textId="77777777" w:rsidR="000E7671" w:rsidRDefault="000E7671" w:rsidP="000E7671">
      <w:pPr>
        <w:widowControl/>
        <w:autoSpaceDE w:val="0"/>
        <w:autoSpaceDN w:val="0"/>
        <w:spacing w:line="36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</w:p>
    <w:p w14:paraId="70F6DCBE" w14:textId="0BC0416D" w:rsidR="000E7671" w:rsidRPr="000E7671" w:rsidRDefault="000E7671" w:rsidP="000E7671">
      <w:pPr>
        <w:widowControl/>
        <w:autoSpaceDE w:val="0"/>
        <w:autoSpaceDN w:val="0"/>
        <w:spacing w:line="36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  <w:r w:rsidRPr="000E7671">
        <w:rPr>
          <w:b/>
          <w:bCs/>
          <w:sz w:val="28"/>
          <w:szCs w:val="28"/>
          <w:lang w:val="uk-UA"/>
        </w:rPr>
        <w:t xml:space="preserve">3. </w:t>
      </w:r>
      <w:r w:rsidRPr="000E7671">
        <w:rPr>
          <w:b/>
          <w:bCs/>
          <w:sz w:val="28"/>
          <w:szCs w:val="28"/>
          <w:lang w:val="uk-UA"/>
        </w:rPr>
        <w:t>Структура наукового пізнання</w:t>
      </w:r>
    </w:p>
    <w:p w14:paraId="419C1E17" w14:textId="1FC202EC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 xml:space="preserve">Наукове пізнання є цілісна система, що розвивається, має досить складну структуру. Остання висловлює собою єдність стійких взаємозв'язків між елементами даної системи. </w:t>
      </w:r>
      <w:r w:rsidRPr="00EF5EEE">
        <w:rPr>
          <w:sz w:val="28"/>
          <w:szCs w:val="28"/>
          <w:u w:val="thick"/>
          <w:lang w:val="uk-UA"/>
        </w:rPr>
        <w:t>Структура наукового пізнання</w:t>
      </w:r>
      <w:r w:rsidRPr="00410CB3">
        <w:rPr>
          <w:sz w:val="28"/>
          <w:szCs w:val="28"/>
          <w:lang w:val="uk-UA"/>
        </w:rPr>
        <w:t xml:space="preserve"> може бути представлена ​​в різних її зрізах і відповідно - в сукупності специфічних своїх елементів.</w:t>
      </w:r>
    </w:p>
    <w:p w14:paraId="61F5103E" w14:textId="77777777" w:rsidR="00EF5EEE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 xml:space="preserve">Попередньо зазначимо, що в </w:t>
      </w:r>
      <w:r w:rsidRPr="00EF5EEE">
        <w:rPr>
          <w:b/>
          <w:bCs/>
          <w:sz w:val="28"/>
          <w:szCs w:val="28"/>
          <w:lang w:val="uk-UA"/>
        </w:rPr>
        <w:t>структурі</w:t>
      </w:r>
      <w:r w:rsidRPr="00410CB3">
        <w:rPr>
          <w:sz w:val="28"/>
          <w:szCs w:val="28"/>
          <w:lang w:val="uk-UA"/>
        </w:rPr>
        <w:t xml:space="preserve"> будь-якого наукового знання існують елементи, що не укладаються в традиційне поняття науковості; філософські, релігійні, магічні уявлення; інтелектуальні і сенсорні навички, що не піддаються вербалізації і рефлексії; соціально-психологічні стереотипи, інтереси і потреби; певні конвенції, метафори, протиріччя і парадокси; сліди особистих пристрастей і антипатій, звичок, помилок і т. д. </w:t>
      </w:r>
    </w:p>
    <w:p w14:paraId="1D3B3DE3" w14:textId="37501C5F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 xml:space="preserve">Маючи на увазі подібні елементи, В. І. Вернадський вказував, що «є одна корінна явище, яке визначає наукову думку і відрізняє наукові результати і наукові висновки ясно і просто від тверджень філософії і релігії, - це </w:t>
      </w:r>
      <w:r w:rsidR="00EF5EEE" w:rsidRPr="00EF5EEE">
        <w:rPr>
          <w:sz w:val="28"/>
          <w:szCs w:val="28"/>
          <w:u w:val="thick"/>
          <w:lang w:val="uk-UA"/>
        </w:rPr>
        <w:t>загальнообовязковість</w:t>
      </w:r>
      <w:r w:rsidRPr="00EF5EEE">
        <w:rPr>
          <w:sz w:val="28"/>
          <w:szCs w:val="28"/>
          <w:u w:val="thick"/>
          <w:lang w:val="uk-UA"/>
        </w:rPr>
        <w:t xml:space="preserve"> </w:t>
      </w:r>
      <w:r w:rsidRPr="00410CB3">
        <w:rPr>
          <w:sz w:val="28"/>
          <w:szCs w:val="28"/>
          <w:lang w:val="uk-UA"/>
        </w:rPr>
        <w:t xml:space="preserve">і </w:t>
      </w:r>
      <w:r w:rsidRPr="00EF5EEE">
        <w:rPr>
          <w:sz w:val="28"/>
          <w:szCs w:val="28"/>
          <w:u w:val="thick"/>
          <w:lang w:val="uk-UA"/>
        </w:rPr>
        <w:t>безперечність</w:t>
      </w:r>
      <w:r w:rsidRPr="00410CB3">
        <w:rPr>
          <w:sz w:val="28"/>
          <w:szCs w:val="28"/>
          <w:lang w:val="uk-UA"/>
        </w:rPr>
        <w:t xml:space="preserve"> правильно зроблених наукових висновків, наукових тверджень, понять, висновків». Цим наука відрізняється і від будь-якого іншого знання і духовного прояву людства.</w:t>
      </w:r>
    </w:p>
    <w:p w14:paraId="04C1E5AA" w14:textId="175D376A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>Розглядаючи основну структуру наукового знання, В. І. Вернадський вважав, що «основною науки» (тобто її тверде ядро) включає в себе наступні основні елементи (сторони):</w:t>
      </w:r>
    </w:p>
    <w:p w14:paraId="1D946714" w14:textId="6E239B3F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>1) Математичні науки в усьому їх обсязі.</w:t>
      </w:r>
    </w:p>
    <w:p w14:paraId="61432635" w14:textId="77777777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>2) Логічні науки майже повністю.</w:t>
      </w:r>
    </w:p>
    <w:p w14:paraId="681DA514" w14:textId="77777777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>3) Наукові факти в їх системі, класифікації і зроблені з них емпіричні узагальнення - науковий апарат, узятий в цілому.</w:t>
      </w:r>
    </w:p>
    <w:p w14:paraId="5452EAB3" w14:textId="2315D9C7" w:rsidR="00B7142A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>В</w:t>
      </w:r>
      <w:r w:rsidR="00EF5EEE">
        <w:rPr>
          <w:sz w:val="28"/>
          <w:szCs w:val="28"/>
          <w:lang w:val="uk-UA"/>
        </w:rPr>
        <w:t>сі</w:t>
      </w:r>
      <w:r w:rsidRPr="00410CB3">
        <w:rPr>
          <w:sz w:val="28"/>
          <w:szCs w:val="28"/>
          <w:lang w:val="uk-UA"/>
        </w:rPr>
        <w:t xml:space="preserve"> ці сторони наукового знання - єдиної науки - знаходяться в бурхливому розвитку, і область, </w:t>
      </w:r>
      <w:r w:rsidR="00EF5EEE">
        <w:rPr>
          <w:sz w:val="28"/>
          <w:szCs w:val="28"/>
          <w:lang w:val="uk-UA"/>
        </w:rPr>
        <w:t xml:space="preserve">що </w:t>
      </w:r>
      <w:r w:rsidRPr="00410CB3">
        <w:rPr>
          <w:sz w:val="28"/>
          <w:szCs w:val="28"/>
          <w:lang w:val="uk-UA"/>
        </w:rPr>
        <w:t xml:space="preserve">ними охоплюється, все збільшується. При цьому, відповідно до Вернадського, </w:t>
      </w:r>
      <w:r w:rsidRPr="00EF5EEE">
        <w:rPr>
          <w:b/>
          <w:bCs/>
          <w:sz w:val="28"/>
          <w:szCs w:val="28"/>
          <w:lang w:val="uk-UA"/>
        </w:rPr>
        <w:t>по-перше,</w:t>
      </w:r>
      <w:r w:rsidRPr="00410CB3">
        <w:rPr>
          <w:sz w:val="28"/>
          <w:szCs w:val="28"/>
          <w:lang w:val="uk-UA"/>
        </w:rPr>
        <w:t xml:space="preserve"> нові науки цілком пройняті цими елементами і створюються «в їх всеозброєнні». </w:t>
      </w:r>
      <w:r w:rsidRPr="00EF5EEE">
        <w:rPr>
          <w:b/>
          <w:bCs/>
          <w:sz w:val="28"/>
          <w:szCs w:val="28"/>
          <w:lang w:val="uk-UA"/>
        </w:rPr>
        <w:t>По-друге</w:t>
      </w:r>
      <w:r w:rsidRPr="00410CB3">
        <w:rPr>
          <w:sz w:val="28"/>
          <w:szCs w:val="28"/>
          <w:lang w:val="uk-UA"/>
        </w:rPr>
        <w:t xml:space="preserve">, науковий апарат фактів </w:t>
      </w:r>
      <w:r w:rsidRPr="00410CB3">
        <w:rPr>
          <w:sz w:val="28"/>
          <w:szCs w:val="28"/>
          <w:lang w:val="uk-UA"/>
        </w:rPr>
        <w:lastRenderedPageBreak/>
        <w:t xml:space="preserve">і узагальнень зростає безперервно в результаті наукової роботи в геометричній прогресії. </w:t>
      </w:r>
      <w:r w:rsidRPr="00EF5EEE">
        <w:rPr>
          <w:b/>
          <w:bCs/>
          <w:sz w:val="28"/>
          <w:szCs w:val="28"/>
          <w:lang w:val="uk-UA"/>
        </w:rPr>
        <w:t>По-третє</w:t>
      </w:r>
      <w:r w:rsidRPr="00410CB3">
        <w:rPr>
          <w:sz w:val="28"/>
          <w:szCs w:val="28"/>
          <w:lang w:val="uk-UA"/>
        </w:rPr>
        <w:t>, живий, динамічний процес такого буття науки, що зв'язує минуле з сьогоденням, стихійно відбивається в середовищі життя людства, є все зростаючої геологічною силою, що перетворює біосферу в ноосферу - сферу розуму.</w:t>
      </w:r>
    </w:p>
    <w:p w14:paraId="0C02A73A" w14:textId="77777777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 xml:space="preserve">З точки зору </w:t>
      </w:r>
      <w:r w:rsidRPr="00EF5EEE">
        <w:rPr>
          <w:b/>
          <w:bCs/>
          <w:sz w:val="28"/>
          <w:szCs w:val="28"/>
          <w:u w:val="thick"/>
          <w:lang w:val="uk-UA"/>
        </w:rPr>
        <w:t>взаємодії об'єкта і суб'єкта наукового пізнання,</w:t>
      </w:r>
      <w:r w:rsidRPr="00410CB3">
        <w:rPr>
          <w:sz w:val="28"/>
          <w:szCs w:val="28"/>
          <w:lang w:val="uk-UA"/>
        </w:rPr>
        <w:t xml:space="preserve"> останнє включає в себе чотири необхідних компонента в їх єдності:</w:t>
      </w:r>
    </w:p>
    <w:p w14:paraId="5CD61983" w14:textId="1C1B2760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 xml:space="preserve">а) </w:t>
      </w:r>
      <w:r w:rsidRPr="00EF5EEE">
        <w:rPr>
          <w:b/>
          <w:bCs/>
          <w:sz w:val="28"/>
          <w:szCs w:val="28"/>
          <w:lang w:val="uk-UA"/>
        </w:rPr>
        <w:t>Суб'єкт науки</w:t>
      </w:r>
      <w:r w:rsidRPr="00410CB3">
        <w:rPr>
          <w:sz w:val="28"/>
          <w:szCs w:val="28"/>
          <w:lang w:val="uk-UA"/>
        </w:rPr>
        <w:t xml:space="preserve"> - ключовий її елемент: </w:t>
      </w:r>
      <w:r w:rsidRPr="00690B82">
        <w:rPr>
          <w:i/>
          <w:iCs/>
          <w:sz w:val="28"/>
          <w:szCs w:val="28"/>
          <w:lang w:val="uk-UA"/>
        </w:rPr>
        <w:t>окремий дослідник,</w:t>
      </w:r>
      <w:r w:rsidRPr="00410CB3">
        <w:rPr>
          <w:sz w:val="28"/>
          <w:szCs w:val="28"/>
          <w:lang w:val="uk-UA"/>
        </w:rPr>
        <w:t xml:space="preserve"> наукове співтовариство, науковий колектив і т. п., в кінцевому рахунку - </w:t>
      </w:r>
      <w:r w:rsidRPr="00690B82">
        <w:rPr>
          <w:sz w:val="28"/>
          <w:szCs w:val="28"/>
          <w:u w:val="single"/>
          <w:lang w:val="uk-UA"/>
        </w:rPr>
        <w:t>суспільство загалом</w:t>
      </w:r>
      <w:r w:rsidRPr="00410CB3">
        <w:rPr>
          <w:sz w:val="28"/>
          <w:szCs w:val="28"/>
          <w:lang w:val="uk-UA"/>
        </w:rPr>
        <w:t xml:space="preserve">. Суб'єкти науки досліджують властивості, сторони і відносини об'єктів і їх класів (матеріальних або духовних) в даних умовах і в певний час. Наукова діяльність </w:t>
      </w:r>
      <w:r w:rsidRPr="00690B82">
        <w:rPr>
          <w:b/>
          <w:bCs/>
          <w:i/>
          <w:iCs/>
          <w:sz w:val="28"/>
          <w:szCs w:val="28"/>
          <w:lang w:val="uk-UA"/>
        </w:rPr>
        <w:t>вимагає спеціальної підготовки суб'єкта</w:t>
      </w:r>
      <w:r w:rsidRPr="00410CB3">
        <w:rPr>
          <w:sz w:val="28"/>
          <w:szCs w:val="28"/>
          <w:lang w:val="uk-UA"/>
        </w:rPr>
        <w:t>, в ході якої він освоює попередній і сучасний йому концептуальний матеріал, засоби і методи його осягнення, робить їх своїм надбанням</w:t>
      </w:r>
      <w:r w:rsidRPr="00690B82">
        <w:rPr>
          <w:i/>
          <w:iCs/>
          <w:sz w:val="28"/>
          <w:szCs w:val="28"/>
          <w:lang w:val="uk-UA"/>
        </w:rPr>
        <w:t xml:space="preserve">, вчиться грамотно </w:t>
      </w:r>
      <w:r w:rsidR="00690B82">
        <w:rPr>
          <w:i/>
          <w:iCs/>
          <w:sz w:val="28"/>
          <w:szCs w:val="28"/>
          <w:lang w:val="uk-UA"/>
        </w:rPr>
        <w:t>ними</w:t>
      </w:r>
      <w:r w:rsidRPr="00690B82">
        <w:rPr>
          <w:i/>
          <w:iCs/>
          <w:sz w:val="28"/>
          <w:szCs w:val="28"/>
          <w:lang w:val="uk-UA"/>
        </w:rPr>
        <w:t xml:space="preserve"> оперувати</w:t>
      </w:r>
      <w:r w:rsidRPr="00410CB3">
        <w:rPr>
          <w:sz w:val="28"/>
          <w:szCs w:val="28"/>
          <w:lang w:val="uk-UA"/>
        </w:rPr>
        <w:t>, засвоює певну систему ціннісних, світоглядних і моральних орієнтацій і цільових установок, специфічних саме для наукового пізнання.</w:t>
      </w:r>
    </w:p>
    <w:p w14:paraId="1C9D8E55" w14:textId="7C443676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 xml:space="preserve">б) </w:t>
      </w:r>
      <w:r w:rsidRPr="00690B82">
        <w:rPr>
          <w:b/>
          <w:bCs/>
          <w:sz w:val="28"/>
          <w:szCs w:val="28"/>
          <w:lang w:val="uk-UA"/>
        </w:rPr>
        <w:t>Об'єкт</w:t>
      </w:r>
      <w:r w:rsidRPr="00410CB3">
        <w:rPr>
          <w:sz w:val="28"/>
          <w:szCs w:val="28"/>
          <w:lang w:val="uk-UA"/>
        </w:rPr>
        <w:t xml:space="preserve"> (предмет, предметна область), те</w:t>
      </w:r>
      <w:r w:rsidR="00690B82">
        <w:rPr>
          <w:sz w:val="28"/>
          <w:szCs w:val="28"/>
          <w:lang w:val="uk-UA"/>
        </w:rPr>
        <w:t>,</w:t>
      </w:r>
      <w:r w:rsidRPr="00410CB3">
        <w:rPr>
          <w:sz w:val="28"/>
          <w:szCs w:val="28"/>
          <w:lang w:val="uk-UA"/>
        </w:rPr>
        <w:t xml:space="preserve"> що саме вивчає дана наука чи наукова дисципліна. Інакше кажучи, це все те</w:t>
      </w:r>
      <w:r w:rsidR="00690B82">
        <w:rPr>
          <w:sz w:val="28"/>
          <w:szCs w:val="28"/>
          <w:lang w:val="uk-UA"/>
        </w:rPr>
        <w:t xml:space="preserve">, </w:t>
      </w:r>
      <w:r w:rsidRPr="00690B82">
        <w:rPr>
          <w:i/>
          <w:iCs/>
          <w:sz w:val="28"/>
          <w:szCs w:val="28"/>
          <w:lang w:val="uk-UA"/>
        </w:rPr>
        <w:t>на що спрямована думка дослідника</w:t>
      </w:r>
      <w:r w:rsidRPr="00410CB3">
        <w:rPr>
          <w:sz w:val="28"/>
          <w:szCs w:val="28"/>
          <w:lang w:val="uk-UA"/>
        </w:rPr>
        <w:t>, все</w:t>
      </w:r>
      <w:r w:rsidR="00690B82">
        <w:rPr>
          <w:sz w:val="28"/>
          <w:szCs w:val="28"/>
          <w:lang w:val="uk-UA"/>
        </w:rPr>
        <w:t>,</w:t>
      </w:r>
      <w:r w:rsidRPr="00410CB3">
        <w:rPr>
          <w:sz w:val="28"/>
          <w:szCs w:val="28"/>
          <w:lang w:val="uk-UA"/>
        </w:rPr>
        <w:t xml:space="preserve"> що може бути описано, сприйнято, названо, висловлено в мисленні і т.п. У широкому розумінні поняття </w:t>
      </w:r>
      <w:r w:rsidR="00690B82">
        <w:rPr>
          <w:sz w:val="28"/>
          <w:szCs w:val="28"/>
          <w:lang w:val="uk-UA"/>
        </w:rPr>
        <w:t>«</w:t>
      </w:r>
      <w:r w:rsidRPr="00410CB3">
        <w:rPr>
          <w:sz w:val="28"/>
          <w:szCs w:val="28"/>
          <w:lang w:val="uk-UA"/>
        </w:rPr>
        <w:t xml:space="preserve">Предмет», </w:t>
      </w:r>
      <w:r w:rsidR="00690B82">
        <w:rPr>
          <w:sz w:val="28"/>
          <w:szCs w:val="28"/>
          <w:lang w:val="uk-UA"/>
        </w:rPr>
        <w:t>п</w:t>
      </w:r>
      <w:r w:rsidRPr="00410CB3">
        <w:rPr>
          <w:sz w:val="28"/>
          <w:szCs w:val="28"/>
          <w:lang w:val="uk-UA"/>
        </w:rPr>
        <w:t xml:space="preserve">означає </w:t>
      </w:r>
      <w:r w:rsidRPr="00690B82">
        <w:rPr>
          <w:sz w:val="28"/>
          <w:szCs w:val="28"/>
          <w:u w:val="single"/>
          <w:lang w:val="uk-UA"/>
        </w:rPr>
        <w:t>деяку обмежену цілісність</w:t>
      </w:r>
      <w:r w:rsidRPr="00410CB3">
        <w:rPr>
          <w:sz w:val="28"/>
          <w:szCs w:val="28"/>
          <w:lang w:val="uk-UA"/>
        </w:rPr>
        <w:t>, виділену зі світу об'єктів в процесі людської діяльності і пізнання, по-друге, - об'єкт (річ) в сукупності своїх сторін, властивостей і відносин, що протистоїть суб'єкту пізнання.</w:t>
      </w:r>
    </w:p>
    <w:p w14:paraId="636A2141" w14:textId="539EFC15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>Поняття «предмет» може бути використано для вираження системи законів, властивих даному об'єкту (</w:t>
      </w:r>
      <w:r w:rsidRPr="007F226F">
        <w:rPr>
          <w:i/>
          <w:iCs/>
          <w:sz w:val="28"/>
          <w:szCs w:val="28"/>
          <w:lang w:val="uk-UA"/>
        </w:rPr>
        <w:t>наприклад, предмет діалектики - загальні закони розвитку</w:t>
      </w:r>
      <w:r w:rsidRPr="00410CB3">
        <w:rPr>
          <w:sz w:val="28"/>
          <w:szCs w:val="28"/>
          <w:lang w:val="uk-UA"/>
        </w:rPr>
        <w:t xml:space="preserve">). У міру розвитку знань про об'єкт </w:t>
      </w:r>
      <w:r w:rsidRPr="007F226F">
        <w:rPr>
          <w:sz w:val="28"/>
          <w:szCs w:val="28"/>
          <w:u w:val="thick"/>
          <w:lang w:val="uk-UA"/>
        </w:rPr>
        <w:t>відкриваються нові його сторони</w:t>
      </w:r>
      <w:r w:rsidRPr="00410CB3">
        <w:rPr>
          <w:sz w:val="28"/>
          <w:szCs w:val="28"/>
          <w:lang w:val="uk-UA"/>
        </w:rPr>
        <w:t xml:space="preserve"> і зв'язку, які стають предметом пізнання. Різні науки про одне й те ж об'єкті мають різні предмети пізнання (</w:t>
      </w:r>
      <w:r w:rsidRPr="007F226F">
        <w:rPr>
          <w:i/>
          <w:iCs/>
          <w:sz w:val="28"/>
          <w:szCs w:val="28"/>
          <w:lang w:val="uk-UA"/>
        </w:rPr>
        <w:t>наприклад, анатомія вивчає будову організму, фізіологія - функції його органів, медицина - хвороби</w:t>
      </w:r>
      <w:r w:rsidRPr="00410CB3">
        <w:rPr>
          <w:sz w:val="28"/>
          <w:szCs w:val="28"/>
          <w:lang w:val="uk-UA"/>
        </w:rPr>
        <w:t xml:space="preserve">). Предмет пізнання може бути </w:t>
      </w:r>
      <w:r w:rsidRPr="00703C4F">
        <w:rPr>
          <w:b/>
          <w:bCs/>
          <w:i/>
          <w:iCs/>
          <w:sz w:val="28"/>
          <w:szCs w:val="28"/>
          <w:lang w:val="uk-UA"/>
        </w:rPr>
        <w:t xml:space="preserve">матеріальним </w:t>
      </w:r>
      <w:r w:rsidRPr="00410CB3">
        <w:rPr>
          <w:sz w:val="28"/>
          <w:szCs w:val="28"/>
          <w:lang w:val="uk-UA"/>
        </w:rPr>
        <w:t xml:space="preserve">(атом, живі організми, електромагнітне поле, галактика і ін.) Або </w:t>
      </w:r>
      <w:r w:rsidRPr="00703C4F">
        <w:rPr>
          <w:b/>
          <w:bCs/>
          <w:i/>
          <w:iCs/>
          <w:sz w:val="28"/>
          <w:szCs w:val="28"/>
          <w:lang w:val="uk-UA"/>
        </w:rPr>
        <w:t>ідеальним</w:t>
      </w:r>
      <w:r w:rsidRPr="00410CB3">
        <w:rPr>
          <w:sz w:val="28"/>
          <w:szCs w:val="28"/>
          <w:lang w:val="uk-UA"/>
        </w:rPr>
        <w:t xml:space="preserve"> (сам пізнавальний процес, концепції, теорії, поняття і т. П.). Тим самим </w:t>
      </w:r>
      <w:r w:rsidRPr="00410CB3">
        <w:rPr>
          <w:sz w:val="28"/>
          <w:szCs w:val="28"/>
          <w:lang w:val="uk-UA"/>
        </w:rPr>
        <w:lastRenderedPageBreak/>
        <w:t>в гносеологічному плані відмінність предмета і об'єкта щодо і полягає в тому, що в предмет входять лише головні, найбільш суттєві (з точки зору даного дослідження) властивості і ознаки об'єкта.</w:t>
      </w:r>
    </w:p>
    <w:p w14:paraId="798A944D" w14:textId="77777777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 xml:space="preserve">в) Система </w:t>
      </w:r>
      <w:r w:rsidRPr="00703C4F">
        <w:rPr>
          <w:b/>
          <w:bCs/>
          <w:sz w:val="28"/>
          <w:szCs w:val="28"/>
          <w:lang w:val="uk-UA"/>
        </w:rPr>
        <w:t>методів і прийомів</w:t>
      </w:r>
      <w:r w:rsidRPr="00410CB3">
        <w:rPr>
          <w:sz w:val="28"/>
          <w:szCs w:val="28"/>
          <w:lang w:val="uk-UA"/>
        </w:rPr>
        <w:t>, характерних для даної науки чи наукової дисципліни і обумовлених своєрідністю їх предметів.</w:t>
      </w:r>
    </w:p>
    <w:p w14:paraId="54683812" w14:textId="5D3632A1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>г) Св</w:t>
      </w:r>
      <w:r w:rsidR="00703C4F">
        <w:rPr>
          <w:sz w:val="28"/>
          <w:szCs w:val="28"/>
          <w:lang w:val="uk-UA"/>
        </w:rPr>
        <w:t>оя</w:t>
      </w:r>
      <w:r w:rsidRPr="00410CB3">
        <w:rPr>
          <w:sz w:val="28"/>
          <w:szCs w:val="28"/>
          <w:lang w:val="uk-UA"/>
        </w:rPr>
        <w:t xml:space="preserve"> </w:t>
      </w:r>
      <w:r w:rsidRPr="00703C4F">
        <w:rPr>
          <w:b/>
          <w:bCs/>
          <w:sz w:val="28"/>
          <w:szCs w:val="28"/>
          <w:lang w:val="uk-UA"/>
        </w:rPr>
        <w:t>специфічн</w:t>
      </w:r>
      <w:r w:rsidR="00703C4F" w:rsidRPr="00703C4F">
        <w:rPr>
          <w:b/>
          <w:bCs/>
          <w:sz w:val="28"/>
          <w:szCs w:val="28"/>
          <w:lang w:val="uk-UA"/>
        </w:rPr>
        <w:t>е</w:t>
      </w:r>
      <w:r w:rsidRPr="00703C4F">
        <w:rPr>
          <w:b/>
          <w:bCs/>
          <w:sz w:val="28"/>
          <w:szCs w:val="28"/>
          <w:lang w:val="uk-UA"/>
        </w:rPr>
        <w:t xml:space="preserve"> мов</w:t>
      </w:r>
      <w:r w:rsidR="00703C4F" w:rsidRPr="00703C4F">
        <w:rPr>
          <w:b/>
          <w:bCs/>
          <w:sz w:val="28"/>
          <w:szCs w:val="28"/>
          <w:lang w:val="uk-UA"/>
        </w:rPr>
        <w:t>а</w:t>
      </w:r>
      <w:r w:rsidRPr="00410CB3">
        <w:rPr>
          <w:sz w:val="28"/>
          <w:szCs w:val="28"/>
          <w:lang w:val="uk-UA"/>
        </w:rPr>
        <w:t xml:space="preserve"> - як природн</w:t>
      </w:r>
      <w:r w:rsidR="00703C4F">
        <w:rPr>
          <w:sz w:val="28"/>
          <w:szCs w:val="28"/>
          <w:lang w:val="uk-UA"/>
        </w:rPr>
        <w:t>а</w:t>
      </w:r>
      <w:r w:rsidRPr="00410CB3">
        <w:rPr>
          <w:sz w:val="28"/>
          <w:szCs w:val="28"/>
          <w:lang w:val="uk-UA"/>
        </w:rPr>
        <w:t>, так і штучн</w:t>
      </w:r>
      <w:r w:rsidR="00703C4F">
        <w:rPr>
          <w:sz w:val="28"/>
          <w:szCs w:val="28"/>
          <w:lang w:val="uk-UA"/>
        </w:rPr>
        <w:t>а</w:t>
      </w:r>
      <w:r w:rsidRPr="00410CB3">
        <w:rPr>
          <w:sz w:val="28"/>
          <w:szCs w:val="28"/>
          <w:lang w:val="uk-UA"/>
        </w:rPr>
        <w:t xml:space="preserve"> (знаки, символи, математичні рівняння, хімічні формули і т. п.).</w:t>
      </w:r>
    </w:p>
    <w:p w14:paraId="3EE02176" w14:textId="4ED933F8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 xml:space="preserve">При іншому «зрізі» наукового пізнання в ньому слід розрізняти такі елементи його структури: </w:t>
      </w:r>
      <w:r w:rsidRPr="00703C4F">
        <w:rPr>
          <w:b/>
          <w:bCs/>
          <w:sz w:val="28"/>
          <w:szCs w:val="28"/>
          <w:lang w:val="uk-UA"/>
        </w:rPr>
        <w:t>а)</w:t>
      </w:r>
      <w:r w:rsidRPr="00410CB3">
        <w:rPr>
          <w:sz w:val="28"/>
          <w:szCs w:val="28"/>
          <w:lang w:val="uk-UA"/>
        </w:rPr>
        <w:t xml:space="preserve"> фактичний матеріал, почерпнутий з емпіричного досвіду: </w:t>
      </w:r>
      <w:r w:rsidRPr="00703C4F">
        <w:rPr>
          <w:b/>
          <w:bCs/>
          <w:sz w:val="28"/>
          <w:szCs w:val="28"/>
          <w:lang w:val="uk-UA"/>
        </w:rPr>
        <w:t>б)</w:t>
      </w:r>
      <w:r w:rsidRPr="00410CB3">
        <w:rPr>
          <w:sz w:val="28"/>
          <w:szCs w:val="28"/>
          <w:lang w:val="uk-UA"/>
        </w:rPr>
        <w:t xml:space="preserve"> результати первинного концептуального його узагальнення в поняттях і інших абстракціях: </w:t>
      </w:r>
      <w:r w:rsidRPr="00703C4F">
        <w:rPr>
          <w:b/>
          <w:bCs/>
          <w:sz w:val="28"/>
          <w:szCs w:val="28"/>
          <w:lang w:val="uk-UA"/>
        </w:rPr>
        <w:t>в)</w:t>
      </w:r>
      <w:r w:rsidRPr="00410CB3">
        <w:rPr>
          <w:sz w:val="28"/>
          <w:szCs w:val="28"/>
          <w:lang w:val="uk-UA"/>
        </w:rPr>
        <w:t xml:space="preserve"> засновані на фактах проблеми і наукові гіпотези; </w:t>
      </w:r>
      <w:r w:rsidRPr="00703C4F">
        <w:rPr>
          <w:b/>
          <w:bCs/>
          <w:sz w:val="28"/>
          <w:szCs w:val="28"/>
          <w:lang w:val="uk-UA"/>
        </w:rPr>
        <w:t>г)</w:t>
      </w:r>
      <w:r w:rsidRPr="00410CB3">
        <w:rPr>
          <w:sz w:val="28"/>
          <w:szCs w:val="28"/>
          <w:lang w:val="uk-UA"/>
        </w:rPr>
        <w:t xml:space="preserve"> «виростають» з них закони, принципи і теорії, картини світу; </w:t>
      </w:r>
      <w:r w:rsidRPr="00703C4F">
        <w:rPr>
          <w:b/>
          <w:bCs/>
          <w:sz w:val="28"/>
          <w:szCs w:val="28"/>
          <w:lang w:val="uk-UA"/>
        </w:rPr>
        <w:t>д)</w:t>
      </w:r>
      <w:r w:rsidRPr="00410CB3">
        <w:rPr>
          <w:sz w:val="28"/>
          <w:szCs w:val="28"/>
          <w:lang w:val="uk-UA"/>
        </w:rPr>
        <w:t xml:space="preserve"> філософські установки (підстави); </w:t>
      </w:r>
      <w:r w:rsidRPr="00703C4F">
        <w:rPr>
          <w:b/>
          <w:bCs/>
          <w:sz w:val="28"/>
          <w:szCs w:val="28"/>
          <w:lang w:val="uk-UA"/>
        </w:rPr>
        <w:t>е)</w:t>
      </w:r>
      <w:r w:rsidRPr="00410CB3">
        <w:rPr>
          <w:sz w:val="28"/>
          <w:szCs w:val="28"/>
          <w:lang w:val="uk-UA"/>
        </w:rPr>
        <w:t xml:space="preserve"> соціокультурні ціннісні і світоглядні основи; </w:t>
      </w:r>
      <w:r w:rsidRPr="00703C4F">
        <w:rPr>
          <w:b/>
          <w:bCs/>
          <w:sz w:val="28"/>
          <w:szCs w:val="28"/>
          <w:lang w:val="uk-UA"/>
        </w:rPr>
        <w:t>ж)</w:t>
      </w:r>
      <w:r w:rsidRPr="00410CB3">
        <w:rPr>
          <w:sz w:val="28"/>
          <w:szCs w:val="28"/>
          <w:lang w:val="uk-UA"/>
        </w:rPr>
        <w:t xml:space="preserve"> методи, ідеали і норми наукового пізнання, його еталони, регулят</w:t>
      </w:r>
      <w:r w:rsidR="00703C4F">
        <w:rPr>
          <w:sz w:val="28"/>
          <w:szCs w:val="28"/>
          <w:lang w:val="uk-UA"/>
        </w:rPr>
        <w:t>и</w:t>
      </w:r>
      <w:r w:rsidRPr="00410CB3">
        <w:rPr>
          <w:sz w:val="28"/>
          <w:szCs w:val="28"/>
          <w:lang w:val="uk-UA"/>
        </w:rPr>
        <w:t xml:space="preserve">ви і імперативи; </w:t>
      </w:r>
      <w:r w:rsidRPr="00703C4F">
        <w:rPr>
          <w:b/>
          <w:bCs/>
          <w:sz w:val="28"/>
          <w:szCs w:val="28"/>
          <w:lang w:val="uk-UA"/>
        </w:rPr>
        <w:t>з)</w:t>
      </w:r>
      <w:r w:rsidRPr="00410CB3">
        <w:rPr>
          <w:sz w:val="28"/>
          <w:szCs w:val="28"/>
          <w:lang w:val="uk-UA"/>
        </w:rPr>
        <w:t xml:space="preserve"> стиль мислення і деякі інші елементи (наприклад, внераціональние).</w:t>
      </w:r>
    </w:p>
    <w:p w14:paraId="37707EAA" w14:textId="72A3ABE7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544F96">
        <w:rPr>
          <w:b/>
          <w:bCs/>
          <w:sz w:val="28"/>
          <w:szCs w:val="28"/>
          <w:lang w:val="uk-UA"/>
        </w:rPr>
        <w:t>Ідеали і норми наукового пізнання</w:t>
      </w:r>
      <w:r w:rsidRPr="00410CB3">
        <w:rPr>
          <w:sz w:val="28"/>
          <w:szCs w:val="28"/>
          <w:lang w:val="uk-UA"/>
        </w:rPr>
        <w:t xml:space="preserve"> - сукупність певних концептуальних, ціннісних, методологічних і інших установок, властивих науці на кожному конкретно-історичному ета</w:t>
      </w:r>
      <w:r w:rsidR="00544F96">
        <w:rPr>
          <w:sz w:val="28"/>
          <w:szCs w:val="28"/>
          <w:lang w:val="uk-UA"/>
        </w:rPr>
        <w:t>пі</w:t>
      </w:r>
      <w:r w:rsidRPr="00410CB3">
        <w:rPr>
          <w:sz w:val="28"/>
          <w:szCs w:val="28"/>
          <w:lang w:val="uk-UA"/>
        </w:rPr>
        <w:t xml:space="preserve"> її розвитку. Їх </w:t>
      </w:r>
      <w:r w:rsidRPr="00544F96">
        <w:rPr>
          <w:b/>
          <w:bCs/>
          <w:sz w:val="28"/>
          <w:szCs w:val="28"/>
          <w:lang w:val="uk-UA"/>
        </w:rPr>
        <w:t>основна функція</w:t>
      </w:r>
      <w:r w:rsidRPr="00410CB3">
        <w:rPr>
          <w:sz w:val="28"/>
          <w:szCs w:val="28"/>
          <w:lang w:val="uk-UA"/>
        </w:rPr>
        <w:t xml:space="preserve"> - організація і регуляція процесу наукового дослідження, орієнтація на більш ефективні шляхи, способи і форми досягнення </w:t>
      </w:r>
      <w:r w:rsidR="00544F96">
        <w:rPr>
          <w:sz w:val="28"/>
          <w:szCs w:val="28"/>
          <w:lang w:val="uk-UA"/>
        </w:rPr>
        <w:t>нових</w:t>
      </w:r>
      <w:r w:rsidRPr="00410CB3">
        <w:rPr>
          <w:sz w:val="28"/>
          <w:szCs w:val="28"/>
          <w:lang w:val="uk-UA"/>
        </w:rPr>
        <w:t xml:space="preserve"> результатів. При переході на новий етап наукового дослідження (наприклад, від класичної до некласичної науці) кардинально міняються його ідеали і норми. Їх характер визначається в першу чергу предметом пізнання, специфікою досліджуваних об'єктів, а їх зміст завжди формується в конкретному соціокультурному контексті.</w:t>
      </w:r>
    </w:p>
    <w:p w14:paraId="71B80E94" w14:textId="07048AB3" w:rsidR="00B7142A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>Цілісн</w:t>
      </w:r>
      <w:r w:rsidR="00CE17B4">
        <w:rPr>
          <w:sz w:val="28"/>
          <w:szCs w:val="28"/>
          <w:lang w:val="uk-UA"/>
        </w:rPr>
        <w:t>а</w:t>
      </w:r>
      <w:r w:rsidRPr="00410CB3">
        <w:rPr>
          <w:sz w:val="28"/>
          <w:szCs w:val="28"/>
          <w:lang w:val="uk-UA"/>
        </w:rPr>
        <w:t xml:space="preserve"> єдність норм і ідеалів наукового пізнання, пануючих на певному етапі розвитку науки, виражає поняття «стал</w:t>
      </w:r>
      <w:r w:rsidR="00CE17B4">
        <w:rPr>
          <w:sz w:val="28"/>
          <w:szCs w:val="28"/>
          <w:lang w:val="uk-UA"/>
        </w:rPr>
        <w:t>е</w:t>
      </w:r>
      <w:r w:rsidRPr="00410CB3">
        <w:rPr>
          <w:sz w:val="28"/>
          <w:szCs w:val="28"/>
          <w:lang w:val="uk-UA"/>
        </w:rPr>
        <w:t xml:space="preserve"> мислення</w:t>
      </w:r>
      <w:r w:rsidR="00CE17B4">
        <w:rPr>
          <w:sz w:val="28"/>
          <w:szCs w:val="28"/>
          <w:lang w:val="uk-UA"/>
        </w:rPr>
        <w:t>»</w:t>
      </w:r>
      <w:r w:rsidRPr="00410CB3">
        <w:rPr>
          <w:sz w:val="28"/>
          <w:szCs w:val="28"/>
          <w:lang w:val="uk-UA"/>
        </w:rPr>
        <w:t>. В</w:t>
      </w:r>
      <w:r w:rsidR="00CE17B4">
        <w:rPr>
          <w:sz w:val="28"/>
          <w:szCs w:val="28"/>
          <w:lang w:val="uk-UA"/>
        </w:rPr>
        <w:t>оно</w:t>
      </w:r>
      <w:r w:rsidRPr="00410CB3">
        <w:rPr>
          <w:sz w:val="28"/>
          <w:szCs w:val="28"/>
          <w:lang w:val="uk-UA"/>
        </w:rPr>
        <w:t xml:space="preserve"> виконує в науковому пізнанні регулятивну функцію, носить багатошаровий, варіативний і ціннісний характер. Висловлюючи загальноприйняті стереотипи інтелектуальної діяльності, властиві даному етапу, </w:t>
      </w:r>
      <w:r w:rsidRPr="00CE17B4">
        <w:rPr>
          <w:sz w:val="28"/>
          <w:szCs w:val="28"/>
          <w:u w:val="single"/>
          <w:lang w:val="uk-UA"/>
        </w:rPr>
        <w:t xml:space="preserve">стиль мислення завжди втілюється в певній конкретно-історичній формі. </w:t>
      </w:r>
      <w:r w:rsidRPr="00410CB3">
        <w:rPr>
          <w:sz w:val="28"/>
          <w:szCs w:val="28"/>
          <w:lang w:val="uk-UA"/>
        </w:rPr>
        <w:t xml:space="preserve">Найчастіше розрізняють </w:t>
      </w:r>
      <w:r w:rsidRPr="00CE17B4">
        <w:rPr>
          <w:sz w:val="28"/>
          <w:szCs w:val="28"/>
          <w:u w:val="thick"/>
          <w:lang w:val="uk-UA"/>
        </w:rPr>
        <w:t>класичний, некласичний і постнекласичний (сучасний</w:t>
      </w:r>
      <w:r w:rsidRPr="00410CB3">
        <w:rPr>
          <w:sz w:val="28"/>
          <w:szCs w:val="28"/>
          <w:lang w:val="uk-UA"/>
        </w:rPr>
        <w:t>) стилі наукового мислення.</w:t>
      </w:r>
    </w:p>
    <w:p w14:paraId="3D144744" w14:textId="5D242077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lastRenderedPageBreak/>
        <w:t xml:space="preserve">Поняття </w:t>
      </w:r>
      <w:r w:rsidRPr="00CE17B4">
        <w:rPr>
          <w:b/>
          <w:bCs/>
          <w:sz w:val="28"/>
          <w:szCs w:val="28"/>
          <w:lang w:val="uk-UA"/>
        </w:rPr>
        <w:t>«філософські підстави науки»</w:t>
      </w:r>
      <w:r w:rsidRPr="00410CB3">
        <w:rPr>
          <w:sz w:val="28"/>
          <w:szCs w:val="28"/>
          <w:lang w:val="uk-UA"/>
        </w:rPr>
        <w:t xml:space="preserve"> висловлює філософські ідеї і принципи, які містяться в даній </w:t>
      </w:r>
      <w:r w:rsidR="00CE17B4">
        <w:rPr>
          <w:sz w:val="28"/>
          <w:szCs w:val="28"/>
          <w:lang w:val="uk-UA"/>
        </w:rPr>
        <w:t>науці.</w:t>
      </w:r>
      <w:r w:rsidRPr="00410CB3">
        <w:rPr>
          <w:sz w:val="28"/>
          <w:szCs w:val="28"/>
          <w:lang w:val="uk-UA"/>
        </w:rPr>
        <w:t xml:space="preserve"> </w:t>
      </w:r>
      <w:r w:rsidR="00CE17B4">
        <w:rPr>
          <w:sz w:val="28"/>
          <w:szCs w:val="28"/>
          <w:lang w:val="uk-UA"/>
        </w:rPr>
        <w:t>Вони</w:t>
      </w:r>
      <w:r w:rsidRPr="00410CB3">
        <w:rPr>
          <w:sz w:val="28"/>
          <w:szCs w:val="28"/>
          <w:lang w:val="uk-UA"/>
        </w:rPr>
        <w:t xml:space="preserve"> дають найзагальніші орієнтири для пізнавальної діяльності. Філософські підстави науки поряд з функцією обґрунтування вже здобутих знань виконують також </w:t>
      </w:r>
      <w:r w:rsidRPr="00CE17B4">
        <w:rPr>
          <w:b/>
          <w:bCs/>
          <w:i/>
          <w:iCs/>
          <w:sz w:val="28"/>
          <w:szCs w:val="28"/>
          <w:lang w:val="uk-UA"/>
        </w:rPr>
        <w:t>евристичну</w:t>
      </w:r>
      <w:r w:rsidRPr="00410CB3">
        <w:rPr>
          <w:sz w:val="28"/>
          <w:szCs w:val="28"/>
          <w:lang w:val="uk-UA"/>
        </w:rPr>
        <w:t xml:space="preserve"> (беруть участь в побудові нових теорій) і </w:t>
      </w:r>
      <w:r w:rsidRPr="00CE17B4">
        <w:rPr>
          <w:b/>
          <w:bCs/>
          <w:i/>
          <w:iCs/>
          <w:sz w:val="28"/>
          <w:szCs w:val="28"/>
          <w:lang w:val="uk-UA"/>
        </w:rPr>
        <w:t>методологічну</w:t>
      </w:r>
      <w:r w:rsidRPr="00410CB3">
        <w:rPr>
          <w:sz w:val="28"/>
          <w:szCs w:val="28"/>
          <w:lang w:val="uk-UA"/>
        </w:rPr>
        <w:t xml:space="preserve"> функції. Будучи засобом (знаряддям) збільшення нового знання, вони сприяють формуванню нових методів наукового дослідження. Філософські підстави науки різнорідні і історичні: при переході від одного етапу розвитку науки до іншого в ході наукових революцій один їх «набір» змінюється іншим, але певна спадкоємність при цьому зберігається.</w:t>
      </w:r>
    </w:p>
    <w:p w14:paraId="4DFECD26" w14:textId="12070C18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CE17B4">
        <w:rPr>
          <w:b/>
          <w:bCs/>
          <w:sz w:val="28"/>
          <w:szCs w:val="28"/>
          <w:lang w:val="uk-UA"/>
        </w:rPr>
        <w:t>Наукова картина світу</w:t>
      </w:r>
      <w:r w:rsidRPr="00410CB3">
        <w:rPr>
          <w:sz w:val="28"/>
          <w:szCs w:val="28"/>
          <w:lang w:val="uk-UA"/>
        </w:rPr>
        <w:t xml:space="preserve"> - цілісна система уявлень про загальні властивості і закономірності дійсності, побудована в результаті узагальнення і синтезу фундаментальних наукових понять і принципів. Залежно від підстав</w:t>
      </w:r>
      <w:r w:rsidR="00FB012D">
        <w:rPr>
          <w:sz w:val="28"/>
          <w:szCs w:val="28"/>
          <w:lang w:val="uk-UA"/>
        </w:rPr>
        <w:t xml:space="preserve">и </w:t>
      </w:r>
      <w:r w:rsidRPr="00410CB3">
        <w:rPr>
          <w:sz w:val="28"/>
          <w:szCs w:val="28"/>
          <w:lang w:val="uk-UA"/>
        </w:rPr>
        <w:t xml:space="preserve">поділу розрізняють </w:t>
      </w:r>
      <w:r w:rsidRPr="00FB012D">
        <w:rPr>
          <w:b/>
          <w:bCs/>
          <w:i/>
          <w:iCs/>
          <w:sz w:val="28"/>
          <w:szCs w:val="28"/>
          <w:lang w:val="uk-UA"/>
        </w:rPr>
        <w:t>загальнонаукову картину світу</w:t>
      </w:r>
      <w:r w:rsidRPr="00410CB3">
        <w:rPr>
          <w:sz w:val="28"/>
          <w:szCs w:val="28"/>
          <w:lang w:val="uk-UA"/>
        </w:rPr>
        <w:t xml:space="preserve">, яка включає уявлення про всієї дійсності (тобто про природу, суспільстві і самому пізнанні) і </w:t>
      </w:r>
      <w:r w:rsidRPr="00FB012D">
        <w:rPr>
          <w:b/>
          <w:bCs/>
          <w:i/>
          <w:iCs/>
          <w:sz w:val="28"/>
          <w:szCs w:val="28"/>
          <w:lang w:val="uk-UA"/>
        </w:rPr>
        <w:t>природничо-наукову</w:t>
      </w:r>
      <w:r w:rsidRPr="00410CB3">
        <w:rPr>
          <w:sz w:val="28"/>
          <w:szCs w:val="28"/>
          <w:lang w:val="uk-UA"/>
        </w:rPr>
        <w:t xml:space="preserve"> картину світу. Остання - в залежності від предмета пізнання - може бути </w:t>
      </w:r>
      <w:r w:rsidRPr="00FB012D">
        <w:rPr>
          <w:sz w:val="28"/>
          <w:szCs w:val="28"/>
          <w:u w:val="thick"/>
          <w:lang w:val="uk-UA"/>
        </w:rPr>
        <w:t>фізично</w:t>
      </w:r>
      <w:r w:rsidR="00FB012D" w:rsidRPr="00FB012D">
        <w:rPr>
          <w:sz w:val="28"/>
          <w:szCs w:val="28"/>
          <w:u w:val="thick"/>
          <w:lang w:val="uk-UA"/>
        </w:rPr>
        <w:t>ю</w:t>
      </w:r>
      <w:r w:rsidRPr="00FB012D">
        <w:rPr>
          <w:sz w:val="28"/>
          <w:szCs w:val="28"/>
          <w:u w:val="thick"/>
          <w:lang w:val="uk-UA"/>
        </w:rPr>
        <w:t>, астрономічно</w:t>
      </w:r>
      <w:r w:rsidR="00FB012D" w:rsidRPr="00FB012D">
        <w:rPr>
          <w:sz w:val="28"/>
          <w:szCs w:val="28"/>
          <w:u w:val="thick"/>
          <w:lang w:val="uk-UA"/>
        </w:rPr>
        <w:t>ю</w:t>
      </w:r>
      <w:r w:rsidRPr="00FB012D">
        <w:rPr>
          <w:sz w:val="28"/>
          <w:szCs w:val="28"/>
          <w:u w:val="thick"/>
          <w:lang w:val="uk-UA"/>
        </w:rPr>
        <w:t>, хімічно</w:t>
      </w:r>
      <w:r w:rsidR="00FB012D" w:rsidRPr="00FB012D">
        <w:rPr>
          <w:sz w:val="28"/>
          <w:szCs w:val="28"/>
          <w:u w:val="thick"/>
          <w:lang w:val="uk-UA"/>
        </w:rPr>
        <w:t>ю</w:t>
      </w:r>
      <w:r w:rsidRPr="00FB012D">
        <w:rPr>
          <w:sz w:val="28"/>
          <w:szCs w:val="28"/>
          <w:u w:val="thick"/>
          <w:lang w:val="uk-UA"/>
        </w:rPr>
        <w:t>, біологічно</w:t>
      </w:r>
      <w:r w:rsidR="00FB012D" w:rsidRPr="00FB012D">
        <w:rPr>
          <w:sz w:val="28"/>
          <w:szCs w:val="28"/>
          <w:u w:val="thick"/>
          <w:lang w:val="uk-UA"/>
        </w:rPr>
        <w:t>ю</w:t>
      </w:r>
      <w:r w:rsidR="00FB012D">
        <w:rPr>
          <w:sz w:val="28"/>
          <w:szCs w:val="28"/>
          <w:lang w:val="uk-UA"/>
        </w:rPr>
        <w:t>.</w:t>
      </w:r>
      <w:r w:rsidRPr="00410CB3">
        <w:rPr>
          <w:sz w:val="28"/>
          <w:szCs w:val="28"/>
          <w:lang w:val="uk-UA"/>
        </w:rPr>
        <w:t xml:space="preserve"> У загальнонаукової картині світу визначальним елементом виступає картина світу тієї області наукового знання, яка займає лідируюче положення на конкретному етапі розвитку науки.</w:t>
      </w:r>
    </w:p>
    <w:p w14:paraId="431115A7" w14:textId="77777777" w:rsidR="00B7142A" w:rsidRPr="00410CB3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/>
        </w:rPr>
      </w:pPr>
      <w:r w:rsidRPr="00410CB3">
        <w:rPr>
          <w:sz w:val="28"/>
          <w:szCs w:val="28"/>
          <w:lang w:val="uk-UA"/>
        </w:rPr>
        <w:t xml:space="preserve">Кожна картина світу будується на основі певних фундаментальних наукових теорій і в міру розвитку практики і пізнання одні наукові картини світу змінюються іншими. Так, </w:t>
      </w:r>
      <w:r w:rsidRPr="000E7671">
        <w:rPr>
          <w:i/>
          <w:iCs/>
          <w:sz w:val="28"/>
          <w:szCs w:val="28"/>
          <w:lang w:val="uk-UA"/>
        </w:rPr>
        <w:t>природничо-(і перш за все фізична</w:t>
      </w:r>
      <w:r w:rsidRPr="00410CB3">
        <w:rPr>
          <w:sz w:val="28"/>
          <w:szCs w:val="28"/>
          <w:lang w:val="uk-UA"/>
        </w:rPr>
        <w:t xml:space="preserve">) картина будувалася спочатку (з XVII ст.) На базі класичної </w:t>
      </w:r>
      <w:r w:rsidRPr="000E7671">
        <w:rPr>
          <w:i/>
          <w:iCs/>
          <w:sz w:val="28"/>
          <w:szCs w:val="28"/>
          <w:lang w:val="uk-UA"/>
        </w:rPr>
        <w:t>механіки,</w:t>
      </w:r>
      <w:r w:rsidRPr="00410CB3">
        <w:rPr>
          <w:sz w:val="28"/>
          <w:szCs w:val="28"/>
          <w:lang w:val="uk-UA"/>
        </w:rPr>
        <w:t xml:space="preserve"> потім </w:t>
      </w:r>
      <w:r w:rsidRPr="000E7671">
        <w:rPr>
          <w:i/>
          <w:iCs/>
          <w:sz w:val="28"/>
          <w:szCs w:val="28"/>
          <w:lang w:val="uk-UA"/>
        </w:rPr>
        <w:t>електродинаміки</w:t>
      </w:r>
      <w:r w:rsidRPr="00410CB3">
        <w:rPr>
          <w:sz w:val="28"/>
          <w:szCs w:val="28"/>
          <w:lang w:val="uk-UA"/>
        </w:rPr>
        <w:t xml:space="preserve">, потім - </w:t>
      </w:r>
      <w:r w:rsidRPr="000E7671">
        <w:rPr>
          <w:i/>
          <w:iCs/>
          <w:sz w:val="28"/>
          <w:szCs w:val="28"/>
          <w:lang w:val="uk-UA"/>
        </w:rPr>
        <w:t>квантової механіки і теорії відн</w:t>
      </w:r>
      <w:r w:rsidRPr="00410CB3">
        <w:rPr>
          <w:sz w:val="28"/>
          <w:szCs w:val="28"/>
          <w:lang w:val="uk-UA"/>
        </w:rPr>
        <w:t xml:space="preserve">осності (з початку XX ст.), А сьогодні - на основі </w:t>
      </w:r>
      <w:r w:rsidRPr="000E7671">
        <w:rPr>
          <w:b/>
          <w:bCs/>
          <w:i/>
          <w:iCs/>
          <w:sz w:val="28"/>
          <w:szCs w:val="28"/>
          <w:lang w:val="uk-UA"/>
        </w:rPr>
        <w:t>синергетики.</w:t>
      </w:r>
    </w:p>
    <w:p w14:paraId="7EC56EF3" w14:textId="34A3F561" w:rsidR="00854F18" w:rsidRPr="00B7142A" w:rsidRDefault="00B7142A" w:rsidP="00B7142A">
      <w:pPr>
        <w:widowControl/>
        <w:autoSpaceDE w:val="0"/>
        <w:autoSpaceDN w:val="0"/>
        <w:spacing w:line="360" w:lineRule="auto"/>
        <w:ind w:firstLine="567"/>
        <w:textAlignment w:val="auto"/>
        <w:rPr>
          <w:lang w:val="uk-UA"/>
        </w:rPr>
      </w:pPr>
      <w:r w:rsidRPr="00410CB3">
        <w:rPr>
          <w:sz w:val="28"/>
          <w:szCs w:val="28"/>
          <w:lang w:val="uk-UA"/>
        </w:rPr>
        <w:t>Наукові картини світу виконують евристичну роль в процесі побудови фундаментальних наукових теорій. Вони тісно пов'язані з світоглядом, будучи одним з важливих поживних джерел його формування.</w:t>
      </w:r>
    </w:p>
    <w:sectPr w:rsidR="00854F18" w:rsidRPr="00B7142A" w:rsidSect="00B7142A">
      <w:headerReference w:type="default" r:id="rId7"/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3B94" w14:textId="77777777" w:rsidR="00D52537" w:rsidRDefault="00D52537" w:rsidP="00B7142A">
      <w:pPr>
        <w:spacing w:line="240" w:lineRule="auto"/>
      </w:pPr>
      <w:r>
        <w:separator/>
      </w:r>
    </w:p>
  </w:endnote>
  <w:endnote w:type="continuationSeparator" w:id="0">
    <w:p w14:paraId="4607050D" w14:textId="77777777" w:rsidR="00D52537" w:rsidRDefault="00D52537" w:rsidP="00B71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4D0E" w14:textId="77777777" w:rsidR="00D52537" w:rsidRDefault="00D52537" w:rsidP="00B7142A">
      <w:pPr>
        <w:spacing w:line="240" w:lineRule="auto"/>
      </w:pPr>
      <w:r>
        <w:separator/>
      </w:r>
    </w:p>
  </w:footnote>
  <w:footnote w:type="continuationSeparator" w:id="0">
    <w:p w14:paraId="180DB0D7" w14:textId="77777777" w:rsidR="00D52537" w:rsidRDefault="00D52537" w:rsidP="00B714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8483920"/>
      <w:docPartObj>
        <w:docPartGallery w:val="Page Numbers (Top of Page)"/>
        <w:docPartUnique/>
      </w:docPartObj>
    </w:sdtPr>
    <w:sdtEndPr/>
    <w:sdtContent>
      <w:p w14:paraId="7A94EB05" w14:textId="00D21F27" w:rsidR="00B7142A" w:rsidRDefault="00B7142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28B9F0D" w14:textId="77777777" w:rsidR="00B7142A" w:rsidRDefault="00B714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10A67"/>
    <w:multiLevelType w:val="hybridMultilevel"/>
    <w:tmpl w:val="E30AB010"/>
    <w:lvl w:ilvl="0" w:tplc="02641F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6F"/>
    <w:rsid w:val="000E7671"/>
    <w:rsid w:val="00230FC9"/>
    <w:rsid w:val="00343D5D"/>
    <w:rsid w:val="003D13FF"/>
    <w:rsid w:val="003D2F6F"/>
    <w:rsid w:val="0044507C"/>
    <w:rsid w:val="00544F96"/>
    <w:rsid w:val="00690B82"/>
    <w:rsid w:val="00703C4F"/>
    <w:rsid w:val="007301BB"/>
    <w:rsid w:val="007310D7"/>
    <w:rsid w:val="007F226F"/>
    <w:rsid w:val="008200E3"/>
    <w:rsid w:val="00854F18"/>
    <w:rsid w:val="00884AE6"/>
    <w:rsid w:val="008F5AB0"/>
    <w:rsid w:val="00936A6E"/>
    <w:rsid w:val="009D7440"/>
    <w:rsid w:val="00AC078C"/>
    <w:rsid w:val="00AE53C1"/>
    <w:rsid w:val="00B1104A"/>
    <w:rsid w:val="00B23CD7"/>
    <w:rsid w:val="00B7142A"/>
    <w:rsid w:val="00BF7285"/>
    <w:rsid w:val="00C503B8"/>
    <w:rsid w:val="00C744CD"/>
    <w:rsid w:val="00CE17B4"/>
    <w:rsid w:val="00D20B52"/>
    <w:rsid w:val="00D50BB7"/>
    <w:rsid w:val="00D52537"/>
    <w:rsid w:val="00E261AF"/>
    <w:rsid w:val="00E718BA"/>
    <w:rsid w:val="00EE6621"/>
    <w:rsid w:val="00EF5EEE"/>
    <w:rsid w:val="00EF7964"/>
    <w:rsid w:val="00FB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7E5C"/>
  <w15:chartTrackingRefBased/>
  <w15:docId w15:val="{97CFB5AA-31AC-4606-849F-0B9976C6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42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42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142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7142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B7142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7142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17708</Words>
  <Characters>10094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31</cp:revision>
  <dcterms:created xsi:type="dcterms:W3CDTF">2022-09-07T17:46:00Z</dcterms:created>
  <dcterms:modified xsi:type="dcterms:W3CDTF">2022-09-08T15:39:00Z</dcterms:modified>
</cp:coreProperties>
</file>