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90EAB" w14:textId="650E56A8" w:rsidR="00F27157" w:rsidRPr="00DF231D" w:rsidRDefault="00F27157" w:rsidP="00F27157">
      <w:pPr>
        <w:jc w:val="center"/>
        <w:rPr>
          <w:color w:val="000000"/>
          <w:sz w:val="28"/>
          <w:szCs w:val="28"/>
          <w:lang w:val="uk-UA"/>
        </w:rPr>
      </w:pPr>
      <w:r w:rsidRPr="004825BC">
        <w:rPr>
          <w:color w:val="000000"/>
          <w:sz w:val="28"/>
          <w:szCs w:val="28"/>
          <w:lang w:val="uk-UA"/>
        </w:rPr>
        <w:t>Тести по темі: «Національно-визвольна війна під проводом Б. Хмельницького</w:t>
      </w:r>
      <w:r w:rsidR="00DF231D" w:rsidRPr="00DF231D">
        <w:rPr>
          <w:color w:val="000000"/>
          <w:sz w:val="28"/>
          <w:szCs w:val="28"/>
          <w:lang w:val="ru-RU"/>
        </w:rPr>
        <w:t xml:space="preserve"> (</w:t>
      </w:r>
      <w:r w:rsidR="00DF231D">
        <w:rPr>
          <w:color w:val="000000"/>
          <w:sz w:val="28"/>
          <w:szCs w:val="28"/>
          <w:lang w:val="uk-UA"/>
        </w:rPr>
        <w:t>максимальна оцінка 80 балів) Для отримання оцінки вище 80 балів, потрібно зробити повідомлення, реферат або презентацію по питаннях семінару</w:t>
      </w:r>
    </w:p>
    <w:p w14:paraId="27F474EA" w14:textId="52AD6B3A" w:rsidR="00F27157" w:rsidRPr="004825BC" w:rsidRDefault="00F27157" w:rsidP="00F27157">
      <w:pPr>
        <w:rPr>
          <w:sz w:val="28"/>
          <w:szCs w:val="28"/>
        </w:rPr>
      </w:pPr>
      <w:r w:rsidRPr="0077723C">
        <w:rPr>
          <w:color w:val="000000"/>
          <w:sz w:val="28"/>
          <w:szCs w:val="28"/>
        </w:rPr>
        <w:br/>
      </w:r>
      <w:r w:rsidRPr="0077723C">
        <w:rPr>
          <w:color w:val="000000"/>
          <w:sz w:val="28"/>
          <w:szCs w:val="28"/>
        </w:rPr>
        <w:br/>
      </w:r>
      <w:r w:rsidRPr="004825BC">
        <w:rPr>
          <w:color w:val="000000"/>
          <w:sz w:val="28"/>
          <w:szCs w:val="28"/>
          <w:shd w:val="clear" w:color="auto" w:fill="F0F6FB"/>
          <w:lang w:val="uk-UA"/>
        </w:rPr>
        <w:t xml:space="preserve">1. </w:t>
      </w:r>
      <w:r w:rsidRPr="004825BC">
        <w:rPr>
          <w:b/>
          <w:bCs/>
          <w:color w:val="000000"/>
          <w:sz w:val="28"/>
          <w:szCs w:val="28"/>
          <w:shd w:val="clear" w:color="auto" w:fill="F0F6FB"/>
          <w:lang w:val="uk-UA"/>
        </w:rPr>
        <w:t xml:space="preserve">Укажіть дату </w:t>
      </w:r>
      <w:r w:rsidRPr="0077723C">
        <w:rPr>
          <w:b/>
          <w:bCs/>
          <w:color w:val="000000"/>
          <w:sz w:val="28"/>
          <w:szCs w:val="28"/>
          <w:shd w:val="clear" w:color="auto" w:fill="F0F6FB"/>
        </w:rPr>
        <w:t>битви під Лоєвом.</w:t>
      </w:r>
      <w:r w:rsidRPr="0077723C">
        <w:rPr>
          <w:color w:val="000000"/>
          <w:sz w:val="28"/>
          <w:szCs w:val="28"/>
        </w:rPr>
        <w:br/>
      </w:r>
      <w:r w:rsidRPr="0077723C">
        <w:rPr>
          <w:color w:val="000000"/>
          <w:sz w:val="28"/>
          <w:szCs w:val="28"/>
          <w:shd w:val="clear" w:color="auto" w:fill="F0F6FB"/>
        </w:rPr>
        <w:t>A) 20 травня 1649 р.;</w:t>
      </w:r>
      <w:r w:rsidRPr="0077723C">
        <w:rPr>
          <w:color w:val="000000"/>
          <w:sz w:val="28"/>
          <w:szCs w:val="28"/>
        </w:rPr>
        <w:br/>
      </w:r>
      <w:r w:rsidRPr="0077723C">
        <w:rPr>
          <w:color w:val="000000"/>
          <w:sz w:val="28"/>
          <w:szCs w:val="28"/>
          <w:shd w:val="clear" w:color="auto" w:fill="F0F6FB"/>
        </w:rPr>
        <w:t xml:space="preserve">Б) </w:t>
      </w:r>
      <w:r w:rsidR="00D700AC">
        <w:rPr>
          <w:color w:val="000000"/>
          <w:sz w:val="28"/>
          <w:szCs w:val="28"/>
          <w:shd w:val="clear" w:color="auto" w:fill="F0F6FB"/>
          <w:lang w:val="uk-UA"/>
        </w:rPr>
        <w:t>3</w:t>
      </w:r>
      <w:r w:rsidRPr="0077723C">
        <w:rPr>
          <w:color w:val="000000"/>
          <w:sz w:val="28"/>
          <w:szCs w:val="28"/>
          <w:shd w:val="clear" w:color="auto" w:fill="F0F6FB"/>
        </w:rPr>
        <w:t>1 липня 1649 р.;</w:t>
      </w:r>
      <w:r w:rsidRPr="0077723C">
        <w:rPr>
          <w:color w:val="000000"/>
          <w:sz w:val="28"/>
          <w:szCs w:val="28"/>
        </w:rPr>
        <w:br/>
      </w:r>
      <w:r w:rsidRPr="0077723C">
        <w:rPr>
          <w:color w:val="000000"/>
          <w:sz w:val="28"/>
          <w:szCs w:val="28"/>
          <w:shd w:val="clear" w:color="auto" w:fill="F0F6FB"/>
        </w:rPr>
        <w:t>B) 5 серпня 1649 р.;</w:t>
      </w:r>
      <w:r w:rsidRPr="0077723C">
        <w:rPr>
          <w:color w:val="000000"/>
          <w:sz w:val="28"/>
          <w:szCs w:val="28"/>
        </w:rPr>
        <w:br/>
      </w:r>
      <w:r w:rsidRPr="0077723C">
        <w:rPr>
          <w:color w:val="000000"/>
          <w:sz w:val="28"/>
          <w:szCs w:val="28"/>
          <w:shd w:val="clear" w:color="auto" w:fill="F0F6FB"/>
        </w:rPr>
        <w:t>Г) 18 вересня 1649 р.</w:t>
      </w:r>
      <w:r w:rsidRPr="0077723C">
        <w:rPr>
          <w:color w:val="000000"/>
          <w:sz w:val="28"/>
          <w:szCs w:val="28"/>
        </w:rPr>
        <w:br/>
      </w:r>
      <w:r w:rsidRPr="004825BC">
        <w:rPr>
          <w:color w:val="000000"/>
          <w:sz w:val="28"/>
          <w:szCs w:val="28"/>
          <w:lang w:val="uk-UA"/>
        </w:rPr>
        <w:t>2.</w:t>
      </w:r>
      <w:r w:rsidRPr="004825BC">
        <w:rPr>
          <w:color w:val="000000"/>
          <w:sz w:val="28"/>
          <w:szCs w:val="28"/>
          <w:shd w:val="clear" w:color="auto" w:fill="F0F6FB"/>
        </w:rPr>
        <w:t xml:space="preserve"> </w:t>
      </w:r>
      <w:r w:rsidRPr="0077723C">
        <w:rPr>
          <w:b/>
          <w:bCs/>
          <w:color w:val="000000"/>
          <w:sz w:val="28"/>
          <w:szCs w:val="28"/>
          <w:shd w:val="clear" w:color="auto" w:fill="F0F6FB"/>
        </w:rPr>
        <w:t>Укажіть дату</w:t>
      </w:r>
      <w:r w:rsidRPr="004825BC">
        <w:rPr>
          <w:b/>
          <w:bCs/>
          <w:color w:val="000000"/>
          <w:sz w:val="28"/>
          <w:szCs w:val="28"/>
        </w:rPr>
        <w:t xml:space="preserve"> </w:t>
      </w:r>
      <w:r w:rsidRPr="0077723C">
        <w:rPr>
          <w:b/>
          <w:bCs/>
          <w:color w:val="000000"/>
          <w:sz w:val="28"/>
          <w:szCs w:val="28"/>
        </w:rPr>
        <w:t>битви під Городком</w:t>
      </w:r>
      <w:r w:rsidRPr="0077723C">
        <w:rPr>
          <w:color w:val="000000"/>
          <w:sz w:val="28"/>
          <w:szCs w:val="28"/>
        </w:rPr>
        <w:t>.</w:t>
      </w:r>
      <w:r w:rsidRPr="0077723C">
        <w:rPr>
          <w:color w:val="000000"/>
          <w:sz w:val="28"/>
          <w:szCs w:val="28"/>
        </w:rPr>
        <w:br/>
        <w:t>А) Жовтень 1653 р.;</w:t>
      </w:r>
      <w:r w:rsidRPr="0077723C">
        <w:rPr>
          <w:color w:val="000000"/>
          <w:sz w:val="28"/>
          <w:szCs w:val="28"/>
        </w:rPr>
        <w:br/>
        <w:t>Б) січень 1654 р.;</w:t>
      </w:r>
      <w:r w:rsidRPr="0077723C">
        <w:rPr>
          <w:color w:val="000000"/>
          <w:sz w:val="28"/>
          <w:szCs w:val="28"/>
        </w:rPr>
        <w:br/>
        <w:t>В) січень 1655 р.;</w:t>
      </w:r>
      <w:r w:rsidRPr="0077723C">
        <w:rPr>
          <w:color w:val="000000"/>
          <w:sz w:val="28"/>
          <w:szCs w:val="28"/>
        </w:rPr>
        <w:br/>
        <w:t>Г) вересень 1655 р.</w:t>
      </w:r>
    </w:p>
    <w:p w14:paraId="6835F0BA" w14:textId="77777777" w:rsidR="00F27157" w:rsidRPr="004825BC" w:rsidRDefault="00F27157" w:rsidP="00F27157">
      <w:pPr>
        <w:spacing w:line="360" w:lineRule="atLeast"/>
        <w:ind w:right="150"/>
        <w:textAlignment w:val="baseline"/>
        <w:rPr>
          <w:color w:val="000000"/>
          <w:sz w:val="28"/>
          <w:szCs w:val="28"/>
        </w:rPr>
      </w:pPr>
      <w:r w:rsidRPr="004825BC">
        <w:rPr>
          <w:b/>
          <w:bCs/>
          <w:color w:val="000000"/>
          <w:sz w:val="28"/>
          <w:szCs w:val="28"/>
          <w:lang w:val="uk-UA"/>
        </w:rPr>
        <w:t xml:space="preserve">3. </w:t>
      </w:r>
      <w:r w:rsidRPr="0077723C">
        <w:rPr>
          <w:b/>
          <w:bCs/>
          <w:color w:val="000000"/>
          <w:sz w:val="28"/>
          <w:szCs w:val="28"/>
        </w:rPr>
        <w:t>Укажіть назву</w:t>
      </w:r>
      <w:r w:rsidRPr="004825BC">
        <w:rPr>
          <w:b/>
          <w:bCs/>
          <w:color w:val="000000"/>
          <w:sz w:val="28"/>
          <w:szCs w:val="28"/>
        </w:rPr>
        <w:t xml:space="preserve"> </w:t>
      </w:r>
      <w:r w:rsidRPr="0077723C">
        <w:rPr>
          <w:b/>
          <w:bCs/>
          <w:color w:val="000000"/>
          <w:sz w:val="28"/>
          <w:szCs w:val="28"/>
        </w:rPr>
        <w:t>органу влади за часів правління Богдана Хмельницького, який згідно зі своїми повноваженнями вирішував основні питання внутрішньої та зовнішньої політики Гетьманщини</w:t>
      </w:r>
      <w:r w:rsidRPr="0077723C">
        <w:rPr>
          <w:b/>
          <w:bCs/>
          <w:color w:val="000000"/>
          <w:sz w:val="28"/>
          <w:szCs w:val="28"/>
        </w:rPr>
        <w:br/>
      </w:r>
      <w:r w:rsidRPr="0077723C">
        <w:rPr>
          <w:color w:val="000000"/>
          <w:sz w:val="28"/>
          <w:szCs w:val="28"/>
        </w:rPr>
        <w:t>А) Генеральна військова рада;</w:t>
      </w:r>
      <w:r w:rsidRPr="0077723C">
        <w:rPr>
          <w:color w:val="000000"/>
          <w:sz w:val="28"/>
          <w:szCs w:val="28"/>
        </w:rPr>
        <w:br/>
        <w:t>Б) Старшинська рада;</w:t>
      </w:r>
      <w:r w:rsidRPr="0077723C">
        <w:rPr>
          <w:color w:val="000000"/>
          <w:sz w:val="28"/>
          <w:szCs w:val="28"/>
        </w:rPr>
        <w:br/>
        <w:t>В) Генеральна старшина;</w:t>
      </w:r>
      <w:r w:rsidRPr="0077723C">
        <w:rPr>
          <w:color w:val="000000"/>
          <w:sz w:val="28"/>
          <w:szCs w:val="28"/>
        </w:rPr>
        <w:br/>
        <w:t>Г) Рада полковників.</w:t>
      </w:r>
    </w:p>
    <w:p w14:paraId="7860EEE0" w14:textId="77777777" w:rsidR="00F27157" w:rsidRPr="0077723C" w:rsidRDefault="00F27157" w:rsidP="00F27157">
      <w:pPr>
        <w:spacing w:line="360" w:lineRule="atLeast"/>
        <w:ind w:right="150"/>
        <w:textAlignment w:val="baseline"/>
        <w:rPr>
          <w:color w:val="000000"/>
          <w:sz w:val="28"/>
          <w:szCs w:val="28"/>
          <w:lang w:val="uk-UA"/>
        </w:rPr>
      </w:pPr>
      <w:r w:rsidRPr="004825BC">
        <w:rPr>
          <w:color w:val="000000"/>
          <w:sz w:val="28"/>
          <w:szCs w:val="28"/>
          <w:lang w:val="uk-UA"/>
        </w:rPr>
        <w:t>Д) Гетьман</w:t>
      </w:r>
      <w:r w:rsidRPr="0077723C">
        <w:rPr>
          <w:color w:val="000000"/>
          <w:sz w:val="28"/>
          <w:szCs w:val="28"/>
        </w:rPr>
        <w:br/>
      </w:r>
      <w:r w:rsidRPr="004825BC">
        <w:rPr>
          <w:b/>
          <w:bCs/>
          <w:color w:val="000000"/>
          <w:sz w:val="28"/>
          <w:szCs w:val="28"/>
          <w:lang w:val="uk-UA"/>
        </w:rPr>
        <w:t xml:space="preserve">4. </w:t>
      </w:r>
      <w:r w:rsidRPr="0077723C">
        <w:rPr>
          <w:b/>
          <w:bCs/>
          <w:color w:val="000000"/>
          <w:sz w:val="28"/>
          <w:szCs w:val="28"/>
        </w:rPr>
        <w:t>Укажіть назву</w:t>
      </w:r>
      <w:r w:rsidRPr="004825BC">
        <w:rPr>
          <w:b/>
          <w:bCs/>
          <w:color w:val="000000"/>
          <w:sz w:val="28"/>
          <w:szCs w:val="28"/>
        </w:rPr>
        <w:t xml:space="preserve"> </w:t>
      </w:r>
      <w:r w:rsidRPr="0077723C">
        <w:rPr>
          <w:b/>
          <w:bCs/>
          <w:color w:val="000000"/>
          <w:sz w:val="28"/>
          <w:szCs w:val="28"/>
        </w:rPr>
        <w:t>установи, яка згідно з козацькою (січовою) традицією була вищим органом державної влади в Гетьманщині.</w:t>
      </w:r>
      <w:r w:rsidRPr="0077723C">
        <w:rPr>
          <w:b/>
          <w:bCs/>
          <w:color w:val="000000"/>
          <w:sz w:val="28"/>
          <w:szCs w:val="28"/>
        </w:rPr>
        <w:br/>
      </w:r>
      <w:r w:rsidRPr="0077723C">
        <w:rPr>
          <w:color w:val="000000"/>
          <w:sz w:val="28"/>
          <w:szCs w:val="28"/>
        </w:rPr>
        <w:t>А) Рада полковників; В) Старшинська рада;</w:t>
      </w:r>
      <w:r w:rsidRPr="0077723C">
        <w:rPr>
          <w:color w:val="000000"/>
          <w:sz w:val="28"/>
          <w:szCs w:val="28"/>
        </w:rPr>
        <w:br/>
        <w:t>Б) Генеральна старшина; Г) Генеральна військова рада.</w:t>
      </w:r>
      <w:r w:rsidRPr="004825BC">
        <w:rPr>
          <w:color w:val="000000"/>
          <w:sz w:val="28"/>
          <w:szCs w:val="28"/>
          <w:lang w:val="uk-UA"/>
        </w:rPr>
        <w:t>Д) Гетьман</w:t>
      </w:r>
    </w:p>
    <w:p w14:paraId="24BC9153" w14:textId="4A2E2B03" w:rsidR="00F27157" w:rsidRPr="0077723C" w:rsidRDefault="00F27157" w:rsidP="00D700AC">
      <w:pPr>
        <w:spacing w:line="360" w:lineRule="atLeast"/>
        <w:ind w:right="150"/>
        <w:textAlignment w:val="baseline"/>
        <w:rPr>
          <w:color w:val="000000"/>
          <w:sz w:val="28"/>
          <w:szCs w:val="28"/>
        </w:rPr>
      </w:pPr>
      <w:r w:rsidRPr="004825BC">
        <w:rPr>
          <w:b/>
          <w:bCs/>
          <w:color w:val="000000"/>
          <w:sz w:val="28"/>
          <w:szCs w:val="28"/>
          <w:bdr w:val="none" w:sz="0" w:space="0" w:color="auto" w:frame="1"/>
          <w:lang w:val="uk-UA"/>
        </w:rPr>
        <w:t>5.</w:t>
      </w:r>
      <w:r w:rsidRPr="0077723C">
        <w:rPr>
          <w:b/>
          <w:bCs/>
          <w:color w:val="000000"/>
          <w:sz w:val="28"/>
          <w:szCs w:val="28"/>
        </w:rPr>
        <w:t> Укажіть правильну відповідь.</w:t>
      </w:r>
      <w:r w:rsidRPr="0077723C">
        <w:rPr>
          <w:b/>
          <w:bCs/>
          <w:color w:val="000000"/>
          <w:sz w:val="28"/>
          <w:szCs w:val="28"/>
        </w:rPr>
        <w:br/>
        <w:t>Білоцерківська угода (вересень 1651 року) передбачала</w:t>
      </w:r>
      <w:r w:rsidRPr="0077723C">
        <w:rPr>
          <w:b/>
          <w:bCs/>
          <w:color w:val="000000"/>
          <w:sz w:val="28"/>
          <w:szCs w:val="28"/>
        </w:rPr>
        <w:br/>
      </w:r>
      <w:r w:rsidRPr="0077723C">
        <w:rPr>
          <w:color w:val="000000"/>
          <w:sz w:val="28"/>
          <w:szCs w:val="28"/>
        </w:rPr>
        <w:t>А) збільшення списку реєстрових козаків та розширення території воєводств, на яку поширювалася влада гетьмана Богдана Хмельницького;</w:t>
      </w:r>
      <w:r w:rsidRPr="0077723C">
        <w:rPr>
          <w:color w:val="000000"/>
          <w:sz w:val="28"/>
          <w:szCs w:val="28"/>
        </w:rPr>
        <w:br/>
        <w:t>Б) скорочення списку реєстрових козаків та повне виселення з українських земель польської шляхти;</w:t>
      </w:r>
      <w:r w:rsidRPr="0077723C">
        <w:rPr>
          <w:color w:val="000000"/>
          <w:sz w:val="28"/>
          <w:szCs w:val="28"/>
        </w:rPr>
        <w:br/>
        <w:t>В) скорочення списку реєстрових козаків до 20 тисячі осіб, їх переселення з території Брацлавського та Чернігівського воєводств на землі Київського воєводства;</w:t>
      </w:r>
      <w:r w:rsidRPr="0077723C">
        <w:rPr>
          <w:color w:val="000000"/>
          <w:sz w:val="28"/>
          <w:szCs w:val="28"/>
        </w:rPr>
        <w:br/>
        <w:t>Г) збільшення списку реєстрових козаків та розширення владних повноважень гетьмана Богдана Хмельницького.</w:t>
      </w:r>
      <w:r w:rsidRPr="0077723C">
        <w:rPr>
          <w:color w:val="000000"/>
          <w:sz w:val="28"/>
          <w:szCs w:val="28"/>
        </w:rPr>
        <w:br/>
      </w:r>
      <w:r w:rsidRPr="004825BC">
        <w:rPr>
          <w:b/>
          <w:bCs/>
          <w:color w:val="000000"/>
          <w:sz w:val="28"/>
          <w:szCs w:val="28"/>
          <w:lang w:val="uk-UA"/>
        </w:rPr>
        <w:t xml:space="preserve">6. </w:t>
      </w:r>
      <w:r w:rsidRPr="0077723C">
        <w:rPr>
          <w:b/>
          <w:bCs/>
          <w:color w:val="000000"/>
          <w:sz w:val="28"/>
          <w:szCs w:val="28"/>
        </w:rPr>
        <w:t>Укажіть правильну відповідь.</w:t>
      </w:r>
      <w:r w:rsidRPr="0077723C">
        <w:rPr>
          <w:b/>
          <w:bCs/>
          <w:color w:val="000000"/>
          <w:sz w:val="28"/>
          <w:szCs w:val="28"/>
        </w:rPr>
        <w:br/>
      </w:r>
      <w:r w:rsidRPr="0077723C">
        <w:rPr>
          <w:b/>
          <w:bCs/>
          <w:color w:val="000000"/>
          <w:sz w:val="28"/>
          <w:szCs w:val="28"/>
        </w:rPr>
        <w:lastRenderedPageBreak/>
        <w:t>Зборівська угода (серпень 1649 року) передбачала</w:t>
      </w:r>
      <w:r w:rsidRPr="0077723C">
        <w:rPr>
          <w:color w:val="000000"/>
          <w:sz w:val="28"/>
          <w:szCs w:val="28"/>
        </w:rPr>
        <w:br/>
        <w:t>А) зменшення кількості реєстрових</w:t>
      </w:r>
      <w:r w:rsidRPr="004825BC">
        <w:rPr>
          <w:color w:val="000000"/>
          <w:sz w:val="28"/>
          <w:szCs w:val="28"/>
          <w:lang w:val="uk-UA"/>
        </w:rPr>
        <w:t xml:space="preserve"> </w:t>
      </w:r>
      <w:r w:rsidRPr="0077723C">
        <w:rPr>
          <w:color w:val="000000"/>
          <w:sz w:val="28"/>
          <w:szCs w:val="28"/>
        </w:rPr>
        <w:t>козаків та обмеження влади гетьмана Чернігівським воєводством;</w:t>
      </w:r>
      <w:r w:rsidRPr="0077723C">
        <w:rPr>
          <w:color w:val="000000"/>
          <w:sz w:val="28"/>
          <w:szCs w:val="28"/>
        </w:rPr>
        <w:br/>
        <w:t>Б) встановлення списку реєстрових козаків у 40 тисяч осіб та визнанням території Гетьманщини у межах Брацлавського, Київського та Чернігівського воєводств;</w:t>
      </w:r>
      <w:r w:rsidRPr="0077723C">
        <w:rPr>
          <w:color w:val="000000"/>
          <w:sz w:val="28"/>
          <w:szCs w:val="28"/>
        </w:rPr>
        <w:br/>
        <w:t>В) скорочення числа реєстру козаків та обмеження гетьманської влади територією Київського воєводства;</w:t>
      </w:r>
      <w:r w:rsidRPr="0077723C">
        <w:rPr>
          <w:color w:val="000000"/>
          <w:sz w:val="28"/>
          <w:szCs w:val="28"/>
        </w:rPr>
        <w:br/>
        <w:t>Г) збільшення числа реєстру козаків до 20 тисяч осіб та розширення влади гетьмана на всю Україну.</w:t>
      </w:r>
    </w:p>
    <w:p w14:paraId="711FF03F" w14:textId="6A5C5030" w:rsidR="00F27157" w:rsidRPr="0077723C" w:rsidRDefault="00D700AC" w:rsidP="00F27157">
      <w:pPr>
        <w:spacing w:line="360" w:lineRule="atLeast"/>
        <w:ind w:right="150"/>
        <w:textAlignment w:val="baseline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  <w:lang w:val="uk-UA"/>
        </w:rPr>
        <w:t>7</w:t>
      </w:r>
      <w:r w:rsidR="00F27157" w:rsidRPr="004825BC">
        <w:rPr>
          <w:b/>
          <w:bCs/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F27157" w:rsidRPr="0077723C">
        <w:rPr>
          <w:color w:val="000000"/>
          <w:sz w:val="28"/>
          <w:szCs w:val="28"/>
        </w:rPr>
        <w:t> Встановіть відповідність між датами битв та містами, де вони</w:t>
      </w:r>
      <w:r w:rsidR="00F27157" w:rsidRPr="004825BC">
        <w:rPr>
          <w:color w:val="000000"/>
          <w:sz w:val="28"/>
          <w:szCs w:val="28"/>
          <w:lang w:val="uk-UA"/>
        </w:rPr>
        <w:t xml:space="preserve"> </w:t>
      </w:r>
      <w:r w:rsidR="00F27157" w:rsidRPr="0077723C">
        <w:rPr>
          <w:color w:val="000000"/>
          <w:sz w:val="28"/>
          <w:szCs w:val="28"/>
        </w:rPr>
        <w:t>проходили.</w:t>
      </w:r>
      <w:r w:rsidR="00F27157" w:rsidRPr="0077723C">
        <w:rPr>
          <w:color w:val="000000"/>
          <w:sz w:val="28"/>
          <w:szCs w:val="28"/>
        </w:rPr>
        <w:br/>
      </w:r>
      <w:r w:rsidR="00F27157" w:rsidRPr="0077723C">
        <w:rPr>
          <w:i/>
          <w:iCs/>
          <w:color w:val="000000"/>
          <w:sz w:val="28"/>
          <w:szCs w:val="28"/>
          <w:bdr w:val="none" w:sz="0" w:space="0" w:color="auto" w:frame="1"/>
        </w:rPr>
        <w:t>Дати</w:t>
      </w:r>
      <w:r w:rsidR="00F27157" w:rsidRPr="0077723C">
        <w:rPr>
          <w:color w:val="000000"/>
          <w:sz w:val="28"/>
          <w:szCs w:val="28"/>
        </w:rPr>
        <w:br/>
        <w:t>A) 11-13 вересня 1648 р&gt;</w:t>
      </w:r>
      <w:r w:rsidR="00F27157" w:rsidRPr="0077723C">
        <w:rPr>
          <w:color w:val="000000"/>
          <w:sz w:val="28"/>
          <w:szCs w:val="28"/>
        </w:rPr>
        <w:br/>
        <w:t>Б) 16 травня 1648 p.;</w:t>
      </w:r>
      <w:r w:rsidR="00F27157" w:rsidRPr="0077723C">
        <w:rPr>
          <w:color w:val="000000"/>
          <w:sz w:val="28"/>
          <w:szCs w:val="28"/>
        </w:rPr>
        <w:br/>
        <w:t>B) 5-6 серпня 1649 p.;</w:t>
      </w:r>
      <w:r w:rsidR="00F27157" w:rsidRPr="0077723C">
        <w:rPr>
          <w:color w:val="000000"/>
          <w:sz w:val="28"/>
          <w:szCs w:val="28"/>
        </w:rPr>
        <w:br/>
        <w:t>Г) 18-30 червня 1651 р.</w:t>
      </w:r>
      <w:r w:rsidR="00F27157" w:rsidRPr="0077723C">
        <w:rPr>
          <w:color w:val="000000"/>
          <w:sz w:val="28"/>
          <w:szCs w:val="28"/>
        </w:rPr>
        <w:br/>
      </w:r>
      <w:r w:rsidR="00F27157" w:rsidRPr="0077723C">
        <w:rPr>
          <w:i/>
          <w:iCs/>
          <w:color w:val="000000"/>
          <w:sz w:val="28"/>
          <w:szCs w:val="28"/>
          <w:bdr w:val="none" w:sz="0" w:space="0" w:color="auto" w:frame="1"/>
        </w:rPr>
        <w:t>Міста</w:t>
      </w:r>
      <w:r w:rsidR="00F27157" w:rsidRPr="0077723C">
        <w:rPr>
          <w:color w:val="000000"/>
          <w:sz w:val="28"/>
          <w:szCs w:val="28"/>
        </w:rPr>
        <w:br/>
        <w:t>1. Битва під Зборовом;</w:t>
      </w:r>
      <w:r w:rsidR="00F27157" w:rsidRPr="0077723C">
        <w:rPr>
          <w:color w:val="000000"/>
          <w:sz w:val="28"/>
          <w:szCs w:val="28"/>
        </w:rPr>
        <w:br/>
        <w:t>2. битва під Берестечком;</w:t>
      </w:r>
      <w:r w:rsidR="00F27157" w:rsidRPr="0077723C">
        <w:rPr>
          <w:color w:val="000000"/>
          <w:sz w:val="28"/>
          <w:szCs w:val="28"/>
        </w:rPr>
        <w:br/>
        <w:t>3. битва під Пилявцями;</w:t>
      </w:r>
      <w:r w:rsidR="00F27157" w:rsidRPr="0077723C">
        <w:rPr>
          <w:color w:val="000000"/>
          <w:sz w:val="28"/>
          <w:szCs w:val="28"/>
        </w:rPr>
        <w:br/>
        <w:t>4. битва під Корсунем;</w:t>
      </w:r>
      <w:r w:rsidR="00F27157" w:rsidRPr="0077723C">
        <w:rPr>
          <w:color w:val="000000"/>
          <w:sz w:val="28"/>
          <w:szCs w:val="28"/>
        </w:rPr>
        <w:br/>
        <w:t>5. битва під Жовтими Водами.</w:t>
      </w:r>
    </w:p>
    <w:p w14:paraId="71508B95" w14:textId="364DC590" w:rsidR="00F27157" w:rsidRPr="004825BC" w:rsidRDefault="00D700AC" w:rsidP="00F27157">
      <w:pPr>
        <w:spacing w:line="360" w:lineRule="atLeast"/>
        <w:ind w:right="150"/>
        <w:textAlignment w:val="baseline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  <w:lang w:val="uk-UA"/>
        </w:rPr>
        <w:t>8</w:t>
      </w:r>
      <w:r w:rsidR="00F27157" w:rsidRPr="004825BC">
        <w:rPr>
          <w:b/>
          <w:bCs/>
          <w:color w:val="000000"/>
          <w:sz w:val="28"/>
          <w:szCs w:val="28"/>
          <w:bdr w:val="none" w:sz="0" w:space="0" w:color="auto" w:frame="1"/>
          <w:lang w:val="uk-UA"/>
        </w:rPr>
        <w:t xml:space="preserve">. </w:t>
      </w:r>
      <w:r w:rsidR="00F27157" w:rsidRPr="0077723C">
        <w:rPr>
          <w:color w:val="000000"/>
          <w:sz w:val="28"/>
          <w:szCs w:val="28"/>
        </w:rPr>
        <w:t>Встановіть відповідність між датами битв та містами, де вони</w:t>
      </w:r>
      <w:r w:rsidR="00F27157" w:rsidRPr="004825BC">
        <w:rPr>
          <w:color w:val="000000"/>
          <w:sz w:val="28"/>
          <w:szCs w:val="28"/>
          <w:lang w:val="uk-UA"/>
        </w:rPr>
        <w:t xml:space="preserve"> </w:t>
      </w:r>
      <w:r w:rsidR="00F27157" w:rsidRPr="0077723C">
        <w:rPr>
          <w:color w:val="000000"/>
          <w:sz w:val="28"/>
          <w:szCs w:val="28"/>
        </w:rPr>
        <w:t>проходили.</w:t>
      </w:r>
      <w:r w:rsidR="00F27157" w:rsidRPr="0077723C">
        <w:rPr>
          <w:color w:val="000000"/>
          <w:sz w:val="28"/>
          <w:szCs w:val="28"/>
        </w:rPr>
        <w:br/>
      </w:r>
      <w:r w:rsidR="00F27157" w:rsidRPr="0077723C">
        <w:rPr>
          <w:i/>
          <w:iCs/>
          <w:color w:val="000000"/>
          <w:sz w:val="28"/>
          <w:szCs w:val="28"/>
          <w:bdr w:val="none" w:sz="0" w:space="0" w:color="auto" w:frame="1"/>
        </w:rPr>
        <w:t>Дати</w:t>
      </w:r>
      <w:r w:rsidR="00F27157" w:rsidRPr="0077723C">
        <w:rPr>
          <w:color w:val="000000"/>
          <w:sz w:val="28"/>
          <w:szCs w:val="28"/>
        </w:rPr>
        <w:br/>
        <w:t>A) червень-серпень 1649 р.;</w:t>
      </w:r>
      <w:r w:rsidR="00F27157" w:rsidRPr="0077723C">
        <w:rPr>
          <w:color w:val="000000"/>
          <w:sz w:val="28"/>
          <w:szCs w:val="28"/>
        </w:rPr>
        <w:br/>
        <w:t>Б) вересень-грудень 1653 р.;</w:t>
      </w:r>
      <w:r w:rsidR="00F27157" w:rsidRPr="0077723C">
        <w:rPr>
          <w:color w:val="000000"/>
          <w:sz w:val="28"/>
          <w:szCs w:val="28"/>
        </w:rPr>
        <w:br/>
        <w:t>B) травень 1652 р.;</w:t>
      </w:r>
      <w:r w:rsidR="00F27157" w:rsidRPr="0077723C">
        <w:rPr>
          <w:color w:val="000000"/>
          <w:sz w:val="28"/>
          <w:szCs w:val="28"/>
        </w:rPr>
        <w:br/>
        <w:t>Г) січень 1655 р.</w:t>
      </w:r>
      <w:r w:rsidR="00F27157" w:rsidRPr="0077723C">
        <w:rPr>
          <w:color w:val="000000"/>
          <w:sz w:val="28"/>
          <w:szCs w:val="28"/>
        </w:rPr>
        <w:br/>
      </w:r>
      <w:r w:rsidR="00F27157" w:rsidRPr="0077723C">
        <w:rPr>
          <w:i/>
          <w:iCs/>
          <w:color w:val="000000"/>
          <w:sz w:val="28"/>
          <w:szCs w:val="28"/>
          <w:bdr w:val="none" w:sz="0" w:space="0" w:color="auto" w:frame="1"/>
        </w:rPr>
        <w:t>Міста</w:t>
      </w:r>
      <w:r w:rsidR="00F27157" w:rsidRPr="0077723C">
        <w:rPr>
          <w:color w:val="000000"/>
          <w:sz w:val="28"/>
          <w:szCs w:val="28"/>
        </w:rPr>
        <w:br/>
        <w:t>1. битва під Батогом;</w:t>
      </w:r>
      <w:r w:rsidR="00F27157" w:rsidRPr="0077723C">
        <w:rPr>
          <w:color w:val="000000"/>
          <w:sz w:val="28"/>
          <w:szCs w:val="28"/>
        </w:rPr>
        <w:br/>
        <w:t>2. Охматівська битва;</w:t>
      </w:r>
      <w:r w:rsidR="00F27157" w:rsidRPr="0077723C">
        <w:rPr>
          <w:color w:val="000000"/>
          <w:sz w:val="28"/>
          <w:szCs w:val="28"/>
        </w:rPr>
        <w:br/>
        <w:t>3. осада Збаража;</w:t>
      </w:r>
      <w:r w:rsidR="00F27157" w:rsidRPr="0077723C">
        <w:rPr>
          <w:color w:val="000000"/>
          <w:sz w:val="28"/>
          <w:szCs w:val="28"/>
        </w:rPr>
        <w:br/>
        <w:t>4. Корсунська битва;</w:t>
      </w:r>
      <w:r w:rsidR="00F27157" w:rsidRPr="0077723C">
        <w:rPr>
          <w:color w:val="000000"/>
          <w:sz w:val="28"/>
          <w:szCs w:val="28"/>
        </w:rPr>
        <w:br/>
        <w:t>5. битва під Жванцем.</w:t>
      </w:r>
    </w:p>
    <w:p w14:paraId="3A07C625" w14:textId="77777777" w:rsidR="00F27157" w:rsidRPr="004825BC" w:rsidRDefault="00F27157" w:rsidP="00F27157">
      <w:pPr>
        <w:spacing w:line="360" w:lineRule="atLeast"/>
        <w:ind w:right="150"/>
        <w:textAlignment w:val="baseline"/>
        <w:rPr>
          <w:color w:val="000000"/>
          <w:sz w:val="28"/>
          <w:szCs w:val="28"/>
        </w:rPr>
      </w:pPr>
    </w:p>
    <w:p w14:paraId="57494C63" w14:textId="77777777" w:rsidR="00F27157" w:rsidRPr="004825BC" w:rsidRDefault="00F27157" w:rsidP="00F27157">
      <w:pPr>
        <w:shd w:val="clear" w:color="auto" w:fill="FFFFFF"/>
        <w:spacing w:line="360" w:lineRule="atLeast"/>
        <w:rPr>
          <w:rStyle w:val="m7eme"/>
          <w:color w:val="202124"/>
          <w:sz w:val="28"/>
          <w:szCs w:val="28"/>
        </w:rPr>
      </w:pPr>
    </w:p>
    <w:p w14:paraId="32044EBA" w14:textId="4DAC6691" w:rsidR="00F27157" w:rsidRPr="004825BC" w:rsidRDefault="00D700AC" w:rsidP="00F27157">
      <w:pPr>
        <w:shd w:val="clear" w:color="auto" w:fill="FFFFFF"/>
        <w:spacing w:line="360" w:lineRule="atLeast"/>
        <w:rPr>
          <w:b/>
          <w:bCs/>
          <w:color w:val="202124"/>
          <w:spacing w:val="3"/>
          <w:sz w:val="28"/>
          <w:szCs w:val="28"/>
        </w:rPr>
      </w:pPr>
      <w:r>
        <w:rPr>
          <w:rStyle w:val="m7eme"/>
          <w:b/>
          <w:bCs/>
          <w:color w:val="202124"/>
          <w:sz w:val="28"/>
          <w:szCs w:val="28"/>
          <w:lang w:val="uk-UA"/>
        </w:rPr>
        <w:lastRenderedPageBreak/>
        <w:t>9</w:t>
      </w:r>
      <w:r w:rsidR="00F27157" w:rsidRPr="004825BC">
        <w:rPr>
          <w:rStyle w:val="m7eme"/>
          <w:b/>
          <w:bCs/>
          <w:color w:val="202124"/>
          <w:sz w:val="28"/>
          <w:szCs w:val="28"/>
          <w:lang w:val="uk-UA"/>
        </w:rPr>
        <w:t>.</w:t>
      </w:r>
      <w:r w:rsidR="00F27157" w:rsidRPr="004825BC">
        <w:rPr>
          <w:rStyle w:val="m7eme"/>
          <w:b/>
          <w:bCs/>
          <w:color w:val="202124"/>
          <w:sz w:val="28"/>
          <w:szCs w:val="28"/>
        </w:rPr>
        <w:t>Форма залежності, за якою одна держава бере на себе здійснення зовнішніх відносин іншої держави, захист її інтересів та бере під свій контроль ряд внутрішніх справ, - це:</w:t>
      </w:r>
    </w:p>
    <w:p w14:paraId="6A4D0A76" w14:textId="77777777" w:rsidR="00F27157" w:rsidRPr="004825BC" w:rsidRDefault="00F27157" w:rsidP="00F27157">
      <w:pPr>
        <w:shd w:val="clear" w:color="auto" w:fill="FFFFFF"/>
        <w:rPr>
          <w:color w:val="202124"/>
          <w:sz w:val="28"/>
          <w:szCs w:val="28"/>
        </w:rPr>
      </w:pPr>
      <w:r w:rsidRPr="004825BC">
        <w:rPr>
          <w:rStyle w:val="adtyne"/>
          <w:color w:val="202124"/>
          <w:sz w:val="28"/>
          <w:szCs w:val="28"/>
          <w:lang w:val="uk-UA"/>
        </w:rPr>
        <w:t>А)</w:t>
      </w:r>
      <w:r w:rsidRPr="004825BC">
        <w:rPr>
          <w:rStyle w:val="adtyne"/>
          <w:color w:val="202124"/>
          <w:sz w:val="28"/>
          <w:szCs w:val="28"/>
        </w:rPr>
        <w:t>протекторат</w:t>
      </w:r>
    </w:p>
    <w:p w14:paraId="2897495B" w14:textId="77777777" w:rsidR="00F27157" w:rsidRPr="004825BC" w:rsidRDefault="00F27157" w:rsidP="00F27157">
      <w:pPr>
        <w:shd w:val="clear" w:color="auto" w:fill="FFFFFF"/>
        <w:rPr>
          <w:color w:val="202124"/>
          <w:sz w:val="28"/>
          <w:szCs w:val="28"/>
        </w:rPr>
      </w:pPr>
      <w:r w:rsidRPr="004825BC">
        <w:rPr>
          <w:rStyle w:val="adtyne"/>
          <w:color w:val="202124"/>
          <w:sz w:val="28"/>
          <w:szCs w:val="28"/>
          <w:lang w:val="uk-UA"/>
        </w:rPr>
        <w:t>Б)</w:t>
      </w:r>
      <w:r w:rsidRPr="004825BC">
        <w:rPr>
          <w:rStyle w:val="adtyne"/>
          <w:color w:val="202124"/>
          <w:sz w:val="28"/>
          <w:szCs w:val="28"/>
        </w:rPr>
        <w:t>коаліція</w:t>
      </w:r>
    </w:p>
    <w:p w14:paraId="4EE5DE88" w14:textId="77777777" w:rsidR="00F27157" w:rsidRPr="004825BC" w:rsidRDefault="00F27157" w:rsidP="00F27157">
      <w:pPr>
        <w:shd w:val="clear" w:color="auto" w:fill="FFFFFF"/>
        <w:rPr>
          <w:color w:val="202124"/>
          <w:sz w:val="28"/>
          <w:szCs w:val="28"/>
        </w:rPr>
      </w:pPr>
      <w:r w:rsidRPr="004825BC">
        <w:rPr>
          <w:rStyle w:val="adtyne"/>
          <w:color w:val="202124"/>
          <w:sz w:val="28"/>
          <w:szCs w:val="28"/>
          <w:lang w:val="uk-UA"/>
        </w:rPr>
        <w:t>В)</w:t>
      </w:r>
      <w:r w:rsidRPr="004825BC">
        <w:rPr>
          <w:rStyle w:val="adtyne"/>
          <w:color w:val="202124"/>
          <w:sz w:val="28"/>
          <w:szCs w:val="28"/>
        </w:rPr>
        <w:t>федерація</w:t>
      </w:r>
    </w:p>
    <w:p w14:paraId="6396E344" w14:textId="77777777" w:rsidR="00F27157" w:rsidRPr="004825BC" w:rsidRDefault="00F27157" w:rsidP="00F27157">
      <w:pPr>
        <w:shd w:val="clear" w:color="auto" w:fill="FFFFFF"/>
        <w:rPr>
          <w:rStyle w:val="adtyne"/>
          <w:color w:val="202124"/>
          <w:sz w:val="28"/>
          <w:szCs w:val="28"/>
        </w:rPr>
      </w:pPr>
      <w:r w:rsidRPr="004825BC">
        <w:rPr>
          <w:rStyle w:val="adtyne"/>
          <w:color w:val="202124"/>
          <w:sz w:val="28"/>
          <w:szCs w:val="28"/>
          <w:lang w:val="uk-UA"/>
        </w:rPr>
        <w:t>Г)</w:t>
      </w:r>
      <w:r w:rsidRPr="004825BC">
        <w:rPr>
          <w:rStyle w:val="adtyne"/>
          <w:color w:val="202124"/>
          <w:sz w:val="28"/>
          <w:szCs w:val="28"/>
        </w:rPr>
        <w:t>колонізація</w:t>
      </w:r>
    </w:p>
    <w:p w14:paraId="2E999C11" w14:textId="77777777" w:rsidR="00F27157" w:rsidRPr="004825BC" w:rsidRDefault="00F27157" w:rsidP="00F27157">
      <w:pPr>
        <w:shd w:val="clear" w:color="auto" w:fill="FFFFFF"/>
        <w:rPr>
          <w:color w:val="202124"/>
          <w:sz w:val="28"/>
          <w:szCs w:val="28"/>
          <w:lang w:val="uk-UA"/>
        </w:rPr>
      </w:pPr>
      <w:r w:rsidRPr="004825BC">
        <w:rPr>
          <w:rStyle w:val="adtyne"/>
          <w:color w:val="202124"/>
          <w:sz w:val="28"/>
          <w:szCs w:val="28"/>
          <w:lang w:val="uk-UA"/>
        </w:rPr>
        <w:t>Д) інкорпорація</w:t>
      </w:r>
    </w:p>
    <w:p w14:paraId="56051563" w14:textId="743BCBAD" w:rsidR="00F27157" w:rsidRPr="004825BC" w:rsidRDefault="00F27157" w:rsidP="00F27157">
      <w:pPr>
        <w:shd w:val="clear" w:color="auto" w:fill="FFFFFF"/>
        <w:spacing w:line="360" w:lineRule="atLeast"/>
        <w:rPr>
          <w:b/>
          <w:bCs/>
          <w:color w:val="202124"/>
          <w:spacing w:val="3"/>
          <w:sz w:val="28"/>
          <w:szCs w:val="28"/>
        </w:rPr>
      </w:pPr>
      <w:r w:rsidRPr="004825BC">
        <w:rPr>
          <w:rStyle w:val="m7eme"/>
          <w:b/>
          <w:bCs/>
          <w:color w:val="202124"/>
          <w:sz w:val="28"/>
          <w:szCs w:val="28"/>
          <w:lang w:val="uk-UA"/>
        </w:rPr>
        <w:t>1</w:t>
      </w:r>
      <w:r w:rsidR="00D700AC">
        <w:rPr>
          <w:rStyle w:val="m7eme"/>
          <w:b/>
          <w:bCs/>
          <w:color w:val="202124"/>
          <w:sz w:val="28"/>
          <w:szCs w:val="28"/>
          <w:lang w:val="uk-UA"/>
        </w:rPr>
        <w:t>0</w:t>
      </w:r>
      <w:r w:rsidRPr="004825BC">
        <w:rPr>
          <w:rStyle w:val="m7eme"/>
          <w:b/>
          <w:bCs/>
          <w:color w:val="202124"/>
          <w:sz w:val="28"/>
          <w:szCs w:val="28"/>
          <w:lang w:val="uk-UA"/>
        </w:rPr>
        <w:t xml:space="preserve">. </w:t>
      </w:r>
      <w:r w:rsidRPr="004825BC">
        <w:rPr>
          <w:rStyle w:val="m7eme"/>
          <w:b/>
          <w:bCs/>
          <w:color w:val="202124"/>
          <w:sz w:val="28"/>
          <w:szCs w:val="28"/>
        </w:rPr>
        <w:t>Самоуправління, певна незалежність від верховної влади держави, до якої належить дана територія, у вирішенні внутрішніх питань - це:</w:t>
      </w:r>
    </w:p>
    <w:p w14:paraId="1C124F4F" w14:textId="77777777" w:rsidR="00F27157" w:rsidRPr="004825BC" w:rsidRDefault="00F27157" w:rsidP="00F27157">
      <w:pPr>
        <w:shd w:val="clear" w:color="auto" w:fill="FFFFFF"/>
        <w:rPr>
          <w:rStyle w:val="adtyne"/>
          <w:b/>
          <w:bCs/>
          <w:color w:val="202124"/>
          <w:sz w:val="28"/>
          <w:szCs w:val="28"/>
        </w:rPr>
      </w:pPr>
    </w:p>
    <w:p w14:paraId="05794319" w14:textId="77777777" w:rsidR="00F27157" w:rsidRPr="004825BC" w:rsidRDefault="00F27157" w:rsidP="00F27157">
      <w:pPr>
        <w:shd w:val="clear" w:color="auto" w:fill="FFFFFF"/>
        <w:rPr>
          <w:color w:val="202124"/>
          <w:sz w:val="28"/>
          <w:szCs w:val="28"/>
        </w:rPr>
      </w:pPr>
      <w:r w:rsidRPr="004825BC">
        <w:rPr>
          <w:rStyle w:val="adtyne"/>
          <w:color w:val="202124"/>
          <w:sz w:val="28"/>
          <w:szCs w:val="28"/>
          <w:lang w:val="uk-UA"/>
        </w:rPr>
        <w:t>А)</w:t>
      </w:r>
      <w:r w:rsidRPr="004825BC">
        <w:rPr>
          <w:rStyle w:val="adtyne"/>
          <w:color w:val="202124"/>
          <w:sz w:val="28"/>
          <w:szCs w:val="28"/>
        </w:rPr>
        <w:t>протекторат</w:t>
      </w:r>
    </w:p>
    <w:p w14:paraId="180FCECE" w14:textId="77777777" w:rsidR="00F27157" w:rsidRPr="004825BC" w:rsidRDefault="00F27157" w:rsidP="00F27157">
      <w:pPr>
        <w:shd w:val="clear" w:color="auto" w:fill="FFFFFF"/>
        <w:rPr>
          <w:color w:val="202124"/>
          <w:sz w:val="28"/>
          <w:szCs w:val="28"/>
        </w:rPr>
      </w:pPr>
      <w:r w:rsidRPr="004825BC">
        <w:rPr>
          <w:rStyle w:val="adtyne"/>
          <w:color w:val="202124"/>
          <w:sz w:val="28"/>
          <w:szCs w:val="28"/>
          <w:lang w:val="uk-UA"/>
        </w:rPr>
        <w:t>Б)</w:t>
      </w:r>
      <w:r w:rsidRPr="004825BC">
        <w:rPr>
          <w:rStyle w:val="adtyne"/>
          <w:color w:val="202124"/>
          <w:sz w:val="28"/>
          <w:szCs w:val="28"/>
        </w:rPr>
        <w:t>монархія</w:t>
      </w:r>
    </w:p>
    <w:p w14:paraId="317D7B92" w14:textId="77777777" w:rsidR="00F27157" w:rsidRPr="004825BC" w:rsidRDefault="00F27157" w:rsidP="00F27157">
      <w:pPr>
        <w:shd w:val="clear" w:color="auto" w:fill="FFFFFF"/>
        <w:rPr>
          <w:color w:val="202124"/>
          <w:sz w:val="28"/>
          <w:szCs w:val="28"/>
        </w:rPr>
      </w:pPr>
      <w:r w:rsidRPr="004825BC">
        <w:rPr>
          <w:rStyle w:val="adtyne"/>
          <w:color w:val="202124"/>
          <w:sz w:val="28"/>
          <w:szCs w:val="28"/>
          <w:lang w:val="uk-UA"/>
        </w:rPr>
        <w:t>В)</w:t>
      </w:r>
      <w:r w:rsidRPr="004825BC">
        <w:rPr>
          <w:rStyle w:val="adtyne"/>
          <w:color w:val="202124"/>
          <w:sz w:val="28"/>
          <w:szCs w:val="28"/>
        </w:rPr>
        <w:t>автономія</w:t>
      </w:r>
    </w:p>
    <w:p w14:paraId="35FA5580" w14:textId="77777777" w:rsidR="00F27157" w:rsidRPr="004825BC" w:rsidRDefault="00F27157" w:rsidP="00F27157">
      <w:pPr>
        <w:shd w:val="clear" w:color="auto" w:fill="FFFFFF"/>
        <w:rPr>
          <w:rStyle w:val="adtyne"/>
          <w:color w:val="202124"/>
          <w:sz w:val="28"/>
          <w:szCs w:val="28"/>
        </w:rPr>
      </w:pPr>
      <w:r w:rsidRPr="004825BC">
        <w:rPr>
          <w:rStyle w:val="adtyne"/>
          <w:color w:val="202124"/>
          <w:sz w:val="28"/>
          <w:szCs w:val="28"/>
          <w:lang w:val="uk-UA"/>
        </w:rPr>
        <w:t>Г)к</w:t>
      </w:r>
      <w:r w:rsidRPr="004825BC">
        <w:rPr>
          <w:rStyle w:val="adtyne"/>
          <w:color w:val="202124"/>
          <w:sz w:val="28"/>
          <w:szCs w:val="28"/>
        </w:rPr>
        <w:t>онфедерація</w:t>
      </w:r>
    </w:p>
    <w:p w14:paraId="5FAED196" w14:textId="77777777" w:rsidR="00F27157" w:rsidRPr="004825BC" w:rsidRDefault="00F27157" w:rsidP="00F27157">
      <w:pPr>
        <w:shd w:val="clear" w:color="auto" w:fill="FFFFFF"/>
        <w:rPr>
          <w:color w:val="202124"/>
          <w:sz w:val="28"/>
          <w:szCs w:val="28"/>
          <w:lang w:val="uk-UA"/>
        </w:rPr>
      </w:pPr>
      <w:r w:rsidRPr="004825BC">
        <w:rPr>
          <w:rStyle w:val="adtyne"/>
          <w:color w:val="202124"/>
          <w:sz w:val="28"/>
          <w:szCs w:val="28"/>
          <w:lang w:val="uk-UA"/>
        </w:rPr>
        <w:t>Д)республіка</w:t>
      </w:r>
    </w:p>
    <w:p w14:paraId="50AB4946" w14:textId="1C04428B" w:rsidR="00F27157" w:rsidRPr="004825BC" w:rsidRDefault="00F27157" w:rsidP="00F27157">
      <w:pPr>
        <w:shd w:val="clear" w:color="auto" w:fill="FFFFFF"/>
        <w:spacing w:line="360" w:lineRule="atLeast"/>
        <w:rPr>
          <w:b/>
          <w:bCs/>
          <w:color w:val="202124"/>
          <w:spacing w:val="3"/>
          <w:sz w:val="28"/>
          <w:szCs w:val="28"/>
        </w:rPr>
      </w:pPr>
      <w:r w:rsidRPr="004825BC">
        <w:rPr>
          <w:rStyle w:val="m7eme"/>
          <w:b/>
          <w:bCs/>
          <w:color w:val="202124"/>
          <w:sz w:val="28"/>
          <w:szCs w:val="28"/>
          <w:lang w:val="uk-UA"/>
        </w:rPr>
        <w:t>1</w:t>
      </w:r>
      <w:r w:rsidR="00D700AC">
        <w:rPr>
          <w:rStyle w:val="m7eme"/>
          <w:b/>
          <w:bCs/>
          <w:color w:val="202124"/>
          <w:sz w:val="28"/>
          <w:szCs w:val="28"/>
          <w:lang w:val="uk-UA"/>
        </w:rPr>
        <w:t>1</w:t>
      </w:r>
      <w:r w:rsidRPr="004825BC">
        <w:rPr>
          <w:rStyle w:val="m7eme"/>
          <w:b/>
          <w:bCs/>
          <w:color w:val="202124"/>
          <w:sz w:val="28"/>
          <w:szCs w:val="28"/>
          <w:lang w:val="uk-UA"/>
        </w:rPr>
        <w:t xml:space="preserve">. </w:t>
      </w:r>
      <w:r w:rsidRPr="004825BC">
        <w:rPr>
          <w:rStyle w:val="m7eme"/>
          <w:b/>
          <w:bCs/>
          <w:color w:val="202124"/>
          <w:sz w:val="28"/>
          <w:szCs w:val="28"/>
        </w:rPr>
        <w:t>Офіційний поділ України на Лівобережну та Правобережну відбувся:</w:t>
      </w:r>
    </w:p>
    <w:p w14:paraId="5626DDD7" w14:textId="77777777" w:rsidR="00F27157" w:rsidRPr="004825BC" w:rsidRDefault="00F27157" w:rsidP="00F27157">
      <w:pPr>
        <w:shd w:val="clear" w:color="auto" w:fill="FFFFFF"/>
        <w:rPr>
          <w:color w:val="202124"/>
          <w:sz w:val="28"/>
          <w:szCs w:val="28"/>
        </w:rPr>
      </w:pPr>
      <w:r w:rsidRPr="004825BC">
        <w:rPr>
          <w:rStyle w:val="adtyne"/>
          <w:color w:val="202124"/>
          <w:sz w:val="28"/>
          <w:szCs w:val="28"/>
          <w:lang w:val="uk-UA"/>
        </w:rPr>
        <w:t>А)</w:t>
      </w:r>
      <w:r w:rsidRPr="004825BC">
        <w:rPr>
          <w:rStyle w:val="adtyne"/>
          <w:color w:val="202124"/>
          <w:sz w:val="28"/>
          <w:szCs w:val="28"/>
        </w:rPr>
        <w:t>1663 року</w:t>
      </w:r>
    </w:p>
    <w:p w14:paraId="2C197206" w14:textId="77777777" w:rsidR="00F27157" w:rsidRPr="004825BC" w:rsidRDefault="00F27157" w:rsidP="00F27157">
      <w:pPr>
        <w:shd w:val="clear" w:color="auto" w:fill="FFFFFF"/>
        <w:rPr>
          <w:color w:val="202124"/>
          <w:sz w:val="28"/>
          <w:szCs w:val="28"/>
        </w:rPr>
      </w:pPr>
      <w:r w:rsidRPr="004825BC">
        <w:rPr>
          <w:rStyle w:val="adtyne"/>
          <w:color w:val="202124"/>
          <w:sz w:val="28"/>
          <w:szCs w:val="28"/>
          <w:lang w:val="uk-UA"/>
        </w:rPr>
        <w:t>Б)</w:t>
      </w:r>
      <w:r w:rsidRPr="004825BC">
        <w:rPr>
          <w:rStyle w:val="adtyne"/>
          <w:color w:val="202124"/>
          <w:sz w:val="28"/>
          <w:szCs w:val="28"/>
        </w:rPr>
        <w:t>1665 року</w:t>
      </w:r>
    </w:p>
    <w:p w14:paraId="67381FC0" w14:textId="77777777" w:rsidR="00F27157" w:rsidRPr="004825BC" w:rsidRDefault="00F27157" w:rsidP="00F27157">
      <w:pPr>
        <w:shd w:val="clear" w:color="auto" w:fill="FFFFFF"/>
        <w:rPr>
          <w:color w:val="202124"/>
          <w:sz w:val="28"/>
          <w:szCs w:val="28"/>
        </w:rPr>
      </w:pPr>
      <w:r w:rsidRPr="004825BC">
        <w:rPr>
          <w:rStyle w:val="adtyne"/>
          <w:color w:val="202124"/>
          <w:sz w:val="28"/>
          <w:szCs w:val="28"/>
          <w:lang w:val="uk-UA"/>
        </w:rPr>
        <w:t>В)</w:t>
      </w:r>
      <w:r w:rsidRPr="004825BC">
        <w:rPr>
          <w:rStyle w:val="adtyne"/>
          <w:color w:val="202124"/>
          <w:sz w:val="28"/>
          <w:szCs w:val="28"/>
        </w:rPr>
        <w:t>1666 року</w:t>
      </w:r>
    </w:p>
    <w:p w14:paraId="6F270534" w14:textId="77777777" w:rsidR="00F27157" w:rsidRPr="004825BC" w:rsidRDefault="00F27157" w:rsidP="00F27157">
      <w:pPr>
        <w:shd w:val="clear" w:color="auto" w:fill="FFFFFF"/>
        <w:rPr>
          <w:rStyle w:val="adtyne"/>
          <w:color w:val="202124"/>
          <w:sz w:val="28"/>
          <w:szCs w:val="28"/>
        </w:rPr>
      </w:pPr>
      <w:r w:rsidRPr="004825BC">
        <w:rPr>
          <w:rStyle w:val="adtyne"/>
          <w:color w:val="202124"/>
          <w:sz w:val="28"/>
          <w:szCs w:val="28"/>
          <w:lang w:val="uk-UA"/>
        </w:rPr>
        <w:t>Г)</w:t>
      </w:r>
      <w:r w:rsidRPr="004825BC">
        <w:rPr>
          <w:rStyle w:val="adtyne"/>
          <w:color w:val="202124"/>
          <w:sz w:val="28"/>
          <w:szCs w:val="28"/>
        </w:rPr>
        <w:t>1667 року</w:t>
      </w:r>
    </w:p>
    <w:p w14:paraId="46FF90C7" w14:textId="77777777" w:rsidR="00F27157" w:rsidRPr="004825BC" w:rsidRDefault="00F27157" w:rsidP="00F27157">
      <w:pPr>
        <w:shd w:val="clear" w:color="auto" w:fill="FFFFFF"/>
        <w:rPr>
          <w:color w:val="202124"/>
          <w:sz w:val="28"/>
          <w:szCs w:val="28"/>
          <w:lang w:val="uk-UA"/>
        </w:rPr>
      </w:pPr>
      <w:r w:rsidRPr="004825BC">
        <w:rPr>
          <w:rStyle w:val="adtyne"/>
          <w:color w:val="202124"/>
          <w:sz w:val="28"/>
          <w:szCs w:val="28"/>
          <w:lang w:val="uk-UA"/>
        </w:rPr>
        <w:t>Д) 1687 року</w:t>
      </w:r>
    </w:p>
    <w:p w14:paraId="556209EB" w14:textId="51D82680" w:rsidR="00F27157" w:rsidRPr="004825BC" w:rsidRDefault="00F27157" w:rsidP="00F27157">
      <w:pPr>
        <w:shd w:val="clear" w:color="auto" w:fill="FFFFFF"/>
        <w:spacing w:line="360" w:lineRule="atLeast"/>
        <w:rPr>
          <w:b/>
          <w:bCs/>
          <w:color w:val="202124"/>
          <w:spacing w:val="3"/>
          <w:sz w:val="28"/>
          <w:szCs w:val="28"/>
        </w:rPr>
      </w:pPr>
      <w:r w:rsidRPr="004825BC">
        <w:rPr>
          <w:rStyle w:val="m7eme"/>
          <w:b/>
          <w:bCs/>
          <w:color w:val="202124"/>
          <w:sz w:val="28"/>
          <w:szCs w:val="28"/>
          <w:lang w:val="uk-UA"/>
        </w:rPr>
        <w:t>1</w:t>
      </w:r>
      <w:r w:rsidR="00D700AC">
        <w:rPr>
          <w:rStyle w:val="m7eme"/>
          <w:b/>
          <w:bCs/>
          <w:color w:val="202124"/>
          <w:sz w:val="28"/>
          <w:szCs w:val="28"/>
          <w:lang w:val="uk-UA"/>
        </w:rPr>
        <w:t>2</w:t>
      </w:r>
      <w:r w:rsidRPr="004825BC">
        <w:rPr>
          <w:rStyle w:val="m7eme"/>
          <w:b/>
          <w:bCs/>
          <w:color w:val="202124"/>
          <w:sz w:val="28"/>
          <w:szCs w:val="28"/>
          <w:lang w:val="uk-UA"/>
        </w:rPr>
        <w:t>.</w:t>
      </w:r>
      <w:r w:rsidRPr="004825BC">
        <w:rPr>
          <w:rStyle w:val="m7eme"/>
          <w:b/>
          <w:bCs/>
          <w:color w:val="202124"/>
          <w:sz w:val="28"/>
          <w:szCs w:val="28"/>
        </w:rPr>
        <w:t>Українська православна церква була підпорядкована Московському патріархату та втратила свою самостійність:</w:t>
      </w:r>
    </w:p>
    <w:p w14:paraId="2D235E3B" w14:textId="77777777" w:rsidR="00F27157" w:rsidRPr="004825BC" w:rsidRDefault="00F27157" w:rsidP="00F27157">
      <w:pPr>
        <w:shd w:val="clear" w:color="auto" w:fill="FFFFFF"/>
        <w:rPr>
          <w:color w:val="202124"/>
          <w:sz w:val="28"/>
          <w:szCs w:val="28"/>
        </w:rPr>
      </w:pPr>
      <w:r w:rsidRPr="004825BC">
        <w:rPr>
          <w:rStyle w:val="adtyne"/>
          <w:color w:val="202124"/>
          <w:sz w:val="28"/>
          <w:szCs w:val="28"/>
          <w:lang w:val="uk-UA"/>
        </w:rPr>
        <w:t>А)</w:t>
      </w:r>
      <w:r w:rsidRPr="004825BC">
        <w:rPr>
          <w:rStyle w:val="adtyne"/>
          <w:color w:val="202124"/>
          <w:sz w:val="28"/>
          <w:szCs w:val="28"/>
        </w:rPr>
        <w:t>1680 року</w:t>
      </w:r>
    </w:p>
    <w:p w14:paraId="40E2B974" w14:textId="77777777" w:rsidR="00F27157" w:rsidRPr="004825BC" w:rsidRDefault="00F27157" w:rsidP="00F27157">
      <w:pPr>
        <w:shd w:val="clear" w:color="auto" w:fill="FFFFFF"/>
        <w:rPr>
          <w:color w:val="202124"/>
          <w:sz w:val="28"/>
          <w:szCs w:val="28"/>
        </w:rPr>
      </w:pPr>
      <w:r w:rsidRPr="004825BC">
        <w:rPr>
          <w:rStyle w:val="adtyne"/>
          <w:color w:val="202124"/>
          <w:sz w:val="28"/>
          <w:szCs w:val="28"/>
          <w:lang w:val="uk-UA"/>
        </w:rPr>
        <w:t>Б)</w:t>
      </w:r>
      <w:r w:rsidRPr="004825BC">
        <w:rPr>
          <w:rStyle w:val="adtyne"/>
          <w:color w:val="202124"/>
          <w:sz w:val="28"/>
          <w:szCs w:val="28"/>
        </w:rPr>
        <w:t>1686 року</w:t>
      </w:r>
    </w:p>
    <w:p w14:paraId="54F15D93" w14:textId="77777777" w:rsidR="00F27157" w:rsidRPr="004825BC" w:rsidRDefault="00F27157" w:rsidP="00F27157">
      <w:pPr>
        <w:shd w:val="clear" w:color="auto" w:fill="FFFFFF"/>
        <w:rPr>
          <w:color w:val="202124"/>
          <w:sz w:val="28"/>
          <w:szCs w:val="28"/>
        </w:rPr>
      </w:pPr>
      <w:r w:rsidRPr="004825BC">
        <w:rPr>
          <w:rStyle w:val="adtyne"/>
          <w:color w:val="202124"/>
          <w:sz w:val="28"/>
          <w:szCs w:val="28"/>
          <w:lang w:val="uk-UA"/>
        </w:rPr>
        <w:t>В)</w:t>
      </w:r>
      <w:r w:rsidRPr="004825BC">
        <w:rPr>
          <w:rStyle w:val="adtyne"/>
          <w:color w:val="202124"/>
          <w:sz w:val="28"/>
          <w:szCs w:val="28"/>
        </w:rPr>
        <w:t>1688 року</w:t>
      </w:r>
    </w:p>
    <w:p w14:paraId="4A9FA05A" w14:textId="77777777" w:rsidR="00F27157" w:rsidRPr="004825BC" w:rsidRDefault="00F27157" w:rsidP="00F27157">
      <w:pPr>
        <w:shd w:val="clear" w:color="auto" w:fill="FFFFFF"/>
        <w:rPr>
          <w:rStyle w:val="adtyne"/>
          <w:color w:val="202124"/>
          <w:sz w:val="28"/>
          <w:szCs w:val="28"/>
        </w:rPr>
      </w:pPr>
      <w:r w:rsidRPr="004825BC">
        <w:rPr>
          <w:rStyle w:val="adtyne"/>
          <w:color w:val="202124"/>
          <w:sz w:val="28"/>
          <w:szCs w:val="28"/>
          <w:lang w:val="uk-UA"/>
        </w:rPr>
        <w:t>Г)</w:t>
      </w:r>
      <w:r w:rsidRPr="004825BC">
        <w:rPr>
          <w:rStyle w:val="adtyne"/>
          <w:color w:val="202124"/>
          <w:sz w:val="28"/>
          <w:szCs w:val="28"/>
        </w:rPr>
        <w:t>1690 року</w:t>
      </w:r>
    </w:p>
    <w:p w14:paraId="68D76F44" w14:textId="77777777" w:rsidR="00F27157" w:rsidRPr="004825BC" w:rsidRDefault="00F27157" w:rsidP="00F27157">
      <w:pPr>
        <w:shd w:val="clear" w:color="auto" w:fill="FFFFFF"/>
        <w:rPr>
          <w:color w:val="202124"/>
          <w:sz w:val="28"/>
          <w:szCs w:val="28"/>
          <w:lang w:val="uk-UA"/>
        </w:rPr>
      </w:pPr>
      <w:r w:rsidRPr="004825BC">
        <w:rPr>
          <w:rStyle w:val="adtyne"/>
          <w:color w:val="202124"/>
          <w:sz w:val="28"/>
          <w:szCs w:val="28"/>
          <w:lang w:val="uk-UA"/>
        </w:rPr>
        <w:t>Д)1689 року</w:t>
      </w:r>
    </w:p>
    <w:p w14:paraId="2BD463FD" w14:textId="685471E7" w:rsidR="00F27157" w:rsidRPr="004825BC" w:rsidRDefault="00F27157" w:rsidP="00F27157">
      <w:pPr>
        <w:shd w:val="clear" w:color="auto" w:fill="FFFFFF"/>
        <w:spacing w:line="360" w:lineRule="atLeast"/>
        <w:rPr>
          <w:b/>
          <w:bCs/>
          <w:color w:val="202124"/>
          <w:spacing w:val="3"/>
          <w:sz w:val="28"/>
          <w:szCs w:val="28"/>
        </w:rPr>
      </w:pPr>
      <w:r w:rsidRPr="004825BC">
        <w:rPr>
          <w:rStyle w:val="m7eme"/>
          <w:b/>
          <w:bCs/>
          <w:color w:val="202124"/>
          <w:sz w:val="28"/>
          <w:szCs w:val="28"/>
          <w:lang w:val="uk-UA"/>
        </w:rPr>
        <w:t>1</w:t>
      </w:r>
      <w:r w:rsidR="00D700AC">
        <w:rPr>
          <w:rStyle w:val="m7eme"/>
          <w:b/>
          <w:bCs/>
          <w:color w:val="202124"/>
          <w:sz w:val="28"/>
          <w:szCs w:val="28"/>
          <w:lang w:val="uk-UA"/>
        </w:rPr>
        <w:t>3</w:t>
      </w:r>
      <w:r w:rsidRPr="004825BC">
        <w:rPr>
          <w:rStyle w:val="m7eme"/>
          <w:b/>
          <w:bCs/>
          <w:color w:val="202124"/>
          <w:sz w:val="28"/>
          <w:szCs w:val="28"/>
          <w:lang w:val="uk-UA"/>
        </w:rPr>
        <w:t>.</w:t>
      </w:r>
      <w:r w:rsidRPr="004825BC">
        <w:rPr>
          <w:rStyle w:val="m7eme"/>
          <w:b/>
          <w:bCs/>
          <w:color w:val="202124"/>
          <w:sz w:val="28"/>
          <w:szCs w:val="28"/>
        </w:rPr>
        <w:t>Історична назва частини України, яка після Андрусівського перемир'я відійшла до Польщі (охоплює землі восьми сучасних областей України), - це:</w:t>
      </w:r>
    </w:p>
    <w:p w14:paraId="0E0CA40D" w14:textId="77777777" w:rsidR="00F27157" w:rsidRPr="004825BC" w:rsidRDefault="00F27157" w:rsidP="00F27157">
      <w:pPr>
        <w:shd w:val="clear" w:color="auto" w:fill="FFFFFF"/>
        <w:rPr>
          <w:color w:val="202124"/>
          <w:sz w:val="28"/>
          <w:szCs w:val="28"/>
        </w:rPr>
      </w:pPr>
      <w:r>
        <w:rPr>
          <w:rStyle w:val="adtyne"/>
          <w:color w:val="202124"/>
          <w:sz w:val="28"/>
          <w:szCs w:val="28"/>
          <w:lang w:val="uk-UA"/>
        </w:rPr>
        <w:t>А)</w:t>
      </w:r>
      <w:r w:rsidRPr="004825BC">
        <w:rPr>
          <w:rStyle w:val="adtyne"/>
          <w:color w:val="202124"/>
          <w:sz w:val="28"/>
          <w:szCs w:val="28"/>
        </w:rPr>
        <w:t>Лівобережна Україна</w:t>
      </w:r>
    </w:p>
    <w:p w14:paraId="15FE309C" w14:textId="77777777" w:rsidR="00F27157" w:rsidRPr="004825BC" w:rsidRDefault="00F27157" w:rsidP="00F27157">
      <w:pPr>
        <w:shd w:val="clear" w:color="auto" w:fill="FFFFFF"/>
        <w:rPr>
          <w:color w:val="202124"/>
          <w:sz w:val="28"/>
          <w:szCs w:val="28"/>
        </w:rPr>
      </w:pPr>
      <w:r>
        <w:rPr>
          <w:rStyle w:val="adtyne"/>
          <w:color w:val="202124"/>
          <w:sz w:val="28"/>
          <w:szCs w:val="28"/>
          <w:lang w:val="uk-UA"/>
        </w:rPr>
        <w:t>Б)</w:t>
      </w:r>
      <w:r w:rsidRPr="004825BC">
        <w:rPr>
          <w:rStyle w:val="adtyne"/>
          <w:color w:val="202124"/>
          <w:sz w:val="28"/>
          <w:szCs w:val="28"/>
        </w:rPr>
        <w:t>Правобережна Україна</w:t>
      </w:r>
    </w:p>
    <w:p w14:paraId="539B98C1" w14:textId="77777777" w:rsidR="00F27157" w:rsidRPr="004825BC" w:rsidRDefault="00F27157" w:rsidP="00F27157">
      <w:pPr>
        <w:shd w:val="clear" w:color="auto" w:fill="FFFFFF"/>
        <w:rPr>
          <w:color w:val="202124"/>
          <w:sz w:val="28"/>
          <w:szCs w:val="28"/>
        </w:rPr>
      </w:pPr>
      <w:r>
        <w:rPr>
          <w:rStyle w:val="adtyne"/>
          <w:color w:val="202124"/>
          <w:sz w:val="28"/>
          <w:szCs w:val="28"/>
          <w:lang w:val="uk-UA"/>
        </w:rPr>
        <w:t>В)</w:t>
      </w:r>
      <w:r w:rsidRPr="004825BC">
        <w:rPr>
          <w:rStyle w:val="adtyne"/>
          <w:color w:val="202124"/>
          <w:sz w:val="28"/>
          <w:szCs w:val="28"/>
        </w:rPr>
        <w:t>Слобідська Україна</w:t>
      </w:r>
    </w:p>
    <w:p w14:paraId="133FF3EA" w14:textId="77777777" w:rsidR="00F27157" w:rsidRPr="004825BC" w:rsidRDefault="00F27157" w:rsidP="00F27157">
      <w:pPr>
        <w:shd w:val="clear" w:color="auto" w:fill="FFFFFF"/>
        <w:rPr>
          <w:color w:val="202124"/>
          <w:sz w:val="28"/>
          <w:szCs w:val="28"/>
        </w:rPr>
      </w:pPr>
      <w:r>
        <w:rPr>
          <w:rStyle w:val="adtyne"/>
          <w:color w:val="202124"/>
          <w:sz w:val="28"/>
          <w:szCs w:val="28"/>
          <w:lang w:val="uk-UA"/>
        </w:rPr>
        <w:t>Г)</w:t>
      </w:r>
      <w:r w:rsidRPr="004825BC">
        <w:rPr>
          <w:rStyle w:val="adtyne"/>
          <w:color w:val="202124"/>
          <w:sz w:val="28"/>
          <w:szCs w:val="28"/>
        </w:rPr>
        <w:t>Галичина</w:t>
      </w:r>
    </w:p>
    <w:p w14:paraId="177D1CA5" w14:textId="1CC81EBB" w:rsidR="00F27157" w:rsidRPr="004825BC" w:rsidRDefault="00F27157" w:rsidP="00F27157">
      <w:pPr>
        <w:shd w:val="clear" w:color="auto" w:fill="FFFFFF"/>
        <w:spacing w:line="360" w:lineRule="atLeast"/>
        <w:rPr>
          <w:b/>
          <w:bCs/>
          <w:color w:val="202124"/>
          <w:spacing w:val="3"/>
          <w:sz w:val="28"/>
          <w:szCs w:val="28"/>
        </w:rPr>
      </w:pPr>
      <w:r w:rsidRPr="004825BC">
        <w:rPr>
          <w:rStyle w:val="m7eme"/>
          <w:b/>
          <w:bCs/>
          <w:color w:val="202124"/>
          <w:sz w:val="28"/>
          <w:szCs w:val="28"/>
          <w:lang w:val="uk-UA"/>
        </w:rPr>
        <w:t>1</w:t>
      </w:r>
      <w:r w:rsidR="00D700AC">
        <w:rPr>
          <w:rStyle w:val="m7eme"/>
          <w:b/>
          <w:bCs/>
          <w:color w:val="202124"/>
          <w:sz w:val="28"/>
          <w:szCs w:val="28"/>
          <w:lang w:val="uk-UA"/>
        </w:rPr>
        <w:t>4</w:t>
      </w:r>
      <w:r w:rsidRPr="004825BC">
        <w:rPr>
          <w:rStyle w:val="m7eme"/>
          <w:b/>
          <w:bCs/>
          <w:color w:val="202124"/>
          <w:sz w:val="28"/>
          <w:szCs w:val="28"/>
          <w:lang w:val="uk-UA"/>
        </w:rPr>
        <w:t>)</w:t>
      </w:r>
      <w:r w:rsidRPr="004825BC">
        <w:rPr>
          <w:rStyle w:val="m7eme"/>
          <w:b/>
          <w:bCs/>
          <w:color w:val="202124"/>
          <w:sz w:val="28"/>
          <w:szCs w:val="28"/>
        </w:rPr>
        <w:t>За часів гетьманування від Д.Многогрішного до І.Мазепи столицею Лівобережної України було місто:</w:t>
      </w:r>
    </w:p>
    <w:p w14:paraId="35C0A81B" w14:textId="77777777" w:rsidR="00F27157" w:rsidRPr="004825BC" w:rsidRDefault="00F27157" w:rsidP="00F27157">
      <w:pPr>
        <w:shd w:val="clear" w:color="auto" w:fill="FFFFFF"/>
        <w:rPr>
          <w:color w:val="202124"/>
          <w:sz w:val="28"/>
          <w:szCs w:val="28"/>
        </w:rPr>
      </w:pPr>
      <w:r>
        <w:rPr>
          <w:rStyle w:val="adtyne"/>
          <w:color w:val="202124"/>
          <w:sz w:val="28"/>
          <w:szCs w:val="28"/>
          <w:lang w:val="uk-UA"/>
        </w:rPr>
        <w:t>А)</w:t>
      </w:r>
      <w:r w:rsidRPr="004825BC">
        <w:rPr>
          <w:rStyle w:val="adtyne"/>
          <w:color w:val="202124"/>
          <w:sz w:val="28"/>
          <w:szCs w:val="28"/>
        </w:rPr>
        <w:t>Гадяч</w:t>
      </w:r>
    </w:p>
    <w:p w14:paraId="3AFDD632" w14:textId="77777777" w:rsidR="00F27157" w:rsidRPr="004825BC" w:rsidRDefault="00F27157" w:rsidP="00F27157">
      <w:pPr>
        <w:shd w:val="clear" w:color="auto" w:fill="FFFFFF"/>
        <w:rPr>
          <w:color w:val="202124"/>
          <w:sz w:val="28"/>
          <w:szCs w:val="28"/>
        </w:rPr>
      </w:pPr>
      <w:r>
        <w:rPr>
          <w:rStyle w:val="adtyne"/>
          <w:color w:val="202124"/>
          <w:sz w:val="28"/>
          <w:szCs w:val="28"/>
          <w:lang w:val="uk-UA"/>
        </w:rPr>
        <w:t>Б)</w:t>
      </w:r>
      <w:r w:rsidRPr="004825BC">
        <w:rPr>
          <w:rStyle w:val="adtyne"/>
          <w:color w:val="202124"/>
          <w:sz w:val="28"/>
          <w:szCs w:val="28"/>
        </w:rPr>
        <w:t>Батурин</w:t>
      </w:r>
    </w:p>
    <w:p w14:paraId="370F1375" w14:textId="77777777" w:rsidR="00F27157" w:rsidRPr="004825BC" w:rsidRDefault="00F27157" w:rsidP="00F27157">
      <w:pPr>
        <w:shd w:val="clear" w:color="auto" w:fill="FFFFFF"/>
        <w:rPr>
          <w:color w:val="202124"/>
          <w:sz w:val="28"/>
          <w:szCs w:val="28"/>
        </w:rPr>
      </w:pPr>
      <w:r>
        <w:rPr>
          <w:rStyle w:val="adtyne"/>
          <w:color w:val="202124"/>
          <w:sz w:val="28"/>
          <w:szCs w:val="28"/>
          <w:lang w:val="uk-UA"/>
        </w:rPr>
        <w:lastRenderedPageBreak/>
        <w:t>В)</w:t>
      </w:r>
      <w:r w:rsidRPr="004825BC">
        <w:rPr>
          <w:rStyle w:val="adtyne"/>
          <w:color w:val="202124"/>
          <w:sz w:val="28"/>
          <w:szCs w:val="28"/>
        </w:rPr>
        <w:t>Чигирин</w:t>
      </w:r>
    </w:p>
    <w:p w14:paraId="586A3A6E" w14:textId="77777777" w:rsidR="00F27157" w:rsidRDefault="00F27157" w:rsidP="00F27157">
      <w:pPr>
        <w:shd w:val="clear" w:color="auto" w:fill="FFFFFF"/>
        <w:rPr>
          <w:rStyle w:val="adtyne"/>
          <w:color w:val="202124"/>
          <w:sz w:val="28"/>
          <w:szCs w:val="28"/>
        </w:rPr>
      </w:pPr>
      <w:r>
        <w:rPr>
          <w:rStyle w:val="adtyne"/>
          <w:color w:val="202124"/>
          <w:sz w:val="28"/>
          <w:szCs w:val="28"/>
          <w:lang w:val="uk-UA"/>
        </w:rPr>
        <w:t>Г)</w:t>
      </w:r>
      <w:r w:rsidRPr="004825BC">
        <w:rPr>
          <w:rStyle w:val="adtyne"/>
          <w:color w:val="202124"/>
          <w:sz w:val="28"/>
          <w:szCs w:val="28"/>
        </w:rPr>
        <w:t>Київ</w:t>
      </w:r>
    </w:p>
    <w:p w14:paraId="7E50805F" w14:textId="77777777" w:rsidR="00F27157" w:rsidRPr="004825BC" w:rsidRDefault="00F27157" w:rsidP="00F27157">
      <w:pPr>
        <w:shd w:val="clear" w:color="auto" w:fill="FFFFFF"/>
        <w:rPr>
          <w:color w:val="202124"/>
          <w:sz w:val="28"/>
          <w:szCs w:val="28"/>
          <w:lang w:val="uk-UA"/>
        </w:rPr>
      </w:pPr>
      <w:r>
        <w:rPr>
          <w:rStyle w:val="adtyne"/>
          <w:color w:val="202124"/>
          <w:sz w:val="28"/>
          <w:szCs w:val="28"/>
          <w:lang w:val="uk-UA"/>
        </w:rPr>
        <w:t>Д) Чернігів</w:t>
      </w:r>
    </w:p>
    <w:p w14:paraId="7159CAB9" w14:textId="3F527D6B" w:rsidR="00F27157" w:rsidRPr="004825BC" w:rsidRDefault="00F27157" w:rsidP="00F27157">
      <w:pPr>
        <w:shd w:val="clear" w:color="auto" w:fill="FFFFFF"/>
        <w:spacing w:line="360" w:lineRule="atLeast"/>
        <w:rPr>
          <w:b/>
          <w:bCs/>
          <w:color w:val="202124"/>
          <w:spacing w:val="3"/>
          <w:sz w:val="28"/>
          <w:szCs w:val="28"/>
        </w:rPr>
      </w:pPr>
      <w:r w:rsidRPr="004825BC">
        <w:rPr>
          <w:rStyle w:val="m7eme"/>
          <w:b/>
          <w:bCs/>
          <w:color w:val="202124"/>
          <w:sz w:val="28"/>
          <w:szCs w:val="28"/>
          <w:lang w:val="uk-UA"/>
        </w:rPr>
        <w:t>1</w:t>
      </w:r>
      <w:r w:rsidR="00D700AC">
        <w:rPr>
          <w:rStyle w:val="m7eme"/>
          <w:b/>
          <w:bCs/>
          <w:color w:val="202124"/>
          <w:sz w:val="28"/>
          <w:szCs w:val="28"/>
          <w:lang w:val="uk-UA"/>
        </w:rPr>
        <w:t>5</w:t>
      </w:r>
      <w:r w:rsidRPr="004825BC">
        <w:rPr>
          <w:rStyle w:val="m7eme"/>
          <w:b/>
          <w:bCs/>
          <w:color w:val="202124"/>
          <w:sz w:val="28"/>
          <w:szCs w:val="28"/>
          <w:lang w:val="uk-UA"/>
        </w:rPr>
        <w:t>.</w:t>
      </w:r>
      <w:r w:rsidRPr="004825BC">
        <w:rPr>
          <w:rStyle w:val="m7eme"/>
          <w:b/>
          <w:bCs/>
          <w:color w:val="202124"/>
          <w:sz w:val="28"/>
          <w:szCs w:val="28"/>
        </w:rPr>
        <w:t>Напівофіційна назва Лівобережної України (з Києвом), що перебували під владою російського царя у другій половині XVII - XVIII ст., - це:</w:t>
      </w:r>
    </w:p>
    <w:p w14:paraId="1CC3121F" w14:textId="77777777" w:rsidR="00F27157" w:rsidRPr="004825BC" w:rsidRDefault="00F27157" w:rsidP="00F27157">
      <w:pPr>
        <w:shd w:val="clear" w:color="auto" w:fill="FFFFFF"/>
        <w:rPr>
          <w:color w:val="202124"/>
          <w:sz w:val="28"/>
          <w:szCs w:val="28"/>
        </w:rPr>
      </w:pPr>
      <w:r>
        <w:rPr>
          <w:rStyle w:val="adtyne"/>
          <w:color w:val="202124"/>
          <w:sz w:val="28"/>
          <w:szCs w:val="28"/>
          <w:lang w:val="uk-UA"/>
        </w:rPr>
        <w:t>А)</w:t>
      </w:r>
      <w:r w:rsidRPr="004825BC">
        <w:rPr>
          <w:rStyle w:val="adtyne"/>
          <w:color w:val="202124"/>
          <w:sz w:val="28"/>
          <w:szCs w:val="28"/>
        </w:rPr>
        <w:t>Запорозька Січ</w:t>
      </w:r>
    </w:p>
    <w:p w14:paraId="029AECEF" w14:textId="77777777" w:rsidR="00F27157" w:rsidRPr="004825BC" w:rsidRDefault="00F27157" w:rsidP="00F27157">
      <w:pPr>
        <w:shd w:val="clear" w:color="auto" w:fill="FFFFFF"/>
        <w:rPr>
          <w:color w:val="202124"/>
          <w:sz w:val="28"/>
          <w:szCs w:val="28"/>
        </w:rPr>
      </w:pPr>
      <w:r>
        <w:rPr>
          <w:rStyle w:val="adtyne"/>
          <w:color w:val="202124"/>
          <w:sz w:val="28"/>
          <w:szCs w:val="28"/>
          <w:lang w:val="uk-UA"/>
        </w:rPr>
        <w:t>Б)</w:t>
      </w:r>
      <w:r w:rsidRPr="004825BC">
        <w:rPr>
          <w:rStyle w:val="adtyne"/>
          <w:color w:val="202124"/>
          <w:sz w:val="28"/>
          <w:szCs w:val="28"/>
        </w:rPr>
        <w:t>Слобідська Україна</w:t>
      </w:r>
    </w:p>
    <w:p w14:paraId="0C802CBF" w14:textId="77777777" w:rsidR="00F27157" w:rsidRPr="004825BC" w:rsidRDefault="00F27157" w:rsidP="00F27157">
      <w:pPr>
        <w:shd w:val="clear" w:color="auto" w:fill="FFFFFF"/>
        <w:rPr>
          <w:color w:val="202124"/>
          <w:sz w:val="28"/>
          <w:szCs w:val="28"/>
        </w:rPr>
      </w:pPr>
      <w:r>
        <w:rPr>
          <w:rStyle w:val="adtyne"/>
          <w:color w:val="202124"/>
          <w:sz w:val="28"/>
          <w:szCs w:val="28"/>
          <w:lang w:val="uk-UA"/>
        </w:rPr>
        <w:t>В)</w:t>
      </w:r>
      <w:r w:rsidRPr="004825BC">
        <w:rPr>
          <w:rStyle w:val="adtyne"/>
          <w:color w:val="202124"/>
          <w:sz w:val="28"/>
          <w:szCs w:val="28"/>
        </w:rPr>
        <w:t>Правобережна Україна</w:t>
      </w:r>
    </w:p>
    <w:p w14:paraId="2C415D67" w14:textId="77777777" w:rsidR="00F27157" w:rsidRPr="004825BC" w:rsidRDefault="00F27157" w:rsidP="00F27157">
      <w:pPr>
        <w:shd w:val="clear" w:color="auto" w:fill="FFFFFF"/>
        <w:rPr>
          <w:color w:val="202124"/>
          <w:sz w:val="28"/>
          <w:szCs w:val="28"/>
        </w:rPr>
      </w:pPr>
      <w:r>
        <w:rPr>
          <w:rStyle w:val="adtyne"/>
          <w:color w:val="202124"/>
          <w:sz w:val="28"/>
          <w:szCs w:val="28"/>
          <w:lang w:val="uk-UA"/>
        </w:rPr>
        <w:t>Г)</w:t>
      </w:r>
      <w:r w:rsidRPr="004825BC">
        <w:rPr>
          <w:rStyle w:val="adtyne"/>
          <w:color w:val="202124"/>
          <w:sz w:val="28"/>
          <w:szCs w:val="28"/>
        </w:rPr>
        <w:t>Гетьманщина</w:t>
      </w:r>
    </w:p>
    <w:p w14:paraId="62A903DC" w14:textId="1E875F11" w:rsidR="00F27157" w:rsidRPr="004825BC" w:rsidRDefault="00F27157" w:rsidP="00F27157">
      <w:pPr>
        <w:shd w:val="clear" w:color="auto" w:fill="FFFFFF"/>
        <w:spacing w:line="360" w:lineRule="atLeast"/>
        <w:rPr>
          <w:b/>
          <w:bCs/>
          <w:color w:val="202124"/>
          <w:spacing w:val="3"/>
          <w:sz w:val="28"/>
          <w:szCs w:val="28"/>
        </w:rPr>
      </w:pPr>
      <w:r w:rsidRPr="004825BC">
        <w:rPr>
          <w:rStyle w:val="m7eme"/>
          <w:b/>
          <w:bCs/>
          <w:color w:val="202124"/>
          <w:sz w:val="28"/>
          <w:szCs w:val="28"/>
          <w:lang w:val="uk-UA"/>
        </w:rPr>
        <w:t>1</w:t>
      </w:r>
      <w:r w:rsidR="00D700AC">
        <w:rPr>
          <w:rStyle w:val="m7eme"/>
          <w:b/>
          <w:bCs/>
          <w:color w:val="202124"/>
          <w:sz w:val="28"/>
          <w:szCs w:val="28"/>
          <w:lang w:val="uk-UA"/>
        </w:rPr>
        <w:t>6</w:t>
      </w:r>
      <w:r w:rsidRPr="004825BC">
        <w:rPr>
          <w:rStyle w:val="m7eme"/>
          <w:b/>
          <w:bCs/>
          <w:color w:val="202124"/>
          <w:sz w:val="28"/>
          <w:szCs w:val="28"/>
          <w:lang w:val="uk-UA"/>
        </w:rPr>
        <w:t>.</w:t>
      </w:r>
      <w:r w:rsidRPr="004825BC">
        <w:rPr>
          <w:rStyle w:val="m7eme"/>
          <w:b/>
          <w:bCs/>
          <w:color w:val="202124"/>
          <w:sz w:val="28"/>
          <w:szCs w:val="28"/>
        </w:rPr>
        <w:t>Позначте прізвище гетьмана, який прийняв турецький протекторат:</w:t>
      </w:r>
    </w:p>
    <w:p w14:paraId="0905FC82" w14:textId="77777777" w:rsidR="00F27157" w:rsidRPr="004825BC" w:rsidRDefault="00F27157" w:rsidP="00F27157">
      <w:pPr>
        <w:shd w:val="clear" w:color="auto" w:fill="FFFFFF"/>
        <w:rPr>
          <w:color w:val="202124"/>
          <w:sz w:val="28"/>
          <w:szCs w:val="28"/>
        </w:rPr>
      </w:pPr>
      <w:r>
        <w:rPr>
          <w:rStyle w:val="adtyne"/>
          <w:color w:val="202124"/>
          <w:sz w:val="28"/>
          <w:szCs w:val="28"/>
          <w:lang w:val="uk-UA"/>
        </w:rPr>
        <w:t>А)</w:t>
      </w:r>
      <w:r w:rsidRPr="004825BC">
        <w:rPr>
          <w:rStyle w:val="adtyne"/>
          <w:color w:val="202124"/>
          <w:sz w:val="28"/>
          <w:szCs w:val="28"/>
        </w:rPr>
        <w:t>П.Дорошенко</w:t>
      </w:r>
    </w:p>
    <w:p w14:paraId="45B4C079" w14:textId="77777777" w:rsidR="00F27157" w:rsidRPr="004825BC" w:rsidRDefault="00F27157" w:rsidP="00F27157">
      <w:pPr>
        <w:shd w:val="clear" w:color="auto" w:fill="FFFFFF"/>
        <w:rPr>
          <w:color w:val="202124"/>
          <w:sz w:val="28"/>
          <w:szCs w:val="28"/>
        </w:rPr>
      </w:pPr>
      <w:r>
        <w:rPr>
          <w:rStyle w:val="adtyne"/>
          <w:color w:val="202124"/>
          <w:sz w:val="28"/>
          <w:szCs w:val="28"/>
          <w:lang w:val="uk-UA"/>
        </w:rPr>
        <w:t>Б)</w:t>
      </w:r>
      <w:r w:rsidRPr="004825BC">
        <w:rPr>
          <w:rStyle w:val="adtyne"/>
          <w:color w:val="202124"/>
          <w:sz w:val="28"/>
          <w:szCs w:val="28"/>
        </w:rPr>
        <w:t>Ю.Хмельницький</w:t>
      </w:r>
    </w:p>
    <w:p w14:paraId="4248B31B" w14:textId="77777777" w:rsidR="00F27157" w:rsidRPr="004825BC" w:rsidRDefault="00F27157" w:rsidP="00F27157">
      <w:pPr>
        <w:shd w:val="clear" w:color="auto" w:fill="FFFFFF"/>
        <w:rPr>
          <w:color w:val="202124"/>
          <w:sz w:val="28"/>
          <w:szCs w:val="28"/>
        </w:rPr>
      </w:pPr>
      <w:r>
        <w:rPr>
          <w:rStyle w:val="adtyne"/>
          <w:color w:val="202124"/>
          <w:sz w:val="28"/>
          <w:szCs w:val="28"/>
          <w:lang w:val="uk-UA"/>
        </w:rPr>
        <w:t>В)</w:t>
      </w:r>
      <w:r w:rsidRPr="004825BC">
        <w:rPr>
          <w:rStyle w:val="adtyne"/>
          <w:color w:val="202124"/>
          <w:sz w:val="28"/>
          <w:szCs w:val="28"/>
        </w:rPr>
        <w:t>П.Тетеря</w:t>
      </w:r>
    </w:p>
    <w:p w14:paraId="7A0BE1C8" w14:textId="77777777" w:rsidR="00F27157" w:rsidRDefault="00F27157" w:rsidP="00F27157">
      <w:pPr>
        <w:shd w:val="clear" w:color="auto" w:fill="FFFFFF"/>
        <w:rPr>
          <w:rStyle w:val="adtyne"/>
          <w:color w:val="202124"/>
          <w:sz w:val="28"/>
          <w:szCs w:val="28"/>
        </w:rPr>
      </w:pPr>
      <w:r>
        <w:rPr>
          <w:rStyle w:val="adtyne"/>
          <w:color w:val="202124"/>
          <w:sz w:val="28"/>
          <w:szCs w:val="28"/>
          <w:lang w:val="uk-UA"/>
        </w:rPr>
        <w:t>Г)І.</w:t>
      </w:r>
      <w:r w:rsidRPr="004825BC">
        <w:rPr>
          <w:rStyle w:val="adtyne"/>
          <w:color w:val="202124"/>
          <w:sz w:val="28"/>
          <w:szCs w:val="28"/>
        </w:rPr>
        <w:t>Виговський</w:t>
      </w:r>
    </w:p>
    <w:p w14:paraId="34E1A0BB" w14:textId="026CD92F" w:rsidR="00F27157" w:rsidRPr="004825BC" w:rsidRDefault="00F27157" w:rsidP="00F27157">
      <w:pPr>
        <w:shd w:val="clear" w:color="auto" w:fill="FFFFFF"/>
        <w:spacing w:line="360" w:lineRule="atLeast"/>
        <w:rPr>
          <w:color w:val="202124"/>
          <w:spacing w:val="3"/>
          <w:sz w:val="28"/>
          <w:szCs w:val="28"/>
        </w:rPr>
      </w:pPr>
      <w:r w:rsidRPr="004825BC">
        <w:rPr>
          <w:rStyle w:val="m7eme"/>
          <w:b/>
          <w:bCs/>
          <w:color w:val="202124"/>
          <w:sz w:val="28"/>
          <w:szCs w:val="28"/>
          <w:lang w:val="uk-UA"/>
        </w:rPr>
        <w:t>1</w:t>
      </w:r>
      <w:r w:rsidR="00D700AC">
        <w:rPr>
          <w:rStyle w:val="m7eme"/>
          <w:b/>
          <w:bCs/>
          <w:color w:val="202124"/>
          <w:sz w:val="28"/>
          <w:szCs w:val="28"/>
          <w:lang w:val="uk-UA"/>
        </w:rPr>
        <w:t>7</w:t>
      </w:r>
      <w:r w:rsidRPr="004825BC">
        <w:rPr>
          <w:rStyle w:val="m7eme"/>
          <w:b/>
          <w:bCs/>
          <w:color w:val="202124"/>
          <w:sz w:val="28"/>
          <w:szCs w:val="28"/>
          <w:lang w:val="uk-UA"/>
        </w:rPr>
        <w:t xml:space="preserve">) </w:t>
      </w:r>
      <w:r w:rsidRPr="004825BC">
        <w:rPr>
          <w:rStyle w:val="m7eme"/>
          <w:b/>
          <w:bCs/>
          <w:color w:val="202124"/>
          <w:sz w:val="28"/>
          <w:szCs w:val="28"/>
        </w:rPr>
        <w:t>Польща і Росія поділили територію України, уклавши</w:t>
      </w:r>
      <w:r w:rsidRPr="004825BC">
        <w:rPr>
          <w:rStyle w:val="m7eme"/>
          <w:color w:val="202124"/>
          <w:sz w:val="28"/>
          <w:szCs w:val="28"/>
        </w:rPr>
        <w:t xml:space="preserve"> договір</w:t>
      </w:r>
    </w:p>
    <w:p w14:paraId="4EDFEF23" w14:textId="77777777" w:rsidR="00F27157" w:rsidRPr="004825BC" w:rsidRDefault="00F27157" w:rsidP="00F27157">
      <w:pPr>
        <w:shd w:val="clear" w:color="auto" w:fill="FFFFFF"/>
        <w:rPr>
          <w:color w:val="202124"/>
          <w:sz w:val="28"/>
          <w:szCs w:val="28"/>
        </w:rPr>
      </w:pPr>
      <w:r>
        <w:rPr>
          <w:rStyle w:val="adtyne"/>
          <w:color w:val="202124"/>
          <w:sz w:val="28"/>
          <w:szCs w:val="28"/>
          <w:lang w:val="uk-UA"/>
        </w:rPr>
        <w:t xml:space="preserve">А) </w:t>
      </w:r>
      <w:r w:rsidRPr="004825BC">
        <w:rPr>
          <w:rStyle w:val="adtyne"/>
          <w:color w:val="202124"/>
          <w:sz w:val="28"/>
          <w:szCs w:val="28"/>
        </w:rPr>
        <w:t>Андрусівське перемир'я</w:t>
      </w:r>
    </w:p>
    <w:p w14:paraId="7FE5FD4F" w14:textId="77777777" w:rsidR="00F27157" w:rsidRPr="004825BC" w:rsidRDefault="00F27157" w:rsidP="00F27157">
      <w:pPr>
        <w:shd w:val="clear" w:color="auto" w:fill="FFFFFF"/>
        <w:rPr>
          <w:color w:val="202124"/>
          <w:sz w:val="28"/>
          <w:szCs w:val="28"/>
        </w:rPr>
      </w:pPr>
      <w:r>
        <w:rPr>
          <w:rStyle w:val="adtyne"/>
          <w:color w:val="202124"/>
          <w:sz w:val="28"/>
          <w:szCs w:val="28"/>
          <w:lang w:val="uk-UA"/>
        </w:rPr>
        <w:t>Б)</w:t>
      </w:r>
      <w:r w:rsidRPr="004825BC">
        <w:rPr>
          <w:rStyle w:val="adtyne"/>
          <w:color w:val="202124"/>
          <w:sz w:val="28"/>
          <w:szCs w:val="28"/>
        </w:rPr>
        <w:t>Бахчисарайський мир</w:t>
      </w:r>
    </w:p>
    <w:p w14:paraId="3533B99C" w14:textId="77777777" w:rsidR="00F27157" w:rsidRPr="004825BC" w:rsidRDefault="00F27157" w:rsidP="00F27157">
      <w:pPr>
        <w:shd w:val="clear" w:color="auto" w:fill="FFFFFF"/>
        <w:rPr>
          <w:color w:val="202124"/>
          <w:sz w:val="28"/>
          <w:szCs w:val="28"/>
        </w:rPr>
      </w:pPr>
      <w:r>
        <w:rPr>
          <w:rStyle w:val="adtyne"/>
          <w:color w:val="202124"/>
          <w:sz w:val="28"/>
          <w:szCs w:val="28"/>
          <w:lang w:val="uk-UA"/>
        </w:rPr>
        <w:t>В)</w:t>
      </w:r>
      <w:r w:rsidRPr="004825BC">
        <w:rPr>
          <w:rStyle w:val="adtyne"/>
          <w:color w:val="202124"/>
          <w:sz w:val="28"/>
          <w:szCs w:val="28"/>
        </w:rPr>
        <w:t>Березневі статті</w:t>
      </w:r>
    </w:p>
    <w:p w14:paraId="1C645D88" w14:textId="77777777" w:rsidR="00F27157" w:rsidRDefault="00F27157" w:rsidP="00F27157">
      <w:pPr>
        <w:shd w:val="clear" w:color="auto" w:fill="FFFFFF"/>
        <w:rPr>
          <w:rStyle w:val="adtyne"/>
          <w:color w:val="202124"/>
          <w:sz w:val="28"/>
          <w:szCs w:val="28"/>
        </w:rPr>
      </w:pPr>
      <w:r>
        <w:rPr>
          <w:rStyle w:val="adtyne"/>
          <w:color w:val="202124"/>
          <w:sz w:val="28"/>
          <w:szCs w:val="28"/>
          <w:lang w:val="uk-UA"/>
        </w:rPr>
        <w:t>Г)</w:t>
      </w:r>
      <w:r w:rsidRPr="004825BC">
        <w:rPr>
          <w:rStyle w:val="adtyne"/>
          <w:color w:val="202124"/>
          <w:sz w:val="28"/>
          <w:szCs w:val="28"/>
        </w:rPr>
        <w:t>Зборівську угоду</w:t>
      </w:r>
    </w:p>
    <w:p w14:paraId="5164E54D" w14:textId="77777777" w:rsidR="00F27157" w:rsidRPr="004825BC" w:rsidRDefault="00F27157" w:rsidP="00F27157">
      <w:pPr>
        <w:shd w:val="clear" w:color="auto" w:fill="FFFFFF"/>
        <w:rPr>
          <w:color w:val="202124"/>
          <w:sz w:val="28"/>
          <w:szCs w:val="28"/>
          <w:lang w:val="uk-UA"/>
        </w:rPr>
      </w:pPr>
      <w:r>
        <w:rPr>
          <w:rStyle w:val="adtyne"/>
          <w:color w:val="202124"/>
          <w:sz w:val="28"/>
          <w:szCs w:val="28"/>
          <w:lang w:val="uk-UA"/>
        </w:rPr>
        <w:t>Д) Переяславські статті</w:t>
      </w:r>
    </w:p>
    <w:p w14:paraId="26BD8BF9" w14:textId="1F24CA8E" w:rsidR="00F27157" w:rsidRPr="004825BC" w:rsidRDefault="00D700AC" w:rsidP="00F27157">
      <w:pPr>
        <w:shd w:val="clear" w:color="auto" w:fill="FFFFFF"/>
        <w:spacing w:line="360" w:lineRule="atLeast"/>
        <w:rPr>
          <w:b/>
          <w:bCs/>
          <w:color w:val="202124"/>
          <w:spacing w:val="3"/>
          <w:sz w:val="28"/>
          <w:szCs w:val="28"/>
        </w:rPr>
      </w:pPr>
      <w:r>
        <w:rPr>
          <w:rStyle w:val="m7eme"/>
          <w:b/>
          <w:bCs/>
          <w:color w:val="202124"/>
          <w:sz w:val="28"/>
          <w:szCs w:val="28"/>
          <w:lang w:val="uk-UA"/>
        </w:rPr>
        <w:t>18</w:t>
      </w:r>
      <w:r w:rsidR="00F27157" w:rsidRPr="004825BC">
        <w:rPr>
          <w:rStyle w:val="m7eme"/>
          <w:b/>
          <w:bCs/>
          <w:color w:val="202124"/>
          <w:sz w:val="28"/>
          <w:szCs w:val="28"/>
          <w:lang w:val="uk-UA"/>
        </w:rPr>
        <w:t xml:space="preserve">. </w:t>
      </w:r>
      <w:r w:rsidR="00F27157" w:rsidRPr="004825BC">
        <w:rPr>
          <w:rStyle w:val="m7eme"/>
          <w:b/>
          <w:bCs/>
          <w:color w:val="202124"/>
          <w:sz w:val="28"/>
          <w:szCs w:val="28"/>
        </w:rPr>
        <w:t>По якому договору Україна входила до складу Польщі "як вільна до вільного, рівна до рівного" під назвою Великого князівства Руського:</w:t>
      </w:r>
    </w:p>
    <w:p w14:paraId="50AF907E" w14:textId="77777777" w:rsidR="00F27157" w:rsidRPr="004825BC" w:rsidRDefault="00F27157" w:rsidP="00F27157">
      <w:pPr>
        <w:shd w:val="clear" w:color="auto" w:fill="FFFFFF"/>
        <w:rPr>
          <w:color w:val="202124"/>
          <w:sz w:val="28"/>
          <w:szCs w:val="28"/>
        </w:rPr>
      </w:pPr>
      <w:r>
        <w:rPr>
          <w:rStyle w:val="adtyne"/>
          <w:color w:val="202124"/>
          <w:sz w:val="28"/>
          <w:szCs w:val="28"/>
          <w:lang w:val="uk-UA"/>
        </w:rPr>
        <w:t>А)</w:t>
      </w:r>
      <w:r w:rsidRPr="004825BC">
        <w:rPr>
          <w:rStyle w:val="adtyne"/>
          <w:color w:val="202124"/>
          <w:sz w:val="28"/>
          <w:szCs w:val="28"/>
        </w:rPr>
        <w:t>Віленський</w:t>
      </w:r>
    </w:p>
    <w:p w14:paraId="7A472516" w14:textId="77777777" w:rsidR="00F27157" w:rsidRPr="004825BC" w:rsidRDefault="00F27157" w:rsidP="00F27157">
      <w:pPr>
        <w:shd w:val="clear" w:color="auto" w:fill="FFFFFF"/>
        <w:rPr>
          <w:color w:val="202124"/>
          <w:sz w:val="28"/>
          <w:szCs w:val="28"/>
        </w:rPr>
      </w:pPr>
      <w:r>
        <w:rPr>
          <w:rStyle w:val="adtyne"/>
          <w:color w:val="202124"/>
          <w:sz w:val="28"/>
          <w:szCs w:val="28"/>
          <w:lang w:val="uk-UA"/>
        </w:rPr>
        <w:t>Б)</w:t>
      </w:r>
      <w:r w:rsidRPr="004825BC">
        <w:rPr>
          <w:rStyle w:val="adtyne"/>
          <w:color w:val="202124"/>
          <w:sz w:val="28"/>
          <w:szCs w:val="28"/>
        </w:rPr>
        <w:t>Гадяцький</w:t>
      </w:r>
    </w:p>
    <w:p w14:paraId="1666ABBD" w14:textId="77777777" w:rsidR="00F27157" w:rsidRPr="004825BC" w:rsidRDefault="00F27157" w:rsidP="00F27157">
      <w:pPr>
        <w:shd w:val="clear" w:color="auto" w:fill="FFFFFF"/>
        <w:rPr>
          <w:color w:val="202124"/>
          <w:sz w:val="28"/>
          <w:szCs w:val="28"/>
        </w:rPr>
      </w:pPr>
      <w:r>
        <w:rPr>
          <w:rStyle w:val="adtyne"/>
          <w:color w:val="202124"/>
          <w:sz w:val="28"/>
          <w:szCs w:val="28"/>
          <w:lang w:val="uk-UA"/>
        </w:rPr>
        <w:t>В)</w:t>
      </w:r>
      <w:r w:rsidRPr="004825BC">
        <w:rPr>
          <w:rStyle w:val="adtyne"/>
          <w:color w:val="202124"/>
          <w:sz w:val="28"/>
          <w:szCs w:val="28"/>
        </w:rPr>
        <w:t>Андрусівський</w:t>
      </w:r>
    </w:p>
    <w:p w14:paraId="7BD7371E" w14:textId="77777777" w:rsidR="00F27157" w:rsidRDefault="00F27157" w:rsidP="00F27157">
      <w:pPr>
        <w:shd w:val="clear" w:color="auto" w:fill="FFFFFF"/>
        <w:rPr>
          <w:rStyle w:val="adtyne"/>
          <w:color w:val="202124"/>
          <w:sz w:val="28"/>
          <w:szCs w:val="28"/>
        </w:rPr>
      </w:pPr>
      <w:r>
        <w:rPr>
          <w:rStyle w:val="adtyne"/>
          <w:color w:val="202124"/>
          <w:sz w:val="28"/>
          <w:szCs w:val="28"/>
          <w:lang w:val="uk-UA"/>
        </w:rPr>
        <w:t>Г)</w:t>
      </w:r>
      <w:r w:rsidRPr="004825BC">
        <w:rPr>
          <w:rStyle w:val="adtyne"/>
          <w:color w:val="202124"/>
          <w:sz w:val="28"/>
          <w:szCs w:val="28"/>
        </w:rPr>
        <w:t>Бахчисарайський</w:t>
      </w:r>
    </w:p>
    <w:p w14:paraId="0A6A625A" w14:textId="6D852769" w:rsidR="00F27157" w:rsidRDefault="00F27157" w:rsidP="00F27157">
      <w:pPr>
        <w:shd w:val="clear" w:color="auto" w:fill="FFFFFF"/>
        <w:rPr>
          <w:rStyle w:val="adtyne"/>
          <w:color w:val="202124"/>
          <w:sz w:val="28"/>
          <w:szCs w:val="28"/>
          <w:lang w:val="uk-UA"/>
        </w:rPr>
      </w:pPr>
      <w:r>
        <w:rPr>
          <w:rStyle w:val="adtyne"/>
          <w:color w:val="202124"/>
          <w:sz w:val="28"/>
          <w:szCs w:val="28"/>
          <w:lang w:val="uk-UA"/>
        </w:rPr>
        <w:t>Д) Вічний мир</w:t>
      </w:r>
    </w:p>
    <w:p w14:paraId="08D164EF" w14:textId="7FC39608" w:rsidR="00D700AC" w:rsidRPr="00D700AC" w:rsidRDefault="00D700AC" w:rsidP="00D700AC">
      <w:pPr>
        <w:shd w:val="clear" w:color="auto" w:fill="FFFFFF"/>
        <w:spacing w:line="360" w:lineRule="atLeast"/>
        <w:rPr>
          <w:b/>
          <w:bCs/>
          <w:color w:val="202124"/>
          <w:spacing w:val="3"/>
          <w:sz w:val="28"/>
          <w:szCs w:val="28"/>
        </w:rPr>
      </w:pPr>
      <w:r w:rsidRPr="00D700AC">
        <w:rPr>
          <w:rStyle w:val="m7eme"/>
          <w:b/>
          <w:bCs/>
          <w:color w:val="202124"/>
          <w:sz w:val="28"/>
          <w:szCs w:val="28"/>
          <w:lang w:val="uk-UA"/>
        </w:rPr>
        <w:t>19.</w:t>
      </w:r>
      <w:r w:rsidRPr="00D700AC">
        <w:rPr>
          <w:rStyle w:val="m7eme"/>
          <w:b/>
          <w:bCs/>
          <w:color w:val="202124"/>
          <w:sz w:val="28"/>
          <w:szCs w:val="28"/>
        </w:rPr>
        <w:t>Позначте варіант, в якому викладено суть Слободищенської угоди 1660 р.</w:t>
      </w:r>
    </w:p>
    <w:p w14:paraId="6419C8DD" w14:textId="1299D6C5" w:rsidR="00D700AC" w:rsidRPr="004825BC" w:rsidRDefault="00D700AC" w:rsidP="00D700AC">
      <w:pPr>
        <w:shd w:val="clear" w:color="auto" w:fill="FFFFFF"/>
        <w:rPr>
          <w:color w:val="202124"/>
          <w:sz w:val="28"/>
          <w:szCs w:val="28"/>
        </w:rPr>
      </w:pPr>
      <w:r>
        <w:rPr>
          <w:rStyle w:val="adtyne"/>
          <w:color w:val="202124"/>
          <w:sz w:val="28"/>
          <w:szCs w:val="28"/>
          <w:lang w:val="uk-UA"/>
        </w:rPr>
        <w:t xml:space="preserve">А) </w:t>
      </w:r>
      <w:r w:rsidRPr="004825BC">
        <w:rPr>
          <w:rStyle w:val="adtyne"/>
          <w:color w:val="202124"/>
          <w:sz w:val="28"/>
          <w:szCs w:val="28"/>
        </w:rPr>
        <w:t>угода про долю України, укладена без узгодження з нею</w:t>
      </w:r>
    </w:p>
    <w:p w14:paraId="4C3BAE49" w14:textId="3BE00A52" w:rsidR="00D700AC" w:rsidRPr="004825BC" w:rsidRDefault="00D700AC" w:rsidP="00D700AC">
      <w:pPr>
        <w:shd w:val="clear" w:color="auto" w:fill="FFFFFF"/>
        <w:rPr>
          <w:color w:val="202124"/>
          <w:sz w:val="28"/>
          <w:szCs w:val="28"/>
        </w:rPr>
      </w:pPr>
      <w:r>
        <w:rPr>
          <w:rStyle w:val="adtyne"/>
          <w:color w:val="202124"/>
          <w:sz w:val="28"/>
          <w:szCs w:val="28"/>
          <w:lang w:val="uk-UA"/>
        </w:rPr>
        <w:t xml:space="preserve">Б) </w:t>
      </w:r>
      <w:r w:rsidRPr="004825BC">
        <w:rPr>
          <w:rStyle w:val="adtyne"/>
          <w:color w:val="202124"/>
          <w:sz w:val="28"/>
          <w:szCs w:val="28"/>
        </w:rPr>
        <w:t>укладена на основі Гадяцького договору, Україна ставала автономною частиною Речі Посполитої</w:t>
      </w:r>
    </w:p>
    <w:p w14:paraId="289A04DB" w14:textId="7063B33C" w:rsidR="00D700AC" w:rsidRPr="004825BC" w:rsidRDefault="00D700AC" w:rsidP="00D700AC">
      <w:pPr>
        <w:shd w:val="clear" w:color="auto" w:fill="FFFFFF"/>
        <w:rPr>
          <w:color w:val="202124"/>
          <w:sz w:val="28"/>
          <w:szCs w:val="28"/>
        </w:rPr>
      </w:pPr>
      <w:r>
        <w:rPr>
          <w:rStyle w:val="adtyne"/>
          <w:color w:val="202124"/>
          <w:sz w:val="28"/>
          <w:szCs w:val="28"/>
          <w:lang w:val="uk-UA"/>
        </w:rPr>
        <w:t xml:space="preserve">В) </w:t>
      </w:r>
      <w:r w:rsidRPr="004825BC">
        <w:rPr>
          <w:rStyle w:val="adtyne"/>
          <w:color w:val="202124"/>
          <w:sz w:val="28"/>
          <w:szCs w:val="28"/>
        </w:rPr>
        <w:t>укладена на основі договору 1654 року, Україна ставала частиною Московської держави</w:t>
      </w:r>
    </w:p>
    <w:p w14:paraId="37B91356" w14:textId="03EE84A7" w:rsidR="00D700AC" w:rsidRPr="004825BC" w:rsidRDefault="00D700AC" w:rsidP="00D700AC">
      <w:pPr>
        <w:shd w:val="clear" w:color="auto" w:fill="FFFFFF"/>
        <w:rPr>
          <w:color w:val="202124"/>
          <w:sz w:val="28"/>
          <w:szCs w:val="28"/>
        </w:rPr>
      </w:pPr>
      <w:r>
        <w:rPr>
          <w:rStyle w:val="adtyne"/>
          <w:color w:val="202124"/>
          <w:sz w:val="28"/>
          <w:szCs w:val="28"/>
          <w:lang w:val="uk-UA"/>
        </w:rPr>
        <w:t xml:space="preserve">Г) </w:t>
      </w:r>
      <w:r w:rsidRPr="004825BC">
        <w:rPr>
          <w:rStyle w:val="adtyne"/>
          <w:color w:val="202124"/>
          <w:sz w:val="28"/>
          <w:szCs w:val="28"/>
        </w:rPr>
        <w:t>обмежує владу гетьмана на Лівобережжі</w:t>
      </w:r>
    </w:p>
    <w:p w14:paraId="532DE990" w14:textId="30456CB6" w:rsidR="00D700AC" w:rsidRPr="00D700AC" w:rsidRDefault="00D700AC" w:rsidP="00D700AC">
      <w:pPr>
        <w:shd w:val="clear" w:color="auto" w:fill="FFFFFF"/>
        <w:spacing w:line="360" w:lineRule="atLeast"/>
        <w:rPr>
          <w:b/>
          <w:bCs/>
          <w:color w:val="202124"/>
          <w:spacing w:val="3"/>
          <w:sz w:val="28"/>
          <w:szCs w:val="28"/>
        </w:rPr>
      </w:pPr>
      <w:r w:rsidRPr="00D700AC">
        <w:rPr>
          <w:rStyle w:val="m7eme"/>
          <w:b/>
          <w:bCs/>
          <w:color w:val="202124"/>
          <w:sz w:val="28"/>
          <w:szCs w:val="28"/>
          <w:lang w:val="uk-UA"/>
        </w:rPr>
        <w:t xml:space="preserve">20. </w:t>
      </w:r>
      <w:r w:rsidRPr="00D700AC">
        <w:rPr>
          <w:rStyle w:val="m7eme"/>
          <w:b/>
          <w:bCs/>
          <w:color w:val="202124"/>
          <w:sz w:val="28"/>
          <w:szCs w:val="28"/>
        </w:rPr>
        <w:t>Позначте варіант, в якому названо особливість адміністративно-полкового устрою Слобідської України.</w:t>
      </w:r>
    </w:p>
    <w:p w14:paraId="236617F3" w14:textId="6B2C66C7" w:rsidR="00D700AC" w:rsidRPr="004825BC" w:rsidRDefault="00D700AC" w:rsidP="00D700AC">
      <w:pPr>
        <w:shd w:val="clear" w:color="auto" w:fill="FFFFFF"/>
        <w:rPr>
          <w:color w:val="202124"/>
          <w:sz w:val="28"/>
          <w:szCs w:val="28"/>
        </w:rPr>
      </w:pPr>
      <w:r>
        <w:rPr>
          <w:rStyle w:val="adtyne"/>
          <w:color w:val="202124"/>
          <w:sz w:val="28"/>
          <w:szCs w:val="28"/>
          <w:lang w:val="uk-UA"/>
        </w:rPr>
        <w:t xml:space="preserve">А) </w:t>
      </w:r>
      <w:r w:rsidRPr="004825BC">
        <w:rPr>
          <w:rStyle w:val="adtyne"/>
          <w:color w:val="202124"/>
          <w:sz w:val="28"/>
          <w:szCs w:val="28"/>
        </w:rPr>
        <w:t>на території Слобідської України сформовано 15 полків</w:t>
      </w:r>
    </w:p>
    <w:p w14:paraId="1EB18891" w14:textId="55515606" w:rsidR="00D700AC" w:rsidRPr="004825BC" w:rsidRDefault="00D700AC" w:rsidP="00D700AC">
      <w:pPr>
        <w:shd w:val="clear" w:color="auto" w:fill="FFFFFF"/>
        <w:rPr>
          <w:color w:val="202124"/>
          <w:sz w:val="28"/>
          <w:szCs w:val="28"/>
        </w:rPr>
      </w:pPr>
      <w:r>
        <w:rPr>
          <w:rStyle w:val="adtyne"/>
          <w:color w:val="202124"/>
          <w:sz w:val="28"/>
          <w:szCs w:val="28"/>
          <w:lang w:val="uk-UA"/>
        </w:rPr>
        <w:lastRenderedPageBreak/>
        <w:t xml:space="preserve">Б) </w:t>
      </w:r>
      <w:r w:rsidRPr="004825BC">
        <w:rPr>
          <w:rStyle w:val="adtyne"/>
          <w:color w:val="202124"/>
          <w:sz w:val="28"/>
          <w:szCs w:val="28"/>
        </w:rPr>
        <w:t>відсутність генеральної старшини і посади гетьмана</w:t>
      </w:r>
    </w:p>
    <w:p w14:paraId="1BD0DA80" w14:textId="07284708" w:rsidR="00D700AC" w:rsidRPr="004825BC" w:rsidRDefault="00D700AC" w:rsidP="00D700AC">
      <w:pPr>
        <w:shd w:val="clear" w:color="auto" w:fill="FFFFFF"/>
        <w:rPr>
          <w:color w:val="202124"/>
          <w:sz w:val="28"/>
          <w:szCs w:val="28"/>
        </w:rPr>
      </w:pPr>
      <w:r>
        <w:rPr>
          <w:rStyle w:val="adtyne"/>
          <w:color w:val="202124"/>
          <w:sz w:val="28"/>
          <w:szCs w:val="28"/>
          <w:lang w:val="uk-UA"/>
        </w:rPr>
        <w:t xml:space="preserve">В) </w:t>
      </w:r>
      <w:r w:rsidRPr="004825BC">
        <w:rPr>
          <w:rStyle w:val="adtyne"/>
          <w:color w:val="202124"/>
          <w:sz w:val="28"/>
          <w:szCs w:val="28"/>
        </w:rPr>
        <w:t>слобідські полковники підпорядковувалися безпосередньо цареві</w:t>
      </w:r>
    </w:p>
    <w:p w14:paraId="2845D810" w14:textId="1F3773DC" w:rsidR="00D700AC" w:rsidRPr="004825BC" w:rsidRDefault="00D700AC" w:rsidP="00D700AC">
      <w:pPr>
        <w:shd w:val="clear" w:color="auto" w:fill="FFFFFF"/>
        <w:rPr>
          <w:color w:val="202124"/>
          <w:sz w:val="28"/>
          <w:szCs w:val="28"/>
          <w:lang w:val="uk-UA"/>
        </w:rPr>
      </w:pPr>
      <w:r>
        <w:rPr>
          <w:rStyle w:val="adtyne"/>
          <w:color w:val="202124"/>
          <w:sz w:val="28"/>
          <w:szCs w:val="28"/>
          <w:lang w:val="uk-UA"/>
        </w:rPr>
        <w:t xml:space="preserve">Г) </w:t>
      </w:r>
      <w:r w:rsidRPr="004825BC">
        <w:rPr>
          <w:rStyle w:val="adtyne"/>
          <w:color w:val="202124"/>
          <w:sz w:val="28"/>
          <w:szCs w:val="28"/>
        </w:rPr>
        <w:t>посада гетьмана Слобідської України була спадковою</w:t>
      </w:r>
    </w:p>
    <w:p w14:paraId="5FA86AC6" w14:textId="77777777" w:rsidR="00364B47" w:rsidRDefault="00364B47"/>
    <w:sectPr w:rsidR="00364B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157"/>
    <w:rsid w:val="00364B47"/>
    <w:rsid w:val="00D700AC"/>
    <w:rsid w:val="00DF231D"/>
    <w:rsid w:val="00F27157"/>
    <w:rsid w:val="00F6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275CF9D"/>
  <w15:chartTrackingRefBased/>
  <w15:docId w15:val="{F1C58C75-3BB7-F34F-9BD4-444E0E007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7157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7eme">
    <w:name w:val="m7eme"/>
    <w:basedOn w:val="DefaultParagraphFont"/>
    <w:rsid w:val="00F27157"/>
  </w:style>
  <w:style w:type="character" w:customStyle="1" w:styleId="adtyne">
    <w:name w:val="adtyne"/>
    <w:basedOn w:val="DefaultParagraphFont"/>
    <w:rsid w:val="00F271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776</Words>
  <Characters>4426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Olena Zosimovych</dc:creator>
  <cp:keywords/>
  <dc:description/>
  <cp:lastModifiedBy>Olena Zosimovych</cp:lastModifiedBy>
  <cp:revision>3</cp:revision>
  <dcterms:created xsi:type="dcterms:W3CDTF">2022-10-27T06:41:00Z</dcterms:created>
  <dcterms:modified xsi:type="dcterms:W3CDTF">2022-10-31T09:05:00Z</dcterms:modified>
</cp:coreProperties>
</file>