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7F" w:rsidRPr="003E1DA1" w:rsidRDefault="00E76C7F" w:rsidP="00E76C7F">
      <w:pPr>
        <w:pStyle w:val="2"/>
        <w:tabs>
          <w:tab w:val="num" w:pos="1440"/>
        </w:tabs>
        <w:spacing w:after="240"/>
        <w:jc w:val="center"/>
        <w:rPr>
          <w:rFonts w:ascii="Times New Roman" w:hAnsi="Times New Roman" w:cs="Times New Roman"/>
          <w:i w:val="0"/>
          <w:sz w:val="22"/>
          <w:szCs w:val="22"/>
        </w:rPr>
      </w:pPr>
      <w:bookmarkStart w:id="0" w:name="_Toc385964152"/>
      <w:bookmarkStart w:id="1" w:name="_GoBack"/>
      <w:bookmarkEnd w:id="1"/>
      <w:r>
        <w:rPr>
          <w:rFonts w:ascii="Times New Roman" w:hAnsi="Times New Roman" w:cs="Times New Roman"/>
          <w:i w:val="0"/>
          <w:sz w:val="22"/>
          <w:szCs w:val="22"/>
        </w:rPr>
        <w:t xml:space="preserve">Лекція 4. </w:t>
      </w:r>
      <w:r w:rsidRPr="003E1DA1">
        <w:rPr>
          <w:rFonts w:ascii="Times New Roman" w:hAnsi="Times New Roman" w:cs="Times New Roman"/>
          <w:i w:val="0"/>
          <w:sz w:val="22"/>
          <w:szCs w:val="22"/>
        </w:rPr>
        <w:t xml:space="preserve"> </w:t>
      </w:r>
      <w:r>
        <w:rPr>
          <w:rFonts w:ascii="Times New Roman" w:hAnsi="Times New Roman" w:cs="Times New Roman"/>
          <w:i w:val="0"/>
          <w:sz w:val="22"/>
          <w:szCs w:val="22"/>
        </w:rPr>
        <w:t>П</w:t>
      </w:r>
      <w:r w:rsidRPr="003E1DA1">
        <w:rPr>
          <w:rFonts w:ascii="Times New Roman" w:hAnsi="Times New Roman" w:cs="Times New Roman"/>
          <w:i w:val="0"/>
          <w:sz w:val="22"/>
          <w:szCs w:val="22"/>
        </w:rPr>
        <w:t>ланування</w:t>
      </w:r>
      <w:bookmarkEnd w:id="0"/>
      <w:r>
        <w:rPr>
          <w:rFonts w:ascii="Times New Roman" w:hAnsi="Times New Roman" w:cs="Times New Roman"/>
          <w:i w:val="0"/>
          <w:sz w:val="22"/>
          <w:szCs w:val="22"/>
        </w:rPr>
        <w:t xml:space="preserve"> процесів в ГВС</w:t>
      </w:r>
    </w:p>
    <w:p w:rsidR="00E76C7F" w:rsidRPr="00170CCE" w:rsidRDefault="00E76C7F" w:rsidP="00E76C7F">
      <w:pPr>
        <w:ind w:firstLine="426"/>
        <w:jc w:val="both"/>
        <w:rPr>
          <w:sz w:val="20"/>
          <w:szCs w:val="20"/>
        </w:rPr>
      </w:pPr>
      <w:r w:rsidRPr="00170CCE">
        <w:rPr>
          <w:sz w:val="20"/>
          <w:szCs w:val="20"/>
        </w:rPr>
        <w:t>Очевидно, що ефективне управління підприємством неможливо без загальнозаводського планування. Оптимізація планування – це основа діяльності сучасного підприємства, яка направлена на підвищення продуктивності праці, зниження собівартості виробленої продукції, раціональне використання ресурсів, і як результат – підвищення рентабельності підприємства.</w:t>
      </w:r>
    </w:p>
    <w:p w:rsidR="00E76C7F" w:rsidRPr="00170CCE" w:rsidRDefault="00E76C7F" w:rsidP="00E76C7F">
      <w:pPr>
        <w:pStyle w:val="Default"/>
        <w:ind w:firstLine="425"/>
        <w:jc w:val="both"/>
        <w:rPr>
          <w:sz w:val="20"/>
          <w:szCs w:val="20"/>
          <w:lang w:val="uk-UA"/>
        </w:rPr>
      </w:pPr>
      <w:r w:rsidRPr="00170CCE">
        <w:rPr>
          <w:sz w:val="20"/>
          <w:szCs w:val="20"/>
          <w:lang w:val="uk-UA"/>
        </w:rPr>
        <w:t>Тип виробництва, його серійність, тривалість виробничого циклу, ступінь технологічної складності виробництва продукції, стабільність виробничих завдань та галузева специфіка підприємства значн</w:t>
      </w:r>
      <w:r>
        <w:rPr>
          <w:sz w:val="20"/>
          <w:szCs w:val="20"/>
          <w:lang w:val="uk-UA"/>
        </w:rPr>
        <w:t>ою</w:t>
      </w:r>
      <w:r w:rsidRPr="00170CCE">
        <w:rPr>
          <w:sz w:val="20"/>
          <w:szCs w:val="20"/>
          <w:lang w:val="uk-UA"/>
        </w:rPr>
        <w:t xml:space="preserve"> мір</w:t>
      </w:r>
      <w:r>
        <w:rPr>
          <w:sz w:val="20"/>
          <w:szCs w:val="20"/>
          <w:lang w:val="uk-UA"/>
        </w:rPr>
        <w:t>ою</w:t>
      </w:r>
      <w:r w:rsidRPr="00170CCE">
        <w:rPr>
          <w:sz w:val="20"/>
          <w:szCs w:val="20"/>
          <w:lang w:val="uk-UA"/>
        </w:rPr>
        <w:t xml:space="preserve"> визначають організацію, методи та ключові завдання загальнозаводського планування. Задачі планування різних рівнів управління (див. рис. 1.</w:t>
      </w:r>
      <w:r>
        <w:rPr>
          <w:sz w:val="20"/>
          <w:szCs w:val="20"/>
          <w:lang w:val="uk-UA"/>
        </w:rPr>
        <w:t>1.13</w:t>
      </w:r>
      <w:r w:rsidRPr="00170CCE">
        <w:rPr>
          <w:sz w:val="20"/>
          <w:szCs w:val="20"/>
          <w:lang w:val="uk-UA"/>
        </w:rPr>
        <w:t>) є одними з визначальних задач, що забезпечують скоординоване функціонування виробництва в цілому.</w:t>
      </w:r>
    </w:p>
    <w:p w:rsidR="00E76C7F" w:rsidRDefault="00E76C7F" w:rsidP="00E76C7F">
      <w:pPr>
        <w:pStyle w:val="Default"/>
        <w:ind w:firstLine="425"/>
        <w:jc w:val="both"/>
        <w:rPr>
          <w:sz w:val="20"/>
          <w:szCs w:val="20"/>
          <w:lang w:val="uk-UA"/>
        </w:rPr>
      </w:pPr>
      <w:r w:rsidRPr="00170CCE">
        <w:rPr>
          <w:sz w:val="20"/>
          <w:szCs w:val="20"/>
          <w:lang w:val="uk-UA"/>
        </w:rPr>
        <w:t>В організаційно-економічних системах в процесі планування на підставі глобальної мети визначають цілі управління всіма підрозділами таким чином, щоб забезпечити виконання планового завдання, яке регламентує обсяг, номенклатуру, терміни та умови використання виробничих ресурсів. Загальнозаводське планування здійснюється на різні періоди часу для вирішення різних за стратегією, першочерговістю і глобальністю задач</w:t>
      </w:r>
      <w:r>
        <w:rPr>
          <w:sz w:val="20"/>
          <w:szCs w:val="20"/>
          <w:lang w:val="uk-UA"/>
        </w:rPr>
        <w:t>.</w:t>
      </w:r>
      <w:r w:rsidRPr="00170CCE">
        <w:rPr>
          <w:sz w:val="20"/>
          <w:szCs w:val="20"/>
          <w:lang w:val="uk-UA"/>
        </w:rPr>
        <w:t xml:space="preserve"> В зв’язку з цим виробниче планування здійснюється в три етапи</w:t>
      </w:r>
      <w:r>
        <w:rPr>
          <w:sz w:val="20"/>
          <w:szCs w:val="20"/>
          <w:lang w:val="uk-UA"/>
        </w:rPr>
        <w:t xml:space="preserve">, а саме: стратегічне, </w:t>
      </w:r>
      <w:r w:rsidRPr="00A93DEE">
        <w:rPr>
          <w:sz w:val="20"/>
          <w:szCs w:val="20"/>
          <w:lang w:val="uk-UA"/>
        </w:rPr>
        <w:t>об’ємно-календарне</w:t>
      </w:r>
      <w:r>
        <w:rPr>
          <w:sz w:val="20"/>
          <w:szCs w:val="20"/>
          <w:lang w:val="uk-UA"/>
        </w:rPr>
        <w:t xml:space="preserve"> та </w:t>
      </w:r>
      <w:r w:rsidRPr="00A93DEE">
        <w:rPr>
          <w:sz w:val="20"/>
          <w:szCs w:val="20"/>
          <w:lang w:val="uk-UA"/>
        </w:rPr>
        <w:t>оперативне планування</w:t>
      </w:r>
      <w:r>
        <w:rPr>
          <w:sz w:val="20"/>
          <w:szCs w:val="20"/>
          <w:lang w:val="uk-UA"/>
        </w:rPr>
        <w:t xml:space="preserve"> </w:t>
      </w:r>
      <w:r w:rsidRPr="00170CCE">
        <w:rPr>
          <w:sz w:val="20"/>
          <w:szCs w:val="20"/>
          <w:lang w:val="uk-UA"/>
        </w:rPr>
        <w:t>(рис. 1.</w:t>
      </w:r>
      <w:r>
        <w:rPr>
          <w:sz w:val="20"/>
          <w:szCs w:val="20"/>
          <w:lang w:val="uk-UA"/>
        </w:rPr>
        <w:t>1.13</w:t>
      </w:r>
      <w:r w:rsidRPr="00170CCE">
        <w:rPr>
          <w:sz w:val="20"/>
          <w:szCs w:val="20"/>
          <w:lang w:val="uk-UA"/>
        </w:rPr>
        <w:t>)</w:t>
      </w:r>
      <w:r w:rsidRPr="00A93DEE">
        <w:rPr>
          <w:sz w:val="20"/>
          <w:szCs w:val="20"/>
          <w:lang w:val="uk-UA"/>
        </w:rPr>
        <w:t>.</w:t>
      </w:r>
    </w:p>
    <w:p w:rsidR="00E76C7F" w:rsidRDefault="00E76C7F" w:rsidP="00E76C7F">
      <w:pPr>
        <w:pStyle w:val="Default"/>
        <w:ind w:firstLine="425"/>
        <w:jc w:val="both"/>
        <w:rPr>
          <w:sz w:val="20"/>
          <w:szCs w:val="20"/>
          <w:lang w:val="uk-UA"/>
        </w:rPr>
      </w:pPr>
      <w:r>
        <w:rPr>
          <w:sz w:val="20"/>
          <w:szCs w:val="20"/>
          <w:lang w:val="uk-UA"/>
        </w:rPr>
        <w:t xml:space="preserve">На </w:t>
      </w:r>
      <w:r w:rsidRPr="0022449D">
        <w:rPr>
          <w:b/>
          <w:sz w:val="20"/>
          <w:szCs w:val="20"/>
          <w:lang w:val="uk-UA"/>
        </w:rPr>
        <w:t>І</w:t>
      </w:r>
      <w:r>
        <w:rPr>
          <w:sz w:val="20"/>
          <w:szCs w:val="20"/>
          <w:lang w:val="uk-UA"/>
        </w:rPr>
        <w:t xml:space="preserve"> етапі – </w:t>
      </w:r>
      <w:r w:rsidRPr="00F84661">
        <w:rPr>
          <w:b/>
          <w:sz w:val="20"/>
          <w:szCs w:val="20"/>
          <w:lang w:val="uk-UA"/>
        </w:rPr>
        <w:t xml:space="preserve">етапі </w:t>
      </w:r>
      <w:r w:rsidRPr="00951D9F">
        <w:rPr>
          <w:b/>
          <w:sz w:val="20"/>
          <w:szCs w:val="20"/>
          <w:lang w:val="uk-UA"/>
        </w:rPr>
        <w:t>стратегічного планування</w:t>
      </w:r>
      <w:r>
        <w:rPr>
          <w:sz w:val="20"/>
          <w:szCs w:val="20"/>
          <w:lang w:val="uk-UA"/>
        </w:rPr>
        <w:t xml:space="preserve"> здійснюється </w:t>
      </w:r>
      <w:r w:rsidRPr="00D12EFB">
        <w:rPr>
          <w:sz w:val="20"/>
          <w:szCs w:val="20"/>
          <w:lang w:val="uk-UA"/>
        </w:rPr>
        <w:t>формування основного виробничого плану</w:t>
      </w:r>
      <w:r>
        <w:rPr>
          <w:sz w:val="20"/>
          <w:szCs w:val="20"/>
          <w:lang w:val="uk-UA"/>
        </w:rPr>
        <w:t xml:space="preserve">, що </w:t>
      </w:r>
      <w:r w:rsidRPr="00D12EFB">
        <w:rPr>
          <w:sz w:val="20"/>
          <w:szCs w:val="20"/>
          <w:lang w:val="uk-UA"/>
        </w:rPr>
        <w:t>покликан</w:t>
      </w:r>
      <w:r>
        <w:rPr>
          <w:sz w:val="20"/>
          <w:szCs w:val="20"/>
          <w:lang w:val="uk-UA"/>
        </w:rPr>
        <w:t>ий</w:t>
      </w:r>
      <w:r w:rsidRPr="00D12EFB">
        <w:rPr>
          <w:sz w:val="20"/>
          <w:szCs w:val="20"/>
          <w:lang w:val="uk-UA"/>
        </w:rPr>
        <w:t xml:space="preserve"> сформувати баланс між потребами збуту і можливостями виробництва</w:t>
      </w:r>
      <w:r>
        <w:rPr>
          <w:sz w:val="20"/>
          <w:szCs w:val="20"/>
          <w:lang w:val="uk-UA"/>
        </w:rPr>
        <w:t xml:space="preserve"> в цілому</w:t>
      </w:r>
      <w:r w:rsidRPr="00D12EFB">
        <w:rPr>
          <w:sz w:val="20"/>
          <w:szCs w:val="20"/>
          <w:lang w:val="uk-UA"/>
        </w:rPr>
        <w:t>.</w:t>
      </w:r>
      <w:r>
        <w:rPr>
          <w:sz w:val="20"/>
          <w:szCs w:val="20"/>
          <w:lang w:val="uk-UA"/>
        </w:rPr>
        <w:t xml:space="preserve"> </w:t>
      </w:r>
    </w:p>
    <w:p w:rsidR="00E76C7F" w:rsidRDefault="00E76C7F" w:rsidP="00E76C7F">
      <w:pPr>
        <w:pStyle w:val="Default"/>
        <w:ind w:firstLine="425"/>
        <w:jc w:val="both"/>
        <w:rPr>
          <w:sz w:val="20"/>
          <w:szCs w:val="20"/>
          <w:lang w:val="uk-UA"/>
        </w:rPr>
      </w:pPr>
      <w:r>
        <w:rPr>
          <w:sz w:val="20"/>
          <w:szCs w:val="20"/>
          <w:lang w:val="uk-UA"/>
        </w:rPr>
        <w:t xml:space="preserve">На </w:t>
      </w:r>
      <w:r w:rsidRPr="0022449D">
        <w:rPr>
          <w:b/>
          <w:sz w:val="20"/>
          <w:szCs w:val="20"/>
          <w:lang w:val="uk-UA"/>
        </w:rPr>
        <w:t>ІІ</w:t>
      </w:r>
      <w:r>
        <w:rPr>
          <w:sz w:val="20"/>
          <w:szCs w:val="20"/>
          <w:lang w:val="uk-UA"/>
        </w:rPr>
        <w:t xml:space="preserve"> етапі – </w:t>
      </w:r>
      <w:r w:rsidRPr="00F84661">
        <w:rPr>
          <w:b/>
          <w:sz w:val="20"/>
          <w:szCs w:val="20"/>
          <w:lang w:val="uk-UA"/>
        </w:rPr>
        <w:t xml:space="preserve">етапі </w:t>
      </w:r>
      <w:r w:rsidRPr="00951D9F">
        <w:rPr>
          <w:b/>
          <w:sz w:val="20"/>
          <w:szCs w:val="20"/>
          <w:lang w:val="uk-UA"/>
        </w:rPr>
        <w:t>об’ємно-календарного планування</w:t>
      </w:r>
      <w:r>
        <w:rPr>
          <w:sz w:val="20"/>
          <w:szCs w:val="20"/>
          <w:lang w:val="uk-UA"/>
        </w:rPr>
        <w:t xml:space="preserve"> здійснюється формування виробничої програми. </w:t>
      </w:r>
      <w:r w:rsidRPr="00175210">
        <w:rPr>
          <w:sz w:val="20"/>
          <w:szCs w:val="20"/>
          <w:lang w:val="uk-UA"/>
        </w:rPr>
        <w:t xml:space="preserve">Виробнича програма </w:t>
      </w:r>
      <w:r>
        <w:rPr>
          <w:sz w:val="20"/>
          <w:szCs w:val="20"/>
          <w:lang w:val="uk-UA"/>
        </w:rPr>
        <w:t>–</w:t>
      </w:r>
      <w:r w:rsidRPr="00175210">
        <w:rPr>
          <w:sz w:val="20"/>
          <w:szCs w:val="20"/>
          <w:lang w:val="uk-UA"/>
        </w:rPr>
        <w:t xml:space="preserve"> це сукупність об'ємно-календарних виробничих планів підрозділів, покликаних забезпечити рівномірну, ритмічну роботу всіх виробничих підрозділів для виконання основного виробничого плану </w:t>
      </w:r>
      <w:r>
        <w:rPr>
          <w:sz w:val="20"/>
          <w:szCs w:val="20"/>
          <w:lang w:val="uk-UA"/>
        </w:rPr>
        <w:t>та</w:t>
      </w:r>
      <w:r w:rsidRPr="00175210">
        <w:rPr>
          <w:sz w:val="20"/>
          <w:szCs w:val="20"/>
          <w:lang w:val="uk-UA"/>
        </w:rPr>
        <w:t xml:space="preserve"> реальних договорів і виробничих замовлень.</w:t>
      </w:r>
      <w:r>
        <w:rPr>
          <w:sz w:val="20"/>
          <w:szCs w:val="20"/>
          <w:lang w:val="uk-UA"/>
        </w:rPr>
        <w:t xml:space="preserve"> Об’ємно-</w:t>
      </w:r>
      <w:r w:rsidRPr="006930DA">
        <w:rPr>
          <w:bCs/>
          <w:sz w:val="20"/>
          <w:szCs w:val="20"/>
          <w:lang w:val="uk-UA"/>
        </w:rPr>
        <w:t>календарн</w:t>
      </w:r>
      <w:r>
        <w:rPr>
          <w:bCs/>
          <w:sz w:val="20"/>
          <w:szCs w:val="20"/>
          <w:lang w:val="uk-UA"/>
        </w:rPr>
        <w:t>е</w:t>
      </w:r>
      <w:r w:rsidRPr="006930DA">
        <w:rPr>
          <w:bCs/>
          <w:sz w:val="20"/>
          <w:szCs w:val="20"/>
          <w:lang w:val="uk-UA"/>
        </w:rPr>
        <w:t xml:space="preserve"> планування </w:t>
      </w:r>
      <w:r w:rsidRPr="00D21418">
        <w:rPr>
          <w:bCs/>
          <w:sz w:val="20"/>
          <w:szCs w:val="20"/>
          <w:lang w:val="uk-UA"/>
        </w:rPr>
        <w:t xml:space="preserve">дозволяє планувати одночасно терміни й об'єми виконуваних на підприємстві робіт у цілому на весь передбачений період часу </w:t>
      </w:r>
      <w:r>
        <w:rPr>
          <w:bCs/>
          <w:sz w:val="20"/>
          <w:szCs w:val="20"/>
          <w:lang w:val="uk-UA"/>
        </w:rPr>
        <w:t>–</w:t>
      </w:r>
      <w:r w:rsidRPr="00D21418">
        <w:rPr>
          <w:bCs/>
          <w:sz w:val="20"/>
          <w:szCs w:val="20"/>
          <w:lang w:val="uk-UA"/>
        </w:rPr>
        <w:t xml:space="preserve"> рік, квартал, місяць і т.д. </w:t>
      </w:r>
      <w:r>
        <w:rPr>
          <w:bCs/>
          <w:sz w:val="20"/>
          <w:szCs w:val="20"/>
          <w:lang w:val="uk-UA"/>
        </w:rPr>
        <w:t xml:space="preserve">Календарне планування </w:t>
      </w:r>
      <w:r w:rsidRPr="006930DA">
        <w:rPr>
          <w:bCs/>
          <w:sz w:val="20"/>
          <w:szCs w:val="20"/>
          <w:lang w:val="uk-UA"/>
        </w:rPr>
        <w:t>передбача</w:t>
      </w:r>
      <w:r>
        <w:rPr>
          <w:bCs/>
          <w:sz w:val="20"/>
          <w:szCs w:val="20"/>
          <w:lang w:val="uk-UA"/>
        </w:rPr>
        <w:t>є</w:t>
      </w:r>
      <w:r w:rsidRPr="006930DA">
        <w:rPr>
          <w:bCs/>
          <w:sz w:val="20"/>
          <w:szCs w:val="20"/>
          <w:lang w:val="uk-UA"/>
        </w:rPr>
        <w:t xml:space="preserve"> деталізацію виробничої програми випуску продукції за часовими інтервалами в </w:t>
      </w:r>
      <w:r w:rsidRPr="00880F15">
        <w:rPr>
          <w:bCs/>
          <w:sz w:val="20"/>
          <w:szCs w:val="20"/>
          <w:lang w:val="uk-UA"/>
        </w:rPr>
        <w:t>межах встановленого планового періоду. Результатом є часове упорядкування комплексу запланованих робіт програми. Часове упорядкування виражається у визначені строків початку та завершення виконання робіт</w:t>
      </w:r>
      <w:r>
        <w:rPr>
          <w:bCs/>
          <w:sz w:val="20"/>
          <w:szCs w:val="20"/>
          <w:lang w:val="uk-UA"/>
        </w:rPr>
        <w:t>.</w:t>
      </w:r>
      <w:r w:rsidRPr="00880F15">
        <w:rPr>
          <w:bCs/>
          <w:sz w:val="20"/>
          <w:szCs w:val="20"/>
          <w:lang w:val="uk-UA"/>
        </w:rPr>
        <w:t xml:space="preserve"> Тобто календарний план визначає, скільки продукції необхідно виготовити у кожному інтервалі встановленого періоду.</w:t>
      </w:r>
    </w:p>
    <w:p w:rsidR="00E76C7F" w:rsidRPr="00A93DEE" w:rsidRDefault="00E76C7F" w:rsidP="00E76C7F">
      <w:pPr>
        <w:pStyle w:val="Default"/>
        <w:ind w:firstLine="425"/>
        <w:jc w:val="both"/>
        <w:rPr>
          <w:sz w:val="20"/>
          <w:szCs w:val="20"/>
          <w:lang w:val="uk-UA"/>
        </w:rPr>
      </w:pPr>
    </w:p>
    <w:p w:rsidR="00E76C7F" w:rsidRDefault="00E76C7F" w:rsidP="00E76C7F">
      <w:pPr>
        <w:jc w:val="center"/>
        <w:rPr>
          <w:sz w:val="20"/>
          <w:szCs w:val="20"/>
        </w:rPr>
      </w:pPr>
      <w:r>
        <w:rPr>
          <w:noProof/>
          <w:sz w:val="20"/>
          <w:szCs w:val="20"/>
          <w:lang w:eastAsia="uk-UA"/>
        </w:rPr>
        <mc:AlternateContent>
          <mc:Choice Requires="wpc">
            <w:drawing>
              <wp:inline distT="0" distB="0" distL="0" distR="0">
                <wp:extent cx="4305935" cy="4286250"/>
                <wp:effectExtent l="1270" t="19685" r="0" b="56515"/>
                <wp:docPr id="126" name="Полотно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Rectangle 47"/>
                        <wps:cNvSpPr>
                          <a:spLocks noChangeArrowheads="1"/>
                        </wps:cNvSpPr>
                        <wps:spPr bwMode="auto">
                          <a:xfrm>
                            <a:off x="82791" y="34694"/>
                            <a:ext cx="4200278" cy="4206612"/>
                          </a:xfrm>
                          <a:prstGeom prst="rect">
                            <a:avLst/>
                          </a:prstGeom>
                          <a:solidFill>
                            <a:srgbClr val="FFFFFF"/>
                          </a:soli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74" name="AutoShape 48"/>
                        <wps:cNvSpPr>
                          <a:spLocks noChangeArrowheads="1"/>
                        </wps:cNvSpPr>
                        <wps:spPr bwMode="auto">
                          <a:xfrm rot="18715899">
                            <a:off x="1270254" y="3041220"/>
                            <a:ext cx="230240" cy="236547"/>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75" name="AutoShape 49"/>
                        <wps:cNvSpPr>
                          <a:spLocks noChangeArrowheads="1"/>
                        </wps:cNvSpPr>
                        <wps:spPr bwMode="auto">
                          <a:xfrm rot="15375824">
                            <a:off x="1684999" y="3034912"/>
                            <a:ext cx="230240" cy="236547"/>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76" name="AutoShape 50"/>
                        <wps:cNvSpPr>
                          <a:spLocks noChangeArrowheads="1"/>
                        </wps:cNvSpPr>
                        <wps:spPr bwMode="auto">
                          <a:xfrm>
                            <a:off x="2010645" y="2735284"/>
                            <a:ext cx="459689" cy="235760"/>
                          </a:xfrm>
                          <a:prstGeom prst="rightArrow">
                            <a:avLst>
                              <a:gd name="adj1" fmla="val 66120"/>
                              <a:gd name="adj2" fmla="val 58495"/>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77" name="AutoShape 51"/>
                        <wps:cNvSpPr>
                          <a:spLocks noChangeArrowheads="1"/>
                        </wps:cNvSpPr>
                        <wps:spPr bwMode="auto">
                          <a:xfrm>
                            <a:off x="925685" y="2735284"/>
                            <a:ext cx="315395" cy="235760"/>
                          </a:xfrm>
                          <a:prstGeom prst="rightArrow">
                            <a:avLst>
                              <a:gd name="adj1" fmla="val 66120"/>
                              <a:gd name="adj2" fmla="val 40134"/>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78" name="AutoShape 52"/>
                        <wps:cNvSpPr>
                          <a:spLocks noChangeArrowheads="1"/>
                        </wps:cNvSpPr>
                        <wps:spPr bwMode="auto">
                          <a:xfrm>
                            <a:off x="2240884" y="2269284"/>
                            <a:ext cx="229450" cy="235760"/>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79" name="AutoShape 53"/>
                        <wps:cNvSpPr>
                          <a:spLocks noChangeArrowheads="1"/>
                        </wps:cNvSpPr>
                        <wps:spPr bwMode="auto">
                          <a:xfrm rot="5400000">
                            <a:off x="2885867" y="1266321"/>
                            <a:ext cx="230240" cy="235758"/>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80" name="AutoShape 54"/>
                        <wps:cNvSpPr>
                          <a:spLocks noChangeArrowheads="1"/>
                        </wps:cNvSpPr>
                        <wps:spPr bwMode="auto">
                          <a:xfrm>
                            <a:off x="2208556" y="1004541"/>
                            <a:ext cx="230239" cy="236548"/>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81" name="AutoShape 55"/>
                        <wps:cNvSpPr>
                          <a:spLocks noChangeArrowheads="1"/>
                        </wps:cNvSpPr>
                        <wps:spPr bwMode="auto">
                          <a:xfrm>
                            <a:off x="2566530" y="1496560"/>
                            <a:ext cx="855510" cy="651296"/>
                          </a:xfrm>
                          <a:prstGeom prst="roundRect">
                            <a:avLst>
                              <a:gd name="adj" fmla="val 16667"/>
                            </a:avLst>
                          </a:prstGeom>
                          <a:solidFill>
                            <a:srgbClr val="3366FF"/>
                          </a:solidFill>
                          <a:ln w="12700"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jc w:val="center"/>
                                <w:rPr>
                                  <w:b/>
                                  <w:color w:val="FFFFFF"/>
                                  <w:sz w:val="16"/>
                                  <w:szCs w:val="16"/>
                                </w:rPr>
                              </w:pPr>
                              <w:r w:rsidRPr="003E1DA1">
                                <w:rPr>
                                  <w:b/>
                                  <w:color w:val="FFFFFF"/>
                                  <w:sz w:val="16"/>
                                  <w:szCs w:val="16"/>
                                </w:rPr>
                                <w:t>Управління матеріально-технічним постачанням</w:t>
                              </w:r>
                            </w:p>
                            <w:p w:rsidR="00E76C7F" w:rsidRPr="003E1DA1" w:rsidRDefault="00E76C7F" w:rsidP="00E76C7F">
                              <w:pPr>
                                <w:spacing w:line="192" w:lineRule="auto"/>
                                <w:jc w:val="center"/>
                                <w:rPr>
                                  <w:b/>
                                  <w:color w:val="FFFFFF"/>
                                  <w:sz w:val="14"/>
                                  <w:szCs w:val="14"/>
                                </w:rPr>
                              </w:pPr>
                              <w:r w:rsidRPr="003E1DA1">
                                <w:rPr>
                                  <w:b/>
                                  <w:color w:val="FFFFFF"/>
                                  <w:sz w:val="14"/>
                                  <w:szCs w:val="14"/>
                                </w:rPr>
                                <w:t>(закупівельними операціями)</w:t>
                              </w:r>
                            </w:p>
                          </w:txbxContent>
                        </wps:txbx>
                        <wps:bodyPr rot="0" vert="horz" wrap="square" lIns="3628" tIns="3628" rIns="3628" bIns="3628" anchor="t" anchorCtr="0" upright="1">
                          <a:noAutofit/>
                        </wps:bodyPr>
                      </wps:wsp>
                      <wps:wsp>
                        <wps:cNvPr id="82" name="AutoShape 56"/>
                        <wps:cNvSpPr>
                          <a:spLocks noChangeArrowheads="1"/>
                        </wps:cNvSpPr>
                        <wps:spPr bwMode="auto">
                          <a:xfrm>
                            <a:off x="1934162" y="296474"/>
                            <a:ext cx="230239" cy="235760"/>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83" name="AutoShape 57"/>
                        <wps:cNvSpPr>
                          <a:spLocks noChangeArrowheads="1"/>
                        </wps:cNvSpPr>
                        <wps:spPr bwMode="auto">
                          <a:xfrm>
                            <a:off x="976937" y="264145"/>
                            <a:ext cx="229450" cy="236548"/>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84" name="AutoShape 58"/>
                        <wps:cNvSpPr>
                          <a:spLocks noChangeArrowheads="1"/>
                        </wps:cNvSpPr>
                        <wps:spPr bwMode="auto">
                          <a:xfrm rot="10800000">
                            <a:off x="989553" y="1253704"/>
                            <a:ext cx="229450" cy="236548"/>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85" name="AutoShape 59"/>
                        <wps:cNvSpPr>
                          <a:spLocks noChangeArrowheads="1"/>
                        </wps:cNvSpPr>
                        <wps:spPr bwMode="auto">
                          <a:xfrm>
                            <a:off x="906762" y="851573"/>
                            <a:ext cx="229450" cy="236548"/>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86" name="AutoShape 60"/>
                        <wps:cNvSpPr>
                          <a:spLocks noChangeArrowheads="1"/>
                        </wps:cNvSpPr>
                        <wps:spPr bwMode="auto">
                          <a:xfrm>
                            <a:off x="913070" y="2281900"/>
                            <a:ext cx="229450" cy="235760"/>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87" name="AutoShape 61"/>
                        <wps:cNvSpPr>
                          <a:spLocks noChangeArrowheads="1"/>
                        </wps:cNvSpPr>
                        <wps:spPr bwMode="auto">
                          <a:xfrm rot="10800000">
                            <a:off x="989553" y="1987792"/>
                            <a:ext cx="229450" cy="236548"/>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88" name="AutoShape 62"/>
                        <wps:cNvSpPr>
                          <a:spLocks noChangeArrowheads="1"/>
                        </wps:cNvSpPr>
                        <wps:spPr bwMode="auto">
                          <a:xfrm>
                            <a:off x="913070" y="1726012"/>
                            <a:ext cx="229450" cy="236548"/>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89" name="AutoShape 63"/>
                        <wps:cNvSpPr>
                          <a:spLocks noChangeArrowheads="1"/>
                        </wps:cNvSpPr>
                        <wps:spPr bwMode="auto">
                          <a:xfrm>
                            <a:off x="204218" y="238913"/>
                            <a:ext cx="842894" cy="274396"/>
                          </a:xfrm>
                          <a:prstGeom prst="roundRect">
                            <a:avLst>
                              <a:gd name="adj" fmla="val 16667"/>
                            </a:avLst>
                          </a:prstGeom>
                          <a:solidFill>
                            <a:srgbClr val="3366FF"/>
                          </a:solidFill>
                          <a:ln w="12700"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Управління попитом</w:t>
                              </w:r>
                            </w:p>
                          </w:txbxContent>
                        </wps:txbx>
                        <wps:bodyPr rot="0" vert="horz" wrap="square" lIns="3628" tIns="3628" rIns="3628" bIns="3628" anchor="t" anchorCtr="0" upright="1">
                          <a:noAutofit/>
                        </wps:bodyPr>
                      </wps:wsp>
                      <wps:wsp>
                        <wps:cNvPr id="90" name="AutoShape 64"/>
                        <wps:cNvSpPr>
                          <a:spLocks noChangeArrowheads="1"/>
                        </wps:cNvSpPr>
                        <wps:spPr bwMode="auto">
                          <a:xfrm>
                            <a:off x="2144688" y="47310"/>
                            <a:ext cx="1155135" cy="363495"/>
                          </a:xfrm>
                          <a:prstGeom prst="roundRect">
                            <a:avLst>
                              <a:gd name="adj" fmla="val 16667"/>
                            </a:avLst>
                          </a:prstGeom>
                          <a:gradFill rotWithShape="1">
                            <a:gsLst>
                              <a:gs pos="0">
                                <a:srgbClr val="993300"/>
                              </a:gs>
                              <a:gs pos="100000">
                                <a:srgbClr val="993300">
                                  <a:gamma/>
                                  <a:shade val="46275"/>
                                  <a:invGamma/>
                                </a:srgbClr>
                              </a:gs>
                            </a:gsLst>
                            <a:lin ang="5400000" scaled="1"/>
                          </a:gradFill>
                          <a:ln w="12700" algn="ctr">
                            <a:solidFill>
                              <a:srgbClr val="8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Планування </w:t>
                              </w:r>
                            </w:p>
                            <w:p w:rsidR="00E76C7F" w:rsidRPr="003E1DA1" w:rsidRDefault="00E76C7F" w:rsidP="00E76C7F">
                              <w:pPr>
                                <w:spacing w:line="216" w:lineRule="auto"/>
                                <w:jc w:val="center"/>
                                <w:rPr>
                                  <w:b/>
                                  <w:color w:val="FFFFFF"/>
                                  <w:sz w:val="16"/>
                                  <w:szCs w:val="16"/>
                                </w:rPr>
                              </w:pPr>
                              <w:r w:rsidRPr="003E1DA1">
                                <w:rPr>
                                  <w:b/>
                                  <w:color w:val="FFFFFF"/>
                                  <w:sz w:val="16"/>
                                  <w:szCs w:val="16"/>
                                </w:rPr>
                                <w:t>підготовки виробництва</w:t>
                              </w:r>
                            </w:p>
                          </w:txbxContent>
                        </wps:txbx>
                        <wps:bodyPr rot="0" vert="horz" wrap="square" lIns="3628" tIns="3628" rIns="3628" bIns="3628" anchor="t" anchorCtr="0" upright="1">
                          <a:noAutofit/>
                        </wps:bodyPr>
                      </wps:wsp>
                      <wps:wsp>
                        <wps:cNvPr id="91" name="AutoShape 65"/>
                        <wps:cNvSpPr>
                          <a:spLocks noChangeArrowheads="1"/>
                        </wps:cNvSpPr>
                        <wps:spPr bwMode="auto">
                          <a:xfrm>
                            <a:off x="2144688" y="436825"/>
                            <a:ext cx="1155135" cy="274396"/>
                          </a:xfrm>
                          <a:prstGeom prst="roundRect">
                            <a:avLst>
                              <a:gd name="adj" fmla="val 16667"/>
                            </a:avLst>
                          </a:prstGeom>
                          <a:gradFill rotWithShape="1">
                            <a:gsLst>
                              <a:gs pos="0">
                                <a:srgbClr val="993300"/>
                              </a:gs>
                              <a:gs pos="100000">
                                <a:srgbClr val="993300">
                                  <a:gamma/>
                                  <a:shade val="46275"/>
                                  <a:invGamma/>
                                </a:srgbClr>
                              </a:gs>
                            </a:gsLst>
                            <a:lin ang="5400000" scaled="1"/>
                          </a:gradFill>
                          <a:ln w="12700" algn="ctr">
                            <a:solidFill>
                              <a:srgbClr val="8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Загальне планування </w:t>
                              </w:r>
                            </w:p>
                            <w:p w:rsidR="00E76C7F" w:rsidRPr="003E1DA1" w:rsidRDefault="00E76C7F" w:rsidP="00E76C7F">
                              <w:pPr>
                                <w:spacing w:line="216" w:lineRule="auto"/>
                                <w:jc w:val="center"/>
                                <w:rPr>
                                  <w:b/>
                                  <w:color w:val="FFFFFF"/>
                                  <w:sz w:val="16"/>
                                  <w:szCs w:val="16"/>
                                </w:rPr>
                              </w:pPr>
                              <w:r w:rsidRPr="003E1DA1">
                                <w:rPr>
                                  <w:b/>
                                  <w:color w:val="FFFFFF"/>
                                  <w:sz w:val="16"/>
                                  <w:szCs w:val="16"/>
                                </w:rPr>
                                <w:t>витрат ресурсів</w:t>
                              </w:r>
                            </w:p>
                          </w:txbxContent>
                        </wps:txbx>
                        <wps:bodyPr rot="0" vert="horz" wrap="square" lIns="3628" tIns="3628" rIns="3628" bIns="3628" anchor="t" anchorCtr="0" upright="1">
                          <a:noAutofit/>
                        </wps:bodyPr>
                      </wps:wsp>
                      <wps:wsp>
                        <wps:cNvPr id="92" name="AutoShape 66"/>
                        <wps:cNvSpPr>
                          <a:spLocks noChangeArrowheads="1"/>
                        </wps:cNvSpPr>
                        <wps:spPr bwMode="auto">
                          <a:xfrm>
                            <a:off x="2438795" y="940673"/>
                            <a:ext cx="1155135" cy="389516"/>
                          </a:xfrm>
                          <a:prstGeom prst="roundRect">
                            <a:avLst>
                              <a:gd name="adj" fmla="val 16667"/>
                            </a:avLst>
                          </a:prstGeom>
                          <a:gradFill rotWithShape="1">
                            <a:gsLst>
                              <a:gs pos="0">
                                <a:srgbClr val="993300"/>
                              </a:gs>
                              <a:gs pos="100000">
                                <a:srgbClr val="993300">
                                  <a:gamma/>
                                  <a:shade val="46275"/>
                                  <a:invGamma/>
                                </a:srgbClr>
                              </a:gs>
                            </a:gsLst>
                            <a:lin ang="5400000" scaled="1"/>
                          </a:gradFill>
                          <a:ln w="12700" algn="ctr">
                            <a:solidFill>
                              <a:srgbClr val="8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Оперативне планування </w:t>
                              </w:r>
                            </w:p>
                            <w:p w:rsidR="00E76C7F" w:rsidRPr="003E1DA1" w:rsidRDefault="00E76C7F" w:rsidP="00E76C7F">
                              <w:pPr>
                                <w:spacing w:line="216" w:lineRule="auto"/>
                                <w:jc w:val="center"/>
                                <w:rPr>
                                  <w:b/>
                                  <w:color w:val="FFFFFF"/>
                                  <w:sz w:val="16"/>
                                  <w:szCs w:val="16"/>
                                </w:rPr>
                              </w:pPr>
                              <w:r w:rsidRPr="003E1DA1">
                                <w:rPr>
                                  <w:b/>
                                  <w:color w:val="FFFFFF"/>
                                  <w:sz w:val="16"/>
                                  <w:szCs w:val="16"/>
                                </w:rPr>
                                <w:t>витрат ресурсів</w:t>
                              </w:r>
                            </w:p>
                          </w:txbxContent>
                        </wps:txbx>
                        <wps:bodyPr rot="0" vert="horz" wrap="square" lIns="3628" tIns="3628" rIns="3628" bIns="3628" anchor="t" anchorCtr="0" upright="1">
                          <a:noAutofit/>
                        </wps:bodyPr>
                      </wps:wsp>
                      <wps:wsp>
                        <wps:cNvPr id="93" name="AutoShape 67"/>
                        <wps:cNvSpPr>
                          <a:spLocks noChangeArrowheads="1"/>
                        </wps:cNvSpPr>
                        <wps:spPr bwMode="auto">
                          <a:xfrm>
                            <a:off x="3638874" y="34694"/>
                            <a:ext cx="635522" cy="682835"/>
                          </a:xfrm>
                          <a:prstGeom prst="leftArrowCallout">
                            <a:avLst>
                              <a:gd name="adj1" fmla="val 79917"/>
                              <a:gd name="adj2" fmla="val 53722"/>
                              <a:gd name="adj3" fmla="val 17394"/>
                              <a:gd name="adj4" fmla="val 73731"/>
                            </a:avLst>
                          </a:prstGeom>
                          <a:gradFill rotWithShape="1">
                            <a:gsLst>
                              <a:gs pos="0">
                                <a:srgbClr val="99CCFF">
                                  <a:gamma/>
                                  <a:shade val="46275"/>
                                  <a:invGamma/>
                                </a:srgbClr>
                              </a:gs>
                              <a:gs pos="50000">
                                <a:srgbClr val="99CCFF"/>
                              </a:gs>
                              <a:gs pos="100000">
                                <a:srgbClr val="99CCFF">
                                  <a:gamma/>
                                  <a:shade val="46275"/>
                                  <a:invGamma/>
                                </a:srgbClr>
                              </a:gs>
                            </a:gsLst>
                            <a:lin ang="540000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jc w:val="center"/>
                                <w:rPr>
                                  <w:b/>
                                  <w:spacing w:val="20"/>
                                  <w:sz w:val="14"/>
                                  <w:szCs w:val="14"/>
                                </w:rPr>
                              </w:pPr>
                            </w:p>
                          </w:txbxContent>
                        </wps:txbx>
                        <wps:bodyPr rot="0" vert="horz" wrap="square" lIns="3628" tIns="3628" rIns="3628" bIns="3628" anchor="t" anchorCtr="0" upright="1">
                          <a:noAutofit/>
                        </wps:bodyPr>
                      </wps:wsp>
                      <wps:wsp>
                        <wps:cNvPr id="94" name="Text Box 68"/>
                        <wps:cNvSpPr txBox="1">
                          <a:spLocks noChangeArrowheads="1"/>
                        </wps:cNvSpPr>
                        <wps:spPr bwMode="auto">
                          <a:xfrm>
                            <a:off x="3706684" y="276761"/>
                            <a:ext cx="577173" cy="255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3E1DA1" w:rsidRDefault="00E76C7F" w:rsidP="00E76C7F">
                              <w:pPr>
                                <w:rPr>
                                  <w:b/>
                                  <w:color w:val="800000"/>
                                  <w:sz w:val="16"/>
                                  <w:szCs w:val="16"/>
                                </w:rPr>
                              </w:pPr>
                              <w:r w:rsidRPr="003E1DA1">
                                <w:rPr>
                                  <w:b/>
                                  <w:color w:val="800000"/>
                                  <w:sz w:val="16"/>
                                  <w:szCs w:val="16"/>
                                </w:rPr>
                                <w:t>Стратегічне планування</w:t>
                              </w:r>
                            </w:p>
                          </w:txbxContent>
                        </wps:txbx>
                        <wps:bodyPr rot="0" vert="horz" wrap="square" lIns="3628" tIns="3628" rIns="3628" bIns="3628" anchor="t" anchorCtr="0" upright="1">
                          <a:noAutofit/>
                        </wps:bodyPr>
                      </wps:wsp>
                      <wps:wsp>
                        <wps:cNvPr id="95" name="AutoShape 69"/>
                        <wps:cNvSpPr>
                          <a:spLocks noChangeArrowheads="1"/>
                        </wps:cNvSpPr>
                        <wps:spPr bwMode="auto">
                          <a:xfrm>
                            <a:off x="3632566" y="775089"/>
                            <a:ext cx="635522" cy="1781207"/>
                          </a:xfrm>
                          <a:prstGeom prst="leftArrowCallout">
                            <a:avLst>
                              <a:gd name="adj1" fmla="val 208466"/>
                              <a:gd name="adj2" fmla="val 128796"/>
                              <a:gd name="adj3" fmla="val 17394"/>
                              <a:gd name="adj4" fmla="val 71685"/>
                            </a:avLst>
                          </a:prstGeom>
                          <a:gradFill rotWithShape="1">
                            <a:gsLst>
                              <a:gs pos="0">
                                <a:srgbClr val="99CCFF">
                                  <a:gamma/>
                                  <a:shade val="46275"/>
                                  <a:invGamma/>
                                </a:srgbClr>
                              </a:gs>
                              <a:gs pos="50000">
                                <a:srgbClr val="99CCFF"/>
                              </a:gs>
                              <a:gs pos="100000">
                                <a:srgbClr val="99CCFF">
                                  <a:gamma/>
                                  <a:shade val="46275"/>
                                  <a:invGamma/>
                                </a:srgbClr>
                              </a:gs>
                            </a:gsLst>
                            <a:lin ang="540000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jc w:val="center"/>
                                <w:rPr>
                                  <w:b/>
                                  <w:spacing w:val="20"/>
                                  <w:sz w:val="14"/>
                                  <w:szCs w:val="14"/>
                                </w:rPr>
                              </w:pPr>
                            </w:p>
                          </w:txbxContent>
                        </wps:txbx>
                        <wps:bodyPr rot="0" vert="horz" wrap="square" lIns="3628" tIns="3628" rIns="3628" bIns="3628" anchor="t" anchorCtr="0" upright="1">
                          <a:noAutofit/>
                        </wps:bodyPr>
                      </wps:wsp>
                      <wps:wsp>
                        <wps:cNvPr id="96" name="Text Box 70"/>
                        <wps:cNvSpPr txBox="1">
                          <a:spLocks noChangeArrowheads="1"/>
                        </wps:cNvSpPr>
                        <wps:spPr bwMode="auto">
                          <a:xfrm>
                            <a:off x="3686972" y="1515484"/>
                            <a:ext cx="577173" cy="3808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3E1DA1" w:rsidRDefault="00E76C7F" w:rsidP="00E76C7F">
                              <w:pPr>
                                <w:rPr>
                                  <w:b/>
                                  <w:color w:val="800000"/>
                                  <w:sz w:val="16"/>
                                  <w:szCs w:val="16"/>
                                </w:rPr>
                              </w:pPr>
                              <w:r w:rsidRPr="003E1DA1">
                                <w:rPr>
                                  <w:b/>
                                  <w:color w:val="800000"/>
                                  <w:sz w:val="16"/>
                                  <w:szCs w:val="16"/>
                                </w:rPr>
                                <w:t>Об’ємно-календарне планування</w:t>
                              </w:r>
                            </w:p>
                          </w:txbxContent>
                        </wps:txbx>
                        <wps:bodyPr rot="0" vert="horz" wrap="square" lIns="3628" tIns="3628" rIns="3628" bIns="3628" anchor="t" anchorCtr="0" upright="1">
                          <a:noAutofit/>
                        </wps:bodyPr>
                      </wps:wsp>
                      <wps:wsp>
                        <wps:cNvPr id="97" name="Line 71"/>
                        <wps:cNvCnPr/>
                        <wps:spPr bwMode="auto">
                          <a:xfrm>
                            <a:off x="89099" y="762473"/>
                            <a:ext cx="3460675" cy="788"/>
                          </a:xfrm>
                          <a:prstGeom prst="line">
                            <a:avLst/>
                          </a:prstGeom>
                          <a:noFill/>
                          <a:ln w="12700">
                            <a:solidFill>
                              <a:srgbClr val="8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AutoShape 72"/>
                        <wps:cNvSpPr>
                          <a:spLocks noChangeArrowheads="1"/>
                        </wps:cNvSpPr>
                        <wps:spPr bwMode="auto">
                          <a:xfrm>
                            <a:off x="140351" y="826341"/>
                            <a:ext cx="855510" cy="274396"/>
                          </a:xfrm>
                          <a:prstGeom prst="roundRect">
                            <a:avLst>
                              <a:gd name="adj" fmla="val 16667"/>
                            </a:avLst>
                          </a:prstGeom>
                          <a:solidFill>
                            <a:srgbClr val="3366FF"/>
                          </a:solidFill>
                          <a:ln w="12700"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Управління збутом</w:t>
                              </w:r>
                            </w:p>
                          </w:txbxContent>
                        </wps:txbx>
                        <wps:bodyPr rot="0" vert="horz" wrap="square" lIns="3628" tIns="3628" rIns="3628" bIns="3628" anchor="t" anchorCtr="0" upright="1">
                          <a:noAutofit/>
                        </wps:bodyPr>
                      </wps:wsp>
                      <wps:wsp>
                        <wps:cNvPr id="99" name="AutoShape 73"/>
                        <wps:cNvSpPr>
                          <a:spLocks noChangeArrowheads="1"/>
                        </wps:cNvSpPr>
                        <wps:spPr bwMode="auto">
                          <a:xfrm>
                            <a:off x="134043" y="1125969"/>
                            <a:ext cx="855510" cy="536175"/>
                          </a:xfrm>
                          <a:prstGeom prst="roundRect">
                            <a:avLst>
                              <a:gd name="adj" fmla="val 16667"/>
                            </a:avLst>
                          </a:prstGeom>
                          <a:solidFill>
                            <a:srgbClr val="3366FF"/>
                          </a:solidFill>
                          <a:ln w="12700"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jc w:val="center"/>
                                <w:rPr>
                                  <w:color w:val="FFFFFF"/>
                                  <w:sz w:val="16"/>
                                  <w:szCs w:val="16"/>
                                </w:rPr>
                              </w:pPr>
                              <w:r w:rsidRPr="003E1DA1">
                                <w:rPr>
                                  <w:b/>
                                  <w:color w:val="FFFFFF"/>
                                  <w:sz w:val="16"/>
                                  <w:szCs w:val="16"/>
                                </w:rPr>
                                <w:t>Оперативний облік загальних показників функціонування виробництва</w:t>
                              </w:r>
                            </w:p>
                          </w:txbxContent>
                        </wps:txbx>
                        <wps:bodyPr rot="0" vert="horz" wrap="square" lIns="3628" tIns="3628" rIns="3628" bIns="3628" anchor="t" anchorCtr="0" upright="1">
                          <a:noAutofit/>
                        </wps:bodyPr>
                      </wps:wsp>
                      <wps:wsp>
                        <wps:cNvPr id="100" name="AutoShape 74"/>
                        <wps:cNvSpPr>
                          <a:spLocks noChangeArrowheads="1"/>
                        </wps:cNvSpPr>
                        <wps:spPr bwMode="auto">
                          <a:xfrm>
                            <a:off x="140351" y="1681856"/>
                            <a:ext cx="855510" cy="561407"/>
                          </a:xfrm>
                          <a:prstGeom prst="roundRect">
                            <a:avLst>
                              <a:gd name="adj" fmla="val 16667"/>
                            </a:avLst>
                          </a:prstGeom>
                          <a:solidFill>
                            <a:srgbClr val="3366FF"/>
                          </a:solidFill>
                          <a:ln w="12700"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jc w:val="center"/>
                                <w:rPr>
                                  <w:b/>
                                  <w:color w:val="FFFFFF"/>
                                  <w:sz w:val="16"/>
                                  <w:szCs w:val="16"/>
                                </w:rPr>
                              </w:pPr>
                              <w:r w:rsidRPr="003E1DA1">
                                <w:rPr>
                                  <w:b/>
                                  <w:color w:val="FFFFFF"/>
                                  <w:sz w:val="16"/>
                                  <w:szCs w:val="16"/>
                                </w:rPr>
                                <w:t>Управління матеріально-технічним постачанням</w:t>
                              </w:r>
                            </w:p>
                            <w:p w:rsidR="00E76C7F" w:rsidRPr="003E1DA1" w:rsidRDefault="00E76C7F" w:rsidP="00E76C7F">
                              <w:pPr>
                                <w:spacing w:line="192" w:lineRule="auto"/>
                                <w:jc w:val="center"/>
                                <w:rPr>
                                  <w:color w:val="FFFFFF"/>
                                  <w:sz w:val="16"/>
                                  <w:szCs w:val="16"/>
                                </w:rPr>
                              </w:pPr>
                              <w:r w:rsidRPr="003E1DA1">
                                <w:rPr>
                                  <w:b/>
                                  <w:color w:val="FFFFFF"/>
                                  <w:sz w:val="16"/>
                                  <w:szCs w:val="16"/>
                                </w:rPr>
                                <w:t>(складом)</w:t>
                              </w:r>
                            </w:p>
                          </w:txbxContent>
                        </wps:txbx>
                        <wps:bodyPr rot="0" vert="horz" wrap="square" lIns="3628" tIns="3628" rIns="3628" bIns="3628" anchor="t" anchorCtr="0" upright="1">
                          <a:noAutofit/>
                        </wps:bodyPr>
                      </wps:wsp>
                      <wps:wsp>
                        <wps:cNvPr id="101" name="AutoShape 75"/>
                        <wps:cNvSpPr>
                          <a:spLocks noChangeArrowheads="1"/>
                        </wps:cNvSpPr>
                        <wps:spPr bwMode="auto">
                          <a:xfrm>
                            <a:off x="1142520" y="832649"/>
                            <a:ext cx="1155924" cy="1717339"/>
                          </a:xfrm>
                          <a:prstGeom prst="roundRect">
                            <a:avLst>
                              <a:gd name="adj" fmla="val 11713"/>
                            </a:avLst>
                          </a:prstGeom>
                          <a:solidFill>
                            <a:srgbClr val="FF99CC"/>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jc w:val="center"/>
                                <w:rPr>
                                  <w:b/>
                                  <w:color w:val="800000"/>
                                  <w:sz w:val="16"/>
                                  <w:szCs w:val="16"/>
                                </w:rPr>
                              </w:pPr>
                              <w:r w:rsidRPr="003E1DA1">
                                <w:rPr>
                                  <w:b/>
                                  <w:color w:val="800000"/>
                                  <w:sz w:val="16"/>
                                  <w:szCs w:val="16"/>
                                </w:rPr>
                                <w:t>Формування виробничої програми</w:t>
                              </w:r>
                            </w:p>
                            <w:p w:rsidR="00E76C7F" w:rsidRPr="003E1DA1" w:rsidRDefault="00E76C7F" w:rsidP="00E76C7F">
                              <w:pPr>
                                <w:spacing w:line="192" w:lineRule="auto"/>
                                <w:jc w:val="center"/>
                                <w:rPr>
                                  <w:b/>
                                  <w:color w:val="800000"/>
                                  <w:sz w:val="16"/>
                                  <w:szCs w:val="16"/>
                                </w:rPr>
                              </w:pPr>
                              <w:r w:rsidRPr="003E1DA1">
                                <w:rPr>
                                  <w:b/>
                                  <w:color w:val="800000"/>
                                  <w:sz w:val="16"/>
                                  <w:szCs w:val="16"/>
                                  <w:u w:val="single"/>
                                </w:rPr>
                                <w:t>(виробничого плану</w:t>
                              </w:r>
                              <w:r w:rsidRPr="003E1DA1">
                                <w:rPr>
                                  <w:b/>
                                  <w:color w:val="800000"/>
                                  <w:sz w:val="16"/>
                                  <w:szCs w:val="16"/>
                                </w:rPr>
                                <w:t>)</w:t>
                              </w:r>
                            </w:p>
                          </w:txbxContent>
                        </wps:txbx>
                        <wps:bodyPr rot="0" vert="horz" wrap="square" lIns="0" tIns="0" rIns="0" bIns="3628" anchor="t" anchorCtr="0" upright="1">
                          <a:noAutofit/>
                        </wps:bodyPr>
                      </wps:wsp>
                      <wps:wsp>
                        <wps:cNvPr id="102" name="AutoShape 76"/>
                        <wps:cNvSpPr>
                          <a:spLocks noChangeArrowheads="1"/>
                        </wps:cNvSpPr>
                        <wps:spPr bwMode="auto">
                          <a:xfrm>
                            <a:off x="1187463" y="1196144"/>
                            <a:ext cx="1053420" cy="249164"/>
                          </a:xfrm>
                          <a:prstGeom prst="roundRect">
                            <a:avLst>
                              <a:gd name="adj" fmla="val 16667"/>
                            </a:avLst>
                          </a:prstGeom>
                          <a:solidFill>
                            <a:srgbClr val="FF0000"/>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Перспективний </w:t>
                              </w:r>
                            </w:p>
                            <w:p w:rsidR="00E76C7F" w:rsidRPr="003E1DA1" w:rsidRDefault="00E76C7F" w:rsidP="00E76C7F">
                              <w:pPr>
                                <w:spacing w:line="216" w:lineRule="auto"/>
                                <w:jc w:val="center"/>
                                <w:rPr>
                                  <w:b/>
                                  <w:color w:val="FFFFFF"/>
                                  <w:sz w:val="16"/>
                                  <w:szCs w:val="16"/>
                                </w:rPr>
                              </w:pPr>
                              <w:r w:rsidRPr="003E1DA1">
                                <w:rPr>
                                  <w:b/>
                                  <w:color w:val="FFFFFF"/>
                                  <w:sz w:val="16"/>
                                  <w:szCs w:val="16"/>
                                </w:rPr>
                                <w:t>план</w:t>
                              </w:r>
                            </w:p>
                          </w:txbxContent>
                        </wps:txbx>
                        <wps:bodyPr rot="0" vert="horz" wrap="square" lIns="3628" tIns="3628" rIns="3628" bIns="3628" anchor="t" anchorCtr="0" upright="1">
                          <a:noAutofit/>
                        </wps:bodyPr>
                      </wps:wsp>
                      <wps:wsp>
                        <wps:cNvPr id="103" name="AutoShape 77"/>
                        <wps:cNvSpPr>
                          <a:spLocks noChangeArrowheads="1"/>
                        </wps:cNvSpPr>
                        <wps:spPr bwMode="auto">
                          <a:xfrm>
                            <a:off x="1187463" y="1470540"/>
                            <a:ext cx="1053420" cy="753800"/>
                          </a:xfrm>
                          <a:prstGeom prst="roundRect">
                            <a:avLst>
                              <a:gd name="adj" fmla="val 16667"/>
                            </a:avLst>
                          </a:prstGeom>
                          <a:solidFill>
                            <a:srgbClr val="FF0000"/>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jc w:val="center"/>
                                <w:rPr>
                                  <w:b/>
                                  <w:color w:val="FFFFFF"/>
                                  <w:sz w:val="16"/>
                                  <w:szCs w:val="16"/>
                                </w:rPr>
                              </w:pPr>
                              <w:r w:rsidRPr="003E1DA1">
                                <w:rPr>
                                  <w:b/>
                                  <w:color w:val="FFFFFF"/>
                                  <w:sz w:val="16"/>
                                  <w:szCs w:val="16"/>
                                </w:rPr>
                                <w:t>Оперативно-календарний план</w:t>
                              </w:r>
                            </w:p>
                          </w:txbxContent>
                        </wps:txbx>
                        <wps:bodyPr rot="0" vert="horz" wrap="square" lIns="3628" tIns="3628" rIns="3628" bIns="3628" anchor="t" anchorCtr="0" upright="1">
                          <a:noAutofit/>
                        </wps:bodyPr>
                      </wps:wsp>
                      <wps:wsp>
                        <wps:cNvPr id="104" name="AutoShape 78"/>
                        <wps:cNvSpPr>
                          <a:spLocks noChangeArrowheads="1"/>
                        </wps:cNvSpPr>
                        <wps:spPr bwMode="auto">
                          <a:xfrm>
                            <a:off x="1174848" y="2255880"/>
                            <a:ext cx="1053420" cy="249164"/>
                          </a:xfrm>
                          <a:prstGeom prst="roundRect">
                            <a:avLst>
                              <a:gd name="adj" fmla="val 16667"/>
                            </a:avLst>
                          </a:prstGeom>
                          <a:solidFill>
                            <a:srgbClr val="FF0000"/>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Додатковий</w:t>
                              </w:r>
                            </w:p>
                            <w:p w:rsidR="00E76C7F" w:rsidRPr="003E1DA1" w:rsidRDefault="00E76C7F" w:rsidP="00E76C7F">
                              <w:pPr>
                                <w:spacing w:line="216" w:lineRule="auto"/>
                                <w:jc w:val="center"/>
                                <w:rPr>
                                  <w:b/>
                                  <w:color w:val="FFFFFF"/>
                                  <w:sz w:val="16"/>
                                  <w:szCs w:val="16"/>
                                </w:rPr>
                              </w:pPr>
                              <w:r w:rsidRPr="003E1DA1">
                                <w:rPr>
                                  <w:b/>
                                  <w:color w:val="FFFFFF"/>
                                  <w:sz w:val="16"/>
                                  <w:szCs w:val="16"/>
                                </w:rPr>
                                <w:t>план</w:t>
                              </w:r>
                            </w:p>
                          </w:txbxContent>
                        </wps:txbx>
                        <wps:bodyPr rot="0" vert="horz" wrap="square" lIns="3628" tIns="3628" rIns="3628" bIns="3628" anchor="t" anchorCtr="0" upright="1">
                          <a:noAutofit/>
                        </wps:bodyPr>
                      </wps:wsp>
                      <wps:wsp>
                        <wps:cNvPr id="105" name="AutoShape 79"/>
                        <wps:cNvSpPr>
                          <a:spLocks noChangeArrowheads="1"/>
                        </wps:cNvSpPr>
                        <wps:spPr bwMode="auto">
                          <a:xfrm>
                            <a:off x="127735" y="2275592"/>
                            <a:ext cx="855510" cy="274396"/>
                          </a:xfrm>
                          <a:prstGeom prst="roundRect">
                            <a:avLst>
                              <a:gd name="adj" fmla="val 16667"/>
                            </a:avLst>
                          </a:prstGeom>
                          <a:solidFill>
                            <a:srgbClr val="3366FF"/>
                          </a:solidFill>
                          <a:ln w="12700"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Управління виробництвом</w:t>
                              </w:r>
                            </w:p>
                          </w:txbxContent>
                        </wps:txbx>
                        <wps:bodyPr rot="0" vert="horz" wrap="square" lIns="3628" tIns="3628" rIns="3628" bIns="3628" anchor="t" anchorCtr="0" upright="1">
                          <a:noAutofit/>
                        </wps:bodyPr>
                      </wps:wsp>
                      <wps:wsp>
                        <wps:cNvPr id="106" name="AutoShape 80"/>
                        <wps:cNvSpPr>
                          <a:spLocks noChangeArrowheads="1"/>
                        </wps:cNvSpPr>
                        <wps:spPr bwMode="auto">
                          <a:xfrm>
                            <a:off x="1238715" y="1738628"/>
                            <a:ext cx="931993" cy="185296"/>
                          </a:xfrm>
                          <a:prstGeom prst="roundRect">
                            <a:avLst>
                              <a:gd name="adj" fmla="val 16667"/>
                            </a:avLst>
                          </a:prstGeom>
                          <a:solidFill>
                            <a:srgbClr val="FFCC99"/>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jc w:val="center"/>
                                <w:rPr>
                                  <w:b/>
                                  <w:spacing w:val="-2"/>
                                  <w:sz w:val="14"/>
                                  <w:szCs w:val="14"/>
                                </w:rPr>
                              </w:pPr>
                              <w:proofErr w:type="spellStart"/>
                              <w:r w:rsidRPr="003E1DA1">
                                <w:rPr>
                                  <w:b/>
                                  <w:spacing w:val="-2"/>
                                  <w:sz w:val="14"/>
                                  <w:szCs w:val="14"/>
                                </w:rPr>
                                <w:t>Внутрішньоцеховий</w:t>
                              </w:r>
                              <w:proofErr w:type="spellEnd"/>
                              <w:r w:rsidRPr="003E1DA1">
                                <w:rPr>
                                  <w:b/>
                                  <w:spacing w:val="-2"/>
                                  <w:sz w:val="14"/>
                                  <w:szCs w:val="14"/>
                                </w:rPr>
                                <w:t xml:space="preserve"> план </w:t>
                              </w:r>
                            </w:p>
                          </w:txbxContent>
                        </wps:txbx>
                        <wps:bodyPr rot="0" vert="horz" wrap="square" lIns="0" tIns="0" rIns="0" bIns="0" anchor="t" anchorCtr="0" upright="1">
                          <a:noAutofit/>
                        </wps:bodyPr>
                      </wps:wsp>
                      <wps:wsp>
                        <wps:cNvPr id="107" name="AutoShape 81"/>
                        <wps:cNvSpPr>
                          <a:spLocks noChangeArrowheads="1"/>
                        </wps:cNvSpPr>
                        <wps:spPr bwMode="auto">
                          <a:xfrm>
                            <a:off x="1226099" y="1968868"/>
                            <a:ext cx="963533" cy="185296"/>
                          </a:xfrm>
                          <a:prstGeom prst="roundRect">
                            <a:avLst>
                              <a:gd name="adj" fmla="val 16667"/>
                            </a:avLst>
                          </a:prstGeom>
                          <a:solidFill>
                            <a:srgbClr val="FFCC99"/>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spacing w:val="-2"/>
                                  <w:sz w:val="14"/>
                                  <w:szCs w:val="14"/>
                                </w:rPr>
                              </w:pPr>
                              <w:r w:rsidRPr="003E1DA1">
                                <w:rPr>
                                  <w:b/>
                                  <w:spacing w:val="-2"/>
                                  <w:sz w:val="14"/>
                                  <w:szCs w:val="14"/>
                                </w:rPr>
                                <w:t>Міжцеховий план</w:t>
                              </w:r>
                            </w:p>
                          </w:txbxContent>
                        </wps:txbx>
                        <wps:bodyPr rot="0" vert="horz" wrap="square" lIns="0" tIns="0" rIns="0" bIns="0" anchor="t" anchorCtr="0" upright="1">
                          <a:noAutofit/>
                        </wps:bodyPr>
                      </wps:wsp>
                      <wps:wsp>
                        <wps:cNvPr id="108" name="AutoShape 82"/>
                        <wps:cNvSpPr>
                          <a:spLocks noChangeArrowheads="1"/>
                        </wps:cNvSpPr>
                        <wps:spPr bwMode="auto">
                          <a:xfrm rot="5400000">
                            <a:off x="1513108" y="596102"/>
                            <a:ext cx="230240" cy="235758"/>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109" name="AutoShape 83"/>
                        <wps:cNvSpPr>
                          <a:spLocks noChangeArrowheads="1"/>
                        </wps:cNvSpPr>
                        <wps:spPr bwMode="auto">
                          <a:xfrm>
                            <a:off x="1212695" y="130101"/>
                            <a:ext cx="779027" cy="498328"/>
                          </a:xfrm>
                          <a:prstGeom prst="roundRect">
                            <a:avLst>
                              <a:gd name="adj" fmla="val 16667"/>
                            </a:avLst>
                          </a:prstGeom>
                          <a:solidFill>
                            <a:srgbClr val="FF0000"/>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Формування основного виробничого плану</w:t>
                              </w:r>
                            </w:p>
                          </w:txbxContent>
                        </wps:txbx>
                        <wps:bodyPr rot="0" vert="horz" wrap="square" lIns="3628" tIns="3628" rIns="3628" bIns="3628" anchor="t" anchorCtr="0" upright="1">
                          <a:noAutofit/>
                        </wps:bodyPr>
                      </wps:wsp>
                      <wps:wsp>
                        <wps:cNvPr id="110" name="Line 84"/>
                        <wps:cNvCnPr/>
                        <wps:spPr bwMode="auto">
                          <a:xfrm>
                            <a:off x="95407" y="2607548"/>
                            <a:ext cx="3460675" cy="0"/>
                          </a:xfrm>
                          <a:prstGeom prst="line">
                            <a:avLst/>
                          </a:prstGeom>
                          <a:noFill/>
                          <a:ln w="12700">
                            <a:solidFill>
                              <a:srgbClr val="8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AutoShape 85"/>
                        <wps:cNvSpPr>
                          <a:spLocks noChangeArrowheads="1"/>
                        </wps:cNvSpPr>
                        <wps:spPr bwMode="auto">
                          <a:xfrm>
                            <a:off x="134043" y="2702955"/>
                            <a:ext cx="855510" cy="274396"/>
                          </a:xfrm>
                          <a:prstGeom prst="roundRect">
                            <a:avLst>
                              <a:gd name="adj" fmla="val 16667"/>
                            </a:avLst>
                          </a:prstGeom>
                          <a:solidFill>
                            <a:srgbClr val="3366FF"/>
                          </a:solidFill>
                          <a:ln w="12700"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Управління ресурсами</w:t>
                              </w:r>
                            </w:p>
                          </w:txbxContent>
                        </wps:txbx>
                        <wps:bodyPr rot="0" vert="horz" wrap="square" lIns="3628" tIns="3628" rIns="3628" bIns="3628" anchor="t" anchorCtr="0" upright="1">
                          <a:noAutofit/>
                        </wps:bodyPr>
                      </wps:wsp>
                      <wps:wsp>
                        <wps:cNvPr id="112" name="AutoShape 86"/>
                        <wps:cNvSpPr>
                          <a:spLocks noChangeArrowheads="1"/>
                        </wps:cNvSpPr>
                        <wps:spPr bwMode="auto">
                          <a:xfrm>
                            <a:off x="2482950" y="2792055"/>
                            <a:ext cx="1110980" cy="300416"/>
                          </a:xfrm>
                          <a:prstGeom prst="roundRect">
                            <a:avLst>
                              <a:gd name="adj" fmla="val 16667"/>
                            </a:avLst>
                          </a:prstGeom>
                          <a:gradFill rotWithShape="1">
                            <a:gsLst>
                              <a:gs pos="0">
                                <a:srgbClr val="993300"/>
                              </a:gs>
                              <a:gs pos="100000">
                                <a:srgbClr val="993300">
                                  <a:gamma/>
                                  <a:shade val="46275"/>
                                  <a:invGamma/>
                                </a:srgbClr>
                              </a:gs>
                            </a:gsLst>
                            <a:lin ang="5400000" scaled="1"/>
                          </a:gradFill>
                          <a:ln w="12700" algn="ctr">
                            <a:solidFill>
                              <a:srgbClr val="8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Аналіз </w:t>
                              </w:r>
                            </w:p>
                            <w:p w:rsidR="00E76C7F" w:rsidRPr="003E1DA1" w:rsidRDefault="00E76C7F" w:rsidP="00E76C7F">
                              <w:pPr>
                                <w:spacing w:line="216" w:lineRule="auto"/>
                                <w:jc w:val="center"/>
                                <w:rPr>
                                  <w:b/>
                                  <w:color w:val="FFFFFF"/>
                                  <w:sz w:val="16"/>
                                  <w:szCs w:val="16"/>
                                </w:rPr>
                              </w:pPr>
                              <w:r w:rsidRPr="003E1DA1">
                                <w:rPr>
                                  <w:b/>
                                  <w:color w:val="FFFFFF"/>
                                  <w:sz w:val="16"/>
                                  <w:szCs w:val="16"/>
                                </w:rPr>
                                <w:t>розподілення ресурсів</w:t>
                              </w:r>
                            </w:p>
                          </w:txbxContent>
                        </wps:txbx>
                        <wps:bodyPr rot="0" vert="horz" wrap="square" lIns="3628" tIns="3628" rIns="3628" bIns="3628" anchor="t" anchorCtr="0" upright="1">
                          <a:noAutofit/>
                        </wps:bodyPr>
                      </wps:wsp>
                      <wps:wsp>
                        <wps:cNvPr id="113" name="AutoShape 87"/>
                        <wps:cNvSpPr>
                          <a:spLocks noChangeArrowheads="1"/>
                        </wps:cNvSpPr>
                        <wps:spPr bwMode="auto">
                          <a:xfrm>
                            <a:off x="2470334" y="2218032"/>
                            <a:ext cx="823970" cy="503847"/>
                          </a:xfrm>
                          <a:prstGeom prst="roundRect">
                            <a:avLst>
                              <a:gd name="adj" fmla="val 16667"/>
                            </a:avLst>
                          </a:prstGeom>
                          <a:gradFill rotWithShape="1">
                            <a:gsLst>
                              <a:gs pos="0">
                                <a:srgbClr val="993300"/>
                              </a:gs>
                              <a:gs pos="100000">
                                <a:srgbClr val="993300">
                                  <a:gamma/>
                                  <a:shade val="46275"/>
                                  <a:invGamma/>
                                </a:srgbClr>
                              </a:gs>
                            </a:gsLst>
                            <a:lin ang="5400000" scaled="1"/>
                          </a:gradFill>
                          <a:ln w="12700" algn="ctr">
                            <a:solidFill>
                              <a:srgbClr val="8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Аналіз </w:t>
                              </w:r>
                            </w:p>
                            <w:p w:rsidR="00E76C7F" w:rsidRPr="003E1DA1" w:rsidRDefault="00E76C7F" w:rsidP="00E76C7F">
                              <w:pPr>
                                <w:spacing w:line="216" w:lineRule="auto"/>
                                <w:jc w:val="center"/>
                                <w:rPr>
                                  <w:b/>
                                  <w:color w:val="FFFFFF"/>
                                  <w:sz w:val="16"/>
                                  <w:szCs w:val="16"/>
                                </w:rPr>
                              </w:pPr>
                              <w:r w:rsidRPr="003E1DA1">
                                <w:rPr>
                                  <w:b/>
                                  <w:color w:val="FFFFFF"/>
                                  <w:sz w:val="16"/>
                                  <w:szCs w:val="16"/>
                                </w:rPr>
                                <w:t>виробничих планів</w:t>
                              </w:r>
                            </w:p>
                          </w:txbxContent>
                        </wps:txbx>
                        <wps:bodyPr rot="0" vert="horz" wrap="square" lIns="3628" tIns="3628" rIns="3628" bIns="3628" anchor="t" anchorCtr="0" upright="1">
                          <a:noAutofit/>
                        </wps:bodyPr>
                      </wps:wsp>
                      <wps:wsp>
                        <wps:cNvPr id="114" name="AutoShape 88"/>
                        <wps:cNvSpPr>
                          <a:spLocks noChangeArrowheads="1"/>
                        </wps:cNvSpPr>
                        <wps:spPr bwMode="auto">
                          <a:xfrm>
                            <a:off x="849202" y="3162647"/>
                            <a:ext cx="631579" cy="331956"/>
                          </a:xfrm>
                          <a:prstGeom prst="roundRect">
                            <a:avLst>
                              <a:gd name="adj" fmla="val 16667"/>
                            </a:avLst>
                          </a:prstGeom>
                          <a:gradFill rotWithShape="1">
                            <a:gsLst>
                              <a:gs pos="0">
                                <a:srgbClr val="993300"/>
                              </a:gs>
                              <a:gs pos="100000">
                                <a:srgbClr val="993300">
                                  <a:gamma/>
                                  <a:shade val="46275"/>
                                  <a:invGamma/>
                                </a:srgbClr>
                              </a:gs>
                            </a:gsLst>
                            <a:lin ang="5400000" scaled="1"/>
                          </a:gradFill>
                          <a:ln w="12700" algn="ctr">
                            <a:solidFill>
                              <a:srgbClr val="8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Параметри розрахунку</w:t>
                              </w:r>
                            </w:p>
                          </w:txbxContent>
                        </wps:txbx>
                        <wps:bodyPr rot="0" vert="horz" wrap="square" lIns="3628" tIns="3628" rIns="3628" bIns="3628" anchor="t" anchorCtr="0" upright="1">
                          <a:noAutofit/>
                        </wps:bodyPr>
                      </wps:wsp>
                      <wps:wsp>
                        <wps:cNvPr id="115" name="AutoShape 89"/>
                        <wps:cNvSpPr>
                          <a:spLocks noChangeArrowheads="1"/>
                        </wps:cNvSpPr>
                        <wps:spPr bwMode="auto">
                          <a:xfrm>
                            <a:off x="1685000" y="3175263"/>
                            <a:ext cx="1938104" cy="1003752"/>
                          </a:xfrm>
                          <a:prstGeom prst="roundRect">
                            <a:avLst>
                              <a:gd name="adj" fmla="val 16667"/>
                            </a:avLst>
                          </a:prstGeom>
                          <a:gradFill rotWithShape="1">
                            <a:gsLst>
                              <a:gs pos="0">
                                <a:srgbClr val="993300"/>
                              </a:gs>
                              <a:gs pos="100000">
                                <a:srgbClr val="993300">
                                  <a:gamma/>
                                  <a:shade val="46275"/>
                                  <a:invGamma/>
                                </a:srgbClr>
                              </a:gs>
                            </a:gsLst>
                            <a:lin ang="5400000" scaled="1"/>
                          </a:gradFill>
                          <a:ln w="12700" algn="ctr">
                            <a:solidFill>
                              <a:srgbClr val="8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Критерії оптимізації</w:t>
                              </w:r>
                            </w:p>
                          </w:txbxContent>
                        </wps:txbx>
                        <wps:bodyPr rot="0" vert="horz" wrap="square" lIns="3628" tIns="3628" rIns="3628" bIns="3628" anchor="t" anchorCtr="0" upright="1">
                          <a:noAutofit/>
                        </wps:bodyPr>
                      </wps:wsp>
                      <wps:wsp>
                        <wps:cNvPr id="116" name="AutoShape 90"/>
                        <wps:cNvSpPr>
                          <a:spLocks noChangeArrowheads="1"/>
                        </wps:cNvSpPr>
                        <wps:spPr bwMode="auto">
                          <a:xfrm>
                            <a:off x="3648336" y="2620163"/>
                            <a:ext cx="635522" cy="1618777"/>
                          </a:xfrm>
                          <a:prstGeom prst="leftArrowCallout">
                            <a:avLst>
                              <a:gd name="adj1" fmla="val 189456"/>
                              <a:gd name="adj2" fmla="val 127357"/>
                              <a:gd name="adj3" fmla="val 17394"/>
                              <a:gd name="adj4" fmla="val 73731"/>
                            </a:avLst>
                          </a:prstGeom>
                          <a:gradFill rotWithShape="1">
                            <a:gsLst>
                              <a:gs pos="0">
                                <a:srgbClr val="99CCFF">
                                  <a:gamma/>
                                  <a:shade val="46275"/>
                                  <a:invGamma/>
                                </a:srgbClr>
                              </a:gs>
                              <a:gs pos="50000">
                                <a:srgbClr val="99CCFF"/>
                              </a:gs>
                              <a:gs pos="100000">
                                <a:srgbClr val="99CCFF">
                                  <a:gamma/>
                                  <a:shade val="46275"/>
                                  <a:invGamma/>
                                </a:srgbClr>
                              </a:gs>
                            </a:gsLst>
                            <a:lin ang="540000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jc w:val="center"/>
                                <w:rPr>
                                  <w:b/>
                                  <w:spacing w:val="20"/>
                                  <w:sz w:val="14"/>
                                  <w:szCs w:val="14"/>
                                </w:rPr>
                              </w:pPr>
                            </w:p>
                          </w:txbxContent>
                        </wps:txbx>
                        <wps:bodyPr rot="0" vert="horz" wrap="square" lIns="3628" tIns="3628" rIns="3628" bIns="3628" anchor="t" anchorCtr="0" upright="1">
                          <a:noAutofit/>
                        </wps:bodyPr>
                      </wps:wsp>
                      <wps:wsp>
                        <wps:cNvPr id="117" name="Text Box 91"/>
                        <wps:cNvSpPr txBox="1">
                          <a:spLocks noChangeArrowheads="1"/>
                        </wps:cNvSpPr>
                        <wps:spPr bwMode="auto">
                          <a:xfrm>
                            <a:off x="3716146" y="3270671"/>
                            <a:ext cx="577173" cy="2546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3E1DA1" w:rsidRDefault="00E76C7F" w:rsidP="00E76C7F">
                              <w:pPr>
                                <w:rPr>
                                  <w:b/>
                                  <w:color w:val="800000"/>
                                  <w:sz w:val="16"/>
                                  <w:szCs w:val="16"/>
                                </w:rPr>
                              </w:pPr>
                              <w:proofErr w:type="spellStart"/>
                              <w:r w:rsidRPr="003E1DA1">
                                <w:rPr>
                                  <w:b/>
                                  <w:color w:val="800000"/>
                                  <w:sz w:val="16"/>
                                  <w:szCs w:val="16"/>
                                </w:rPr>
                                <w:t>Оперативнепланування</w:t>
                              </w:r>
                              <w:proofErr w:type="spellEnd"/>
                            </w:p>
                          </w:txbxContent>
                        </wps:txbx>
                        <wps:bodyPr rot="0" vert="horz" wrap="square" lIns="3628" tIns="3628" rIns="3628" bIns="3628" anchor="t" anchorCtr="0" upright="1">
                          <a:noAutofit/>
                        </wps:bodyPr>
                      </wps:wsp>
                      <wps:wsp>
                        <wps:cNvPr id="118" name="AutoShape 92"/>
                        <wps:cNvSpPr>
                          <a:spLocks noChangeArrowheads="1"/>
                        </wps:cNvSpPr>
                        <wps:spPr bwMode="auto">
                          <a:xfrm>
                            <a:off x="1714174" y="3373175"/>
                            <a:ext cx="939878" cy="204220"/>
                          </a:xfrm>
                          <a:prstGeom prst="roundRect">
                            <a:avLst>
                              <a:gd name="adj" fmla="val 16667"/>
                            </a:avLst>
                          </a:prstGeom>
                          <a:solidFill>
                            <a:srgbClr val="FFCC99"/>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rPr>
                                  <w:b/>
                                  <w:spacing w:val="-2"/>
                                  <w:sz w:val="16"/>
                                  <w:szCs w:val="16"/>
                                </w:rPr>
                              </w:pPr>
                              <w:r w:rsidRPr="003E1DA1">
                                <w:rPr>
                                  <w:b/>
                                  <w:spacing w:val="-2"/>
                                  <w:sz w:val="16"/>
                                  <w:szCs w:val="16"/>
                                </w:rPr>
                                <w:t xml:space="preserve">Повне задоволення споживачів </w:t>
                              </w:r>
                            </w:p>
                          </w:txbxContent>
                        </wps:txbx>
                        <wps:bodyPr rot="0" vert="horz" wrap="square" lIns="0" tIns="0" rIns="0" bIns="0" anchor="t" anchorCtr="0" upright="1">
                          <a:noAutofit/>
                        </wps:bodyPr>
                      </wps:wsp>
                      <wps:wsp>
                        <wps:cNvPr id="119" name="AutoShape 93"/>
                        <wps:cNvSpPr>
                          <a:spLocks noChangeArrowheads="1"/>
                        </wps:cNvSpPr>
                        <wps:spPr bwMode="auto">
                          <a:xfrm>
                            <a:off x="1720482" y="3597107"/>
                            <a:ext cx="939878" cy="223144"/>
                          </a:xfrm>
                          <a:prstGeom prst="roundRect">
                            <a:avLst>
                              <a:gd name="adj" fmla="val 16667"/>
                            </a:avLst>
                          </a:prstGeom>
                          <a:solidFill>
                            <a:srgbClr val="FFCC99"/>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rPr>
                                  <w:b/>
                                  <w:spacing w:val="-2"/>
                                  <w:sz w:val="16"/>
                                  <w:szCs w:val="16"/>
                                </w:rPr>
                              </w:pPr>
                              <w:r w:rsidRPr="003E1DA1">
                                <w:rPr>
                                  <w:b/>
                                  <w:spacing w:val="-2"/>
                                  <w:sz w:val="16"/>
                                  <w:szCs w:val="16"/>
                                </w:rPr>
                                <w:t>Продуктивність</w:t>
                              </w:r>
                            </w:p>
                            <w:p w:rsidR="00E76C7F" w:rsidRPr="003E1DA1" w:rsidRDefault="00E76C7F" w:rsidP="00E76C7F">
                              <w:pPr>
                                <w:spacing w:line="192" w:lineRule="auto"/>
                                <w:rPr>
                                  <w:b/>
                                  <w:spacing w:val="-2"/>
                                  <w:sz w:val="16"/>
                                  <w:szCs w:val="16"/>
                                  <w:lang w:val="en-US"/>
                                </w:rPr>
                              </w:pPr>
                              <w:r w:rsidRPr="003E1DA1">
                                <w:rPr>
                                  <w:b/>
                                  <w:spacing w:val="-2"/>
                                  <w:sz w:val="16"/>
                                  <w:szCs w:val="16"/>
                                </w:rPr>
                                <w:t xml:space="preserve">праці </w:t>
                              </w:r>
                              <w:r w:rsidRPr="003E1DA1">
                                <w:rPr>
                                  <w:b/>
                                  <w:spacing w:val="-2"/>
                                  <w:sz w:val="16"/>
                                  <w:szCs w:val="16"/>
                                </w:rPr>
                                <w:sym w:font="Symbol" w:char="F0AE"/>
                              </w:r>
                              <w:r w:rsidRPr="003E1DA1">
                                <w:rPr>
                                  <w:b/>
                                  <w:spacing w:val="-2"/>
                                  <w:sz w:val="16"/>
                                  <w:szCs w:val="16"/>
                                </w:rPr>
                                <w:t xml:space="preserve"> </w:t>
                              </w:r>
                              <w:proofErr w:type="spellStart"/>
                              <w:r w:rsidRPr="003E1DA1">
                                <w:rPr>
                                  <w:b/>
                                  <w:i/>
                                  <w:spacing w:val="-2"/>
                                  <w:sz w:val="16"/>
                                  <w:szCs w:val="16"/>
                                </w:rPr>
                                <w:t>max</w:t>
                              </w:r>
                              <w:proofErr w:type="spellEnd"/>
                            </w:p>
                          </w:txbxContent>
                        </wps:txbx>
                        <wps:bodyPr rot="0" vert="horz" wrap="square" lIns="0" tIns="0" rIns="0" bIns="0" anchor="t" anchorCtr="0" upright="1">
                          <a:noAutofit/>
                        </wps:bodyPr>
                      </wps:wsp>
                      <wps:wsp>
                        <wps:cNvPr id="120" name="AutoShape 94"/>
                        <wps:cNvSpPr>
                          <a:spLocks noChangeArrowheads="1"/>
                        </wps:cNvSpPr>
                        <wps:spPr bwMode="auto">
                          <a:xfrm>
                            <a:off x="1720482" y="3865195"/>
                            <a:ext cx="939878" cy="223144"/>
                          </a:xfrm>
                          <a:prstGeom prst="roundRect">
                            <a:avLst>
                              <a:gd name="adj" fmla="val 16667"/>
                            </a:avLst>
                          </a:prstGeom>
                          <a:solidFill>
                            <a:srgbClr val="FFCC99"/>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rPr>
                                  <w:b/>
                                  <w:spacing w:val="-2"/>
                                  <w:sz w:val="16"/>
                                  <w:szCs w:val="16"/>
                                </w:rPr>
                              </w:pPr>
                              <w:r w:rsidRPr="003E1DA1">
                                <w:rPr>
                                  <w:b/>
                                  <w:spacing w:val="-2"/>
                                  <w:sz w:val="16"/>
                                  <w:szCs w:val="16"/>
                                </w:rPr>
                                <w:t xml:space="preserve">Капітальні </w:t>
                              </w:r>
                            </w:p>
                            <w:p w:rsidR="00E76C7F" w:rsidRPr="003E1DA1" w:rsidRDefault="00E76C7F" w:rsidP="00E76C7F">
                              <w:pPr>
                                <w:spacing w:line="192" w:lineRule="auto"/>
                                <w:rPr>
                                  <w:b/>
                                  <w:spacing w:val="-2"/>
                                  <w:sz w:val="16"/>
                                  <w:szCs w:val="16"/>
                                  <w:lang w:val="en-US"/>
                                </w:rPr>
                              </w:pPr>
                              <w:r w:rsidRPr="003E1DA1">
                                <w:rPr>
                                  <w:b/>
                                  <w:spacing w:val="-2"/>
                                  <w:sz w:val="16"/>
                                  <w:szCs w:val="16"/>
                                </w:rPr>
                                <w:t xml:space="preserve">витрати </w:t>
                              </w:r>
                              <w:r w:rsidRPr="003E1DA1">
                                <w:rPr>
                                  <w:b/>
                                  <w:spacing w:val="-2"/>
                                  <w:sz w:val="16"/>
                                  <w:szCs w:val="16"/>
                                </w:rPr>
                                <w:sym w:font="Symbol" w:char="F0AE"/>
                              </w:r>
                              <w:r w:rsidRPr="003E1DA1">
                                <w:rPr>
                                  <w:b/>
                                  <w:spacing w:val="-2"/>
                                  <w:sz w:val="16"/>
                                  <w:szCs w:val="16"/>
                                </w:rPr>
                                <w:t xml:space="preserve"> </w:t>
                              </w:r>
                              <w:r w:rsidRPr="003E1DA1">
                                <w:rPr>
                                  <w:b/>
                                  <w:i/>
                                  <w:spacing w:val="-2"/>
                                  <w:sz w:val="16"/>
                                  <w:szCs w:val="16"/>
                                </w:rPr>
                                <w:t>m</w:t>
                              </w:r>
                              <w:r w:rsidRPr="003E1DA1">
                                <w:rPr>
                                  <w:b/>
                                  <w:i/>
                                  <w:spacing w:val="-2"/>
                                  <w:sz w:val="16"/>
                                  <w:szCs w:val="16"/>
                                  <w:lang w:val="en-US"/>
                                </w:rPr>
                                <w:t>in</w:t>
                              </w:r>
                            </w:p>
                          </w:txbxContent>
                        </wps:txbx>
                        <wps:bodyPr rot="0" vert="horz" wrap="square" lIns="0" tIns="0" rIns="0" bIns="0" anchor="t" anchorCtr="0" upright="1">
                          <a:noAutofit/>
                        </wps:bodyPr>
                      </wps:wsp>
                      <wps:wsp>
                        <wps:cNvPr id="121" name="AutoShape 95"/>
                        <wps:cNvSpPr>
                          <a:spLocks noChangeArrowheads="1"/>
                        </wps:cNvSpPr>
                        <wps:spPr bwMode="auto">
                          <a:xfrm>
                            <a:off x="2697419" y="3366867"/>
                            <a:ext cx="843683" cy="223144"/>
                          </a:xfrm>
                          <a:prstGeom prst="roundRect">
                            <a:avLst>
                              <a:gd name="adj" fmla="val 16667"/>
                            </a:avLst>
                          </a:prstGeom>
                          <a:solidFill>
                            <a:srgbClr val="FFCC99"/>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rPr>
                                  <w:b/>
                                  <w:spacing w:val="-2"/>
                                  <w:sz w:val="16"/>
                                  <w:szCs w:val="16"/>
                                  <w:lang w:val="en-US"/>
                                </w:rPr>
                              </w:pPr>
                              <w:r w:rsidRPr="003E1DA1">
                                <w:rPr>
                                  <w:b/>
                                  <w:spacing w:val="-2"/>
                                  <w:sz w:val="16"/>
                                  <w:szCs w:val="16"/>
                                </w:rPr>
                                <w:t xml:space="preserve">Собівартість продукції </w:t>
                              </w:r>
                              <w:r w:rsidRPr="003E1DA1">
                                <w:rPr>
                                  <w:b/>
                                  <w:spacing w:val="-2"/>
                                  <w:sz w:val="16"/>
                                  <w:szCs w:val="16"/>
                                </w:rPr>
                                <w:sym w:font="Symbol" w:char="F0AE"/>
                              </w:r>
                              <w:r w:rsidRPr="003E1DA1">
                                <w:rPr>
                                  <w:b/>
                                  <w:spacing w:val="-2"/>
                                  <w:sz w:val="16"/>
                                  <w:szCs w:val="16"/>
                                </w:rPr>
                                <w:t xml:space="preserve"> </w:t>
                              </w:r>
                              <w:r w:rsidRPr="003E1DA1">
                                <w:rPr>
                                  <w:b/>
                                  <w:i/>
                                  <w:spacing w:val="-2"/>
                                  <w:sz w:val="16"/>
                                  <w:szCs w:val="16"/>
                                </w:rPr>
                                <w:t>m</w:t>
                              </w:r>
                              <w:r w:rsidRPr="003E1DA1">
                                <w:rPr>
                                  <w:b/>
                                  <w:i/>
                                  <w:spacing w:val="-2"/>
                                  <w:sz w:val="16"/>
                                  <w:szCs w:val="16"/>
                                  <w:lang w:val="en-US"/>
                                </w:rPr>
                                <w:t>in</w:t>
                              </w:r>
                            </w:p>
                          </w:txbxContent>
                        </wps:txbx>
                        <wps:bodyPr rot="0" vert="horz" wrap="square" lIns="0" tIns="0" rIns="0" bIns="0" anchor="t" anchorCtr="0" upright="1">
                          <a:noAutofit/>
                        </wps:bodyPr>
                      </wps:wsp>
                      <wps:wsp>
                        <wps:cNvPr id="122" name="AutoShape 96"/>
                        <wps:cNvSpPr>
                          <a:spLocks noChangeArrowheads="1"/>
                        </wps:cNvSpPr>
                        <wps:spPr bwMode="auto">
                          <a:xfrm>
                            <a:off x="2691899" y="3610511"/>
                            <a:ext cx="872857" cy="223932"/>
                          </a:xfrm>
                          <a:prstGeom prst="roundRect">
                            <a:avLst>
                              <a:gd name="adj" fmla="val 16667"/>
                            </a:avLst>
                          </a:prstGeom>
                          <a:solidFill>
                            <a:srgbClr val="FFCC99"/>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rPr>
                                  <w:b/>
                                  <w:spacing w:val="-2"/>
                                  <w:sz w:val="16"/>
                                  <w:szCs w:val="16"/>
                                  <w:lang w:val="en-US"/>
                                </w:rPr>
                              </w:pPr>
                              <w:r w:rsidRPr="003E1DA1">
                                <w:rPr>
                                  <w:b/>
                                  <w:spacing w:val="-2"/>
                                  <w:sz w:val="16"/>
                                  <w:szCs w:val="16"/>
                                </w:rPr>
                                <w:t xml:space="preserve">Витрати дорогих матеріалів </w:t>
                              </w:r>
                              <w:r w:rsidRPr="003E1DA1">
                                <w:rPr>
                                  <w:b/>
                                  <w:spacing w:val="-2"/>
                                  <w:sz w:val="16"/>
                                  <w:szCs w:val="16"/>
                                </w:rPr>
                                <w:sym w:font="Symbol" w:char="F0AE"/>
                              </w:r>
                              <w:r w:rsidRPr="003E1DA1">
                                <w:rPr>
                                  <w:b/>
                                  <w:spacing w:val="-2"/>
                                  <w:sz w:val="16"/>
                                  <w:szCs w:val="16"/>
                                </w:rPr>
                                <w:t xml:space="preserve"> </w:t>
                              </w:r>
                              <w:r w:rsidRPr="003E1DA1">
                                <w:rPr>
                                  <w:b/>
                                  <w:i/>
                                  <w:spacing w:val="-2"/>
                                  <w:sz w:val="16"/>
                                  <w:szCs w:val="16"/>
                                </w:rPr>
                                <w:t>m</w:t>
                              </w:r>
                              <w:r w:rsidRPr="003E1DA1">
                                <w:rPr>
                                  <w:b/>
                                  <w:i/>
                                  <w:spacing w:val="-2"/>
                                  <w:sz w:val="16"/>
                                  <w:szCs w:val="16"/>
                                  <w:lang w:val="en-US"/>
                                </w:rPr>
                                <w:t>in</w:t>
                              </w:r>
                            </w:p>
                          </w:txbxContent>
                        </wps:txbx>
                        <wps:bodyPr rot="0" vert="horz" wrap="square" lIns="0" tIns="0" rIns="0" bIns="0" anchor="t" anchorCtr="0" upright="1">
                          <a:noAutofit/>
                        </wps:bodyPr>
                      </wps:wsp>
                      <wps:wsp>
                        <wps:cNvPr id="123" name="AutoShape 97"/>
                        <wps:cNvSpPr>
                          <a:spLocks noChangeArrowheads="1"/>
                        </wps:cNvSpPr>
                        <wps:spPr bwMode="auto">
                          <a:xfrm>
                            <a:off x="2691899" y="3864406"/>
                            <a:ext cx="872857" cy="223144"/>
                          </a:xfrm>
                          <a:prstGeom prst="roundRect">
                            <a:avLst>
                              <a:gd name="adj" fmla="val 16667"/>
                            </a:avLst>
                          </a:prstGeom>
                          <a:solidFill>
                            <a:srgbClr val="FFCC99"/>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192" w:lineRule="auto"/>
                                <w:jc w:val="center"/>
                                <w:rPr>
                                  <w:b/>
                                  <w:spacing w:val="60"/>
                                  <w:sz w:val="16"/>
                                  <w:szCs w:val="16"/>
                                  <w:lang w:val="en-US"/>
                                </w:rPr>
                              </w:pPr>
                              <w:r w:rsidRPr="003E1DA1">
                                <w:rPr>
                                  <w:b/>
                                  <w:spacing w:val="60"/>
                                  <w:sz w:val="16"/>
                                  <w:szCs w:val="16"/>
                                </w:rPr>
                                <w:t>……………</w:t>
                              </w:r>
                            </w:p>
                          </w:txbxContent>
                        </wps:txbx>
                        <wps:bodyPr rot="0" vert="horz" wrap="square" lIns="0" tIns="0" rIns="0" bIns="0" anchor="t" anchorCtr="0" upright="1">
                          <a:noAutofit/>
                        </wps:bodyPr>
                      </wps:wsp>
                      <wps:wsp>
                        <wps:cNvPr id="124" name="AutoShape 98"/>
                        <wps:cNvSpPr>
                          <a:spLocks noChangeArrowheads="1"/>
                        </wps:cNvSpPr>
                        <wps:spPr bwMode="auto">
                          <a:xfrm rot="5400000">
                            <a:off x="1602208" y="2498736"/>
                            <a:ext cx="123005" cy="235758"/>
                          </a:xfrm>
                          <a:prstGeom prst="rightArrow">
                            <a:avLst>
                              <a:gd name="adj1" fmla="val 66120"/>
                              <a:gd name="adj2" fmla="val 30000"/>
                            </a:avLst>
                          </a:prstGeom>
                          <a:gradFill rotWithShape="1">
                            <a:gsLst>
                              <a:gs pos="0">
                                <a:srgbClr val="FFFFFF"/>
                              </a:gs>
                              <a:gs pos="100000">
                                <a:srgbClr val="969696"/>
                              </a:gs>
                            </a:gsLst>
                            <a:lin ang="0" scaled="1"/>
                          </a:gradFill>
                          <a:ln w="1270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125" name="AutoShape 99"/>
                        <wps:cNvSpPr>
                          <a:spLocks noChangeArrowheads="1"/>
                        </wps:cNvSpPr>
                        <wps:spPr bwMode="auto">
                          <a:xfrm>
                            <a:off x="1238715" y="2664319"/>
                            <a:ext cx="778238" cy="376900"/>
                          </a:xfrm>
                          <a:prstGeom prst="roundRect">
                            <a:avLst>
                              <a:gd name="adj" fmla="val 16667"/>
                            </a:avLst>
                          </a:prstGeom>
                          <a:solidFill>
                            <a:srgbClr val="FF0000"/>
                          </a:solidFill>
                          <a:ln w="12700"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E1DA1" w:rsidRDefault="00E76C7F" w:rsidP="00E76C7F">
                              <w:pPr>
                                <w:spacing w:line="216" w:lineRule="auto"/>
                                <w:jc w:val="center"/>
                                <w:rPr>
                                  <w:b/>
                                  <w:color w:val="FFFFFF"/>
                                  <w:sz w:val="16"/>
                                  <w:szCs w:val="16"/>
                                </w:rPr>
                              </w:pPr>
                              <w:r w:rsidRPr="003E1DA1">
                                <w:rPr>
                                  <w:b/>
                                  <w:color w:val="FFFFFF"/>
                                  <w:sz w:val="16"/>
                                  <w:szCs w:val="16"/>
                                </w:rPr>
                                <w:t>Техніко-економічний план</w:t>
                              </w:r>
                            </w:p>
                          </w:txbxContent>
                        </wps:txbx>
                        <wps:bodyPr rot="0" vert="horz" wrap="square" lIns="3628" tIns="3628" rIns="3628" bIns="3628" anchor="t" anchorCtr="0" upright="1">
                          <a:noAutofit/>
                        </wps:bodyPr>
                      </wps:wsp>
                    </wpc:wpc>
                  </a:graphicData>
                </a:graphic>
              </wp:inline>
            </w:drawing>
          </mc:Choice>
          <mc:Fallback>
            <w:pict>
              <v:group id="Полотно 126" o:spid="_x0000_s1026" editas="canvas" style="width:339.05pt;height:337.5pt;mso-position-horizontal-relative:char;mso-position-vertical-relative:line" coordsize="43059,4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059;height:42862;visibility:visible;mso-wrap-style:square">
                  <v:fill o:detectmouseclick="t"/>
                  <v:path o:connecttype="none"/>
                </v:shape>
                <v:rect id="Rectangle 47" o:spid="_x0000_s1028" style="position:absolute;left:827;top:346;width:42003;height:4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U8IA&#10;AADbAAAADwAAAGRycy9kb3ducmV2LnhtbESPT2sCMRTE70K/Q3hCL1KzVrBlNYpIC/Xmv94fm+dm&#10;cfOyTVJ39dMbQfA4zMxvmNmis7U4kw+VYwWjYQaCuHC64lLBYf/99gkiRGSNtWNScKEAi/lLb4a5&#10;di1v6byLpUgQDjkqMDE2uZShMGQxDF1DnLyj8xZjkr6U2mOb4LaW71k2kRYrTgsGG1oZKk67f6vg&#10;d73ONtsvOTBklmQOf/uW/VWp1363nIKI1MVn+NH+0Qo+xn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lTwgAAANsAAAAPAAAAAAAAAAAAAAAAAJgCAABkcnMvZG93&#10;bnJldi54bWxQSwUGAAAAAAQABAD1AAAAhwMAAAAA&#10;" strokecolor="gray" strokeweight="1pt">
                  <v:textbox inset=".1mm,.1mm,.1mm,.1mm"/>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8" o:spid="_x0000_s1029" type="#_x0000_t13" style="position:absolute;left:12702;top:30412;width:2303;height:2365;rotation:-31502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lapMUA&#10;AADbAAAADwAAAGRycy9kb3ducmV2LnhtbESPS2/CMBCE70j9D9ZW4lacIlpQwKDyUjn00AAXbtt4&#10;81DjdYhNCP8eV6rEcTQz32hmi85UoqXGlZYVvA4iEMSp1SXnCo6H7csEhPPIGivLpOBGDhbzp94M&#10;Y22vnFC797kIEHYxKii8r2MpXVqQQTewNXHwMtsY9EE2udQNXgPcVHIYRe/SYMlhocCaVgWlv/uL&#10;UVC12fo72SVf2Wa7+jz/6NOypTel+s/dxxSEp84/wv/tnVYwHsHfl/A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VqkxQAAANsAAAAPAAAAAAAAAAAAAAAAAJgCAABkcnMv&#10;ZG93bnJldi54bWxQSwUGAAAAAAQABAD1AAAAigMAAAAA&#10;" adj="15120,3659" strokecolor="gray" strokeweight="1pt">
                  <v:fill color2="#969696" rotate="t" angle="90" focus="100%" type="gradient"/>
                  <v:textbox inset=".1mm,.1mm,.1mm,.1mm"/>
                </v:shape>
                <v:shape id="AutoShape 49" o:spid="_x0000_s1030" type="#_x0000_t13" style="position:absolute;left:16849;top:30349;width:2303;height:2365;rotation:-679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BFcIA&#10;AADbAAAADwAAAGRycy9kb3ducmV2LnhtbESPQYvCMBSE7wv+h/AEb2uq4napRlFB9CSsLnt+2zzb&#10;YvNSkqjVX28EweMwM98w03lranEh5yvLCgb9BARxbnXFhYLfw/rzG4QPyBpry6TgRh7ms87HFDNt&#10;r/xDl30oRISwz1BBGUKTSenzkgz6vm2Io3e0zmCI0hVSO7xGuKnlMEm+pMGK40KJDa1Kyk/7s1Gw&#10;Hbq/M41S3tyWuP6/D+zG7axSvW67mIAI1IZ3+NXeagXpGJ5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EVwgAAANsAAAAPAAAAAAAAAAAAAAAAAJgCAABkcnMvZG93&#10;bnJldi54bWxQSwUGAAAAAAQABAD1AAAAhwMAAAAA&#10;" adj="15120,3659" strokecolor="gray" strokeweight="1pt">
                  <v:fill color2="#969696" rotate="t" angle="90" focus="100%" type="gradient"/>
                  <v:textbox inset=".1mm,.1mm,.1mm,.1mm"/>
                </v:shape>
                <v:shape id="AutoShape 50" o:spid="_x0000_s1031" type="#_x0000_t13" style="position:absolute;left:20106;top:27352;width:4597;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4Wk8UA&#10;AADbAAAADwAAAGRycy9kb3ducmV2LnhtbESPT2vCQBTE7wW/w/KE3uomOdgSXYMItsXiwT8HvT2y&#10;zySYfZvurib99t1CweMwM79h5sVgWnEn5xvLCtJJAoK4tLrhSsHxsH55A+EDssbWMin4IQ/FYvQ0&#10;x1zbnnd034dKRAj7HBXUIXS5lL6syaCf2I44ehfrDIYoXSW1wz7CTSuzJJlKgw3HhRo7WtVUXvc3&#10;oyBLbpvz1+7Uu4/0fbsppZbf2Vap5/GwnIEINIRH+L/9qRW8TuH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haTxQAAANsAAAAPAAAAAAAAAAAAAAAAAJgCAABkcnMv&#10;ZG93bnJldi54bWxQSwUGAAAAAAQABAD1AAAAigMAAAAA&#10;" adj="15120,3659" strokecolor="gray" strokeweight="1pt">
                  <v:fill color2="#969696" rotate="t" angle="90" focus="100%" type="gradient"/>
                  <v:textbox inset=".1mm,.1mm,.1mm,.1mm"/>
                </v:shape>
                <v:shape id="AutoShape 51" o:spid="_x0000_s1032" type="#_x0000_t13" style="position:absolute;left:9256;top:27352;width:3154;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KzCMYA&#10;AADbAAAADwAAAGRycy9kb3ducmV2LnhtbESPzWrDMBCE74W8g9hAb7VsH5riRDElkLak5JCfQ3pb&#10;rK1taq1cSYndt48ChRyHmfmGWZSj6cSFnG8tK8iSFARxZXXLtYLjYf30AsIHZI2dZVLwRx7K5eRh&#10;gYW2A+/osg+1iBD2BSpoQugLKX3VkEGf2J44et/WGQxRulpqh0OEm07mafosDbYcFxrsadVQ9bM/&#10;GwV5et58fe5Og3vP3rabSmr5m2+VepyOr3MQgcZwD/+3P7SC2QxuX+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KzCMYAAADbAAAADwAAAAAAAAAAAAAAAACYAgAAZHJz&#10;L2Rvd25yZXYueG1sUEsFBgAAAAAEAAQA9QAAAIsDAAAAAA==&#10;" adj="15120,3659" strokecolor="gray" strokeweight="1pt">
                  <v:fill color2="#969696" rotate="t" angle="90" focus="100%" type="gradient"/>
                  <v:textbox inset=".1mm,.1mm,.1mm,.1mm"/>
                </v:shape>
                <v:shape id="AutoShape 52" o:spid="_x0000_s1033" type="#_x0000_t13" style="position:absolute;left:22408;top:22692;width:2295;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0nesEA&#10;AADbAAAADwAAAGRycy9kb3ducmV2LnhtbERPy4rCMBTdC/MP4Q6409QuHOkYRQQfOLhQZzGzuzTX&#10;ttjc1CTa+vdmIbg8nPd03pla3Mn5yrKC0TABQZxbXXGh4Pe0GkxA+ICssbZMCh7kYT776E0x07bl&#10;A92PoRAxhH2GCsoQmkxKn5dk0A9tQxy5s3UGQ4SukNphG8NNLdMkGUuDFceGEhtalpRfjjejIE1u&#10;u/+fw1/rNqP1fpdLLa/pXqn+Z7f4BhGoC2/xy73VCr7i2P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dJ3rBAAAA2wAAAA8AAAAAAAAAAAAAAAAAmAIAAGRycy9kb3du&#10;cmV2LnhtbFBLBQYAAAAABAAEAPUAAACGAwAAAAA=&#10;" adj="15120,3659" strokecolor="gray" strokeweight="1pt">
                  <v:fill color2="#969696" rotate="t" angle="90" focus="100%" type="gradient"/>
                  <v:textbox inset=".1mm,.1mm,.1mm,.1mm"/>
                </v:shape>
                <v:shape id="AutoShape 53" o:spid="_x0000_s1034" type="#_x0000_t13" style="position:absolute;left:28858;top:12663;width:2303;height:23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ntMQA&#10;AADbAAAADwAAAGRycy9kb3ducmV2LnhtbESPQWvCQBSE70L/w/IKvYhu7EFrdBUpDeTSg2mhHh/Z&#10;ZxLMvg27a5L213cFweMw880w2/1oWtGT841lBYt5AoK4tLrhSsH3VzZ7A+EDssbWMin4JQ/73dNk&#10;i6m2Ax+pL0IlYgn7FBXUIXSplL6syaCf2444emfrDIYoXSW1wyGWm1a+JslSGmw4LtTY0XtN5aW4&#10;GgWr/Jpl7WdzGKYfi1PlfvK/3FqlXp7HwwZEoDE8wnc615Fbw+1L/AFy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Y57TEAAAA2wAAAA8AAAAAAAAAAAAAAAAAmAIAAGRycy9k&#10;b3ducmV2LnhtbFBLBQYAAAAABAAEAPUAAACJAwAAAAA=&#10;" adj="15120,3659" strokecolor="gray" strokeweight="1pt">
                  <v:fill color2="#969696" rotate="t" angle="90" focus="100%" type="gradient"/>
                  <v:textbox inset=".1mm,.1mm,.1mm,.1mm"/>
                </v:shape>
                <v:shape id="AutoShape 54" o:spid="_x0000_s1035" type="#_x0000_t13" style="position:absolute;left:22085;top:10045;width:2302;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bW8AA&#10;AADbAAAADwAAAGRycy9kb3ducmV2LnhtbERPy4rCMBTdC/5DuII7Te1ikGoUEXQGxYWPhe4uzbUt&#10;NjedJNrO308WgsvDec+XnanFi5yvLCuYjBMQxLnVFRcKLufNaArCB2SNtWVS8Ecelot+b46Zti0f&#10;6XUKhYgh7DNUUIbQZFL6vCSDfmwb4sjdrTMYInSF1A7bGG5qmSbJlzRYcWwosaF1Sfnj9DQK0uS5&#10;u+2P19Z9T7aHXS61/E0PSg0H3WoGIlAXPuK3+0crmMb18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5bW8AAAADbAAAADwAAAAAAAAAAAAAAAACYAgAAZHJzL2Rvd25y&#10;ZXYueG1sUEsFBgAAAAAEAAQA9QAAAIUDAAAAAA==&#10;" adj="15120,3659" strokecolor="gray" strokeweight="1pt">
                  <v:fill color2="#969696" rotate="t" angle="90" focus="100%" type="gradient"/>
                  <v:textbox inset=".1mm,.1mm,.1mm,.1mm"/>
                </v:shape>
                <v:roundrect id="AutoShape 55" o:spid="_x0000_s1036" style="position:absolute;left:25665;top:14965;width:8555;height:65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Kr8MA&#10;AADbAAAADwAAAGRycy9kb3ducmV2LnhtbESPT4vCMBTE78J+h/AEb5oqKLZrFFkQFlYP/rl4ezRv&#10;m2LzUpJo67c3wsIeh5n5DbPa9LYRD/KhdqxgOslAEJdO11wpuJx34yWIEJE1No5JwZMCbNYfgxUW&#10;2nV8pMcpViJBOBSowMTYFlKG0pDFMHEtcfJ+nbcYk/SV1B67BLeNnGXZQlqsOS0YbOnLUHk73a2C&#10;Lj8cwsXUzX5+vF3b3PtFtftRajTst58gIvXxP/zX/tYKllN4f0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LKr8MAAADbAAAADwAAAAAAAAAAAAAAAACYAgAAZHJzL2Rv&#10;d25yZXYueG1sUEsFBgAAAAAEAAQA9QAAAIgDAAAAAA==&#10;" fillcolor="#36f" strokecolor="blue" strokeweight="1pt">
                  <v:textbox inset=".1008mm,.1008mm,.1008mm,.1008mm">
                    <w:txbxContent>
                      <w:p w:rsidR="00E76C7F" w:rsidRPr="003E1DA1" w:rsidRDefault="00E76C7F" w:rsidP="00E76C7F">
                        <w:pPr>
                          <w:spacing w:line="192" w:lineRule="auto"/>
                          <w:jc w:val="center"/>
                          <w:rPr>
                            <w:b/>
                            <w:color w:val="FFFFFF"/>
                            <w:sz w:val="16"/>
                            <w:szCs w:val="16"/>
                          </w:rPr>
                        </w:pPr>
                        <w:r w:rsidRPr="003E1DA1">
                          <w:rPr>
                            <w:b/>
                            <w:color w:val="FFFFFF"/>
                            <w:sz w:val="16"/>
                            <w:szCs w:val="16"/>
                          </w:rPr>
                          <w:t>Управління матеріально-технічним постачанням</w:t>
                        </w:r>
                      </w:p>
                      <w:p w:rsidR="00E76C7F" w:rsidRPr="003E1DA1" w:rsidRDefault="00E76C7F" w:rsidP="00E76C7F">
                        <w:pPr>
                          <w:spacing w:line="192" w:lineRule="auto"/>
                          <w:jc w:val="center"/>
                          <w:rPr>
                            <w:b/>
                            <w:color w:val="FFFFFF"/>
                            <w:sz w:val="14"/>
                            <w:szCs w:val="14"/>
                          </w:rPr>
                        </w:pPr>
                        <w:r w:rsidRPr="003E1DA1">
                          <w:rPr>
                            <w:b/>
                            <w:color w:val="FFFFFF"/>
                            <w:sz w:val="14"/>
                            <w:szCs w:val="14"/>
                          </w:rPr>
                          <w:t>(закупівельними операціями)</w:t>
                        </w:r>
                      </w:p>
                    </w:txbxContent>
                  </v:textbox>
                </v:roundrect>
                <v:shape id="AutoShape 56" o:spid="_x0000_s1037" type="#_x0000_t13" style="position:absolute;left:19341;top:2964;width:2303;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Bgt8UA&#10;AADbAAAADwAAAGRycy9kb3ducmV2LnhtbESPQWvCQBSE74X+h+UVems25lBCzCoi2BYlB20Pentk&#10;n0kw+zbdXU38991CocdhZr5hyuVkenEj5zvLCmZJCoK4trrjRsHX5+YlB+EDssbeMim4k4fl4vGh&#10;xELbkfd0O4RGRAj7AhW0IQyFlL5uyaBP7EAcvbN1BkOUrpHa4RjhppdZmr5Kgx3HhRYHWrdUXw5X&#10;oyBLr9vTbn8c3fvsrdrWUsvvrFLq+WlazUEEmsJ/+K/9oRXkGfx+i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GC3xQAAANsAAAAPAAAAAAAAAAAAAAAAAJgCAABkcnMv&#10;ZG93bnJldi54bWxQSwUGAAAAAAQABAD1AAAAigMAAAAA&#10;" adj="15120,3659" strokecolor="gray" strokeweight="1pt">
                  <v:fill color2="#969696" rotate="t" angle="90" focus="100%" type="gradient"/>
                  <v:textbox inset=".1mm,.1mm,.1mm,.1mm"/>
                </v:shape>
                <v:shape id="AutoShape 57" o:spid="_x0000_s1038" type="#_x0000_t13" style="position:absolute;left:9769;top:2641;width:2294;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FLMUA&#10;AADbAAAADwAAAGRycy9kb3ducmV2LnhtbESPzWrDMBCE74W8g9hAb7VsF0JwopgSSFtScsjPIb0t&#10;1tY2tVaupMTu20eFQo7DzHzDLMvRdOJKzreWFWRJCoK4srrlWsHpuHmag/ABWWNnmRT8kodyNXlY&#10;YqHtwHu6HkItIoR9gQqaEPpCSl81ZNAntieO3pd1BkOUrpba4RDhppN5ms6kwZbjQoM9rRuqvg8X&#10;oyBPL9vPj/15cG/Z625bSS1/8p1Sj9PxZQEi0Bju4f/2u1Ywf4a/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MUsxQAAANsAAAAPAAAAAAAAAAAAAAAAAJgCAABkcnMv&#10;ZG93bnJldi54bWxQSwUGAAAAAAQABAD1AAAAigMAAAAA&#10;" adj="15120,3659" strokecolor="gray" strokeweight="1pt">
                  <v:fill color2="#969696" rotate="t" angle="90" focus="100%" type="gradient"/>
                  <v:textbox inset=".1mm,.1mm,.1mm,.1mm"/>
                </v:shape>
                <v:shape id="AutoShape 58" o:spid="_x0000_s1039" type="#_x0000_t13" style="position:absolute;left:9895;top:12537;width:2295;height:236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CovcQA&#10;AADbAAAADwAAAGRycy9kb3ducmV2LnhtbESPQWvCQBSE70L/w/IKvYhuWm1JU1eRQiD0ZFMv3h67&#10;r0lI9m3Irib9925B8DjMzDfMZjfZTlxo8I1jBc/LBASxdqbhSsHxJ1+kIHxANtg5JgV/5GG3fZht&#10;MDNu5G+6lKESEcI+QwV1CH0mpdc1WfRL1xNH79cNFkOUQyXNgGOE206+JMmbtNhwXKixp8+adFue&#10;rYLiXeelPqxP89evec+rYxs4TZR6epz2HyACTeEevrULoyBd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qL3EAAAA2wAAAA8AAAAAAAAAAAAAAAAAmAIAAGRycy9k&#10;b3ducmV2LnhtbFBLBQYAAAAABAAEAPUAAACJAwAAAAA=&#10;" adj="15120,3659" strokecolor="gray" strokeweight="1pt">
                  <v:fill color2="#969696" rotate="t" angle="90" focus="100%" type="gradient"/>
                  <v:textbox inset=".1mm,.1mm,.1mm,.1mm"/>
                </v:shape>
                <v:shape id="AutoShape 59" o:spid="_x0000_s1040" type="#_x0000_t13" style="position:absolute;left:9067;top:8515;width:2295;height:2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4w8UA&#10;AADbAAAADwAAAGRycy9kb3ducmV2LnhtbESPzWrDMBCE74W8g9hAb7VsQ0NwopgSSFtScsjPIb0t&#10;1tY2tVaupMTu20eFQo7DzHzDLMvRdOJKzreWFWRJCoK4srrlWsHpuHmag/ABWWNnmRT8kodyNXlY&#10;YqHtwHu6HkItIoR9gQqaEPpCSl81ZNAntieO3pd1BkOUrpba4RDhppN5ms6kwZbjQoM9rRuqvg8X&#10;oyBPL9vPj/15cG/Z625bSS1/8p1Sj9PxZQEi0Bju4f/2u1Ywf4a/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fjDxQAAANsAAAAPAAAAAAAAAAAAAAAAAJgCAABkcnMv&#10;ZG93bnJldi54bWxQSwUGAAAAAAQABAD1AAAAigMAAAAA&#10;" adj="15120,3659" strokecolor="gray" strokeweight="1pt">
                  <v:fill color2="#969696" rotate="t" angle="90" focus="100%" type="gradient"/>
                  <v:textbox inset=".1mm,.1mm,.1mm,.1mm"/>
                </v:shape>
                <v:shape id="AutoShape 60" o:spid="_x0000_s1041" type="#_x0000_t13" style="position:absolute;left:9130;top:22819;width:2295;height:2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mtMUA&#10;AADbAAAADwAAAGRycy9kb3ducmV2LnhtbESPQWvCQBSE70L/w/IKvenGHCSkriKF1pKSQ7QHvT2y&#10;zyQ0+zburib9991CocdhZr5h1tvJ9OJOzneWFSwXCQji2uqOGwWfx9d5BsIHZI29ZVLwTR62m4fZ&#10;GnNtR67ofgiNiBD2OSpoQxhyKX3dkkG/sANx9C7WGQxRukZqh2OEm16mSbKSBjuOCy0O9NJS/XW4&#10;GQVpcivOH9VpdPvlW1nUUstrWir19DjtnkEEmsJ/+K/9rhVkK/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2a0xQAAANsAAAAPAAAAAAAAAAAAAAAAAJgCAABkcnMv&#10;ZG93bnJldi54bWxQSwUGAAAAAAQABAD1AAAAigMAAAAA&#10;" adj="15120,3659" strokecolor="gray" strokeweight="1pt">
                  <v:fill color2="#969696" rotate="t" angle="90" focus="100%" type="gradient"/>
                  <v:textbox inset=".1mm,.1mm,.1mm,.1mm"/>
                </v:shape>
                <v:shape id="AutoShape 61" o:spid="_x0000_s1042" type="#_x0000_t13" style="position:absolute;left:9895;top:19877;width:2295;height:236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I2ysQA&#10;AADbAAAADwAAAGRycy9kb3ducmV2LnhtbESPQWvCQBSE74X+h+UVepG6abU1TbOKCIJ40jQXb4/d&#10;1yQk+zZkV43/3i0Uehxm5hsmX422ExcafONYwes0AUGsnWm4UlB+b19SED4gG+wck4IbeVgtHx9y&#10;zIy78pEuRahEhLDPUEEdQp9J6XVNFv3U9cTR+3GDxRDlUEkz4DXCbSffkuRDWmw4LtTY06Ym3RZn&#10;q2D3qbeFPsxPk/f9pOdZ2QZOE6Wen8b1F4hAY/gP/7V3RkG6gN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SNsrEAAAA2wAAAA8AAAAAAAAAAAAAAAAAmAIAAGRycy9k&#10;b3ducmV2LnhtbFBLBQYAAAAABAAEAPUAAACJAwAAAAA=&#10;" adj="15120,3659" strokecolor="gray" strokeweight="1pt">
                  <v:fill color2="#969696" rotate="t" angle="90" focus="100%" type="gradient"/>
                  <v:textbox inset=".1mm,.1mm,.1mm,.1mm"/>
                </v:shape>
                <v:shape id="AutoShape 62" o:spid="_x0000_s1043" type="#_x0000_t13" style="position:absolute;left:9130;top:17260;width:2295;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XXcAA&#10;AADbAAAADwAAAGRycy9kb3ducmV2LnhtbERPy4rCMBTdC/5DuII7Te1ikGoUEXQGxYWPhe4uzbUt&#10;NjedJNrO308WgsvDec+XnanFi5yvLCuYjBMQxLnVFRcKLufNaArCB2SNtWVS8Ecelot+b46Zti0f&#10;6XUKhYgh7DNUUIbQZFL6vCSDfmwb4sjdrTMYInSF1A7bGG5qmSbJlzRYcWwosaF1Sfnj9DQK0uS5&#10;u+2P19Z9T7aHXS61/E0PSg0H3WoGIlAXPuK3+0crmMax8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hXXcAAAADbAAAADwAAAAAAAAAAAAAAAACYAgAAZHJzL2Rvd25y&#10;ZXYueG1sUEsFBgAAAAAEAAQA9QAAAIUDAAAAAA==&#10;" adj="15120,3659" strokecolor="gray" strokeweight="1pt">
                  <v:fill color2="#969696" rotate="t" angle="90" focus="100%" type="gradient"/>
                  <v:textbox inset=".1mm,.1mm,.1mm,.1mm"/>
                </v:shape>
                <v:roundrect id="AutoShape 63" o:spid="_x0000_s1044" style="position:absolute;left:2042;top:2389;width:8429;height:27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GqcMA&#10;AADbAAAADwAAAGRycy9kb3ducmV2LnhtbESPT4vCMBTE7wt+h/CEva2pCyu2GkUEQXA9+Ofi7dE8&#10;m2LzUpKsrd/eLAgeh5n5DTNf9rYRd/KhdqxgPMpAEJdO11wpOJ82X1MQISJrbByTggcFWC4GH3Ms&#10;tOv4QPdjrESCcChQgYmxLaQMpSGLYeRa4uRdnbcYk/SV1B67BLeN/M6yibRYc1ow2NLaUHk7/lkF&#10;Xb7fh7Opm9+fw+3S5t5Pqs1Oqc9hv5qBiNTHd/jV3moF0xz+v6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TGqcMAAADbAAAADwAAAAAAAAAAAAAAAACYAgAAZHJzL2Rv&#10;d25yZXYueG1sUEsFBgAAAAAEAAQA9QAAAIgDAAAAAA==&#10;" fillcolor="#36f" strokecolor="blue" strokeweight="1p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Управління попитом</w:t>
                        </w:r>
                      </w:p>
                    </w:txbxContent>
                  </v:textbox>
                </v:roundrect>
                <v:roundrect id="AutoShape 64" o:spid="_x0000_s1045" style="position:absolute;left:21446;top:473;width:11552;height:36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yu8AA&#10;AADbAAAADwAAAGRycy9kb3ducmV2LnhtbERPTYvCMBC9C/6HMMJeRFP3IFqNorKC4MlaBG9jM7bV&#10;ZlKarNZ/bw6Cx8f7ni9bU4kHNa60rGA0jEAQZ1aXnCtIj9vBBITzyBory6TgRQ6Wi25njrG2Tz7Q&#10;I/G5CCHsYlRQeF/HUrqsIINuaGviwF1tY9AH2ORSN/gM4aaSv1E0lgZLDg0F1rQpKLsn/0ZB/7Ja&#10;73PKbvvzLU22J/mX1C5V6qfXrmYgPLX+K/64d1rBNKwPX8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ayu8AAAADbAAAADwAAAAAAAAAAAAAAAACYAgAAZHJzL2Rvd25y&#10;ZXYueG1sUEsFBgAAAAAEAAQA9QAAAIUDAAAAAA==&#10;" fillcolor="#930" strokecolor="maroon" strokeweight="1pt">
                  <v:fill color2="#471800" rotate="t" focus="100%" type="gradien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Планування </w:t>
                        </w:r>
                      </w:p>
                      <w:p w:rsidR="00E76C7F" w:rsidRPr="003E1DA1" w:rsidRDefault="00E76C7F" w:rsidP="00E76C7F">
                        <w:pPr>
                          <w:spacing w:line="216" w:lineRule="auto"/>
                          <w:jc w:val="center"/>
                          <w:rPr>
                            <w:b/>
                            <w:color w:val="FFFFFF"/>
                            <w:sz w:val="16"/>
                            <w:szCs w:val="16"/>
                          </w:rPr>
                        </w:pPr>
                        <w:r w:rsidRPr="003E1DA1">
                          <w:rPr>
                            <w:b/>
                            <w:color w:val="FFFFFF"/>
                            <w:sz w:val="16"/>
                            <w:szCs w:val="16"/>
                          </w:rPr>
                          <w:t>підготовки виробництва</w:t>
                        </w:r>
                      </w:p>
                    </w:txbxContent>
                  </v:textbox>
                </v:roundrect>
                <v:roundrect id="AutoShape 65" o:spid="_x0000_s1046" style="position:absolute;left:21446;top:4368;width:11552;height:27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XIMMA&#10;AADbAAAADwAAAGRycy9kb3ducmV2LnhtbESPQYvCMBSE7wv+h/AEL6KpHkSrUXRZQfC0tQjens2z&#10;rTYvpYla//1GEPY4zMw3zGLVmko8qHGlZQWjYQSCOLO65FxBetgOpiCcR9ZYWSYFL3KwWna+Fhhr&#10;++RfeiQ+FwHCLkYFhfd1LKXLCjLohrYmDt7FNgZ9kE0udYPPADeVHEfRRBosOSwUWNN3QdktuRsF&#10;/fN6s88pu+5P1zTZHuVPUrtUqV63Xc9BeGr9f/jT3mkFsxG8v4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oXIMMAAADbAAAADwAAAAAAAAAAAAAAAACYAgAAZHJzL2Rv&#10;d25yZXYueG1sUEsFBgAAAAAEAAQA9QAAAIgDAAAAAA==&#10;" fillcolor="#930" strokecolor="maroon" strokeweight="1pt">
                  <v:fill color2="#471800" rotate="t" focus="100%" type="gradien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Загальне планування </w:t>
                        </w:r>
                      </w:p>
                      <w:p w:rsidR="00E76C7F" w:rsidRPr="003E1DA1" w:rsidRDefault="00E76C7F" w:rsidP="00E76C7F">
                        <w:pPr>
                          <w:spacing w:line="216" w:lineRule="auto"/>
                          <w:jc w:val="center"/>
                          <w:rPr>
                            <w:b/>
                            <w:color w:val="FFFFFF"/>
                            <w:sz w:val="16"/>
                            <w:szCs w:val="16"/>
                          </w:rPr>
                        </w:pPr>
                        <w:r w:rsidRPr="003E1DA1">
                          <w:rPr>
                            <w:b/>
                            <w:color w:val="FFFFFF"/>
                            <w:sz w:val="16"/>
                            <w:szCs w:val="16"/>
                          </w:rPr>
                          <w:t>витрат ресурсів</w:t>
                        </w:r>
                      </w:p>
                    </w:txbxContent>
                  </v:textbox>
                </v:roundrect>
                <v:roundrect id="AutoShape 66" o:spid="_x0000_s1047" style="position:absolute;left:24387;top:9406;width:11552;height:38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JV8UA&#10;AADbAAAADwAAAGRycy9kb3ducmV2LnhtbESPQWvCQBSE74L/YXlCL8Vs9FDa1FWiNFDIyTQUentm&#10;X5No9m3Ibk36791CweMwM98wm91kOnGlwbWWFayiGARxZXXLtYLyI1s+g3AeWWNnmRT8koPddj7b&#10;YKLtyEe6Fr4WAcIuQQWN930ipasaMugi2xMH79sOBn2QQy31gGOAm06u4/hJGmw5LDTY06Gh6lL8&#10;GAWPp3Sf11Sd869zWWSf8q3oXanUw2JKX0F4mvw9/N9+1wpe1vD3JfwA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IlXxQAAANsAAAAPAAAAAAAAAAAAAAAAAJgCAABkcnMv&#10;ZG93bnJldi54bWxQSwUGAAAAAAQABAD1AAAAigMAAAAA&#10;" fillcolor="#930" strokecolor="maroon" strokeweight="1pt">
                  <v:fill color2="#471800" rotate="t" focus="100%" type="gradien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Оперативне планування </w:t>
                        </w:r>
                      </w:p>
                      <w:p w:rsidR="00E76C7F" w:rsidRPr="003E1DA1" w:rsidRDefault="00E76C7F" w:rsidP="00E76C7F">
                        <w:pPr>
                          <w:spacing w:line="216" w:lineRule="auto"/>
                          <w:jc w:val="center"/>
                          <w:rPr>
                            <w:b/>
                            <w:color w:val="FFFFFF"/>
                            <w:sz w:val="16"/>
                            <w:szCs w:val="16"/>
                          </w:rPr>
                        </w:pPr>
                        <w:r w:rsidRPr="003E1DA1">
                          <w:rPr>
                            <w:b/>
                            <w:color w:val="FFFFFF"/>
                            <w:sz w:val="16"/>
                            <w:szCs w:val="16"/>
                          </w:rPr>
                          <w:t>витрат ресурсів</w:t>
                        </w:r>
                      </w:p>
                    </w:txbxContent>
                  </v:textbox>
                </v:roundre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67" o:spid="_x0000_s1048" type="#_x0000_t77" style="position:absolute;left:36388;top:346;width:6355;height:6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MqMQA&#10;AADbAAAADwAAAGRycy9kb3ducmV2LnhtbESPQWvCQBSE70L/w/IKvYhuqlBi6iptRVAK0ka9P7Kv&#10;STD7NuxuNfn3riB4HGbmG2a+7EwjzuR8bVnB6zgBQVxYXXOp4LBfj1IQPiBrbCyTgp48LBdPgzlm&#10;2l74l855KEWEsM9QQRVCm0npi4oM+rFtiaP3Z53BEKUrpXZ4iXDTyEmSvEmDNceFClv6qqg45f9G&#10;wXCXfJ96nTq3+sln2z5v+s/0qNTLc/fxDiJQFx7he3ujFcymcPsSf4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MzKjEAAAA2wAAAA8AAAAAAAAAAAAAAAAAmAIAAGRycy9k&#10;b3ducmV2LnhtbFBLBQYAAAAABAAEAPUAAACJAwAAAAA=&#10;" adj="5674,0,3757,2767" fillcolor="#475e76" strokecolor="gray" strokeweight="1pt">
                  <v:fill color2="#9cf" rotate="t" focus="50%" type="gradient"/>
                  <v:textbox inset=".1008mm,.1008mm,.1008mm,.1008mm">
                    <w:txbxContent>
                      <w:p w:rsidR="00E76C7F" w:rsidRPr="003E1DA1" w:rsidRDefault="00E76C7F" w:rsidP="00E76C7F">
                        <w:pPr>
                          <w:jc w:val="center"/>
                          <w:rPr>
                            <w:b/>
                            <w:spacing w:val="20"/>
                            <w:sz w:val="14"/>
                            <w:szCs w:val="14"/>
                          </w:rPr>
                        </w:pPr>
                      </w:p>
                    </w:txbxContent>
                  </v:textbox>
                </v:shape>
                <v:shapetype id="_x0000_t202" coordsize="21600,21600" o:spt="202" path="m,l,21600r21600,l21600,xe">
                  <v:stroke joinstyle="miter"/>
                  <v:path gradientshapeok="t" o:connecttype="rect"/>
                </v:shapetype>
                <v:shape id="Text Box 68" o:spid="_x0000_s1049" type="#_x0000_t202" style="position:absolute;left:37066;top:2767;width:5772;height:2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ou8QA&#10;AADbAAAADwAAAGRycy9kb3ducmV2LnhtbESPQUsDMRSE74X+h/AKvbVvlSq6Ni2l0KJ4WGwVPD42&#10;z83q5mVNYrv+eyMIHoeZ+YZZrgfXqROH2HrRcDEvQLHU3rTSaHg+7mY3oGIiMdR5YQ3fHGG9Go+W&#10;VBp/lic+HVKjMkRiSRpsSn2JGGvLjuLc9yzZe/PBUcoyNGgCnTPcdXhZFNfoqJW8YKnnreX64/Dl&#10;NHhTHV31uHl/wdetxc8HDFf7SuvpZNjcgUo8pP/wX/veaLhdwO+X/ANw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qKLvEAAAA2wAAAA8AAAAAAAAAAAAAAAAAmAIAAGRycy9k&#10;b3ducmV2LnhtbFBLBQYAAAAABAAEAPUAAACJAwAAAAA=&#10;" filled="f" stroked="f" strokeweight="1pt">
                  <v:textbox inset=".1008mm,.1008mm,.1008mm,.1008mm">
                    <w:txbxContent>
                      <w:p w:rsidR="00E76C7F" w:rsidRPr="003E1DA1" w:rsidRDefault="00E76C7F" w:rsidP="00E76C7F">
                        <w:pPr>
                          <w:rPr>
                            <w:b/>
                            <w:color w:val="800000"/>
                            <w:sz w:val="16"/>
                            <w:szCs w:val="16"/>
                          </w:rPr>
                        </w:pPr>
                        <w:r w:rsidRPr="003E1DA1">
                          <w:rPr>
                            <w:b/>
                            <w:color w:val="800000"/>
                            <w:sz w:val="16"/>
                            <w:szCs w:val="16"/>
                          </w:rPr>
                          <w:t>Стратегічне планування</w:t>
                        </w:r>
                      </w:p>
                    </w:txbxContent>
                  </v:textbox>
                </v:shape>
                <v:shape id="AutoShape 69" o:spid="_x0000_s1050" type="#_x0000_t77" style="position:absolute;left:36325;top:7750;width:6355;height:17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bCMUA&#10;AADbAAAADwAAAGRycy9kb3ducmV2LnhtbESPS2vDMBCE74X+B7GF3ho5gYTUjWJMQkp8KeRx6W2x&#10;traJtTKW/Kh/fVUI5DjMzDfMJhlNLXpqXWVZwXwWgSDOra64UHC9HN7WIJxH1lhbJgW/5CDZPj9t&#10;MNZ24BP1Z1+IAGEXo4LS+yaW0uUlGXQz2xAH78e2Bn2QbSF1i0OAm1ouomglDVYcFkpsaFdSfjt3&#10;RsGxwbQbu0p+rvbX7yxafk3ZREq9vozpBwhPo3+E7+2jVvC+hP8v4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lsIxQAAANsAAAAPAAAAAAAAAAAAAAAAAJgCAABkcnMv&#10;ZG93bnJldi54bWxQSwUGAAAAAAQABAD1AAAAigMAAAAA&#10;" adj="6116,874,3757,2767" fillcolor="#475e76" strokecolor="gray" strokeweight="1pt">
                  <v:fill color2="#9cf" rotate="t" focus="50%" type="gradient"/>
                  <v:textbox inset=".1008mm,.1008mm,.1008mm,.1008mm">
                    <w:txbxContent>
                      <w:p w:rsidR="00E76C7F" w:rsidRPr="003E1DA1" w:rsidRDefault="00E76C7F" w:rsidP="00E76C7F">
                        <w:pPr>
                          <w:jc w:val="center"/>
                          <w:rPr>
                            <w:b/>
                            <w:spacing w:val="20"/>
                            <w:sz w:val="14"/>
                            <w:szCs w:val="14"/>
                          </w:rPr>
                        </w:pPr>
                      </w:p>
                    </w:txbxContent>
                  </v:textbox>
                </v:shape>
                <v:shape id="Text Box 70" o:spid="_x0000_s1051" type="#_x0000_t202" style="position:absolute;left:36869;top:15154;width:5772;height:3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QTV8QA&#10;AADbAAAADwAAAGRycy9kb3ducmV2LnhtbESPQUsDMRSE74L/ITyhN/tWoUXXpqUULC09LLYKHh+b&#10;52Z187JN0nb990YQPA4z8w0zWwyuU2cOsfWi4W5cgGKpvWml0fB6eL59ABUTiaHOC2v45giL+fXV&#10;jErjL/LC531qVIZILEmDTakvEWNt2VEc+54lex8+OEpZhgZNoEuGuw7vi2KKjlrJC5Z6Xlmuv/Yn&#10;p8Gb6uCq3fLzDd9XFo9bDJN1pfXoZlg+gUo8pP/wX3tjNDxO4fdL/gE4/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E1fEAAAA2wAAAA8AAAAAAAAAAAAAAAAAmAIAAGRycy9k&#10;b3ducmV2LnhtbFBLBQYAAAAABAAEAPUAAACJAwAAAAA=&#10;" filled="f" stroked="f" strokeweight="1pt">
                  <v:textbox inset=".1008mm,.1008mm,.1008mm,.1008mm">
                    <w:txbxContent>
                      <w:p w:rsidR="00E76C7F" w:rsidRPr="003E1DA1" w:rsidRDefault="00E76C7F" w:rsidP="00E76C7F">
                        <w:pPr>
                          <w:rPr>
                            <w:b/>
                            <w:color w:val="800000"/>
                            <w:sz w:val="16"/>
                            <w:szCs w:val="16"/>
                          </w:rPr>
                        </w:pPr>
                        <w:r w:rsidRPr="003E1DA1">
                          <w:rPr>
                            <w:b/>
                            <w:color w:val="800000"/>
                            <w:sz w:val="16"/>
                            <w:szCs w:val="16"/>
                          </w:rPr>
                          <w:t>Об’ємно-календарне планування</w:t>
                        </w:r>
                      </w:p>
                    </w:txbxContent>
                  </v:textbox>
                </v:shape>
                <v:line id="Line 71" o:spid="_x0000_s1052" style="position:absolute;visibility:visible;mso-wrap-style:square" from="890,7624" to="35497,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d1yMQAAADbAAAADwAAAGRycy9kb3ducmV2LnhtbESPS2/CMBCE75X4D9Yi9VYcciglYBCq&#10;QO2Rhkr0uIo3D4jXaew8+Pe4UiWOo5n5RrPejqYWPbWusqxgPotAEGdWV1wo+D4dXt5AOI+ssbZM&#10;Cm7kYLuZPK0x0XbgL+pTX4gAYZeggtL7JpHSZSUZdDPbEAcvt61BH2RbSN3iEOCmlnEUvUqDFYeF&#10;Eht6Lym7pp1RcCpMZ/d5/HNc9jVdzr/nPL9+KPU8HXcrEJ5G/wj/tz+1guUC/r6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3XIxAAAANsAAAAPAAAAAAAAAAAA&#10;AAAAAKECAABkcnMvZG93bnJldi54bWxQSwUGAAAAAAQABAD5AAAAkgMAAAAA&#10;" strokecolor="maroon" strokeweight="1pt">
                  <v:stroke dashstyle="dash"/>
                </v:line>
                <v:roundrect id="AutoShape 72" o:spid="_x0000_s1053" style="position:absolute;left:1403;top:8263;width:8555;height:27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1778A&#10;AADbAAAADwAAAGRycy9kb3ducmV2LnhtbERPy4rCMBTdD/gP4QruxtQBxVajiCAIjgsfG3eX5toU&#10;m5uSZGz9e7MYcHk47+W6t414kg+1YwWTcQaCuHS65krB9bL7noMIEVlj45gUvCjAejX4WmKhXccn&#10;ep5jJVIIhwIVmBjbQspQGrIYxq4lTtzdeYsxQV9J7bFL4baRP1k2kxZrTg0GW9oaKh/nP6ugy4/H&#10;cDV18zs9PW5t7v2s2h2UGg37zQJEpD5+xP/uvVaQp7HpS/o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IfXvvwAAANsAAAAPAAAAAAAAAAAAAAAAAJgCAABkcnMvZG93bnJl&#10;di54bWxQSwUGAAAAAAQABAD1AAAAhAMAAAAA&#10;" fillcolor="#36f" strokecolor="blue" strokeweight="1p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Управління збутом</w:t>
                        </w:r>
                      </w:p>
                    </w:txbxContent>
                  </v:textbox>
                </v:roundrect>
                <v:roundrect id="AutoShape 73" o:spid="_x0000_s1054" style="position:absolute;left:1340;top:11259;width:8555;height:53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dMMA&#10;AADbAAAADwAAAGRycy9kb3ducmV2LnhtbESPT4vCMBTE78J+h/AW9qapCyu2GkUWBGH14J+Lt0fz&#10;bIrNS0mi7X57Iwgeh5n5DTNf9rYRd/KhdqxgPMpAEJdO11wpOB3XwymIEJE1No5JwT8FWC4+BnMs&#10;tOt4T/dDrESCcChQgYmxLaQMpSGLYeRa4uRdnLcYk/SV1B67BLeN/M6yibRYc1ow2NKvofJ6uFkF&#10;Xb7bhZOpm+3P/npuc+8n1fpPqa/PfjUDEamP7/CrvdEK8hyeX9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1QdMMAAADbAAAADwAAAAAAAAAAAAAAAACYAgAAZHJzL2Rv&#10;d25yZXYueG1sUEsFBgAAAAAEAAQA9QAAAIgDAAAAAA==&#10;" fillcolor="#36f" strokecolor="blue" strokeweight="1pt">
                  <v:textbox inset=".1008mm,.1008mm,.1008mm,.1008mm">
                    <w:txbxContent>
                      <w:p w:rsidR="00E76C7F" w:rsidRPr="003E1DA1" w:rsidRDefault="00E76C7F" w:rsidP="00E76C7F">
                        <w:pPr>
                          <w:spacing w:line="192" w:lineRule="auto"/>
                          <w:jc w:val="center"/>
                          <w:rPr>
                            <w:color w:val="FFFFFF"/>
                            <w:sz w:val="16"/>
                            <w:szCs w:val="16"/>
                          </w:rPr>
                        </w:pPr>
                        <w:r w:rsidRPr="003E1DA1">
                          <w:rPr>
                            <w:b/>
                            <w:color w:val="FFFFFF"/>
                            <w:sz w:val="16"/>
                            <w:szCs w:val="16"/>
                          </w:rPr>
                          <w:t>Оперативний облік загальних показників функціонування виробництва</w:t>
                        </w:r>
                      </w:p>
                    </w:txbxContent>
                  </v:textbox>
                </v:roundrect>
                <v:roundrect id="AutoShape 74" o:spid="_x0000_s1055" style="position:absolute;left:1403;top:16818;width:8555;height:56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44sUA&#10;AADcAAAADwAAAGRycy9kb3ducmV2LnhtbESPT2sCMRDF70K/Q5iCN81WUOrWKFIQCtWDfy69DZtx&#10;s7iZLEl0t9++cxB6m+G9ee83q83gW/WgmJrABt6mBSjiKtiGawOX827yDiplZIttYDLwSwk265fR&#10;Cksbej7S45RrJSGcSjTgcu5KrVPlyGOaho5YtGuIHrOssdY2Yi/hvtWzolhojw1Lg8OOPh1Vt9Pd&#10;G+iXh0O6uKbdz4+3n24Z46LefRszfh22H6AyDfnf/Lz+soJfCL48Ix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DjixQAAANwAAAAPAAAAAAAAAAAAAAAAAJgCAABkcnMv&#10;ZG93bnJldi54bWxQSwUGAAAAAAQABAD1AAAAigMAAAAA&#10;" fillcolor="#36f" strokecolor="blue" strokeweight="1pt">
                  <v:textbox inset=".1008mm,.1008mm,.1008mm,.1008mm">
                    <w:txbxContent>
                      <w:p w:rsidR="00E76C7F" w:rsidRPr="003E1DA1" w:rsidRDefault="00E76C7F" w:rsidP="00E76C7F">
                        <w:pPr>
                          <w:spacing w:line="192" w:lineRule="auto"/>
                          <w:jc w:val="center"/>
                          <w:rPr>
                            <w:b/>
                            <w:color w:val="FFFFFF"/>
                            <w:sz w:val="16"/>
                            <w:szCs w:val="16"/>
                          </w:rPr>
                        </w:pPr>
                        <w:r w:rsidRPr="003E1DA1">
                          <w:rPr>
                            <w:b/>
                            <w:color w:val="FFFFFF"/>
                            <w:sz w:val="16"/>
                            <w:szCs w:val="16"/>
                          </w:rPr>
                          <w:t>Управління матеріально-технічним постачанням</w:t>
                        </w:r>
                      </w:p>
                      <w:p w:rsidR="00E76C7F" w:rsidRPr="003E1DA1" w:rsidRDefault="00E76C7F" w:rsidP="00E76C7F">
                        <w:pPr>
                          <w:spacing w:line="192" w:lineRule="auto"/>
                          <w:jc w:val="center"/>
                          <w:rPr>
                            <w:color w:val="FFFFFF"/>
                            <w:sz w:val="16"/>
                            <w:szCs w:val="16"/>
                          </w:rPr>
                        </w:pPr>
                        <w:r w:rsidRPr="003E1DA1">
                          <w:rPr>
                            <w:b/>
                            <w:color w:val="FFFFFF"/>
                            <w:sz w:val="16"/>
                            <w:szCs w:val="16"/>
                          </w:rPr>
                          <w:t>(складом)</w:t>
                        </w:r>
                      </w:p>
                    </w:txbxContent>
                  </v:textbox>
                </v:roundrect>
                <v:roundrect id="AutoShape 75" o:spid="_x0000_s1056" style="position:absolute;left:11425;top:8326;width:11559;height:17173;visibility:visible;mso-wrap-style:square;v-text-anchor:top" arcsize="767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ULcAA&#10;AADcAAAADwAAAGRycy9kb3ducmV2LnhtbERPTYvCMBC9C/6HMII3TfQgSzXKrigInnQ9eByb2bRr&#10;M6lN1PbfbwRhb/N4n7NYta4SD2pC6VnDZKxAEOfelGw1nL63ow8QISIbrDyTho4CrJb93gIz4598&#10;oMcxWpFCOGSooYixzqQMeUEOw9jXxIn78Y3DmGBjpWnwmcJdJadKzaTDklNDgTWtC8qvx7vTsLnu&#10;+XyI3Zc62d8uXNYzpexN6+Gg/ZyDiNTGf/HbvTNpvprA65l0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mULcAAAADcAAAADwAAAAAAAAAAAAAAAACYAgAAZHJzL2Rvd25y&#10;ZXYueG1sUEsFBgAAAAAEAAQA9QAAAIUDAAAAAA==&#10;" fillcolor="#f9c" strokecolor="gray" strokeweight="1pt">
                  <v:textbox inset="0,0,0,.1008mm">
                    <w:txbxContent>
                      <w:p w:rsidR="00E76C7F" w:rsidRPr="003E1DA1" w:rsidRDefault="00E76C7F" w:rsidP="00E76C7F">
                        <w:pPr>
                          <w:spacing w:line="192" w:lineRule="auto"/>
                          <w:jc w:val="center"/>
                          <w:rPr>
                            <w:b/>
                            <w:color w:val="800000"/>
                            <w:sz w:val="16"/>
                            <w:szCs w:val="16"/>
                          </w:rPr>
                        </w:pPr>
                        <w:r w:rsidRPr="003E1DA1">
                          <w:rPr>
                            <w:b/>
                            <w:color w:val="800000"/>
                            <w:sz w:val="16"/>
                            <w:szCs w:val="16"/>
                          </w:rPr>
                          <w:t>Формування виробничої програми</w:t>
                        </w:r>
                      </w:p>
                      <w:p w:rsidR="00E76C7F" w:rsidRPr="003E1DA1" w:rsidRDefault="00E76C7F" w:rsidP="00E76C7F">
                        <w:pPr>
                          <w:spacing w:line="192" w:lineRule="auto"/>
                          <w:jc w:val="center"/>
                          <w:rPr>
                            <w:b/>
                            <w:color w:val="800000"/>
                            <w:sz w:val="16"/>
                            <w:szCs w:val="16"/>
                          </w:rPr>
                        </w:pPr>
                        <w:r w:rsidRPr="003E1DA1">
                          <w:rPr>
                            <w:b/>
                            <w:color w:val="800000"/>
                            <w:sz w:val="16"/>
                            <w:szCs w:val="16"/>
                            <w:u w:val="single"/>
                          </w:rPr>
                          <w:t>(виробничого плану</w:t>
                        </w:r>
                        <w:r w:rsidRPr="003E1DA1">
                          <w:rPr>
                            <w:b/>
                            <w:color w:val="800000"/>
                            <w:sz w:val="16"/>
                            <w:szCs w:val="16"/>
                          </w:rPr>
                          <w:t>)</w:t>
                        </w:r>
                      </w:p>
                    </w:txbxContent>
                  </v:textbox>
                </v:roundrect>
                <v:roundrect id="AutoShape 76" o:spid="_x0000_s1057" style="position:absolute;left:11874;top:11961;width:10534;height:24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eCsAA&#10;AADcAAAADwAAAGRycy9kb3ducmV2LnhtbERPTYvCMBC9L/gfwgje1lSRZalGEUEQb3aX4nHajG2x&#10;mdQmtvXfG0HwNo/3OavNYGrRUesqywpm0wgEcW51xYWC/7/99y8I55E11pZJwYMcbNajrxXG2vZ8&#10;oi7xhQgh7GJUUHrfxFK6vCSDbmob4sBdbGvQB9gWUrfYh3BTy3kU/UiDFYeGEhvalZRfk7tRkKbd&#10;XSaP2znr03zh9CIrkmOm1GQ8bJcgPA3+I367DzrMj+bweiZc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peCsAAAADcAAAADwAAAAAAAAAAAAAAAACYAgAAZHJzL2Rvd25y&#10;ZXYueG1sUEsFBgAAAAAEAAQA9QAAAIUDAAAAAA==&#10;" fillcolor="red" strokecolor="gray" strokeweight="1p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Перспективний </w:t>
                        </w:r>
                      </w:p>
                      <w:p w:rsidR="00E76C7F" w:rsidRPr="003E1DA1" w:rsidRDefault="00E76C7F" w:rsidP="00E76C7F">
                        <w:pPr>
                          <w:spacing w:line="216" w:lineRule="auto"/>
                          <w:jc w:val="center"/>
                          <w:rPr>
                            <w:b/>
                            <w:color w:val="FFFFFF"/>
                            <w:sz w:val="16"/>
                            <w:szCs w:val="16"/>
                          </w:rPr>
                        </w:pPr>
                        <w:r w:rsidRPr="003E1DA1">
                          <w:rPr>
                            <w:b/>
                            <w:color w:val="FFFFFF"/>
                            <w:sz w:val="16"/>
                            <w:szCs w:val="16"/>
                          </w:rPr>
                          <w:t>план</w:t>
                        </w:r>
                      </w:p>
                    </w:txbxContent>
                  </v:textbox>
                </v:roundrect>
                <v:roundrect id="AutoShape 77" o:spid="_x0000_s1058" style="position:absolute;left:11874;top:14705;width:10534;height:75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7kcIA&#10;AADcAAAADwAAAGRycy9kb3ducmV2LnhtbERPTWvDMAy9D/ofjAq7LU63Mkoat5TBYOzWbIQelVh1&#10;QmM5i90k/ff1YLCbHu9T+X62nRhp8K1jBaskBUFcO92yUfD99f60AeEDssbOMSm4kYf9bvGQY6bd&#10;xEcai2BEDGGfoYImhD6T0tcNWfSJ64kjd3aDxRDhYKQecIrhtpPPafoqLbYcGxrs6a2h+lJcrYKy&#10;HK+yuP2cqqms116vK1N8Vko9LufDFkSgOfyL/9wfOs5PX+D3mXiB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vuRwgAAANwAAAAPAAAAAAAAAAAAAAAAAJgCAABkcnMvZG93&#10;bnJldi54bWxQSwUGAAAAAAQABAD1AAAAhwMAAAAA&#10;" fillcolor="red" strokecolor="gray" strokeweight="1pt">
                  <v:textbox inset=".1008mm,.1008mm,.1008mm,.1008mm">
                    <w:txbxContent>
                      <w:p w:rsidR="00E76C7F" w:rsidRPr="003E1DA1" w:rsidRDefault="00E76C7F" w:rsidP="00E76C7F">
                        <w:pPr>
                          <w:spacing w:line="192" w:lineRule="auto"/>
                          <w:jc w:val="center"/>
                          <w:rPr>
                            <w:b/>
                            <w:color w:val="FFFFFF"/>
                            <w:sz w:val="16"/>
                            <w:szCs w:val="16"/>
                          </w:rPr>
                        </w:pPr>
                        <w:r w:rsidRPr="003E1DA1">
                          <w:rPr>
                            <w:b/>
                            <w:color w:val="FFFFFF"/>
                            <w:sz w:val="16"/>
                            <w:szCs w:val="16"/>
                          </w:rPr>
                          <w:t>Оперативно-календарний план</w:t>
                        </w:r>
                      </w:p>
                    </w:txbxContent>
                  </v:textbox>
                </v:roundrect>
                <v:roundrect id="AutoShape 78" o:spid="_x0000_s1059" style="position:absolute;left:11748;top:22558;width:10534;height:24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9j5cAA&#10;AADcAAAADwAAAGRycy9kb3ducmV2LnhtbERPTYvCMBC9L/gfwgje1tSliFSjiLCw7M0qxeO0Gdti&#10;M6lNbOu/3ywI3ubxPmezG00jeupcbVnBYh6BIC6srrlUcD59f65AOI+ssbFMCp7kYLedfGww0Xbg&#10;I/WpL0UIYZeggsr7NpHSFRUZdHPbEgfuajuDPsCulLrDIYSbRn5F0VIarDk0VNjSoaLilj6Mgizr&#10;HzJ93i/5kBWx03Fepr+5UrPpuF+D8DT6t/jl/tFhfhTD/zPhAr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R9j5cAAAADcAAAADwAAAAAAAAAAAAAAAACYAgAAZHJzL2Rvd25y&#10;ZXYueG1sUEsFBgAAAAAEAAQA9QAAAIUDAAAAAA==&#10;" fillcolor="red" strokecolor="gray" strokeweight="1p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Додатковий</w:t>
                        </w:r>
                      </w:p>
                      <w:p w:rsidR="00E76C7F" w:rsidRPr="003E1DA1" w:rsidRDefault="00E76C7F" w:rsidP="00E76C7F">
                        <w:pPr>
                          <w:spacing w:line="216" w:lineRule="auto"/>
                          <w:jc w:val="center"/>
                          <w:rPr>
                            <w:b/>
                            <w:color w:val="FFFFFF"/>
                            <w:sz w:val="16"/>
                            <w:szCs w:val="16"/>
                          </w:rPr>
                        </w:pPr>
                        <w:r w:rsidRPr="003E1DA1">
                          <w:rPr>
                            <w:b/>
                            <w:color w:val="FFFFFF"/>
                            <w:sz w:val="16"/>
                            <w:szCs w:val="16"/>
                          </w:rPr>
                          <w:t>план</w:t>
                        </w:r>
                      </w:p>
                    </w:txbxContent>
                  </v:textbox>
                </v:roundrect>
                <v:roundrect id="AutoShape 79" o:spid="_x0000_s1060" style="position:absolute;left:1277;top:22755;width:8555;height:27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besIA&#10;AADcAAAADwAAAGRycy9kb3ducmV2LnhtbERPTWvCQBC9F/wPywi9NRsLSo2uIkKg0HpQc/E2ZMds&#10;MDsbdrdJ+u+7hUJv83ifs91PthMD+dA6VrDIchDEtdMtNwqqa/nyBiJEZI2dY1LwTQH2u9nTFgvt&#10;Rj7TcImNSCEcClRgYuwLKUNtyGLIXE+cuLvzFmOCvpHa45jCbSdf83wlLbacGgz2dDRUPy5fVsG4&#10;Pp1CZdruc3l+3Pq196um/FDqeT4dNiAiTfFf/Od+12l+voTfZ9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5t6wgAAANwAAAAPAAAAAAAAAAAAAAAAAJgCAABkcnMvZG93&#10;bnJldi54bWxQSwUGAAAAAAQABAD1AAAAhwMAAAAA&#10;" fillcolor="#36f" strokecolor="blue" strokeweight="1p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Управління виробництвом</w:t>
                        </w:r>
                      </w:p>
                    </w:txbxContent>
                  </v:textbox>
                </v:roundrect>
                <v:roundrect id="AutoShape 80" o:spid="_x0000_s1061" style="position:absolute;left:12387;top:17386;width:9320;height:18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xysIA&#10;AADcAAAADwAAAGRycy9kb3ducmV2LnhtbERPTWvCQBC9F/wPywi91U0DtRJdRQWhIoQmtvchOyah&#10;2dmQXU3y77uC4G0e73NWm8E04kadqy0reJ9FIIgLq2suFfycD28LEM4ja2wsk4KRHGzWk5cVJtr2&#10;nNEt96UIIewSVFB53yZSuqIig25mW+LAXWxn0AfYlVJ32Idw08g4iubSYM2hocKW9hUVf/nVKHDb&#10;Vo+7U/w91sfs8/gRm980NUq9ToftEoSnwT/FD/eXDvOjOdyfCR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bHKwgAAANwAAAAPAAAAAAAAAAAAAAAAAJgCAABkcnMvZG93&#10;bnJldi54bWxQSwUGAAAAAAQABAD1AAAAhwMAAAAA&#10;" fillcolor="#fc9" strokecolor="gray" strokeweight="1pt">
                  <v:textbox inset="0,0,0,0">
                    <w:txbxContent>
                      <w:p w:rsidR="00E76C7F" w:rsidRPr="003E1DA1" w:rsidRDefault="00E76C7F" w:rsidP="00E76C7F">
                        <w:pPr>
                          <w:spacing w:line="192" w:lineRule="auto"/>
                          <w:jc w:val="center"/>
                          <w:rPr>
                            <w:b/>
                            <w:spacing w:val="-2"/>
                            <w:sz w:val="14"/>
                            <w:szCs w:val="14"/>
                          </w:rPr>
                        </w:pPr>
                        <w:proofErr w:type="spellStart"/>
                        <w:r w:rsidRPr="003E1DA1">
                          <w:rPr>
                            <w:b/>
                            <w:spacing w:val="-2"/>
                            <w:sz w:val="14"/>
                            <w:szCs w:val="14"/>
                          </w:rPr>
                          <w:t>Внутрішньоцеховий</w:t>
                        </w:r>
                        <w:proofErr w:type="spellEnd"/>
                        <w:r w:rsidRPr="003E1DA1">
                          <w:rPr>
                            <w:b/>
                            <w:spacing w:val="-2"/>
                            <w:sz w:val="14"/>
                            <w:szCs w:val="14"/>
                          </w:rPr>
                          <w:t xml:space="preserve"> план </w:t>
                        </w:r>
                      </w:p>
                    </w:txbxContent>
                  </v:textbox>
                </v:roundrect>
                <v:roundrect id="AutoShape 81" o:spid="_x0000_s1062" style="position:absolute;left:12260;top:19688;width:9636;height:18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UUcIA&#10;AADcAAAADwAAAGRycy9kb3ducmV2LnhtbERPTWvCQBC9F/wPywje6qaBVomuooLQUBAT2/uQHZPQ&#10;7GzIrib5926h4G0e73PW28E04k6dqy0reJtHIIgLq2suFXxfjq9LEM4ja2wsk4KRHGw3k5c1Jtr2&#10;nNE996UIIewSVFB53yZSuqIig25uW+LAXW1n0AfYlVJ32Idw08g4ij6kwZpDQ4UtHSoqfvObUeB2&#10;rR73X/F5rNNskb7H5ud0MkrNpsNuBcLT4J/if/enDvOjBfw9Ey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RRRwgAAANwAAAAPAAAAAAAAAAAAAAAAAJgCAABkcnMvZG93&#10;bnJldi54bWxQSwUGAAAAAAQABAD1AAAAhwMAAAAA&#10;" fillcolor="#fc9" strokecolor="gray" strokeweight="1pt">
                  <v:textbox inset="0,0,0,0">
                    <w:txbxContent>
                      <w:p w:rsidR="00E76C7F" w:rsidRPr="003E1DA1" w:rsidRDefault="00E76C7F" w:rsidP="00E76C7F">
                        <w:pPr>
                          <w:spacing w:line="216" w:lineRule="auto"/>
                          <w:jc w:val="center"/>
                          <w:rPr>
                            <w:b/>
                            <w:spacing w:val="-2"/>
                            <w:sz w:val="14"/>
                            <w:szCs w:val="14"/>
                          </w:rPr>
                        </w:pPr>
                        <w:r w:rsidRPr="003E1DA1">
                          <w:rPr>
                            <w:b/>
                            <w:spacing w:val="-2"/>
                            <w:sz w:val="14"/>
                            <w:szCs w:val="14"/>
                          </w:rPr>
                          <w:t>Міжцеховий план</w:t>
                        </w:r>
                      </w:p>
                    </w:txbxContent>
                  </v:textbox>
                </v:roundrect>
                <v:shape id="AutoShape 82" o:spid="_x0000_s1063" type="#_x0000_t13" style="position:absolute;left:15130;top:5961;width:2303;height:23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ra8UA&#10;AADcAAAADwAAAGRycy9kb3ducmV2LnhtbESPQWvCQBCF7wX/wzJCL6Vu7EEldRURA7n0oBbqcchO&#10;k9DsbNhdTfTXdw6F3mZ4b977Zr0dXaduFGLr2cB8loEirrxtuTbweS5eV6BiQrbYeSYDd4qw3Uye&#10;1phbP/CRbqdUKwnhmKOBJqU+1zpWDTmMM98Ti/btg8Mka6i1DThIuOv0W5YttMOWpaHBnvYNVT+n&#10;qzOwLK9F0X20u+HlML/U4at8lN4b8zwdd++gEo3p3/x3XVrBz4R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WtrxQAAANwAAAAPAAAAAAAAAAAAAAAAAJgCAABkcnMv&#10;ZG93bnJldi54bWxQSwUGAAAAAAQABAD1AAAAigMAAAAA&#10;" adj="15120,3659" strokecolor="gray" strokeweight="1pt">
                  <v:fill color2="#969696" rotate="t" angle="90" focus="100%" type="gradient"/>
                  <v:textbox inset=".1mm,.1mm,.1mm,.1mm"/>
                </v:shape>
                <v:roundrect id="AutoShape 83" o:spid="_x0000_s1064" style="position:absolute;left:12126;top:1301;width:7791;height:49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7Me8IA&#10;AADcAAAADwAAAGRycy9kb3ducmV2LnhtbERPTWvDMAy9D/ofjAq7LU5HKWsat5TBYOy2bIQelVh1&#10;QmM5i90k/ff1YLCbHu9T+WG2nRhp8K1jBaskBUFcO92yUfD99fb0AsIHZI2dY1JwIw+H/eIhx0y7&#10;iT9pLIIRMYR9hgqaEPpMSl83ZNEnrieO3NkNFkOEg5F6wCmG204+p+lGWmw5NjTY02tD9aW4WgVl&#10;OV5lcfs5VVNZr71eV6b4qJR6XM7HHYhAc/gX/7nfdZyfbuH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sx7wgAAANwAAAAPAAAAAAAAAAAAAAAAAJgCAABkcnMvZG93&#10;bnJldi54bWxQSwUGAAAAAAQABAD1AAAAhwMAAAAA&#10;" fillcolor="red" strokecolor="gray" strokeweight="1p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Формування основного виробничого плану</w:t>
                        </w:r>
                      </w:p>
                    </w:txbxContent>
                  </v:textbox>
                </v:roundrect>
                <v:line id="Line 84" o:spid="_x0000_s1065" style="position:absolute;visibility:visible;mso-wrap-style:square" from="954,26075" to="35560,2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focQAAADcAAAADwAAAGRycy9kb3ducmV2LnhtbESPzW7CQAyE75V4h5WRuJUNHFAJLAgh&#10;Kji2gARHK+v8QNabZpeQvn19qMTN1oxnPi/XvatVR22oPBuYjBNQxJm3FRcGzqfP9w9QISJbrD2T&#10;gV8KsF4N3paYWv/kb+qOsVASwiFFA2WMTap1yEpyGMa+IRYt963DKGtbaNviU8JdradJMtMOK5aG&#10;EhvalpTdjw9n4FS4h9/l0+vXvKvpdvm55Pl9b8xo2G8WoCL18WX+vz5YwZ8IvjwjE+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tJ+hxAAAANwAAAAPAAAAAAAAAAAA&#10;AAAAAKECAABkcnMvZG93bnJldi54bWxQSwUGAAAAAAQABAD5AAAAkgMAAAAA&#10;" strokecolor="maroon" strokeweight="1pt">
                  <v:stroke dashstyle="dash"/>
                </v:line>
                <v:roundrect id="AutoShape 85" o:spid="_x0000_s1066" style="position:absolute;left:1340;top:27029;width:8555;height:27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LpMEA&#10;AADcAAAADwAAAGRycy9kb3ducmV2LnhtbERPS4vCMBC+L/gfwgje1rSCotUoIggLrgcfF29DMzbF&#10;ZlKSrK3/frOw4G0+vuesNr1txJN8qB0ryMcZCOLS6ZorBdfL/nMOIkRkjY1jUvCiAJv14GOFhXYd&#10;n+h5jpVIIRwKVGBibAspQ2nIYhi7ljhxd+ctxgR9JbXHLoXbRk6ybCYt1pwaDLa0M1Q+zj9WQbc4&#10;HsPV1M339PS4tQvvZ9X+oNRo2G+XICL18S3+d3/pND/P4e+Zd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5C6TBAAAA3AAAAA8AAAAAAAAAAAAAAAAAmAIAAGRycy9kb3du&#10;cmV2LnhtbFBLBQYAAAAABAAEAPUAAACGAwAAAAA=&#10;" fillcolor="#36f" strokecolor="blue" strokeweight="1p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Управління ресурсами</w:t>
                        </w:r>
                      </w:p>
                    </w:txbxContent>
                  </v:textbox>
                </v:roundrect>
                <v:roundrect id="AutoShape 86" o:spid="_x0000_s1067" style="position:absolute;left:24829;top:27920;width:11110;height:30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MMMA&#10;AADcAAAADwAAAGRycy9kb3ducmV2LnhtbERPTWvCQBC9F/wPywi9lGajhyJpNsGWCgVPxiB4G3fH&#10;JDY7G7JbTf+9Wyj0No/3OXk52V5cafSdYwWLJAVBrJ3puFFQ7zfPKxA+IBvsHZOCH/JQFrOHHDPj&#10;bryjaxUaEUPYZ6igDWHIpPS6JYs+cQNx5M5utBgiHBtpRrzFcNvLZZq+SIsdx4YWB3pvSX9V31bB&#10;02n9tm1IX7bHS11tDvKjGnyt1ON8Wr+CCDSFf/Gf+9PE+Ysl/D4TL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MMMAAADcAAAADwAAAAAAAAAAAAAAAACYAgAAZHJzL2Rv&#10;d25yZXYueG1sUEsFBgAAAAAEAAQA9QAAAIgDAAAAAA==&#10;" fillcolor="#930" strokecolor="maroon" strokeweight="1pt">
                  <v:fill color2="#471800" rotate="t" focus="100%" type="gradien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Аналіз </w:t>
                        </w:r>
                      </w:p>
                      <w:p w:rsidR="00E76C7F" w:rsidRPr="003E1DA1" w:rsidRDefault="00E76C7F" w:rsidP="00E76C7F">
                        <w:pPr>
                          <w:spacing w:line="216" w:lineRule="auto"/>
                          <w:jc w:val="center"/>
                          <w:rPr>
                            <w:b/>
                            <w:color w:val="FFFFFF"/>
                            <w:sz w:val="16"/>
                            <w:szCs w:val="16"/>
                          </w:rPr>
                        </w:pPr>
                        <w:r w:rsidRPr="003E1DA1">
                          <w:rPr>
                            <w:b/>
                            <w:color w:val="FFFFFF"/>
                            <w:sz w:val="16"/>
                            <w:szCs w:val="16"/>
                          </w:rPr>
                          <w:t>розподілення ресурсів</w:t>
                        </w:r>
                      </w:p>
                    </w:txbxContent>
                  </v:textbox>
                </v:roundrect>
                <v:roundrect id="AutoShape 87" o:spid="_x0000_s1068" style="position:absolute;left:24703;top:22180;width:8240;height:50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Bq8EA&#10;AADcAAAADwAAAGRycy9kb3ducmV2LnhtbERPTYvCMBC9L/gfwgheRFMVRKpRdFlB8LS1CN7GZmyr&#10;zaQ0Ueu/3wjC3ubxPmexak0lHtS40rKC0TACQZxZXXKuID1sBzMQziNrrCyTghc5WC07XwuMtX3y&#10;Lz0Sn4sQwi5GBYX3dSylywoy6Ia2Jg7cxTYGfYBNLnWDzxBuKjmOoqk0WHJoKLCm74KyW3I3Cvrn&#10;9WafU3bdn65psj3Kn6R2qVK9brueg/DU+n/xx73TYf5oAu9nw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AavBAAAA3AAAAA8AAAAAAAAAAAAAAAAAmAIAAGRycy9kb3du&#10;cmV2LnhtbFBLBQYAAAAABAAEAPUAAACGAwAAAAA=&#10;" fillcolor="#930" strokecolor="maroon" strokeweight="1pt">
                  <v:fill color2="#471800" rotate="t" focus="100%" type="gradien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 xml:space="preserve">Аналіз </w:t>
                        </w:r>
                      </w:p>
                      <w:p w:rsidR="00E76C7F" w:rsidRPr="003E1DA1" w:rsidRDefault="00E76C7F" w:rsidP="00E76C7F">
                        <w:pPr>
                          <w:spacing w:line="216" w:lineRule="auto"/>
                          <w:jc w:val="center"/>
                          <w:rPr>
                            <w:b/>
                            <w:color w:val="FFFFFF"/>
                            <w:sz w:val="16"/>
                            <w:szCs w:val="16"/>
                          </w:rPr>
                        </w:pPr>
                        <w:r w:rsidRPr="003E1DA1">
                          <w:rPr>
                            <w:b/>
                            <w:color w:val="FFFFFF"/>
                            <w:sz w:val="16"/>
                            <w:szCs w:val="16"/>
                          </w:rPr>
                          <w:t>виробничих планів</w:t>
                        </w:r>
                      </w:p>
                    </w:txbxContent>
                  </v:textbox>
                </v:roundrect>
                <v:roundrect id="AutoShape 88" o:spid="_x0000_s1069" style="position:absolute;left:8492;top:31626;width:6315;height:33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6Z38EA&#10;AADcAAAADwAAAGRycy9kb3ducmV2LnhtbERPTYvCMBC9L/gfwgheRFNFRKpRdFlB8LS1CN7GZmyr&#10;zaQ0Ueu/3wjC3ubxPmexak0lHtS40rKC0TACQZxZXXKuID1sBzMQziNrrCyTghc5WC07XwuMtX3y&#10;Lz0Sn4sQwi5GBYX3dSylywoy6Ia2Jg7cxTYGfYBNLnWDzxBuKjmOoqk0WHJoKLCm74KyW3I3Cvrn&#10;9WafU3bdn65psj3Kn6R2qVK9brueg/DU+n/xx73TYf5oAu9nw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Omd/BAAAA3AAAAA8AAAAAAAAAAAAAAAAAmAIAAGRycy9kb3du&#10;cmV2LnhtbFBLBQYAAAAABAAEAPUAAACGAwAAAAA=&#10;" fillcolor="#930" strokecolor="maroon" strokeweight="1pt">
                  <v:fill color2="#471800" rotate="t" focus="100%" type="gradien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Параметри розрахунку</w:t>
                        </w:r>
                      </w:p>
                    </w:txbxContent>
                  </v:textbox>
                </v:roundrect>
                <v:roundrect id="AutoShape 89" o:spid="_x0000_s1070" style="position:absolute;left:16850;top:31752;width:19381;height:100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8RMEA&#10;AADcAAAADwAAAGRycy9kb3ducmV2LnhtbERPTYvCMBC9L/gfwgheRFMFRapRdFlB8LS1CN7GZmyr&#10;zaQ0Ueu/3wjC3ubxPmexak0lHtS40rKC0TACQZxZXXKuID1sBzMQziNrrCyTghc5WC07XwuMtX3y&#10;Lz0Sn4sQwi5GBYX3dSylywoy6Ia2Jg7cxTYGfYBNLnWDzxBuKjmOoqk0WHJoKLCm74KyW3I3Cvrn&#10;9WafU3bdn65psj3Kn6R2qVK9brueg/DU+n/xx73TYf5oAu9nw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CPETBAAAA3AAAAA8AAAAAAAAAAAAAAAAAmAIAAGRycy9kb3du&#10;cmV2LnhtbFBLBQYAAAAABAAEAPUAAACGAwAAAAA=&#10;" fillcolor="#930" strokecolor="maroon" strokeweight="1pt">
                  <v:fill color2="#471800" rotate="t" focus="100%" type="gradien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Критерії оптимізації</w:t>
                        </w:r>
                      </w:p>
                    </w:txbxContent>
                  </v:textbox>
                </v:roundrect>
                <v:shape id="AutoShape 90" o:spid="_x0000_s1071" type="#_x0000_t77" style="position:absolute;left:36483;top:26201;width:6355;height:16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dOMIA&#10;AADcAAAADwAAAGRycy9kb3ducmV2LnhtbERPS2vCQBC+F/wPywheim70IDF1FR8ILULR2N6H7DQJ&#10;ZmfD7qrJv3cLhd7m43vOct2ZRtzJ+dqygukkAUFcWF1zqeDrchinIHxA1thYJgU9eVivBi9LzLR9&#10;8JnueShFDGGfoYIqhDaT0hcVGfQT2xJH7sc6gyFCV0rt8BHDTSNnSTKXBmuODRW2tKuouOY3o+D1&#10;Mzlee506tz/li48+b/pt+q3UaNht3kAE6sK/+M/9ruP86Rx+n4kX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7x04wgAAANwAAAAPAAAAAAAAAAAAAAAAAJgCAABkcnMvZG93&#10;bnJldi54bWxQSwUGAAAAAAQABAD1AAAAhwMAAAAA&#10;" adj="5674,0,3757,2767" fillcolor="#475e76" strokecolor="gray" strokeweight="1pt">
                  <v:fill color2="#9cf" rotate="t" focus="50%" type="gradient"/>
                  <v:textbox inset=".1008mm,.1008mm,.1008mm,.1008mm">
                    <w:txbxContent>
                      <w:p w:rsidR="00E76C7F" w:rsidRPr="003E1DA1" w:rsidRDefault="00E76C7F" w:rsidP="00E76C7F">
                        <w:pPr>
                          <w:jc w:val="center"/>
                          <w:rPr>
                            <w:b/>
                            <w:spacing w:val="20"/>
                            <w:sz w:val="14"/>
                            <w:szCs w:val="14"/>
                          </w:rPr>
                        </w:pPr>
                      </w:p>
                    </w:txbxContent>
                  </v:textbox>
                </v:shape>
                <v:shape id="Text Box 91" o:spid="_x0000_s1072" type="#_x0000_t202" style="position:absolute;left:37161;top:32706;width:5772;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3/sMA&#10;AADcAAAADwAAAGRycy9kb3ducmV2LnhtbERPTUsDMRC9C/6HMII3O1vBtqxNSykoSg+LXQWPw2bc&#10;rG4maxLb9d8bodDbPN7nLNej69WBQ+y8aJhOClAsjTedtBpe64ebBaiYSAz1XljDL0dYry4vllQa&#10;f5QXPuxTq3KIxJI02JSGEjE2lh3FiR9YMvfhg6OUYWjRBDrmcNfjbVHM0FEnucHSwFvLzdf+x2nw&#10;pqpdtdt8vuH71uL3M4a7x0rr66txcw8q8ZjO4pP7yeT50zn8P5Mvw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S3/sMAAADcAAAADwAAAAAAAAAAAAAAAACYAgAAZHJzL2Rv&#10;d25yZXYueG1sUEsFBgAAAAAEAAQA9QAAAIgDAAAAAA==&#10;" filled="f" stroked="f" strokeweight="1pt">
                  <v:textbox inset=".1008mm,.1008mm,.1008mm,.1008mm">
                    <w:txbxContent>
                      <w:p w:rsidR="00E76C7F" w:rsidRPr="003E1DA1" w:rsidRDefault="00E76C7F" w:rsidP="00E76C7F">
                        <w:pPr>
                          <w:rPr>
                            <w:b/>
                            <w:color w:val="800000"/>
                            <w:sz w:val="16"/>
                            <w:szCs w:val="16"/>
                          </w:rPr>
                        </w:pPr>
                        <w:proofErr w:type="spellStart"/>
                        <w:r w:rsidRPr="003E1DA1">
                          <w:rPr>
                            <w:b/>
                            <w:color w:val="800000"/>
                            <w:sz w:val="16"/>
                            <w:szCs w:val="16"/>
                          </w:rPr>
                          <w:t>Оперативнепланування</w:t>
                        </w:r>
                        <w:proofErr w:type="spellEnd"/>
                      </w:p>
                    </w:txbxContent>
                  </v:textbox>
                </v:shape>
                <v:roundrect id="AutoShape 92" o:spid="_x0000_s1073" style="position:absolute;left:17141;top:33731;width:9399;height:20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W/sQA&#10;AADcAAAADwAAAGRycy9kb3ducmV2LnhtbESPT2vCQBDF7wW/wzJCb3VjwFaiq6hQUApS/92H7JgE&#10;s7Mhu9Xk23cOgrcZ3pv3fjNfdq5Wd2pD5dnAeJSAIs69rbgwcD59f0xBhYhssfZMBnoKsFwM3uaY&#10;Wf/gA92PsVASwiFDA2WMTaZ1yEtyGEa+IRbt6luHUda20LbFh4S7WqdJ8qkdViwNJTa0KSm/Hf+c&#10;gbBqbL/+SX/7anf42k1Sd9nvnTHvw241AxWpiy/z83prBX8stPKMT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TFv7EAAAA3AAAAA8AAAAAAAAAAAAAAAAAmAIAAGRycy9k&#10;b3ducmV2LnhtbFBLBQYAAAAABAAEAPUAAACJAwAAAAA=&#10;" fillcolor="#fc9" strokecolor="gray" strokeweight="1pt">
                  <v:textbox inset="0,0,0,0">
                    <w:txbxContent>
                      <w:p w:rsidR="00E76C7F" w:rsidRPr="003E1DA1" w:rsidRDefault="00E76C7F" w:rsidP="00E76C7F">
                        <w:pPr>
                          <w:spacing w:line="192" w:lineRule="auto"/>
                          <w:rPr>
                            <w:b/>
                            <w:spacing w:val="-2"/>
                            <w:sz w:val="16"/>
                            <w:szCs w:val="16"/>
                          </w:rPr>
                        </w:pPr>
                        <w:r w:rsidRPr="003E1DA1">
                          <w:rPr>
                            <w:b/>
                            <w:spacing w:val="-2"/>
                            <w:sz w:val="16"/>
                            <w:szCs w:val="16"/>
                          </w:rPr>
                          <w:t xml:space="preserve">Повне задоволення споживачів </w:t>
                        </w:r>
                      </w:p>
                    </w:txbxContent>
                  </v:textbox>
                </v:roundrect>
                <v:roundrect id="AutoShape 93" o:spid="_x0000_s1074" style="position:absolute;left:17204;top:35971;width:9399;height:22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ZcEA&#10;AADcAAAADwAAAGRycy9kb3ducmV2LnhtbERP24rCMBB9X/Afwgi+aWrBy3aNooKgCGJ1931oZtuy&#10;zaQ0Udu/N4Kwb3M411msWlOJOzWutKxgPIpAEGdWl5wr+L7uhnMQziNrrCyTgo4crJa9jwUm2j44&#10;pfvF5yKEsEtQQeF9nUjpsoIMupGtiQP3axuDPsAml7rBRwg3lYyjaCoNlhwaCqxpW1D2d7kZBW5d&#10;625zjM9deUhnh0lsfk4no9Sg366/QHhq/b/47d7rMH/8Ca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fs2XBAAAA3AAAAA8AAAAAAAAAAAAAAAAAmAIAAGRycy9kb3du&#10;cmV2LnhtbFBLBQYAAAAABAAEAPUAAACGAwAAAAA=&#10;" fillcolor="#fc9" strokecolor="gray" strokeweight="1pt">
                  <v:textbox inset="0,0,0,0">
                    <w:txbxContent>
                      <w:p w:rsidR="00E76C7F" w:rsidRPr="003E1DA1" w:rsidRDefault="00E76C7F" w:rsidP="00E76C7F">
                        <w:pPr>
                          <w:spacing w:line="192" w:lineRule="auto"/>
                          <w:rPr>
                            <w:b/>
                            <w:spacing w:val="-2"/>
                            <w:sz w:val="16"/>
                            <w:szCs w:val="16"/>
                          </w:rPr>
                        </w:pPr>
                        <w:r w:rsidRPr="003E1DA1">
                          <w:rPr>
                            <w:b/>
                            <w:spacing w:val="-2"/>
                            <w:sz w:val="16"/>
                            <w:szCs w:val="16"/>
                          </w:rPr>
                          <w:t>Продуктивність</w:t>
                        </w:r>
                      </w:p>
                      <w:p w:rsidR="00E76C7F" w:rsidRPr="003E1DA1" w:rsidRDefault="00E76C7F" w:rsidP="00E76C7F">
                        <w:pPr>
                          <w:spacing w:line="192" w:lineRule="auto"/>
                          <w:rPr>
                            <w:b/>
                            <w:spacing w:val="-2"/>
                            <w:sz w:val="16"/>
                            <w:szCs w:val="16"/>
                            <w:lang w:val="en-US"/>
                          </w:rPr>
                        </w:pPr>
                        <w:r w:rsidRPr="003E1DA1">
                          <w:rPr>
                            <w:b/>
                            <w:spacing w:val="-2"/>
                            <w:sz w:val="16"/>
                            <w:szCs w:val="16"/>
                          </w:rPr>
                          <w:t xml:space="preserve">праці </w:t>
                        </w:r>
                        <w:r w:rsidRPr="003E1DA1">
                          <w:rPr>
                            <w:b/>
                            <w:spacing w:val="-2"/>
                            <w:sz w:val="16"/>
                            <w:szCs w:val="16"/>
                          </w:rPr>
                          <w:sym w:font="Symbol" w:char="F0AE"/>
                        </w:r>
                        <w:r w:rsidRPr="003E1DA1">
                          <w:rPr>
                            <w:b/>
                            <w:spacing w:val="-2"/>
                            <w:sz w:val="16"/>
                            <w:szCs w:val="16"/>
                          </w:rPr>
                          <w:t xml:space="preserve"> </w:t>
                        </w:r>
                        <w:proofErr w:type="spellStart"/>
                        <w:r w:rsidRPr="003E1DA1">
                          <w:rPr>
                            <w:b/>
                            <w:i/>
                            <w:spacing w:val="-2"/>
                            <w:sz w:val="16"/>
                            <w:szCs w:val="16"/>
                          </w:rPr>
                          <w:t>max</w:t>
                        </w:r>
                        <w:proofErr w:type="spellEnd"/>
                      </w:p>
                    </w:txbxContent>
                  </v:textbox>
                </v:roundrect>
                <v:roundrect id="AutoShape 94" o:spid="_x0000_s1075" style="position:absolute;left:17204;top:38651;width:9399;height:22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QRcQA&#10;AADcAAAADwAAAGRycy9kb3ducmV2LnhtbESPQWvCQBCF7wX/wzJCb3VjwLZE1xCFglKQavU+ZMck&#10;mJ0N2a0m/75zKPQ2w3vz3jerfHCtulMfGs8G5rMEFHHpbcOVgfP3x8s7qBCRLbaeycBIAfL15GmF&#10;mfUPPtL9FCslIRwyNFDH2GVah7Imh2HmO2LRrr53GGXtK217fEi4a3WaJK/aYcPSUGNH25rK2+nH&#10;GQhFZ8fNZ/o1Nvvj236Rusvh4Ix5ng7FElSkIf6b/653VvBT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J0EXEAAAA3AAAAA8AAAAAAAAAAAAAAAAAmAIAAGRycy9k&#10;b3ducmV2LnhtbFBLBQYAAAAABAAEAPUAAACJAwAAAAA=&#10;" fillcolor="#fc9" strokecolor="gray" strokeweight="1pt">
                  <v:textbox inset="0,0,0,0">
                    <w:txbxContent>
                      <w:p w:rsidR="00E76C7F" w:rsidRPr="003E1DA1" w:rsidRDefault="00E76C7F" w:rsidP="00E76C7F">
                        <w:pPr>
                          <w:spacing w:line="192" w:lineRule="auto"/>
                          <w:rPr>
                            <w:b/>
                            <w:spacing w:val="-2"/>
                            <w:sz w:val="16"/>
                            <w:szCs w:val="16"/>
                          </w:rPr>
                        </w:pPr>
                        <w:r w:rsidRPr="003E1DA1">
                          <w:rPr>
                            <w:b/>
                            <w:spacing w:val="-2"/>
                            <w:sz w:val="16"/>
                            <w:szCs w:val="16"/>
                          </w:rPr>
                          <w:t xml:space="preserve">Капітальні </w:t>
                        </w:r>
                      </w:p>
                      <w:p w:rsidR="00E76C7F" w:rsidRPr="003E1DA1" w:rsidRDefault="00E76C7F" w:rsidP="00E76C7F">
                        <w:pPr>
                          <w:spacing w:line="192" w:lineRule="auto"/>
                          <w:rPr>
                            <w:b/>
                            <w:spacing w:val="-2"/>
                            <w:sz w:val="16"/>
                            <w:szCs w:val="16"/>
                            <w:lang w:val="en-US"/>
                          </w:rPr>
                        </w:pPr>
                        <w:r w:rsidRPr="003E1DA1">
                          <w:rPr>
                            <w:b/>
                            <w:spacing w:val="-2"/>
                            <w:sz w:val="16"/>
                            <w:szCs w:val="16"/>
                          </w:rPr>
                          <w:t xml:space="preserve">витрати </w:t>
                        </w:r>
                        <w:r w:rsidRPr="003E1DA1">
                          <w:rPr>
                            <w:b/>
                            <w:spacing w:val="-2"/>
                            <w:sz w:val="16"/>
                            <w:szCs w:val="16"/>
                          </w:rPr>
                          <w:sym w:font="Symbol" w:char="F0AE"/>
                        </w:r>
                        <w:r w:rsidRPr="003E1DA1">
                          <w:rPr>
                            <w:b/>
                            <w:spacing w:val="-2"/>
                            <w:sz w:val="16"/>
                            <w:szCs w:val="16"/>
                          </w:rPr>
                          <w:t xml:space="preserve"> </w:t>
                        </w:r>
                        <w:r w:rsidRPr="003E1DA1">
                          <w:rPr>
                            <w:b/>
                            <w:i/>
                            <w:spacing w:val="-2"/>
                            <w:sz w:val="16"/>
                            <w:szCs w:val="16"/>
                          </w:rPr>
                          <w:t>m</w:t>
                        </w:r>
                        <w:r w:rsidRPr="003E1DA1">
                          <w:rPr>
                            <w:b/>
                            <w:i/>
                            <w:spacing w:val="-2"/>
                            <w:sz w:val="16"/>
                            <w:szCs w:val="16"/>
                            <w:lang w:val="en-US"/>
                          </w:rPr>
                          <w:t>in</w:t>
                        </w:r>
                      </w:p>
                    </w:txbxContent>
                  </v:textbox>
                </v:roundrect>
                <v:roundrect id="AutoShape 95" o:spid="_x0000_s1076" style="position:absolute;left:26974;top:33668;width:8437;height:22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V13sIA&#10;AADcAAAADwAAAGRycy9kb3ducmV2LnhtbERPTWvCQBC9C/6HZQredJOAtkRXiYWCQQjVtvchOyah&#10;2dmQXTX5965Q6G0e73M2u8G04ka9aywriBcRCOLS6oYrBd9fH/M3EM4ja2wtk4KRHOy208kGU23v&#10;fKLb2VcihLBLUUHtfZdK6cqaDLqF7YgDd7G9QR9gX0nd4z2Em1YmUbSSBhsODTV29F5T+Xu+GgUu&#10;6/S4PyafY5OfXvNlYn6Kwig1exmyNQhPg/8X/7kPOsxPYng+Ey6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XXewgAAANwAAAAPAAAAAAAAAAAAAAAAAJgCAABkcnMvZG93&#10;bnJldi54bWxQSwUGAAAAAAQABAD1AAAAhwMAAAAA&#10;" fillcolor="#fc9" strokecolor="gray" strokeweight="1pt">
                  <v:textbox inset="0,0,0,0">
                    <w:txbxContent>
                      <w:p w:rsidR="00E76C7F" w:rsidRPr="003E1DA1" w:rsidRDefault="00E76C7F" w:rsidP="00E76C7F">
                        <w:pPr>
                          <w:spacing w:line="192" w:lineRule="auto"/>
                          <w:rPr>
                            <w:b/>
                            <w:spacing w:val="-2"/>
                            <w:sz w:val="16"/>
                            <w:szCs w:val="16"/>
                            <w:lang w:val="en-US"/>
                          </w:rPr>
                        </w:pPr>
                        <w:r w:rsidRPr="003E1DA1">
                          <w:rPr>
                            <w:b/>
                            <w:spacing w:val="-2"/>
                            <w:sz w:val="16"/>
                            <w:szCs w:val="16"/>
                          </w:rPr>
                          <w:t xml:space="preserve">Собівартість продукції </w:t>
                        </w:r>
                        <w:r w:rsidRPr="003E1DA1">
                          <w:rPr>
                            <w:b/>
                            <w:spacing w:val="-2"/>
                            <w:sz w:val="16"/>
                            <w:szCs w:val="16"/>
                          </w:rPr>
                          <w:sym w:font="Symbol" w:char="F0AE"/>
                        </w:r>
                        <w:r w:rsidRPr="003E1DA1">
                          <w:rPr>
                            <w:b/>
                            <w:spacing w:val="-2"/>
                            <w:sz w:val="16"/>
                            <w:szCs w:val="16"/>
                          </w:rPr>
                          <w:t xml:space="preserve"> </w:t>
                        </w:r>
                        <w:r w:rsidRPr="003E1DA1">
                          <w:rPr>
                            <w:b/>
                            <w:i/>
                            <w:spacing w:val="-2"/>
                            <w:sz w:val="16"/>
                            <w:szCs w:val="16"/>
                          </w:rPr>
                          <w:t>m</w:t>
                        </w:r>
                        <w:r w:rsidRPr="003E1DA1">
                          <w:rPr>
                            <w:b/>
                            <w:i/>
                            <w:spacing w:val="-2"/>
                            <w:sz w:val="16"/>
                            <w:szCs w:val="16"/>
                            <w:lang w:val="en-US"/>
                          </w:rPr>
                          <w:t>in</w:t>
                        </w:r>
                      </w:p>
                    </w:txbxContent>
                  </v:textbox>
                </v:roundrect>
                <v:roundrect id="AutoShape 96" o:spid="_x0000_s1077" style="position:absolute;left:26918;top:36105;width:8729;height:22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rqcAA&#10;AADcAAAADwAAAGRycy9kb3ducmV2LnhtbERP24rCMBB9F/Yfwiz4pukGvNA1iisIiiDq7r4PzdgW&#10;m0lporZ/bwTBtzmc68wWra3EjRpfOtbwNUxAEGfOlJxr+PtdD6YgfEA2WDkmDR15WMw/ejNMjbvz&#10;kW6nkIsYwj5FDUUIdSqlzwqy6IeuJo7c2TUWQ4RNLk2D9xhuK6mSZCwtlhwbCqxpVVB2OV2tBr+s&#10;TfezU4eu3B4n25Gy//u91br/2S6/QQRqw1v8cm9MnK8UPJ+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frqcAAAADcAAAADwAAAAAAAAAAAAAAAACYAgAAZHJzL2Rvd25y&#10;ZXYueG1sUEsFBgAAAAAEAAQA9QAAAIUDAAAAAA==&#10;" fillcolor="#fc9" strokecolor="gray" strokeweight="1pt">
                  <v:textbox inset="0,0,0,0">
                    <w:txbxContent>
                      <w:p w:rsidR="00E76C7F" w:rsidRPr="003E1DA1" w:rsidRDefault="00E76C7F" w:rsidP="00E76C7F">
                        <w:pPr>
                          <w:spacing w:line="192" w:lineRule="auto"/>
                          <w:rPr>
                            <w:b/>
                            <w:spacing w:val="-2"/>
                            <w:sz w:val="16"/>
                            <w:szCs w:val="16"/>
                            <w:lang w:val="en-US"/>
                          </w:rPr>
                        </w:pPr>
                        <w:r w:rsidRPr="003E1DA1">
                          <w:rPr>
                            <w:b/>
                            <w:spacing w:val="-2"/>
                            <w:sz w:val="16"/>
                            <w:szCs w:val="16"/>
                          </w:rPr>
                          <w:t xml:space="preserve">Витрати дорогих матеріалів </w:t>
                        </w:r>
                        <w:r w:rsidRPr="003E1DA1">
                          <w:rPr>
                            <w:b/>
                            <w:spacing w:val="-2"/>
                            <w:sz w:val="16"/>
                            <w:szCs w:val="16"/>
                          </w:rPr>
                          <w:sym w:font="Symbol" w:char="F0AE"/>
                        </w:r>
                        <w:r w:rsidRPr="003E1DA1">
                          <w:rPr>
                            <w:b/>
                            <w:spacing w:val="-2"/>
                            <w:sz w:val="16"/>
                            <w:szCs w:val="16"/>
                          </w:rPr>
                          <w:t xml:space="preserve"> </w:t>
                        </w:r>
                        <w:r w:rsidRPr="003E1DA1">
                          <w:rPr>
                            <w:b/>
                            <w:i/>
                            <w:spacing w:val="-2"/>
                            <w:sz w:val="16"/>
                            <w:szCs w:val="16"/>
                          </w:rPr>
                          <w:t>m</w:t>
                        </w:r>
                        <w:r w:rsidRPr="003E1DA1">
                          <w:rPr>
                            <w:b/>
                            <w:i/>
                            <w:spacing w:val="-2"/>
                            <w:sz w:val="16"/>
                            <w:szCs w:val="16"/>
                            <w:lang w:val="en-US"/>
                          </w:rPr>
                          <w:t>in</w:t>
                        </w:r>
                      </w:p>
                    </w:txbxContent>
                  </v:textbox>
                </v:roundrect>
                <v:roundrect id="AutoShape 97" o:spid="_x0000_s1078" style="position:absolute;left:26918;top:38644;width:8729;height:22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OMsAA&#10;AADcAAAADwAAAGRycy9kb3ducmV2LnhtbERP24rCMBB9F/yHMMK+aWqXValGUUFYWRCv70MztsVm&#10;Upqo7d9vBMG3OZzrzBaNKcWDaldYVjAcRCCIU6sLzhScT5v+BITzyBpLy6SgJQeLebczw0TbJx/o&#10;cfSZCCHsElSQe18lUro0J4NuYCviwF1tbdAHWGdS1/gM4aaUcRSNpMGCQ0OOFa1zSm/Hu1HglpVu&#10;V3/xvi22h/H2JzaX3c4o9dVrllMQnhr/Eb/dvzrMj7/h9Uy4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tOMsAAAADcAAAADwAAAAAAAAAAAAAAAACYAgAAZHJzL2Rvd25y&#10;ZXYueG1sUEsFBgAAAAAEAAQA9QAAAIUDAAAAAA==&#10;" fillcolor="#fc9" strokecolor="gray" strokeweight="1pt">
                  <v:textbox inset="0,0,0,0">
                    <w:txbxContent>
                      <w:p w:rsidR="00E76C7F" w:rsidRPr="003E1DA1" w:rsidRDefault="00E76C7F" w:rsidP="00E76C7F">
                        <w:pPr>
                          <w:spacing w:line="192" w:lineRule="auto"/>
                          <w:jc w:val="center"/>
                          <w:rPr>
                            <w:b/>
                            <w:spacing w:val="60"/>
                            <w:sz w:val="16"/>
                            <w:szCs w:val="16"/>
                            <w:lang w:val="en-US"/>
                          </w:rPr>
                        </w:pPr>
                        <w:r w:rsidRPr="003E1DA1">
                          <w:rPr>
                            <w:b/>
                            <w:spacing w:val="60"/>
                            <w:sz w:val="16"/>
                            <w:szCs w:val="16"/>
                          </w:rPr>
                          <w:t>……………</w:t>
                        </w:r>
                      </w:p>
                    </w:txbxContent>
                  </v:textbox>
                </v:roundrect>
                <v:shape id="AutoShape 98" o:spid="_x0000_s1079" type="#_x0000_t13" style="position:absolute;left:16022;top:24987;width:1230;height:23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09DsMA&#10;AADcAAAADwAAAGRycy9kb3ducmV2LnhtbERPS4vCMBC+C/6HMAt7kTVVZF2qUUS20MsefIAeh2Zs&#10;yzaTkkRb/fUbQdjbfHzPWa5704gbOV9bVjAZJyCIC6trLhUcD9nHFwgfkDU2lknBnTysV8PBElNt&#10;O97RbR9KEUPYp6igCqFNpfRFRQb92LbEkbtYZzBE6EqpHXYx3DRymiSf0mDNsaHClrYVFb/7q1Ew&#10;z69Z1vzUm270PTmX7pQ/cmuVen/rNwsQgfrwL365cx3nT2fwfC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09DsMAAADcAAAADwAAAAAAAAAAAAAAAACYAgAAZHJzL2Rv&#10;d25yZXYueG1sUEsFBgAAAAAEAAQA9QAAAIgDAAAAAA==&#10;" adj="15120,3659" strokecolor="gray" strokeweight="1pt">
                  <v:fill color2="#969696" rotate="t" angle="90" focus="100%" type="gradient"/>
                  <v:textbox inset=".1mm,.1mm,.1mm,.1mm"/>
                </v:shape>
                <v:roundrect id="AutoShape 99" o:spid="_x0000_s1080" style="position:absolute;left:12387;top:26643;width:7782;height:37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aHsIA&#10;AADcAAAADwAAAGRycy9kb3ducmV2LnhtbERPS0vDQBC+F/wPywjemo2hFYnZllIolN6MEjxOsmMS&#10;mp2N2c2j/74rCN7m43tOtl9MJyYaXGtZwXMUgyCurG65VvD5cVq/gnAeWWNnmRTcyMF+97DKMNV2&#10;5neacl+LEMIuRQWN930qpasaMugi2xMH7tsOBn2AQy31gHMIN51M4vhFGmw5NDTY07Gh6pqPRkFR&#10;TKPMbz9f5VxUG6c3ZZ1fSqWeHpfDGwhPi/8X/7nPOsxPtvD7TLh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poewgAAANwAAAAPAAAAAAAAAAAAAAAAAJgCAABkcnMvZG93&#10;bnJldi54bWxQSwUGAAAAAAQABAD1AAAAhwMAAAAA&#10;" fillcolor="red" strokecolor="gray" strokeweight="1pt">
                  <v:textbox inset=".1008mm,.1008mm,.1008mm,.1008mm">
                    <w:txbxContent>
                      <w:p w:rsidR="00E76C7F" w:rsidRPr="003E1DA1" w:rsidRDefault="00E76C7F" w:rsidP="00E76C7F">
                        <w:pPr>
                          <w:spacing w:line="216" w:lineRule="auto"/>
                          <w:jc w:val="center"/>
                          <w:rPr>
                            <w:b/>
                            <w:color w:val="FFFFFF"/>
                            <w:sz w:val="16"/>
                            <w:szCs w:val="16"/>
                          </w:rPr>
                        </w:pPr>
                        <w:r w:rsidRPr="003E1DA1">
                          <w:rPr>
                            <w:b/>
                            <w:color w:val="FFFFFF"/>
                            <w:sz w:val="16"/>
                            <w:szCs w:val="16"/>
                          </w:rPr>
                          <w:t>Техніко-економічний план</w:t>
                        </w:r>
                      </w:p>
                    </w:txbxContent>
                  </v:textbox>
                </v:roundrect>
                <w10:anchorlock/>
              </v:group>
            </w:pict>
          </mc:Fallback>
        </mc:AlternateContent>
      </w:r>
    </w:p>
    <w:p w:rsidR="00E76C7F" w:rsidRPr="00C00D11" w:rsidRDefault="00E76C7F" w:rsidP="00E76C7F">
      <w:pPr>
        <w:jc w:val="center"/>
        <w:rPr>
          <w:i/>
          <w:sz w:val="20"/>
          <w:szCs w:val="20"/>
        </w:rPr>
      </w:pPr>
      <w:r w:rsidRPr="00C00D11">
        <w:rPr>
          <w:i/>
          <w:sz w:val="20"/>
          <w:szCs w:val="20"/>
        </w:rPr>
        <w:t>Рис. 1.</w:t>
      </w:r>
      <w:r>
        <w:rPr>
          <w:i/>
          <w:sz w:val="20"/>
          <w:szCs w:val="20"/>
        </w:rPr>
        <w:t>1.13.</w:t>
      </w:r>
      <w:r w:rsidRPr="00C00D11">
        <w:rPr>
          <w:i/>
          <w:sz w:val="20"/>
          <w:szCs w:val="20"/>
        </w:rPr>
        <w:t xml:space="preserve"> Схема загальнозаводського планування</w:t>
      </w:r>
    </w:p>
    <w:p w:rsidR="00E76C7F" w:rsidRDefault="00E76C7F" w:rsidP="00E76C7F">
      <w:pPr>
        <w:pStyle w:val="Default"/>
        <w:ind w:firstLine="425"/>
        <w:jc w:val="both"/>
        <w:rPr>
          <w:sz w:val="20"/>
          <w:szCs w:val="20"/>
          <w:lang w:val="uk-UA"/>
        </w:rPr>
      </w:pPr>
    </w:p>
    <w:p w:rsidR="00E76C7F" w:rsidRPr="00B8207A" w:rsidRDefault="00E76C7F" w:rsidP="00E76C7F">
      <w:pPr>
        <w:ind w:firstLine="425"/>
        <w:jc w:val="both"/>
        <w:rPr>
          <w:sz w:val="20"/>
          <w:szCs w:val="20"/>
        </w:rPr>
      </w:pPr>
      <w:r>
        <w:rPr>
          <w:sz w:val="20"/>
          <w:szCs w:val="20"/>
        </w:rPr>
        <w:t xml:space="preserve">На </w:t>
      </w:r>
      <w:r w:rsidRPr="0022449D">
        <w:rPr>
          <w:b/>
          <w:sz w:val="20"/>
          <w:szCs w:val="20"/>
        </w:rPr>
        <w:t>ІІІ</w:t>
      </w:r>
      <w:r>
        <w:rPr>
          <w:sz w:val="20"/>
          <w:szCs w:val="20"/>
        </w:rPr>
        <w:t xml:space="preserve"> етапі – </w:t>
      </w:r>
      <w:r w:rsidRPr="00F84661">
        <w:rPr>
          <w:b/>
          <w:sz w:val="20"/>
          <w:szCs w:val="20"/>
        </w:rPr>
        <w:t xml:space="preserve">етапі </w:t>
      </w:r>
      <w:r w:rsidRPr="00951D9F">
        <w:rPr>
          <w:b/>
          <w:sz w:val="20"/>
          <w:szCs w:val="20"/>
        </w:rPr>
        <w:t>оперативного планування</w:t>
      </w:r>
      <w:r>
        <w:rPr>
          <w:sz w:val="20"/>
          <w:szCs w:val="20"/>
        </w:rPr>
        <w:t xml:space="preserve">, здійснюється </w:t>
      </w:r>
      <w:r w:rsidRPr="00B8207A">
        <w:rPr>
          <w:sz w:val="20"/>
          <w:szCs w:val="20"/>
        </w:rPr>
        <w:t>організаці</w:t>
      </w:r>
      <w:r>
        <w:rPr>
          <w:sz w:val="20"/>
          <w:szCs w:val="20"/>
        </w:rPr>
        <w:t>я</w:t>
      </w:r>
      <w:r w:rsidRPr="00B8207A">
        <w:rPr>
          <w:sz w:val="20"/>
          <w:szCs w:val="20"/>
        </w:rPr>
        <w:t xml:space="preserve"> оперативно-диспетчерського управління виробництвом</w:t>
      </w:r>
      <w:r>
        <w:rPr>
          <w:sz w:val="20"/>
          <w:szCs w:val="20"/>
        </w:rPr>
        <w:t>. Оперативне планування</w:t>
      </w:r>
      <w:r w:rsidRPr="00B8207A">
        <w:rPr>
          <w:sz w:val="20"/>
          <w:szCs w:val="20"/>
        </w:rPr>
        <w:t xml:space="preserve"> ґрунту</w:t>
      </w:r>
      <w:r>
        <w:rPr>
          <w:sz w:val="20"/>
          <w:szCs w:val="20"/>
        </w:rPr>
        <w:t>є</w:t>
      </w:r>
      <w:r w:rsidRPr="00B8207A">
        <w:rPr>
          <w:sz w:val="20"/>
          <w:szCs w:val="20"/>
        </w:rPr>
        <w:t xml:space="preserve">ться на деталізації </w:t>
      </w:r>
      <w:r>
        <w:rPr>
          <w:sz w:val="20"/>
          <w:szCs w:val="20"/>
        </w:rPr>
        <w:t>інформації виконавців щодо</w:t>
      </w:r>
      <w:r w:rsidRPr="00B8207A">
        <w:rPr>
          <w:sz w:val="20"/>
          <w:szCs w:val="20"/>
        </w:rPr>
        <w:t xml:space="preserve"> </w:t>
      </w:r>
      <w:r w:rsidRPr="00B8207A">
        <w:rPr>
          <w:sz w:val="20"/>
          <w:szCs w:val="20"/>
        </w:rPr>
        <w:lastRenderedPageBreak/>
        <w:t xml:space="preserve">раніше розрахованого календарного плану випуску продукції в межах заданого планового інтервалу. Результатом вирішення </w:t>
      </w:r>
      <w:r>
        <w:rPr>
          <w:sz w:val="20"/>
          <w:szCs w:val="20"/>
        </w:rPr>
        <w:t>цих</w:t>
      </w:r>
      <w:r w:rsidRPr="00B8207A">
        <w:rPr>
          <w:sz w:val="20"/>
          <w:szCs w:val="20"/>
        </w:rPr>
        <w:t xml:space="preserve"> задачі є просторове та часове </w:t>
      </w:r>
      <w:r>
        <w:rPr>
          <w:sz w:val="20"/>
          <w:szCs w:val="20"/>
        </w:rPr>
        <w:t>у</w:t>
      </w:r>
      <w:r w:rsidRPr="00B8207A">
        <w:rPr>
          <w:sz w:val="20"/>
          <w:szCs w:val="20"/>
        </w:rPr>
        <w:t>порядкування комплексу запланованих робіт. Просторове упорядкування виражається у визначенні кожному виконавцю поопераційного плану робіт, а часове – встановлення черговості надходження або терм</w:t>
      </w:r>
      <w:r>
        <w:rPr>
          <w:sz w:val="20"/>
          <w:szCs w:val="20"/>
        </w:rPr>
        <w:t>іну виконання робіт.</w:t>
      </w:r>
    </w:p>
    <w:p w:rsidR="00E76C7F" w:rsidRDefault="00E76C7F" w:rsidP="00E76C7F">
      <w:pPr>
        <w:ind w:firstLine="425"/>
        <w:jc w:val="both"/>
        <w:rPr>
          <w:sz w:val="20"/>
          <w:szCs w:val="20"/>
        </w:rPr>
      </w:pPr>
      <w:r w:rsidRPr="00B8207A">
        <w:rPr>
          <w:sz w:val="20"/>
          <w:szCs w:val="20"/>
        </w:rPr>
        <w:t xml:space="preserve">У ГВС оперативний плановий інтервал, як правило, не перевищує зміни (доби), а виконавцем є </w:t>
      </w:r>
      <w:r>
        <w:rPr>
          <w:sz w:val="20"/>
          <w:szCs w:val="20"/>
        </w:rPr>
        <w:t>ТО</w:t>
      </w:r>
      <w:r w:rsidRPr="00B8207A">
        <w:rPr>
          <w:sz w:val="20"/>
          <w:szCs w:val="20"/>
        </w:rPr>
        <w:t>.</w:t>
      </w:r>
    </w:p>
    <w:p w:rsidR="00E76C7F" w:rsidRPr="00B0151A" w:rsidRDefault="00E76C7F" w:rsidP="00E76C7F">
      <w:pPr>
        <w:ind w:firstLine="425"/>
        <w:rPr>
          <w:rStyle w:val="hps"/>
          <w:sz w:val="20"/>
          <w:szCs w:val="20"/>
        </w:rPr>
      </w:pPr>
      <w:r w:rsidRPr="00B0151A">
        <w:rPr>
          <w:rStyle w:val="hps"/>
          <w:sz w:val="20"/>
          <w:szCs w:val="20"/>
        </w:rPr>
        <w:t xml:space="preserve">Існують різні </w:t>
      </w:r>
      <w:r w:rsidRPr="00F84661">
        <w:rPr>
          <w:rStyle w:val="hps"/>
          <w:b/>
          <w:sz w:val="20"/>
          <w:szCs w:val="20"/>
        </w:rPr>
        <w:t>наукові методи виробничого планування</w:t>
      </w:r>
      <w:r>
        <w:rPr>
          <w:rStyle w:val="hps"/>
          <w:sz w:val="20"/>
          <w:szCs w:val="20"/>
        </w:rPr>
        <w:t>, а саме.</w:t>
      </w:r>
    </w:p>
    <w:p w:rsidR="00E76C7F" w:rsidRDefault="00E76C7F" w:rsidP="00E76C7F">
      <w:pPr>
        <w:ind w:firstLine="425"/>
        <w:jc w:val="both"/>
        <w:rPr>
          <w:rStyle w:val="hps"/>
          <w:sz w:val="20"/>
          <w:szCs w:val="20"/>
        </w:rPr>
      </w:pPr>
      <w:r w:rsidRPr="00B0151A">
        <w:rPr>
          <w:rStyle w:val="hps"/>
          <w:sz w:val="20"/>
          <w:szCs w:val="20"/>
        </w:rPr>
        <w:t>1</w:t>
      </w:r>
      <w:r w:rsidRPr="00B0151A">
        <w:rPr>
          <w:sz w:val="20"/>
          <w:szCs w:val="20"/>
        </w:rPr>
        <w:t>.</w:t>
      </w:r>
      <w:r>
        <w:rPr>
          <w:sz w:val="20"/>
          <w:szCs w:val="20"/>
        </w:rPr>
        <w:t> </w:t>
      </w:r>
      <w:r w:rsidRPr="00B0151A">
        <w:rPr>
          <w:rStyle w:val="hps"/>
          <w:sz w:val="20"/>
          <w:szCs w:val="20"/>
        </w:rPr>
        <w:t>нормативний</w:t>
      </w:r>
      <w:r w:rsidRPr="00B0151A">
        <w:rPr>
          <w:sz w:val="20"/>
          <w:szCs w:val="20"/>
        </w:rPr>
        <w:t xml:space="preserve"> </w:t>
      </w:r>
      <w:r w:rsidRPr="00B0151A">
        <w:rPr>
          <w:rStyle w:val="hps"/>
          <w:sz w:val="20"/>
          <w:szCs w:val="20"/>
        </w:rPr>
        <w:t>метод</w:t>
      </w:r>
      <w:r w:rsidRPr="00B0151A">
        <w:rPr>
          <w:sz w:val="20"/>
          <w:szCs w:val="20"/>
        </w:rPr>
        <w:t xml:space="preserve"> </w:t>
      </w:r>
      <w:r>
        <w:rPr>
          <w:rStyle w:val="hps"/>
          <w:sz w:val="20"/>
          <w:szCs w:val="20"/>
        </w:rPr>
        <w:t>–</w:t>
      </w:r>
      <w:r w:rsidRPr="00B0151A">
        <w:rPr>
          <w:rStyle w:val="hps"/>
          <w:sz w:val="20"/>
          <w:szCs w:val="20"/>
        </w:rPr>
        <w:t xml:space="preserve"> передбачає</w:t>
      </w:r>
      <w:r w:rsidRPr="00B0151A">
        <w:rPr>
          <w:sz w:val="20"/>
          <w:szCs w:val="20"/>
        </w:rPr>
        <w:t xml:space="preserve"> </w:t>
      </w:r>
      <w:r w:rsidRPr="00B0151A">
        <w:rPr>
          <w:rStyle w:val="hps"/>
          <w:sz w:val="20"/>
          <w:szCs w:val="20"/>
        </w:rPr>
        <w:t>обов'язкову наявність</w:t>
      </w:r>
      <w:r w:rsidRPr="00B0151A">
        <w:rPr>
          <w:sz w:val="20"/>
          <w:szCs w:val="20"/>
        </w:rPr>
        <w:t xml:space="preserve"> </w:t>
      </w:r>
      <w:r w:rsidRPr="00B0151A">
        <w:rPr>
          <w:rStyle w:val="hps"/>
          <w:sz w:val="20"/>
          <w:szCs w:val="20"/>
        </w:rPr>
        <w:t>на</w:t>
      </w:r>
      <w:r w:rsidRPr="00B0151A">
        <w:rPr>
          <w:sz w:val="20"/>
          <w:szCs w:val="20"/>
        </w:rPr>
        <w:t xml:space="preserve"> </w:t>
      </w:r>
      <w:r w:rsidRPr="00B0151A">
        <w:rPr>
          <w:rStyle w:val="hps"/>
          <w:sz w:val="20"/>
          <w:szCs w:val="20"/>
        </w:rPr>
        <w:t>підприємстві</w:t>
      </w:r>
      <w:r w:rsidRPr="00B0151A">
        <w:rPr>
          <w:sz w:val="20"/>
          <w:szCs w:val="20"/>
        </w:rPr>
        <w:t xml:space="preserve"> </w:t>
      </w:r>
      <w:r w:rsidRPr="00B0151A">
        <w:rPr>
          <w:rStyle w:val="hps"/>
          <w:sz w:val="20"/>
          <w:szCs w:val="20"/>
        </w:rPr>
        <w:t>уніфікованої</w:t>
      </w:r>
      <w:r w:rsidRPr="00B0151A">
        <w:rPr>
          <w:sz w:val="20"/>
          <w:szCs w:val="20"/>
        </w:rPr>
        <w:t xml:space="preserve"> </w:t>
      </w:r>
      <w:r w:rsidRPr="00B0151A">
        <w:rPr>
          <w:rStyle w:val="hps"/>
          <w:sz w:val="20"/>
          <w:szCs w:val="20"/>
        </w:rPr>
        <w:t>системи</w:t>
      </w:r>
      <w:r w:rsidRPr="00B0151A">
        <w:rPr>
          <w:sz w:val="20"/>
          <w:szCs w:val="20"/>
        </w:rPr>
        <w:t xml:space="preserve"> </w:t>
      </w:r>
      <w:r w:rsidRPr="00B0151A">
        <w:rPr>
          <w:rStyle w:val="hps"/>
          <w:sz w:val="20"/>
          <w:szCs w:val="20"/>
        </w:rPr>
        <w:t>норм</w:t>
      </w:r>
      <w:r w:rsidRPr="00B0151A">
        <w:rPr>
          <w:sz w:val="20"/>
          <w:szCs w:val="20"/>
        </w:rPr>
        <w:t xml:space="preserve"> </w:t>
      </w:r>
      <w:r>
        <w:rPr>
          <w:rStyle w:val="hps"/>
          <w:sz w:val="20"/>
          <w:szCs w:val="20"/>
        </w:rPr>
        <w:t>і нормативів;</w:t>
      </w:r>
    </w:p>
    <w:p w:rsidR="00E76C7F" w:rsidRDefault="00E76C7F" w:rsidP="00E76C7F">
      <w:pPr>
        <w:ind w:firstLine="425"/>
        <w:jc w:val="both"/>
        <w:rPr>
          <w:rStyle w:val="hps"/>
          <w:sz w:val="20"/>
          <w:szCs w:val="20"/>
        </w:rPr>
      </w:pPr>
      <w:r w:rsidRPr="00B0151A">
        <w:rPr>
          <w:rStyle w:val="hps"/>
          <w:sz w:val="20"/>
          <w:szCs w:val="20"/>
        </w:rPr>
        <w:t>2</w:t>
      </w:r>
      <w:r w:rsidRPr="00B0151A">
        <w:rPr>
          <w:sz w:val="20"/>
          <w:szCs w:val="20"/>
        </w:rPr>
        <w:t>.</w:t>
      </w:r>
      <w:r>
        <w:rPr>
          <w:sz w:val="20"/>
          <w:szCs w:val="20"/>
        </w:rPr>
        <w:t> </w:t>
      </w:r>
      <w:r w:rsidRPr="00B0151A">
        <w:rPr>
          <w:rStyle w:val="hps"/>
          <w:sz w:val="20"/>
          <w:szCs w:val="20"/>
        </w:rPr>
        <w:t>балансовий</w:t>
      </w:r>
      <w:r w:rsidRPr="00B0151A">
        <w:rPr>
          <w:sz w:val="20"/>
          <w:szCs w:val="20"/>
        </w:rPr>
        <w:t xml:space="preserve"> </w:t>
      </w:r>
      <w:r w:rsidRPr="00B0151A">
        <w:rPr>
          <w:rStyle w:val="hps"/>
          <w:sz w:val="20"/>
          <w:szCs w:val="20"/>
        </w:rPr>
        <w:t xml:space="preserve">метод </w:t>
      </w:r>
      <w:r>
        <w:rPr>
          <w:rStyle w:val="hps"/>
          <w:sz w:val="20"/>
          <w:szCs w:val="20"/>
        </w:rPr>
        <w:t>–</w:t>
      </w:r>
      <w:r w:rsidRPr="00B0151A">
        <w:rPr>
          <w:sz w:val="20"/>
          <w:szCs w:val="20"/>
        </w:rPr>
        <w:t xml:space="preserve"> </w:t>
      </w:r>
      <w:r w:rsidRPr="00B0151A">
        <w:rPr>
          <w:rStyle w:val="hps"/>
          <w:sz w:val="20"/>
          <w:szCs w:val="20"/>
        </w:rPr>
        <w:t>регламентує</w:t>
      </w:r>
      <w:r w:rsidRPr="00B0151A">
        <w:rPr>
          <w:sz w:val="20"/>
          <w:szCs w:val="20"/>
        </w:rPr>
        <w:t xml:space="preserve"> </w:t>
      </w:r>
      <w:r w:rsidRPr="00B0151A">
        <w:rPr>
          <w:rStyle w:val="hps"/>
          <w:sz w:val="20"/>
          <w:szCs w:val="20"/>
        </w:rPr>
        <w:t>відно</w:t>
      </w:r>
      <w:r>
        <w:rPr>
          <w:rStyle w:val="hps"/>
          <w:sz w:val="20"/>
          <w:szCs w:val="20"/>
        </w:rPr>
        <w:t>шення</w:t>
      </w:r>
      <w:r w:rsidRPr="00B0151A">
        <w:rPr>
          <w:sz w:val="20"/>
          <w:szCs w:val="20"/>
        </w:rPr>
        <w:t xml:space="preserve"> </w:t>
      </w:r>
      <w:r w:rsidRPr="00B0151A">
        <w:rPr>
          <w:rStyle w:val="hps"/>
          <w:sz w:val="20"/>
          <w:szCs w:val="20"/>
        </w:rPr>
        <w:t>між</w:t>
      </w:r>
      <w:r w:rsidRPr="00B0151A">
        <w:rPr>
          <w:sz w:val="20"/>
          <w:szCs w:val="20"/>
        </w:rPr>
        <w:t xml:space="preserve"> </w:t>
      </w:r>
      <w:r w:rsidRPr="00B0151A">
        <w:rPr>
          <w:rStyle w:val="hps"/>
          <w:sz w:val="20"/>
          <w:szCs w:val="20"/>
        </w:rPr>
        <w:t>виникаючими</w:t>
      </w:r>
      <w:r w:rsidRPr="00B0151A">
        <w:rPr>
          <w:sz w:val="20"/>
          <w:szCs w:val="20"/>
        </w:rPr>
        <w:t xml:space="preserve"> </w:t>
      </w:r>
      <w:r w:rsidRPr="00B0151A">
        <w:rPr>
          <w:rStyle w:val="hps"/>
          <w:sz w:val="20"/>
          <w:szCs w:val="20"/>
        </w:rPr>
        <w:t>виробничими</w:t>
      </w:r>
      <w:r w:rsidRPr="00B0151A">
        <w:rPr>
          <w:sz w:val="20"/>
          <w:szCs w:val="20"/>
        </w:rPr>
        <w:t xml:space="preserve"> </w:t>
      </w:r>
      <w:r w:rsidRPr="00B0151A">
        <w:rPr>
          <w:rStyle w:val="hps"/>
          <w:sz w:val="20"/>
          <w:szCs w:val="20"/>
        </w:rPr>
        <w:t>потребами</w:t>
      </w:r>
      <w:r w:rsidRPr="00B0151A">
        <w:rPr>
          <w:sz w:val="20"/>
          <w:szCs w:val="20"/>
        </w:rPr>
        <w:t xml:space="preserve"> </w:t>
      </w:r>
      <w:r w:rsidRPr="00B0151A">
        <w:rPr>
          <w:rStyle w:val="hps"/>
          <w:sz w:val="20"/>
          <w:szCs w:val="20"/>
        </w:rPr>
        <w:t>в</w:t>
      </w:r>
      <w:r w:rsidRPr="00B0151A">
        <w:rPr>
          <w:sz w:val="20"/>
          <w:szCs w:val="20"/>
        </w:rPr>
        <w:t xml:space="preserve"> </w:t>
      </w:r>
      <w:r w:rsidRPr="00B0151A">
        <w:rPr>
          <w:rStyle w:val="hps"/>
          <w:sz w:val="20"/>
          <w:szCs w:val="20"/>
        </w:rPr>
        <w:t>ресурсах</w:t>
      </w:r>
      <w:r w:rsidRPr="00B0151A">
        <w:rPr>
          <w:sz w:val="20"/>
          <w:szCs w:val="20"/>
        </w:rPr>
        <w:t xml:space="preserve"> </w:t>
      </w:r>
      <w:r w:rsidRPr="00B0151A">
        <w:rPr>
          <w:rStyle w:val="hps"/>
          <w:sz w:val="20"/>
          <w:szCs w:val="20"/>
        </w:rPr>
        <w:t>і пошуком</w:t>
      </w:r>
      <w:r w:rsidRPr="00B0151A">
        <w:rPr>
          <w:sz w:val="20"/>
          <w:szCs w:val="20"/>
        </w:rPr>
        <w:t xml:space="preserve"> </w:t>
      </w:r>
      <w:r w:rsidRPr="00B0151A">
        <w:rPr>
          <w:rStyle w:val="hps"/>
          <w:sz w:val="20"/>
          <w:szCs w:val="20"/>
        </w:rPr>
        <w:t>джерел їх</w:t>
      </w:r>
      <w:r w:rsidRPr="00B0151A">
        <w:rPr>
          <w:sz w:val="20"/>
          <w:szCs w:val="20"/>
        </w:rPr>
        <w:t xml:space="preserve"> </w:t>
      </w:r>
      <w:r>
        <w:rPr>
          <w:rStyle w:val="hps"/>
          <w:sz w:val="20"/>
          <w:szCs w:val="20"/>
        </w:rPr>
        <w:t>покриття;</w:t>
      </w:r>
    </w:p>
    <w:p w:rsidR="00E76C7F" w:rsidRDefault="00E76C7F" w:rsidP="00E76C7F">
      <w:pPr>
        <w:ind w:firstLine="425"/>
        <w:jc w:val="both"/>
        <w:rPr>
          <w:rStyle w:val="hps"/>
          <w:sz w:val="20"/>
          <w:szCs w:val="20"/>
        </w:rPr>
      </w:pPr>
      <w:r w:rsidRPr="00B0151A">
        <w:rPr>
          <w:rStyle w:val="hps"/>
          <w:sz w:val="20"/>
          <w:szCs w:val="20"/>
        </w:rPr>
        <w:t>3</w:t>
      </w:r>
      <w:r w:rsidRPr="00B0151A">
        <w:rPr>
          <w:sz w:val="20"/>
          <w:szCs w:val="20"/>
        </w:rPr>
        <w:t>.</w:t>
      </w:r>
      <w:r>
        <w:rPr>
          <w:sz w:val="20"/>
          <w:szCs w:val="20"/>
        </w:rPr>
        <w:t> </w:t>
      </w:r>
      <w:r w:rsidRPr="00B0151A">
        <w:rPr>
          <w:rStyle w:val="hps"/>
          <w:sz w:val="20"/>
          <w:szCs w:val="20"/>
        </w:rPr>
        <w:t>розрахунково</w:t>
      </w:r>
      <w:r w:rsidRPr="00B0151A">
        <w:rPr>
          <w:rStyle w:val="atn"/>
          <w:sz w:val="20"/>
          <w:szCs w:val="20"/>
        </w:rPr>
        <w:t>-</w:t>
      </w:r>
      <w:r w:rsidRPr="00B0151A">
        <w:rPr>
          <w:sz w:val="20"/>
          <w:szCs w:val="20"/>
        </w:rPr>
        <w:t xml:space="preserve">аналітичний </w:t>
      </w:r>
      <w:r w:rsidRPr="00B0151A">
        <w:rPr>
          <w:rStyle w:val="hps"/>
          <w:sz w:val="20"/>
          <w:szCs w:val="20"/>
        </w:rPr>
        <w:t>метод</w:t>
      </w:r>
      <w:r w:rsidRPr="00B0151A">
        <w:rPr>
          <w:sz w:val="20"/>
          <w:szCs w:val="20"/>
        </w:rPr>
        <w:t xml:space="preserve"> </w:t>
      </w:r>
      <w:r>
        <w:rPr>
          <w:rStyle w:val="hps"/>
          <w:sz w:val="20"/>
          <w:szCs w:val="20"/>
        </w:rPr>
        <w:t>–</w:t>
      </w:r>
      <w:r w:rsidRPr="00B0151A">
        <w:rPr>
          <w:rStyle w:val="hps"/>
          <w:sz w:val="20"/>
          <w:szCs w:val="20"/>
        </w:rPr>
        <w:t xml:space="preserve"> застосовується</w:t>
      </w:r>
      <w:r w:rsidRPr="00B0151A">
        <w:rPr>
          <w:sz w:val="20"/>
          <w:szCs w:val="20"/>
        </w:rPr>
        <w:t xml:space="preserve"> </w:t>
      </w:r>
      <w:r w:rsidRPr="00B0151A">
        <w:rPr>
          <w:rStyle w:val="hps"/>
          <w:sz w:val="20"/>
          <w:szCs w:val="20"/>
        </w:rPr>
        <w:t>для</w:t>
      </w:r>
      <w:r w:rsidRPr="00B0151A">
        <w:rPr>
          <w:sz w:val="20"/>
          <w:szCs w:val="20"/>
        </w:rPr>
        <w:t xml:space="preserve"> </w:t>
      </w:r>
      <w:r w:rsidRPr="00B0151A">
        <w:rPr>
          <w:rStyle w:val="hps"/>
          <w:sz w:val="20"/>
          <w:szCs w:val="20"/>
        </w:rPr>
        <w:t>розрахунку</w:t>
      </w:r>
      <w:r w:rsidRPr="00B0151A">
        <w:rPr>
          <w:sz w:val="20"/>
          <w:szCs w:val="20"/>
        </w:rPr>
        <w:t xml:space="preserve"> </w:t>
      </w:r>
      <w:r w:rsidRPr="00B0151A">
        <w:rPr>
          <w:rStyle w:val="hps"/>
          <w:sz w:val="20"/>
          <w:szCs w:val="20"/>
        </w:rPr>
        <w:t>і подальшого</w:t>
      </w:r>
      <w:r w:rsidRPr="00B0151A">
        <w:rPr>
          <w:sz w:val="20"/>
          <w:szCs w:val="20"/>
        </w:rPr>
        <w:t xml:space="preserve"> </w:t>
      </w:r>
      <w:r w:rsidRPr="00B0151A">
        <w:rPr>
          <w:rStyle w:val="hps"/>
          <w:sz w:val="20"/>
          <w:szCs w:val="20"/>
        </w:rPr>
        <w:t>моніторингу</w:t>
      </w:r>
      <w:r w:rsidRPr="00B0151A">
        <w:rPr>
          <w:sz w:val="20"/>
          <w:szCs w:val="20"/>
        </w:rPr>
        <w:t xml:space="preserve"> </w:t>
      </w:r>
      <w:r w:rsidRPr="00B0151A">
        <w:rPr>
          <w:rStyle w:val="hps"/>
          <w:sz w:val="20"/>
          <w:szCs w:val="20"/>
        </w:rPr>
        <w:t>основних</w:t>
      </w:r>
      <w:r w:rsidRPr="00B0151A">
        <w:rPr>
          <w:sz w:val="20"/>
          <w:szCs w:val="20"/>
        </w:rPr>
        <w:t xml:space="preserve"> </w:t>
      </w:r>
      <w:r w:rsidRPr="00B0151A">
        <w:rPr>
          <w:rStyle w:val="hps"/>
          <w:sz w:val="20"/>
          <w:szCs w:val="20"/>
        </w:rPr>
        <w:t>показників</w:t>
      </w:r>
      <w:r w:rsidRPr="00B0151A">
        <w:rPr>
          <w:sz w:val="20"/>
          <w:szCs w:val="20"/>
        </w:rPr>
        <w:t xml:space="preserve"> </w:t>
      </w:r>
      <w:r>
        <w:rPr>
          <w:rStyle w:val="hps"/>
          <w:sz w:val="20"/>
          <w:szCs w:val="20"/>
        </w:rPr>
        <w:t>плану;</w:t>
      </w:r>
    </w:p>
    <w:p w:rsidR="00E76C7F" w:rsidRDefault="00E76C7F" w:rsidP="00E76C7F">
      <w:pPr>
        <w:ind w:firstLine="425"/>
        <w:jc w:val="both"/>
        <w:rPr>
          <w:rStyle w:val="hps"/>
          <w:sz w:val="20"/>
          <w:szCs w:val="20"/>
        </w:rPr>
      </w:pPr>
      <w:r w:rsidRPr="00B0151A">
        <w:rPr>
          <w:rStyle w:val="hps"/>
          <w:sz w:val="20"/>
          <w:szCs w:val="20"/>
        </w:rPr>
        <w:t>4</w:t>
      </w:r>
      <w:r w:rsidRPr="00B0151A">
        <w:rPr>
          <w:sz w:val="20"/>
          <w:szCs w:val="20"/>
        </w:rPr>
        <w:t>.</w:t>
      </w:r>
      <w:r>
        <w:rPr>
          <w:sz w:val="20"/>
          <w:szCs w:val="20"/>
        </w:rPr>
        <w:t> </w:t>
      </w:r>
      <w:r w:rsidRPr="00B0151A">
        <w:rPr>
          <w:rStyle w:val="hps"/>
          <w:sz w:val="20"/>
          <w:szCs w:val="20"/>
        </w:rPr>
        <w:t>економіко</w:t>
      </w:r>
      <w:r w:rsidRPr="00B0151A">
        <w:rPr>
          <w:rStyle w:val="atn"/>
          <w:sz w:val="20"/>
          <w:szCs w:val="20"/>
        </w:rPr>
        <w:t>-</w:t>
      </w:r>
      <w:r w:rsidRPr="00B0151A">
        <w:rPr>
          <w:sz w:val="20"/>
          <w:szCs w:val="20"/>
        </w:rPr>
        <w:t xml:space="preserve">математичний </w:t>
      </w:r>
      <w:r w:rsidRPr="00B0151A">
        <w:rPr>
          <w:rStyle w:val="hps"/>
          <w:sz w:val="20"/>
          <w:szCs w:val="20"/>
        </w:rPr>
        <w:t>метод</w:t>
      </w:r>
      <w:r w:rsidRPr="00B0151A">
        <w:rPr>
          <w:sz w:val="20"/>
          <w:szCs w:val="20"/>
        </w:rPr>
        <w:t xml:space="preserve"> </w:t>
      </w:r>
      <w:r>
        <w:rPr>
          <w:rStyle w:val="hps"/>
          <w:sz w:val="20"/>
          <w:szCs w:val="20"/>
        </w:rPr>
        <w:t>–</w:t>
      </w:r>
      <w:r w:rsidRPr="00B0151A">
        <w:rPr>
          <w:rStyle w:val="hps"/>
          <w:sz w:val="20"/>
          <w:szCs w:val="20"/>
        </w:rPr>
        <w:t xml:space="preserve"> застосовується</w:t>
      </w:r>
      <w:r w:rsidRPr="00B0151A">
        <w:rPr>
          <w:sz w:val="20"/>
          <w:szCs w:val="20"/>
        </w:rPr>
        <w:t xml:space="preserve"> </w:t>
      </w:r>
      <w:r w:rsidRPr="00B0151A">
        <w:rPr>
          <w:rStyle w:val="hps"/>
          <w:sz w:val="20"/>
          <w:szCs w:val="20"/>
        </w:rPr>
        <w:t>при</w:t>
      </w:r>
      <w:r w:rsidRPr="00B0151A">
        <w:rPr>
          <w:sz w:val="20"/>
          <w:szCs w:val="20"/>
        </w:rPr>
        <w:t xml:space="preserve"> </w:t>
      </w:r>
      <w:r w:rsidRPr="00B0151A">
        <w:rPr>
          <w:rStyle w:val="hps"/>
          <w:sz w:val="20"/>
          <w:szCs w:val="20"/>
        </w:rPr>
        <w:t>розробках</w:t>
      </w:r>
      <w:r w:rsidRPr="00B0151A">
        <w:rPr>
          <w:sz w:val="20"/>
          <w:szCs w:val="20"/>
        </w:rPr>
        <w:t xml:space="preserve"> </w:t>
      </w:r>
      <w:r w:rsidRPr="00B0151A">
        <w:rPr>
          <w:rStyle w:val="hps"/>
          <w:sz w:val="20"/>
          <w:szCs w:val="20"/>
        </w:rPr>
        <w:t>основних</w:t>
      </w:r>
      <w:r w:rsidRPr="00B0151A">
        <w:rPr>
          <w:sz w:val="20"/>
          <w:szCs w:val="20"/>
        </w:rPr>
        <w:t xml:space="preserve"> </w:t>
      </w:r>
      <w:r w:rsidRPr="00B0151A">
        <w:rPr>
          <w:rStyle w:val="hps"/>
          <w:sz w:val="20"/>
          <w:szCs w:val="20"/>
        </w:rPr>
        <w:t>економічних</w:t>
      </w:r>
      <w:r w:rsidRPr="00B0151A">
        <w:rPr>
          <w:sz w:val="20"/>
          <w:szCs w:val="20"/>
        </w:rPr>
        <w:t xml:space="preserve"> </w:t>
      </w:r>
      <w:r w:rsidRPr="00B0151A">
        <w:rPr>
          <w:rStyle w:val="hps"/>
          <w:sz w:val="20"/>
          <w:szCs w:val="20"/>
        </w:rPr>
        <w:t>моделей</w:t>
      </w:r>
      <w:r w:rsidRPr="00B0151A">
        <w:rPr>
          <w:sz w:val="20"/>
          <w:szCs w:val="20"/>
        </w:rPr>
        <w:t xml:space="preserve"> </w:t>
      </w:r>
      <w:r w:rsidRPr="00B0151A">
        <w:rPr>
          <w:rStyle w:val="hps"/>
          <w:sz w:val="20"/>
          <w:szCs w:val="20"/>
        </w:rPr>
        <w:t>плану,</w:t>
      </w:r>
      <w:r w:rsidRPr="00B0151A">
        <w:rPr>
          <w:sz w:val="20"/>
          <w:szCs w:val="20"/>
        </w:rPr>
        <w:t xml:space="preserve"> </w:t>
      </w:r>
      <w:r w:rsidRPr="00B0151A">
        <w:rPr>
          <w:rStyle w:val="hps"/>
          <w:sz w:val="20"/>
          <w:szCs w:val="20"/>
        </w:rPr>
        <w:t>що</w:t>
      </w:r>
      <w:r w:rsidRPr="00B0151A">
        <w:rPr>
          <w:sz w:val="20"/>
          <w:szCs w:val="20"/>
        </w:rPr>
        <w:t xml:space="preserve"> </w:t>
      </w:r>
      <w:r w:rsidRPr="00B0151A">
        <w:rPr>
          <w:rStyle w:val="hps"/>
          <w:sz w:val="20"/>
          <w:szCs w:val="20"/>
        </w:rPr>
        <w:t>дає</w:t>
      </w:r>
      <w:r w:rsidRPr="00B0151A">
        <w:rPr>
          <w:sz w:val="20"/>
          <w:szCs w:val="20"/>
        </w:rPr>
        <w:t xml:space="preserve"> </w:t>
      </w:r>
      <w:r w:rsidRPr="00B0151A">
        <w:rPr>
          <w:rStyle w:val="hps"/>
          <w:sz w:val="20"/>
          <w:szCs w:val="20"/>
        </w:rPr>
        <w:t>можливість</w:t>
      </w:r>
      <w:r w:rsidRPr="00B0151A">
        <w:rPr>
          <w:sz w:val="20"/>
          <w:szCs w:val="20"/>
        </w:rPr>
        <w:t xml:space="preserve"> </w:t>
      </w:r>
      <w:r w:rsidRPr="00B0151A">
        <w:rPr>
          <w:rStyle w:val="hps"/>
          <w:sz w:val="20"/>
          <w:szCs w:val="20"/>
        </w:rPr>
        <w:t>вибрати найбільш</w:t>
      </w:r>
      <w:r w:rsidRPr="00B0151A">
        <w:rPr>
          <w:sz w:val="20"/>
          <w:szCs w:val="20"/>
        </w:rPr>
        <w:t xml:space="preserve"> </w:t>
      </w:r>
      <w:r w:rsidRPr="00B0151A">
        <w:rPr>
          <w:rStyle w:val="hps"/>
          <w:sz w:val="20"/>
          <w:szCs w:val="20"/>
        </w:rPr>
        <w:t>оптимальний</w:t>
      </w:r>
      <w:r w:rsidRPr="00B0151A">
        <w:rPr>
          <w:sz w:val="20"/>
          <w:szCs w:val="20"/>
        </w:rPr>
        <w:t xml:space="preserve"> </w:t>
      </w:r>
      <w:r w:rsidRPr="00B0151A">
        <w:rPr>
          <w:rStyle w:val="hps"/>
          <w:sz w:val="20"/>
          <w:szCs w:val="20"/>
        </w:rPr>
        <w:t>варіант.</w:t>
      </w:r>
      <w:r>
        <w:rPr>
          <w:rStyle w:val="hps"/>
          <w:sz w:val="20"/>
          <w:szCs w:val="20"/>
        </w:rPr>
        <w:t xml:space="preserve"> Задачі, що розглядаються в даному посібнику, вирішуються із використанням даного методу;</w:t>
      </w:r>
    </w:p>
    <w:p w:rsidR="00E76C7F" w:rsidRDefault="00E76C7F" w:rsidP="00E76C7F">
      <w:pPr>
        <w:ind w:firstLine="425"/>
        <w:jc w:val="both"/>
        <w:rPr>
          <w:rStyle w:val="hps"/>
          <w:sz w:val="20"/>
          <w:szCs w:val="20"/>
        </w:rPr>
      </w:pPr>
      <w:r w:rsidRPr="00B0151A">
        <w:rPr>
          <w:rStyle w:val="hps"/>
          <w:sz w:val="20"/>
          <w:szCs w:val="20"/>
        </w:rPr>
        <w:t>5</w:t>
      </w:r>
      <w:r w:rsidRPr="00B0151A">
        <w:rPr>
          <w:sz w:val="20"/>
          <w:szCs w:val="20"/>
        </w:rPr>
        <w:t>.</w:t>
      </w:r>
      <w:r>
        <w:rPr>
          <w:sz w:val="20"/>
          <w:szCs w:val="20"/>
        </w:rPr>
        <w:t> </w:t>
      </w:r>
      <w:r w:rsidRPr="00B0151A">
        <w:rPr>
          <w:rStyle w:val="hps"/>
          <w:sz w:val="20"/>
          <w:szCs w:val="20"/>
        </w:rPr>
        <w:t>графоаналітичний</w:t>
      </w:r>
      <w:r w:rsidRPr="00B0151A">
        <w:rPr>
          <w:sz w:val="20"/>
          <w:szCs w:val="20"/>
        </w:rPr>
        <w:t xml:space="preserve"> </w:t>
      </w:r>
      <w:r w:rsidRPr="00B0151A">
        <w:rPr>
          <w:rStyle w:val="hpsatn"/>
          <w:sz w:val="20"/>
          <w:szCs w:val="20"/>
        </w:rPr>
        <w:t>метод</w:t>
      </w:r>
      <w:r>
        <w:rPr>
          <w:rStyle w:val="hpsatn"/>
          <w:sz w:val="20"/>
          <w:szCs w:val="20"/>
        </w:rPr>
        <w:t xml:space="preserve"> – застосовується для </w:t>
      </w:r>
      <w:r w:rsidRPr="00B0151A">
        <w:rPr>
          <w:sz w:val="20"/>
          <w:szCs w:val="20"/>
        </w:rPr>
        <w:t>аналіз</w:t>
      </w:r>
      <w:r>
        <w:rPr>
          <w:sz w:val="20"/>
          <w:szCs w:val="20"/>
        </w:rPr>
        <w:t>у</w:t>
      </w:r>
      <w:r w:rsidRPr="00B0151A">
        <w:rPr>
          <w:sz w:val="20"/>
          <w:szCs w:val="20"/>
        </w:rPr>
        <w:t xml:space="preserve"> </w:t>
      </w:r>
      <w:r w:rsidRPr="00B0151A">
        <w:rPr>
          <w:rStyle w:val="hps"/>
          <w:sz w:val="20"/>
          <w:szCs w:val="20"/>
        </w:rPr>
        <w:t>досягнутих</w:t>
      </w:r>
      <w:r w:rsidRPr="00B0151A">
        <w:rPr>
          <w:sz w:val="20"/>
          <w:szCs w:val="20"/>
        </w:rPr>
        <w:t xml:space="preserve"> </w:t>
      </w:r>
      <w:r w:rsidRPr="00B0151A">
        <w:rPr>
          <w:rStyle w:val="hps"/>
          <w:sz w:val="20"/>
          <w:szCs w:val="20"/>
        </w:rPr>
        <w:t>результатів з</w:t>
      </w:r>
      <w:r w:rsidRPr="00B0151A">
        <w:rPr>
          <w:sz w:val="20"/>
          <w:szCs w:val="20"/>
        </w:rPr>
        <w:t xml:space="preserve"> </w:t>
      </w:r>
      <w:r w:rsidRPr="00B0151A">
        <w:rPr>
          <w:rStyle w:val="hps"/>
          <w:sz w:val="20"/>
          <w:szCs w:val="20"/>
        </w:rPr>
        <w:t>обов'язковим</w:t>
      </w:r>
      <w:r w:rsidRPr="00B0151A">
        <w:rPr>
          <w:sz w:val="20"/>
          <w:szCs w:val="20"/>
        </w:rPr>
        <w:t xml:space="preserve"> </w:t>
      </w:r>
      <w:r w:rsidRPr="00B0151A">
        <w:rPr>
          <w:rStyle w:val="hps"/>
          <w:sz w:val="20"/>
          <w:szCs w:val="20"/>
        </w:rPr>
        <w:t>вираженням</w:t>
      </w:r>
      <w:r w:rsidRPr="00B0151A">
        <w:rPr>
          <w:sz w:val="20"/>
          <w:szCs w:val="20"/>
        </w:rPr>
        <w:t xml:space="preserve"> </w:t>
      </w:r>
      <w:r w:rsidRPr="00B0151A">
        <w:rPr>
          <w:rStyle w:val="hps"/>
          <w:sz w:val="20"/>
          <w:szCs w:val="20"/>
        </w:rPr>
        <w:t>отриманих</w:t>
      </w:r>
      <w:r w:rsidRPr="00B0151A">
        <w:rPr>
          <w:sz w:val="20"/>
          <w:szCs w:val="20"/>
        </w:rPr>
        <w:t xml:space="preserve"> </w:t>
      </w:r>
      <w:r w:rsidRPr="00B0151A">
        <w:rPr>
          <w:rStyle w:val="hps"/>
          <w:sz w:val="20"/>
          <w:szCs w:val="20"/>
        </w:rPr>
        <w:t>даних</w:t>
      </w:r>
      <w:r w:rsidRPr="00B0151A">
        <w:rPr>
          <w:sz w:val="20"/>
          <w:szCs w:val="20"/>
        </w:rPr>
        <w:t xml:space="preserve"> </w:t>
      </w:r>
      <w:r w:rsidRPr="00B0151A">
        <w:rPr>
          <w:rStyle w:val="hps"/>
          <w:sz w:val="20"/>
          <w:szCs w:val="20"/>
        </w:rPr>
        <w:t>в</w:t>
      </w:r>
      <w:r w:rsidRPr="00B0151A">
        <w:rPr>
          <w:sz w:val="20"/>
          <w:szCs w:val="20"/>
        </w:rPr>
        <w:t xml:space="preserve"> </w:t>
      </w:r>
      <w:r w:rsidRPr="00B0151A">
        <w:rPr>
          <w:rStyle w:val="hps"/>
          <w:sz w:val="20"/>
          <w:szCs w:val="20"/>
        </w:rPr>
        <w:t>графічному</w:t>
      </w:r>
      <w:r w:rsidRPr="00B0151A">
        <w:rPr>
          <w:sz w:val="20"/>
          <w:szCs w:val="20"/>
        </w:rPr>
        <w:t xml:space="preserve"> </w:t>
      </w:r>
      <w:r>
        <w:rPr>
          <w:rStyle w:val="hps"/>
          <w:sz w:val="20"/>
          <w:szCs w:val="20"/>
        </w:rPr>
        <w:t>вигляді;</w:t>
      </w:r>
    </w:p>
    <w:p w:rsidR="00E76C7F" w:rsidRPr="00B0151A" w:rsidRDefault="00E76C7F" w:rsidP="00E76C7F">
      <w:pPr>
        <w:ind w:firstLine="425"/>
        <w:jc w:val="both"/>
        <w:rPr>
          <w:i/>
          <w:sz w:val="20"/>
          <w:szCs w:val="20"/>
        </w:rPr>
      </w:pPr>
      <w:r w:rsidRPr="00B0151A">
        <w:rPr>
          <w:rStyle w:val="hps"/>
          <w:sz w:val="20"/>
          <w:szCs w:val="20"/>
        </w:rPr>
        <w:t>6</w:t>
      </w:r>
      <w:r w:rsidRPr="00B0151A">
        <w:rPr>
          <w:sz w:val="20"/>
          <w:szCs w:val="20"/>
        </w:rPr>
        <w:t>.</w:t>
      </w:r>
      <w:r>
        <w:rPr>
          <w:sz w:val="20"/>
          <w:szCs w:val="20"/>
        </w:rPr>
        <w:t> </w:t>
      </w:r>
      <w:r w:rsidRPr="00B0151A">
        <w:rPr>
          <w:rStyle w:val="hps"/>
          <w:sz w:val="20"/>
          <w:szCs w:val="20"/>
        </w:rPr>
        <w:t>програмно</w:t>
      </w:r>
      <w:r w:rsidRPr="00B0151A">
        <w:rPr>
          <w:sz w:val="20"/>
          <w:szCs w:val="20"/>
        </w:rPr>
        <w:t xml:space="preserve">-цільовий </w:t>
      </w:r>
      <w:r w:rsidRPr="00B0151A">
        <w:rPr>
          <w:rStyle w:val="hps"/>
          <w:sz w:val="20"/>
          <w:szCs w:val="20"/>
        </w:rPr>
        <w:t>метод</w:t>
      </w:r>
      <w:r w:rsidRPr="00B0151A">
        <w:rPr>
          <w:sz w:val="20"/>
          <w:szCs w:val="20"/>
        </w:rPr>
        <w:t xml:space="preserve"> </w:t>
      </w:r>
      <w:r>
        <w:rPr>
          <w:rStyle w:val="hps"/>
          <w:sz w:val="20"/>
          <w:szCs w:val="20"/>
        </w:rPr>
        <w:t>–</w:t>
      </w:r>
      <w:r w:rsidRPr="00B0151A">
        <w:rPr>
          <w:rStyle w:val="hps"/>
          <w:sz w:val="20"/>
          <w:szCs w:val="20"/>
        </w:rPr>
        <w:t xml:space="preserve"> відповідає</w:t>
      </w:r>
      <w:r w:rsidRPr="00B0151A">
        <w:rPr>
          <w:sz w:val="20"/>
          <w:szCs w:val="20"/>
        </w:rPr>
        <w:t xml:space="preserve"> </w:t>
      </w:r>
      <w:r w:rsidRPr="00B0151A">
        <w:rPr>
          <w:rStyle w:val="hps"/>
          <w:sz w:val="20"/>
          <w:szCs w:val="20"/>
        </w:rPr>
        <w:t>за оформлення</w:t>
      </w:r>
      <w:r w:rsidRPr="00B0151A">
        <w:rPr>
          <w:sz w:val="20"/>
          <w:szCs w:val="20"/>
        </w:rPr>
        <w:t xml:space="preserve"> </w:t>
      </w:r>
      <w:r w:rsidRPr="00B0151A">
        <w:rPr>
          <w:rStyle w:val="hps"/>
          <w:sz w:val="20"/>
          <w:szCs w:val="20"/>
        </w:rPr>
        <w:t>виробничого</w:t>
      </w:r>
      <w:r w:rsidRPr="00B0151A">
        <w:rPr>
          <w:sz w:val="20"/>
          <w:szCs w:val="20"/>
        </w:rPr>
        <w:t xml:space="preserve"> </w:t>
      </w:r>
      <w:r w:rsidRPr="00B0151A">
        <w:rPr>
          <w:rStyle w:val="hps"/>
          <w:sz w:val="20"/>
          <w:szCs w:val="20"/>
        </w:rPr>
        <w:t>плану</w:t>
      </w:r>
      <w:r w:rsidRPr="00B0151A">
        <w:rPr>
          <w:sz w:val="20"/>
          <w:szCs w:val="20"/>
        </w:rPr>
        <w:t xml:space="preserve"> </w:t>
      </w:r>
      <w:r w:rsidRPr="00B0151A">
        <w:rPr>
          <w:rStyle w:val="hps"/>
          <w:sz w:val="20"/>
          <w:szCs w:val="20"/>
        </w:rPr>
        <w:t>у вигляді</w:t>
      </w:r>
      <w:r w:rsidRPr="00B0151A">
        <w:rPr>
          <w:sz w:val="20"/>
          <w:szCs w:val="20"/>
        </w:rPr>
        <w:t xml:space="preserve"> </w:t>
      </w:r>
      <w:r w:rsidRPr="00B0151A">
        <w:rPr>
          <w:rStyle w:val="hps"/>
          <w:sz w:val="20"/>
          <w:szCs w:val="20"/>
        </w:rPr>
        <w:t>цільової</w:t>
      </w:r>
      <w:r w:rsidRPr="00B0151A">
        <w:rPr>
          <w:sz w:val="20"/>
          <w:szCs w:val="20"/>
        </w:rPr>
        <w:t xml:space="preserve"> </w:t>
      </w:r>
      <w:r w:rsidRPr="00B0151A">
        <w:rPr>
          <w:rStyle w:val="hps"/>
          <w:sz w:val="20"/>
          <w:szCs w:val="20"/>
        </w:rPr>
        <w:t>програми,</w:t>
      </w:r>
      <w:r w:rsidRPr="00B0151A">
        <w:rPr>
          <w:sz w:val="20"/>
          <w:szCs w:val="20"/>
        </w:rPr>
        <w:t xml:space="preserve"> </w:t>
      </w:r>
      <w:r w:rsidRPr="00B0151A">
        <w:rPr>
          <w:rStyle w:val="hps"/>
          <w:sz w:val="20"/>
          <w:szCs w:val="20"/>
        </w:rPr>
        <w:t>яка</w:t>
      </w:r>
      <w:r w:rsidRPr="00B0151A">
        <w:rPr>
          <w:sz w:val="20"/>
          <w:szCs w:val="20"/>
        </w:rPr>
        <w:t xml:space="preserve"> </w:t>
      </w:r>
      <w:r w:rsidRPr="00B0151A">
        <w:rPr>
          <w:rStyle w:val="hps"/>
          <w:sz w:val="20"/>
          <w:szCs w:val="20"/>
        </w:rPr>
        <w:t>ґрунтується</w:t>
      </w:r>
      <w:r w:rsidRPr="00B0151A">
        <w:rPr>
          <w:sz w:val="20"/>
          <w:szCs w:val="20"/>
        </w:rPr>
        <w:t xml:space="preserve"> </w:t>
      </w:r>
      <w:r w:rsidRPr="00B0151A">
        <w:rPr>
          <w:rStyle w:val="hps"/>
          <w:sz w:val="20"/>
          <w:szCs w:val="20"/>
        </w:rPr>
        <w:t>на</w:t>
      </w:r>
      <w:r w:rsidRPr="00B0151A">
        <w:rPr>
          <w:sz w:val="20"/>
          <w:szCs w:val="20"/>
        </w:rPr>
        <w:t xml:space="preserve"> </w:t>
      </w:r>
      <w:r w:rsidRPr="00B0151A">
        <w:rPr>
          <w:rStyle w:val="hps"/>
          <w:sz w:val="20"/>
          <w:szCs w:val="20"/>
        </w:rPr>
        <w:t>реалізації</w:t>
      </w:r>
      <w:r w:rsidRPr="00B0151A">
        <w:rPr>
          <w:sz w:val="20"/>
          <w:szCs w:val="20"/>
        </w:rPr>
        <w:t xml:space="preserve"> </w:t>
      </w:r>
      <w:r w:rsidRPr="00B0151A">
        <w:rPr>
          <w:rStyle w:val="hps"/>
          <w:sz w:val="20"/>
          <w:szCs w:val="20"/>
        </w:rPr>
        <w:t>комплексних</w:t>
      </w:r>
      <w:r w:rsidRPr="00B0151A">
        <w:rPr>
          <w:sz w:val="20"/>
          <w:szCs w:val="20"/>
        </w:rPr>
        <w:t xml:space="preserve"> </w:t>
      </w:r>
      <w:r w:rsidRPr="00B0151A">
        <w:rPr>
          <w:rStyle w:val="hps"/>
          <w:sz w:val="20"/>
          <w:szCs w:val="20"/>
        </w:rPr>
        <w:t>завдань,</w:t>
      </w:r>
      <w:r w:rsidRPr="00B0151A">
        <w:rPr>
          <w:sz w:val="20"/>
          <w:szCs w:val="20"/>
        </w:rPr>
        <w:t xml:space="preserve"> </w:t>
      </w:r>
      <w:r>
        <w:rPr>
          <w:sz w:val="20"/>
          <w:szCs w:val="20"/>
        </w:rPr>
        <w:t xml:space="preserve">що </w:t>
      </w:r>
      <w:r w:rsidRPr="00B0151A">
        <w:rPr>
          <w:rStyle w:val="hps"/>
          <w:sz w:val="20"/>
          <w:szCs w:val="20"/>
        </w:rPr>
        <w:t>об'єднан</w:t>
      </w:r>
      <w:r>
        <w:rPr>
          <w:rStyle w:val="hps"/>
          <w:sz w:val="20"/>
          <w:szCs w:val="20"/>
        </w:rPr>
        <w:t>і</w:t>
      </w:r>
      <w:r w:rsidRPr="00B0151A">
        <w:rPr>
          <w:rStyle w:val="hps"/>
          <w:sz w:val="20"/>
          <w:szCs w:val="20"/>
        </w:rPr>
        <w:t xml:space="preserve"> єдиною</w:t>
      </w:r>
      <w:r w:rsidRPr="00B0151A">
        <w:rPr>
          <w:sz w:val="20"/>
          <w:szCs w:val="20"/>
        </w:rPr>
        <w:t xml:space="preserve"> </w:t>
      </w:r>
      <w:r w:rsidRPr="00B0151A">
        <w:rPr>
          <w:rStyle w:val="hps"/>
          <w:sz w:val="20"/>
          <w:szCs w:val="20"/>
        </w:rPr>
        <w:t>метою і</w:t>
      </w:r>
      <w:r w:rsidRPr="00B0151A">
        <w:rPr>
          <w:sz w:val="20"/>
          <w:szCs w:val="20"/>
        </w:rPr>
        <w:t xml:space="preserve"> </w:t>
      </w:r>
      <w:r w:rsidRPr="00B0151A">
        <w:rPr>
          <w:rStyle w:val="hps"/>
          <w:sz w:val="20"/>
          <w:szCs w:val="20"/>
        </w:rPr>
        <w:t>мають</w:t>
      </w:r>
      <w:r w:rsidRPr="00B0151A">
        <w:rPr>
          <w:sz w:val="20"/>
          <w:szCs w:val="20"/>
        </w:rPr>
        <w:t xml:space="preserve"> </w:t>
      </w:r>
      <w:r>
        <w:rPr>
          <w:rStyle w:val="hps"/>
          <w:sz w:val="20"/>
          <w:szCs w:val="20"/>
        </w:rPr>
        <w:t>відповідний</w:t>
      </w:r>
      <w:r w:rsidRPr="00B0151A">
        <w:rPr>
          <w:sz w:val="20"/>
          <w:szCs w:val="20"/>
        </w:rPr>
        <w:t xml:space="preserve"> </w:t>
      </w:r>
      <w:r w:rsidRPr="00B0151A">
        <w:rPr>
          <w:rStyle w:val="hps"/>
          <w:sz w:val="20"/>
          <w:szCs w:val="20"/>
        </w:rPr>
        <w:t>тимчасової</w:t>
      </w:r>
      <w:r w:rsidRPr="00B0151A">
        <w:rPr>
          <w:sz w:val="20"/>
          <w:szCs w:val="20"/>
        </w:rPr>
        <w:t xml:space="preserve"> </w:t>
      </w:r>
      <w:r w:rsidRPr="00B0151A">
        <w:rPr>
          <w:rStyle w:val="hps"/>
          <w:sz w:val="20"/>
          <w:szCs w:val="20"/>
        </w:rPr>
        <w:t>регламент.</w:t>
      </w:r>
    </w:p>
    <w:p w:rsidR="00E76C7F" w:rsidRPr="00943B16" w:rsidRDefault="00E76C7F" w:rsidP="00E76C7F">
      <w:pPr>
        <w:pStyle w:val="2"/>
        <w:tabs>
          <w:tab w:val="num" w:pos="1440"/>
        </w:tabs>
        <w:spacing w:after="240"/>
        <w:ind w:left="426" w:hanging="426"/>
        <w:jc w:val="both"/>
        <w:rPr>
          <w:rFonts w:ascii="Times New Roman" w:hAnsi="Times New Roman" w:cs="Times New Roman"/>
          <w:i w:val="0"/>
          <w:sz w:val="22"/>
          <w:szCs w:val="22"/>
        </w:rPr>
      </w:pPr>
      <w:bookmarkStart w:id="2" w:name="_Toc385964153"/>
      <w:r w:rsidRPr="00943B16">
        <w:rPr>
          <w:rFonts w:ascii="Times New Roman" w:hAnsi="Times New Roman" w:cs="Times New Roman"/>
          <w:i w:val="0"/>
          <w:sz w:val="22"/>
          <w:szCs w:val="22"/>
        </w:rPr>
        <w:t>1.</w:t>
      </w:r>
      <w:r>
        <w:rPr>
          <w:rFonts w:ascii="Times New Roman" w:hAnsi="Times New Roman" w:cs="Times New Roman"/>
          <w:i w:val="0"/>
          <w:sz w:val="22"/>
          <w:szCs w:val="22"/>
        </w:rPr>
        <w:t>1.7</w:t>
      </w:r>
      <w:r w:rsidRPr="00943B16">
        <w:rPr>
          <w:rFonts w:ascii="Times New Roman" w:hAnsi="Times New Roman" w:cs="Times New Roman"/>
          <w:i w:val="0"/>
          <w:sz w:val="22"/>
          <w:szCs w:val="22"/>
        </w:rPr>
        <w:t xml:space="preserve">. Господарсько-виробничі задачі при плануванні, моделюванні та верифікації процесів у </w:t>
      </w:r>
      <w:r>
        <w:rPr>
          <w:rFonts w:ascii="Times New Roman" w:hAnsi="Times New Roman" w:cs="Times New Roman"/>
          <w:i w:val="0"/>
          <w:sz w:val="22"/>
          <w:szCs w:val="22"/>
        </w:rPr>
        <w:t>гнучких виробничих системах</w:t>
      </w:r>
      <w:bookmarkEnd w:id="2"/>
    </w:p>
    <w:p w:rsidR="00E76C7F" w:rsidRDefault="00E76C7F" w:rsidP="00E76C7F">
      <w:pPr>
        <w:ind w:firstLine="425"/>
        <w:jc w:val="both"/>
        <w:rPr>
          <w:sz w:val="20"/>
          <w:szCs w:val="20"/>
        </w:rPr>
      </w:pPr>
      <w:r>
        <w:rPr>
          <w:sz w:val="20"/>
          <w:szCs w:val="20"/>
        </w:rPr>
        <w:t>Результатом виробничого планування є план.</w:t>
      </w:r>
    </w:p>
    <w:p w:rsidR="00E76C7F" w:rsidRDefault="00E76C7F" w:rsidP="00E76C7F">
      <w:pPr>
        <w:ind w:firstLine="425"/>
        <w:jc w:val="both"/>
        <w:rPr>
          <w:sz w:val="20"/>
          <w:szCs w:val="20"/>
        </w:rPr>
      </w:pPr>
    </w:p>
    <w:tbl>
      <w:tblPr>
        <w:tblW w:w="0" w:type="auto"/>
        <w:tblLayout w:type="fixed"/>
        <w:tblLook w:val="01E0" w:firstRow="1" w:lastRow="1" w:firstColumn="1" w:lastColumn="1" w:noHBand="0" w:noVBand="0"/>
      </w:tblPr>
      <w:tblGrid>
        <w:gridCol w:w="675"/>
        <w:gridCol w:w="6379"/>
      </w:tblGrid>
      <w:tr w:rsidR="00E76C7F" w:rsidRPr="008F4234" w:rsidTr="009714F5">
        <w:tc>
          <w:tcPr>
            <w:tcW w:w="675" w:type="dxa"/>
            <w:shd w:val="clear" w:color="auto" w:fill="auto"/>
            <w:vAlign w:val="center"/>
          </w:tcPr>
          <w:p w:rsidR="00E76C7F" w:rsidRPr="008F4234" w:rsidRDefault="00E76C7F" w:rsidP="009714F5">
            <w:pPr>
              <w:jc w:val="center"/>
              <w:rPr>
                <w:spacing w:val="-6"/>
                <w:sz w:val="20"/>
                <w:szCs w:val="20"/>
              </w:rPr>
            </w:pPr>
            <w:r>
              <w:rPr>
                <w:noProof/>
                <w:sz w:val="80"/>
                <w:szCs w:val="80"/>
                <w:lang w:eastAsia="uk-UA"/>
              </w:rPr>
              <w:drawing>
                <wp:inline distT="0" distB="0" distL="0" distR="0">
                  <wp:extent cx="390525" cy="647700"/>
                  <wp:effectExtent l="0" t="0" r="9525" b="0"/>
                  <wp:docPr id="8" name="Рисунок 8"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991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tc>
        <w:tc>
          <w:tcPr>
            <w:tcW w:w="6379" w:type="dxa"/>
            <w:shd w:val="clear" w:color="auto" w:fill="auto"/>
            <w:vAlign w:val="center"/>
          </w:tcPr>
          <w:p w:rsidR="00E76C7F" w:rsidRPr="008F4234" w:rsidRDefault="00E76C7F" w:rsidP="009714F5">
            <w:pPr>
              <w:jc w:val="both"/>
              <w:rPr>
                <w:b/>
                <w:sz w:val="20"/>
                <w:szCs w:val="20"/>
              </w:rPr>
            </w:pPr>
            <w:r w:rsidRPr="008F4234">
              <w:rPr>
                <w:b/>
                <w:sz w:val="20"/>
                <w:szCs w:val="20"/>
              </w:rPr>
              <w:t>План – це документ, що охоплює весь комплекс виробничої, господарської та фінансової діяльності за встановлений період.</w:t>
            </w:r>
          </w:p>
        </w:tc>
      </w:tr>
    </w:tbl>
    <w:p w:rsidR="00E76C7F" w:rsidRPr="00FA5E5C" w:rsidRDefault="00E76C7F" w:rsidP="00E76C7F">
      <w:pPr>
        <w:ind w:firstLine="425"/>
        <w:jc w:val="both"/>
        <w:rPr>
          <w:bCs/>
          <w:sz w:val="20"/>
          <w:szCs w:val="20"/>
        </w:rPr>
      </w:pPr>
      <w:r>
        <w:rPr>
          <w:bCs/>
          <w:sz w:val="20"/>
          <w:szCs w:val="20"/>
        </w:rPr>
        <w:t xml:space="preserve">В залежності від змісту господарської діяльності на підприємстві здійснюється планування виробництва, планування збуту, планування матеріально-технічного постачання, фінансове планування, </w:t>
      </w:r>
      <w:proofErr w:type="spellStart"/>
      <w:r>
        <w:rPr>
          <w:bCs/>
          <w:sz w:val="20"/>
          <w:szCs w:val="20"/>
        </w:rPr>
        <w:t>планування</w:t>
      </w:r>
      <w:proofErr w:type="spellEnd"/>
      <w:r>
        <w:rPr>
          <w:bCs/>
          <w:sz w:val="20"/>
          <w:szCs w:val="20"/>
        </w:rPr>
        <w:t xml:space="preserve"> </w:t>
      </w:r>
      <w:r w:rsidRPr="000B5F90">
        <w:rPr>
          <w:rFonts w:ascii="Peterburg" w:hAnsi="Peterburg"/>
          <w:spacing w:val="-4"/>
          <w:sz w:val="20"/>
          <w:szCs w:val="20"/>
        </w:rPr>
        <w:t>технології</w:t>
      </w:r>
      <w:r>
        <w:rPr>
          <w:rFonts w:ascii="Peterburg" w:hAnsi="Peterburg"/>
          <w:spacing w:val="-4"/>
          <w:sz w:val="20"/>
          <w:szCs w:val="20"/>
        </w:rPr>
        <w:t>, вибір обладнання</w:t>
      </w:r>
      <w:r>
        <w:rPr>
          <w:bCs/>
          <w:sz w:val="20"/>
          <w:szCs w:val="20"/>
        </w:rPr>
        <w:t xml:space="preserve"> тощо.</w:t>
      </w:r>
    </w:p>
    <w:p w:rsidR="00E76C7F" w:rsidRDefault="00E76C7F" w:rsidP="00E76C7F">
      <w:pPr>
        <w:ind w:firstLine="425"/>
        <w:jc w:val="both"/>
        <w:rPr>
          <w:rStyle w:val="hps"/>
          <w:sz w:val="20"/>
          <w:szCs w:val="20"/>
        </w:rPr>
      </w:pPr>
      <w:r>
        <w:rPr>
          <w:rStyle w:val="hps"/>
          <w:sz w:val="20"/>
          <w:szCs w:val="20"/>
        </w:rPr>
        <w:t xml:space="preserve">Задачі, що необхідно вирішувати при плануванні виробництва, є найбільш трудомісткими задачами загальнозаводського планування і відображають усю складність організаційних, економічних та виробничих процесів, що виникають та функціонують у ГВС. Характерною при цьому є необхідність оптимізаційного планування, яке полягає у визначенні деякого найкращого рішення із кінцевої множини можливих варіантів при певних обмеженнях, що передбачає визначення та формування </w:t>
      </w:r>
      <w:r w:rsidRPr="0012703D">
        <w:rPr>
          <w:rStyle w:val="hps"/>
          <w:sz w:val="20"/>
          <w:szCs w:val="20"/>
        </w:rPr>
        <w:t>так зван</w:t>
      </w:r>
      <w:r>
        <w:rPr>
          <w:rStyle w:val="hps"/>
          <w:sz w:val="20"/>
          <w:szCs w:val="20"/>
        </w:rPr>
        <w:t>ого</w:t>
      </w:r>
      <w:r w:rsidRPr="0012703D">
        <w:rPr>
          <w:rStyle w:val="hps"/>
          <w:sz w:val="20"/>
          <w:szCs w:val="20"/>
        </w:rPr>
        <w:t xml:space="preserve"> </w:t>
      </w:r>
      <w:r w:rsidRPr="0012703D">
        <w:rPr>
          <w:rStyle w:val="hps"/>
          <w:b/>
          <w:sz w:val="20"/>
          <w:szCs w:val="20"/>
        </w:rPr>
        <w:t>оптимальн</w:t>
      </w:r>
      <w:r>
        <w:rPr>
          <w:rStyle w:val="hps"/>
          <w:b/>
          <w:sz w:val="20"/>
          <w:szCs w:val="20"/>
        </w:rPr>
        <w:t>ого</w:t>
      </w:r>
      <w:r w:rsidRPr="0012703D">
        <w:rPr>
          <w:rStyle w:val="hps"/>
          <w:b/>
          <w:sz w:val="20"/>
          <w:szCs w:val="20"/>
        </w:rPr>
        <w:t xml:space="preserve"> план</w:t>
      </w:r>
      <w:r>
        <w:rPr>
          <w:rStyle w:val="hps"/>
          <w:b/>
          <w:sz w:val="20"/>
          <w:szCs w:val="20"/>
        </w:rPr>
        <w:t>у</w:t>
      </w:r>
      <w:r w:rsidRPr="0012703D">
        <w:rPr>
          <w:rStyle w:val="hps"/>
          <w:sz w:val="20"/>
          <w:szCs w:val="20"/>
        </w:rPr>
        <w:t xml:space="preserve">, в якому </w:t>
      </w:r>
      <w:r>
        <w:rPr>
          <w:rStyle w:val="hps"/>
          <w:sz w:val="20"/>
          <w:szCs w:val="20"/>
        </w:rPr>
        <w:t xml:space="preserve">може бути відображено, наприклад, </w:t>
      </w:r>
      <w:r w:rsidRPr="0012703D">
        <w:rPr>
          <w:rStyle w:val="hps"/>
          <w:sz w:val="20"/>
          <w:szCs w:val="20"/>
        </w:rPr>
        <w:t>кількіс</w:t>
      </w:r>
      <w:r>
        <w:rPr>
          <w:rStyle w:val="hps"/>
          <w:sz w:val="20"/>
          <w:szCs w:val="20"/>
        </w:rPr>
        <w:t>не</w:t>
      </w:r>
      <w:r w:rsidRPr="0012703D">
        <w:rPr>
          <w:rStyle w:val="hps"/>
          <w:sz w:val="20"/>
          <w:szCs w:val="20"/>
        </w:rPr>
        <w:t xml:space="preserve"> співвідношення</w:t>
      </w:r>
      <w:r w:rsidRPr="0012703D">
        <w:rPr>
          <w:sz w:val="20"/>
          <w:szCs w:val="20"/>
        </w:rPr>
        <w:t xml:space="preserve"> </w:t>
      </w:r>
      <w:r w:rsidRPr="0012703D">
        <w:rPr>
          <w:rStyle w:val="hps"/>
          <w:sz w:val="20"/>
          <w:szCs w:val="20"/>
        </w:rPr>
        <w:t>між</w:t>
      </w:r>
      <w:r w:rsidRPr="0012703D">
        <w:rPr>
          <w:sz w:val="20"/>
          <w:szCs w:val="20"/>
        </w:rPr>
        <w:t xml:space="preserve"> </w:t>
      </w:r>
      <w:r w:rsidRPr="0012703D">
        <w:rPr>
          <w:rStyle w:val="hps"/>
          <w:sz w:val="20"/>
          <w:szCs w:val="20"/>
        </w:rPr>
        <w:t>окремими</w:t>
      </w:r>
      <w:r w:rsidRPr="0012703D">
        <w:rPr>
          <w:sz w:val="20"/>
          <w:szCs w:val="20"/>
        </w:rPr>
        <w:t xml:space="preserve"> </w:t>
      </w:r>
      <w:r w:rsidRPr="0012703D">
        <w:rPr>
          <w:rStyle w:val="hps"/>
          <w:sz w:val="20"/>
          <w:szCs w:val="20"/>
        </w:rPr>
        <w:t>вид</w:t>
      </w:r>
      <w:r>
        <w:rPr>
          <w:rStyle w:val="hps"/>
          <w:sz w:val="20"/>
          <w:szCs w:val="20"/>
        </w:rPr>
        <w:t>ами</w:t>
      </w:r>
      <w:r w:rsidRPr="0012703D">
        <w:rPr>
          <w:sz w:val="20"/>
          <w:szCs w:val="20"/>
        </w:rPr>
        <w:t xml:space="preserve"> </w:t>
      </w:r>
      <w:r>
        <w:rPr>
          <w:rStyle w:val="hps"/>
          <w:sz w:val="20"/>
          <w:szCs w:val="20"/>
        </w:rPr>
        <w:t>продукції</w:t>
      </w:r>
      <w:r w:rsidRPr="0012703D">
        <w:rPr>
          <w:rStyle w:val="hps"/>
          <w:sz w:val="20"/>
          <w:szCs w:val="20"/>
        </w:rPr>
        <w:t xml:space="preserve"> у загальному</w:t>
      </w:r>
      <w:r>
        <w:rPr>
          <w:rStyle w:val="hps"/>
          <w:sz w:val="20"/>
          <w:szCs w:val="20"/>
        </w:rPr>
        <w:t xml:space="preserve"> обсязі її </w:t>
      </w:r>
      <w:r w:rsidRPr="0012703D">
        <w:rPr>
          <w:sz w:val="20"/>
          <w:szCs w:val="20"/>
        </w:rPr>
        <w:t>випуску</w:t>
      </w:r>
      <w:r>
        <w:rPr>
          <w:rStyle w:val="hps"/>
          <w:sz w:val="20"/>
          <w:szCs w:val="20"/>
        </w:rPr>
        <w:t xml:space="preserve">. На основі такого оптимального плану приймається відповідне обґрунтоване рішення про доцільність </w:t>
      </w:r>
      <w:r w:rsidRPr="00653BC6">
        <w:rPr>
          <w:rStyle w:val="hps"/>
          <w:sz w:val="20"/>
          <w:szCs w:val="20"/>
        </w:rPr>
        <w:t>випуску</w:t>
      </w:r>
      <w:r>
        <w:rPr>
          <w:rStyle w:val="hps"/>
          <w:sz w:val="20"/>
          <w:szCs w:val="20"/>
        </w:rPr>
        <w:t xml:space="preserve"> тих видів</w:t>
      </w:r>
      <w:r w:rsidRPr="00653BC6">
        <w:rPr>
          <w:rStyle w:val="hps"/>
          <w:sz w:val="20"/>
          <w:szCs w:val="20"/>
        </w:rPr>
        <w:t xml:space="preserve"> продукції</w:t>
      </w:r>
      <w:r w:rsidRPr="00653BC6">
        <w:rPr>
          <w:sz w:val="20"/>
          <w:szCs w:val="20"/>
        </w:rPr>
        <w:t xml:space="preserve">, питома </w:t>
      </w:r>
      <w:r w:rsidRPr="00653BC6">
        <w:rPr>
          <w:rStyle w:val="hps"/>
          <w:sz w:val="20"/>
          <w:szCs w:val="20"/>
        </w:rPr>
        <w:t xml:space="preserve">вага </w:t>
      </w:r>
      <w:r>
        <w:rPr>
          <w:rStyle w:val="hps"/>
          <w:sz w:val="20"/>
          <w:szCs w:val="20"/>
        </w:rPr>
        <w:t>яких</w:t>
      </w:r>
      <w:r w:rsidRPr="00653BC6">
        <w:rPr>
          <w:sz w:val="20"/>
          <w:szCs w:val="20"/>
        </w:rPr>
        <w:t xml:space="preserve"> </w:t>
      </w:r>
      <w:r w:rsidRPr="00653BC6">
        <w:rPr>
          <w:rStyle w:val="hps"/>
          <w:sz w:val="20"/>
          <w:szCs w:val="20"/>
        </w:rPr>
        <w:t>в</w:t>
      </w:r>
      <w:r w:rsidRPr="00653BC6">
        <w:rPr>
          <w:sz w:val="20"/>
          <w:szCs w:val="20"/>
        </w:rPr>
        <w:t xml:space="preserve"> </w:t>
      </w:r>
      <w:r w:rsidRPr="00653BC6">
        <w:rPr>
          <w:rStyle w:val="hps"/>
          <w:sz w:val="20"/>
          <w:szCs w:val="20"/>
        </w:rPr>
        <w:t>загальному</w:t>
      </w:r>
      <w:r w:rsidRPr="00653BC6">
        <w:rPr>
          <w:sz w:val="20"/>
          <w:szCs w:val="20"/>
        </w:rPr>
        <w:t xml:space="preserve"> </w:t>
      </w:r>
      <w:r>
        <w:rPr>
          <w:sz w:val="20"/>
          <w:szCs w:val="20"/>
        </w:rPr>
        <w:t xml:space="preserve">її </w:t>
      </w:r>
      <w:r w:rsidRPr="00653BC6">
        <w:rPr>
          <w:rStyle w:val="hps"/>
          <w:sz w:val="20"/>
          <w:szCs w:val="20"/>
        </w:rPr>
        <w:t>обсязі</w:t>
      </w:r>
      <w:r w:rsidRPr="00653BC6">
        <w:rPr>
          <w:sz w:val="20"/>
          <w:szCs w:val="20"/>
        </w:rPr>
        <w:t xml:space="preserve"> </w:t>
      </w:r>
      <w:r>
        <w:rPr>
          <w:rStyle w:val="hps"/>
          <w:sz w:val="20"/>
          <w:szCs w:val="20"/>
        </w:rPr>
        <w:t xml:space="preserve">випуску, відповідно до оптимального плану є </w:t>
      </w:r>
      <w:r w:rsidRPr="00653BC6">
        <w:rPr>
          <w:rStyle w:val="hps"/>
          <w:sz w:val="20"/>
          <w:szCs w:val="20"/>
        </w:rPr>
        <w:t>досить</w:t>
      </w:r>
      <w:r w:rsidRPr="00653BC6">
        <w:rPr>
          <w:sz w:val="20"/>
          <w:szCs w:val="20"/>
        </w:rPr>
        <w:t xml:space="preserve"> </w:t>
      </w:r>
      <w:r w:rsidRPr="00653BC6">
        <w:rPr>
          <w:rStyle w:val="hps"/>
          <w:sz w:val="20"/>
          <w:szCs w:val="20"/>
        </w:rPr>
        <w:t>висок</w:t>
      </w:r>
      <w:r>
        <w:rPr>
          <w:rStyle w:val="hps"/>
          <w:sz w:val="20"/>
          <w:szCs w:val="20"/>
        </w:rPr>
        <w:t>а</w:t>
      </w:r>
      <w:r w:rsidRPr="00653BC6">
        <w:rPr>
          <w:rStyle w:val="hps"/>
          <w:sz w:val="20"/>
          <w:szCs w:val="20"/>
        </w:rPr>
        <w:t>.</w:t>
      </w:r>
    </w:p>
    <w:p w:rsidR="00E76C7F" w:rsidRDefault="00E76C7F" w:rsidP="00E76C7F">
      <w:pPr>
        <w:ind w:firstLine="425"/>
        <w:jc w:val="both"/>
        <w:rPr>
          <w:rStyle w:val="hps"/>
          <w:sz w:val="20"/>
          <w:szCs w:val="20"/>
        </w:rPr>
      </w:pPr>
    </w:p>
    <w:tbl>
      <w:tblPr>
        <w:tblW w:w="0" w:type="auto"/>
        <w:tblLayout w:type="fixed"/>
        <w:tblLook w:val="01E0" w:firstRow="1" w:lastRow="1" w:firstColumn="1" w:lastColumn="1" w:noHBand="0" w:noVBand="0"/>
      </w:tblPr>
      <w:tblGrid>
        <w:gridCol w:w="675"/>
        <w:gridCol w:w="6379"/>
      </w:tblGrid>
      <w:tr w:rsidR="00E76C7F" w:rsidRPr="008F4234" w:rsidTr="009714F5">
        <w:tc>
          <w:tcPr>
            <w:tcW w:w="675" w:type="dxa"/>
            <w:shd w:val="clear" w:color="auto" w:fill="auto"/>
            <w:vAlign w:val="center"/>
          </w:tcPr>
          <w:p w:rsidR="00E76C7F" w:rsidRPr="008F4234" w:rsidRDefault="00E76C7F" w:rsidP="009714F5">
            <w:pPr>
              <w:jc w:val="center"/>
              <w:rPr>
                <w:spacing w:val="-6"/>
                <w:sz w:val="20"/>
                <w:szCs w:val="20"/>
              </w:rPr>
            </w:pPr>
            <w:r>
              <w:rPr>
                <w:noProof/>
                <w:sz w:val="80"/>
                <w:szCs w:val="80"/>
                <w:lang w:eastAsia="uk-UA"/>
              </w:rPr>
              <w:drawing>
                <wp:inline distT="0" distB="0" distL="0" distR="0">
                  <wp:extent cx="390525" cy="647700"/>
                  <wp:effectExtent l="0" t="0" r="9525" b="0"/>
                  <wp:docPr id="7" name="Рисунок 7"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991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tc>
        <w:tc>
          <w:tcPr>
            <w:tcW w:w="6379" w:type="dxa"/>
            <w:shd w:val="clear" w:color="auto" w:fill="auto"/>
            <w:vAlign w:val="center"/>
          </w:tcPr>
          <w:p w:rsidR="00E76C7F" w:rsidRPr="008F4234" w:rsidRDefault="00E76C7F" w:rsidP="009714F5">
            <w:pPr>
              <w:jc w:val="both"/>
              <w:rPr>
                <w:b/>
                <w:sz w:val="20"/>
                <w:szCs w:val="20"/>
              </w:rPr>
            </w:pPr>
            <w:r w:rsidRPr="008F4234">
              <w:rPr>
                <w:b/>
                <w:sz w:val="20"/>
                <w:szCs w:val="20"/>
              </w:rPr>
              <w:t>Оптимальним планом називають план, у якому на підставі економіко-математичного методу виробничого планування розраховано та обґрунтовано співвідношення між складовими господарської діяльності підприємства (</w:t>
            </w:r>
            <w:r w:rsidRPr="008F4234">
              <w:rPr>
                <w:rStyle w:val="hps"/>
                <w:b/>
                <w:sz w:val="20"/>
                <w:szCs w:val="20"/>
              </w:rPr>
              <w:t>наприклад, кількісне співвідношення</w:t>
            </w:r>
            <w:r w:rsidRPr="008F4234">
              <w:rPr>
                <w:b/>
                <w:sz w:val="20"/>
                <w:szCs w:val="20"/>
              </w:rPr>
              <w:t xml:space="preserve"> </w:t>
            </w:r>
            <w:r w:rsidRPr="008F4234">
              <w:rPr>
                <w:rStyle w:val="hps"/>
                <w:b/>
                <w:sz w:val="20"/>
                <w:szCs w:val="20"/>
              </w:rPr>
              <w:t>між</w:t>
            </w:r>
            <w:r w:rsidRPr="008F4234">
              <w:rPr>
                <w:b/>
                <w:sz w:val="20"/>
                <w:szCs w:val="20"/>
              </w:rPr>
              <w:t xml:space="preserve"> </w:t>
            </w:r>
            <w:r w:rsidRPr="008F4234">
              <w:rPr>
                <w:rStyle w:val="hps"/>
                <w:b/>
                <w:sz w:val="20"/>
                <w:szCs w:val="20"/>
              </w:rPr>
              <w:t>окремими</w:t>
            </w:r>
            <w:r w:rsidRPr="008F4234">
              <w:rPr>
                <w:b/>
                <w:sz w:val="20"/>
                <w:szCs w:val="20"/>
              </w:rPr>
              <w:t xml:space="preserve"> </w:t>
            </w:r>
            <w:r w:rsidRPr="008F4234">
              <w:rPr>
                <w:rStyle w:val="hps"/>
                <w:b/>
                <w:sz w:val="20"/>
                <w:szCs w:val="20"/>
              </w:rPr>
              <w:t>видами</w:t>
            </w:r>
            <w:r w:rsidRPr="008F4234">
              <w:rPr>
                <w:b/>
                <w:sz w:val="20"/>
                <w:szCs w:val="20"/>
              </w:rPr>
              <w:t xml:space="preserve"> </w:t>
            </w:r>
            <w:r w:rsidRPr="008F4234">
              <w:rPr>
                <w:rStyle w:val="hps"/>
                <w:b/>
                <w:sz w:val="20"/>
                <w:szCs w:val="20"/>
              </w:rPr>
              <w:t xml:space="preserve">продукції у загальному обсязі її </w:t>
            </w:r>
            <w:r w:rsidRPr="008F4234">
              <w:rPr>
                <w:b/>
                <w:sz w:val="20"/>
                <w:szCs w:val="20"/>
              </w:rPr>
              <w:t>випуску) таким чином, що його виконання забезпечить досягнення глобальної мети (наприклад, мінімізацію виробничих витрат, максимізацію прибутку тощо).</w:t>
            </w:r>
          </w:p>
        </w:tc>
      </w:tr>
    </w:tbl>
    <w:p w:rsidR="00E76C7F" w:rsidRDefault="00E76C7F" w:rsidP="00E76C7F">
      <w:pPr>
        <w:ind w:firstLine="425"/>
        <w:jc w:val="both"/>
        <w:rPr>
          <w:rStyle w:val="hps"/>
          <w:sz w:val="20"/>
          <w:szCs w:val="20"/>
        </w:rPr>
      </w:pPr>
    </w:p>
    <w:p w:rsidR="00E76C7F" w:rsidRDefault="00E76C7F" w:rsidP="00E76C7F">
      <w:pPr>
        <w:ind w:firstLine="425"/>
        <w:jc w:val="both"/>
        <w:rPr>
          <w:sz w:val="20"/>
          <w:szCs w:val="20"/>
        </w:rPr>
      </w:pPr>
      <w:r>
        <w:rPr>
          <w:rStyle w:val="hps"/>
          <w:sz w:val="20"/>
          <w:szCs w:val="20"/>
        </w:rPr>
        <w:t xml:space="preserve">Очевидно, що правильне розв’язання задач планування виробництва впливає на ефективність функціонування підприємства в цілому. Тому при загальнозаводському плануванні особлива увага повинна приділятися підвищенню якості та зменшенню </w:t>
      </w:r>
      <w:r w:rsidRPr="00513409">
        <w:rPr>
          <w:sz w:val="20"/>
          <w:szCs w:val="20"/>
        </w:rPr>
        <w:t>трудомісткість</w:t>
      </w:r>
      <w:r>
        <w:rPr>
          <w:sz w:val="20"/>
          <w:szCs w:val="20"/>
        </w:rPr>
        <w:t xml:space="preserve"> прийняття рішень, які виникають при розв’язанні таких задач. Зазначене спонукає до </w:t>
      </w:r>
      <w:r w:rsidRPr="00513409">
        <w:rPr>
          <w:sz w:val="20"/>
          <w:szCs w:val="20"/>
        </w:rPr>
        <w:t>використання сучасних засобів гнучкої автоматизації із використанням новітніх інформаційних технологій</w:t>
      </w:r>
      <w:r>
        <w:rPr>
          <w:sz w:val="20"/>
          <w:szCs w:val="20"/>
        </w:rPr>
        <w:t>,</w:t>
      </w:r>
      <w:r w:rsidRPr="00513409">
        <w:rPr>
          <w:sz w:val="20"/>
          <w:szCs w:val="20"/>
        </w:rPr>
        <w:t xml:space="preserve"> покликаних підвищити якість та зменшити трудомісткість </w:t>
      </w:r>
      <w:r>
        <w:rPr>
          <w:sz w:val="20"/>
          <w:szCs w:val="20"/>
        </w:rPr>
        <w:t>процесів розв’язання цих задач.</w:t>
      </w:r>
    </w:p>
    <w:p w:rsidR="00E76C7F" w:rsidRDefault="00E76C7F" w:rsidP="00E76C7F">
      <w:pPr>
        <w:ind w:firstLine="425"/>
        <w:jc w:val="both"/>
        <w:rPr>
          <w:rStyle w:val="hps"/>
          <w:sz w:val="20"/>
          <w:szCs w:val="20"/>
        </w:rPr>
      </w:pPr>
      <w:r>
        <w:rPr>
          <w:rStyle w:val="hps"/>
          <w:sz w:val="20"/>
          <w:szCs w:val="20"/>
        </w:rPr>
        <w:t>При вирішенні задач планування виробництва розв’язують множину типових задач, які умовно можна розділити на дві групи.</w:t>
      </w:r>
    </w:p>
    <w:p w:rsidR="00E76C7F" w:rsidRDefault="00E76C7F" w:rsidP="00E76C7F">
      <w:pPr>
        <w:ind w:firstLine="425"/>
        <w:jc w:val="both"/>
        <w:rPr>
          <w:sz w:val="20"/>
          <w:szCs w:val="20"/>
        </w:rPr>
      </w:pPr>
      <w:r w:rsidRPr="005E10EC">
        <w:rPr>
          <w:b/>
          <w:i/>
          <w:sz w:val="20"/>
          <w:szCs w:val="20"/>
        </w:rPr>
        <w:t>Першу групу</w:t>
      </w:r>
      <w:r>
        <w:rPr>
          <w:sz w:val="20"/>
          <w:szCs w:val="20"/>
        </w:rPr>
        <w:t xml:space="preserve"> утворюють так звані </w:t>
      </w:r>
      <w:r w:rsidRPr="003D5075">
        <w:rPr>
          <w:b/>
          <w:sz w:val="20"/>
          <w:szCs w:val="20"/>
        </w:rPr>
        <w:t>задачі управління збутом продукції</w:t>
      </w:r>
      <w:r>
        <w:rPr>
          <w:sz w:val="20"/>
          <w:szCs w:val="20"/>
        </w:rPr>
        <w:t xml:space="preserve">, які розв’язуються </w:t>
      </w:r>
      <w:r w:rsidRPr="00534653">
        <w:rPr>
          <w:bCs/>
          <w:sz w:val="20"/>
          <w:szCs w:val="20"/>
        </w:rPr>
        <w:t xml:space="preserve">на рівні </w:t>
      </w:r>
      <w:r>
        <w:rPr>
          <w:sz w:val="20"/>
          <w:szCs w:val="20"/>
        </w:rPr>
        <w:t>адміністративного управління (див. рис. 1.1.3) ГВС. Такими задачами є:</w:t>
      </w:r>
    </w:p>
    <w:p w:rsidR="00E76C7F" w:rsidRDefault="00E76C7F" w:rsidP="00E76C7F">
      <w:pPr>
        <w:spacing w:line="216" w:lineRule="auto"/>
        <w:ind w:firstLine="425"/>
        <w:jc w:val="both"/>
        <w:rPr>
          <w:sz w:val="20"/>
          <w:szCs w:val="20"/>
        </w:rPr>
      </w:pPr>
      <w:r w:rsidRPr="00561F18">
        <w:rPr>
          <w:b/>
          <w:sz w:val="16"/>
          <w:szCs w:val="16"/>
        </w:rPr>
        <w:sym w:font="Wingdings" w:char="F0D8"/>
      </w:r>
      <w:r w:rsidRPr="00561F18">
        <w:rPr>
          <w:b/>
          <w:sz w:val="20"/>
          <w:szCs w:val="20"/>
        </w:rPr>
        <w:t xml:space="preserve"> </w:t>
      </w:r>
      <w:r>
        <w:rPr>
          <w:sz w:val="20"/>
          <w:szCs w:val="20"/>
        </w:rPr>
        <w:t xml:space="preserve">різноманітні </w:t>
      </w:r>
      <w:r w:rsidRPr="00BB55A8">
        <w:rPr>
          <w:b/>
          <w:sz w:val="20"/>
          <w:szCs w:val="20"/>
        </w:rPr>
        <w:t>транспортні задачі</w:t>
      </w:r>
      <w:r>
        <w:rPr>
          <w:sz w:val="20"/>
          <w:szCs w:val="20"/>
        </w:rPr>
        <w:t xml:space="preserve">, що передбачають, наприклад, визначення оптимального маршруту перевезення продукції від постачальників до замовників, або постачання сировини між структурними </w:t>
      </w:r>
      <w:r>
        <w:rPr>
          <w:sz w:val="20"/>
          <w:szCs w:val="20"/>
        </w:rPr>
        <w:lastRenderedPageBreak/>
        <w:t>одиницями підприємства з метою мінімізації транспортних витрат, або аналіз розміщення структурних підрозділів підприємства;</w:t>
      </w:r>
    </w:p>
    <w:p w:rsidR="00E76C7F" w:rsidRDefault="00E76C7F" w:rsidP="00E76C7F">
      <w:pPr>
        <w:widowControl w:val="0"/>
        <w:ind w:firstLine="425"/>
        <w:jc w:val="both"/>
        <w:rPr>
          <w:sz w:val="20"/>
          <w:szCs w:val="20"/>
        </w:rPr>
      </w:pPr>
      <w:r w:rsidRPr="00561F18">
        <w:rPr>
          <w:b/>
          <w:sz w:val="16"/>
          <w:szCs w:val="16"/>
        </w:rPr>
        <w:sym w:font="Wingdings" w:char="F0D8"/>
      </w:r>
      <w:r w:rsidRPr="00561F18">
        <w:rPr>
          <w:b/>
          <w:sz w:val="20"/>
          <w:szCs w:val="20"/>
        </w:rPr>
        <w:t xml:space="preserve"> </w:t>
      </w:r>
      <w:r w:rsidRPr="00BB55A8">
        <w:rPr>
          <w:b/>
          <w:sz w:val="20"/>
          <w:szCs w:val="20"/>
        </w:rPr>
        <w:t>задачі формування оптимальної виробничо-торгівельної програми</w:t>
      </w:r>
      <w:r>
        <w:rPr>
          <w:sz w:val="20"/>
          <w:szCs w:val="20"/>
        </w:rPr>
        <w:t xml:space="preserve"> з випуску власної продукції та придбання готової у іншого виробника з метою максимізації прибутку тощо.</w:t>
      </w:r>
    </w:p>
    <w:p w:rsidR="00E76C7F" w:rsidRDefault="00E76C7F" w:rsidP="00E76C7F">
      <w:pPr>
        <w:spacing w:line="216" w:lineRule="auto"/>
        <w:ind w:firstLine="425"/>
        <w:jc w:val="both"/>
        <w:rPr>
          <w:rStyle w:val="hps"/>
          <w:sz w:val="20"/>
          <w:szCs w:val="20"/>
        </w:rPr>
      </w:pPr>
      <w:r>
        <w:rPr>
          <w:rStyle w:val="hps"/>
          <w:sz w:val="20"/>
          <w:szCs w:val="20"/>
        </w:rPr>
        <w:t xml:space="preserve">Очевидно, що </w:t>
      </w:r>
      <w:r w:rsidRPr="008C0DFC">
        <w:rPr>
          <w:rStyle w:val="hps"/>
          <w:sz w:val="20"/>
          <w:szCs w:val="20"/>
        </w:rPr>
        <w:t>робота всіх</w:t>
      </w:r>
      <w:r w:rsidRPr="008C0DFC">
        <w:rPr>
          <w:sz w:val="20"/>
          <w:szCs w:val="20"/>
        </w:rPr>
        <w:t xml:space="preserve"> </w:t>
      </w:r>
      <w:r w:rsidRPr="008C0DFC">
        <w:rPr>
          <w:rStyle w:val="hps"/>
          <w:sz w:val="20"/>
          <w:szCs w:val="20"/>
        </w:rPr>
        <w:t>організацій</w:t>
      </w:r>
      <w:r>
        <w:rPr>
          <w:rStyle w:val="hps"/>
          <w:sz w:val="20"/>
          <w:szCs w:val="20"/>
        </w:rPr>
        <w:t>-</w:t>
      </w:r>
      <w:r w:rsidRPr="008C0DFC">
        <w:rPr>
          <w:rStyle w:val="hps"/>
          <w:sz w:val="20"/>
          <w:szCs w:val="20"/>
        </w:rPr>
        <w:t>виробників</w:t>
      </w:r>
      <w:r w:rsidRPr="008C0DFC">
        <w:rPr>
          <w:sz w:val="20"/>
          <w:szCs w:val="20"/>
        </w:rPr>
        <w:t xml:space="preserve"> </w:t>
      </w:r>
      <w:r w:rsidRPr="008C0DFC">
        <w:rPr>
          <w:rStyle w:val="hps"/>
          <w:sz w:val="20"/>
          <w:szCs w:val="20"/>
        </w:rPr>
        <w:t>в</w:t>
      </w:r>
      <w:r w:rsidRPr="008C0DFC">
        <w:rPr>
          <w:sz w:val="20"/>
          <w:szCs w:val="20"/>
        </w:rPr>
        <w:t xml:space="preserve"> </w:t>
      </w:r>
      <w:r w:rsidRPr="008C0DFC">
        <w:rPr>
          <w:rStyle w:val="hps"/>
          <w:sz w:val="20"/>
          <w:szCs w:val="20"/>
        </w:rPr>
        <w:t>сучасних</w:t>
      </w:r>
      <w:r w:rsidRPr="008C0DFC">
        <w:rPr>
          <w:sz w:val="20"/>
          <w:szCs w:val="20"/>
        </w:rPr>
        <w:t xml:space="preserve"> </w:t>
      </w:r>
      <w:r w:rsidRPr="008C0DFC">
        <w:rPr>
          <w:rStyle w:val="hps"/>
          <w:sz w:val="20"/>
          <w:szCs w:val="20"/>
        </w:rPr>
        <w:t>економічних</w:t>
      </w:r>
      <w:r w:rsidRPr="008C0DFC">
        <w:rPr>
          <w:sz w:val="20"/>
          <w:szCs w:val="20"/>
        </w:rPr>
        <w:t xml:space="preserve"> </w:t>
      </w:r>
      <w:r w:rsidRPr="008C0DFC">
        <w:rPr>
          <w:rStyle w:val="hps"/>
          <w:sz w:val="20"/>
          <w:szCs w:val="20"/>
        </w:rPr>
        <w:t>умовах будується</w:t>
      </w:r>
      <w:r w:rsidRPr="008C0DFC">
        <w:rPr>
          <w:sz w:val="20"/>
          <w:szCs w:val="20"/>
        </w:rPr>
        <w:t xml:space="preserve"> </w:t>
      </w:r>
      <w:r w:rsidRPr="008C0DFC">
        <w:rPr>
          <w:rStyle w:val="hps"/>
          <w:sz w:val="20"/>
          <w:szCs w:val="20"/>
        </w:rPr>
        <w:t>на</w:t>
      </w:r>
      <w:r w:rsidRPr="008C0DFC">
        <w:rPr>
          <w:sz w:val="20"/>
          <w:szCs w:val="20"/>
        </w:rPr>
        <w:t xml:space="preserve"> </w:t>
      </w:r>
      <w:r w:rsidRPr="008C0DFC">
        <w:rPr>
          <w:rStyle w:val="hps"/>
          <w:sz w:val="20"/>
          <w:szCs w:val="20"/>
        </w:rPr>
        <w:t>принципово</w:t>
      </w:r>
      <w:r w:rsidRPr="008C0DFC">
        <w:rPr>
          <w:sz w:val="20"/>
          <w:szCs w:val="20"/>
        </w:rPr>
        <w:t xml:space="preserve"> </w:t>
      </w:r>
      <w:r w:rsidRPr="008C0DFC">
        <w:rPr>
          <w:rStyle w:val="hps"/>
          <w:sz w:val="20"/>
          <w:szCs w:val="20"/>
        </w:rPr>
        <w:t>нових</w:t>
      </w:r>
      <w:r w:rsidRPr="008C0DFC">
        <w:rPr>
          <w:sz w:val="20"/>
          <w:szCs w:val="20"/>
        </w:rPr>
        <w:t xml:space="preserve"> </w:t>
      </w:r>
      <w:r>
        <w:rPr>
          <w:rStyle w:val="hps"/>
          <w:sz w:val="20"/>
          <w:szCs w:val="20"/>
        </w:rPr>
        <w:t>підходах</w:t>
      </w:r>
      <w:r w:rsidRPr="008C0DFC">
        <w:rPr>
          <w:rStyle w:val="hps"/>
          <w:sz w:val="20"/>
          <w:szCs w:val="20"/>
        </w:rPr>
        <w:t>,</w:t>
      </w:r>
      <w:r w:rsidRPr="008C0DFC">
        <w:rPr>
          <w:sz w:val="20"/>
          <w:szCs w:val="20"/>
        </w:rPr>
        <w:t xml:space="preserve"> </w:t>
      </w:r>
      <w:r w:rsidRPr="008C0DFC">
        <w:rPr>
          <w:rStyle w:val="hps"/>
          <w:sz w:val="20"/>
          <w:szCs w:val="20"/>
        </w:rPr>
        <w:t>що найбільш</w:t>
      </w:r>
      <w:r w:rsidRPr="008C0DFC">
        <w:rPr>
          <w:sz w:val="20"/>
          <w:szCs w:val="20"/>
        </w:rPr>
        <w:t xml:space="preserve"> </w:t>
      </w:r>
      <w:r>
        <w:rPr>
          <w:rStyle w:val="hps"/>
          <w:sz w:val="20"/>
          <w:szCs w:val="20"/>
        </w:rPr>
        <w:t>суттєво</w:t>
      </w:r>
      <w:r w:rsidRPr="008C0DFC">
        <w:rPr>
          <w:sz w:val="20"/>
          <w:szCs w:val="20"/>
        </w:rPr>
        <w:t xml:space="preserve"> </w:t>
      </w:r>
      <w:r w:rsidRPr="008C0DFC">
        <w:rPr>
          <w:rStyle w:val="hps"/>
          <w:sz w:val="20"/>
          <w:szCs w:val="20"/>
        </w:rPr>
        <w:t>проявляється у сфері</w:t>
      </w:r>
      <w:r w:rsidRPr="008C0DFC">
        <w:rPr>
          <w:sz w:val="20"/>
          <w:szCs w:val="20"/>
        </w:rPr>
        <w:t xml:space="preserve"> </w:t>
      </w:r>
      <w:r w:rsidRPr="008C0DFC">
        <w:rPr>
          <w:rStyle w:val="hps"/>
          <w:sz w:val="20"/>
          <w:szCs w:val="20"/>
        </w:rPr>
        <w:t>збуту</w:t>
      </w:r>
      <w:r w:rsidRPr="008C0DFC">
        <w:rPr>
          <w:sz w:val="20"/>
          <w:szCs w:val="20"/>
        </w:rPr>
        <w:t xml:space="preserve"> </w:t>
      </w:r>
      <w:r w:rsidRPr="008C0DFC">
        <w:rPr>
          <w:rStyle w:val="hps"/>
          <w:sz w:val="20"/>
          <w:szCs w:val="20"/>
        </w:rPr>
        <w:t>готової</w:t>
      </w:r>
      <w:r w:rsidRPr="008C0DFC">
        <w:rPr>
          <w:sz w:val="20"/>
          <w:szCs w:val="20"/>
        </w:rPr>
        <w:t xml:space="preserve"> </w:t>
      </w:r>
      <w:r w:rsidRPr="008C0DFC">
        <w:rPr>
          <w:rStyle w:val="hps"/>
          <w:sz w:val="20"/>
          <w:szCs w:val="20"/>
        </w:rPr>
        <w:t>продукції.</w:t>
      </w:r>
      <w:r w:rsidRPr="008C0DFC">
        <w:rPr>
          <w:sz w:val="20"/>
          <w:szCs w:val="20"/>
        </w:rPr>
        <w:t xml:space="preserve"> </w:t>
      </w:r>
      <w:r w:rsidRPr="008C0DFC">
        <w:rPr>
          <w:rStyle w:val="hps"/>
          <w:sz w:val="20"/>
          <w:szCs w:val="20"/>
        </w:rPr>
        <w:t>В умовах</w:t>
      </w:r>
      <w:r w:rsidRPr="008C0DFC">
        <w:rPr>
          <w:sz w:val="20"/>
          <w:szCs w:val="20"/>
        </w:rPr>
        <w:t xml:space="preserve"> </w:t>
      </w:r>
      <w:r w:rsidRPr="008C0DFC">
        <w:rPr>
          <w:rStyle w:val="hps"/>
          <w:sz w:val="20"/>
          <w:szCs w:val="20"/>
        </w:rPr>
        <w:t>жорсткої</w:t>
      </w:r>
      <w:r w:rsidRPr="008C0DFC">
        <w:rPr>
          <w:sz w:val="20"/>
          <w:szCs w:val="20"/>
        </w:rPr>
        <w:t xml:space="preserve"> </w:t>
      </w:r>
      <w:r w:rsidRPr="008C0DFC">
        <w:rPr>
          <w:rStyle w:val="hps"/>
          <w:sz w:val="20"/>
          <w:szCs w:val="20"/>
        </w:rPr>
        <w:t>конкуренції</w:t>
      </w:r>
      <w:r w:rsidRPr="008C0DFC">
        <w:rPr>
          <w:sz w:val="20"/>
          <w:szCs w:val="20"/>
        </w:rPr>
        <w:t xml:space="preserve"> </w:t>
      </w:r>
      <w:r w:rsidRPr="008C0DFC">
        <w:rPr>
          <w:rStyle w:val="hps"/>
          <w:sz w:val="20"/>
          <w:szCs w:val="20"/>
        </w:rPr>
        <w:t>головним завданням</w:t>
      </w:r>
      <w:r w:rsidRPr="008C0DFC">
        <w:rPr>
          <w:sz w:val="20"/>
          <w:szCs w:val="20"/>
        </w:rPr>
        <w:t xml:space="preserve"> </w:t>
      </w:r>
      <w:r w:rsidRPr="008C0DFC">
        <w:rPr>
          <w:rStyle w:val="hps"/>
          <w:sz w:val="20"/>
          <w:szCs w:val="20"/>
        </w:rPr>
        <w:t>системи</w:t>
      </w:r>
      <w:r w:rsidRPr="008C0DFC">
        <w:rPr>
          <w:sz w:val="20"/>
          <w:szCs w:val="20"/>
        </w:rPr>
        <w:t xml:space="preserve"> </w:t>
      </w:r>
      <w:r w:rsidRPr="008C0DFC">
        <w:rPr>
          <w:rStyle w:val="hps"/>
          <w:sz w:val="20"/>
          <w:szCs w:val="20"/>
        </w:rPr>
        <w:t>управління</w:t>
      </w:r>
      <w:r w:rsidRPr="008C0DFC">
        <w:rPr>
          <w:sz w:val="20"/>
          <w:szCs w:val="20"/>
        </w:rPr>
        <w:t xml:space="preserve"> </w:t>
      </w:r>
      <w:r w:rsidRPr="008C0DFC">
        <w:rPr>
          <w:rStyle w:val="hps"/>
          <w:sz w:val="20"/>
          <w:szCs w:val="20"/>
        </w:rPr>
        <w:t>збутом</w:t>
      </w:r>
      <w:r w:rsidRPr="008C0DFC">
        <w:rPr>
          <w:sz w:val="20"/>
          <w:szCs w:val="20"/>
        </w:rPr>
        <w:t xml:space="preserve"> </w:t>
      </w:r>
      <w:r>
        <w:rPr>
          <w:rStyle w:val="hps"/>
          <w:sz w:val="20"/>
          <w:szCs w:val="20"/>
        </w:rPr>
        <w:t>є</w:t>
      </w:r>
      <w:r w:rsidRPr="008C0DFC">
        <w:rPr>
          <w:sz w:val="20"/>
          <w:szCs w:val="20"/>
        </w:rPr>
        <w:t xml:space="preserve"> </w:t>
      </w:r>
      <w:r w:rsidRPr="008C0DFC">
        <w:rPr>
          <w:rStyle w:val="hps"/>
          <w:sz w:val="20"/>
          <w:szCs w:val="20"/>
        </w:rPr>
        <w:t>завоювання</w:t>
      </w:r>
      <w:r w:rsidRPr="008C0DFC">
        <w:rPr>
          <w:sz w:val="20"/>
          <w:szCs w:val="20"/>
        </w:rPr>
        <w:t xml:space="preserve"> </w:t>
      </w:r>
      <w:r w:rsidRPr="008C0DFC">
        <w:rPr>
          <w:rStyle w:val="hps"/>
          <w:sz w:val="20"/>
          <w:szCs w:val="20"/>
        </w:rPr>
        <w:t>і збереження</w:t>
      </w:r>
      <w:r w:rsidRPr="008C0DFC">
        <w:rPr>
          <w:sz w:val="20"/>
          <w:szCs w:val="20"/>
        </w:rPr>
        <w:t xml:space="preserve"> </w:t>
      </w:r>
      <w:r w:rsidRPr="008C0DFC">
        <w:rPr>
          <w:rStyle w:val="hps"/>
          <w:sz w:val="20"/>
          <w:szCs w:val="20"/>
        </w:rPr>
        <w:t>організацією</w:t>
      </w:r>
      <w:r w:rsidRPr="008C0DFC">
        <w:rPr>
          <w:sz w:val="20"/>
          <w:szCs w:val="20"/>
        </w:rPr>
        <w:t xml:space="preserve"> </w:t>
      </w:r>
      <w:r w:rsidRPr="008C0DFC">
        <w:rPr>
          <w:rStyle w:val="hps"/>
          <w:sz w:val="20"/>
          <w:szCs w:val="20"/>
        </w:rPr>
        <w:t>кращо</w:t>
      </w:r>
      <w:r>
        <w:rPr>
          <w:rStyle w:val="hps"/>
          <w:sz w:val="20"/>
          <w:szCs w:val="20"/>
        </w:rPr>
        <w:t>ї</w:t>
      </w:r>
      <w:r w:rsidRPr="008C0DFC">
        <w:rPr>
          <w:sz w:val="20"/>
          <w:szCs w:val="20"/>
        </w:rPr>
        <w:t xml:space="preserve"> </w:t>
      </w:r>
      <w:r w:rsidRPr="008C0DFC">
        <w:rPr>
          <w:rStyle w:val="hps"/>
          <w:sz w:val="20"/>
          <w:szCs w:val="20"/>
        </w:rPr>
        <w:t>частки ринку</w:t>
      </w:r>
      <w:r w:rsidRPr="008C0DFC">
        <w:rPr>
          <w:sz w:val="20"/>
          <w:szCs w:val="20"/>
        </w:rPr>
        <w:t xml:space="preserve"> </w:t>
      </w:r>
      <w:r w:rsidRPr="008C0DFC">
        <w:rPr>
          <w:rStyle w:val="hps"/>
          <w:sz w:val="20"/>
          <w:szCs w:val="20"/>
        </w:rPr>
        <w:t>і утримання</w:t>
      </w:r>
      <w:r w:rsidRPr="008C0DFC">
        <w:rPr>
          <w:sz w:val="20"/>
          <w:szCs w:val="20"/>
        </w:rPr>
        <w:t xml:space="preserve"> </w:t>
      </w:r>
      <w:r w:rsidRPr="008C0DFC">
        <w:rPr>
          <w:rStyle w:val="hps"/>
          <w:sz w:val="20"/>
          <w:szCs w:val="20"/>
        </w:rPr>
        <w:t>переваги над</w:t>
      </w:r>
      <w:r w:rsidRPr="008C0DFC">
        <w:rPr>
          <w:sz w:val="20"/>
          <w:szCs w:val="20"/>
        </w:rPr>
        <w:t xml:space="preserve"> </w:t>
      </w:r>
      <w:r w:rsidRPr="008C0DFC">
        <w:rPr>
          <w:rStyle w:val="hps"/>
          <w:sz w:val="20"/>
          <w:szCs w:val="20"/>
        </w:rPr>
        <w:t>конкурентами в</w:t>
      </w:r>
      <w:r w:rsidRPr="008C0DFC">
        <w:rPr>
          <w:sz w:val="20"/>
          <w:szCs w:val="20"/>
        </w:rPr>
        <w:t xml:space="preserve"> </w:t>
      </w:r>
      <w:r w:rsidRPr="008C0DFC">
        <w:rPr>
          <w:rStyle w:val="hps"/>
          <w:sz w:val="20"/>
          <w:szCs w:val="20"/>
        </w:rPr>
        <w:t>обраному</w:t>
      </w:r>
      <w:r w:rsidRPr="008C0DFC">
        <w:rPr>
          <w:sz w:val="20"/>
          <w:szCs w:val="20"/>
        </w:rPr>
        <w:t xml:space="preserve"> </w:t>
      </w:r>
      <w:r w:rsidRPr="008C0DFC">
        <w:rPr>
          <w:rStyle w:val="hps"/>
          <w:sz w:val="20"/>
          <w:szCs w:val="20"/>
        </w:rPr>
        <w:t>сегменті.</w:t>
      </w:r>
    </w:p>
    <w:p w:rsidR="00E76C7F" w:rsidRDefault="00E76C7F" w:rsidP="00E76C7F">
      <w:pPr>
        <w:spacing w:line="216" w:lineRule="auto"/>
        <w:ind w:firstLine="425"/>
        <w:jc w:val="both"/>
        <w:rPr>
          <w:rStyle w:val="hps"/>
          <w:sz w:val="20"/>
          <w:szCs w:val="20"/>
        </w:rPr>
      </w:pPr>
      <w:r w:rsidRPr="008C0DFC">
        <w:rPr>
          <w:rStyle w:val="hps"/>
          <w:sz w:val="20"/>
          <w:szCs w:val="20"/>
        </w:rPr>
        <w:t>Незважаючи</w:t>
      </w:r>
      <w:r w:rsidRPr="008C0DFC">
        <w:rPr>
          <w:sz w:val="20"/>
          <w:szCs w:val="20"/>
        </w:rPr>
        <w:t xml:space="preserve"> </w:t>
      </w:r>
      <w:r w:rsidRPr="008C0DFC">
        <w:rPr>
          <w:rStyle w:val="hps"/>
          <w:sz w:val="20"/>
          <w:szCs w:val="20"/>
        </w:rPr>
        <w:t>на</w:t>
      </w:r>
      <w:r w:rsidRPr="008C0DFC">
        <w:rPr>
          <w:sz w:val="20"/>
          <w:szCs w:val="20"/>
        </w:rPr>
        <w:t xml:space="preserve"> </w:t>
      </w:r>
      <w:r w:rsidRPr="008C0DFC">
        <w:rPr>
          <w:rStyle w:val="hps"/>
          <w:sz w:val="20"/>
          <w:szCs w:val="20"/>
        </w:rPr>
        <w:t>те,</w:t>
      </w:r>
      <w:r w:rsidRPr="008C0DFC">
        <w:rPr>
          <w:sz w:val="20"/>
          <w:szCs w:val="20"/>
        </w:rPr>
        <w:t xml:space="preserve"> </w:t>
      </w:r>
      <w:r w:rsidRPr="008C0DFC">
        <w:rPr>
          <w:rStyle w:val="hps"/>
          <w:sz w:val="20"/>
          <w:szCs w:val="20"/>
        </w:rPr>
        <w:t>що збут</w:t>
      </w:r>
      <w:r w:rsidRPr="008C0DFC">
        <w:rPr>
          <w:sz w:val="20"/>
          <w:szCs w:val="20"/>
        </w:rPr>
        <w:t xml:space="preserve"> </w:t>
      </w:r>
      <w:r>
        <w:rPr>
          <w:rStyle w:val="hps"/>
          <w:sz w:val="20"/>
          <w:szCs w:val="20"/>
        </w:rPr>
        <w:t>–</w:t>
      </w:r>
      <w:r w:rsidRPr="008C0DFC">
        <w:rPr>
          <w:sz w:val="20"/>
          <w:szCs w:val="20"/>
        </w:rPr>
        <w:t xml:space="preserve"> </w:t>
      </w:r>
      <w:r w:rsidRPr="008C0DFC">
        <w:rPr>
          <w:rStyle w:val="hps"/>
          <w:sz w:val="20"/>
          <w:szCs w:val="20"/>
        </w:rPr>
        <w:t>це завершальний</w:t>
      </w:r>
      <w:r w:rsidRPr="008C0DFC">
        <w:rPr>
          <w:sz w:val="20"/>
          <w:szCs w:val="20"/>
        </w:rPr>
        <w:t xml:space="preserve"> </w:t>
      </w:r>
      <w:r w:rsidRPr="008C0DFC">
        <w:rPr>
          <w:rStyle w:val="hps"/>
          <w:sz w:val="20"/>
          <w:szCs w:val="20"/>
        </w:rPr>
        <w:t>етап</w:t>
      </w:r>
      <w:r w:rsidRPr="008C0DFC">
        <w:rPr>
          <w:sz w:val="20"/>
          <w:szCs w:val="20"/>
        </w:rPr>
        <w:t xml:space="preserve"> </w:t>
      </w:r>
      <w:r w:rsidRPr="008C0DFC">
        <w:rPr>
          <w:rStyle w:val="hps"/>
          <w:sz w:val="20"/>
          <w:szCs w:val="20"/>
        </w:rPr>
        <w:t>діяльності виробника</w:t>
      </w:r>
      <w:r w:rsidRPr="008C0DFC">
        <w:rPr>
          <w:sz w:val="20"/>
          <w:szCs w:val="20"/>
        </w:rPr>
        <w:t xml:space="preserve">, саме він </w:t>
      </w:r>
      <w:r w:rsidRPr="008C0DFC">
        <w:rPr>
          <w:rStyle w:val="hps"/>
          <w:sz w:val="20"/>
          <w:szCs w:val="20"/>
        </w:rPr>
        <w:t>повинен</w:t>
      </w:r>
      <w:r w:rsidRPr="008C0DFC">
        <w:rPr>
          <w:sz w:val="20"/>
          <w:szCs w:val="20"/>
        </w:rPr>
        <w:t xml:space="preserve"> </w:t>
      </w:r>
      <w:r w:rsidRPr="008C0DFC">
        <w:rPr>
          <w:rStyle w:val="hps"/>
          <w:sz w:val="20"/>
          <w:szCs w:val="20"/>
        </w:rPr>
        <w:t>визначати</w:t>
      </w:r>
      <w:r w:rsidRPr="008C0DFC">
        <w:rPr>
          <w:sz w:val="20"/>
          <w:szCs w:val="20"/>
        </w:rPr>
        <w:t xml:space="preserve"> </w:t>
      </w:r>
      <w:r w:rsidRPr="008C0DFC">
        <w:rPr>
          <w:rStyle w:val="hps"/>
          <w:sz w:val="20"/>
          <w:szCs w:val="20"/>
        </w:rPr>
        <w:t>всю</w:t>
      </w:r>
      <w:r w:rsidRPr="008C0DFC">
        <w:rPr>
          <w:sz w:val="20"/>
          <w:szCs w:val="20"/>
        </w:rPr>
        <w:t xml:space="preserve"> </w:t>
      </w:r>
      <w:r w:rsidRPr="008C0DFC">
        <w:rPr>
          <w:rStyle w:val="hps"/>
          <w:sz w:val="20"/>
          <w:szCs w:val="20"/>
        </w:rPr>
        <w:t>стратегію</w:t>
      </w:r>
      <w:r w:rsidRPr="008C0DFC">
        <w:rPr>
          <w:sz w:val="20"/>
          <w:szCs w:val="20"/>
        </w:rPr>
        <w:t xml:space="preserve"> </w:t>
      </w:r>
      <w:r>
        <w:rPr>
          <w:sz w:val="20"/>
          <w:szCs w:val="20"/>
        </w:rPr>
        <w:t xml:space="preserve">зберігання та </w:t>
      </w:r>
      <w:r w:rsidRPr="008C0DFC">
        <w:rPr>
          <w:rStyle w:val="hps"/>
          <w:sz w:val="20"/>
          <w:szCs w:val="20"/>
        </w:rPr>
        <w:t>руху товару і</w:t>
      </w:r>
      <w:r w:rsidRPr="008C0DFC">
        <w:rPr>
          <w:sz w:val="20"/>
          <w:szCs w:val="20"/>
        </w:rPr>
        <w:t xml:space="preserve"> </w:t>
      </w:r>
      <w:r w:rsidRPr="008C0DFC">
        <w:rPr>
          <w:rStyle w:val="hps"/>
          <w:sz w:val="20"/>
          <w:szCs w:val="20"/>
        </w:rPr>
        <w:t>виробництва</w:t>
      </w:r>
      <w:r>
        <w:rPr>
          <w:rStyle w:val="hps"/>
          <w:sz w:val="20"/>
          <w:szCs w:val="20"/>
        </w:rPr>
        <w:t xml:space="preserve"> в цілому</w:t>
      </w:r>
      <w:r w:rsidRPr="008C0DFC">
        <w:rPr>
          <w:rStyle w:val="hps"/>
          <w:sz w:val="20"/>
          <w:szCs w:val="20"/>
        </w:rPr>
        <w:t>,</w:t>
      </w:r>
      <w:r w:rsidRPr="008C0DFC">
        <w:rPr>
          <w:sz w:val="20"/>
          <w:szCs w:val="20"/>
        </w:rPr>
        <w:t xml:space="preserve"> </w:t>
      </w:r>
      <w:r w:rsidRPr="008C0DFC">
        <w:rPr>
          <w:rStyle w:val="hps"/>
          <w:sz w:val="20"/>
          <w:szCs w:val="20"/>
        </w:rPr>
        <w:t>а</w:t>
      </w:r>
      <w:r w:rsidRPr="008C0DFC">
        <w:rPr>
          <w:sz w:val="20"/>
          <w:szCs w:val="20"/>
        </w:rPr>
        <w:t xml:space="preserve"> </w:t>
      </w:r>
      <w:r w:rsidRPr="008C0DFC">
        <w:rPr>
          <w:rStyle w:val="hps"/>
          <w:sz w:val="20"/>
          <w:szCs w:val="20"/>
        </w:rPr>
        <w:t>етап планування</w:t>
      </w:r>
      <w:r w:rsidRPr="008C0DFC">
        <w:rPr>
          <w:sz w:val="20"/>
          <w:szCs w:val="20"/>
        </w:rPr>
        <w:t xml:space="preserve"> </w:t>
      </w:r>
      <w:r w:rsidRPr="008C0DFC">
        <w:rPr>
          <w:rStyle w:val="hps"/>
          <w:sz w:val="20"/>
          <w:szCs w:val="20"/>
        </w:rPr>
        <w:t xml:space="preserve">збуту </w:t>
      </w:r>
      <w:r>
        <w:rPr>
          <w:rStyle w:val="hps"/>
          <w:sz w:val="20"/>
          <w:szCs w:val="20"/>
        </w:rPr>
        <w:t>–</w:t>
      </w:r>
      <w:r w:rsidRPr="008C0DFC">
        <w:rPr>
          <w:sz w:val="20"/>
          <w:szCs w:val="20"/>
        </w:rPr>
        <w:t xml:space="preserve"> </w:t>
      </w:r>
      <w:r w:rsidRPr="008C0DFC">
        <w:rPr>
          <w:rStyle w:val="hps"/>
          <w:sz w:val="20"/>
          <w:szCs w:val="20"/>
        </w:rPr>
        <w:t>передувати</w:t>
      </w:r>
      <w:r w:rsidRPr="008C0DFC">
        <w:rPr>
          <w:sz w:val="20"/>
          <w:szCs w:val="20"/>
        </w:rPr>
        <w:t xml:space="preserve"> </w:t>
      </w:r>
      <w:r w:rsidRPr="008C0DFC">
        <w:rPr>
          <w:rStyle w:val="hps"/>
          <w:sz w:val="20"/>
          <w:szCs w:val="20"/>
        </w:rPr>
        <w:t>виробнич</w:t>
      </w:r>
      <w:r>
        <w:rPr>
          <w:rStyle w:val="hps"/>
          <w:sz w:val="20"/>
          <w:szCs w:val="20"/>
        </w:rPr>
        <w:t xml:space="preserve">ій </w:t>
      </w:r>
      <w:r w:rsidRPr="008C0DFC">
        <w:rPr>
          <w:rStyle w:val="hps"/>
          <w:sz w:val="20"/>
          <w:szCs w:val="20"/>
        </w:rPr>
        <w:t>стадії.</w:t>
      </w:r>
      <w:r w:rsidRPr="008C0DFC">
        <w:rPr>
          <w:sz w:val="20"/>
          <w:szCs w:val="20"/>
        </w:rPr>
        <w:t xml:space="preserve"> </w:t>
      </w:r>
      <w:r w:rsidRPr="006457A5">
        <w:rPr>
          <w:rStyle w:val="hps"/>
          <w:sz w:val="20"/>
          <w:szCs w:val="20"/>
        </w:rPr>
        <w:t>Основним</w:t>
      </w:r>
      <w:r w:rsidRPr="006457A5">
        <w:rPr>
          <w:sz w:val="20"/>
          <w:szCs w:val="20"/>
        </w:rPr>
        <w:t xml:space="preserve"> </w:t>
      </w:r>
      <w:r w:rsidRPr="006457A5">
        <w:rPr>
          <w:rStyle w:val="hps"/>
          <w:sz w:val="20"/>
          <w:szCs w:val="20"/>
        </w:rPr>
        <w:t>принципом</w:t>
      </w:r>
      <w:r w:rsidRPr="006457A5">
        <w:rPr>
          <w:sz w:val="20"/>
          <w:szCs w:val="20"/>
        </w:rPr>
        <w:t xml:space="preserve"> </w:t>
      </w:r>
      <w:r w:rsidRPr="006457A5">
        <w:rPr>
          <w:rStyle w:val="hps"/>
          <w:sz w:val="20"/>
          <w:szCs w:val="20"/>
        </w:rPr>
        <w:t>збуту</w:t>
      </w:r>
      <w:r w:rsidRPr="006457A5">
        <w:rPr>
          <w:sz w:val="20"/>
          <w:szCs w:val="20"/>
        </w:rPr>
        <w:t xml:space="preserve"> </w:t>
      </w:r>
      <w:r w:rsidRPr="006457A5">
        <w:rPr>
          <w:rStyle w:val="hps"/>
          <w:sz w:val="20"/>
          <w:szCs w:val="20"/>
        </w:rPr>
        <w:t>є ефективна</w:t>
      </w:r>
      <w:r w:rsidRPr="006457A5">
        <w:rPr>
          <w:sz w:val="20"/>
          <w:szCs w:val="20"/>
        </w:rPr>
        <w:t xml:space="preserve"> </w:t>
      </w:r>
      <w:r w:rsidRPr="006457A5">
        <w:rPr>
          <w:rStyle w:val="hps"/>
          <w:sz w:val="20"/>
          <w:szCs w:val="20"/>
        </w:rPr>
        <w:t>реалізація</w:t>
      </w:r>
      <w:r w:rsidRPr="006457A5">
        <w:rPr>
          <w:sz w:val="20"/>
          <w:szCs w:val="20"/>
        </w:rPr>
        <w:t xml:space="preserve"> </w:t>
      </w:r>
      <w:r w:rsidRPr="006457A5">
        <w:rPr>
          <w:rStyle w:val="hps"/>
          <w:sz w:val="20"/>
          <w:szCs w:val="20"/>
        </w:rPr>
        <w:t>продукції</w:t>
      </w:r>
      <w:r w:rsidRPr="006457A5">
        <w:rPr>
          <w:sz w:val="20"/>
          <w:szCs w:val="20"/>
        </w:rPr>
        <w:t xml:space="preserve"> </w:t>
      </w:r>
      <w:r w:rsidRPr="006457A5">
        <w:rPr>
          <w:rStyle w:val="hps"/>
          <w:sz w:val="20"/>
          <w:szCs w:val="20"/>
        </w:rPr>
        <w:t>та послуг на</w:t>
      </w:r>
      <w:r w:rsidRPr="006457A5">
        <w:rPr>
          <w:sz w:val="20"/>
          <w:szCs w:val="20"/>
        </w:rPr>
        <w:t xml:space="preserve"> </w:t>
      </w:r>
      <w:r w:rsidRPr="006457A5">
        <w:rPr>
          <w:rStyle w:val="hps"/>
          <w:sz w:val="20"/>
          <w:szCs w:val="20"/>
        </w:rPr>
        <w:t>певних</w:t>
      </w:r>
      <w:r w:rsidRPr="006457A5">
        <w:rPr>
          <w:sz w:val="20"/>
          <w:szCs w:val="20"/>
        </w:rPr>
        <w:t xml:space="preserve"> </w:t>
      </w:r>
      <w:r w:rsidRPr="006457A5">
        <w:rPr>
          <w:rStyle w:val="hps"/>
          <w:sz w:val="20"/>
          <w:szCs w:val="20"/>
        </w:rPr>
        <w:t>ринках у</w:t>
      </w:r>
      <w:r w:rsidRPr="006457A5">
        <w:rPr>
          <w:sz w:val="20"/>
          <w:szCs w:val="20"/>
        </w:rPr>
        <w:t xml:space="preserve"> </w:t>
      </w:r>
      <w:r w:rsidRPr="006457A5">
        <w:rPr>
          <w:rStyle w:val="hps"/>
          <w:sz w:val="20"/>
          <w:szCs w:val="20"/>
        </w:rPr>
        <w:t>запланованих</w:t>
      </w:r>
      <w:r w:rsidRPr="006457A5">
        <w:rPr>
          <w:sz w:val="20"/>
          <w:szCs w:val="20"/>
        </w:rPr>
        <w:t xml:space="preserve"> </w:t>
      </w:r>
      <w:r w:rsidRPr="006457A5">
        <w:rPr>
          <w:rStyle w:val="hps"/>
          <w:sz w:val="20"/>
          <w:szCs w:val="20"/>
        </w:rPr>
        <w:t>обсягах.</w:t>
      </w:r>
      <w:r>
        <w:rPr>
          <w:rStyle w:val="hps"/>
        </w:rPr>
        <w:t xml:space="preserve"> </w:t>
      </w:r>
      <w:r w:rsidRPr="008C0DFC">
        <w:rPr>
          <w:rStyle w:val="hps"/>
          <w:sz w:val="20"/>
          <w:szCs w:val="20"/>
        </w:rPr>
        <w:t>Вся</w:t>
      </w:r>
      <w:r w:rsidRPr="008C0DFC">
        <w:rPr>
          <w:sz w:val="20"/>
          <w:szCs w:val="20"/>
        </w:rPr>
        <w:t xml:space="preserve"> </w:t>
      </w:r>
      <w:r w:rsidRPr="008C0DFC">
        <w:rPr>
          <w:rStyle w:val="hps"/>
          <w:sz w:val="20"/>
          <w:szCs w:val="20"/>
        </w:rPr>
        <w:t>сукупність</w:t>
      </w:r>
      <w:r w:rsidRPr="008C0DFC">
        <w:rPr>
          <w:sz w:val="20"/>
          <w:szCs w:val="20"/>
        </w:rPr>
        <w:t xml:space="preserve"> </w:t>
      </w:r>
      <w:r w:rsidRPr="008C0DFC">
        <w:rPr>
          <w:rStyle w:val="hps"/>
          <w:sz w:val="20"/>
          <w:szCs w:val="20"/>
        </w:rPr>
        <w:t>дій</w:t>
      </w:r>
      <w:r w:rsidRPr="008C0DFC">
        <w:rPr>
          <w:sz w:val="20"/>
          <w:szCs w:val="20"/>
        </w:rPr>
        <w:t xml:space="preserve"> </w:t>
      </w:r>
      <w:r w:rsidRPr="008C0DFC">
        <w:rPr>
          <w:rStyle w:val="hps"/>
          <w:sz w:val="20"/>
          <w:szCs w:val="20"/>
        </w:rPr>
        <w:t>з управління</w:t>
      </w:r>
      <w:r w:rsidRPr="008C0DFC">
        <w:rPr>
          <w:sz w:val="20"/>
          <w:szCs w:val="20"/>
        </w:rPr>
        <w:t xml:space="preserve"> </w:t>
      </w:r>
      <w:r w:rsidRPr="008C0DFC">
        <w:rPr>
          <w:rStyle w:val="hps"/>
          <w:sz w:val="20"/>
          <w:szCs w:val="20"/>
        </w:rPr>
        <w:t>збутом</w:t>
      </w:r>
      <w:r w:rsidRPr="008C0DFC">
        <w:rPr>
          <w:sz w:val="20"/>
          <w:szCs w:val="20"/>
        </w:rPr>
        <w:t xml:space="preserve"> </w:t>
      </w:r>
      <w:r w:rsidRPr="008C0DFC">
        <w:rPr>
          <w:rStyle w:val="hps"/>
          <w:sz w:val="20"/>
          <w:szCs w:val="20"/>
        </w:rPr>
        <w:t>утворює</w:t>
      </w:r>
      <w:r w:rsidRPr="008C0DFC">
        <w:rPr>
          <w:sz w:val="20"/>
          <w:szCs w:val="20"/>
        </w:rPr>
        <w:t xml:space="preserve"> </w:t>
      </w:r>
      <w:r w:rsidRPr="008C0DFC">
        <w:rPr>
          <w:rStyle w:val="hps"/>
          <w:sz w:val="20"/>
          <w:szCs w:val="20"/>
        </w:rPr>
        <w:t>збутову</w:t>
      </w:r>
      <w:r w:rsidRPr="008C0DFC">
        <w:rPr>
          <w:sz w:val="20"/>
          <w:szCs w:val="20"/>
        </w:rPr>
        <w:t xml:space="preserve"> </w:t>
      </w:r>
      <w:r w:rsidRPr="008C0DFC">
        <w:rPr>
          <w:rStyle w:val="hps"/>
          <w:sz w:val="20"/>
          <w:szCs w:val="20"/>
        </w:rPr>
        <w:t>політику</w:t>
      </w:r>
      <w:r w:rsidRPr="008C0DFC">
        <w:rPr>
          <w:sz w:val="20"/>
          <w:szCs w:val="20"/>
        </w:rPr>
        <w:t xml:space="preserve"> </w:t>
      </w:r>
      <w:r w:rsidRPr="008C0DFC">
        <w:rPr>
          <w:rStyle w:val="hps"/>
          <w:sz w:val="20"/>
          <w:szCs w:val="20"/>
        </w:rPr>
        <w:t>організації</w:t>
      </w:r>
      <w:r>
        <w:rPr>
          <w:rStyle w:val="hps"/>
          <w:sz w:val="20"/>
          <w:szCs w:val="20"/>
        </w:rPr>
        <w:t xml:space="preserve"> чи підприємства</w:t>
      </w:r>
      <w:r w:rsidRPr="008C0DFC">
        <w:rPr>
          <w:sz w:val="20"/>
          <w:szCs w:val="20"/>
        </w:rPr>
        <w:t xml:space="preserve">, яка передбачає </w:t>
      </w:r>
      <w:r w:rsidRPr="008C0DFC">
        <w:rPr>
          <w:rStyle w:val="hps"/>
          <w:sz w:val="20"/>
          <w:szCs w:val="20"/>
        </w:rPr>
        <w:t>використання ряду</w:t>
      </w:r>
      <w:r w:rsidRPr="008C0DFC">
        <w:rPr>
          <w:sz w:val="20"/>
          <w:szCs w:val="20"/>
        </w:rPr>
        <w:t xml:space="preserve"> </w:t>
      </w:r>
      <w:r w:rsidRPr="008C0DFC">
        <w:rPr>
          <w:rStyle w:val="hps"/>
          <w:sz w:val="20"/>
          <w:szCs w:val="20"/>
        </w:rPr>
        <w:t>стратегій,</w:t>
      </w:r>
      <w:r w:rsidRPr="008C0DFC">
        <w:rPr>
          <w:sz w:val="20"/>
          <w:szCs w:val="20"/>
        </w:rPr>
        <w:t xml:space="preserve"> </w:t>
      </w:r>
      <w:r>
        <w:rPr>
          <w:sz w:val="20"/>
          <w:szCs w:val="20"/>
        </w:rPr>
        <w:t xml:space="preserve">в тому числі і </w:t>
      </w:r>
      <w:r w:rsidRPr="008C0DFC">
        <w:rPr>
          <w:rStyle w:val="hps"/>
          <w:sz w:val="20"/>
          <w:szCs w:val="20"/>
        </w:rPr>
        <w:t xml:space="preserve">формування </w:t>
      </w:r>
      <w:r w:rsidRPr="008C0DFC">
        <w:rPr>
          <w:sz w:val="20"/>
          <w:szCs w:val="20"/>
        </w:rPr>
        <w:t xml:space="preserve">асортименту </w:t>
      </w:r>
      <w:r>
        <w:rPr>
          <w:sz w:val="20"/>
          <w:szCs w:val="20"/>
        </w:rPr>
        <w:t xml:space="preserve">виготовлення </w:t>
      </w:r>
      <w:r w:rsidRPr="008C0DFC">
        <w:rPr>
          <w:rStyle w:val="hps"/>
          <w:sz w:val="20"/>
          <w:szCs w:val="20"/>
        </w:rPr>
        <w:t>продукції.</w:t>
      </w:r>
      <w:r>
        <w:rPr>
          <w:rStyle w:val="hps"/>
          <w:sz w:val="20"/>
          <w:szCs w:val="20"/>
        </w:rPr>
        <w:t xml:space="preserve"> </w:t>
      </w:r>
    </w:p>
    <w:p w:rsidR="00E76C7F" w:rsidRDefault="00E76C7F" w:rsidP="00E76C7F">
      <w:pPr>
        <w:ind w:firstLine="425"/>
        <w:jc w:val="both"/>
        <w:rPr>
          <w:sz w:val="20"/>
          <w:szCs w:val="20"/>
        </w:rPr>
      </w:pPr>
      <w:r>
        <w:rPr>
          <w:rStyle w:val="hps"/>
          <w:sz w:val="20"/>
          <w:szCs w:val="20"/>
        </w:rPr>
        <w:t xml:space="preserve">Тому досить важливою є </w:t>
      </w:r>
      <w:r w:rsidRPr="005E10EC">
        <w:rPr>
          <w:rStyle w:val="hps"/>
          <w:b/>
          <w:i/>
          <w:sz w:val="20"/>
          <w:szCs w:val="20"/>
        </w:rPr>
        <w:t>друга</w:t>
      </w:r>
      <w:r w:rsidRPr="005E10EC">
        <w:rPr>
          <w:rStyle w:val="hps"/>
          <w:i/>
          <w:sz w:val="20"/>
          <w:szCs w:val="20"/>
        </w:rPr>
        <w:t xml:space="preserve"> </w:t>
      </w:r>
      <w:r w:rsidRPr="005E10EC">
        <w:rPr>
          <w:rStyle w:val="hps"/>
          <w:b/>
          <w:i/>
          <w:sz w:val="20"/>
          <w:szCs w:val="20"/>
        </w:rPr>
        <w:t>група</w:t>
      </w:r>
      <w:r>
        <w:rPr>
          <w:rStyle w:val="hps"/>
          <w:sz w:val="20"/>
          <w:szCs w:val="20"/>
        </w:rPr>
        <w:t xml:space="preserve"> задач, що вирішуються при плануванні виробництва. Це задачі </w:t>
      </w:r>
      <w:r w:rsidRPr="00100B6E">
        <w:rPr>
          <w:rStyle w:val="hps"/>
          <w:b/>
          <w:sz w:val="20"/>
          <w:szCs w:val="20"/>
        </w:rPr>
        <w:t>управління</w:t>
      </w:r>
      <w:r>
        <w:rPr>
          <w:rStyle w:val="hps"/>
          <w:sz w:val="20"/>
          <w:szCs w:val="20"/>
        </w:rPr>
        <w:t xml:space="preserve"> </w:t>
      </w:r>
      <w:r>
        <w:rPr>
          <w:b/>
          <w:sz w:val="20"/>
          <w:szCs w:val="20"/>
        </w:rPr>
        <w:t>матеріально-технічним постачанням та</w:t>
      </w:r>
      <w:r w:rsidRPr="00167721">
        <w:rPr>
          <w:b/>
          <w:sz w:val="20"/>
          <w:szCs w:val="20"/>
        </w:rPr>
        <w:t xml:space="preserve"> розподіл</w:t>
      </w:r>
      <w:r>
        <w:rPr>
          <w:b/>
          <w:sz w:val="20"/>
          <w:szCs w:val="20"/>
        </w:rPr>
        <w:t>ом</w:t>
      </w:r>
      <w:r w:rsidRPr="00167721">
        <w:rPr>
          <w:b/>
          <w:sz w:val="20"/>
          <w:szCs w:val="20"/>
        </w:rPr>
        <w:t xml:space="preserve"> ресурсів</w:t>
      </w:r>
      <w:r>
        <w:rPr>
          <w:sz w:val="20"/>
          <w:szCs w:val="20"/>
        </w:rPr>
        <w:t xml:space="preserve"> для виготовлення продукції, що розв’язуються</w:t>
      </w:r>
      <w:r w:rsidRPr="00534653">
        <w:rPr>
          <w:sz w:val="20"/>
          <w:szCs w:val="20"/>
        </w:rPr>
        <w:t xml:space="preserve"> на рівні управління підрозділами підприємства (цехами, лініями, дільницями).</w:t>
      </w:r>
      <w:r>
        <w:rPr>
          <w:sz w:val="20"/>
          <w:szCs w:val="20"/>
        </w:rPr>
        <w:t xml:space="preserve"> Такими задачами є різноманітні задачі, що пов’язані із визначенням:</w:t>
      </w:r>
    </w:p>
    <w:p w:rsidR="00E76C7F" w:rsidRDefault="00E76C7F" w:rsidP="00E76C7F">
      <w:pPr>
        <w:ind w:firstLine="425"/>
        <w:jc w:val="both"/>
        <w:rPr>
          <w:sz w:val="20"/>
          <w:szCs w:val="20"/>
        </w:rPr>
      </w:pPr>
      <w:r w:rsidRPr="00561F18">
        <w:rPr>
          <w:b/>
          <w:sz w:val="16"/>
          <w:szCs w:val="16"/>
        </w:rPr>
        <w:sym w:font="Wingdings" w:char="F0D8"/>
      </w:r>
      <w:r>
        <w:rPr>
          <w:b/>
          <w:sz w:val="20"/>
          <w:szCs w:val="20"/>
        </w:rPr>
        <w:t> </w:t>
      </w:r>
      <w:r w:rsidRPr="00BF20CC">
        <w:rPr>
          <w:b/>
          <w:sz w:val="20"/>
          <w:szCs w:val="20"/>
        </w:rPr>
        <w:t>оптимального випуску продукції</w:t>
      </w:r>
      <w:r>
        <w:rPr>
          <w:sz w:val="20"/>
          <w:szCs w:val="20"/>
        </w:rPr>
        <w:t>;</w:t>
      </w:r>
    </w:p>
    <w:p w:rsidR="00E76C7F" w:rsidRDefault="00E76C7F" w:rsidP="00E76C7F">
      <w:pPr>
        <w:ind w:firstLine="425"/>
        <w:jc w:val="both"/>
        <w:rPr>
          <w:sz w:val="20"/>
          <w:szCs w:val="20"/>
        </w:rPr>
      </w:pPr>
      <w:r w:rsidRPr="00561F18">
        <w:rPr>
          <w:b/>
          <w:sz w:val="16"/>
          <w:szCs w:val="16"/>
        </w:rPr>
        <w:sym w:font="Wingdings" w:char="F0D8"/>
      </w:r>
      <w:r>
        <w:rPr>
          <w:b/>
          <w:sz w:val="16"/>
          <w:szCs w:val="16"/>
        </w:rPr>
        <w:t> </w:t>
      </w:r>
      <w:r w:rsidRPr="00974320">
        <w:rPr>
          <w:b/>
          <w:sz w:val="20"/>
          <w:szCs w:val="20"/>
        </w:rPr>
        <w:t>управління</w:t>
      </w:r>
      <w:r>
        <w:rPr>
          <w:b/>
          <w:sz w:val="20"/>
          <w:szCs w:val="20"/>
        </w:rPr>
        <w:t xml:space="preserve"> товарно-матеріальними запасами</w:t>
      </w:r>
      <w:r w:rsidRPr="00974320">
        <w:rPr>
          <w:b/>
          <w:sz w:val="20"/>
          <w:szCs w:val="20"/>
        </w:rPr>
        <w:t xml:space="preserve"> </w:t>
      </w:r>
      <w:r>
        <w:rPr>
          <w:sz w:val="20"/>
          <w:szCs w:val="20"/>
        </w:rPr>
        <w:t>підприємства, що полягають у знаходженні оптимальної комбінації різних видів продукції для її зберігання на складах;</w:t>
      </w:r>
    </w:p>
    <w:p w:rsidR="00E76C7F" w:rsidRDefault="00E76C7F" w:rsidP="00E76C7F">
      <w:pPr>
        <w:ind w:firstLine="425"/>
        <w:jc w:val="both"/>
        <w:rPr>
          <w:sz w:val="20"/>
          <w:szCs w:val="20"/>
        </w:rPr>
      </w:pPr>
      <w:r w:rsidRPr="00561F18">
        <w:rPr>
          <w:b/>
          <w:sz w:val="16"/>
          <w:szCs w:val="16"/>
        </w:rPr>
        <w:sym w:font="Wingdings" w:char="F0D8"/>
      </w:r>
      <w:bookmarkStart w:id="3" w:name="OLE_LINK1"/>
      <w:bookmarkStart w:id="4" w:name="OLE_LINK2"/>
      <w:r>
        <w:rPr>
          <w:b/>
          <w:sz w:val="16"/>
          <w:szCs w:val="16"/>
        </w:rPr>
        <w:t> </w:t>
      </w:r>
      <w:r w:rsidRPr="00587A97">
        <w:rPr>
          <w:b/>
          <w:sz w:val="20"/>
          <w:szCs w:val="20"/>
        </w:rPr>
        <w:t>оптимального розподілення ресурсів</w:t>
      </w:r>
      <w:r>
        <w:rPr>
          <w:sz w:val="20"/>
          <w:szCs w:val="20"/>
        </w:rPr>
        <w:t xml:space="preserve"> </w:t>
      </w:r>
      <w:bookmarkEnd w:id="3"/>
      <w:bookmarkEnd w:id="4"/>
      <w:r>
        <w:rPr>
          <w:sz w:val="20"/>
          <w:szCs w:val="20"/>
        </w:rPr>
        <w:t>підприємства при плануванні виробництва тощо.</w:t>
      </w:r>
    </w:p>
    <w:p w:rsidR="00E76C7F" w:rsidRDefault="00E76C7F" w:rsidP="00E76C7F">
      <w:pPr>
        <w:spacing w:line="216" w:lineRule="auto"/>
        <w:ind w:firstLine="284"/>
        <w:jc w:val="both"/>
        <w:rPr>
          <w:sz w:val="20"/>
          <w:szCs w:val="20"/>
        </w:rPr>
      </w:pPr>
      <w:r>
        <w:rPr>
          <w:sz w:val="20"/>
          <w:szCs w:val="20"/>
        </w:rPr>
        <w:t xml:space="preserve">Основною характерною рисою всіх вище перелічених задач є </w:t>
      </w:r>
      <w:r>
        <w:rPr>
          <w:rStyle w:val="hps"/>
          <w:sz w:val="20"/>
          <w:szCs w:val="20"/>
        </w:rPr>
        <w:t>те, що всі вони є задачами оптимізації, вирішення яких</w:t>
      </w:r>
      <w:r w:rsidRPr="0012013D">
        <w:rPr>
          <w:rStyle w:val="hps"/>
          <w:sz w:val="20"/>
          <w:szCs w:val="20"/>
        </w:rPr>
        <w:t xml:space="preserve"> </w:t>
      </w:r>
      <w:r w:rsidRPr="002255E4">
        <w:rPr>
          <w:spacing w:val="-2"/>
          <w:sz w:val="20"/>
          <w:szCs w:val="20"/>
        </w:rPr>
        <w:t>передбача</w:t>
      </w:r>
      <w:r>
        <w:rPr>
          <w:spacing w:val="-2"/>
          <w:sz w:val="20"/>
          <w:szCs w:val="20"/>
        </w:rPr>
        <w:t>є</w:t>
      </w:r>
      <w:r w:rsidRPr="002255E4">
        <w:rPr>
          <w:spacing w:val="-2"/>
          <w:sz w:val="20"/>
          <w:szCs w:val="20"/>
        </w:rPr>
        <w:t xml:space="preserve"> отримання в певному значенні </w:t>
      </w:r>
      <w:r>
        <w:rPr>
          <w:spacing w:val="-2"/>
          <w:sz w:val="20"/>
          <w:szCs w:val="20"/>
        </w:rPr>
        <w:t xml:space="preserve">деякого </w:t>
      </w:r>
      <w:r w:rsidRPr="002255E4">
        <w:rPr>
          <w:spacing w:val="-2"/>
          <w:sz w:val="20"/>
          <w:szCs w:val="20"/>
        </w:rPr>
        <w:t>найкращого результату за певними критеріями оптимальності</w:t>
      </w:r>
      <w:r>
        <w:rPr>
          <w:spacing w:val="-2"/>
          <w:sz w:val="20"/>
          <w:szCs w:val="20"/>
        </w:rPr>
        <w:t xml:space="preserve">. Тобто визначення </w:t>
      </w:r>
      <w:r w:rsidRPr="00D57640">
        <w:rPr>
          <w:rStyle w:val="hps"/>
          <w:sz w:val="20"/>
          <w:szCs w:val="20"/>
        </w:rPr>
        <w:t>оптимальн</w:t>
      </w:r>
      <w:r>
        <w:rPr>
          <w:rStyle w:val="hps"/>
          <w:sz w:val="20"/>
          <w:szCs w:val="20"/>
        </w:rPr>
        <w:t>ого</w:t>
      </w:r>
      <w:r w:rsidRPr="00D57640">
        <w:rPr>
          <w:sz w:val="20"/>
          <w:szCs w:val="20"/>
        </w:rPr>
        <w:t xml:space="preserve"> </w:t>
      </w:r>
      <w:r w:rsidRPr="00D57640">
        <w:rPr>
          <w:rStyle w:val="hps"/>
          <w:sz w:val="20"/>
          <w:szCs w:val="20"/>
        </w:rPr>
        <w:t>план</w:t>
      </w:r>
      <w:r>
        <w:rPr>
          <w:rStyle w:val="hps"/>
          <w:sz w:val="20"/>
          <w:szCs w:val="20"/>
        </w:rPr>
        <w:t>у</w:t>
      </w:r>
      <w:r w:rsidRPr="00D57640">
        <w:rPr>
          <w:rStyle w:val="hps"/>
          <w:sz w:val="20"/>
          <w:szCs w:val="20"/>
        </w:rPr>
        <w:t>,</w:t>
      </w:r>
      <w:r>
        <w:rPr>
          <w:rStyle w:val="hps"/>
          <w:sz w:val="20"/>
          <w:szCs w:val="20"/>
        </w:rPr>
        <w:t xml:space="preserve"> який в залежності від умови задачі відображає, наприклад, </w:t>
      </w:r>
      <w:r w:rsidRPr="0012703D">
        <w:rPr>
          <w:rStyle w:val="hps"/>
          <w:sz w:val="20"/>
          <w:szCs w:val="20"/>
        </w:rPr>
        <w:t>кількіс</w:t>
      </w:r>
      <w:r>
        <w:rPr>
          <w:rStyle w:val="hps"/>
          <w:sz w:val="20"/>
          <w:szCs w:val="20"/>
        </w:rPr>
        <w:t>не</w:t>
      </w:r>
      <w:r w:rsidRPr="0012703D">
        <w:rPr>
          <w:rStyle w:val="hps"/>
          <w:sz w:val="20"/>
          <w:szCs w:val="20"/>
        </w:rPr>
        <w:t xml:space="preserve"> співвідношення</w:t>
      </w:r>
      <w:r w:rsidRPr="0012703D">
        <w:rPr>
          <w:sz w:val="20"/>
          <w:szCs w:val="20"/>
        </w:rPr>
        <w:t xml:space="preserve"> </w:t>
      </w:r>
      <w:r w:rsidRPr="0012703D">
        <w:rPr>
          <w:rStyle w:val="hps"/>
          <w:sz w:val="20"/>
          <w:szCs w:val="20"/>
        </w:rPr>
        <w:t>між</w:t>
      </w:r>
      <w:r w:rsidRPr="0012703D">
        <w:rPr>
          <w:sz w:val="20"/>
          <w:szCs w:val="20"/>
        </w:rPr>
        <w:t xml:space="preserve"> </w:t>
      </w:r>
      <w:r w:rsidRPr="0012703D">
        <w:rPr>
          <w:rStyle w:val="hps"/>
          <w:sz w:val="20"/>
          <w:szCs w:val="20"/>
        </w:rPr>
        <w:t>окремими</w:t>
      </w:r>
      <w:r w:rsidRPr="0012703D">
        <w:rPr>
          <w:sz w:val="20"/>
          <w:szCs w:val="20"/>
        </w:rPr>
        <w:t xml:space="preserve"> </w:t>
      </w:r>
      <w:r w:rsidRPr="0012703D">
        <w:rPr>
          <w:rStyle w:val="hps"/>
          <w:sz w:val="20"/>
          <w:szCs w:val="20"/>
        </w:rPr>
        <w:t>вид</w:t>
      </w:r>
      <w:r>
        <w:rPr>
          <w:rStyle w:val="hps"/>
          <w:sz w:val="20"/>
          <w:szCs w:val="20"/>
        </w:rPr>
        <w:t>ами</w:t>
      </w:r>
      <w:r w:rsidRPr="0012703D">
        <w:rPr>
          <w:sz w:val="20"/>
          <w:szCs w:val="20"/>
        </w:rPr>
        <w:t xml:space="preserve"> </w:t>
      </w:r>
      <w:r>
        <w:rPr>
          <w:rStyle w:val="hps"/>
          <w:sz w:val="20"/>
          <w:szCs w:val="20"/>
        </w:rPr>
        <w:t>продукції</w:t>
      </w:r>
      <w:r w:rsidRPr="0012703D">
        <w:rPr>
          <w:rStyle w:val="hps"/>
          <w:sz w:val="20"/>
          <w:szCs w:val="20"/>
        </w:rPr>
        <w:t xml:space="preserve"> у загальному</w:t>
      </w:r>
      <w:r>
        <w:rPr>
          <w:rStyle w:val="hps"/>
          <w:sz w:val="20"/>
          <w:szCs w:val="20"/>
        </w:rPr>
        <w:t xml:space="preserve"> обсязі її </w:t>
      </w:r>
      <w:r w:rsidRPr="0012703D">
        <w:rPr>
          <w:sz w:val="20"/>
          <w:szCs w:val="20"/>
        </w:rPr>
        <w:t>випуску</w:t>
      </w:r>
      <w:r>
        <w:rPr>
          <w:sz w:val="20"/>
          <w:szCs w:val="20"/>
        </w:rPr>
        <w:t xml:space="preserve"> (для задач управління матеріально-технічними постачанням та</w:t>
      </w:r>
      <w:r w:rsidRPr="00534653">
        <w:rPr>
          <w:sz w:val="20"/>
          <w:szCs w:val="20"/>
        </w:rPr>
        <w:t xml:space="preserve"> розподіл</w:t>
      </w:r>
      <w:r>
        <w:rPr>
          <w:sz w:val="20"/>
          <w:szCs w:val="20"/>
        </w:rPr>
        <w:t>ом</w:t>
      </w:r>
      <w:r w:rsidRPr="00534653">
        <w:rPr>
          <w:sz w:val="20"/>
          <w:szCs w:val="20"/>
        </w:rPr>
        <w:t xml:space="preserve"> ресурсів</w:t>
      </w:r>
      <w:r>
        <w:rPr>
          <w:sz w:val="20"/>
          <w:szCs w:val="20"/>
        </w:rPr>
        <w:t xml:space="preserve">); оптимальний маршрут перевезення продукції від постачальників до замовників (для задач </w:t>
      </w:r>
      <w:r w:rsidRPr="00534653">
        <w:rPr>
          <w:sz w:val="20"/>
          <w:szCs w:val="20"/>
        </w:rPr>
        <w:t xml:space="preserve">управління </w:t>
      </w:r>
      <w:r>
        <w:rPr>
          <w:sz w:val="20"/>
          <w:szCs w:val="20"/>
        </w:rPr>
        <w:t>збутом продукції) тощо.</w:t>
      </w:r>
    </w:p>
    <w:p w:rsidR="00E76C7F" w:rsidRDefault="00E76C7F" w:rsidP="00E76C7F">
      <w:pPr>
        <w:ind w:firstLine="284"/>
        <w:jc w:val="both"/>
        <w:rPr>
          <w:sz w:val="20"/>
          <w:szCs w:val="20"/>
        </w:rPr>
      </w:pPr>
    </w:p>
    <w:tbl>
      <w:tblPr>
        <w:tblW w:w="0" w:type="auto"/>
        <w:tblLayout w:type="fixed"/>
        <w:tblLook w:val="01E0" w:firstRow="1" w:lastRow="1" w:firstColumn="1" w:lastColumn="1" w:noHBand="0" w:noVBand="0"/>
      </w:tblPr>
      <w:tblGrid>
        <w:gridCol w:w="675"/>
        <w:gridCol w:w="6379"/>
      </w:tblGrid>
      <w:tr w:rsidR="00E76C7F" w:rsidRPr="008F4234" w:rsidTr="009714F5">
        <w:tc>
          <w:tcPr>
            <w:tcW w:w="675" w:type="dxa"/>
            <w:shd w:val="clear" w:color="auto" w:fill="auto"/>
            <w:vAlign w:val="center"/>
          </w:tcPr>
          <w:p w:rsidR="00E76C7F" w:rsidRPr="008F4234" w:rsidRDefault="00E76C7F" w:rsidP="009714F5">
            <w:pPr>
              <w:jc w:val="center"/>
              <w:rPr>
                <w:spacing w:val="-6"/>
                <w:sz w:val="20"/>
                <w:szCs w:val="20"/>
              </w:rPr>
            </w:pPr>
            <w:r>
              <w:rPr>
                <w:noProof/>
                <w:sz w:val="80"/>
                <w:szCs w:val="80"/>
                <w:lang w:eastAsia="uk-UA"/>
              </w:rPr>
              <w:drawing>
                <wp:inline distT="0" distB="0" distL="0" distR="0">
                  <wp:extent cx="390525" cy="647700"/>
                  <wp:effectExtent l="0" t="0" r="9525" b="0"/>
                  <wp:docPr id="6" name="Рисунок 6"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991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tc>
        <w:tc>
          <w:tcPr>
            <w:tcW w:w="6379" w:type="dxa"/>
            <w:shd w:val="clear" w:color="auto" w:fill="auto"/>
            <w:vAlign w:val="center"/>
          </w:tcPr>
          <w:p w:rsidR="00E76C7F" w:rsidRPr="008F4234" w:rsidRDefault="00E76C7F" w:rsidP="009714F5">
            <w:pPr>
              <w:jc w:val="both"/>
              <w:rPr>
                <w:sz w:val="20"/>
                <w:szCs w:val="20"/>
              </w:rPr>
            </w:pPr>
            <w:r w:rsidRPr="008F4234">
              <w:rPr>
                <w:b/>
                <w:sz w:val="20"/>
                <w:szCs w:val="20"/>
              </w:rPr>
              <w:t>Критерій оптимальності</w:t>
            </w:r>
            <w:r w:rsidRPr="008F4234">
              <w:rPr>
                <w:sz w:val="20"/>
                <w:szCs w:val="20"/>
              </w:rPr>
              <w:t xml:space="preserve"> в оптимізаційних задачах – це словесне або математичне формулювання найкращого результату, який називають цільовою функцією. </w:t>
            </w:r>
          </w:p>
          <w:p w:rsidR="00E76C7F" w:rsidRPr="008F4234" w:rsidRDefault="00E76C7F" w:rsidP="009714F5">
            <w:pPr>
              <w:jc w:val="both"/>
              <w:rPr>
                <w:b/>
                <w:sz w:val="20"/>
                <w:szCs w:val="20"/>
              </w:rPr>
            </w:pPr>
            <w:r w:rsidRPr="008F4234">
              <w:rPr>
                <w:b/>
                <w:sz w:val="20"/>
                <w:szCs w:val="20"/>
              </w:rPr>
              <w:t>Цільова функція</w:t>
            </w:r>
            <w:r w:rsidRPr="008F4234">
              <w:rPr>
                <w:sz w:val="20"/>
                <w:szCs w:val="20"/>
              </w:rPr>
              <w:t xml:space="preserve"> описує математичну залежність результату від стану системи.</w:t>
            </w:r>
          </w:p>
        </w:tc>
      </w:tr>
    </w:tbl>
    <w:p w:rsidR="00E76C7F" w:rsidRPr="005039C4" w:rsidRDefault="00E76C7F" w:rsidP="00E76C7F">
      <w:pPr>
        <w:ind w:firstLine="284"/>
        <w:jc w:val="both"/>
        <w:rPr>
          <w:sz w:val="10"/>
          <w:szCs w:val="10"/>
        </w:rPr>
      </w:pPr>
    </w:p>
    <w:p w:rsidR="00E76C7F" w:rsidRDefault="00E76C7F" w:rsidP="00E76C7F">
      <w:pPr>
        <w:widowControl w:val="0"/>
        <w:ind w:firstLine="284"/>
        <w:jc w:val="both"/>
        <w:rPr>
          <w:rStyle w:val="hps"/>
          <w:sz w:val="20"/>
          <w:szCs w:val="20"/>
        </w:rPr>
      </w:pPr>
      <w:r>
        <w:rPr>
          <w:rStyle w:val="hps"/>
          <w:sz w:val="20"/>
          <w:szCs w:val="20"/>
        </w:rPr>
        <w:t>Одним із методів, що дозволяють вирішувати оптимізаційні задачі, є методи лінійного програмування, що тісно пов’язані із практичними проблемами оптимального планування виробництва.</w:t>
      </w:r>
    </w:p>
    <w:p w:rsidR="00E76C7F" w:rsidRDefault="00E76C7F" w:rsidP="00E76C7F">
      <w:pPr>
        <w:widowControl w:val="0"/>
        <w:ind w:firstLine="284"/>
        <w:jc w:val="both"/>
        <w:rPr>
          <w:rStyle w:val="hps"/>
          <w:sz w:val="20"/>
          <w:szCs w:val="20"/>
        </w:rPr>
      </w:pPr>
    </w:p>
    <w:p w:rsidR="00E76C7F" w:rsidRDefault="00E76C7F" w:rsidP="00E76C7F">
      <w:pPr>
        <w:widowControl w:val="0"/>
        <w:ind w:firstLine="284"/>
        <w:jc w:val="both"/>
        <w:rPr>
          <w:rStyle w:val="hps"/>
          <w:sz w:val="20"/>
          <w:szCs w:val="20"/>
        </w:rPr>
      </w:pPr>
    </w:p>
    <w:p w:rsidR="00E76C7F" w:rsidRPr="004C7471" w:rsidRDefault="00E76C7F" w:rsidP="00E76C7F">
      <w:pPr>
        <w:ind w:left="850" w:hanging="425"/>
        <w:jc w:val="both"/>
        <w:rPr>
          <w:b/>
          <w:spacing w:val="-2"/>
          <w:sz w:val="2"/>
          <w:szCs w:val="2"/>
        </w:rPr>
      </w:pPr>
    </w:p>
    <w:p w:rsidR="00E76C7F" w:rsidRDefault="00E76C7F" w:rsidP="00E76C7F">
      <w:pPr>
        <w:pStyle w:val="1"/>
        <w:numPr>
          <w:ilvl w:val="1"/>
          <w:numId w:val="9"/>
        </w:numPr>
        <w:spacing w:before="0"/>
        <w:jc w:val="both"/>
        <w:rPr>
          <w:rFonts w:ascii="Times New Roman" w:hAnsi="Times New Roman" w:cs="Times New Roman"/>
          <w:sz w:val="20"/>
          <w:szCs w:val="20"/>
        </w:rPr>
      </w:pPr>
      <w:bookmarkStart w:id="5" w:name="_Toc385964154"/>
      <w:r>
        <w:rPr>
          <w:rFonts w:ascii="Times New Roman" w:hAnsi="Times New Roman" w:cs="Times New Roman"/>
          <w:sz w:val="20"/>
          <w:szCs w:val="20"/>
        </w:rPr>
        <w:t>ФОРМАЛІЗАЦІЯ, МЕТОДИКА ТА АВТОМАТИЗОВАНЕ РОЗВ`ЯЗАННЯ ЗАДАЧ ПЛАНУВАННЯ ВИРОБНИЦТВА</w:t>
      </w:r>
      <w:bookmarkEnd w:id="5"/>
    </w:p>
    <w:p w:rsidR="00E76C7F" w:rsidRPr="00943B16" w:rsidRDefault="00E76C7F" w:rsidP="00E76C7F">
      <w:pPr>
        <w:pStyle w:val="2"/>
        <w:spacing w:after="240"/>
        <w:ind w:left="765" w:hanging="765"/>
        <w:jc w:val="both"/>
        <w:rPr>
          <w:rFonts w:ascii="Times New Roman" w:hAnsi="Times New Roman" w:cs="Times New Roman"/>
          <w:i w:val="0"/>
          <w:sz w:val="22"/>
          <w:szCs w:val="22"/>
        </w:rPr>
      </w:pPr>
      <w:bookmarkStart w:id="6" w:name="_Toc385964155"/>
      <w:r>
        <w:rPr>
          <w:rFonts w:ascii="Times New Roman" w:hAnsi="Times New Roman" w:cs="Times New Roman"/>
          <w:i w:val="0"/>
          <w:sz w:val="22"/>
          <w:szCs w:val="22"/>
        </w:rPr>
        <w:t>1.</w:t>
      </w:r>
      <w:r w:rsidRPr="00943B16">
        <w:rPr>
          <w:rFonts w:ascii="Times New Roman" w:hAnsi="Times New Roman" w:cs="Times New Roman"/>
          <w:i w:val="0"/>
          <w:sz w:val="22"/>
          <w:szCs w:val="22"/>
        </w:rPr>
        <w:t>2.1. Загальна постановка та формалізований опис задач планування виробництва</w:t>
      </w:r>
      <w:bookmarkEnd w:id="6"/>
    </w:p>
    <w:p w:rsidR="00E76C7F" w:rsidRPr="00F17D2A" w:rsidRDefault="00E76C7F" w:rsidP="00E76C7F">
      <w:pPr>
        <w:ind w:firstLine="426"/>
        <w:jc w:val="both"/>
        <w:rPr>
          <w:rStyle w:val="hps"/>
          <w:sz w:val="20"/>
          <w:szCs w:val="20"/>
        </w:rPr>
      </w:pPr>
      <w:r w:rsidRPr="000263D7">
        <w:rPr>
          <w:sz w:val="20"/>
          <w:szCs w:val="20"/>
        </w:rPr>
        <w:t>З</w:t>
      </w:r>
      <w:r>
        <w:rPr>
          <w:sz w:val="20"/>
          <w:szCs w:val="20"/>
        </w:rPr>
        <w:t>адачі,</w:t>
      </w:r>
      <w:r w:rsidRPr="00F17D2A">
        <w:rPr>
          <w:sz w:val="20"/>
          <w:szCs w:val="20"/>
        </w:rPr>
        <w:t xml:space="preserve"> які виникають при проектуванні</w:t>
      </w:r>
      <w:r>
        <w:rPr>
          <w:sz w:val="20"/>
          <w:szCs w:val="20"/>
        </w:rPr>
        <w:t>, моделюванні та верифікації процесів у ГВС,</w:t>
      </w:r>
      <w:r w:rsidRPr="00F17D2A">
        <w:rPr>
          <w:sz w:val="20"/>
          <w:szCs w:val="20"/>
        </w:rPr>
        <w:t xml:space="preserve"> є типовими задачами, що відображають конкретні виробничо-господарські ситуації, </w:t>
      </w:r>
      <w:r w:rsidRPr="00F17D2A">
        <w:rPr>
          <w:rStyle w:val="hps"/>
          <w:sz w:val="20"/>
          <w:szCs w:val="20"/>
        </w:rPr>
        <w:t>які</w:t>
      </w:r>
      <w:r w:rsidRPr="00F17D2A">
        <w:rPr>
          <w:sz w:val="20"/>
          <w:szCs w:val="20"/>
        </w:rPr>
        <w:t xml:space="preserve"> </w:t>
      </w:r>
      <w:r w:rsidRPr="00F17D2A">
        <w:rPr>
          <w:rStyle w:val="hps"/>
          <w:sz w:val="20"/>
          <w:szCs w:val="20"/>
        </w:rPr>
        <w:t>в</w:t>
      </w:r>
      <w:r w:rsidRPr="00F17D2A">
        <w:rPr>
          <w:sz w:val="20"/>
          <w:szCs w:val="20"/>
        </w:rPr>
        <w:t xml:space="preserve"> </w:t>
      </w:r>
      <w:r w:rsidRPr="00F17D2A">
        <w:rPr>
          <w:rStyle w:val="hps"/>
          <w:sz w:val="20"/>
          <w:szCs w:val="20"/>
        </w:rPr>
        <w:t>тому чи</w:t>
      </w:r>
      <w:r w:rsidRPr="00F17D2A">
        <w:rPr>
          <w:sz w:val="20"/>
          <w:szCs w:val="20"/>
        </w:rPr>
        <w:t xml:space="preserve"> </w:t>
      </w:r>
      <w:r w:rsidRPr="00F17D2A">
        <w:rPr>
          <w:rStyle w:val="hps"/>
          <w:sz w:val="20"/>
          <w:szCs w:val="20"/>
        </w:rPr>
        <w:t>іншому вигляді</w:t>
      </w:r>
      <w:r w:rsidRPr="00F17D2A">
        <w:rPr>
          <w:sz w:val="20"/>
          <w:szCs w:val="20"/>
        </w:rPr>
        <w:t xml:space="preserve"> </w:t>
      </w:r>
      <w:r w:rsidRPr="00F17D2A">
        <w:rPr>
          <w:rStyle w:val="hps"/>
          <w:sz w:val="20"/>
          <w:szCs w:val="20"/>
        </w:rPr>
        <w:t>інтерпретуються</w:t>
      </w:r>
      <w:r w:rsidRPr="00F17D2A">
        <w:rPr>
          <w:sz w:val="20"/>
          <w:szCs w:val="20"/>
        </w:rPr>
        <w:t xml:space="preserve"> </w:t>
      </w:r>
      <w:r w:rsidRPr="00F17D2A">
        <w:rPr>
          <w:rStyle w:val="hps"/>
          <w:sz w:val="20"/>
          <w:szCs w:val="20"/>
        </w:rPr>
        <w:t>як</w:t>
      </w:r>
      <w:r w:rsidRPr="00F17D2A">
        <w:rPr>
          <w:sz w:val="20"/>
          <w:szCs w:val="20"/>
        </w:rPr>
        <w:t xml:space="preserve"> </w:t>
      </w:r>
      <w:proofErr w:type="spellStart"/>
      <w:r>
        <w:rPr>
          <w:sz w:val="20"/>
          <w:szCs w:val="20"/>
        </w:rPr>
        <w:t>однокритеріальні</w:t>
      </w:r>
      <w:proofErr w:type="spellEnd"/>
      <w:r>
        <w:rPr>
          <w:sz w:val="20"/>
          <w:szCs w:val="20"/>
        </w:rPr>
        <w:t xml:space="preserve"> </w:t>
      </w:r>
      <w:r w:rsidRPr="00F17D2A">
        <w:rPr>
          <w:rStyle w:val="hps"/>
          <w:sz w:val="20"/>
          <w:szCs w:val="20"/>
        </w:rPr>
        <w:t>задачі про</w:t>
      </w:r>
      <w:r w:rsidRPr="00F17D2A">
        <w:rPr>
          <w:sz w:val="20"/>
          <w:szCs w:val="20"/>
        </w:rPr>
        <w:t xml:space="preserve"> </w:t>
      </w:r>
      <w:r w:rsidRPr="00F17D2A">
        <w:rPr>
          <w:rStyle w:val="hps"/>
          <w:sz w:val="20"/>
          <w:szCs w:val="20"/>
        </w:rPr>
        <w:t>оптимальне</w:t>
      </w:r>
      <w:r w:rsidRPr="00F17D2A">
        <w:rPr>
          <w:sz w:val="20"/>
          <w:szCs w:val="20"/>
        </w:rPr>
        <w:t xml:space="preserve"> </w:t>
      </w:r>
      <w:r w:rsidRPr="00F17D2A">
        <w:rPr>
          <w:rStyle w:val="hps"/>
          <w:sz w:val="20"/>
          <w:szCs w:val="20"/>
        </w:rPr>
        <w:t>використання</w:t>
      </w:r>
      <w:r w:rsidRPr="00F17D2A">
        <w:rPr>
          <w:sz w:val="20"/>
          <w:szCs w:val="20"/>
        </w:rPr>
        <w:t xml:space="preserve"> </w:t>
      </w:r>
      <w:r w:rsidRPr="00F17D2A">
        <w:rPr>
          <w:rStyle w:val="hps"/>
          <w:sz w:val="20"/>
          <w:szCs w:val="20"/>
        </w:rPr>
        <w:t>обмежених</w:t>
      </w:r>
      <w:r w:rsidRPr="00F17D2A">
        <w:rPr>
          <w:sz w:val="20"/>
          <w:szCs w:val="20"/>
        </w:rPr>
        <w:t xml:space="preserve"> </w:t>
      </w:r>
      <w:r>
        <w:rPr>
          <w:rStyle w:val="hps"/>
          <w:sz w:val="20"/>
          <w:szCs w:val="20"/>
        </w:rPr>
        <w:t>ресурсів.</w:t>
      </w:r>
    </w:p>
    <w:p w:rsidR="00E76C7F" w:rsidRDefault="00E76C7F" w:rsidP="00E76C7F">
      <w:pPr>
        <w:ind w:firstLine="426"/>
        <w:jc w:val="both"/>
        <w:rPr>
          <w:sz w:val="20"/>
          <w:szCs w:val="20"/>
        </w:rPr>
      </w:pPr>
      <w:r w:rsidRPr="00F17D2A">
        <w:rPr>
          <w:rStyle w:val="hps"/>
          <w:sz w:val="20"/>
          <w:szCs w:val="20"/>
        </w:rPr>
        <w:t>Такі задачі розв’язуються методами лінійного програмування (ЛП) – найбільш</w:t>
      </w:r>
      <w:r w:rsidRPr="00F17D2A">
        <w:rPr>
          <w:sz w:val="20"/>
          <w:szCs w:val="20"/>
        </w:rPr>
        <w:t xml:space="preserve"> </w:t>
      </w:r>
      <w:r w:rsidRPr="00F17D2A">
        <w:rPr>
          <w:rStyle w:val="hps"/>
          <w:sz w:val="20"/>
          <w:szCs w:val="20"/>
        </w:rPr>
        <w:t>розробленого і</w:t>
      </w:r>
      <w:r w:rsidRPr="00F17D2A">
        <w:rPr>
          <w:sz w:val="20"/>
          <w:szCs w:val="20"/>
        </w:rPr>
        <w:t xml:space="preserve"> </w:t>
      </w:r>
      <w:r w:rsidRPr="00F17D2A">
        <w:rPr>
          <w:rStyle w:val="hps"/>
          <w:sz w:val="20"/>
          <w:szCs w:val="20"/>
        </w:rPr>
        <w:t>широко</w:t>
      </w:r>
      <w:r w:rsidRPr="00F17D2A">
        <w:rPr>
          <w:sz w:val="20"/>
          <w:szCs w:val="20"/>
        </w:rPr>
        <w:t xml:space="preserve"> </w:t>
      </w:r>
      <w:r w:rsidRPr="00F17D2A">
        <w:rPr>
          <w:rStyle w:val="hps"/>
          <w:sz w:val="20"/>
          <w:szCs w:val="20"/>
        </w:rPr>
        <w:t>застосовуваного</w:t>
      </w:r>
      <w:r w:rsidRPr="00F17D2A">
        <w:rPr>
          <w:sz w:val="20"/>
          <w:szCs w:val="20"/>
        </w:rPr>
        <w:t xml:space="preserve"> </w:t>
      </w:r>
      <w:r w:rsidRPr="00F17D2A">
        <w:rPr>
          <w:rStyle w:val="hps"/>
          <w:sz w:val="20"/>
          <w:szCs w:val="20"/>
        </w:rPr>
        <w:t>розділу</w:t>
      </w:r>
      <w:r w:rsidRPr="00F17D2A">
        <w:rPr>
          <w:sz w:val="20"/>
          <w:szCs w:val="20"/>
        </w:rPr>
        <w:t xml:space="preserve"> </w:t>
      </w:r>
      <w:r w:rsidRPr="00F17D2A">
        <w:rPr>
          <w:rStyle w:val="hps"/>
          <w:sz w:val="20"/>
          <w:szCs w:val="20"/>
        </w:rPr>
        <w:t xml:space="preserve">математики, що вивчає </w:t>
      </w:r>
      <w:r w:rsidRPr="00F17D2A">
        <w:rPr>
          <w:sz w:val="20"/>
          <w:szCs w:val="20"/>
        </w:rPr>
        <w:t>методи вирішення екстремальних задач, які характеризуються лінійною залежністю між змінними і лінійним критерієм оптимальності.</w:t>
      </w:r>
    </w:p>
    <w:p w:rsidR="00E76C7F" w:rsidRDefault="00E76C7F" w:rsidP="00E76C7F">
      <w:pPr>
        <w:ind w:firstLine="426"/>
        <w:jc w:val="both"/>
        <w:rPr>
          <w:sz w:val="20"/>
          <w:szCs w:val="20"/>
        </w:rPr>
      </w:pPr>
    </w:p>
    <w:tbl>
      <w:tblPr>
        <w:tblW w:w="0" w:type="auto"/>
        <w:tblLayout w:type="fixed"/>
        <w:tblLook w:val="01E0" w:firstRow="1" w:lastRow="1" w:firstColumn="1" w:lastColumn="1" w:noHBand="0" w:noVBand="0"/>
      </w:tblPr>
      <w:tblGrid>
        <w:gridCol w:w="675"/>
        <w:gridCol w:w="6379"/>
      </w:tblGrid>
      <w:tr w:rsidR="00E76C7F" w:rsidRPr="008F4234" w:rsidTr="009714F5">
        <w:tc>
          <w:tcPr>
            <w:tcW w:w="675" w:type="dxa"/>
            <w:shd w:val="clear" w:color="auto" w:fill="auto"/>
            <w:vAlign w:val="center"/>
          </w:tcPr>
          <w:p w:rsidR="00E76C7F" w:rsidRPr="008F4234" w:rsidRDefault="00E76C7F" w:rsidP="009714F5">
            <w:pPr>
              <w:spacing w:before="120"/>
              <w:jc w:val="center"/>
              <w:rPr>
                <w:spacing w:val="-6"/>
                <w:sz w:val="20"/>
                <w:szCs w:val="20"/>
              </w:rPr>
            </w:pPr>
            <w:r>
              <w:rPr>
                <w:noProof/>
                <w:sz w:val="20"/>
                <w:szCs w:val="20"/>
                <w:lang w:eastAsia="uk-UA"/>
              </w:rPr>
              <w:drawing>
                <wp:inline distT="0" distB="0" distL="0" distR="0">
                  <wp:extent cx="342900" cy="314325"/>
                  <wp:effectExtent l="0" t="0" r="0" b="9525"/>
                  <wp:docPr id="5" name="Рисунок 5"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93236"/>
                          <pic:cNvPicPr>
                            <a:picLocks noChangeAspect="1" noChangeArrowheads="1"/>
                          </pic:cNvPicPr>
                        </pic:nvPicPr>
                        <pic:blipFill>
                          <a:blip r:embed="rId7" cstate="print">
                            <a:extLst>
                              <a:ext uri="{28A0092B-C50C-407E-A947-70E740481C1C}">
                                <a14:useLocalDpi xmlns:a14="http://schemas.microsoft.com/office/drawing/2010/main" val="0"/>
                              </a:ext>
                            </a:extLst>
                          </a:blip>
                          <a:srcRect l="19171" r="4663" b="4930"/>
                          <a:stretch>
                            <a:fillRect/>
                          </a:stretch>
                        </pic:blipFill>
                        <pic:spPr bwMode="auto">
                          <a:xfrm>
                            <a:off x="0" y="0"/>
                            <a:ext cx="342900" cy="314325"/>
                          </a:xfrm>
                          <a:prstGeom prst="rect">
                            <a:avLst/>
                          </a:prstGeom>
                          <a:noFill/>
                          <a:ln>
                            <a:noFill/>
                          </a:ln>
                        </pic:spPr>
                      </pic:pic>
                    </a:graphicData>
                  </a:graphic>
                </wp:inline>
              </w:drawing>
            </w:r>
          </w:p>
        </w:tc>
        <w:tc>
          <w:tcPr>
            <w:tcW w:w="6379" w:type="dxa"/>
            <w:shd w:val="clear" w:color="auto" w:fill="auto"/>
            <w:vAlign w:val="center"/>
          </w:tcPr>
          <w:p w:rsidR="00E76C7F" w:rsidRPr="008F4234" w:rsidRDefault="00E76C7F" w:rsidP="009714F5">
            <w:pPr>
              <w:jc w:val="both"/>
              <w:rPr>
                <w:b/>
                <w:sz w:val="20"/>
                <w:szCs w:val="20"/>
              </w:rPr>
            </w:pPr>
            <w:r w:rsidRPr="008F4234">
              <w:rPr>
                <w:sz w:val="20"/>
                <w:szCs w:val="20"/>
              </w:rPr>
              <w:t>Термін "</w:t>
            </w:r>
            <w:r w:rsidRPr="008F4234">
              <w:rPr>
                <w:i/>
                <w:sz w:val="20"/>
                <w:szCs w:val="20"/>
              </w:rPr>
              <w:t>лінійне програмування</w:t>
            </w:r>
            <w:r w:rsidRPr="008F4234">
              <w:rPr>
                <w:sz w:val="20"/>
                <w:szCs w:val="20"/>
              </w:rPr>
              <w:t>" виник як результат неточного перекладу англійського "</w:t>
            </w:r>
            <w:proofErr w:type="spellStart"/>
            <w:r w:rsidRPr="008F4234">
              <w:rPr>
                <w:i/>
                <w:sz w:val="20"/>
                <w:szCs w:val="20"/>
              </w:rPr>
              <w:t>linear</w:t>
            </w:r>
            <w:proofErr w:type="spellEnd"/>
            <w:r w:rsidRPr="008F4234">
              <w:rPr>
                <w:i/>
                <w:sz w:val="20"/>
                <w:szCs w:val="20"/>
              </w:rPr>
              <w:t xml:space="preserve"> </w:t>
            </w:r>
            <w:proofErr w:type="spellStart"/>
            <w:r w:rsidRPr="008F4234">
              <w:rPr>
                <w:i/>
                <w:sz w:val="20"/>
                <w:szCs w:val="20"/>
              </w:rPr>
              <w:t>programming</w:t>
            </w:r>
            <w:proofErr w:type="spellEnd"/>
            <w:r w:rsidRPr="008F4234">
              <w:rPr>
                <w:sz w:val="20"/>
                <w:szCs w:val="20"/>
              </w:rPr>
              <w:t>". Одне із значень слова "</w:t>
            </w:r>
            <w:proofErr w:type="spellStart"/>
            <w:r w:rsidRPr="008F4234">
              <w:rPr>
                <w:i/>
                <w:sz w:val="20"/>
                <w:szCs w:val="20"/>
              </w:rPr>
              <w:t>programming</w:t>
            </w:r>
            <w:proofErr w:type="spellEnd"/>
            <w:r w:rsidRPr="008F4234">
              <w:rPr>
                <w:sz w:val="20"/>
                <w:szCs w:val="20"/>
              </w:rPr>
              <w:t>" – складання планів, планування. Отже, правильним перекладом англійського "</w:t>
            </w:r>
            <w:proofErr w:type="spellStart"/>
            <w:r w:rsidRPr="008F4234">
              <w:rPr>
                <w:i/>
                <w:sz w:val="20"/>
                <w:szCs w:val="20"/>
              </w:rPr>
              <w:t>linear</w:t>
            </w:r>
            <w:proofErr w:type="spellEnd"/>
            <w:r w:rsidRPr="008F4234">
              <w:rPr>
                <w:i/>
                <w:sz w:val="20"/>
                <w:szCs w:val="20"/>
              </w:rPr>
              <w:t xml:space="preserve"> </w:t>
            </w:r>
            <w:proofErr w:type="spellStart"/>
            <w:r w:rsidRPr="008F4234">
              <w:rPr>
                <w:i/>
                <w:sz w:val="20"/>
                <w:szCs w:val="20"/>
              </w:rPr>
              <w:t>programming</w:t>
            </w:r>
            <w:proofErr w:type="spellEnd"/>
            <w:r w:rsidRPr="008F4234">
              <w:rPr>
                <w:sz w:val="20"/>
                <w:szCs w:val="20"/>
              </w:rPr>
              <w:t>" було б не "</w:t>
            </w:r>
            <w:r w:rsidRPr="008F4234">
              <w:rPr>
                <w:i/>
                <w:sz w:val="20"/>
                <w:szCs w:val="20"/>
              </w:rPr>
              <w:t>лінійне програмування</w:t>
            </w:r>
            <w:r w:rsidRPr="008F4234">
              <w:rPr>
                <w:sz w:val="20"/>
                <w:szCs w:val="20"/>
              </w:rPr>
              <w:t>", а "</w:t>
            </w:r>
            <w:r w:rsidRPr="008F4234">
              <w:rPr>
                <w:i/>
                <w:sz w:val="20"/>
                <w:szCs w:val="20"/>
              </w:rPr>
              <w:t>лінійне планування</w:t>
            </w:r>
            <w:r w:rsidRPr="008F4234">
              <w:rPr>
                <w:sz w:val="20"/>
                <w:szCs w:val="20"/>
              </w:rPr>
              <w:t>", що більш точно відображає сутність вирішуваних задач. Однак, терміни лінійне програмування, математичне програмування і т.д. в нашій літературі стали загальноприйнятими.</w:t>
            </w:r>
          </w:p>
        </w:tc>
      </w:tr>
    </w:tbl>
    <w:p w:rsidR="00E76C7F" w:rsidRPr="00F17D2A" w:rsidRDefault="00E76C7F" w:rsidP="00E76C7F">
      <w:pPr>
        <w:ind w:firstLine="426"/>
        <w:jc w:val="both"/>
        <w:rPr>
          <w:rStyle w:val="hps"/>
          <w:sz w:val="20"/>
          <w:szCs w:val="20"/>
        </w:rPr>
      </w:pPr>
    </w:p>
    <w:p w:rsidR="00E76C7F" w:rsidRPr="00F17D2A" w:rsidRDefault="00E76C7F" w:rsidP="00E76C7F">
      <w:pPr>
        <w:ind w:firstLine="426"/>
        <w:jc w:val="both"/>
        <w:rPr>
          <w:sz w:val="20"/>
          <w:szCs w:val="20"/>
        </w:rPr>
      </w:pPr>
      <w:r w:rsidRPr="000263D7">
        <w:rPr>
          <w:sz w:val="20"/>
          <w:szCs w:val="20"/>
        </w:rPr>
        <w:t>В</w:t>
      </w:r>
      <w:r w:rsidRPr="00F17D2A">
        <w:rPr>
          <w:sz w:val="20"/>
          <w:szCs w:val="20"/>
        </w:rPr>
        <w:t>ирішення задач ЛП полягає у відшуканні екстремальних значень цільової функції сер</w:t>
      </w:r>
      <w:r>
        <w:rPr>
          <w:sz w:val="20"/>
          <w:szCs w:val="20"/>
        </w:rPr>
        <w:t>ед множини її можливих значень</w:t>
      </w:r>
      <w:r w:rsidRPr="00F17D2A">
        <w:rPr>
          <w:sz w:val="20"/>
          <w:szCs w:val="20"/>
        </w:rPr>
        <w:t xml:space="preserve"> при лінійних обмеженнях.</w:t>
      </w:r>
    </w:p>
    <w:p w:rsidR="00E76C7F" w:rsidRPr="00F17D2A" w:rsidRDefault="00E76C7F" w:rsidP="00E76C7F">
      <w:pPr>
        <w:ind w:firstLine="426"/>
        <w:jc w:val="both"/>
        <w:rPr>
          <w:sz w:val="20"/>
          <w:szCs w:val="20"/>
        </w:rPr>
      </w:pPr>
      <w:r w:rsidRPr="00F17D2A">
        <w:rPr>
          <w:sz w:val="20"/>
          <w:szCs w:val="20"/>
        </w:rPr>
        <w:t xml:space="preserve">Формалізований опис будь-якої задачі ЛП передбачає формування її економіко-математичної моделі, яка містить: </w:t>
      </w:r>
    </w:p>
    <w:p w:rsidR="00E76C7F" w:rsidRPr="00F17D2A" w:rsidRDefault="00E76C7F" w:rsidP="00E76C7F">
      <w:pPr>
        <w:ind w:firstLine="426"/>
        <w:jc w:val="both"/>
        <w:rPr>
          <w:sz w:val="20"/>
          <w:szCs w:val="20"/>
        </w:rPr>
      </w:pPr>
      <w:r w:rsidRPr="00F17D2A">
        <w:rPr>
          <w:b/>
          <w:sz w:val="16"/>
          <w:szCs w:val="16"/>
        </w:rPr>
        <w:sym w:font="Wingdings" w:char="F0D8"/>
      </w:r>
      <w:r w:rsidRPr="00F17D2A">
        <w:rPr>
          <w:b/>
          <w:sz w:val="16"/>
          <w:szCs w:val="16"/>
        </w:rPr>
        <w:t xml:space="preserve"> </w:t>
      </w:r>
      <w:r w:rsidRPr="00F17D2A">
        <w:rPr>
          <w:b/>
          <w:sz w:val="20"/>
          <w:szCs w:val="20"/>
        </w:rPr>
        <w:t xml:space="preserve">цільову функцію </w:t>
      </w:r>
      <w:r w:rsidRPr="00F17D2A">
        <w:rPr>
          <w:sz w:val="20"/>
          <w:szCs w:val="20"/>
        </w:rPr>
        <w:t>(</w:t>
      </w:r>
      <w:r>
        <w:rPr>
          <w:sz w:val="20"/>
          <w:szCs w:val="20"/>
        </w:rPr>
        <w:t>1.2.1</w:t>
      </w:r>
      <w:r w:rsidRPr="00F17D2A">
        <w:rPr>
          <w:sz w:val="20"/>
          <w:szCs w:val="20"/>
        </w:rPr>
        <w:t xml:space="preserve">), оптимальне значення якої (максимум чи мінімум) потрібно знайти; </w:t>
      </w:r>
    </w:p>
    <w:p w:rsidR="00E76C7F" w:rsidRPr="00F17D2A" w:rsidRDefault="00E76C7F" w:rsidP="00E76C7F">
      <w:pPr>
        <w:ind w:firstLine="426"/>
        <w:jc w:val="both"/>
        <w:rPr>
          <w:sz w:val="20"/>
          <w:szCs w:val="20"/>
        </w:rPr>
      </w:pPr>
      <w:r w:rsidRPr="00F17D2A">
        <w:rPr>
          <w:b/>
          <w:sz w:val="16"/>
          <w:szCs w:val="16"/>
        </w:rPr>
        <w:sym w:font="Wingdings" w:char="F0D8"/>
      </w:r>
      <w:r w:rsidRPr="00F17D2A">
        <w:rPr>
          <w:b/>
          <w:sz w:val="16"/>
          <w:szCs w:val="16"/>
        </w:rPr>
        <w:t xml:space="preserve"> </w:t>
      </w:r>
      <w:r w:rsidRPr="00AF053C">
        <w:rPr>
          <w:b/>
          <w:sz w:val="20"/>
          <w:szCs w:val="20"/>
        </w:rPr>
        <w:t>о</w:t>
      </w:r>
      <w:r w:rsidRPr="00F17D2A">
        <w:rPr>
          <w:b/>
          <w:sz w:val="20"/>
          <w:szCs w:val="20"/>
        </w:rPr>
        <w:t xml:space="preserve">бмеження </w:t>
      </w:r>
      <w:r w:rsidRPr="00F17D2A">
        <w:rPr>
          <w:sz w:val="20"/>
          <w:szCs w:val="20"/>
        </w:rPr>
        <w:t>(</w:t>
      </w:r>
      <w:r>
        <w:rPr>
          <w:sz w:val="20"/>
          <w:szCs w:val="20"/>
        </w:rPr>
        <w:t>1.2.2</w:t>
      </w:r>
      <w:r w:rsidRPr="00F17D2A">
        <w:rPr>
          <w:sz w:val="20"/>
          <w:szCs w:val="20"/>
        </w:rPr>
        <w:t>)</w:t>
      </w:r>
      <w:r w:rsidRPr="00F17D2A">
        <w:rPr>
          <w:b/>
          <w:sz w:val="20"/>
          <w:szCs w:val="20"/>
        </w:rPr>
        <w:t xml:space="preserve"> </w:t>
      </w:r>
      <w:r w:rsidRPr="00F17D2A">
        <w:rPr>
          <w:sz w:val="20"/>
          <w:szCs w:val="20"/>
        </w:rPr>
        <w:t>у вигляді системи лінійних рівнянь або нерівностей;</w:t>
      </w:r>
    </w:p>
    <w:p w:rsidR="00E76C7F" w:rsidRPr="00F17D2A" w:rsidRDefault="00E76C7F" w:rsidP="00E76C7F">
      <w:pPr>
        <w:ind w:firstLine="426"/>
        <w:jc w:val="both"/>
        <w:rPr>
          <w:sz w:val="20"/>
          <w:szCs w:val="20"/>
        </w:rPr>
      </w:pPr>
      <w:r w:rsidRPr="00F17D2A">
        <w:rPr>
          <w:b/>
          <w:sz w:val="16"/>
          <w:szCs w:val="16"/>
        </w:rPr>
        <w:sym w:font="Wingdings" w:char="F0D8"/>
      </w:r>
      <w:r w:rsidRPr="00F17D2A">
        <w:rPr>
          <w:sz w:val="20"/>
          <w:szCs w:val="20"/>
        </w:rPr>
        <w:t xml:space="preserve"> </w:t>
      </w:r>
      <w:r w:rsidRPr="00F17D2A">
        <w:rPr>
          <w:b/>
          <w:sz w:val="20"/>
          <w:szCs w:val="20"/>
        </w:rPr>
        <w:t>умову невід’ємності</w:t>
      </w:r>
      <w:r w:rsidRPr="00F17D2A">
        <w:rPr>
          <w:sz w:val="20"/>
          <w:szCs w:val="20"/>
        </w:rPr>
        <w:t xml:space="preserve"> змінних (</w:t>
      </w:r>
      <w:r>
        <w:rPr>
          <w:sz w:val="20"/>
          <w:szCs w:val="20"/>
        </w:rPr>
        <w:t>1.2.</w:t>
      </w:r>
      <w:r w:rsidRPr="00F17D2A">
        <w:rPr>
          <w:sz w:val="20"/>
          <w:szCs w:val="20"/>
        </w:rPr>
        <w:t>3).</w:t>
      </w:r>
    </w:p>
    <w:p w:rsidR="00E76C7F" w:rsidRPr="00F17D2A" w:rsidRDefault="00E76C7F" w:rsidP="00E76C7F">
      <w:pPr>
        <w:ind w:firstLine="426"/>
        <w:jc w:val="both"/>
        <w:rPr>
          <w:sz w:val="20"/>
          <w:szCs w:val="20"/>
        </w:rPr>
      </w:pPr>
      <w:r w:rsidRPr="00F17D2A">
        <w:rPr>
          <w:sz w:val="20"/>
          <w:szCs w:val="20"/>
        </w:rPr>
        <w:t>Узагальнена модель задач планування виробництва</w:t>
      </w:r>
      <w:r>
        <w:rPr>
          <w:sz w:val="20"/>
          <w:szCs w:val="20"/>
        </w:rPr>
        <w:t>,</w:t>
      </w:r>
      <w:r w:rsidRPr="00F17D2A">
        <w:rPr>
          <w:sz w:val="20"/>
          <w:szCs w:val="20"/>
        </w:rPr>
        <w:t xml:space="preserve"> описаних в п. </w:t>
      </w:r>
      <w:r>
        <w:rPr>
          <w:sz w:val="20"/>
          <w:szCs w:val="20"/>
        </w:rPr>
        <w:t>1.1.</w:t>
      </w:r>
      <w:r>
        <w:rPr>
          <w:sz w:val="20"/>
          <w:szCs w:val="20"/>
          <w:lang w:val="ru-RU"/>
        </w:rPr>
        <w:t>7</w:t>
      </w:r>
      <w:r>
        <w:rPr>
          <w:sz w:val="20"/>
          <w:szCs w:val="20"/>
        </w:rPr>
        <w:t>,</w:t>
      </w:r>
      <w:r w:rsidRPr="00F17D2A">
        <w:rPr>
          <w:sz w:val="20"/>
          <w:szCs w:val="20"/>
        </w:rPr>
        <w:t xml:space="preserve"> </w:t>
      </w:r>
      <w:r>
        <w:rPr>
          <w:sz w:val="20"/>
          <w:szCs w:val="20"/>
        </w:rPr>
        <w:t>записується наступним чином.</w:t>
      </w:r>
    </w:p>
    <w:p w:rsidR="00E76C7F" w:rsidRPr="00F17D2A" w:rsidRDefault="00E76C7F" w:rsidP="00E76C7F">
      <w:pPr>
        <w:numPr>
          <w:ilvl w:val="0"/>
          <w:numId w:val="3"/>
        </w:numPr>
        <w:tabs>
          <w:tab w:val="clear" w:pos="1115"/>
          <w:tab w:val="num" w:pos="567"/>
        </w:tabs>
        <w:ind w:left="567" w:hanging="283"/>
        <w:jc w:val="both"/>
        <w:rPr>
          <w:sz w:val="20"/>
          <w:szCs w:val="20"/>
        </w:rPr>
      </w:pPr>
      <w:r w:rsidRPr="005D55F0">
        <w:rPr>
          <w:b/>
          <w:sz w:val="20"/>
          <w:szCs w:val="20"/>
        </w:rPr>
        <w:lastRenderedPageBreak/>
        <w:t>Цільова функція задачі, або критерій ефективності,</w:t>
      </w:r>
      <w:r w:rsidRPr="00F17D2A">
        <w:rPr>
          <w:sz w:val="20"/>
          <w:szCs w:val="20"/>
        </w:rPr>
        <w:t xml:space="preserve"> під яким розуміють відповідно до умов задачі, наприклад, максимальний прибуток від виробництва будь-яких видів продукції, мінімальну вартість перевезень, максимальну продуктивність виробничої ділянки тощо, представляється функцією </w:t>
      </w:r>
      <w:r w:rsidRPr="00F17D2A">
        <w:rPr>
          <w:b/>
          <w:i/>
          <w:sz w:val="20"/>
          <w:szCs w:val="20"/>
          <w:lang w:val="en-US"/>
        </w:rPr>
        <w:t>F</w:t>
      </w:r>
      <w:r w:rsidRPr="00F17D2A">
        <w:rPr>
          <w:b/>
          <w:sz w:val="20"/>
          <w:szCs w:val="20"/>
          <w:lang w:val="ru-RU"/>
        </w:rPr>
        <w:t>(</w:t>
      </w:r>
      <w:r w:rsidRPr="00F17D2A">
        <w:rPr>
          <w:b/>
          <w:i/>
          <w:sz w:val="20"/>
          <w:szCs w:val="20"/>
          <w:lang w:val="en-US"/>
        </w:rPr>
        <w:t>x</w:t>
      </w:r>
      <w:r w:rsidRPr="00F17D2A">
        <w:rPr>
          <w:b/>
          <w:sz w:val="20"/>
          <w:szCs w:val="20"/>
          <w:lang w:val="ru-RU"/>
        </w:rPr>
        <w:t>)</w:t>
      </w:r>
      <w:r w:rsidRPr="00F17D2A">
        <w:rPr>
          <w:sz w:val="20"/>
          <w:szCs w:val="20"/>
        </w:rPr>
        <w:t xml:space="preserve">, що прямує </w:t>
      </w:r>
      <w:r w:rsidRPr="00F17D2A">
        <w:rPr>
          <w:sz w:val="20"/>
          <w:szCs w:val="20"/>
          <w:lang w:val="ru-RU"/>
        </w:rPr>
        <w:t xml:space="preserve">до </w:t>
      </w:r>
      <w:r w:rsidRPr="00F17D2A">
        <w:rPr>
          <w:sz w:val="20"/>
          <w:szCs w:val="20"/>
        </w:rPr>
        <w:t>деякого оптимального значення, яке відповідно до умов задачі може дорівнювати максимальному або мінімальному значенню:</w:t>
      </w:r>
    </w:p>
    <w:p w:rsidR="00E76C7F" w:rsidRPr="00824466" w:rsidRDefault="00E76C7F" w:rsidP="00E76C7F">
      <w:pPr>
        <w:ind w:left="284"/>
        <w:jc w:val="both"/>
        <w:rPr>
          <w:sz w:val="10"/>
          <w:szCs w:val="10"/>
        </w:rPr>
      </w:pPr>
    </w:p>
    <w:tbl>
      <w:tblPr>
        <w:tblW w:w="0" w:type="auto"/>
        <w:tblLook w:val="01E0" w:firstRow="1" w:lastRow="1" w:firstColumn="1" w:lastColumn="1" w:noHBand="0" w:noVBand="0"/>
      </w:tblPr>
      <w:tblGrid>
        <w:gridCol w:w="6345"/>
        <w:gridCol w:w="752"/>
      </w:tblGrid>
      <w:tr w:rsidR="00E76C7F" w:rsidRPr="008F4234" w:rsidTr="009714F5">
        <w:tc>
          <w:tcPr>
            <w:tcW w:w="6345" w:type="dxa"/>
            <w:shd w:val="clear" w:color="auto" w:fill="auto"/>
          </w:tcPr>
          <w:p w:rsidR="00E76C7F" w:rsidRPr="008F4234" w:rsidRDefault="00E76C7F" w:rsidP="009714F5">
            <w:pPr>
              <w:jc w:val="center"/>
              <w:rPr>
                <w:sz w:val="20"/>
                <w:szCs w:val="20"/>
              </w:rPr>
            </w:pPr>
            <w:r w:rsidRPr="008F4234">
              <w:rPr>
                <w:position w:val="-24"/>
                <w:sz w:val="20"/>
                <w:szCs w:val="20"/>
              </w:rPr>
              <w:object w:dxaOrig="2600" w:dyaOrig="600">
                <v:shape id="_x0000_i1025" type="#_x0000_t75" style="width:129.75pt;height:30pt" o:ole="">
                  <v:imagedata r:id="rId8" o:title=""/>
                </v:shape>
                <o:OLEObject Type="Embed" ProgID="Equation.3" ShapeID="_x0000_i1025" DrawAspect="Content" ObjectID="_1728419739" r:id="rId9"/>
              </w:object>
            </w:r>
            <w:r w:rsidRPr="008F4234">
              <w:rPr>
                <w:b/>
                <w:sz w:val="20"/>
                <w:szCs w:val="20"/>
              </w:rPr>
              <w:t>,</w:t>
            </w:r>
          </w:p>
        </w:tc>
        <w:tc>
          <w:tcPr>
            <w:tcW w:w="752" w:type="dxa"/>
            <w:shd w:val="clear" w:color="auto" w:fill="auto"/>
            <w:vAlign w:val="center"/>
          </w:tcPr>
          <w:p w:rsidR="00E76C7F" w:rsidRPr="008F4234" w:rsidRDefault="00E76C7F" w:rsidP="009714F5">
            <w:pPr>
              <w:jc w:val="right"/>
              <w:rPr>
                <w:sz w:val="20"/>
                <w:szCs w:val="20"/>
              </w:rPr>
            </w:pPr>
            <w:r w:rsidRPr="008F4234">
              <w:rPr>
                <w:sz w:val="20"/>
                <w:szCs w:val="20"/>
              </w:rPr>
              <w:t>(1.2.1)</w:t>
            </w:r>
          </w:p>
        </w:tc>
      </w:tr>
    </w:tbl>
    <w:p w:rsidR="00E76C7F" w:rsidRPr="00824466" w:rsidRDefault="00E76C7F" w:rsidP="00E76C7F">
      <w:pPr>
        <w:ind w:left="284"/>
        <w:jc w:val="both"/>
        <w:rPr>
          <w:sz w:val="10"/>
          <w:szCs w:val="10"/>
        </w:rPr>
      </w:pPr>
    </w:p>
    <w:p w:rsidR="00E76C7F" w:rsidRDefault="00E76C7F" w:rsidP="00E76C7F">
      <w:pPr>
        <w:ind w:firstLine="426"/>
        <w:jc w:val="both"/>
        <w:rPr>
          <w:sz w:val="20"/>
          <w:szCs w:val="20"/>
        </w:rPr>
      </w:pPr>
      <w:r>
        <w:rPr>
          <w:sz w:val="20"/>
          <w:szCs w:val="20"/>
        </w:rPr>
        <w:t xml:space="preserve">де </w:t>
      </w:r>
      <w:r w:rsidRPr="0054739D">
        <w:rPr>
          <w:b/>
          <w:i/>
          <w:sz w:val="20"/>
          <w:szCs w:val="20"/>
        </w:rPr>
        <w:t>с</w:t>
      </w:r>
      <w:r w:rsidRPr="0054739D">
        <w:rPr>
          <w:b/>
          <w:i/>
          <w:sz w:val="20"/>
          <w:szCs w:val="20"/>
          <w:vertAlign w:val="subscript"/>
        </w:rPr>
        <w:t>і</w:t>
      </w:r>
      <w:r>
        <w:rPr>
          <w:sz w:val="20"/>
          <w:szCs w:val="20"/>
        </w:rPr>
        <w:t xml:space="preserve"> – коефіцієнти цільової функції;</w:t>
      </w:r>
    </w:p>
    <w:p w:rsidR="00E76C7F" w:rsidRPr="00D835D0" w:rsidRDefault="00E76C7F" w:rsidP="00E76C7F">
      <w:pPr>
        <w:ind w:left="680"/>
        <w:jc w:val="both"/>
        <w:rPr>
          <w:sz w:val="20"/>
          <w:szCs w:val="20"/>
        </w:rPr>
      </w:pPr>
      <w:proofErr w:type="spellStart"/>
      <w:r w:rsidRPr="00D835D0">
        <w:rPr>
          <w:b/>
          <w:i/>
          <w:sz w:val="20"/>
          <w:szCs w:val="20"/>
        </w:rPr>
        <w:t>х</w:t>
      </w:r>
      <w:r w:rsidRPr="00D835D0">
        <w:rPr>
          <w:b/>
          <w:i/>
          <w:sz w:val="20"/>
          <w:szCs w:val="20"/>
          <w:vertAlign w:val="subscript"/>
        </w:rPr>
        <w:t>і</w:t>
      </w:r>
      <w:proofErr w:type="spellEnd"/>
      <w:r>
        <w:rPr>
          <w:sz w:val="20"/>
          <w:szCs w:val="20"/>
        </w:rPr>
        <w:t xml:space="preserve"> – змінні цільової функції (варійовані параметри), </w:t>
      </w:r>
      <w:r w:rsidRPr="00226FE6">
        <w:rPr>
          <w:position w:val="-8"/>
          <w:sz w:val="20"/>
          <w:szCs w:val="20"/>
        </w:rPr>
        <w:object w:dxaOrig="639" w:dyaOrig="320">
          <v:shape id="_x0000_i1026" type="#_x0000_t75" style="width:32.25pt;height:15.75pt" o:ole="">
            <v:imagedata r:id="rId10" o:title=""/>
          </v:shape>
          <o:OLEObject Type="Embed" ProgID="Equation.3" ShapeID="_x0000_i1026" DrawAspect="Content" ObjectID="_1728419740" r:id="rId11"/>
        </w:object>
      </w:r>
      <w:r>
        <w:rPr>
          <w:sz w:val="20"/>
          <w:szCs w:val="20"/>
        </w:rPr>
        <w:t xml:space="preserve">, сукупність яких утворює вектор </w:t>
      </w:r>
      <w:r w:rsidRPr="00771E80">
        <w:rPr>
          <w:rStyle w:val="texample"/>
          <w:b/>
          <w:i/>
          <w:sz w:val="20"/>
          <w:szCs w:val="20"/>
        </w:rPr>
        <w:t>X</w:t>
      </w:r>
      <w:r w:rsidRPr="00771E80">
        <w:rPr>
          <w:rStyle w:val="texample"/>
          <w:b/>
          <w:sz w:val="20"/>
          <w:szCs w:val="20"/>
        </w:rPr>
        <w:t>={</w:t>
      </w:r>
      <w:r w:rsidRPr="00771E80">
        <w:rPr>
          <w:rStyle w:val="texample"/>
          <w:b/>
          <w:i/>
          <w:sz w:val="20"/>
          <w:szCs w:val="20"/>
        </w:rPr>
        <w:t>x</w:t>
      </w:r>
      <w:r w:rsidRPr="00771E80">
        <w:rPr>
          <w:rStyle w:val="texample"/>
          <w:b/>
          <w:i/>
          <w:sz w:val="20"/>
          <w:szCs w:val="20"/>
          <w:vertAlign w:val="subscript"/>
        </w:rPr>
        <w:t>1</w:t>
      </w:r>
      <w:r w:rsidRPr="00771E80">
        <w:rPr>
          <w:rStyle w:val="texample"/>
          <w:b/>
          <w:sz w:val="20"/>
          <w:szCs w:val="20"/>
        </w:rPr>
        <w:t xml:space="preserve">, </w:t>
      </w:r>
      <w:r w:rsidRPr="00771E80">
        <w:rPr>
          <w:rStyle w:val="texample"/>
          <w:b/>
          <w:i/>
          <w:sz w:val="20"/>
          <w:szCs w:val="20"/>
        </w:rPr>
        <w:t>x</w:t>
      </w:r>
      <w:r>
        <w:rPr>
          <w:rStyle w:val="texample"/>
          <w:b/>
          <w:i/>
          <w:sz w:val="20"/>
          <w:szCs w:val="20"/>
          <w:vertAlign w:val="subscript"/>
        </w:rPr>
        <w:t>2</w:t>
      </w:r>
      <w:r w:rsidRPr="00771E80">
        <w:rPr>
          <w:rStyle w:val="texample"/>
          <w:b/>
          <w:sz w:val="20"/>
          <w:szCs w:val="20"/>
        </w:rPr>
        <w:t xml:space="preserve">, </w:t>
      </w:r>
      <w:r w:rsidRPr="00771E80">
        <w:rPr>
          <w:rStyle w:val="texample"/>
          <w:b/>
          <w:i/>
          <w:sz w:val="20"/>
          <w:szCs w:val="20"/>
        </w:rPr>
        <w:t>…</w:t>
      </w:r>
      <w:r w:rsidRPr="00771E80">
        <w:rPr>
          <w:rStyle w:val="texample"/>
          <w:b/>
          <w:sz w:val="20"/>
          <w:szCs w:val="20"/>
        </w:rPr>
        <w:t>,</w:t>
      </w:r>
      <w:proofErr w:type="spellStart"/>
      <w:r w:rsidRPr="00771E80">
        <w:rPr>
          <w:rStyle w:val="texample"/>
          <w:b/>
          <w:i/>
          <w:sz w:val="20"/>
          <w:szCs w:val="20"/>
        </w:rPr>
        <w:t>x</w:t>
      </w:r>
      <w:r w:rsidRPr="00771E80">
        <w:rPr>
          <w:rStyle w:val="texample"/>
          <w:b/>
          <w:i/>
          <w:sz w:val="20"/>
          <w:szCs w:val="20"/>
          <w:vertAlign w:val="subscript"/>
        </w:rPr>
        <w:t>n</w:t>
      </w:r>
      <w:proofErr w:type="spellEnd"/>
      <w:r w:rsidRPr="00771E80">
        <w:rPr>
          <w:rStyle w:val="texample"/>
          <w:b/>
          <w:sz w:val="20"/>
          <w:szCs w:val="20"/>
        </w:rPr>
        <w:t>}</w:t>
      </w:r>
      <w:r>
        <w:rPr>
          <w:sz w:val="20"/>
          <w:szCs w:val="20"/>
        </w:rPr>
        <w:t>.</w:t>
      </w:r>
    </w:p>
    <w:p w:rsidR="00E76C7F" w:rsidRDefault="00E76C7F" w:rsidP="00E76C7F">
      <w:pPr>
        <w:numPr>
          <w:ilvl w:val="0"/>
          <w:numId w:val="3"/>
        </w:numPr>
        <w:tabs>
          <w:tab w:val="clear" w:pos="1115"/>
          <w:tab w:val="num" w:pos="567"/>
        </w:tabs>
        <w:ind w:left="567" w:hanging="283"/>
        <w:jc w:val="both"/>
        <w:rPr>
          <w:sz w:val="20"/>
          <w:szCs w:val="20"/>
        </w:rPr>
      </w:pPr>
      <w:r w:rsidRPr="005D55F0">
        <w:rPr>
          <w:b/>
          <w:sz w:val="20"/>
          <w:szCs w:val="20"/>
        </w:rPr>
        <w:t>Обмеження</w:t>
      </w:r>
      <w:r>
        <w:rPr>
          <w:sz w:val="20"/>
          <w:szCs w:val="20"/>
        </w:rPr>
        <w:t xml:space="preserve"> на деякі наявні ресурси, що необхідні для здійснення виробничо-господарської операції, відповідно до умов задачі,</w:t>
      </w:r>
      <w:r w:rsidRPr="00BE1AEA">
        <w:rPr>
          <w:sz w:val="20"/>
          <w:szCs w:val="20"/>
        </w:rPr>
        <w:t xml:space="preserve"> </w:t>
      </w:r>
      <w:r>
        <w:rPr>
          <w:sz w:val="20"/>
          <w:szCs w:val="20"/>
        </w:rPr>
        <w:t>представляються системою рівнянь або нерівностей:</w:t>
      </w:r>
    </w:p>
    <w:p w:rsidR="00E76C7F" w:rsidRPr="007D45D1" w:rsidRDefault="00E76C7F" w:rsidP="00E76C7F">
      <w:pPr>
        <w:ind w:left="284"/>
        <w:jc w:val="both"/>
        <w:rPr>
          <w:sz w:val="10"/>
          <w:szCs w:val="10"/>
        </w:rPr>
      </w:pPr>
    </w:p>
    <w:tbl>
      <w:tblPr>
        <w:tblW w:w="0" w:type="auto"/>
        <w:tblLook w:val="01E0" w:firstRow="1" w:lastRow="1" w:firstColumn="1" w:lastColumn="1" w:noHBand="0" w:noVBand="0"/>
      </w:tblPr>
      <w:tblGrid>
        <w:gridCol w:w="6345"/>
        <w:gridCol w:w="752"/>
      </w:tblGrid>
      <w:tr w:rsidR="00E76C7F" w:rsidRPr="008F4234" w:rsidTr="009714F5">
        <w:tc>
          <w:tcPr>
            <w:tcW w:w="6345" w:type="dxa"/>
            <w:shd w:val="clear" w:color="auto" w:fill="auto"/>
          </w:tcPr>
          <w:p w:rsidR="00E76C7F" w:rsidRPr="008F4234" w:rsidRDefault="00E76C7F" w:rsidP="009714F5">
            <w:pPr>
              <w:jc w:val="center"/>
              <w:rPr>
                <w:sz w:val="20"/>
                <w:szCs w:val="20"/>
              </w:rPr>
            </w:pPr>
            <w:r w:rsidRPr="008F4234">
              <w:rPr>
                <w:position w:val="-58"/>
                <w:sz w:val="20"/>
                <w:szCs w:val="20"/>
              </w:rPr>
              <w:object w:dxaOrig="3400" w:dyaOrig="1260">
                <v:shape id="_x0000_i1027" type="#_x0000_t75" style="width:170.25pt;height:63pt" o:ole="">
                  <v:imagedata r:id="rId12" o:title=""/>
                </v:shape>
                <o:OLEObject Type="Embed" ProgID="Equation.3" ShapeID="_x0000_i1027" DrawAspect="Content" ObjectID="_1728419741" r:id="rId13"/>
              </w:object>
            </w:r>
          </w:p>
        </w:tc>
        <w:tc>
          <w:tcPr>
            <w:tcW w:w="752" w:type="dxa"/>
            <w:shd w:val="clear" w:color="auto" w:fill="auto"/>
            <w:vAlign w:val="center"/>
          </w:tcPr>
          <w:p w:rsidR="00E76C7F" w:rsidRPr="008F4234" w:rsidRDefault="00E76C7F" w:rsidP="009714F5">
            <w:pPr>
              <w:jc w:val="right"/>
              <w:rPr>
                <w:sz w:val="20"/>
                <w:szCs w:val="20"/>
              </w:rPr>
            </w:pPr>
            <w:r w:rsidRPr="008F4234">
              <w:rPr>
                <w:sz w:val="20"/>
                <w:szCs w:val="20"/>
              </w:rPr>
              <w:t>(1.2.2)</w:t>
            </w:r>
          </w:p>
        </w:tc>
      </w:tr>
    </w:tbl>
    <w:p w:rsidR="00E76C7F" w:rsidRPr="007D45D1" w:rsidRDefault="00E76C7F" w:rsidP="00E76C7F">
      <w:pPr>
        <w:jc w:val="both"/>
        <w:rPr>
          <w:sz w:val="10"/>
          <w:szCs w:val="10"/>
        </w:rPr>
      </w:pPr>
    </w:p>
    <w:p w:rsidR="00E76C7F" w:rsidRDefault="00E76C7F" w:rsidP="00E76C7F">
      <w:pPr>
        <w:ind w:firstLine="426"/>
        <w:jc w:val="both"/>
        <w:rPr>
          <w:sz w:val="20"/>
          <w:szCs w:val="20"/>
        </w:rPr>
      </w:pPr>
      <w:r>
        <w:rPr>
          <w:sz w:val="20"/>
          <w:szCs w:val="20"/>
        </w:rPr>
        <w:t xml:space="preserve">де </w:t>
      </w:r>
      <w:proofErr w:type="spellStart"/>
      <w:r>
        <w:rPr>
          <w:b/>
          <w:i/>
          <w:sz w:val="20"/>
          <w:szCs w:val="20"/>
          <w:lang w:val="en-US"/>
        </w:rPr>
        <w:t>a</w:t>
      </w:r>
      <w:r>
        <w:rPr>
          <w:b/>
          <w:i/>
          <w:sz w:val="20"/>
          <w:szCs w:val="20"/>
          <w:vertAlign w:val="subscript"/>
          <w:lang w:val="en-US"/>
        </w:rPr>
        <w:t>ij</w:t>
      </w:r>
      <w:proofErr w:type="spellEnd"/>
      <w:r>
        <w:rPr>
          <w:sz w:val="20"/>
          <w:szCs w:val="20"/>
        </w:rPr>
        <w:t xml:space="preserve"> – коефіцієнти витрат наявних ресурсів, </w:t>
      </w:r>
      <w:r w:rsidRPr="00226FE6">
        <w:rPr>
          <w:position w:val="-8"/>
          <w:sz w:val="20"/>
          <w:szCs w:val="20"/>
        </w:rPr>
        <w:object w:dxaOrig="639" w:dyaOrig="320">
          <v:shape id="_x0000_i1028" type="#_x0000_t75" style="width:32.25pt;height:15.75pt" o:ole="">
            <v:imagedata r:id="rId10" o:title=""/>
          </v:shape>
          <o:OLEObject Type="Embed" ProgID="Equation.3" ShapeID="_x0000_i1028" DrawAspect="Content" ObjectID="_1728419742" r:id="rId14"/>
        </w:object>
      </w:r>
      <w:r>
        <w:rPr>
          <w:sz w:val="20"/>
          <w:szCs w:val="20"/>
        </w:rPr>
        <w:t xml:space="preserve">, </w:t>
      </w:r>
      <w:r w:rsidRPr="00612CCD">
        <w:rPr>
          <w:position w:val="-10"/>
          <w:sz w:val="20"/>
          <w:szCs w:val="20"/>
        </w:rPr>
        <w:object w:dxaOrig="720" w:dyaOrig="340">
          <v:shape id="_x0000_i1029" type="#_x0000_t75" style="width:36pt;height:17.25pt" o:ole="">
            <v:imagedata r:id="rId15" o:title=""/>
          </v:shape>
          <o:OLEObject Type="Embed" ProgID="Equation.3" ShapeID="_x0000_i1029" DrawAspect="Content" ObjectID="_1728419743" r:id="rId16"/>
        </w:object>
      </w:r>
      <w:r>
        <w:rPr>
          <w:sz w:val="20"/>
          <w:szCs w:val="20"/>
        </w:rPr>
        <w:t>;</w:t>
      </w:r>
    </w:p>
    <w:p w:rsidR="00E76C7F" w:rsidRDefault="00E76C7F" w:rsidP="00E76C7F">
      <w:pPr>
        <w:ind w:firstLine="672"/>
        <w:jc w:val="both"/>
        <w:rPr>
          <w:sz w:val="20"/>
          <w:szCs w:val="20"/>
        </w:rPr>
      </w:pPr>
      <w:r w:rsidRPr="00A62263">
        <w:rPr>
          <w:b/>
          <w:i/>
          <w:sz w:val="20"/>
          <w:szCs w:val="20"/>
          <w:lang w:val="en-US"/>
        </w:rPr>
        <w:t>n</w:t>
      </w:r>
      <w:r w:rsidRPr="00A62263">
        <w:rPr>
          <w:sz w:val="20"/>
          <w:szCs w:val="20"/>
        </w:rPr>
        <w:t xml:space="preserve"> – </w:t>
      </w:r>
      <w:proofErr w:type="gramStart"/>
      <w:r w:rsidRPr="00A62263">
        <w:rPr>
          <w:sz w:val="20"/>
          <w:szCs w:val="20"/>
        </w:rPr>
        <w:t>загальна</w:t>
      </w:r>
      <w:proofErr w:type="gramEnd"/>
      <w:r w:rsidRPr="00A62263">
        <w:rPr>
          <w:sz w:val="20"/>
          <w:szCs w:val="20"/>
        </w:rPr>
        <w:t xml:space="preserve"> кількість </w:t>
      </w:r>
      <w:r>
        <w:rPr>
          <w:sz w:val="20"/>
          <w:szCs w:val="20"/>
        </w:rPr>
        <w:t>змінних цільової функції;</w:t>
      </w:r>
    </w:p>
    <w:p w:rsidR="00E76C7F" w:rsidRPr="000661E1" w:rsidRDefault="00E76C7F" w:rsidP="00E76C7F">
      <w:pPr>
        <w:ind w:firstLine="672"/>
        <w:jc w:val="both"/>
        <w:rPr>
          <w:sz w:val="20"/>
          <w:szCs w:val="20"/>
        </w:rPr>
      </w:pPr>
      <w:r>
        <w:rPr>
          <w:b/>
          <w:i/>
          <w:sz w:val="20"/>
          <w:szCs w:val="20"/>
          <w:lang w:val="en-US"/>
        </w:rPr>
        <w:t>m</w:t>
      </w:r>
      <w:r w:rsidRPr="00A62263">
        <w:rPr>
          <w:sz w:val="20"/>
          <w:szCs w:val="20"/>
          <w:lang w:val="ru-RU"/>
        </w:rPr>
        <w:t xml:space="preserve"> – </w:t>
      </w:r>
      <w:proofErr w:type="gramStart"/>
      <w:r w:rsidRPr="000661E1">
        <w:rPr>
          <w:sz w:val="20"/>
          <w:szCs w:val="20"/>
        </w:rPr>
        <w:t>загальна</w:t>
      </w:r>
      <w:proofErr w:type="gramEnd"/>
      <w:r w:rsidRPr="000661E1">
        <w:rPr>
          <w:sz w:val="20"/>
          <w:szCs w:val="20"/>
        </w:rPr>
        <w:t xml:space="preserve"> кількість наявних ресурсів;</w:t>
      </w:r>
    </w:p>
    <w:p w:rsidR="00E76C7F" w:rsidRDefault="00E76C7F" w:rsidP="00E76C7F">
      <w:pPr>
        <w:ind w:left="680"/>
        <w:jc w:val="both"/>
        <w:rPr>
          <w:sz w:val="20"/>
          <w:szCs w:val="20"/>
        </w:rPr>
      </w:pPr>
      <w:proofErr w:type="spellStart"/>
      <w:r w:rsidRPr="000661E1">
        <w:rPr>
          <w:b/>
          <w:i/>
          <w:sz w:val="20"/>
          <w:szCs w:val="20"/>
        </w:rPr>
        <w:t>b</w:t>
      </w:r>
      <w:r w:rsidRPr="000661E1">
        <w:rPr>
          <w:b/>
          <w:i/>
          <w:sz w:val="20"/>
          <w:szCs w:val="20"/>
          <w:vertAlign w:val="subscript"/>
        </w:rPr>
        <w:t>m</w:t>
      </w:r>
      <w:proofErr w:type="spellEnd"/>
      <w:r w:rsidRPr="000661E1">
        <w:rPr>
          <w:sz w:val="20"/>
          <w:szCs w:val="20"/>
        </w:rPr>
        <w:t xml:space="preserve"> – коефіцієнти, що вказують</w:t>
      </w:r>
      <w:r>
        <w:rPr>
          <w:sz w:val="20"/>
          <w:szCs w:val="20"/>
        </w:rPr>
        <w:t xml:space="preserve"> величину наявних ресурсів;</w:t>
      </w:r>
    </w:p>
    <w:p w:rsidR="00E76C7F" w:rsidRPr="00E21D1C" w:rsidRDefault="00E76C7F" w:rsidP="00E76C7F">
      <w:pPr>
        <w:ind w:left="680"/>
        <w:jc w:val="both"/>
        <w:rPr>
          <w:sz w:val="20"/>
          <w:szCs w:val="20"/>
        </w:rPr>
      </w:pPr>
      <w:r w:rsidRPr="00E21D1C">
        <w:rPr>
          <w:position w:val="-10"/>
          <w:sz w:val="20"/>
          <w:szCs w:val="20"/>
        </w:rPr>
        <w:object w:dxaOrig="840" w:dyaOrig="279">
          <v:shape id="_x0000_i1030" type="#_x0000_t75" style="width:42pt;height:14.25pt" o:ole="">
            <v:imagedata r:id="rId17" o:title=""/>
          </v:shape>
          <o:OLEObject Type="Embed" ProgID="Equation.3" ShapeID="_x0000_i1030" DrawAspect="Content" ObjectID="_1728419744" r:id="rId18"/>
        </w:object>
      </w:r>
      <w:r w:rsidRPr="00E21D1C">
        <w:rPr>
          <w:sz w:val="20"/>
          <w:szCs w:val="20"/>
        </w:rPr>
        <w:t xml:space="preserve"> – множина</w:t>
      </w:r>
      <w:r>
        <w:rPr>
          <w:sz w:val="20"/>
          <w:szCs w:val="20"/>
        </w:rPr>
        <w:t>, з якої вибирається лише один елемент.</w:t>
      </w:r>
    </w:p>
    <w:p w:rsidR="00E76C7F" w:rsidRDefault="00E76C7F" w:rsidP="00E76C7F">
      <w:pPr>
        <w:numPr>
          <w:ilvl w:val="0"/>
          <w:numId w:val="3"/>
        </w:numPr>
        <w:tabs>
          <w:tab w:val="clear" w:pos="1115"/>
          <w:tab w:val="num" w:pos="567"/>
        </w:tabs>
        <w:ind w:left="567" w:hanging="283"/>
        <w:jc w:val="both"/>
        <w:rPr>
          <w:sz w:val="20"/>
          <w:szCs w:val="20"/>
        </w:rPr>
      </w:pPr>
      <w:r>
        <w:rPr>
          <w:sz w:val="20"/>
          <w:szCs w:val="20"/>
        </w:rPr>
        <w:t>Умова невід’ємності змінних цільової функції</w:t>
      </w:r>
      <w:r w:rsidRPr="00DC6380">
        <w:rPr>
          <w:sz w:val="20"/>
          <w:szCs w:val="20"/>
        </w:rPr>
        <w:t xml:space="preserve"> </w:t>
      </w:r>
      <w:r>
        <w:rPr>
          <w:sz w:val="20"/>
          <w:szCs w:val="20"/>
        </w:rPr>
        <w:t>представляється наступним чином:</w:t>
      </w:r>
    </w:p>
    <w:p w:rsidR="00E76C7F" w:rsidRPr="007D45D1" w:rsidRDefault="00E76C7F" w:rsidP="00E76C7F">
      <w:pPr>
        <w:jc w:val="both"/>
        <w:rPr>
          <w:sz w:val="10"/>
          <w:szCs w:val="10"/>
        </w:rPr>
      </w:pPr>
    </w:p>
    <w:tbl>
      <w:tblPr>
        <w:tblW w:w="0" w:type="auto"/>
        <w:tblLook w:val="01E0" w:firstRow="1" w:lastRow="1" w:firstColumn="1" w:lastColumn="1" w:noHBand="0" w:noVBand="0"/>
      </w:tblPr>
      <w:tblGrid>
        <w:gridCol w:w="6345"/>
        <w:gridCol w:w="752"/>
      </w:tblGrid>
      <w:tr w:rsidR="00E76C7F" w:rsidRPr="008F4234" w:rsidTr="009714F5">
        <w:tc>
          <w:tcPr>
            <w:tcW w:w="6345" w:type="dxa"/>
            <w:shd w:val="clear" w:color="auto" w:fill="auto"/>
          </w:tcPr>
          <w:p w:rsidR="00E76C7F" w:rsidRPr="008F4234" w:rsidRDefault="00E76C7F" w:rsidP="009714F5">
            <w:pPr>
              <w:jc w:val="center"/>
              <w:rPr>
                <w:sz w:val="20"/>
                <w:szCs w:val="20"/>
              </w:rPr>
            </w:pPr>
            <w:r w:rsidRPr="008F4234">
              <w:rPr>
                <w:position w:val="-10"/>
                <w:sz w:val="20"/>
                <w:szCs w:val="20"/>
              </w:rPr>
              <w:object w:dxaOrig="2200" w:dyaOrig="300">
                <v:shape id="_x0000_i1031" type="#_x0000_t75" style="width:110.25pt;height:15pt" o:ole="">
                  <v:imagedata r:id="rId19" o:title=""/>
                </v:shape>
                <o:OLEObject Type="Embed" ProgID="Equation.3" ShapeID="_x0000_i1031" DrawAspect="Content" ObjectID="_1728419745" r:id="rId20"/>
              </w:object>
            </w:r>
          </w:p>
        </w:tc>
        <w:tc>
          <w:tcPr>
            <w:tcW w:w="752" w:type="dxa"/>
            <w:shd w:val="clear" w:color="auto" w:fill="auto"/>
            <w:vAlign w:val="center"/>
          </w:tcPr>
          <w:p w:rsidR="00E76C7F" w:rsidRPr="008F4234" w:rsidRDefault="00E76C7F" w:rsidP="009714F5">
            <w:pPr>
              <w:jc w:val="right"/>
              <w:rPr>
                <w:sz w:val="20"/>
                <w:szCs w:val="20"/>
              </w:rPr>
            </w:pPr>
            <w:r w:rsidRPr="008F4234">
              <w:rPr>
                <w:sz w:val="20"/>
                <w:szCs w:val="20"/>
              </w:rPr>
              <w:t>(1.2.3)</w:t>
            </w:r>
          </w:p>
        </w:tc>
      </w:tr>
    </w:tbl>
    <w:p w:rsidR="00E76C7F" w:rsidRPr="007D45D1" w:rsidRDefault="00E76C7F" w:rsidP="00E76C7F">
      <w:pPr>
        <w:jc w:val="both"/>
        <w:rPr>
          <w:sz w:val="10"/>
          <w:szCs w:val="10"/>
        </w:rPr>
      </w:pPr>
    </w:p>
    <w:p w:rsidR="00E76C7F" w:rsidRDefault="00E76C7F" w:rsidP="00E76C7F">
      <w:pPr>
        <w:pStyle w:val="a3"/>
        <w:spacing w:before="0" w:beforeAutospacing="0" w:after="0" w:afterAutospacing="0"/>
        <w:ind w:firstLine="426"/>
        <w:jc w:val="both"/>
        <w:rPr>
          <w:sz w:val="20"/>
          <w:szCs w:val="20"/>
        </w:rPr>
      </w:pPr>
      <w:r>
        <w:rPr>
          <w:sz w:val="20"/>
          <w:szCs w:val="20"/>
        </w:rPr>
        <w:t>Задача</w:t>
      </w:r>
      <w:r w:rsidRPr="00E2673F">
        <w:rPr>
          <w:sz w:val="20"/>
          <w:szCs w:val="20"/>
        </w:rPr>
        <w:t xml:space="preserve"> полягає в знаходженні оптимального значення функції (</w:t>
      </w:r>
      <w:r>
        <w:rPr>
          <w:sz w:val="20"/>
          <w:szCs w:val="20"/>
        </w:rPr>
        <w:t>1.2.1</w:t>
      </w:r>
      <w:r w:rsidRPr="00E2673F">
        <w:rPr>
          <w:sz w:val="20"/>
          <w:szCs w:val="20"/>
        </w:rPr>
        <w:t>) при дотриманні обмежень (</w:t>
      </w:r>
      <w:r>
        <w:rPr>
          <w:sz w:val="20"/>
          <w:szCs w:val="20"/>
        </w:rPr>
        <w:t>1.2.</w:t>
      </w:r>
      <w:r w:rsidRPr="00E2673F">
        <w:rPr>
          <w:sz w:val="20"/>
          <w:szCs w:val="20"/>
        </w:rPr>
        <w:t>2) і (</w:t>
      </w:r>
      <w:r>
        <w:rPr>
          <w:sz w:val="20"/>
          <w:szCs w:val="20"/>
        </w:rPr>
        <w:t>1.2.</w:t>
      </w:r>
      <w:r w:rsidRPr="00E2673F">
        <w:rPr>
          <w:sz w:val="20"/>
          <w:szCs w:val="20"/>
        </w:rPr>
        <w:t>3).</w:t>
      </w:r>
    </w:p>
    <w:p w:rsidR="00E76C7F" w:rsidRDefault="00E76C7F" w:rsidP="00E76C7F">
      <w:pPr>
        <w:pStyle w:val="a3"/>
        <w:spacing w:before="0" w:beforeAutospacing="0" w:after="0" w:afterAutospacing="0"/>
        <w:ind w:firstLine="426"/>
        <w:jc w:val="both"/>
        <w:rPr>
          <w:sz w:val="20"/>
          <w:szCs w:val="20"/>
        </w:rPr>
      </w:pPr>
    </w:p>
    <w:tbl>
      <w:tblPr>
        <w:tblW w:w="0" w:type="auto"/>
        <w:tblLayout w:type="fixed"/>
        <w:tblLook w:val="01E0" w:firstRow="1" w:lastRow="1" w:firstColumn="1" w:lastColumn="1" w:noHBand="0" w:noVBand="0"/>
      </w:tblPr>
      <w:tblGrid>
        <w:gridCol w:w="675"/>
        <w:gridCol w:w="6379"/>
      </w:tblGrid>
      <w:tr w:rsidR="00E76C7F" w:rsidRPr="008F4234" w:rsidTr="009714F5">
        <w:tc>
          <w:tcPr>
            <w:tcW w:w="675" w:type="dxa"/>
            <w:shd w:val="clear" w:color="auto" w:fill="auto"/>
            <w:vAlign w:val="center"/>
          </w:tcPr>
          <w:p w:rsidR="00E76C7F" w:rsidRPr="008F4234" w:rsidRDefault="00E76C7F" w:rsidP="009714F5">
            <w:pPr>
              <w:spacing w:before="120"/>
              <w:jc w:val="center"/>
              <w:rPr>
                <w:spacing w:val="-6"/>
                <w:sz w:val="20"/>
                <w:szCs w:val="20"/>
              </w:rPr>
            </w:pPr>
            <w:r>
              <w:rPr>
                <w:noProof/>
                <w:sz w:val="20"/>
                <w:szCs w:val="20"/>
                <w:lang w:eastAsia="uk-UA"/>
              </w:rPr>
              <w:drawing>
                <wp:inline distT="0" distB="0" distL="0" distR="0">
                  <wp:extent cx="342900" cy="314325"/>
                  <wp:effectExtent l="0" t="0" r="0" b="9525"/>
                  <wp:docPr id="4" name="Рисунок 4"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293236"/>
                          <pic:cNvPicPr>
                            <a:picLocks noChangeAspect="1" noChangeArrowheads="1"/>
                          </pic:cNvPicPr>
                        </pic:nvPicPr>
                        <pic:blipFill>
                          <a:blip r:embed="rId7" cstate="print">
                            <a:extLst>
                              <a:ext uri="{28A0092B-C50C-407E-A947-70E740481C1C}">
                                <a14:useLocalDpi xmlns:a14="http://schemas.microsoft.com/office/drawing/2010/main" val="0"/>
                              </a:ext>
                            </a:extLst>
                          </a:blip>
                          <a:srcRect l="19171" r="4663" b="4930"/>
                          <a:stretch>
                            <a:fillRect/>
                          </a:stretch>
                        </pic:blipFill>
                        <pic:spPr bwMode="auto">
                          <a:xfrm>
                            <a:off x="0" y="0"/>
                            <a:ext cx="342900" cy="314325"/>
                          </a:xfrm>
                          <a:prstGeom prst="rect">
                            <a:avLst/>
                          </a:prstGeom>
                          <a:noFill/>
                          <a:ln>
                            <a:noFill/>
                          </a:ln>
                        </pic:spPr>
                      </pic:pic>
                    </a:graphicData>
                  </a:graphic>
                </wp:inline>
              </w:drawing>
            </w:r>
          </w:p>
        </w:tc>
        <w:tc>
          <w:tcPr>
            <w:tcW w:w="6379" w:type="dxa"/>
            <w:shd w:val="clear" w:color="auto" w:fill="auto"/>
            <w:vAlign w:val="center"/>
          </w:tcPr>
          <w:p w:rsidR="00E76C7F" w:rsidRPr="008F4234" w:rsidRDefault="00E76C7F" w:rsidP="009714F5">
            <w:pPr>
              <w:jc w:val="both"/>
              <w:rPr>
                <w:b/>
                <w:sz w:val="20"/>
                <w:szCs w:val="20"/>
              </w:rPr>
            </w:pPr>
            <w:r w:rsidRPr="008F4234">
              <w:rPr>
                <w:sz w:val="20"/>
                <w:szCs w:val="20"/>
              </w:rPr>
              <w:t>Систему обмежень (1.2.2) називають функціональними обмеженнями задачі, а обмеження (1.2.3) – прямими обмеженнями.</w:t>
            </w:r>
          </w:p>
        </w:tc>
      </w:tr>
    </w:tbl>
    <w:p w:rsidR="00E76C7F" w:rsidRDefault="00E76C7F" w:rsidP="00E76C7F">
      <w:pPr>
        <w:pStyle w:val="a3"/>
        <w:spacing w:before="0" w:beforeAutospacing="0" w:after="0" w:afterAutospacing="0"/>
        <w:ind w:firstLine="426"/>
        <w:jc w:val="both"/>
        <w:rPr>
          <w:sz w:val="20"/>
          <w:szCs w:val="20"/>
        </w:rPr>
      </w:pPr>
    </w:p>
    <w:tbl>
      <w:tblPr>
        <w:tblW w:w="0" w:type="auto"/>
        <w:tblLayout w:type="fixed"/>
        <w:tblLook w:val="01E0" w:firstRow="1" w:lastRow="1" w:firstColumn="1" w:lastColumn="1" w:noHBand="0" w:noVBand="0"/>
      </w:tblPr>
      <w:tblGrid>
        <w:gridCol w:w="675"/>
        <w:gridCol w:w="6379"/>
      </w:tblGrid>
      <w:tr w:rsidR="00E76C7F" w:rsidRPr="008F4234" w:rsidTr="009714F5">
        <w:tc>
          <w:tcPr>
            <w:tcW w:w="675" w:type="dxa"/>
            <w:shd w:val="clear" w:color="auto" w:fill="auto"/>
            <w:vAlign w:val="center"/>
          </w:tcPr>
          <w:p w:rsidR="00E76C7F" w:rsidRPr="008F4234" w:rsidRDefault="00E76C7F" w:rsidP="009714F5">
            <w:pPr>
              <w:jc w:val="center"/>
              <w:rPr>
                <w:spacing w:val="-6"/>
                <w:sz w:val="20"/>
                <w:szCs w:val="20"/>
              </w:rPr>
            </w:pPr>
            <w:r>
              <w:rPr>
                <w:noProof/>
                <w:sz w:val="80"/>
                <w:szCs w:val="80"/>
                <w:lang w:eastAsia="uk-UA"/>
              </w:rPr>
              <w:drawing>
                <wp:inline distT="0" distB="0" distL="0" distR="0">
                  <wp:extent cx="390525" cy="647700"/>
                  <wp:effectExtent l="0" t="0" r="9525" b="0"/>
                  <wp:docPr id="3" name="Рисунок 3"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2991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tc>
        <w:tc>
          <w:tcPr>
            <w:tcW w:w="6379" w:type="dxa"/>
            <w:shd w:val="clear" w:color="auto" w:fill="auto"/>
            <w:vAlign w:val="center"/>
          </w:tcPr>
          <w:p w:rsidR="00E76C7F" w:rsidRPr="008F4234" w:rsidRDefault="00E76C7F" w:rsidP="009714F5">
            <w:pPr>
              <w:jc w:val="both"/>
              <w:rPr>
                <w:b/>
                <w:sz w:val="20"/>
                <w:szCs w:val="20"/>
              </w:rPr>
            </w:pPr>
            <w:r w:rsidRPr="008F4234">
              <w:rPr>
                <w:sz w:val="20"/>
                <w:szCs w:val="20"/>
              </w:rPr>
              <w:t xml:space="preserve">Вектор </w:t>
            </w:r>
            <w:r w:rsidRPr="008F4234">
              <w:rPr>
                <w:rStyle w:val="texample"/>
                <w:b/>
                <w:i/>
                <w:sz w:val="20"/>
                <w:szCs w:val="20"/>
              </w:rPr>
              <w:t>X</w:t>
            </w:r>
            <w:r w:rsidRPr="008F4234">
              <w:rPr>
                <w:rStyle w:val="texample"/>
                <w:b/>
                <w:sz w:val="20"/>
                <w:szCs w:val="20"/>
              </w:rPr>
              <w:t>={</w:t>
            </w:r>
            <w:r w:rsidRPr="008F4234">
              <w:rPr>
                <w:rStyle w:val="texample"/>
                <w:b/>
                <w:i/>
                <w:sz w:val="20"/>
                <w:szCs w:val="20"/>
              </w:rPr>
              <w:t>x</w:t>
            </w:r>
            <w:r w:rsidRPr="008F4234">
              <w:rPr>
                <w:rStyle w:val="texample"/>
                <w:b/>
                <w:i/>
                <w:sz w:val="20"/>
                <w:szCs w:val="20"/>
                <w:vertAlign w:val="subscript"/>
              </w:rPr>
              <w:t>1</w:t>
            </w:r>
            <w:r w:rsidRPr="008F4234">
              <w:rPr>
                <w:rStyle w:val="texample"/>
                <w:b/>
                <w:sz w:val="20"/>
                <w:szCs w:val="20"/>
              </w:rPr>
              <w:t xml:space="preserve">, </w:t>
            </w:r>
            <w:r w:rsidRPr="008F4234">
              <w:rPr>
                <w:rStyle w:val="texample"/>
                <w:b/>
                <w:i/>
                <w:sz w:val="20"/>
                <w:szCs w:val="20"/>
              </w:rPr>
              <w:t>x</w:t>
            </w:r>
            <w:r w:rsidRPr="008F4234">
              <w:rPr>
                <w:rStyle w:val="texample"/>
                <w:b/>
                <w:i/>
                <w:sz w:val="20"/>
                <w:szCs w:val="20"/>
                <w:vertAlign w:val="subscript"/>
              </w:rPr>
              <w:t>2</w:t>
            </w:r>
            <w:r w:rsidRPr="008F4234">
              <w:rPr>
                <w:rStyle w:val="texample"/>
                <w:b/>
                <w:sz w:val="20"/>
                <w:szCs w:val="20"/>
              </w:rPr>
              <w:t xml:space="preserve">, </w:t>
            </w:r>
            <w:r w:rsidRPr="008F4234">
              <w:rPr>
                <w:rStyle w:val="texample"/>
                <w:b/>
                <w:i/>
                <w:sz w:val="20"/>
                <w:szCs w:val="20"/>
              </w:rPr>
              <w:t>…</w:t>
            </w:r>
            <w:r w:rsidRPr="008F4234">
              <w:rPr>
                <w:rStyle w:val="texample"/>
                <w:b/>
                <w:sz w:val="20"/>
                <w:szCs w:val="20"/>
              </w:rPr>
              <w:t>,</w:t>
            </w:r>
            <w:proofErr w:type="spellStart"/>
            <w:r w:rsidRPr="008F4234">
              <w:rPr>
                <w:rStyle w:val="texample"/>
                <w:b/>
                <w:i/>
                <w:sz w:val="20"/>
                <w:szCs w:val="20"/>
              </w:rPr>
              <w:t>x</w:t>
            </w:r>
            <w:r w:rsidRPr="008F4234">
              <w:rPr>
                <w:rStyle w:val="texample"/>
                <w:b/>
                <w:i/>
                <w:sz w:val="20"/>
                <w:szCs w:val="20"/>
                <w:vertAlign w:val="subscript"/>
              </w:rPr>
              <w:t>n</w:t>
            </w:r>
            <w:proofErr w:type="spellEnd"/>
            <w:r w:rsidRPr="008F4234">
              <w:rPr>
                <w:rStyle w:val="texample"/>
                <w:b/>
                <w:sz w:val="20"/>
                <w:szCs w:val="20"/>
              </w:rPr>
              <w:t>}</w:t>
            </w:r>
            <w:r w:rsidRPr="008F4234">
              <w:rPr>
                <w:sz w:val="20"/>
                <w:szCs w:val="20"/>
              </w:rPr>
              <w:t>, що задовольняє обмеженням (2.1.2) і (2.1.3), називається допустимим рішенням (</w:t>
            </w:r>
            <w:r w:rsidRPr="008F4234">
              <w:rPr>
                <w:b/>
                <w:sz w:val="20"/>
                <w:szCs w:val="20"/>
              </w:rPr>
              <w:t>планом</w:t>
            </w:r>
            <w:r w:rsidRPr="008F4234">
              <w:rPr>
                <w:sz w:val="20"/>
                <w:szCs w:val="20"/>
              </w:rPr>
              <w:t xml:space="preserve">) задачі лінійного програмування. </w:t>
            </w:r>
          </w:p>
        </w:tc>
      </w:tr>
    </w:tbl>
    <w:p w:rsidR="00E76C7F" w:rsidRDefault="00E76C7F" w:rsidP="00E76C7F">
      <w:pPr>
        <w:pStyle w:val="a3"/>
        <w:spacing w:before="0" w:beforeAutospacing="0" w:after="0" w:afterAutospacing="0"/>
        <w:ind w:firstLine="426"/>
        <w:jc w:val="both"/>
        <w:rPr>
          <w:sz w:val="20"/>
          <w:szCs w:val="20"/>
        </w:rPr>
      </w:pPr>
    </w:p>
    <w:tbl>
      <w:tblPr>
        <w:tblW w:w="0" w:type="auto"/>
        <w:tblLayout w:type="fixed"/>
        <w:tblLook w:val="01E0" w:firstRow="1" w:lastRow="1" w:firstColumn="1" w:lastColumn="1" w:noHBand="0" w:noVBand="0"/>
      </w:tblPr>
      <w:tblGrid>
        <w:gridCol w:w="675"/>
        <w:gridCol w:w="6379"/>
      </w:tblGrid>
      <w:tr w:rsidR="00E76C7F" w:rsidRPr="008F4234" w:rsidTr="009714F5">
        <w:tc>
          <w:tcPr>
            <w:tcW w:w="675" w:type="dxa"/>
            <w:shd w:val="clear" w:color="auto" w:fill="auto"/>
            <w:vAlign w:val="center"/>
          </w:tcPr>
          <w:p w:rsidR="00E76C7F" w:rsidRPr="008F4234" w:rsidRDefault="00E76C7F" w:rsidP="009714F5">
            <w:pPr>
              <w:jc w:val="center"/>
              <w:rPr>
                <w:spacing w:val="-6"/>
                <w:sz w:val="20"/>
                <w:szCs w:val="20"/>
              </w:rPr>
            </w:pPr>
            <w:r>
              <w:rPr>
                <w:noProof/>
                <w:sz w:val="80"/>
                <w:szCs w:val="80"/>
                <w:lang w:eastAsia="uk-UA"/>
              </w:rPr>
              <w:drawing>
                <wp:inline distT="0" distB="0" distL="0" distR="0">
                  <wp:extent cx="390525" cy="647700"/>
                  <wp:effectExtent l="0" t="0" r="9525" b="0"/>
                  <wp:docPr id="2" name="Рисунок 2"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2991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tc>
        <w:tc>
          <w:tcPr>
            <w:tcW w:w="6379" w:type="dxa"/>
            <w:shd w:val="clear" w:color="auto" w:fill="auto"/>
            <w:vAlign w:val="center"/>
          </w:tcPr>
          <w:p w:rsidR="00E76C7F" w:rsidRPr="008F4234" w:rsidRDefault="00E76C7F" w:rsidP="009714F5">
            <w:pPr>
              <w:jc w:val="both"/>
              <w:rPr>
                <w:b/>
                <w:sz w:val="20"/>
                <w:szCs w:val="20"/>
              </w:rPr>
            </w:pPr>
            <w:r w:rsidRPr="008F4234">
              <w:rPr>
                <w:sz w:val="20"/>
                <w:szCs w:val="20"/>
              </w:rPr>
              <w:t xml:space="preserve">План, при якому функція (1.2.1) досягає свого максимального (мінімального) значення, називається </w:t>
            </w:r>
            <w:r w:rsidRPr="008F4234">
              <w:rPr>
                <w:b/>
                <w:sz w:val="20"/>
                <w:szCs w:val="20"/>
              </w:rPr>
              <w:t>оптимальним планом</w:t>
            </w:r>
            <w:r w:rsidRPr="008F4234">
              <w:rPr>
                <w:rStyle w:val="texample"/>
                <w:b/>
                <w:i/>
                <w:sz w:val="20"/>
                <w:szCs w:val="20"/>
              </w:rPr>
              <w:t xml:space="preserve"> X</w:t>
            </w:r>
            <w:r w:rsidRPr="008F4234">
              <w:rPr>
                <w:rStyle w:val="texample"/>
                <w:b/>
                <w:i/>
                <w:sz w:val="20"/>
                <w:szCs w:val="20"/>
                <w:vertAlign w:val="superscript"/>
              </w:rPr>
              <w:t>0</w:t>
            </w:r>
            <w:r w:rsidRPr="008F4234">
              <w:rPr>
                <w:rStyle w:val="texample"/>
                <w:b/>
                <w:sz w:val="20"/>
                <w:szCs w:val="20"/>
              </w:rPr>
              <w:t>=</w:t>
            </w:r>
            <w:r w:rsidRPr="008F4234">
              <w:rPr>
                <w:rStyle w:val="texample"/>
                <w:b/>
                <w:position w:val="-10"/>
                <w:sz w:val="20"/>
                <w:szCs w:val="20"/>
              </w:rPr>
              <w:object w:dxaOrig="1260" w:dyaOrig="340">
                <v:shape id="_x0000_i1032" type="#_x0000_t75" style="width:63pt;height:17.25pt" o:ole="">
                  <v:imagedata r:id="rId21" o:title=""/>
                </v:shape>
                <o:OLEObject Type="Embed" ProgID="Equation.3" ShapeID="_x0000_i1032" DrawAspect="Content" ObjectID="_1728419746" r:id="rId22"/>
              </w:object>
            </w:r>
            <w:r w:rsidRPr="008F4234">
              <w:rPr>
                <w:sz w:val="20"/>
                <w:szCs w:val="20"/>
              </w:rPr>
              <w:t>.</w:t>
            </w:r>
          </w:p>
        </w:tc>
      </w:tr>
    </w:tbl>
    <w:p w:rsidR="00E76C7F" w:rsidRPr="00FE3529" w:rsidRDefault="00E76C7F" w:rsidP="00E76C7F">
      <w:pPr>
        <w:pStyle w:val="a3"/>
        <w:spacing w:before="0" w:beforeAutospacing="0" w:after="0" w:afterAutospacing="0"/>
        <w:ind w:firstLine="426"/>
        <w:jc w:val="both"/>
        <w:rPr>
          <w:sz w:val="2"/>
          <w:szCs w:val="2"/>
        </w:rPr>
      </w:pPr>
    </w:p>
    <w:p w:rsidR="00E76C7F" w:rsidRPr="00C6559A" w:rsidRDefault="00E76C7F" w:rsidP="00E76C7F">
      <w:pPr>
        <w:pStyle w:val="2"/>
        <w:spacing w:after="140"/>
        <w:ind w:left="425" w:hanging="425"/>
        <w:jc w:val="both"/>
        <w:rPr>
          <w:rFonts w:ascii="Times New Roman" w:hAnsi="Times New Roman" w:cs="Times New Roman"/>
          <w:i w:val="0"/>
          <w:sz w:val="22"/>
          <w:szCs w:val="22"/>
        </w:rPr>
      </w:pPr>
      <w:bookmarkStart w:id="7" w:name="_Toc385964156"/>
      <w:r>
        <w:rPr>
          <w:rFonts w:ascii="Times New Roman" w:hAnsi="Times New Roman" w:cs="Times New Roman"/>
          <w:i w:val="0"/>
          <w:sz w:val="22"/>
          <w:szCs w:val="22"/>
        </w:rPr>
        <w:t>1.</w:t>
      </w:r>
      <w:r w:rsidRPr="00C6559A">
        <w:rPr>
          <w:rFonts w:ascii="Times New Roman" w:hAnsi="Times New Roman" w:cs="Times New Roman"/>
          <w:i w:val="0"/>
          <w:sz w:val="22"/>
          <w:szCs w:val="22"/>
        </w:rPr>
        <w:t>2.</w:t>
      </w:r>
      <w:r w:rsidRPr="00C6559A">
        <w:rPr>
          <w:rFonts w:ascii="Times New Roman" w:hAnsi="Times New Roman" w:cs="Times New Roman"/>
          <w:i w:val="0"/>
          <w:sz w:val="22"/>
          <w:szCs w:val="22"/>
          <w:lang w:val="ru-RU"/>
        </w:rPr>
        <w:t>2</w:t>
      </w:r>
      <w:r w:rsidRPr="00C6559A">
        <w:rPr>
          <w:rFonts w:ascii="Times New Roman" w:hAnsi="Times New Roman" w:cs="Times New Roman"/>
          <w:i w:val="0"/>
          <w:sz w:val="22"/>
          <w:szCs w:val="22"/>
        </w:rPr>
        <w:t>. Методи вирішення задач планування виробництва</w:t>
      </w:r>
      <w:bookmarkEnd w:id="7"/>
    </w:p>
    <w:p w:rsidR="00E76C7F" w:rsidRPr="003056E1" w:rsidRDefault="00E76C7F" w:rsidP="00E76C7F">
      <w:pPr>
        <w:spacing w:line="216" w:lineRule="auto"/>
        <w:ind w:firstLine="425"/>
        <w:jc w:val="both"/>
        <w:rPr>
          <w:sz w:val="20"/>
          <w:szCs w:val="20"/>
        </w:rPr>
      </w:pPr>
      <w:r w:rsidRPr="003056E1">
        <w:rPr>
          <w:sz w:val="20"/>
          <w:szCs w:val="20"/>
        </w:rPr>
        <w:t xml:space="preserve">Методи вирішення задач ЛП, до яких відносяться задачі планування виробництва, належать до обчислювальної математики. Проте </w:t>
      </w:r>
      <w:r>
        <w:rPr>
          <w:sz w:val="20"/>
          <w:szCs w:val="20"/>
        </w:rPr>
        <w:t>фахівцям</w:t>
      </w:r>
      <w:r w:rsidRPr="003056E1">
        <w:rPr>
          <w:sz w:val="20"/>
          <w:szCs w:val="20"/>
        </w:rPr>
        <w:t xml:space="preserve"> у галузі автоматизації та комп’ютерно-інтегрованих технологій корисно знати про їх властивості.</w:t>
      </w:r>
    </w:p>
    <w:p w:rsidR="00E76C7F" w:rsidRPr="003056E1" w:rsidRDefault="00E76C7F" w:rsidP="00E76C7F">
      <w:pPr>
        <w:ind w:firstLine="425"/>
        <w:jc w:val="both"/>
        <w:rPr>
          <w:sz w:val="20"/>
          <w:szCs w:val="20"/>
        </w:rPr>
      </w:pPr>
      <w:r w:rsidRPr="003056E1">
        <w:rPr>
          <w:sz w:val="20"/>
          <w:szCs w:val="20"/>
        </w:rPr>
        <w:t>Найбільш часто застосовуваними методами вирішення задач оптимізації є методи</w:t>
      </w:r>
      <w:r>
        <w:rPr>
          <w:sz w:val="20"/>
          <w:szCs w:val="20"/>
        </w:rPr>
        <w:t>:</w:t>
      </w:r>
    </w:p>
    <w:p w:rsidR="00E76C7F" w:rsidRPr="003056E1" w:rsidRDefault="00E76C7F" w:rsidP="00E76C7F">
      <w:pPr>
        <w:numPr>
          <w:ilvl w:val="0"/>
          <w:numId w:val="1"/>
        </w:numPr>
        <w:jc w:val="both"/>
        <w:rPr>
          <w:sz w:val="20"/>
          <w:szCs w:val="20"/>
        </w:rPr>
      </w:pPr>
      <w:r w:rsidRPr="003056E1">
        <w:rPr>
          <w:sz w:val="20"/>
          <w:szCs w:val="20"/>
        </w:rPr>
        <w:t>графічного (або геометричного) вирішення;</w:t>
      </w:r>
    </w:p>
    <w:p w:rsidR="00E76C7F" w:rsidRPr="003056E1" w:rsidRDefault="00E76C7F" w:rsidP="00E76C7F">
      <w:pPr>
        <w:numPr>
          <w:ilvl w:val="0"/>
          <w:numId w:val="1"/>
        </w:numPr>
        <w:jc w:val="both"/>
        <w:rPr>
          <w:sz w:val="20"/>
          <w:szCs w:val="20"/>
        </w:rPr>
      </w:pPr>
      <w:r w:rsidRPr="003056E1">
        <w:rPr>
          <w:sz w:val="20"/>
          <w:szCs w:val="20"/>
        </w:rPr>
        <w:t>простого перебору;</w:t>
      </w:r>
    </w:p>
    <w:p w:rsidR="00E76C7F" w:rsidRPr="003056E1" w:rsidRDefault="00E76C7F" w:rsidP="00E76C7F">
      <w:pPr>
        <w:numPr>
          <w:ilvl w:val="0"/>
          <w:numId w:val="1"/>
        </w:numPr>
        <w:jc w:val="both"/>
        <w:rPr>
          <w:sz w:val="20"/>
          <w:szCs w:val="20"/>
        </w:rPr>
      </w:pPr>
      <w:r w:rsidRPr="003056E1">
        <w:rPr>
          <w:sz w:val="20"/>
          <w:szCs w:val="20"/>
        </w:rPr>
        <w:t>направленого перебору;</w:t>
      </w:r>
    </w:p>
    <w:p w:rsidR="00E76C7F" w:rsidRPr="003056E1" w:rsidRDefault="00E76C7F" w:rsidP="00E76C7F">
      <w:pPr>
        <w:numPr>
          <w:ilvl w:val="0"/>
          <w:numId w:val="1"/>
        </w:numPr>
        <w:jc w:val="both"/>
        <w:rPr>
          <w:sz w:val="20"/>
          <w:szCs w:val="20"/>
        </w:rPr>
      </w:pPr>
      <w:r w:rsidRPr="003056E1">
        <w:rPr>
          <w:sz w:val="20"/>
          <w:szCs w:val="20"/>
        </w:rPr>
        <w:t>симплексний.</w:t>
      </w:r>
    </w:p>
    <w:p w:rsidR="00E76C7F" w:rsidRPr="003056E1" w:rsidRDefault="00E76C7F" w:rsidP="00E76C7F">
      <w:pPr>
        <w:spacing w:line="216" w:lineRule="auto"/>
        <w:ind w:firstLine="426"/>
        <w:jc w:val="both"/>
        <w:rPr>
          <w:sz w:val="20"/>
          <w:szCs w:val="20"/>
        </w:rPr>
      </w:pPr>
      <w:r w:rsidRPr="003056E1">
        <w:rPr>
          <w:b/>
          <w:sz w:val="20"/>
          <w:szCs w:val="20"/>
        </w:rPr>
        <w:t>Графічний метод</w:t>
      </w:r>
      <w:r w:rsidRPr="003056E1">
        <w:rPr>
          <w:sz w:val="20"/>
          <w:szCs w:val="20"/>
        </w:rPr>
        <w:t xml:space="preserve"> вирішення задач ЛП використовується переважно з метою наочного представлення сутності задачі (рис. </w:t>
      </w:r>
      <w:r>
        <w:rPr>
          <w:sz w:val="20"/>
          <w:szCs w:val="20"/>
        </w:rPr>
        <w:t>1.2.</w:t>
      </w:r>
      <w:r w:rsidRPr="003056E1">
        <w:rPr>
          <w:sz w:val="20"/>
          <w:szCs w:val="20"/>
        </w:rPr>
        <w:t xml:space="preserve">1) і </w:t>
      </w:r>
      <w:r w:rsidRPr="003056E1">
        <w:rPr>
          <w:rStyle w:val="hps"/>
          <w:sz w:val="20"/>
          <w:szCs w:val="20"/>
        </w:rPr>
        <w:t>передбачає</w:t>
      </w:r>
      <w:r w:rsidRPr="003056E1">
        <w:rPr>
          <w:sz w:val="20"/>
          <w:szCs w:val="20"/>
        </w:rPr>
        <w:t xml:space="preserve"> </w:t>
      </w:r>
      <w:r w:rsidRPr="003056E1">
        <w:rPr>
          <w:rStyle w:val="hps"/>
          <w:sz w:val="20"/>
          <w:szCs w:val="20"/>
        </w:rPr>
        <w:t>послідовне виконання</w:t>
      </w:r>
      <w:r w:rsidRPr="003056E1">
        <w:rPr>
          <w:sz w:val="20"/>
          <w:szCs w:val="20"/>
        </w:rPr>
        <w:t xml:space="preserve"> </w:t>
      </w:r>
      <w:r w:rsidRPr="003056E1">
        <w:rPr>
          <w:rStyle w:val="hps"/>
          <w:sz w:val="20"/>
          <w:szCs w:val="20"/>
        </w:rPr>
        <w:t>ряду</w:t>
      </w:r>
      <w:r w:rsidRPr="003056E1">
        <w:rPr>
          <w:sz w:val="20"/>
          <w:szCs w:val="20"/>
        </w:rPr>
        <w:t xml:space="preserve"> </w:t>
      </w:r>
      <w:r w:rsidRPr="003056E1">
        <w:rPr>
          <w:rStyle w:val="hps"/>
          <w:sz w:val="20"/>
          <w:szCs w:val="20"/>
        </w:rPr>
        <w:t>кроків.</w:t>
      </w:r>
    </w:p>
    <w:p w:rsidR="00E76C7F" w:rsidRPr="003056E1" w:rsidRDefault="00E76C7F" w:rsidP="00E76C7F">
      <w:pPr>
        <w:spacing w:line="216" w:lineRule="auto"/>
        <w:ind w:firstLine="425"/>
        <w:jc w:val="both"/>
        <w:rPr>
          <w:sz w:val="20"/>
          <w:szCs w:val="20"/>
        </w:rPr>
      </w:pPr>
      <w:r>
        <w:rPr>
          <w:rStyle w:val="hps"/>
          <w:sz w:val="20"/>
          <w:szCs w:val="20"/>
        </w:rPr>
        <w:t>Послідовність</w:t>
      </w:r>
      <w:r w:rsidRPr="003056E1">
        <w:rPr>
          <w:sz w:val="20"/>
          <w:szCs w:val="20"/>
        </w:rPr>
        <w:t xml:space="preserve"> </w:t>
      </w:r>
      <w:r w:rsidRPr="003056E1">
        <w:rPr>
          <w:rStyle w:val="hps"/>
          <w:sz w:val="20"/>
          <w:szCs w:val="20"/>
        </w:rPr>
        <w:t>вирішення задач</w:t>
      </w:r>
      <w:r w:rsidRPr="003056E1">
        <w:rPr>
          <w:sz w:val="20"/>
          <w:szCs w:val="20"/>
        </w:rPr>
        <w:t xml:space="preserve"> ЛП </w:t>
      </w:r>
      <w:r w:rsidRPr="003056E1">
        <w:rPr>
          <w:rStyle w:val="hps"/>
          <w:sz w:val="20"/>
          <w:szCs w:val="20"/>
        </w:rPr>
        <w:t>на</w:t>
      </w:r>
      <w:r w:rsidRPr="003056E1">
        <w:rPr>
          <w:sz w:val="20"/>
          <w:szCs w:val="20"/>
        </w:rPr>
        <w:t xml:space="preserve"> </w:t>
      </w:r>
      <w:r w:rsidRPr="003056E1">
        <w:rPr>
          <w:rStyle w:val="hps"/>
          <w:sz w:val="20"/>
          <w:szCs w:val="20"/>
        </w:rPr>
        <w:t>основі ї</w:t>
      </w:r>
      <w:r>
        <w:rPr>
          <w:rStyle w:val="hps"/>
          <w:sz w:val="20"/>
          <w:szCs w:val="20"/>
        </w:rPr>
        <w:t>х (задач)</w:t>
      </w:r>
      <w:r w:rsidRPr="003056E1">
        <w:rPr>
          <w:sz w:val="20"/>
          <w:szCs w:val="20"/>
        </w:rPr>
        <w:t xml:space="preserve"> </w:t>
      </w:r>
      <w:r w:rsidRPr="003056E1">
        <w:rPr>
          <w:rStyle w:val="hps"/>
          <w:sz w:val="20"/>
          <w:szCs w:val="20"/>
        </w:rPr>
        <w:t>геометричної</w:t>
      </w:r>
      <w:r w:rsidRPr="003056E1">
        <w:rPr>
          <w:sz w:val="20"/>
          <w:szCs w:val="20"/>
        </w:rPr>
        <w:t xml:space="preserve"> </w:t>
      </w:r>
      <w:r w:rsidRPr="003056E1">
        <w:rPr>
          <w:rStyle w:val="hps"/>
          <w:sz w:val="20"/>
          <w:szCs w:val="20"/>
        </w:rPr>
        <w:t>інтерпретації наступний.</w:t>
      </w:r>
    </w:p>
    <w:p w:rsidR="00E76C7F" w:rsidRPr="003056E1" w:rsidRDefault="00E76C7F" w:rsidP="00E76C7F">
      <w:pPr>
        <w:numPr>
          <w:ilvl w:val="0"/>
          <w:numId w:val="4"/>
        </w:numPr>
        <w:spacing w:line="216" w:lineRule="auto"/>
        <w:rPr>
          <w:rStyle w:val="hps"/>
          <w:sz w:val="20"/>
          <w:szCs w:val="20"/>
        </w:rPr>
      </w:pPr>
      <w:r w:rsidRPr="003056E1">
        <w:rPr>
          <w:rStyle w:val="hps"/>
          <w:sz w:val="20"/>
          <w:szCs w:val="20"/>
        </w:rPr>
        <w:t>Формулю</w:t>
      </w:r>
      <w:r>
        <w:rPr>
          <w:rStyle w:val="hps"/>
          <w:sz w:val="20"/>
          <w:szCs w:val="20"/>
        </w:rPr>
        <w:t>ю</w:t>
      </w:r>
      <w:r w:rsidRPr="003056E1">
        <w:rPr>
          <w:rStyle w:val="hps"/>
          <w:sz w:val="20"/>
          <w:szCs w:val="20"/>
        </w:rPr>
        <w:t>ть</w:t>
      </w:r>
      <w:r>
        <w:rPr>
          <w:rStyle w:val="hps"/>
          <w:sz w:val="20"/>
          <w:szCs w:val="20"/>
        </w:rPr>
        <w:t xml:space="preserve"> умову</w:t>
      </w:r>
      <w:r w:rsidRPr="003056E1">
        <w:rPr>
          <w:rStyle w:val="hps"/>
          <w:sz w:val="20"/>
          <w:szCs w:val="20"/>
        </w:rPr>
        <w:t xml:space="preserve"> задачі</w:t>
      </w:r>
      <w:r>
        <w:rPr>
          <w:rStyle w:val="hps"/>
          <w:sz w:val="20"/>
          <w:szCs w:val="20"/>
        </w:rPr>
        <w:t>.</w:t>
      </w:r>
    </w:p>
    <w:p w:rsidR="00E76C7F" w:rsidRPr="003056E1" w:rsidRDefault="00E76C7F" w:rsidP="00E76C7F">
      <w:pPr>
        <w:numPr>
          <w:ilvl w:val="0"/>
          <w:numId w:val="4"/>
        </w:numPr>
        <w:spacing w:line="216" w:lineRule="auto"/>
        <w:jc w:val="both"/>
        <w:rPr>
          <w:sz w:val="20"/>
          <w:szCs w:val="20"/>
        </w:rPr>
      </w:pPr>
      <w:r w:rsidRPr="003056E1">
        <w:rPr>
          <w:rStyle w:val="hps"/>
          <w:sz w:val="20"/>
          <w:szCs w:val="20"/>
        </w:rPr>
        <w:t>На</w:t>
      </w:r>
      <w:r w:rsidRPr="003056E1">
        <w:rPr>
          <w:sz w:val="20"/>
          <w:szCs w:val="20"/>
        </w:rPr>
        <w:t xml:space="preserve"> </w:t>
      </w:r>
      <w:r w:rsidRPr="003056E1">
        <w:rPr>
          <w:rStyle w:val="hps"/>
          <w:sz w:val="20"/>
          <w:szCs w:val="20"/>
        </w:rPr>
        <w:t>площині</w:t>
      </w:r>
      <w:r w:rsidRPr="003056E1">
        <w:rPr>
          <w:sz w:val="20"/>
          <w:szCs w:val="20"/>
        </w:rPr>
        <w:t xml:space="preserve"> </w:t>
      </w:r>
      <w:r w:rsidRPr="003056E1">
        <w:rPr>
          <w:rStyle w:val="hpsatn"/>
          <w:b/>
          <w:sz w:val="20"/>
          <w:szCs w:val="20"/>
        </w:rPr>
        <w:t>{</w:t>
      </w:r>
      <w:r w:rsidRPr="003056E1">
        <w:rPr>
          <w:b/>
          <w:i/>
          <w:sz w:val="20"/>
          <w:szCs w:val="20"/>
        </w:rPr>
        <w:t>х</w:t>
      </w:r>
      <w:r w:rsidRPr="003056E1">
        <w:rPr>
          <w:b/>
          <w:sz w:val="20"/>
          <w:szCs w:val="20"/>
          <w:vertAlign w:val="subscript"/>
        </w:rPr>
        <w:t>1</w:t>
      </w:r>
      <w:r w:rsidRPr="003056E1">
        <w:rPr>
          <w:b/>
          <w:sz w:val="20"/>
          <w:szCs w:val="20"/>
        </w:rPr>
        <w:t xml:space="preserve">, </w:t>
      </w:r>
      <w:r w:rsidRPr="003056E1">
        <w:rPr>
          <w:b/>
          <w:i/>
          <w:sz w:val="20"/>
          <w:szCs w:val="20"/>
        </w:rPr>
        <w:t>х</w:t>
      </w:r>
      <w:r w:rsidRPr="003056E1">
        <w:rPr>
          <w:b/>
          <w:sz w:val="20"/>
          <w:szCs w:val="20"/>
          <w:vertAlign w:val="subscript"/>
        </w:rPr>
        <w:t>2</w:t>
      </w:r>
      <w:r w:rsidRPr="003056E1">
        <w:rPr>
          <w:b/>
          <w:sz w:val="20"/>
          <w:szCs w:val="20"/>
        </w:rPr>
        <w:t>}</w:t>
      </w:r>
      <w:r w:rsidRPr="003056E1">
        <w:rPr>
          <w:sz w:val="20"/>
          <w:szCs w:val="20"/>
        </w:rPr>
        <w:t xml:space="preserve"> </w:t>
      </w:r>
      <w:r w:rsidRPr="003056E1">
        <w:rPr>
          <w:rStyle w:val="hps"/>
          <w:sz w:val="20"/>
          <w:szCs w:val="20"/>
        </w:rPr>
        <w:t>будують прямі</w:t>
      </w:r>
      <w:r w:rsidRPr="003056E1">
        <w:rPr>
          <w:sz w:val="20"/>
          <w:szCs w:val="20"/>
        </w:rPr>
        <w:t xml:space="preserve">, рівняння </w:t>
      </w:r>
      <w:r w:rsidRPr="003056E1">
        <w:rPr>
          <w:rStyle w:val="hps"/>
          <w:sz w:val="20"/>
          <w:szCs w:val="20"/>
        </w:rPr>
        <w:t>яких</w:t>
      </w:r>
      <w:r w:rsidRPr="003056E1">
        <w:rPr>
          <w:sz w:val="20"/>
          <w:szCs w:val="20"/>
        </w:rPr>
        <w:t xml:space="preserve"> </w:t>
      </w:r>
      <w:r w:rsidRPr="003056E1">
        <w:rPr>
          <w:rStyle w:val="hps"/>
          <w:sz w:val="20"/>
          <w:szCs w:val="20"/>
        </w:rPr>
        <w:t>отримують</w:t>
      </w:r>
      <w:r w:rsidRPr="003056E1">
        <w:rPr>
          <w:sz w:val="20"/>
          <w:szCs w:val="20"/>
        </w:rPr>
        <w:t xml:space="preserve"> </w:t>
      </w:r>
      <w:r w:rsidRPr="003056E1">
        <w:rPr>
          <w:rStyle w:val="hps"/>
          <w:sz w:val="20"/>
          <w:szCs w:val="20"/>
        </w:rPr>
        <w:t>в</w:t>
      </w:r>
      <w:r w:rsidRPr="003056E1">
        <w:rPr>
          <w:sz w:val="20"/>
          <w:szCs w:val="20"/>
        </w:rPr>
        <w:t xml:space="preserve"> </w:t>
      </w:r>
      <w:r w:rsidRPr="003056E1">
        <w:rPr>
          <w:rStyle w:val="hps"/>
          <w:sz w:val="20"/>
          <w:szCs w:val="20"/>
        </w:rPr>
        <w:t>результаті заміни</w:t>
      </w:r>
      <w:r w:rsidRPr="003056E1">
        <w:rPr>
          <w:sz w:val="20"/>
          <w:szCs w:val="20"/>
        </w:rPr>
        <w:t xml:space="preserve"> </w:t>
      </w:r>
      <w:r w:rsidRPr="003056E1">
        <w:rPr>
          <w:rStyle w:val="hps"/>
          <w:sz w:val="20"/>
          <w:szCs w:val="20"/>
        </w:rPr>
        <w:t>в</w:t>
      </w:r>
      <w:r w:rsidRPr="003056E1">
        <w:rPr>
          <w:sz w:val="20"/>
          <w:szCs w:val="20"/>
        </w:rPr>
        <w:t xml:space="preserve"> </w:t>
      </w:r>
      <w:r w:rsidRPr="003056E1">
        <w:rPr>
          <w:rStyle w:val="hps"/>
          <w:sz w:val="20"/>
          <w:szCs w:val="20"/>
        </w:rPr>
        <w:t>обмеженнях</w:t>
      </w:r>
      <w:r w:rsidRPr="003056E1">
        <w:rPr>
          <w:sz w:val="20"/>
          <w:szCs w:val="20"/>
        </w:rPr>
        <w:t xml:space="preserve"> </w:t>
      </w:r>
      <w:r w:rsidRPr="003056E1">
        <w:rPr>
          <w:rStyle w:val="hps"/>
          <w:sz w:val="20"/>
          <w:szCs w:val="20"/>
        </w:rPr>
        <w:t>знаків</w:t>
      </w:r>
      <w:r w:rsidRPr="003056E1">
        <w:rPr>
          <w:sz w:val="20"/>
          <w:szCs w:val="20"/>
        </w:rPr>
        <w:t xml:space="preserve"> </w:t>
      </w:r>
      <w:r w:rsidRPr="003056E1">
        <w:rPr>
          <w:rStyle w:val="hps"/>
          <w:sz w:val="20"/>
          <w:szCs w:val="20"/>
        </w:rPr>
        <w:t>нерівностей</w:t>
      </w:r>
      <w:r w:rsidRPr="003056E1">
        <w:rPr>
          <w:sz w:val="20"/>
          <w:szCs w:val="20"/>
        </w:rPr>
        <w:t xml:space="preserve"> </w:t>
      </w:r>
      <w:r w:rsidRPr="003056E1">
        <w:rPr>
          <w:rStyle w:val="hps"/>
          <w:sz w:val="20"/>
          <w:szCs w:val="20"/>
        </w:rPr>
        <w:t>на</w:t>
      </w:r>
      <w:r w:rsidRPr="003056E1">
        <w:rPr>
          <w:sz w:val="20"/>
          <w:szCs w:val="20"/>
        </w:rPr>
        <w:t xml:space="preserve"> </w:t>
      </w:r>
      <w:r w:rsidRPr="003056E1">
        <w:rPr>
          <w:rStyle w:val="hps"/>
          <w:sz w:val="20"/>
          <w:szCs w:val="20"/>
        </w:rPr>
        <w:t>знаки</w:t>
      </w:r>
      <w:r w:rsidRPr="003056E1">
        <w:rPr>
          <w:sz w:val="20"/>
          <w:szCs w:val="20"/>
        </w:rPr>
        <w:t xml:space="preserve"> </w:t>
      </w:r>
      <w:r w:rsidRPr="003056E1">
        <w:rPr>
          <w:rStyle w:val="hps"/>
          <w:sz w:val="20"/>
          <w:szCs w:val="20"/>
        </w:rPr>
        <w:t>точних</w:t>
      </w:r>
      <w:r w:rsidRPr="003056E1">
        <w:rPr>
          <w:sz w:val="20"/>
          <w:szCs w:val="20"/>
        </w:rPr>
        <w:t xml:space="preserve"> </w:t>
      </w:r>
      <w:r w:rsidRPr="003056E1">
        <w:rPr>
          <w:rStyle w:val="hps"/>
          <w:sz w:val="20"/>
          <w:szCs w:val="20"/>
        </w:rPr>
        <w:t>рівностей</w:t>
      </w:r>
      <w:r w:rsidRPr="003056E1">
        <w:rPr>
          <w:sz w:val="20"/>
          <w:szCs w:val="20"/>
        </w:rPr>
        <w:t>.</w:t>
      </w:r>
    </w:p>
    <w:p w:rsidR="00E76C7F" w:rsidRPr="003056E1" w:rsidRDefault="00E76C7F" w:rsidP="00E76C7F">
      <w:pPr>
        <w:numPr>
          <w:ilvl w:val="0"/>
          <w:numId w:val="4"/>
        </w:numPr>
        <w:spacing w:line="216" w:lineRule="auto"/>
        <w:jc w:val="both"/>
        <w:rPr>
          <w:rStyle w:val="hps"/>
          <w:sz w:val="20"/>
          <w:szCs w:val="20"/>
        </w:rPr>
      </w:pPr>
      <w:r w:rsidRPr="003056E1">
        <w:rPr>
          <w:rStyle w:val="hps"/>
          <w:sz w:val="20"/>
          <w:szCs w:val="20"/>
        </w:rPr>
        <w:t>Знаходять півплощини</w:t>
      </w:r>
      <w:r w:rsidRPr="003056E1">
        <w:rPr>
          <w:sz w:val="20"/>
          <w:szCs w:val="20"/>
        </w:rPr>
        <w:t xml:space="preserve">, які відповідають </w:t>
      </w:r>
      <w:r w:rsidRPr="003056E1">
        <w:rPr>
          <w:rStyle w:val="hps"/>
          <w:sz w:val="20"/>
          <w:szCs w:val="20"/>
        </w:rPr>
        <w:t>кожному</w:t>
      </w:r>
      <w:r w:rsidRPr="003056E1">
        <w:rPr>
          <w:sz w:val="20"/>
          <w:szCs w:val="20"/>
        </w:rPr>
        <w:t xml:space="preserve"> </w:t>
      </w:r>
      <w:r w:rsidRPr="003056E1">
        <w:rPr>
          <w:rStyle w:val="hps"/>
          <w:sz w:val="20"/>
          <w:szCs w:val="20"/>
        </w:rPr>
        <w:t>з обмежень</w:t>
      </w:r>
      <w:r w:rsidRPr="003056E1">
        <w:rPr>
          <w:sz w:val="20"/>
          <w:szCs w:val="20"/>
        </w:rPr>
        <w:t xml:space="preserve"> </w:t>
      </w:r>
      <w:r w:rsidRPr="003056E1">
        <w:rPr>
          <w:rStyle w:val="hps"/>
          <w:sz w:val="20"/>
          <w:szCs w:val="20"/>
        </w:rPr>
        <w:t>задачі.</w:t>
      </w:r>
    </w:p>
    <w:p w:rsidR="00E76C7F" w:rsidRPr="003056E1" w:rsidRDefault="00E76C7F" w:rsidP="00E76C7F">
      <w:pPr>
        <w:numPr>
          <w:ilvl w:val="0"/>
          <w:numId w:val="4"/>
        </w:numPr>
        <w:spacing w:line="216" w:lineRule="auto"/>
        <w:jc w:val="both"/>
        <w:rPr>
          <w:rStyle w:val="hps"/>
          <w:sz w:val="20"/>
          <w:szCs w:val="20"/>
        </w:rPr>
      </w:pPr>
      <w:r w:rsidRPr="003056E1">
        <w:rPr>
          <w:rStyle w:val="hps"/>
          <w:sz w:val="20"/>
          <w:szCs w:val="20"/>
        </w:rPr>
        <w:t>Знаходять</w:t>
      </w:r>
      <w:r w:rsidRPr="003056E1">
        <w:rPr>
          <w:sz w:val="20"/>
          <w:szCs w:val="20"/>
        </w:rPr>
        <w:t xml:space="preserve"> </w:t>
      </w:r>
      <w:r w:rsidRPr="003056E1">
        <w:rPr>
          <w:rStyle w:val="hps"/>
          <w:sz w:val="20"/>
          <w:szCs w:val="20"/>
        </w:rPr>
        <w:t>область</w:t>
      </w:r>
      <w:r w:rsidRPr="003056E1">
        <w:rPr>
          <w:sz w:val="20"/>
          <w:szCs w:val="20"/>
        </w:rPr>
        <w:t xml:space="preserve"> </w:t>
      </w:r>
      <w:r w:rsidRPr="003056E1">
        <w:rPr>
          <w:rStyle w:val="hps"/>
          <w:sz w:val="20"/>
          <w:szCs w:val="20"/>
        </w:rPr>
        <w:t>допустимих</w:t>
      </w:r>
      <w:r w:rsidRPr="003056E1">
        <w:rPr>
          <w:sz w:val="20"/>
          <w:szCs w:val="20"/>
        </w:rPr>
        <w:t xml:space="preserve"> </w:t>
      </w:r>
      <w:r w:rsidRPr="003056E1">
        <w:rPr>
          <w:rStyle w:val="hps"/>
          <w:sz w:val="20"/>
          <w:szCs w:val="20"/>
        </w:rPr>
        <w:t>рішень.</w:t>
      </w:r>
    </w:p>
    <w:p w:rsidR="00E76C7F" w:rsidRPr="003056E1" w:rsidRDefault="00E76C7F" w:rsidP="00E76C7F">
      <w:pPr>
        <w:numPr>
          <w:ilvl w:val="0"/>
          <w:numId w:val="4"/>
        </w:numPr>
        <w:spacing w:line="216" w:lineRule="auto"/>
        <w:jc w:val="both"/>
        <w:rPr>
          <w:rStyle w:val="hps"/>
          <w:sz w:val="20"/>
          <w:szCs w:val="20"/>
        </w:rPr>
      </w:pPr>
      <w:r w:rsidRPr="003056E1">
        <w:rPr>
          <w:rStyle w:val="hps"/>
          <w:sz w:val="20"/>
          <w:szCs w:val="20"/>
        </w:rPr>
        <w:t>Будують пряму</w:t>
      </w:r>
      <w:r w:rsidRPr="003056E1">
        <w:rPr>
          <w:sz w:val="20"/>
          <w:szCs w:val="20"/>
        </w:rPr>
        <w:t xml:space="preserve"> </w:t>
      </w:r>
      <w:r w:rsidRPr="003056E1">
        <w:rPr>
          <w:rStyle w:val="hps"/>
          <w:b/>
          <w:i/>
          <w:sz w:val="20"/>
          <w:szCs w:val="20"/>
        </w:rPr>
        <w:t>c</w:t>
      </w:r>
      <w:r w:rsidRPr="003056E1">
        <w:rPr>
          <w:rStyle w:val="hps"/>
          <w:b/>
          <w:sz w:val="20"/>
          <w:szCs w:val="20"/>
          <w:vertAlign w:val="subscript"/>
        </w:rPr>
        <w:t>1</w:t>
      </w:r>
      <w:r w:rsidRPr="003056E1">
        <w:rPr>
          <w:rStyle w:val="hps"/>
          <w:b/>
          <w:i/>
          <w:sz w:val="20"/>
          <w:szCs w:val="20"/>
        </w:rPr>
        <w:t>x</w:t>
      </w:r>
      <w:r w:rsidRPr="003056E1">
        <w:rPr>
          <w:rStyle w:val="hps"/>
          <w:b/>
          <w:sz w:val="20"/>
          <w:szCs w:val="20"/>
          <w:vertAlign w:val="subscript"/>
        </w:rPr>
        <w:t>1</w:t>
      </w:r>
      <w:r w:rsidRPr="003056E1">
        <w:rPr>
          <w:b/>
          <w:i/>
          <w:sz w:val="20"/>
          <w:szCs w:val="20"/>
        </w:rPr>
        <w:t xml:space="preserve"> </w:t>
      </w:r>
      <w:r w:rsidRPr="003056E1">
        <w:rPr>
          <w:rStyle w:val="hps"/>
          <w:b/>
          <w:i/>
          <w:sz w:val="20"/>
          <w:szCs w:val="20"/>
        </w:rPr>
        <w:t>+</w:t>
      </w:r>
      <w:r w:rsidRPr="003056E1">
        <w:rPr>
          <w:b/>
          <w:i/>
          <w:sz w:val="20"/>
          <w:szCs w:val="20"/>
        </w:rPr>
        <w:t xml:space="preserve"> </w:t>
      </w:r>
      <w:r w:rsidRPr="003056E1">
        <w:rPr>
          <w:rStyle w:val="hps"/>
          <w:b/>
          <w:i/>
          <w:sz w:val="20"/>
          <w:szCs w:val="20"/>
        </w:rPr>
        <w:t>c</w:t>
      </w:r>
      <w:r w:rsidRPr="003056E1">
        <w:rPr>
          <w:rStyle w:val="hps"/>
          <w:b/>
          <w:sz w:val="20"/>
          <w:szCs w:val="20"/>
          <w:vertAlign w:val="subscript"/>
        </w:rPr>
        <w:t>2</w:t>
      </w:r>
      <w:r w:rsidRPr="003056E1">
        <w:rPr>
          <w:rStyle w:val="hps"/>
          <w:b/>
          <w:i/>
          <w:sz w:val="20"/>
          <w:szCs w:val="20"/>
        </w:rPr>
        <w:t>x</w:t>
      </w:r>
      <w:r w:rsidRPr="003056E1">
        <w:rPr>
          <w:rStyle w:val="hps"/>
          <w:b/>
          <w:sz w:val="20"/>
          <w:szCs w:val="20"/>
          <w:vertAlign w:val="subscript"/>
        </w:rPr>
        <w:t>2</w:t>
      </w:r>
      <w:r w:rsidRPr="003056E1">
        <w:rPr>
          <w:b/>
          <w:i/>
          <w:sz w:val="20"/>
          <w:szCs w:val="20"/>
        </w:rPr>
        <w:t xml:space="preserve"> </w:t>
      </w:r>
      <w:r w:rsidRPr="003056E1">
        <w:rPr>
          <w:rStyle w:val="hps"/>
          <w:b/>
          <w:i/>
          <w:sz w:val="20"/>
          <w:szCs w:val="20"/>
        </w:rPr>
        <w:t>=</w:t>
      </w:r>
      <w:r w:rsidRPr="003056E1">
        <w:rPr>
          <w:b/>
          <w:i/>
          <w:sz w:val="20"/>
          <w:szCs w:val="20"/>
        </w:rPr>
        <w:t xml:space="preserve"> </w:t>
      </w:r>
      <w:r w:rsidRPr="003056E1">
        <w:rPr>
          <w:rStyle w:val="hps"/>
          <w:b/>
          <w:i/>
          <w:sz w:val="20"/>
          <w:szCs w:val="20"/>
        </w:rPr>
        <w:t>h</w:t>
      </w:r>
      <w:r w:rsidRPr="003056E1">
        <w:rPr>
          <w:sz w:val="20"/>
          <w:szCs w:val="20"/>
        </w:rPr>
        <w:t xml:space="preserve">, де </w:t>
      </w:r>
      <w:r w:rsidRPr="003056E1">
        <w:rPr>
          <w:rStyle w:val="hps"/>
          <w:b/>
          <w:i/>
          <w:sz w:val="20"/>
          <w:szCs w:val="20"/>
        </w:rPr>
        <w:t>h</w:t>
      </w:r>
      <w:r w:rsidRPr="003056E1">
        <w:rPr>
          <w:sz w:val="20"/>
          <w:szCs w:val="20"/>
        </w:rPr>
        <w:t xml:space="preserve"> </w:t>
      </w:r>
      <w:r w:rsidRPr="003056E1">
        <w:rPr>
          <w:rStyle w:val="hps"/>
          <w:sz w:val="20"/>
          <w:szCs w:val="20"/>
        </w:rPr>
        <w:t>– будь-яке</w:t>
      </w:r>
      <w:r w:rsidRPr="003056E1">
        <w:rPr>
          <w:sz w:val="20"/>
          <w:szCs w:val="20"/>
        </w:rPr>
        <w:t xml:space="preserve"> </w:t>
      </w:r>
      <w:r w:rsidRPr="003056E1">
        <w:rPr>
          <w:rStyle w:val="hps"/>
          <w:sz w:val="20"/>
          <w:szCs w:val="20"/>
        </w:rPr>
        <w:t>додатне</w:t>
      </w:r>
      <w:r w:rsidRPr="003056E1">
        <w:rPr>
          <w:sz w:val="20"/>
          <w:szCs w:val="20"/>
        </w:rPr>
        <w:t xml:space="preserve"> </w:t>
      </w:r>
      <w:r w:rsidRPr="003056E1">
        <w:rPr>
          <w:rStyle w:val="hps"/>
          <w:sz w:val="20"/>
          <w:szCs w:val="20"/>
        </w:rPr>
        <w:t>число,</w:t>
      </w:r>
      <w:r w:rsidRPr="003056E1">
        <w:rPr>
          <w:sz w:val="20"/>
          <w:szCs w:val="20"/>
        </w:rPr>
        <w:t xml:space="preserve"> </w:t>
      </w:r>
      <w:r w:rsidRPr="003056E1">
        <w:rPr>
          <w:rStyle w:val="hps"/>
          <w:sz w:val="20"/>
          <w:szCs w:val="20"/>
        </w:rPr>
        <w:t>бажано</w:t>
      </w:r>
      <w:r w:rsidRPr="003056E1">
        <w:rPr>
          <w:sz w:val="20"/>
          <w:szCs w:val="20"/>
        </w:rPr>
        <w:t xml:space="preserve"> </w:t>
      </w:r>
      <w:r w:rsidRPr="003056E1">
        <w:rPr>
          <w:rStyle w:val="hps"/>
          <w:sz w:val="20"/>
          <w:szCs w:val="20"/>
        </w:rPr>
        <w:t>таке,</w:t>
      </w:r>
      <w:r w:rsidRPr="003056E1">
        <w:rPr>
          <w:sz w:val="20"/>
          <w:szCs w:val="20"/>
        </w:rPr>
        <w:t xml:space="preserve"> </w:t>
      </w:r>
      <w:r w:rsidRPr="003056E1">
        <w:rPr>
          <w:rStyle w:val="hps"/>
          <w:sz w:val="20"/>
          <w:szCs w:val="20"/>
        </w:rPr>
        <w:t>щоб</w:t>
      </w:r>
      <w:r w:rsidRPr="003056E1">
        <w:rPr>
          <w:sz w:val="20"/>
          <w:szCs w:val="20"/>
        </w:rPr>
        <w:t xml:space="preserve"> </w:t>
      </w:r>
      <w:r w:rsidRPr="003056E1">
        <w:rPr>
          <w:rStyle w:val="hps"/>
          <w:sz w:val="20"/>
          <w:szCs w:val="20"/>
        </w:rPr>
        <w:t>проведена</w:t>
      </w:r>
      <w:r w:rsidRPr="003056E1">
        <w:rPr>
          <w:sz w:val="20"/>
          <w:szCs w:val="20"/>
        </w:rPr>
        <w:t xml:space="preserve"> </w:t>
      </w:r>
      <w:r w:rsidRPr="003056E1">
        <w:rPr>
          <w:rStyle w:val="hps"/>
          <w:sz w:val="20"/>
          <w:szCs w:val="20"/>
        </w:rPr>
        <w:t>пряма</w:t>
      </w:r>
      <w:r w:rsidRPr="003056E1">
        <w:rPr>
          <w:sz w:val="20"/>
          <w:szCs w:val="20"/>
        </w:rPr>
        <w:t xml:space="preserve"> </w:t>
      </w:r>
      <w:r w:rsidRPr="003056E1">
        <w:rPr>
          <w:rStyle w:val="hps"/>
          <w:sz w:val="20"/>
          <w:szCs w:val="20"/>
        </w:rPr>
        <w:t>проходила</w:t>
      </w:r>
      <w:r w:rsidRPr="003056E1">
        <w:rPr>
          <w:sz w:val="20"/>
          <w:szCs w:val="20"/>
        </w:rPr>
        <w:t xml:space="preserve"> </w:t>
      </w:r>
      <w:r w:rsidRPr="003056E1">
        <w:rPr>
          <w:rStyle w:val="hps"/>
          <w:sz w:val="20"/>
          <w:szCs w:val="20"/>
        </w:rPr>
        <w:t>через</w:t>
      </w:r>
      <w:r w:rsidRPr="003056E1">
        <w:rPr>
          <w:sz w:val="20"/>
          <w:szCs w:val="20"/>
        </w:rPr>
        <w:t xml:space="preserve"> </w:t>
      </w:r>
      <w:r w:rsidRPr="003056E1">
        <w:rPr>
          <w:rStyle w:val="hps"/>
          <w:sz w:val="20"/>
          <w:szCs w:val="20"/>
        </w:rPr>
        <w:t>багатокутник</w:t>
      </w:r>
      <w:r w:rsidRPr="003056E1">
        <w:rPr>
          <w:sz w:val="20"/>
          <w:szCs w:val="20"/>
        </w:rPr>
        <w:t xml:space="preserve"> </w:t>
      </w:r>
      <w:r w:rsidRPr="003056E1">
        <w:rPr>
          <w:rStyle w:val="hps"/>
          <w:sz w:val="20"/>
          <w:szCs w:val="20"/>
        </w:rPr>
        <w:t>рішень.</w:t>
      </w:r>
    </w:p>
    <w:p w:rsidR="00E76C7F" w:rsidRPr="003056E1" w:rsidRDefault="00E76C7F" w:rsidP="00E76C7F">
      <w:pPr>
        <w:numPr>
          <w:ilvl w:val="0"/>
          <w:numId w:val="4"/>
        </w:numPr>
        <w:spacing w:line="216" w:lineRule="auto"/>
        <w:jc w:val="both"/>
        <w:rPr>
          <w:rStyle w:val="hps"/>
          <w:sz w:val="20"/>
          <w:szCs w:val="20"/>
        </w:rPr>
      </w:pPr>
      <w:r w:rsidRPr="003056E1">
        <w:rPr>
          <w:rStyle w:val="hps"/>
          <w:sz w:val="20"/>
          <w:szCs w:val="20"/>
        </w:rPr>
        <w:lastRenderedPageBreak/>
        <w:t>Переміщують</w:t>
      </w:r>
      <w:r w:rsidRPr="003056E1">
        <w:rPr>
          <w:sz w:val="20"/>
          <w:szCs w:val="20"/>
        </w:rPr>
        <w:t xml:space="preserve"> </w:t>
      </w:r>
      <w:r w:rsidRPr="003056E1">
        <w:rPr>
          <w:rStyle w:val="hps"/>
          <w:sz w:val="20"/>
          <w:szCs w:val="20"/>
        </w:rPr>
        <w:t>знайдену</w:t>
      </w:r>
      <w:r w:rsidRPr="003056E1">
        <w:rPr>
          <w:sz w:val="20"/>
          <w:szCs w:val="20"/>
        </w:rPr>
        <w:t xml:space="preserve"> </w:t>
      </w:r>
      <w:r w:rsidRPr="003056E1">
        <w:rPr>
          <w:rStyle w:val="hps"/>
          <w:sz w:val="20"/>
          <w:szCs w:val="20"/>
        </w:rPr>
        <w:t>пряму</w:t>
      </w:r>
      <w:r w:rsidRPr="003056E1">
        <w:rPr>
          <w:sz w:val="20"/>
          <w:szCs w:val="20"/>
        </w:rPr>
        <w:t xml:space="preserve"> </w:t>
      </w:r>
      <w:r w:rsidRPr="003056E1">
        <w:rPr>
          <w:rStyle w:val="hps"/>
          <w:sz w:val="20"/>
          <w:szCs w:val="20"/>
        </w:rPr>
        <w:t>паралельно</w:t>
      </w:r>
      <w:r w:rsidRPr="003056E1">
        <w:rPr>
          <w:sz w:val="20"/>
          <w:szCs w:val="20"/>
        </w:rPr>
        <w:t xml:space="preserve"> </w:t>
      </w:r>
      <w:r w:rsidRPr="003056E1">
        <w:rPr>
          <w:rStyle w:val="hps"/>
          <w:sz w:val="20"/>
          <w:szCs w:val="20"/>
        </w:rPr>
        <w:t>самій собі</w:t>
      </w:r>
      <w:r w:rsidRPr="003056E1">
        <w:rPr>
          <w:sz w:val="20"/>
          <w:szCs w:val="20"/>
        </w:rPr>
        <w:t xml:space="preserve"> </w:t>
      </w:r>
      <w:r w:rsidRPr="003056E1">
        <w:rPr>
          <w:rStyle w:val="hps"/>
          <w:sz w:val="20"/>
          <w:szCs w:val="20"/>
        </w:rPr>
        <w:t>в</w:t>
      </w:r>
      <w:r w:rsidRPr="003056E1">
        <w:rPr>
          <w:sz w:val="20"/>
          <w:szCs w:val="20"/>
        </w:rPr>
        <w:t xml:space="preserve"> </w:t>
      </w:r>
      <w:r w:rsidRPr="003056E1">
        <w:rPr>
          <w:rStyle w:val="hps"/>
          <w:sz w:val="20"/>
          <w:szCs w:val="20"/>
        </w:rPr>
        <w:t>напрямку збільшення</w:t>
      </w:r>
      <w:r w:rsidRPr="003056E1">
        <w:rPr>
          <w:sz w:val="20"/>
          <w:szCs w:val="20"/>
        </w:rPr>
        <w:t xml:space="preserve"> </w:t>
      </w:r>
      <w:r w:rsidRPr="003056E1">
        <w:rPr>
          <w:rStyle w:val="hps"/>
          <w:sz w:val="20"/>
          <w:szCs w:val="20"/>
        </w:rPr>
        <w:t>(при</w:t>
      </w:r>
      <w:r w:rsidRPr="003056E1">
        <w:rPr>
          <w:sz w:val="20"/>
          <w:szCs w:val="20"/>
        </w:rPr>
        <w:t xml:space="preserve"> </w:t>
      </w:r>
      <w:r w:rsidRPr="003056E1">
        <w:rPr>
          <w:rStyle w:val="hps"/>
          <w:sz w:val="20"/>
          <w:szCs w:val="20"/>
        </w:rPr>
        <w:t>пошуку</w:t>
      </w:r>
      <w:r w:rsidRPr="003056E1">
        <w:rPr>
          <w:sz w:val="20"/>
          <w:szCs w:val="20"/>
        </w:rPr>
        <w:t xml:space="preserve"> </w:t>
      </w:r>
      <w:r w:rsidRPr="003056E1">
        <w:rPr>
          <w:rStyle w:val="hps"/>
          <w:sz w:val="20"/>
          <w:szCs w:val="20"/>
        </w:rPr>
        <w:t>максимуму)</w:t>
      </w:r>
      <w:r w:rsidRPr="003056E1">
        <w:rPr>
          <w:sz w:val="20"/>
          <w:szCs w:val="20"/>
        </w:rPr>
        <w:t xml:space="preserve"> </w:t>
      </w:r>
      <w:r w:rsidRPr="003056E1">
        <w:rPr>
          <w:rStyle w:val="hps"/>
          <w:sz w:val="20"/>
          <w:szCs w:val="20"/>
        </w:rPr>
        <w:t>або</w:t>
      </w:r>
      <w:r w:rsidRPr="003056E1">
        <w:rPr>
          <w:sz w:val="20"/>
          <w:szCs w:val="20"/>
        </w:rPr>
        <w:t xml:space="preserve"> </w:t>
      </w:r>
      <w:r w:rsidRPr="003056E1">
        <w:rPr>
          <w:rStyle w:val="hpsatn"/>
          <w:sz w:val="20"/>
          <w:szCs w:val="20"/>
        </w:rPr>
        <w:t>зменшення (</w:t>
      </w:r>
      <w:r w:rsidRPr="003056E1">
        <w:rPr>
          <w:sz w:val="20"/>
          <w:szCs w:val="20"/>
        </w:rPr>
        <w:t xml:space="preserve">при </w:t>
      </w:r>
      <w:r w:rsidRPr="003056E1">
        <w:rPr>
          <w:rStyle w:val="hps"/>
          <w:sz w:val="20"/>
          <w:szCs w:val="20"/>
        </w:rPr>
        <w:t>пошуку</w:t>
      </w:r>
      <w:r w:rsidRPr="003056E1">
        <w:rPr>
          <w:sz w:val="20"/>
          <w:szCs w:val="20"/>
        </w:rPr>
        <w:t xml:space="preserve"> </w:t>
      </w:r>
      <w:r w:rsidRPr="003056E1">
        <w:rPr>
          <w:rStyle w:val="hps"/>
          <w:sz w:val="20"/>
          <w:szCs w:val="20"/>
        </w:rPr>
        <w:t>мінімуму)</w:t>
      </w:r>
      <w:r w:rsidRPr="003056E1">
        <w:rPr>
          <w:sz w:val="20"/>
          <w:szCs w:val="20"/>
        </w:rPr>
        <w:t xml:space="preserve"> </w:t>
      </w:r>
      <w:r w:rsidRPr="003056E1">
        <w:rPr>
          <w:rStyle w:val="hps"/>
          <w:sz w:val="20"/>
          <w:szCs w:val="20"/>
        </w:rPr>
        <w:t>цільової</w:t>
      </w:r>
      <w:r w:rsidRPr="003056E1">
        <w:rPr>
          <w:sz w:val="20"/>
          <w:szCs w:val="20"/>
        </w:rPr>
        <w:t xml:space="preserve"> </w:t>
      </w:r>
      <w:r w:rsidRPr="003056E1">
        <w:rPr>
          <w:rStyle w:val="hps"/>
          <w:sz w:val="20"/>
          <w:szCs w:val="20"/>
        </w:rPr>
        <w:t>функції.</w:t>
      </w:r>
      <w:r w:rsidRPr="003056E1">
        <w:rPr>
          <w:sz w:val="20"/>
          <w:szCs w:val="20"/>
        </w:rPr>
        <w:t xml:space="preserve"> </w:t>
      </w:r>
      <w:r w:rsidRPr="003056E1">
        <w:rPr>
          <w:rStyle w:val="hps"/>
          <w:sz w:val="20"/>
          <w:szCs w:val="20"/>
        </w:rPr>
        <w:t>В</w:t>
      </w:r>
      <w:r w:rsidRPr="003056E1">
        <w:rPr>
          <w:sz w:val="20"/>
          <w:szCs w:val="20"/>
        </w:rPr>
        <w:t xml:space="preserve"> </w:t>
      </w:r>
      <w:r w:rsidRPr="003056E1">
        <w:rPr>
          <w:rStyle w:val="hps"/>
          <w:sz w:val="20"/>
          <w:szCs w:val="20"/>
        </w:rPr>
        <w:t>результаті</w:t>
      </w:r>
      <w:r w:rsidRPr="003056E1">
        <w:rPr>
          <w:sz w:val="20"/>
          <w:szCs w:val="20"/>
        </w:rPr>
        <w:t xml:space="preserve">, або </w:t>
      </w:r>
      <w:r w:rsidRPr="003056E1">
        <w:rPr>
          <w:rStyle w:val="hps"/>
          <w:sz w:val="20"/>
          <w:szCs w:val="20"/>
        </w:rPr>
        <w:t>знайдеться</w:t>
      </w:r>
      <w:r w:rsidRPr="003056E1">
        <w:rPr>
          <w:sz w:val="20"/>
          <w:szCs w:val="20"/>
        </w:rPr>
        <w:t xml:space="preserve"> </w:t>
      </w:r>
      <w:r w:rsidRPr="003056E1">
        <w:rPr>
          <w:rStyle w:val="hps"/>
          <w:sz w:val="20"/>
          <w:szCs w:val="20"/>
        </w:rPr>
        <w:t>точка,</w:t>
      </w:r>
      <w:r w:rsidRPr="003056E1">
        <w:rPr>
          <w:sz w:val="20"/>
          <w:szCs w:val="20"/>
        </w:rPr>
        <w:t xml:space="preserve"> </w:t>
      </w:r>
      <w:r w:rsidRPr="003056E1">
        <w:rPr>
          <w:rStyle w:val="hps"/>
          <w:sz w:val="20"/>
          <w:szCs w:val="20"/>
        </w:rPr>
        <w:t>в</w:t>
      </w:r>
      <w:r w:rsidRPr="003056E1">
        <w:rPr>
          <w:sz w:val="20"/>
          <w:szCs w:val="20"/>
        </w:rPr>
        <w:t xml:space="preserve"> </w:t>
      </w:r>
      <w:r w:rsidRPr="003056E1">
        <w:rPr>
          <w:rStyle w:val="hps"/>
          <w:sz w:val="20"/>
          <w:szCs w:val="20"/>
        </w:rPr>
        <w:t>якій</w:t>
      </w:r>
      <w:r w:rsidRPr="003056E1">
        <w:rPr>
          <w:sz w:val="20"/>
          <w:szCs w:val="20"/>
        </w:rPr>
        <w:t xml:space="preserve"> </w:t>
      </w:r>
      <w:r w:rsidRPr="003056E1">
        <w:rPr>
          <w:rStyle w:val="hps"/>
          <w:sz w:val="20"/>
          <w:szCs w:val="20"/>
        </w:rPr>
        <w:t>цільова</w:t>
      </w:r>
      <w:r w:rsidRPr="003056E1">
        <w:rPr>
          <w:sz w:val="20"/>
          <w:szCs w:val="20"/>
        </w:rPr>
        <w:t xml:space="preserve"> </w:t>
      </w:r>
      <w:r w:rsidRPr="003056E1">
        <w:rPr>
          <w:rStyle w:val="hps"/>
          <w:sz w:val="20"/>
          <w:szCs w:val="20"/>
        </w:rPr>
        <w:t>функція приймає</w:t>
      </w:r>
      <w:r w:rsidRPr="003056E1">
        <w:rPr>
          <w:sz w:val="20"/>
          <w:szCs w:val="20"/>
        </w:rPr>
        <w:t xml:space="preserve"> </w:t>
      </w:r>
      <w:r w:rsidRPr="003056E1">
        <w:rPr>
          <w:rStyle w:val="hps"/>
          <w:sz w:val="20"/>
          <w:szCs w:val="20"/>
        </w:rPr>
        <w:t>максимальне</w:t>
      </w:r>
      <w:r w:rsidRPr="003056E1">
        <w:rPr>
          <w:sz w:val="20"/>
          <w:szCs w:val="20"/>
        </w:rPr>
        <w:t xml:space="preserve"> </w:t>
      </w:r>
      <w:r w:rsidRPr="003056E1">
        <w:rPr>
          <w:rStyle w:val="hpsatn"/>
          <w:sz w:val="20"/>
          <w:szCs w:val="20"/>
        </w:rPr>
        <w:t>(</w:t>
      </w:r>
      <w:r w:rsidRPr="003056E1">
        <w:rPr>
          <w:sz w:val="20"/>
          <w:szCs w:val="20"/>
        </w:rPr>
        <w:t xml:space="preserve">мінімальне) значення, або буде </w:t>
      </w:r>
      <w:r w:rsidRPr="003056E1">
        <w:rPr>
          <w:rStyle w:val="hps"/>
          <w:sz w:val="20"/>
          <w:szCs w:val="20"/>
        </w:rPr>
        <w:t>встановлена необмеженість</w:t>
      </w:r>
      <w:r w:rsidRPr="003056E1">
        <w:rPr>
          <w:sz w:val="20"/>
          <w:szCs w:val="20"/>
        </w:rPr>
        <w:t xml:space="preserve"> </w:t>
      </w:r>
      <w:r w:rsidRPr="003056E1">
        <w:rPr>
          <w:rStyle w:val="hps"/>
          <w:sz w:val="20"/>
          <w:szCs w:val="20"/>
        </w:rPr>
        <w:t>функції</w:t>
      </w:r>
      <w:r w:rsidRPr="003056E1">
        <w:rPr>
          <w:sz w:val="20"/>
          <w:szCs w:val="20"/>
        </w:rPr>
        <w:t xml:space="preserve"> </w:t>
      </w:r>
      <w:r w:rsidRPr="003056E1">
        <w:rPr>
          <w:rStyle w:val="hps"/>
          <w:sz w:val="20"/>
          <w:szCs w:val="20"/>
        </w:rPr>
        <w:t xml:space="preserve">на </w:t>
      </w:r>
      <w:r>
        <w:rPr>
          <w:rStyle w:val="hps"/>
          <w:sz w:val="20"/>
          <w:szCs w:val="20"/>
        </w:rPr>
        <w:t xml:space="preserve">множині </w:t>
      </w:r>
      <w:r w:rsidRPr="003056E1">
        <w:rPr>
          <w:rStyle w:val="hps"/>
          <w:sz w:val="20"/>
          <w:szCs w:val="20"/>
        </w:rPr>
        <w:t>рішень.</w:t>
      </w:r>
    </w:p>
    <w:p w:rsidR="00E76C7F" w:rsidRPr="003056E1" w:rsidRDefault="00E76C7F" w:rsidP="00E76C7F">
      <w:pPr>
        <w:numPr>
          <w:ilvl w:val="0"/>
          <w:numId w:val="4"/>
        </w:numPr>
        <w:spacing w:line="216" w:lineRule="auto"/>
        <w:jc w:val="both"/>
        <w:rPr>
          <w:rStyle w:val="hps"/>
          <w:sz w:val="20"/>
          <w:szCs w:val="20"/>
        </w:rPr>
      </w:pPr>
      <w:r w:rsidRPr="003056E1">
        <w:rPr>
          <w:rStyle w:val="hps"/>
          <w:sz w:val="20"/>
          <w:szCs w:val="20"/>
        </w:rPr>
        <w:t>Визначають</w:t>
      </w:r>
      <w:r w:rsidRPr="003056E1">
        <w:rPr>
          <w:sz w:val="20"/>
          <w:szCs w:val="20"/>
        </w:rPr>
        <w:t xml:space="preserve"> </w:t>
      </w:r>
      <w:r w:rsidRPr="003056E1">
        <w:rPr>
          <w:rStyle w:val="hps"/>
          <w:sz w:val="20"/>
          <w:szCs w:val="20"/>
        </w:rPr>
        <w:t>координати</w:t>
      </w:r>
      <w:r w:rsidRPr="003056E1">
        <w:rPr>
          <w:sz w:val="20"/>
          <w:szCs w:val="20"/>
        </w:rPr>
        <w:t xml:space="preserve"> </w:t>
      </w:r>
      <w:r w:rsidRPr="003056E1">
        <w:rPr>
          <w:rStyle w:val="hps"/>
          <w:sz w:val="20"/>
          <w:szCs w:val="20"/>
        </w:rPr>
        <w:t>точки</w:t>
      </w:r>
      <w:r w:rsidRPr="003056E1">
        <w:rPr>
          <w:sz w:val="20"/>
          <w:szCs w:val="20"/>
        </w:rPr>
        <w:t xml:space="preserve"> </w:t>
      </w:r>
      <w:r w:rsidRPr="003056E1">
        <w:rPr>
          <w:rStyle w:val="hps"/>
          <w:sz w:val="20"/>
          <w:szCs w:val="20"/>
        </w:rPr>
        <w:t>максимуму</w:t>
      </w:r>
      <w:r w:rsidRPr="003056E1">
        <w:rPr>
          <w:sz w:val="20"/>
          <w:szCs w:val="20"/>
        </w:rPr>
        <w:t xml:space="preserve"> </w:t>
      </w:r>
      <w:r w:rsidRPr="003056E1">
        <w:rPr>
          <w:rStyle w:val="hps"/>
          <w:sz w:val="20"/>
          <w:szCs w:val="20"/>
        </w:rPr>
        <w:t>(мінімуму</w:t>
      </w:r>
      <w:r w:rsidRPr="003056E1">
        <w:rPr>
          <w:sz w:val="20"/>
          <w:szCs w:val="20"/>
        </w:rPr>
        <w:t xml:space="preserve">) функції </w:t>
      </w:r>
      <w:r w:rsidRPr="003056E1">
        <w:rPr>
          <w:rStyle w:val="hps"/>
          <w:sz w:val="20"/>
          <w:szCs w:val="20"/>
        </w:rPr>
        <w:t>і обчислюють</w:t>
      </w:r>
      <w:r w:rsidRPr="003056E1">
        <w:rPr>
          <w:sz w:val="20"/>
          <w:szCs w:val="20"/>
        </w:rPr>
        <w:t xml:space="preserve"> </w:t>
      </w:r>
      <w:r w:rsidRPr="003056E1">
        <w:rPr>
          <w:rStyle w:val="hps"/>
          <w:sz w:val="20"/>
          <w:szCs w:val="20"/>
        </w:rPr>
        <w:t>значення</w:t>
      </w:r>
      <w:r w:rsidRPr="003056E1">
        <w:rPr>
          <w:sz w:val="20"/>
          <w:szCs w:val="20"/>
        </w:rPr>
        <w:t xml:space="preserve"> </w:t>
      </w:r>
      <w:r w:rsidRPr="003056E1">
        <w:rPr>
          <w:rStyle w:val="hps"/>
          <w:sz w:val="20"/>
          <w:szCs w:val="20"/>
        </w:rPr>
        <w:t>функції</w:t>
      </w:r>
      <w:r w:rsidRPr="003056E1">
        <w:rPr>
          <w:sz w:val="20"/>
          <w:szCs w:val="20"/>
        </w:rPr>
        <w:t xml:space="preserve"> </w:t>
      </w:r>
      <w:r w:rsidRPr="003056E1">
        <w:rPr>
          <w:rStyle w:val="hps"/>
          <w:sz w:val="20"/>
          <w:szCs w:val="20"/>
        </w:rPr>
        <w:t>в</w:t>
      </w:r>
      <w:r w:rsidRPr="003056E1">
        <w:rPr>
          <w:sz w:val="20"/>
          <w:szCs w:val="20"/>
        </w:rPr>
        <w:t xml:space="preserve"> </w:t>
      </w:r>
      <w:r w:rsidRPr="003056E1">
        <w:rPr>
          <w:rStyle w:val="hps"/>
          <w:sz w:val="20"/>
          <w:szCs w:val="20"/>
        </w:rPr>
        <w:t>цій точці.</w:t>
      </w:r>
    </w:p>
    <w:p w:rsidR="00E76C7F" w:rsidRPr="00FE3529" w:rsidRDefault="00E76C7F" w:rsidP="00E76C7F">
      <w:pPr>
        <w:ind w:firstLine="426"/>
        <w:jc w:val="both"/>
        <w:rPr>
          <w:sz w:val="10"/>
          <w:szCs w:val="10"/>
        </w:rPr>
      </w:pPr>
    </w:p>
    <w:tbl>
      <w:tblPr>
        <w:tblW w:w="0" w:type="auto"/>
        <w:tblLayout w:type="fixed"/>
        <w:tblLook w:val="01E0" w:firstRow="1" w:lastRow="1" w:firstColumn="1" w:lastColumn="1" w:noHBand="0" w:noVBand="0"/>
      </w:tblPr>
      <w:tblGrid>
        <w:gridCol w:w="675"/>
        <w:gridCol w:w="6379"/>
      </w:tblGrid>
      <w:tr w:rsidR="00E76C7F" w:rsidRPr="008F4234" w:rsidTr="009714F5">
        <w:tc>
          <w:tcPr>
            <w:tcW w:w="675" w:type="dxa"/>
            <w:shd w:val="clear" w:color="auto" w:fill="auto"/>
          </w:tcPr>
          <w:p w:rsidR="00E76C7F" w:rsidRPr="008F4234" w:rsidRDefault="00E76C7F" w:rsidP="009714F5">
            <w:pPr>
              <w:jc w:val="center"/>
              <w:rPr>
                <w:sz w:val="20"/>
                <w:szCs w:val="20"/>
              </w:rPr>
            </w:pPr>
            <w:r>
              <w:rPr>
                <w:noProof/>
                <w:sz w:val="20"/>
                <w:szCs w:val="20"/>
                <w:lang w:eastAsia="uk-UA"/>
              </w:rPr>
              <w:drawing>
                <wp:inline distT="0" distB="0" distL="0" distR="0">
                  <wp:extent cx="381000" cy="371475"/>
                  <wp:effectExtent l="0" t="0" r="0" b="9525"/>
                  <wp:docPr id="1" name="Рисунок 1" descr="j021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2176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p>
        </w:tc>
        <w:tc>
          <w:tcPr>
            <w:tcW w:w="6379" w:type="dxa"/>
            <w:shd w:val="clear" w:color="auto" w:fill="auto"/>
            <w:vAlign w:val="center"/>
          </w:tcPr>
          <w:p w:rsidR="00E76C7F" w:rsidRPr="008F4234" w:rsidRDefault="00E76C7F" w:rsidP="009714F5">
            <w:pPr>
              <w:ind w:firstLine="318"/>
              <w:jc w:val="both"/>
              <w:rPr>
                <w:sz w:val="20"/>
                <w:szCs w:val="20"/>
                <w:lang w:val="ru-RU"/>
              </w:rPr>
            </w:pPr>
            <w:r w:rsidRPr="008F4234">
              <w:rPr>
                <w:b/>
                <w:sz w:val="20"/>
                <w:szCs w:val="20"/>
              </w:rPr>
              <w:t xml:space="preserve">Приклад </w:t>
            </w:r>
            <w:r w:rsidRPr="008F4234">
              <w:rPr>
                <w:b/>
                <w:sz w:val="20"/>
                <w:szCs w:val="20"/>
                <w:lang w:val="ru-RU"/>
              </w:rPr>
              <w:t xml:space="preserve">1.2.1. </w:t>
            </w:r>
            <w:r w:rsidRPr="008F4234">
              <w:rPr>
                <w:sz w:val="20"/>
                <w:szCs w:val="20"/>
              </w:rPr>
              <w:t>Використання графічного методу для вирішення задач</w:t>
            </w:r>
            <w:r w:rsidRPr="008F4234">
              <w:rPr>
                <w:sz w:val="20"/>
                <w:szCs w:val="20"/>
                <w:lang w:val="ru-RU"/>
              </w:rPr>
              <w:t>.</w:t>
            </w:r>
          </w:p>
          <w:p w:rsidR="00E76C7F" w:rsidRPr="008F4234" w:rsidRDefault="00E76C7F" w:rsidP="009714F5">
            <w:pPr>
              <w:spacing w:line="216" w:lineRule="auto"/>
              <w:ind w:firstLine="318"/>
              <w:jc w:val="both"/>
              <w:rPr>
                <w:sz w:val="20"/>
                <w:szCs w:val="20"/>
              </w:rPr>
            </w:pPr>
            <w:r w:rsidRPr="008F4234">
              <w:rPr>
                <w:rStyle w:val="hps"/>
                <w:b/>
                <w:sz w:val="20"/>
                <w:szCs w:val="20"/>
              </w:rPr>
              <w:t xml:space="preserve">Умова задачі. </w:t>
            </w:r>
            <w:r w:rsidRPr="008F4234">
              <w:rPr>
                <w:rStyle w:val="hps"/>
                <w:sz w:val="20"/>
                <w:szCs w:val="20"/>
              </w:rPr>
              <w:t>Компанія</w:t>
            </w:r>
            <w:r w:rsidRPr="008F4234">
              <w:rPr>
                <w:sz w:val="20"/>
                <w:szCs w:val="20"/>
              </w:rPr>
              <w:t xml:space="preserve"> </w:t>
            </w:r>
            <w:r w:rsidRPr="008F4234">
              <w:rPr>
                <w:rStyle w:val="hps"/>
                <w:sz w:val="20"/>
                <w:szCs w:val="20"/>
              </w:rPr>
              <w:t>спеціалізується</w:t>
            </w:r>
            <w:r w:rsidRPr="008F4234">
              <w:rPr>
                <w:sz w:val="20"/>
                <w:szCs w:val="20"/>
              </w:rPr>
              <w:t xml:space="preserve"> </w:t>
            </w:r>
            <w:r w:rsidRPr="008F4234">
              <w:rPr>
                <w:rStyle w:val="hps"/>
                <w:sz w:val="20"/>
                <w:szCs w:val="20"/>
              </w:rPr>
              <w:t>на випуску</w:t>
            </w:r>
            <w:r w:rsidRPr="008F4234">
              <w:rPr>
                <w:sz w:val="20"/>
                <w:szCs w:val="20"/>
              </w:rPr>
              <w:t xml:space="preserve"> </w:t>
            </w:r>
            <w:r w:rsidRPr="008F4234">
              <w:rPr>
                <w:rStyle w:val="hps"/>
                <w:sz w:val="20"/>
                <w:szCs w:val="20"/>
              </w:rPr>
              <w:t>хокейних</w:t>
            </w:r>
            <w:r w:rsidRPr="008F4234">
              <w:rPr>
                <w:sz w:val="20"/>
                <w:szCs w:val="20"/>
              </w:rPr>
              <w:t xml:space="preserve"> </w:t>
            </w:r>
            <w:r w:rsidRPr="008F4234">
              <w:rPr>
                <w:rStyle w:val="hps"/>
                <w:sz w:val="20"/>
                <w:szCs w:val="20"/>
              </w:rPr>
              <w:t>ключок</w:t>
            </w:r>
            <w:r w:rsidRPr="008F4234">
              <w:rPr>
                <w:sz w:val="20"/>
                <w:szCs w:val="20"/>
              </w:rPr>
              <w:t xml:space="preserve"> </w:t>
            </w:r>
            <w:r w:rsidRPr="008F4234">
              <w:rPr>
                <w:rStyle w:val="hps"/>
                <w:sz w:val="20"/>
                <w:szCs w:val="20"/>
              </w:rPr>
              <w:t>і наборів</w:t>
            </w:r>
            <w:r w:rsidRPr="008F4234">
              <w:rPr>
                <w:sz w:val="20"/>
                <w:szCs w:val="20"/>
              </w:rPr>
              <w:t xml:space="preserve"> </w:t>
            </w:r>
            <w:r w:rsidRPr="008F4234">
              <w:rPr>
                <w:rStyle w:val="hps"/>
                <w:sz w:val="20"/>
                <w:szCs w:val="20"/>
              </w:rPr>
              <w:t>шахів.</w:t>
            </w:r>
            <w:r w:rsidRPr="008F4234">
              <w:rPr>
                <w:sz w:val="20"/>
                <w:szCs w:val="20"/>
              </w:rPr>
              <w:t xml:space="preserve"> </w:t>
            </w:r>
            <w:r w:rsidRPr="008F4234">
              <w:rPr>
                <w:rStyle w:val="hps"/>
                <w:sz w:val="20"/>
                <w:szCs w:val="20"/>
              </w:rPr>
              <w:t>Кожна</w:t>
            </w:r>
            <w:r w:rsidRPr="008F4234">
              <w:rPr>
                <w:sz w:val="20"/>
                <w:szCs w:val="20"/>
              </w:rPr>
              <w:t xml:space="preserve"> </w:t>
            </w:r>
            <w:r w:rsidRPr="008F4234">
              <w:rPr>
                <w:rStyle w:val="hps"/>
                <w:sz w:val="20"/>
                <w:szCs w:val="20"/>
              </w:rPr>
              <w:t>ключка</w:t>
            </w:r>
            <w:r w:rsidRPr="008F4234">
              <w:rPr>
                <w:sz w:val="20"/>
                <w:szCs w:val="20"/>
              </w:rPr>
              <w:t xml:space="preserve"> </w:t>
            </w:r>
            <w:r w:rsidRPr="008F4234">
              <w:rPr>
                <w:rStyle w:val="hps"/>
                <w:sz w:val="20"/>
                <w:szCs w:val="20"/>
              </w:rPr>
              <w:t>приносить</w:t>
            </w:r>
            <w:r w:rsidRPr="008F4234">
              <w:rPr>
                <w:sz w:val="20"/>
                <w:szCs w:val="20"/>
              </w:rPr>
              <w:t xml:space="preserve"> </w:t>
            </w:r>
            <w:r w:rsidRPr="008F4234">
              <w:rPr>
                <w:rStyle w:val="hps"/>
                <w:sz w:val="20"/>
                <w:szCs w:val="20"/>
              </w:rPr>
              <w:t>компанії прибуток</w:t>
            </w:r>
            <w:r w:rsidRPr="008F4234">
              <w:rPr>
                <w:sz w:val="20"/>
                <w:szCs w:val="20"/>
              </w:rPr>
              <w:t xml:space="preserve"> </w:t>
            </w:r>
            <w:r w:rsidRPr="008F4234">
              <w:rPr>
                <w:rStyle w:val="hps"/>
                <w:sz w:val="20"/>
                <w:szCs w:val="20"/>
              </w:rPr>
              <w:t>в</w:t>
            </w:r>
            <w:r w:rsidRPr="008F4234">
              <w:rPr>
                <w:sz w:val="20"/>
                <w:szCs w:val="20"/>
              </w:rPr>
              <w:t xml:space="preserve"> </w:t>
            </w:r>
            <w:r w:rsidRPr="008F4234">
              <w:rPr>
                <w:rStyle w:val="hps"/>
                <w:sz w:val="20"/>
                <w:szCs w:val="20"/>
              </w:rPr>
              <w:t>розмірі</w:t>
            </w:r>
            <w:r w:rsidRPr="008F4234">
              <w:rPr>
                <w:sz w:val="20"/>
                <w:szCs w:val="20"/>
              </w:rPr>
              <w:t xml:space="preserve"> </w:t>
            </w:r>
            <w:r w:rsidRPr="008F4234">
              <w:rPr>
                <w:rStyle w:val="hps"/>
                <w:sz w:val="20"/>
                <w:szCs w:val="20"/>
              </w:rPr>
              <w:t>$</w:t>
            </w:r>
            <w:r w:rsidRPr="008F4234">
              <w:rPr>
                <w:sz w:val="20"/>
                <w:szCs w:val="20"/>
              </w:rPr>
              <w:t xml:space="preserve"> </w:t>
            </w:r>
            <w:r w:rsidRPr="008F4234">
              <w:rPr>
                <w:rStyle w:val="hps"/>
                <w:sz w:val="20"/>
                <w:szCs w:val="20"/>
              </w:rPr>
              <w:t>2, а</w:t>
            </w:r>
            <w:r w:rsidRPr="008F4234">
              <w:rPr>
                <w:sz w:val="20"/>
                <w:szCs w:val="20"/>
              </w:rPr>
              <w:t xml:space="preserve"> </w:t>
            </w:r>
            <w:r w:rsidRPr="008F4234">
              <w:rPr>
                <w:rStyle w:val="hps"/>
                <w:sz w:val="20"/>
                <w:szCs w:val="20"/>
              </w:rPr>
              <w:t>кожен</w:t>
            </w:r>
            <w:r w:rsidRPr="008F4234">
              <w:rPr>
                <w:sz w:val="20"/>
                <w:szCs w:val="20"/>
              </w:rPr>
              <w:t xml:space="preserve"> </w:t>
            </w:r>
            <w:r w:rsidRPr="008F4234">
              <w:rPr>
                <w:rStyle w:val="hps"/>
                <w:sz w:val="20"/>
                <w:szCs w:val="20"/>
              </w:rPr>
              <w:t>шаховий</w:t>
            </w:r>
            <w:r w:rsidRPr="008F4234">
              <w:rPr>
                <w:sz w:val="20"/>
                <w:szCs w:val="20"/>
              </w:rPr>
              <w:t xml:space="preserve"> </w:t>
            </w:r>
            <w:r w:rsidRPr="008F4234">
              <w:rPr>
                <w:rStyle w:val="hps"/>
                <w:sz w:val="20"/>
                <w:szCs w:val="20"/>
              </w:rPr>
              <w:t>набір –</w:t>
            </w:r>
            <w:r w:rsidRPr="008F4234">
              <w:rPr>
                <w:sz w:val="20"/>
                <w:szCs w:val="20"/>
              </w:rPr>
              <w:t xml:space="preserve"> </w:t>
            </w:r>
            <w:r w:rsidRPr="008F4234">
              <w:rPr>
                <w:rStyle w:val="hps"/>
                <w:sz w:val="20"/>
                <w:szCs w:val="20"/>
              </w:rPr>
              <w:t>в</w:t>
            </w:r>
            <w:r w:rsidRPr="008F4234">
              <w:rPr>
                <w:sz w:val="20"/>
                <w:szCs w:val="20"/>
              </w:rPr>
              <w:t xml:space="preserve"> </w:t>
            </w:r>
            <w:r w:rsidRPr="008F4234">
              <w:rPr>
                <w:rStyle w:val="hps"/>
                <w:sz w:val="20"/>
                <w:szCs w:val="20"/>
              </w:rPr>
              <w:t>розмірі</w:t>
            </w:r>
            <w:r w:rsidRPr="008F4234">
              <w:rPr>
                <w:sz w:val="20"/>
                <w:szCs w:val="20"/>
              </w:rPr>
              <w:t xml:space="preserve"> </w:t>
            </w:r>
            <w:r w:rsidRPr="008F4234">
              <w:rPr>
                <w:rStyle w:val="hps"/>
                <w:sz w:val="20"/>
                <w:szCs w:val="20"/>
              </w:rPr>
              <w:t>$ 4.</w:t>
            </w:r>
            <w:r w:rsidRPr="008F4234">
              <w:rPr>
                <w:sz w:val="20"/>
                <w:szCs w:val="20"/>
              </w:rPr>
              <w:t xml:space="preserve"> </w:t>
            </w:r>
            <w:r w:rsidRPr="008F4234">
              <w:rPr>
                <w:rStyle w:val="hps"/>
                <w:sz w:val="20"/>
                <w:szCs w:val="20"/>
              </w:rPr>
              <w:t>На</w:t>
            </w:r>
            <w:r w:rsidRPr="008F4234">
              <w:rPr>
                <w:sz w:val="20"/>
                <w:szCs w:val="20"/>
              </w:rPr>
              <w:t xml:space="preserve"> </w:t>
            </w:r>
            <w:r w:rsidRPr="008F4234">
              <w:rPr>
                <w:rStyle w:val="hps"/>
                <w:sz w:val="20"/>
                <w:szCs w:val="20"/>
              </w:rPr>
              <w:t>виготовлення однієї</w:t>
            </w:r>
            <w:r w:rsidRPr="008F4234">
              <w:rPr>
                <w:sz w:val="20"/>
                <w:szCs w:val="20"/>
              </w:rPr>
              <w:t xml:space="preserve"> </w:t>
            </w:r>
            <w:r w:rsidRPr="008F4234">
              <w:rPr>
                <w:rStyle w:val="hps"/>
                <w:sz w:val="20"/>
                <w:szCs w:val="20"/>
              </w:rPr>
              <w:t>ключки</w:t>
            </w:r>
            <w:r w:rsidRPr="008F4234">
              <w:rPr>
                <w:sz w:val="20"/>
                <w:szCs w:val="20"/>
              </w:rPr>
              <w:t xml:space="preserve"> </w:t>
            </w:r>
            <w:r w:rsidRPr="008F4234">
              <w:rPr>
                <w:rStyle w:val="hps"/>
                <w:sz w:val="20"/>
                <w:szCs w:val="20"/>
              </w:rPr>
              <w:t>потрібно</w:t>
            </w:r>
            <w:r w:rsidRPr="008F4234">
              <w:rPr>
                <w:sz w:val="20"/>
                <w:szCs w:val="20"/>
              </w:rPr>
              <w:t xml:space="preserve"> </w:t>
            </w:r>
            <w:r w:rsidRPr="008F4234">
              <w:rPr>
                <w:rStyle w:val="hps"/>
                <w:sz w:val="20"/>
                <w:szCs w:val="20"/>
              </w:rPr>
              <w:t>4 години</w:t>
            </w:r>
            <w:r w:rsidRPr="008F4234">
              <w:rPr>
                <w:sz w:val="20"/>
                <w:szCs w:val="20"/>
              </w:rPr>
              <w:t xml:space="preserve"> </w:t>
            </w:r>
            <w:r w:rsidRPr="008F4234">
              <w:rPr>
                <w:rStyle w:val="hps"/>
                <w:sz w:val="20"/>
                <w:szCs w:val="20"/>
              </w:rPr>
              <w:t>роботи</w:t>
            </w:r>
            <w:r w:rsidRPr="008F4234">
              <w:rPr>
                <w:sz w:val="20"/>
                <w:szCs w:val="20"/>
              </w:rPr>
              <w:t xml:space="preserve"> </w:t>
            </w:r>
            <w:r w:rsidRPr="008F4234">
              <w:rPr>
                <w:rStyle w:val="hps"/>
                <w:sz w:val="20"/>
                <w:szCs w:val="20"/>
              </w:rPr>
              <w:t>на</w:t>
            </w:r>
            <w:r w:rsidRPr="008F4234">
              <w:rPr>
                <w:sz w:val="20"/>
                <w:szCs w:val="20"/>
              </w:rPr>
              <w:t xml:space="preserve"> </w:t>
            </w:r>
            <w:r w:rsidRPr="008F4234">
              <w:rPr>
                <w:rStyle w:val="hps"/>
                <w:sz w:val="20"/>
                <w:szCs w:val="20"/>
              </w:rPr>
              <w:t>ділянці</w:t>
            </w:r>
            <w:r w:rsidRPr="008F4234">
              <w:rPr>
                <w:sz w:val="20"/>
                <w:szCs w:val="20"/>
              </w:rPr>
              <w:t xml:space="preserve"> </w:t>
            </w:r>
            <w:r w:rsidRPr="008F4234">
              <w:rPr>
                <w:rStyle w:val="hps"/>
                <w:sz w:val="20"/>
                <w:szCs w:val="20"/>
              </w:rPr>
              <w:t>A</w:t>
            </w:r>
            <w:r w:rsidRPr="008F4234">
              <w:rPr>
                <w:sz w:val="20"/>
                <w:szCs w:val="20"/>
              </w:rPr>
              <w:t xml:space="preserve"> </w:t>
            </w:r>
            <w:r w:rsidRPr="008F4234">
              <w:rPr>
                <w:rStyle w:val="hps"/>
                <w:sz w:val="20"/>
                <w:szCs w:val="20"/>
              </w:rPr>
              <w:t>і</w:t>
            </w:r>
            <w:r w:rsidRPr="008F4234">
              <w:rPr>
                <w:sz w:val="20"/>
                <w:szCs w:val="20"/>
              </w:rPr>
              <w:t xml:space="preserve"> </w:t>
            </w:r>
            <w:r w:rsidRPr="008F4234">
              <w:rPr>
                <w:rStyle w:val="hps"/>
                <w:sz w:val="20"/>
                <w:szCs w:val="20"/>
              </w:rPr>
              <w:t>2години роботи</w:t>
            </w:r>
            <w:r w:rsidRPr="008F4234">
              <w:rPr>
                <w:sz w:val="20"/>
                <w:szCs w:val="20"/>
              </w:rPr>
              <w:t xml:space="preserve"> </w:t>
            </w:r>
            <w:r w:rsidRPr="008F4234">
              <w:rPr>
                <w:rStyle w:val="hps"/>
                <w:sz w:val="20"/>
                <w:szCs w:val="20"/>
              </w:rPr>
              <w:t>на</w:t>
            </w:r>
            <w:r w:rsidRPr="008F4234">
              <w:rPr>
                <w:sz w:val="20"/>
                <w:szCs w:val="20"/>
              </w:rPr>
              <w:t xml:space="preserve"> </w:t>
            </w:r>
            <w:r w:rsidRPr="008F4234">
              <w:rPr>
                <w:rStyle w:val="hps"/>
                <w:sz w:val="20"/>
                <w:szCs w:val="20"/>
              </w:rPr>
              <w:t>ділянці</w:t>
            </w:r>
            <w:r w:rsidRPr="008F4234">
              <w:rPr>
                <w:sz w:val="20"/>
                <w:szCs w:val="20"/>
              </w:rPr>
              <w:t xml:space="preserve"> </w:t>
            </w:r>
            <w:r w:rsidRPr="008F4234">
              <w:rPr>
                <w:rStyle w:val="hps"/>
                <w:sz w:val="20"/>
                <w:szCs w:val="20"/>
              </w:rPr>
              <w:t>B.</w:t>
            </w:r>
            <w:r w:rsidRPr="008F4234">
              <w:rPr>
                <w:sz w:val="20"/>
                <w:szCs w:val="20"/>
              </w:rPr>
              <w:t xml:space="preserve"> </w:t>
            </w:r>
            <w:r w:rsidRPr="008F4234">
              <w:rPr>
                <w:rStyle w:val="hps"/>
                <w:sz w:val="20"/>
                <w:szCs w:val="20"/>
              </w:rPr>
              <w:t>Шаховий</w:t>
            </w:r>
            <w:r w:rsidRPr="008F4234">
              <w:rPr>
                <w:sz w:val="20"/>
                <w:szCs w:val="20"/>
              </w:rPr>
              <w:t xml:space="preserve"> </w:t>
            </w:r>
            <w:r w:rsidRPr="008F4234">
              <w:rPr>
                <w:rStyle w:val="hps"/>
                <w:sz w:val="20"/>
                <w:szCs w:val="20"/>
              </w:rPr>
              <w:t>набір</w:t>
            </w:r>
            <w:r w:rsidRPr="008F4234">
              <w:rPr>
                <w:sz w:val="20"/>
                <w:szCs w:val="20"/>
              </w:rPr>
              <w:t xml:space="preserve"> </w:t>
            </w:r>
            <w:r w:rsidRPr="008F4234">
              <w:rPr>
                <w:rStyle w:val="hps"/>
                <w:sz w:val="20"/>
                <w:szCs w:val="20"/>
              </w:rPr>
              <w:t>виготовляється</w:t>
            </w:r>
            <w:r w:rsidRPr="008F4234">
              <w:rPr>
                <w:sz w:val="20"/>
                <w:szCs w:val="20"/>
              </w:rPr>
              <w:t xml:space="preserve"> </w:t>
            </w:r>
            <w:r w:rsidRPr="008F4234">
              <w:rPr>
                <w:rStyle w:val="hps"/>
                <w:sz w:val="20"/>
                <w:szCs w:val="20"/>
              </w:rPr>
              <w:t>з витратами</w:t>
            </w:r>
            <w:r w:rsidRPr="008F4234">
              <w:rPr>
                <w:sz w:val="20"/>
                <w:szCs w:val="20"/>
              </w:rPr>
              <w:t xml:space="preserve"> </w:t>
            </w:r>
            <w:r w:rsidRPr="008F4234">
              <w:rPr>
                <w:rStyle w:val="hps"/>
                <w:sz w:val="20"/>
                <w:szCs w:val="20"/>
              </w:rPr>
              <w:t>6</w:t>
            </w:r>
            <w:r w:rsidRPr="008F4234">
              <w:rPr>
                <w:sz w:val="20"/>
                <w:szCs w:val="20"/>
              </w:rPr>
              <w:t xml:space="preserve"> </w:t>
            </w:r>
            <w:r w:rsidRPr="008F4234">
              <w:rPr>
                <w:rStyle w:val="hps"/>
                <w:sz w:val="20"/>
                <w:szCs w:val="20"/>
              </w:rPr>
              <w:t>годин</w:t>
            </w:r>
            <w:r w:rsidRPr="008F4234">
              <w:rPr>
                <w:sz w:val="20"/>
                <w:szCs w:val="20"/>
              </w:rPr>
              <w:t xml:space="preserve"> </w:t>
            </w:r>
            <w:r w:rsidRPr="008F4234">
              <w:rPr>
                <w:rStyle w:val="hps"/>
                <w:sz w:val="20"/>
                <w:szCs w:val="20"/>
              </w:rPr>
              <w:t>на</w:t>
            </w:r>
            <w:r w:rsidRPr="008F4234">
              <w:rPr>
                <w:sz w:val="20"/>
                <w:szCs w:val="20"/>
              </w:rPr>
              <w:t xml:space="preserve"> </w:t>
            </w:r>
            <w:r w:rsidRPr="008F4234">
              <w:rPr>
                <w:rStyle w:val="hps"/>
                <w:sz w:val="20"/>
                <w:szCs w:val="20"/>
              </w:rPr>
              <w:t>ділянці</w:t>
            </w:r>
            <w:r w:rsidRPr="008F4234">
              <w:rPr>
                <w:sz w:val="20"/>
                <w:szCs w:val="20"/>
              </w:rPr>
              <w:t xml:space="preserve"> </w:t>
            </w:r>
            <w:r w:rsidRPr="008F4234">
              <w:rPr>
                <w:rStyle w:val="hps"/>
                <w:sz w:val="20"/>
                <w:szCs w:val="20"/>
              </w:rPr>
              <w:t>A</w:t>
            </w:r>
            <w:r w:rsidRPr="008F4234">
              <w:rPr>
                <w:sz w:val="20"/>
                <w:szCs w:val="20"/>
              </w:rPr>
              <w:t xml:space="preserve">, 6 </w:t>
            </w:r>
            <w:r w:rsidRPr="008F4234">
              <w:rPr>
                <w:rStyle w:val="hps"/>
                <w:sz w:val="20"/>
                <w:szCs w:val="20"/>
              </w:rPr>
              <w:t>годин</w:t>
            </w:r>
            <w:r w:rsidRPr="008F4234">
              <w:rPr>
                <w:sz w:val="20"/>
                <w:szCs w:val="20"/>
              </w:rPr>
              <w:t xml:space="preserve"> </w:t>
            </w:r>
            <w:r w:rsidRPr="008F4234">
              <w:rPr>
                <w:rStyle w:val="hps"/>
                <w:sz w:val="20"/>
                <w:szCs w:val="20"/>
              </w:rPr>
              <w:t>на</w:t>
            </w:r>
            <w:r w:rsidRPr="008F4234">
              <w:rPr>
                <w:sz w:val="20"/>
                <w:szCs w:val="20"/>
              </w:rPr>
              <w:t xml:space="preserve"> </w:t>
            </w:r>
            <w:r w:rsidRPr="008F4234">
              <w:rPr>
                <w:rStyle w:val="hps"/>
                <w:sz w:val="20"/>
                <w:szCs w:val="20"/>
              </w:rPr>
              <w:t>ділянці</w:t>
            </w:r>
            <w:r w:rsidRPr="008F4234">
              <w:rPr>
                <w:sz w:val="20"/>
                <w:szCs w:val="20"/>
              </w:rPr>
              <w:t xml:space="preserve"> </w:t>
            </w:r>
            <w:r w:rsidRPr="008F4234">
              <w:rPr>
                <w:rStyle w:val="hps"/>
                <w:sz w:val="20"/>
                <w:szCs w:val="20"/>
              </w:rPr>
              <w:t>B</w:t>
            </w:r>
            <w:r w:rsidRPr="008F4234">
              <w:rPr>
                <w:sz w:val="20"/>
                <w:szCs w:val="20"/>
              </w:rPr>
              <w:t xml:space="preserve"> </w:t>
            </w:r>
            <w:r w:rsidRPr="008F4234">
              <w:rPr>
                <w:rStyle w:val="hps"/>
                <w:sz w:val="20"/>
                <w:szCs w:val="20"/>
              </w:rPr>
              <w:t>і</w:t>
            </w:r>
            <w:r w:rsidRPr="008F4234">
              <w:rPr>
                <w:sz w:val="20"/>
                <w:szCs w:val="20"/>
              </w:rPr>
              <w:t xml:space="preserve"> </w:t>
            </w:r>
            <w:r w:rsidRPr="008F4234">
              <w:rPr>
                <w:rStyle w:val="hps"/>
                <w:sz w:val="20"/>
                <w:szCs w:val="20"/>
              </w:rPr>
              <w:t>1 година</w:t>
            </w:r>
            <w:r w:rsidRPr="008F4234">
              <w:rPr>
                <w:sz w:val="20"/>
                <w:szCs w:val="20"/>
              </w:rPr>
              <w:t xml:space="preserve"> </w:t>
            </w:r>
            <w:r w:rsidRPr="008F4234">
              <w:rPr>
                <w:rStyle w:val="hps"/>
                <w:sz w:val="20"/>
                <w:szCs w:val="20"/>
              </w:rPr>
              <w:t>на</w:t>
            </w:r>
            <w:r w:rsidRPr="008F4234">
              <w:rPr>
                <w:sz w:val="20"/>
                <w:szCs w:val="20"/>
              </w:rPr>
              <w:t xml:space="preserve"> </w:t>
            </w:r>
            <w:r w:rsidRPr="008F4234">
              <w:rPr>
                <w:rStyle w:val="hps"/>
                <w:sz w:val="20"/>
                <w:szCs w:val="20"/>
              </w:rPr>
              <w:t>ділянці</w:t>
            </w:r>
            <w:r w:rsidRPr="008F4234">
              <w:rPr>
                <w:sz w:val="20"/>
                <w:szCs w:val="20"/>
              </w:rPr>
              <w:t xml:space="preserve"> </w:t>
            </w:r>
            <w:r w:rsidRPr="008F4234">
              <w:rPr>
                <w:rStyle w:val="hps"/>
                <w:sz w:val="20"/>
                <w:szCs w:val="20"/>
              </w:rPr>
              <w:t>C.</w:t>
            </w:r>
            <w:r w:rsidRPr="008F4234">
              <w:rPr>
                <w:sz w:val="20"/>
                <w:szCs w:val="20"/>
              </w:rPr>
              <w:t xml:space="preserve"> </w:t>
            </w:r>
            <w:r w:rsidRPr="008F4234">
              <w:rPr>
                <w:rStyle w:val="hps"/>
                <w:sz w:val="20"/>
                <w:szCs w:val="20"/>
              </w:rPr>
              <w:t>Доступна</w:t>
            </w:r>
            <w:r w:rsidRPr="008F4234">
              <w:rPr>
                <w:sz w:val="20"/>
                <w:szCs w:val="20"/>
              </w:rPr>
              <w:t xml:space="preserve"> </w:t>
            </w:r>
            <w:r w:rsidRPr="008F4234">
              <w:rPr>
                <w:rStyle w:val="hps"/>
                <w:sz w:val="20"/>
                <w:szCs w:val="20"/>
              </w:rPr>
              <w:t>виробнича</w:t>
            </w:r>
            <w:r w:rsidRPr="008F4234">
              <w:rPr>
                <w:sz w:val="20"/>
                <w:szCs w:val="20"/>
              </w:rPr>
              <w:t xml:space="preserve"> </w:t>
            </w:r>
            <w:r w:rsidRPr="008F4234">
              <w:rPr>
                <w:rStyle w:val="hps"/>
                <w:sz w:val="20"/>
                <w:szCs w:val="20"/>
              </w:rPr>
              <w:t>потужність</w:t>
            </w:r>
            <w:r w:rsidRPr="008F4234">
              <w:rPr>
                <w:sz w:val="20"/>
                <w:szCs w:val="20"/>
              </w:rPr>
              <w:t xml:space="preserve"> </w:t>
            </w:r>
            <w:r w:rsidRPr="008F4234">
              <w:rPr>
                <w:rStyle w:val="hps"/>
                <w:sz w:val="20"/>
                <w:szCs w:val="20"/>
              </w:rPr>
              <w:t>ділянки</w:t>
            </w:r>
            <w:r w:rsidRPr="008F4234">
              <w:rPr>
                <w:sz w:val="20"/>
                <w:szCs w:val="20"/>
              </w:rPr>
              <w:t xml:space="preserve"> </w:t>
            </w:r>
            <w:r w:rsidRPr="008F4234">
              <w:rPr>
                <w:rStyle w:val="hps"/>
                <w:sz w:val="20"/>
                <w:szCs w:val="20"/>
              </w:rPr>
              <w:t>A</w:t>
            </w:r>
            <w:r w:rsidRPr="008F4234">
              <w:rPr>
                <w:sz w:val="20"/>
                <w:szCs w:val="20"/>
              </w:rPr>
              <w:t xml:space="preserve"> </w:t>
            </w:r>
            <w:r w:rsidRPr="008F4234">
              <w:rPr>
                <w:rStyle w:val="hps"/>
                <w:sz w:val="20"/>
                <w:szCs w:val="20"/>
              </w:rPr>
              <w:t>становить</w:t>
            </w:r>
            <w:r w:rsidRPr="008F4234">
              <w:rPr>
                <w:sz w:val="20"/>
                <w:szCs w:val="20"/>
              </w:rPr>
              <w:t xml:space="preserve"> </w:t>
            </w:r>
            <w:r w:rsidRPr="008F4234">
              <w:rPr>
                <w:rStyle w:val="hps"/>
                <w:sz w:val="20"/>
                <w:szCs w:val="20"/>
              </w:rPr>
              <w:t>120</w:t>
            </w:r>
            <w:r w:rsidRPr="008F4234">
              <w:rPr>
                <w:sz w:val="20"/>
                <w:szCs w:val="20"/>
              </w:rPr>
              <w:t xml:space="preserve"> </w:t>
            </w:r>
            <w:r w:rsidRPr="008F4234">
              <w:rPr>
                <w:rStyle w:val="hpsatn"/>
                <w:sz w:val="20"/>
                <w:szCs w:val="20"/>
              </w:rPr>
              <w:t>нормо-</w:t>
            </w:r>
            <w:r w:rsidRPr="008F4234">
              <w:rPr>
                <w:sz w:val="20"/>
                <w:szCs w:val="20"/>
              </w:rPr>
              <w:t xml:space="preserve">годин на </w:t>
            </w:r>
            <w:r w:rsidRPr="008F4234">
              <w:rPr>
                <w:rStyle w:val="hps"/>
                <w:sz w:val="20"/>
                <w:szCs w:val="20"/>
              </w:rPr>
              <w:t>день,</w:t>
            </w:r>
            <w:r w:rsidRPr="008F4234">
              <w:rPr>
                <w:sz w:val="20"/>
                <w:szCs w:val="20"/>
              </w:rPr>
              <w:t xml:space="preserve"> </w:t>
            </w:r>
            <w:r w:rsidRPr="008F4234">
              <w:rPr>
                <w:rStyle w:val="hps"/>
                <w:sz w:val="20"/>
                <w:szCs w:val="20"/>
              </w:rPr>
              <w:t>ділянки</w:t>
            </w:r>
            <w:r w:rsidRPr="008F4234">
              <w:rPr>
                <w:sz w:val="20"/>
                <w:szCs w:val="20"/>
              </w:rPr>
              <w:t xml:space="preserve"> </w:t>
            </w:r>
            <w:r w:rsidRPr="008F4234">
              <w:rPr>
                <w:rStyle w:val="hps"/>
                <w:sz w:val="20"/>
                <w:szCs w:val="20"/>
              </w:rPr>
              <w:t>В –</w:t>
            </w:r>
            <w:r w:rsidRPr="008F4234">
              <w:rPr>
                <w:sz w:val="20"/>
                <w:szCs w:val="20"/>
              </w:rPr>
              <w:t xml:space="preserve"> </w:t>
            </w:r>
            <w:r w:rsidRPr="008F4234">
              <w:rPr>
                <w:rStyle w:val="hps"/>
                <w:sz w:val="20"/>
                <w:szCs w:val="20"/>
              </w:rPr>
              <w:t>72</w:t>
            </w:r>
            <w:r w:rsidRPr="008F4234">
              <w:rPr>
                <w:sz w:val="20"/>
                <w:szCs w:val="20"/>
              </w:rPr>
              <w:t xml:space="preserve"> </w:t>
            </w:r>
            <w:r w:rsidRPr="008F4234">
              <w:rPr>
                <w:rStyle w:val="hpsatn"/>
                <w:sz w:val="20"/>
                <w:szCs w:val="20"/>
              </w:rPr>
              <w:t>нормо-</w:t>
            </w:r>
            <w:r w:rsidRPr="008F4234">
              <w:rPr>
                <w:sz w:val="20"/>
                <w:szCs w:val="20"/>
              </w:rPr>
              <w:t xml:space="preserve">години і </w:t>
            </w:r>
            <w:r w:rsidRPr="008F4234">
              <w:rPr>
                <w:rStyle w:val="hps"/>
                <w:sz w:val="20"/>
                <w:szCs w:val="20"/>
              </w:rPr>
              <w:t>ділянки</w:t>
            </w:r>
            <w:r w:rsidRPr="008F4234">
              <w:rPr>
                <w:sz w:val="20"/>
                <w:szCs w:val="20"/>
              </w:rPr>
              <w:t xml:space="preserve"> </w:t>
            </w:r>
            <w:r w:rsidRPr="008F4234">
              <w:rPr>
                <w:rStyle w:val="hps"/>
                <w:sz w:val="20"/>
                <w:szCs w:val="20"/>
              </w:rPr>
              <w:t>С –</w:t>
            </w:r>
            <w:r w:rsidRPr="008F4234">
              <w:rPr>
                <w:sz w:val="20"/>
                <w:szCs w:val="20"/>
              </w:rPr>
              <w:t xml:space="preserve"> </w:t>
            </w:r>
            <w:r w:rsidRPr="008F4234">
              <w:rPr>
                <w:rStyle w:val="hps"/>
                <w:sz w:val="20"/>
                <w:szCs w:val="20"/>
              </w:rPr>
              <w:t>10</w:t>
            </w:r>
            <w:r w:rsidRPr="008F4234">
              <w:rPr>
                <w:sz w:val="20"/>
                <w:szCs w:val="20"/>
              </w:rPr>
              <w:t xml:space="preserve"> </w:t>
            </w:r>
            <w:r w:rsidRPr="008F4234">
              <w:rPr>
                <w:rStyle w:val="hps"/>
                <w:sz w:val="20"/>
                <w:szCs w:val="20"/>
              </w:rPr>
              <w:t>н</w:t>
            </w:r>
            <w:r w:rsidRPr="008F4234">
              <w:rPr>
                <w:sz w:val="20"/>
                <w:szCs w:val="20"/>
              </w:rPr>
              <w:t>ормо-годин.</w:t>
            </w:r>
          </w:p>
          <w:p w:rsidR="00E76C7F" w:rsidRPr="008F4234" w:rsidRDefault="00E76C7F" w:rsidP="009714F5">
            <w:pPr>
              <w:ind w:firstLine="318"/>
              <w:jc w:val="both"/>
              <w:rPr>
                <w:b/>
                <w:sz w:val="20"/>
                <w:szCs w:val="20"/>
              </w:rPr>
            </w:pPr>
            <w:r w:rsidRPr="008F4234">
              <w:rPr>
                <w:sz w:val="20"/>
                <w:szCs w:val="20"/>
              </w:rPr>
              <w:t xml:space="preserve">Визначити кількість </w:t>
            </w:r>
            <w:r w:rsidRPr="008F4234">
              <w:rPr>
                <w:rStyle w:val="hps"/>
                <w:sz w:val="20"/>
                <w:szCs w:val="20"/>
              </w:rPr>
              <w:t>ключок</w:t>
            </w:r>
            <w:r w:rsidRPr="008F4234">
              <w:rPr>
                <w:sz w:val="20"/>
                <w:szCs w:val="20"/>
              </w:rPr>
              <w:t xml:space="preserve"> </w:t>
            </w:r>
            <w:r w:rsidRPr="008F4234">
              <w:rPr>
                <w:rStyle w:val="hps"/>
                <w:sz w:val="20"/>
                <w:szCs w:val="20"/>
              </w:rPr>
              <w:t>і</w:t>
            </w:r>
            <w:r w:rsidRPr="008F4234">
              <w:rPr>
                <w:sz w:val="20"/>
                <w:szCs w:val="20"/>
              </w:rPr>
              <w:t xml:space="preserve"> </w:t>
            </w:r>
            <w:r w:rsidRPr="008F4234">
              <w:rPr>
                <w:rStyle w:val="hps"/>
                <w:sz w:val="20"/>
                <w:szCs w:val="20"/>
              </w:rPr>
              <w:t>шахових</w:t>
            </w:r>
            <w:r w:rsidRPr="008F4234">
              <w:rPr>
                <w:sz w:val="20"/>
                <w:szCs w:val="20"/>
              </w:rPr>
              <w:t xml:space="preserve"> </w:t>
            </w:r>
            <w:r w:rsidRPr="008F4234">
              <w:rPr>
                <w:rStyle w:val="hps"/>
                <w:sz w:val="20"/>
                <w:szCs w:val="20"/>
              </w:rPr>
              <w:t>наборів</w:t>
            </w:r>
            <w:r w:rsidRPr="008F4234">
              <w:rPr>
                <w:sz w:val="20"/>
                <w:szCs w:val="20"/>
              </w:rPr>
              <w:t xml:space="preserve"> яку </w:t>
            </w:r>
            <w:r w:rsidRPr="008F4234">
              <w:rPr>
                <w:rStyle w:val="hps"/>
                <w:sz w:val="20"/>
                <w:szCs w:val="20"/>
              </w:rPr>
              <w:t>повинна</w:t>
            </w:r>
            <w:r w:rsidRPr="008F4234">
              <w:rPr>
                <w:sz w:val="20"/>
                <w:szCs w:val="20"/>
              </w:rPr>
              <w:t xml:space="preserve"> </w:t>
            </w:r>
            <w:r w:rsidRPr="008F4234">
              <w:rPr>
                <w:rStyle w:val="hps"/>
                <w:sz w:val="20"/>
                <w:szCs w:val="20"/>
              </w:rPr>
              <w:t>випускати</w:t>
            </w:r>
            <w:r w:rsidRPr="008F4234">
              <w:rPr>
                <w:sz w:val="20"/>
                <w:szCs w:val="20"/>
              </w:rPr>
              <w:t xml:space="preserve"> </w:t>
            </w:r>
            <w:r w:rsidRPr="008F4234">
              <w:rPr>
                <w:rStyle w:val="hps"/>
                <w:sz w:val="20"/>
                <w:szCs w:val="20"/>
              </w:rPr>
              <w:t>компанія</w:t>
            </w:r>
            <w:r w:rsidRPr="008F4234">
              <w:rPr>
                <w:sz w:val="20"/>
                <w:szCs w:val="20"/>
              </w:rPr>
              <w:t xml:space="preserve"> </w:t>
            </w:r>
            <w:r w:rsidRPr="008F4234">
              <w:rPr>
                <w:rStyle w:val="hps"/>
                <w:sz w:val="20"/>
                <w:szCs w:val="20"/>
              </w:rPr>
              <w:t>щодня, щоб</w:t>
            </w:r>
            <w:r w:rsidRPr="008F4234">
              <w:rPr>
                <w:sz w:val="20"/>
                <w:szCs w:val="20"/>
              </w:rPr>
              <w:t xml:space="preserve"> </w:t>
            </w:r>
            <w:r w:rsidRPr="008F4234">
              <w:rPr>
                <w:rStyle w:val="hps"/>
                <w:sz w:val="20"/>
                <w:szCs w:val="20"/>
              </w:rPr>
              <w:t>отримувати</w:t>
            </w:r>
            <w:r w:rsidRPr="008F4234">
              <w:rPr>
                <w:sz w:val="20"/>
                <w:szCs w:val="20"/>
              </w:rPr>
              <w:t xml:space="preserve"> </w:t>
            </w:r>
            <w:r w:rsidRPr="008F4234">
              <w:rPr>
                <w:rStyle w:val="hps"/>
                <w:sz w:val="20"/>
                <w:szCs w:val="20"/>
              </w:rPr>
              <w:t>максимальний прибуток.</w:t>
            </w:r>
          </w:p>
        </w:tc>
      </w:tr>
    </w:tbl>
    <w:p w:rsidR="00E76C7F" w:rsidRPr="00533829" w:rsidRDefault="00E76C7F" w:rsidP="00E76C7F">
      <w:pPr>
        <w:ind w:firstLine="426"/>
        <w:jc w:val="both"/>
        <w:rPr>
          <w:sz w:val="20"/>
          <w:szCs w:val="20"/>
        </w:rPr>
      </w:pPr>
      <w:r w:rsidRPr="00533829">
        <w:rPr>
          <w:sz w:val="20"/>
          <w:szCs w:val="20"/>
        </w:rPr>
        <w:t>Умову задачі зручно</w:t>
      </w:r>
      <w:r>
        <w:rPr>
          <w:sz w:val="20"/>
          <w:szCs w:val="20"/>
        </w:rPr>
        <w:t xml:space="preserve"> представити у табличній формі </w:t>
      </w:r>
      <w:r w:rsidRPr="00533829">
        <w:rPr>
          <w:sz w:val="20"/>
          <w:szCs w:val="20"/>
        </w:rPr>
        <w:t xml:space="preserve">табл. </w:t>
      </w:r>
      <w:r>
        <w:rPr>
          <w:sz w:val="20"/>
          <w:szCs w:val="20"/>
        </w:rPr>
        <w:t>1</w:t>
      </w:r>
      <w:r w:rsidRPr="00533829">
        <w:rPr>
          <w:sz w:val="20"/>
          <w:szCs w:val="20"/>
        </w:rPr>
        <w:t>.</w:t>
      </w:r>
      <w:r>
        <w:rPr>
          <w:sz w:val="20"/>
          <w:szCs w:val="20"/>
        </w:rPr>
        <w:t>2.</w:t>
      </w:r>
      <w:r w:rsidRPr="00533829">
        <w:rPr>
          <w:sz w:val="20"/>
          <w:szCs w:val="20"/>
        </w:rPr>
        <w:t>1</w:t>
      </w:r>
      <w:r>
        <w:rPr>
          <w:sz w:val="20"/>
          <w:szCs w:val="20"/>
        </w:rPr>
        <w:t>.</w:t>
      </w:r>
    </w:p>
    <w:p w:rsidR="00E76C7F" w:rsidRPr="0016143F" w:rsidRDefault="00E76C7F" w:rsidP="00E76C7F">
      <w:pPr>
        <w:ind w:firstLine="426"/>
        <w:jc w:val="right"/>
        <w:rPr>
          <w:i/>
          <w:sz w:val="14"/>
          <w:szCs w:val="14"/>
        </w:rPr>
      </w:pPr>
    </w:p>
    <w:p w:rsidR="00E76C7F" w:rsidRPr="00D50EE8" w:rsidRDefault="00E76C7F" w:rsidP="00E76C7F">
      <w:pPr>
        <w:ind w:firstLine="426"/>
        <w:jc w:val="right"/>
        <w:rPr>
          <w:i/>
          <w:sz w:val="20"/>
          <w:szCs w:val="20"/>
        </w:rPr>
      </w:pPr>
      <w:r w:rsidRPr="00D50EE8">
        <w:rPr>
          <w:i/>
          <w:sz w:val="20"/>
          <w:szCs w:val="20"/>
        </w:rPr>
        <w:t xml:space="preserve">Таблиця </w:t>
      </w:r>
      <w:r>
        <w:rPr>
          <w:i/>
          <w:sz w:val="20"/>
          <w:szCs w:val="20"/>
        </w:rPr>
        <w:t>1</w:t>
      </w:r>
      <w:r w:rsidRPr="00D50EE8">
        <w:rPr>
          <w:i/>
          <w:sz w:val="20"/>
          <w:szCs w:val="20"/>
        </w:rPr>
        <w:t>.</w:t>
      </w:r>
      <w:r>
        <w:rPr>
          <w:i/>
          <w:sz w:val="20"/>
          <w:szCs w:val="20"/>
        </w:rPr>
        <w:t>2.</w:t>
      </w:r>
      <w:r w:rsidRPr="00D50EE8">
        <w:rPr>
          <w:i/>
          <w:sz w:val="20"/>
          <w:szCs w:val="20"/>
        </w:rPr>
        <w:t>1</w:t>
      </w:r>
    </w:p>
    <w:p w:rsidR="00E76C7F" w:rsidRPr="0081684E" w:rsidRDefault="00E76C7F" w:rsidP="00E76C7F">
      <w:pPr>
        <w:ind w:firstLine="426"/>
        <w:jc w:val="center"/>
        <w:rPr>
          <w:b/>
          <w:sz w:val="20"/>
          <w:szCs w:val="20"/>
          <w:lang w:val="ru-RU"/>
        </w:rPr>
      </w:pPr>
      <w:r>
        <w:rPr>
          <w:b/>
          <w:sz w:val="20"/>
          <w:szCs w:val="20"/>
        </w:rPr>
        <w:t>Вихідні дані прикладу</w:t>
      </w:r>
      <w:r>
        <w:rPr>
          <w:b/>
          <w:sz w:val="20"/>
          <w:szCs w:val="20"/>
          <w:lang w:val="ru-RU"/>
        </w:rPr>
        <w:t xml:space="preserve"> 1.2.1</w:t>
      </w:r>
    </w:p>
    <w:tbl>
      <w:tblPr>
        <w:tblW w:w="0" w:type="auto"/>
        <w:jc w:val="center"/>
        <w:tblLook w:val="01E0" w:firstRow="1" w:lastRow="1" w:firstColumn="1" w:lastColumn="1" w:noHBand="0" w:noVBand="0"/>
      </w:tblPr>
      <w:tblGrid>
        <w:gridCol w:w="2042"/>
        <w:gridCol w:w="1733"/>
        <w:gridCol w:w="1734"/>
        <w:gridCol w:w="1436"/>
      </w:tblGrid>
      <w:tr w:rsidR="00E76C7F" w:rsidRPr="008F4234" w:rsidTr="009714F5">
        <w:trPr>
          <w:jc w:val="center"/>
        </w:trPr>
        <w:tc>
          <w:tcPr>
            <w:tcW w:w="2042" w:type="dxa"/>
            <w:vMerge w:val="restart"/>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spacing w:line="216" w:lineRule="auto"/>
              <w:ind w:left="-108" w:right="-108"/>
              <w:jc w:val="center"/>
              <w:rPr>
                <w:b/>
                <w:sz w:val="20"/>
                <w:szCs w:val="20"/>
              </w:rPr>
            </w:pPr>
            <w:r w:rsidRPr="008F4234">
              <w:rPr>
                <w:b/>
                <w:sz w:val="20"/>
                <w:szCs w:val="20"/>
              </w:rPr>
              <w:t xml:space="preserve">Виробничі </w:t>
            </w:r>
          </w:p>
          <w:p w:rsidR="00E76C7F" w:rsidRPr="008F4234" w:rsidRDefault="00E76C7F" w:rsidP="009714F5">
            <w:pPr>
              <w:spacing w:line="216" w:lineRule="auto"/>
              <w:ind w:left="-108" w:right="-108"/>
              <w:jc w:val="center"/>
              <w:rPr>
                <w:b/>
                <w:sz w:val="20"/>
                <w:szCs w:val="20"/>
              </w:rPr>
            </w:pPr>
            <w:r w:rsidRPr="008F4234">
              <w:rPr>
                <w:b/>
                <w:sz w:val="20"/>
                <w:szCs w:val="20"/>
              </w:rPr>
              <w:t>ділянки</w:t>
            </w:r>
          </w:p>
        </w:tc>
        <w:tc>
          <w:tcPr>
            <w:tcW w:w="3467" w:type="dxa"/>
            <w:gridSpan w:val="2"/>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spacing w:line="216" w:lineRule="auto"/>
              <w:ind w:left="-108" w:right="-108"/>
              <w:jc w:val="center"/>
              <w:rPr>
                <w:b/>
                <w:sz w:val="20"/>
                <w:szCs w:val="20"/>
              </w:rPr>
            </w:pPr>
            <w:r w:rsidRPr="008F4234">
              <w:rPr>
                <w:b/>
                <w:sz w:val="20"/>
                <w:szCs w:val="20"/>
              </w:rPr>
              <w:t>Витрати часу на виготовлення одиниці продукції, нормо-годин</w:t>
            </w:r>
          </w:p>
        </w:tc>
        <w:tc>
          <w:tcPr>
            <w:tcW w:w="1436" w:type="dxa"/>
            <w:vMerge w:val="restart"/>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spacing w:line="216" w:lineRule="auto"/>
              <w:ind w:left="-108" w:right="-108"/>
              <w:jc w:val="center"/>
              <w:rPr>
                <w:b/>
                <w:sz w:val="20"/>
                <w:szCs w:val="20"/>
              </w:rPr>
            </w:pPr>
            <w:r w:rsidRPr="008F4234">
              <w:rPr>
                <w:b/>
                <w:sz w:val="20"/>
                <w:szCs w:val="20"/>
              </w:rPr>
              <w:t>Доступний фонд часу, нормо-годин</w:t>
            </w:r>
          </w:p>
        </w:tc>
      </w:tr>
      <w:tr w:rsidR="00E76C7F" w:rsidRPr="008F4234" w:rsidTr="009714F5">
        <w:trPr>
          <w:jc w:val="center"/>
        </w:trPr>
        <w:tc>
          <w:tcPr>
            <w:tcW w:w="2042" w:type="dxa"/>
            <w:vMerge/>
            <w:tcBorders>
              <w:top w:val="single" w:sz="8" w:space="0" w:color="auto"/>
              <w:left w:val="single" w:sz="8" w:space="0" w:color="auto"/>
              <w:bottom w:val="single" w:sz="4" w:space="0" w:color="auto"/>
              <w:right w:val="single" w:sz="8" w:space="0" w:color="auto"/>
            </w:tcBorders>
            <w:shd w:val="clear" w:color="auto" w:fill="auto"/>
          </w:tcPr>
          <w:p w:rsidR="00E76C7F" w:rsidRPr="008F4234" w:rsidRDefault="00E76C7F" w:rsidP="009714F5">
            <w:pPr>
              <w:spacing w:line="216" w:lineRule="auto"/>
              <w:ind w:left="-108" w:right="-108"/>
              <w:jc w:val="center"/>
              <w:rPr>
                <w:sz w:val="20"/>
                <w:szCs w:val="20"/>
              </w:rPr>
            </w:pPr>
          </w:p>
        </w:tc>
        <w:tc>
          <w:tcPr>
            <w:tcW w:w="1733" w:type="dxa"/>
            <w:tcBorders>
              <w:top w:val="single" w:sz="8" w:space="0" w:color="auto"/>
              <w:left w:val="single" w:sz="8" w:space="0" w:color="auto"/>
              <w:bottom w:val="single" w:sz="4" w:space="0" w:color="auto"/>
              <w:right w:val="single" w:sz="8"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хокейні ключки</w:t>
            </w:r>
          </w:p>
        </w:tc>
        <w:tc>
          <w:tcPr>
            <w:tcW w:w="1734" w:type="dxa"/>
            <w:tcBorders>
              <w:top w:val="single" w:sz="8" w:space="0" w:color="auto"/>
              <w:left w:val="single" w:sz="8" w:space="0" w:color="auto"/>
              <w:bottom w:val="single" w:sz="4" w:space="0" w:color="auto"/>
              <w:right w:val="single" w:sz="8"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набори шахів</w:t>
            </w:r>
          </w:p>
        </w:tc>
        <w:tc>
          <w:tcPr>
            <w:tcW w:w="1436" w:type="dxa"/>
            <w:vMerge/>
            <w:tcBorders>
              <w:left w:val="single" w:sz="8" w:space="0" w:color="auto"/>
              <w:bottom w:val="single" w:sz="4" w:space="0" w:color="auto"/>
              <w:right w:val="single" w:sz="8" w:space="0" w:color="auto"/>
            </w:tcBorders>
            <w:shd w:val="clear" w:color="auto" w:fill="auto"/>
          </w:tcPr>
          <w:p w:rsidR="00E76C7F" w:rsidRPr="008F4234" w:rsidRDefault="00E76C7F" w:rsidP="009714F5">
            <w:pPr>
              <w:spacing w:line="216" w:lineRule="auto"/>
              <w:ind w:left="-108" w:right="-108"/>
              <w:jc w:val="center"/>
              <w:rPr>
                <w:sz w:val="20"/>
                <w:szCs w:val="20"/>
              </w:rPr>
            </w:pPr>
          </w:p>
        </w:tc>
      </w:tr>
      <w:tr w:rsidR="00E76C7F" w:rsidRPr="008F4234" w:rsidTr="009714F5">
        <w:trPr>
          <w:jc w:val="center"/>
        </w:trPr>
        <w:tc>
          <w:tcPr>
            <w:tcW w:w="2042" w:type="dxa"/>
            <w:tcBorders>
              <w:top w:val="single" w:sz="4" w:space="0" w:color="auto"/>
              <w:left w:val="single" w:sz="8" w:space="0" w:color="auto"/>
              <w:bottom w:val="single" w:sz="4" w:space="0" w:color="auto"/>
              <w:right w:val="single" w:sz="4"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А</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6</w:t>
            </w:r>
          </w:p>
        </w:tc>
        <w:tc>
          <w:tcPr>
            <w:tcW w:w="1436" w:type="dxa"/>
            <w:tcBorders>
              <w:top w:val="single" w:sz="4" w:space="0" w:color="auto"/>
              <w:left w:val="single" w:sz="4" w:space="0" w:color="auto"/>
              <w:bottom w:val="single" w:sz="4" w:space="0" w:color="auto"/>
              <w:right w:val="single" w:sz="8"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120</w:t>
            </w:r>
          </w:p>
        </w:tc>
      </w:tr>
      <w:tr w:rsidR="00E76C7F" w:rsidRPr="008F4234" w:rsidTr="009714F5">
        <w:trPr>
          <w:jc w:val="center"/>
        </w:trPr>
        <w:tc>
          <w:tcPr>
            <w:tcW w:w="2042" w:type="dxa"/>
            <w:tcBorders>
              <w:top w:val="single" w:sz="4" w:space="0" w:color="auto"/>
              <w:left w:val="single" w:sz="8" w:space="0" w:color="auto"/>
              <w:bottom w:val="single" w:sz="4" w:space="0" w:color="auto"/>
              <w:right w:val="single" w:sz="4"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В</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6</w:t>
            </w:r>
          </w:p>
        </w:tc>
        <w:tc>
          <w:tcPr>
            <w:tcW w:w="1436" w:type="dxa"/>
            <w:tcBorders>
              <w:top w:val="single" w:sz="4" w:space="0" w:color="auto"/>
              <w:left w:val="single" w:sz="4" w:space="0" w:color="auto"/>
              <w:bottom w:val="single" w:sz="4" w:space="0" w:color="auto"/>
              <w:right w:val="single" w:sz="8"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72</w:t>
            </w:r>
          </w:p>
        </w:tc>
      </w:tr>
      <w:tr w:rsidR="00E76C7F" w:rsidRPr="008F4234" w:rsidTr="009714F5">
        <w:trPr>
          <w:jc w:val="center"/>
        </w:trPr>
        <w:tc>
          <w:tcPr>
            <w:tcW w:w="2042" w:type="dxa"/>
            <w:tcBorders>
              <w:top w:val="single" w:sz="4" w:space="0" w:color="auto"/>
              <w:left w:val="single" w:sz="8" w:space="0" w:color="auto"/>
              <w:bottom w:val="single" w:sz="4" w:space="0" w:color="auto"/>
              <w:right w:val="single" w:sz="4"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С</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1</w:t>
            </w:r>
          </w:p>
        </w:tc>
        <w:tc>
          <w:tcPr>
            <w:tcW w:w="1436" w:type="dxa"/>
            <w:tcBorders>
              <w:top w:val="single" w:sz="4" w:space="0" w:color="auto"/>
              <w:left w:val="single" w:sz="4" w:space="0" w:color="auto"/>
              <w:bottom w:val="single" w:sz="4" w:space="0" w:color="auto"/>
              <w:right w:val="single" w:sz="8"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10</w:t>
            </w:r>
          </w:p>
        </w:tc>
      </w:tr>
      <w:tr w:rsidR="00E76C7F" w:rsidRPr="008F4234" w:rsidTr="009714F5">
        <w:trPr>
          <w:jc w:val="center"/>
        </w:trPr>
        <w:tc>
          <w:tcPr>
            <w:tcW w:w="2042" w:type="dxa"/>
            <w:tcBorders>
              <w:top w:val="single" w:sz="4" w:space="0" w:color="auto"/>
              <w:left w:val="single" w:sz="8" w:space="0" w:color="auto"/>
              <w:bottom w:val="single" w:sz="8" w:space="0" w:color="auto"/>
              <w:right w:val="single" w:sz="4" w:space="0" w:color="auto"/>
            </w:tcBorders>
            <w:shd w:val="clear" w:color="auto" w:fill="auto"/>
          </w:tcPr>
          <w:p w:rsidR="00E76C7F" w:rsidRPr="008F4234" w:rsidRDefault="00E76C7F" w:rsidP="009714F5">
            <w:pPr>
              <w:spacing w:line="216" w:lineRule="auto"/>
              <w:ind w:left="-108" w:right="-108"/>
              <w:jc w:val="center"/>
              <w:rPr>
                <w:b/>
                <w:sz w:val="20"/>
                <w:szCs w:val="20"/>
              </w:rPr>
            </w:pPr>
            <w:r w:rsidRPr="008F4234">
              <w:rPr>
                <w:b/>
                <w:sz w:val="20"/>
                <w:szCs w:val="20"/>
              </w:rPr>
              <w:t>Прибуток на одиницю продукції, $</w:t>
            </w:r>
          </w:p>
        </w:tc>
        <w:tc>
          <w:tcPr>
            <w:tcW w:w="1733" w:type="dxa"/>
            <w:tcBorders>
              <w:top w:val="single" w:sz="4" w:space="0" w:color="auto"/>
              <w:left w:val="single" w:sz="4" w:space="0" w:color="auto"/>
              <w:bottom w:val="single" w:sz="8" w:space="0" w:color="auto"/>
              <w:right w:val="single" w:sz="4"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2</w:t>
            </w:r>
          </w:p>
        </w:tc>
        <w:tc>
          <w:tcPr>
            <w:tcW w:w="1734" w:type="dxa"/>
            <w:tcBorders>
              <w:top w:val="single" w:sz="4" w:space="0" w:color="auto"/>
              <w:left w:val="single" w:sz="4" w:space="0" w:color="auto"/>
              <w:bottom w:val="single" w:sz="8" w:space="0" w:color="auto"/>
              <w:right w:val="single" w:sz="4" w:space="0" w:color="auto"/>
            </w:tcBorders>
            <w:shd w:val="clear" w:color="auto" w:fill="auto"/>
          </w:tcPr>
          <w:p w:rsidR="00E76C7F" w:rsidRPr="008F4234" w:rsidRDefault="00E76C7F" w:rsidP="009714F5">
            <w:pPr>
              <w:spacing w:line="216" w:lineRule="auto"/>
              <w:ind w:left="-108" w:right="-108"/>
              <w:jc w:val="center"/>
              <w:rPr>
                <w:sz w:val="20"/>
                <w:szCs w:val="20"/>
              </w:rPr>
            </w:pPr>
            <w:r w:rsidRPr="008F4234">
              <w:rPr>
                <w:sz w:val="20"/>
                <w:szCs w:val="20"/>
              </w:rPr>
              <w:t>4</w:t>
            </w:r>
          </w:p>
        </w:tc>
        <w:tc>
          <w:tcPr>
            <w:tcW w:w="1436" w:type="dxa"/>
            <w:tcBorders>
              <w:top w:val="single" w:sz="4" w:space="0" w:color="auto"/>
              <w:left w:val="single" w:sz="4" w:space="0" w:color="auto"/>
              <w:bottom w:val="single" w:sz="8" w:space="0" w:color="auto"/>
              <w:right w:val="single" w:sz="8" w:space="0" w:color="auto"/>
            </w:tcBorders>
            <w:shd w:val="clear" w:color="auto" w:fill="auto"/>
          </w:tcPr>
          <w:p w:rsidR="00E76C7F" w:rsidRPr="008F4234" w:rsidRDefault="00E76C7F" w:rsidP="009714F5">
            <w:pPr>
              <w:spacing w:line="216" w:lineRule="auto"/>
              <w:ind w:left="-108" w:right="-108"/>
              <w:jc w:val="center"/>
              <w:rPr>
                <w:sz w:val="20"/>
                <w:szCs w:val="20"/>
              </w:rPr>
            </w:pPr>
          </w:p>
        </w:tc>
      </w:tr>
    </w:tbl>
    <w:p w:rsidR="00E76C7F" w:rsidRPr="000F3F27" w:rsidRDefault="00E76C7F" w:rsidP="00E76C7F">
      <w:pPr>
        <w:spacing w:before="120"/>
        <w:ind w:left="425"/>
        <w:jc w:val="both"/>
        <w:rPr>
          <w:b/>
          <w:sz w:val="20"/>
          <w:szCs w:val="20"/>
        </w:rPr>
      </w:pPr>
      <w:r w:rsidRPr="000F3F27">
        <w:rPr>
          <w:b/>
          <w:sz w:val="20"/>
          <w:szCs w:val="20"/>
        </w:rPr>
        <w:t>Розв’язання.</w:t>
      </w:r>
    </w:p>
    <w:p w:rsidR="00E76C7F" w:rsidRPr="003056E1" w:rsidRDefault="00E76C7F" w:rsidP="00E76C7F">
      <w:pPr>
        <w:numPr>
          <w:ilvl w:val="0"/>
          <w:numId w:val="5"/>
        </w:numPr>
        <w:spacing w:before="120"/>
        <w:ind w:left="782" w:hanging="357"/>
        <w:jc w:val="both"/>
        <w:rPr>
          <w:sz w:val="20"/>
          <w:szCs w:val="20"/>
        </w:rPr>
      </w:pPr>
      <w:r w:rsidRPr="003056E1">
        <w:rPr>
          <w:sz w:val="20"/>
          <w:szCs w:val="20"/>
        </w:rPr>
        <w:t>Формулювання задачі. За даною умовою задачі змінні</w:t>
      </w:r>
      <w:r>
        <w:rPr>
          <w:sz w:val="20"/>
          <w:szCs w:val="20"/>
        </w:rPr>
        <w:t>:</w:t>
      </w:r>
    </w:p>
    <w:p w:rsidR="00E76C7F" w:rsidRPr="003056E1" w:rsidRDefault="00E76C7F" w:rsidP="00E76C7F">
      <w:pPr>
        <w:ind w:left="426" w:firstLine="425"/>
        <w:jc w:val="both"/>
        <w:rPr>
          <w:sz w:val="20"/>
          <w:szCs w:val="20"/>
        </w:rPr>
      </w:pPr>
      <w:r w:rsidRPr="003056E1">
        <w:rPr>
          <w:rStyle w:val="hps"/>
          <w:b/>
          <w:i/>
          <w:sz w:val="20"/>
          <w:szCs w:val="20"/>
        </w:rPr>
        <w:t>x</w:t>
      </w:r>
      <w:r w:rsidRPr="003056E1">
        <w:rPr>
          <w:rStyle w:val="hps"/>
          <w:b/>
          <w:sz w:val="20"/>
          <w:szCs w:val="20"/>
          <w:vertAlign w:val="subscript"/>
        </w:rPr>
        <w:t>1</w:t>
      </w:r>
      <w:r w:rsidRPr="003056E1">
        <w:rPr>
          <w:rStyle w:val="hps"/>
          <w:sz w:val="20"/>
          <w:szCs w:val="20"/>
        </w:rPr>
        <w:t xml:space="preserve"> –</w:t>
      </w:r>
      <w:r w:rsidRPr="003056E1">
        <w:rPr>
          <w:sz w:val="20"/>
          <w:szCs w:val="20"/>
        </w:rPr>
        <w:t xml:space="preserve"> </w:t>
      </w:r>
      <w:r w:rsidRPr="003056E1">
        <w:rPr>
          <w:rStyle w:val="hps"/>
          <w:sz w:val="20"/>
          <w:szCs w:val="20"/>
        </w:rPr>
        <w:t>кількість хокейних</w:t>
      </w:r>
      <w:r w:rsidRPr="003056E1">
        <w:rPr>
          <w:sz w:val="20"/>
          <w:szCs w:val="20"/>
        </w:rPr>
        <w:t xml:space="preserve"> </w:t>
      </w:r>
      <w:r w:rsidRPr="003056E1">
        <w:rPr>
          <w:rStyle w:val="hps"/>
          <w:sz w:val="20"/>
          <w:szCs w:val="20"/>
        </w:rPr>
        <w:t>ключок, що виготовляються щодня</w:t>
      </w:r>
      <w:r>
        <w:rPr>
          <w:rStyle w:val="hps"/>
          <w:sz w:val="20"/>
          <w:szCs w:val="20"/>
        </w:rPr>
        <w:t>;</w:t>
      </w:r>
      <w:r w:rsidRPr="003056E1">
        <w:rPr>
          <w:sz w:val="20"/>
          <w:szCs w:val="20"/>
        </w:rPr>
        <w:t xml:space="preserve"> </w:t>
      </w:r>
    </w:p>
    <w:p w:rsidR="00E76C7F" w:rsidRPr="003056E1" w:rsidRDefault="00E76C7F" w:rsidP="00E76C7F">
      <w:pPr>
        <w:ind w:left="426" w:firstLine="425"/>
        <w:jc w:val="both"/>
        <w:rPr>
          <w:rStyle w:val="hps"/>
          <w:sz w:val="20"/>
          <w:szCs w:val="20"/>
        </w:rPr>
      </w:pPr>
      <w:r w:rsidRPr="003056E1">
        <w:rPr>
          <w:rStyle w:val="hps"/>
          <w:b/>
          <w:i/>
          <w:sz w:val="20"/>
          <w:szCs w:val="20"/>
        </w:rPr>
        <w:t>x</w:t>
      </w:r>
      <w:r w:rsidRPr="003056E1">
        <w:rPr>
          <w:rStyle w:val="hps"/>
          <w:b/>
          <w:sz w:val="20"/>
          <w:szCs w:val="20"/>
          <w:vertAlign w:val="subscript"/>
        </w:rPr>
        <w:t xml:space="preserve">2 </w:t>
      </w:r>
      <w:r w:rsidRPr="003056E1">
        <w:rPr>
          <w:rStyle w:val="hps"/>
          <w:sz w:val="20"/>
          <w:szCs w:val="20"/>
        </w:rPr>
        <w:t xml:space="preserve"> </w:t>
      </w:r>
      <w:r>
        <w:rPr>
          <w:rStyle w:val="hps"/>
          <w:sz w:val="20"/>
          <w:szCs w:val="20"/>
        </w:rPr>
        <w:t>–</w:t>
      </w:r>
      <w:r w:rsidRPr="003056E1">
        <w:rPr>
          <w:sz w:val="20"/>
          <w:szCs w:val="20"/>
        </w:rPr>
        <w:t xml:space="preserve"> </w:t>
      </w:r>
      <w:r w:rsidRPr="003056E1">
        <w:rPr>
          <w:rStyle w:val="hps"/>
          <w:sz w:val="20"/>
          <w:szCs w:val="20"/>
        </w:rPr>
        <w:t>кількість шахових</w:t>
      </w:r>
      <w:r w:rsidRPr="003056E1">
        <w:rPr>
          <w:sz w:val="20"/>
          <w:szCs w:val="20"/>
        </w:rPr>
        <w:t xml:space="preserve"> </w:t>
      </w:r>
      <w:r w:rsidRPr="003056E1">
        <w:rPr>
          <w:rStyle w:val="hps"/>
          <w:sz w:val="20"/>
          <w:szCs w:val="20"/>
        </w:rPr>
        <w:t>наборів, що виготовляються щодня.</w:t>
      </w:r>
    </w:p>
    <w:p w:rsidR="00E76C7F" w:rsidRPr="003056E1" w:rsidRDefault="00E76C7F" w:rsidP="00E76C7F">
      <w:pPr>
        <w:ind w:left="426" w:firstLine="425"/>
        <w:jc w:val="both"/>
        <w:rPr>
          <w:rStyle w:val="hps"/>
          <w:sz w:val="20"/>
          <w:szCs w:val="20"/>
        </w:rPr>
      </w:pPr>
      <w:r w:rsidRPr="003056E1">
        <w:rPr>
          <w:rStyle w:val="hps"/>
          <w:b/>
          <w:sz w:val="20"/>
          <w:szCs w:val="20"/>
        </w:rPr>
        <w:t>Цільова функція</w:t>
      </w:r>
      <w:r w:rsidRPr="003056E1">
        <w:rPr>
          <w:rStyle w:val="hps"/>
          <w:b/>
          <w:i/>
          <w:sz w:val="20"/>
          <w:szCs w:val="20"/>
        </w:rPr>
        <w:t xml:space="preserve"> </w:t>
      </w:r>
      <w:r w:rsidRPr="003056E1">
        <w:rPr>
          <w:rStyle w:val="hps"/>
          <w:b/>
          <w:sz w:val="20"/>
          <w:szCs w:val="20"/>
        </w:rPr>
        <w:t xml:space="preserve">– </w:t>
      </w:r>
      <w:r w:rsidRPr="003056E1">
        <w:rPr>
          <w:rStyle w:val="hps"/>
          <w:sz w:val="20"/>
          <w:szCs w:val="20"/>
        </w:rPr>
        <w:t>прибуток від виробничої діяльності компанії:</w:t>
      </w:r>
    </w:p>
    <w:p w:rsidR="00E76C7F" w:rsidRPr="003056E1" w:rsidRDefault="00E76C7F" w:rsidP="00E76C7F">
      <w:pPr>
        <w:ind w:left="426"/>
        <w:jc w:val="both"/>
        <w:rPr>
          <w:rStyle w:val="hps"/>
          <w:sz w:val="10"/>
          <w:szCs w:val="10"/>
        </w:rPr>
      </w:pPr>
    </w:p>
    <w:p w:rsidR="00E76C7F" w:rsidRPr="003056E1" w:rsidRDefault="00E76C7F" w:rsidP="00E76C7F">
      <w:pPr>
        <w:ind w:left="426"/>
        <w:jc w:val="center"/>
        <w:rPr>
          <w:sz w:val="20"/>
          <w:szCs w:val="20"/>
        </w:rPr>
      </w:pPr>
      <w:r w:rsidRPr="003056E1">
        <w:rPr>
          <w:position w:val="-10"/>
          <w:sz w:val="20"/>
          <w:szCs w:val="20"/>
        </w:rPr>
        <w:object w:dxaOrig="2320" w:dyaOrig="300">
          <v:shape id="_x0000_i1033" type="#_x0000_t75" style="width:116.25pt;height:15pt" o:ole="">
            <v:imagedata r:id="rId24" o:title=""/>
          </v:shape>
          <o:OLEObject Type="Embed" ProgID="Equation.3" ShapeID="_x0000_i1033" DrawAspect="Content" ObjectID="_1728419747" r:id="rId25"/>
        </w:object>
      </w:r>
      <w:r w:rsidRPr="003056E1">
        <w:rPr>
          <w:sz w:val="20"/>
          <w:szCs w:val="20"/>
        </w:rPr>
        <w:t>.</w:t>
      </w:r>
    </w:p>
    <w:p w:rsidR="00E76C7F" w:rsidRPr="003056E1" w:rsidRDefault="00E76C7F" w:rsidP="00E76C7F">
      <w:pPr>
        <w:ind w:left="426"/>
        <w:jc w:val="both"/>
        <w:rPr>
          <w:rStyle w:val="hps"/>
          <w:b/>
          <w:i/>
          <w:sz w:val="10"/>
          <w:szCs w:val="10"/>
        </w:rPr>
      </w:pPr>
    </w:p>
    <w:p w:rsidR="00E76C7F" w:rsidRPr="003056E1" w:rsidRDefault="00E76C7F" w:rsidP="00E76C7F">
      <w:pPr>
        <w:ind w:left="567" w:firstLine="284"/>
        <w:jc w:val="both"/>
        <w:rPr>
          <w:rStyle w:val="hps"/>
          <w:sz w:val="20"/>
          <w:szCs w:val="20"/>
        </w:rPr>
      </w:pPr>
      <w:r w:rsidRPr="003056E1">
        <w:rPr>
          <w:rStyle w:val="hps"/>
          <w:b/>
          <w:sz w:val="20"/>
          <w:szCs w:val="20"/>
        </w:rPr>
        <w:t>Обмеження</w:t>
      </w:r>
      <w:r w:rsidRPr="003056E1">
        <w:rPr>
          <w:rStyle w:val="hps"/>
          <w:sz w:val="20"/>
          <w:szCs w:val="20"/>
        </w:rPr>
        <w:t xml:space="preserve"> витрат робочого часу на виготовлення продукції на виробничих ділянках А, В, С відповідно:</w:t>
      </w:r>
    </w:p>
    <w:p w:rsidR="00E76C7F" w:rsidRPr="003056E1" w:rsidRDefault="00E76C7F" w:rsidP="00E76C7F">
      <w:pPr>
        <w:ind w:left="426"/>
        <w:jc w:val="both"/>
        <w:rPr>
          <w:rStyle w:val="hps"/>
          <w:b/>
          <w:sz w:val="10"/>
          <w:szCs w:val="10"/>
        </w:rPr>
      </w:pPr>
    </w:p>
    <w:p w:rsidR="00E76C7F" w:rsidRPr="003056E1" w:rsidRDefault="00E76C7F" w:rsidP="00E76C7F">
      <w:pPr>
        <w:ind w:left="426"/>
        <w:jc w:val="center"/>
        <w:rPr>
          <w:rStyle w:val="hps"/>
          <w:b/>
          <w:i/>
          <w:sz w:val="20"/>
          <w:szCs w:val="20"/>
        </w:rPr>
      </w:pPr>
      <w:r w:rsidRPr="003056E1">
        <w:rPr>
          <w:rStyle w:val="hps"/>
          <w:b/>
          <w:i/>
          <w:position w:val="-42"/>
          <w:sz w:val="20"/>
          <w:szCs w:val="20"/>
        </w:rPr>
        <w:object w:dxaOrig="1520" w:dyaOrig="960">
          <v:shape id="_x0000_i1034" type="#_x0000_t75" style="width:75.75pt;height:48pt" o:ole="">
            <v:imagedata r:id="rId26" o:title=""/>
          </v:shape>
          <o:OLEObject Type="Embed" ProgID="Equation.3" ShapeID="_x0000_i1034" DrawAspect="Content" ObjectID="_1728419748" r:id="rId27"/>
        </w:object>
      </w:r>
    </w:p>
    <w:p w:rsidR="00E76C7F" w:rsidRPr="003056E1" w:rsidRDefault="00E76C7F" w:rsidP="00E76C7F">
      <w:pPr>
        <w:ind w:left="426"/>
        <w:jc w:val="both"/>
        <w:rPr>
          <w:rStyle w:val="hps"/>
          <w:b/>
          <w:i/>
          <w:sz w:val="10"/>
          <w:szCs w:val="10"/>
        </w:rPr>
      </w:pPr>
    </w:p>
    <w:p w:rsidR="00E76C7F" w:rsidRPr="003056E1" w:rsidRDefault="00E76C7F" w:rsidP="00E76C7F">
      <w:pPr>
        <w:ind w:left="851"/>
        <w:jc w:val="both"/>
        <w:rPr>
          <w:sz w:val="20"/>
          <w:szCs w:val="20"/>
        </w:rPr>
      </w:pPr>
      <w:r w:rsidRPr="003056E1">
        <w:rPr>
          <w:rStyle w:val="hps"/>
          <w:b/>
          <w:sz w:val="20"/>
          <w:szCs w:val="20"/>
        </w:rPr>
        <w:t>Умова невід’ємності змінних</w:t>
      </w:r>
      <w:r w:rsidRPr="003056E1">
        <w:rPr>
          <w:rStyle w:val="hps"/>
          <w:b/>
          <w:i/>
          <w:sz w:val="20"/>
          <w:szCs w:val="20"/>
        </w:rPr>
        <w:t xml:space="preserve"> </w:t>
      </w:r>
      <w:r w:rsidRPr="003056E1">
        <w:rPr>
          <w:rStyle w:val="hps"/>
          <w:b/>
          <w:i/>
          <w:position w:val="-10"/>
          <w:sz w:val="20"/>
          <w:szCs w:val="20"/>
        </w:rPr>
        <w:object w:dxaOrig="1300" w:dyaOrig="300">
          <v:shape id="_x0000_i1035" type="#_x0000_t75" style="width:65.25pt;height:15pt" o:ole="">
            <v:imagedata r:id="rId28" o:title=""/>
          </v:shape>
          <o:OLEObject Type="Embed" ProgID="Equation.3" ShapeID="_x0000_i1035" DrawAspect="Content" ObjectID="_1728419749" r:id="rId29"/>
        </w:object>
      </w:r>
    </w:p>
    <w:p w:rsidR="00E76C7F" w:rsidRPr="003056E1" w:rsidRDefault="00E76C7F" w:rsidP="00E76C7F">
      <w:pPr>
        <w:numPr>
          <w:ilvl w:val="0"/>
          <w:numId w:val="5"/>
        </w:numPr>
        <w:jc w:val="both"/>
        <w:rPr>
          <w:sz w:val="20"/>
          <w:szCs w:val="20"/>
        </w:rPr>
      </w:pPr>
      <w:r w:rsidRPr="003056E1">
        <w:rPr>
          <w:sz w:val="20"/>
          <w:szCs w:val="20"/>
        </w:rPr>
        <w:t xml:space="preserve">Побудова прямих, які відповідають кожному із функціональних обмежень </w:t>
      </w:r>
      <w:r w:rsidRPr="003056E1">
        <w:rPr>
          <w:rStyle w:val="hps"/>
          <w:sz w:val="20"/>
          <w:szCs w:val="20"/>
        </w:rPr>
        <w:t xml:space="preserve">витрат робочого часу на виготовлення продукції на виробничих ділянках А, В, С відповідно </w:t>
      </w:r>
      <w:r w:rsidRPr="003056E1">
        <w:rPr>
          <w:sz w:val="20"/>
          <w:szCs w:val="20"/>
        </w:rPr>
        <w:t xml:space="preserve">(рис. </w:t>
      </w:r>
      <w:r>
        <w:rPr>
          <w:sz w:val="20"/>
          <w:szCs w:val="20"/>
        </w:rPr>
        <w:t>1</w:t>
      </w:r>
      <w:r w:rsidRPr="003056E1">
        <w:rPr>
          <w:sz w:val="20"/>
          <w:szCs w:val="20"/>
        </w:rPr>
        <w:t xml:space="preserve">.2.1). Прямі на рис. </w:t>
      </w:r>
      <w:r>
        <w:rPr>
          <w:sz w:val="20"/>
          <w:szCs w:val="20"/>
        </w:rPr>
        <w:t>1</w:t>
      </w:r>
      <w:r w:rsidRPr="003056E1">
        <w:rPr>
          <w:sz w:val="20"/>
          <w:szCs w:val="20"/>
        </w:rPr>
        <w:t>.2.1 позначені: (1) для обмеження витрат робочого часу ділянки А</w:t>
      </w:r>
      <w:r>
        <w:rPr>
          <w:sz w:val="20"/>
          <w:szCs w:val="20"/>
        </w:rPr>
        <w:t>;)</w:t>
      </w:r>
      <w:r w:rsidRPr="003056E1">
        <w:rPr>
          <w:sz w:val="20"/>
          <w:szCs w:val="20"/>
        </w:rPr>
        <w:t xml:space="preserve"> (2) для обмеження</w:t>
      </w:r>
      <w:r>
        <w:rPr>
          <w:sz w:val="20"/>
          <w:szCs w:val="20"/>
        </w:rPr>
        <w:t xml:space="preserve"> витрат робочого часу ділянки В;)</w:t>
      </w:r>
      <w:r w:rsidRPr="003056E1">
        <w:rPr>
          <w:sz w:val="20"/>
          <w:szCs w:val="20"/>
        </w:rPr>
        <w:t xml:space="preserve"> (3) для обмеження витрат робочого часу ділянки С відповідно.</w:t>
      </w:r>
    </w:p>
    <w:p w:rsidR="00E76C7F" w:rsidRPr="003056E1" w:rsidRDefault="00E76C7F" w:rsidP="00E76C7F">
      <w:pPr>
        <w:numPr>
          <w:ilvl w:val="0"/>
          <w:numId w:val="5"/>
        </w:numPr>
        <w:jc w:val="both"/>
        <w:rPr>
          <w:sz w:val="20"/>
          <w:szCs w:val="20"/>
        </w:rPr>
      </w:pPr>
      <w:r w:rsidRPr="003056E1">
        <w:rPr>
          <w:rStyle w:val="hps"/>
          <w:sz w:val="20"/>
          <w:szCs w:val="20"/>
        </w:rPr>
        <w:t>Знаходження півплощин</w:t>
      </w:r>
      <w:r w:rsidRPr="003056E1">
        <w:rPr>
          <w:sz w:val="20"/>
          <w:szCs w:val="20"/>
        </w:rPr>
        <w:t xml:space="preserve">, які відповідають </w:t>
      </w:r>
      <w:r w:rsidRPr="003056E1">
        <w:rPr>
          <w:rStyle w:val="hps"/>
          <w:sz w:val="20"/>
          <w:szCs w:val="20"/>
        </w:rPr>
        <w:t>кожному</w:t>
      </w:r>
      <w:r w:rsidRPr="003056E1">
        <w:rPr>
          <w:sz w:val="20"/>
          <w:szCs w:val="20"/>
        </w:rPr>
        <w:t xml:space="preserve"> </w:t>
      </w:r>
      <w:r w:rsidRPr="003056E1">
        <w:rPr>
          <w:rStyle w:val="hps"/>
          <w:sz w:val="20"/>
          <w:szCs w:val="20"/>
        </w:rPr>
        <w:t>з обмежень</w:t>
      </w:r>
      <w:r w:rsidRPr="003056E1">
        <w:rPr>
          <w:sz w:val="20"/>
          <w:szCs w:val="20"/>
        </w:rPr>
        <w:t xml:space="preserve"> </w:t>
      </w:r>
      <w:r w:rsidRPr="003056E1">
        <w:rPr>
          <w:rStyle w:val="hps"/>
          <w:sz w:val="20"/>
          <w:szCs w:val="20"/>
        </w:rPr>
        <w:t xml:space="preserve">задачі. Штрихами на прямих (1), (2), (3) позначені </w:t>
      </w:r>
      <w:proofErr w:type="spellStart"/>
      <w:r>
        <w:rPr>
          <w:rStyle w:val="hps"/>
          <w:sz w:val="20"/>
          <w:szCs w:val="20"/>
        </w:rPr>
        <w:t>на</w:t>
      </w:r>
      <w:r w:rsidRPr="003056E1">
        <w:rPr>
          <w:rStyle w:val="hps"/>
          <w:sz w:val="20"/>
          <w:szCs w:val="20"/>
        </w:rPr>
        <w:t>півплощини</w:t>
      </w:r>
      <w:proofErr w:type="spellEnd"/>
      <w:r w:rsidRPr="003056E1">
        <w:rPr>
          <w:rStyle w:val="hps"/>
          <w:sz w:val="20"/>
          <w:szCs w:val="20"/>
        </w:rPr>
        <w:t>, що визначаються обмеженнями задачі.</w:t>
      </w:r>
    </w:p>
    <w:p w:rsidR="00E76C7F" w:rsidRPr="003056E1" w:rsidRDefault="00E76C7F" w:rsidP="00E76C7F">
      <w:pPr>
        <w:numPr>
          <w:ilvl w:val="0"/>
          <w:numId w:val="5"/>
        </w:numPr>
        <w:jc w:val="both"/>
        <w:rPr>
          <w:sz w:val="20"/>
          <w:szCs w:val="20"/>
          <w:lang w:val="ru-RU"/>
        </w:rPr>
      </w:pPr>
      <w:r w:rsidRPr="003056E1">
        <w:rPr>
          <w:sz w:val="20"/>
          <w:szCs w:val="20"/>
        </w:rPr>
        <w:t xml:space="preserve">Область допустимих рішень включає в себе точки, для яких виконуються всі обмеження задачі. В даному випадку область являє собою п'ятикутник (на рис. </w:t>
      </w:r>
      <w:r>
        <w:rPr>
          <w:sz w:val="20"/>
          <w:szCs w:val="20"/>
        </w:rPr>
        <w:t>1.</w:t>
      </w:r>
      <w:r w:rsidRPr="003056E1">
        <w:rPr>
          <w:sz w:val="20"/>
          <w:szCs w:val="20"/>
        </w:rPr>
        <w:t xml:space="preserve">2.1 позначено ABCDO і виділено </w:t>
      </w:r>
      <w:r>
        <w:rPr>
          <w:sz w:val="20"/>
          <w:szCs w:val="20"/>
        </w:rPr>
        <w:t>темним</w:t>
      </w:r>
      <w:r w:rsidRPr="003056E1">
        <w:rPr>
          <w:sz w:val="20"/>
          <w:szCs w:val="20"/>
        </w:rPr>
        <w:t xml:space="preserve"> кольором).</w:t>
      </w:r>
    </w:p>
    <w:p w:rsidR="00E76C7F" w:rsidRPr="003056E1" w:rsidRDefault="00E76C7F" w:rsidP="00E76C7F">
      <w:pPr>
        <w:numPr>
          <w:ilvl w:val="0"/>
          <w:numId w:val="5"/>
        </w:numPr>
        <w:jc w:val="both"/>
        <w:rPr>
          <w:sz w:val="20"/>
          <w:szCs w:val="20"/>
          <w:lang w:val="ru-RU"/>
        </w:rPr>
      </w:pPr>
      <w:r w:rsidRPr="003056E1">
        <w:rPr>
          <w:sz w:val="20"/>
          <w:szCs w:val="20"/>
        </w:rPr>
        <w:t xml:space="preserve">Пряма </w:t>
      </w:r>
      <w:r w:rsidRPr="003056E1">
        <w:rPr>
          <w:position w:val="-10"/>
        </w:rPr>
        <w:object w:dxaOrig="859" w:dyaOrig="300">
          <v:shape id="_x0000_i1036" type="#_x0000_t75" style="width:42.75pt;height:15pt" o:ole="">
            <v:imagedata r:id="rId30" o:title=""/>
          </v:shape>
          <o:OLEObject Type="Embed" ProgID="Equation.3" ShapeID="_x0000_i1036" DrawAspect="Content" ObjectID="_1728419750" r:id="rId31"/>
        </w:object>
      </w:r>
      <w:r w:rsidRPr="003056E1">
        <w:rPr>
          <w:sz w:val="20"/>
          <w:szCs w:val="20"/>
        </w:rPr>
        <w:t>, що відповідає цільовій функції</w:t>
      </w:r>
      <w:r>
        <w:rPr>
          <w:sz w:val="20"/>
          <w:szCs w:val="20"/>
        </w:rPr>
        <w:t xml:space="preserve"> </w:t>
      </w:r>
      <w:r w:rsidRPr="00120323">
        <w:rPr>
          <w:b/>
          <w:i/>
          <w:sz w:val="20"/>
          <w:szCs w:val="20"/>
          <w:lang w:val="en-US"/>
        </w:rPr>
        <w:t>F</w:t>
      </w:r>
      <w:r w:rsidRPr="005E6685">
        <w:rPr>
          <w:b/>
          <w:sz w:val="20"/>
          <w:szCs w:val="20"/>
          <w:lang w:val="ru-RU"/>
        </w:rPr>
        <w:t>(</w:t>
      </w:r>
      <w:r w:rsidRPr="00120323">
        <w:rPr>
          <w:b/>
          <w:i/>
          <w:sz w:val="20"/>
          <w:szCs w:val="20"/>
          <w:lang w:val="en-US"/>
        </w:rPr>
        <w:t>x</w:t>
      </w:r>
      <w:r w:rsidRPr="005E6685">
        <w:rPr>
          <w:b/>
          <w:sz w:val="20"/>
          <w:szCs w:val="20"/>
          <w:lang w:val="ru-RU"/>
        </w:rPr>
        <w:t>)</w:t>
      </w:r>
      <w:r w:rsidRPr="003056E1">
        <w:rPr>
          <w:sz w:val="20"/>
          <w:szCs w:val="20"/>
        </w:rPr>
        <w:t xml:space="preserve">, на рис. </w:t>
      </w:r>
      <w:r>
        <w:rPr>
          <w:sz w:val="20"/>
          <w:szCs w:val="20"/>
        </w:rPr>
        <w:t>1</w:t>
      </w:r>
      <w:r w:rsidRPr="003056E1">
        <w:rPr>
          <w:sz w:val="20"/>
          <w:szCs w:val="20"/>
        </w:rPr>
        <w:t>.2.1 представлена пунктирною лінією.</w:t>
      </w:r>
    </w:p>
    <w:p w:rsidR="00E76C7F" w:rsidRPr="003056E1" w:rsidRDefault="00E76C7F" w:rsidP="00E76C7F">
      <w:pPr>
        <w:numPr>
          <w:ilvl w:val="0"/>
          <w:numId w:val="5"/>
        </w:numPr>
        <w:jc w:val="both"/>
        <w:rPr>
          <w:sz w:val="20"/>
          <w:szCs w:val="20"/>
        </w:rPr>
      </w:pPr>
      <w:r w:rsidRPr="003056E1">
        <w:rPr>
          <w:sz w:val="20"/>
          <w:szCs w:val="20"/>
        </w:rPr>
        <w:t>Пряму пере</w:t>
      </w:r>
      <w:r>
        <w:rPr>
          <w:sz w:val="20"/>
          <w:szCs w:val="20"/>
        </w:rPr>
        <w:t>міщують</w:t>
      </w:r>
      <w:r w:rsidRPr="003056E1">
        <w:rPr>
          <w:sz w:val="20"/>
          <w:szCs w:val="20"/>
        </w:rPr>
        <w:t xml:space="preserve"> паралельно самій собі вверх (напрямок вказано стрілкою), оскільки саме в цьому напрямку значення цільової функції збільшується. Останньою точкою багатокутника рішень, з якою перетнеться пряма, перш</w:t>
      </w:r>
      <w:r>
        <w:rPr>
          <w:sz w:val="20"/>
          <w:szCs w:val="20"/>
        </w:rPr>
        <w:t>,</w:t>
      </w:r>
      <w:r w:rsidRPr="003056E1">
        <w:rPr>
          <w:sz w:val="20"/>
          <w:szCs w:val="20"/>
        </w:rPr>
        <w:t xml:space="preserve"> ніж вийде за його межі, є точка C. Це і є точка, що відповідає оптимальному рішенню задачі.</w:t>
      </w:r>
    </w:p>
    <w:p w:rsidR="00E76C7F" w:rsidRPr="003056E1" w:rsidRDefault="00E76C7F" w:rsidP="00E76C7F">
      <w:pPr>
        <w:numPr>
          <w:ilvl w:val="0"/>
          <w:numId w:val="5"/>
        </w:numPr>
        <w:jc w:val="both"/>
        <w:rPr>
          <w:sz w:val="20"/>
          <w:szCs w:val="20"/>
        </w:rPr>
      </w:pPr>
      <w:r w:rsidRPr="003056E1">
        <w:rPr>
          <w:sz w:val="20"/>
          <w:szCs w:val="20"/>
        </w:rPr>
        <w:t xml:space="preserve">Обчислення координат точки С. Вона є точкою перетину прямих (1) і (2). Розв’язавши спільно рівняння цих прямих, знаходять: </w:t>
      </w:r>
      <w:r w:rsidRPr="003056E1">
        <w:rPr>
          <w:position w:val="-10"/>
          <w:sz w:val="20"/>
          <w:szCs w:val="20"/>
        </w:rPr>
        <w:object w:dxaOrig="700" w:dyaOrig="340">
          <v:shape id="_x0000_i1037" type="#_x0000_t75" style="width:35.25pt;height:17.25pt" o:ole="">
            <v:imagedata r:id="rId32" o:title=""/>
          </v:shape>
          <o:OLEObject Type="Embed" ProgID="Equation.3" ShapeID="_x0000_i1037" DrawAspect="Content" ObjectID="_1728419751" r:id="rId33"/>
        </w:object>
      </w:r>
      <w:r w:rsidRPr="003056E1">
        <w:rPr>
          <w:sz w:val="20"/>
          <w:szCs w:val="20"/>
        </w:rPr>
        <w:t xml:space="preserve">, </w:t>
      </w:r>
      <w:r w:rsidRPr="003056E1">
        <w:rPr>
          <w:position w:val="-10"/>
          <w:sz w:val="20"/>
          <w:szCs w:val="20"/>
        </w:rPr>
        <w:object w:dxaOrig="600" w:dyaOrig="340">
          <v:shape id="_x0000_i1038" type="#_x0000_t75" style="width:30pt;height:17.25pt" o:ole="">
            <v:imagedata r:id="rId34" o:title=""/>
          </v:shape>
          <o:OLEObject Type="Embed" ProgID="Equation.3" ShapeID="_x0000_i1038" DrawAspect="Content" ObjectID="_1728419752" r:id="rId35"/>
        </w:object>
      </w:r>
      <w:r w:rsidRPr="003056E1">
        <w:rPr>
          <w:sz w:val="20"/>
          <w:szCs w:val="20"/>
        </w:rPr>
        <w:t>. Підставляючи знайдені величини в цільову функцію, можна знайти її значення в оптимальній точці</w:t>
      </w:r>
      <w:r>
        <w:rPr>
          <w:sz w:val="20"/>
          <w:szCs w:val="20"/>
        </w:rPr>
        <w:t xml:space="preserve"> С:</w:t>
      </w:r>
      <w:r w:rsidRPr="003056E1">
        <w:rPr>
          <w:sz w:val="20"/>
          <w:szCs w:val="20"/>
        </w:rPr>
        <w:t xml:space="preserve"> </w:t>
      </w:r>
      <w:r w:rsidRPr="003056E1">
        <w:rPr>
          <w:position w:val="-10"/>
          <w:sz w:val="20"/>
          <w:szCs w:val="20"/>
        </w:rPr>
        <w:object w:dxaOrig="3200" w:dyaOrig="300">
          <v:shape id="_x0000_i1039" type="#_x0000_t75" style="width:159.75pt;height:15pt" o:ole="">
            <v:imagedata r:id="rId36" o:title=""/>
          </v:shape>
          <o:OLEObject Type="Embed" ProgID="Equation.3" ShapeID="_x0000_i1039" DrawAspect="Content" ObjectID="_1728419753" r:id="rId37"/>
        </w:object>
      </w:r>
      <w:r w:rsidRPr="003056E1">
        <w:rPr>
          <w:sz w:val="20"/>
          <w:szCs w:val="20"/>
        </w:rPr>
        <w:t>.</w:t>
      </w:r>
    </w:p>
    <w:p w:rsidR="00E76C7F" w:rsidRDefault="00E76C7F" w:rsidP="00E76C7F">
      <w:pPr>
        <w:ind w:firstLine="426"/>
        <w:jc w:val="both"/>
        <w:rPr>
          <w:sz w:val="20"/>
          <w:szCs w:val="20"/>
        </w:rPr>
      </w:pPr>
      <w:r w:rsidRPr="003056E1">
        <w:rPr>
          <w:sz w:val="20"/>
          <w:szCs w:val="20"/>
        </w:rPr>
        <w:t>Таким чином, для максимізації прибутку компанії слід щодня випускати 24 ключки і 4 наборів шахів. Реалізація такого плану забезпечить щоденний прибуток у розмірі $ 64.</w:t>
      </w:r>
    </w:p>
    <w:p w:rsidR="00E76C7F" w:rsidRPr="003056E1" w:rsidRDefault="00E76C7F" w:rsidP="00E76C7F">
      <w:pPr>
        <w:jc w:val="center"/>
        <w:rPr>
          <w:sz w:val="10"/>
          <w:szCs w:val="10"/>
        </w:rPr>
      </w:pPr>
      <w:r>
        <w:rPr>
          <w:noProof/>
          <w:sz w:val="20"/>
          <w:szCs w:val="20"/>
          <w:lang w:eastAsia="uk-UA"/>
        </w:rPr>
        <w:lastRenderedPageBreak/>
        <mc:AlternateContent>
          <mc:Choice Requires="wpc">
            <w:drawing>
              <wp:inline distT="0" distB="0" distL="0" distR="0">
                <wp:extent cx="3424555" cy="1714500"/>
                <wp:effectExtent l="1905" t="635" r="2540" b="0"/>
                <wp:docPr id="72" name="Полотно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1" name="Group 102"/>
                        <wpg:cNvGrpSpPr>
                          <a:grpSpLocks/>
                        </wpg:cNvGrpSpPr>
                        <wpg:grpSpPr bwMode="auto">
                          <a:xfrm>
                            <a:off x="0" y="76200"/>
                            <a:ext cx="3397250" cy="1638300"/>
                            <a:chOff x="1662" y="5330"/>
                            <a:chExt cx="5350" cy="2580"/>
                          </a:xfrm>
                        </wpg:grpSpPr>
                        <pic:pic xmlns:pic="http://schemas.openxmlformats.org/drawingml/2006/picture">
                          <pic:nvPicPr>
                            <pic:cNvPr id="52" name="Picture 103" descr="Геометическое решение ЗЛП"/>
                            <pic:cNvPicPr>
                              <a:picLocks noChangeAspect="1" noChangeArrowheads="1"/>
                            </pic:cNvPicPr>
                          </pic:nvPicPr>
                          <pic:blipFill>
                            <a:blip r:embed="rId38" r:link="rId39">
                              <a:extLst>
                                <a:ext uri="{28A0092B-C50C-407E-A947-70E740481C1C}">
                                  <a14:useLocalDpi xmlns:a14="http://schemas.microsoft.com/office/drawing/2010/main" val="0"/>
                                </a:ext>
                              </a:extLst>
                            </a:blip>
                            <a:srcRect l="3296" t="6442" r="3680" b="9735"/>
                            <a:stretch>
                              <a:fillRect/>
                            </a:stretch>
                          </pic:blipFill>
                          <pic:spPr bwMode="auto">
                            <a:xfrm>
                              <a:off x="1662" y="5330"/>
                              <a:ext cx="5350" cy="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Oval 104"/>
                          <wps:cNvSpPr>
                            <a:spLocks noChangeArrowheads="1"/>
                          </wps:cNvSpPr>
                          <wps:spPr bwMode="auto">
                            <a:xfrm>
                              <a:off x="5050" y="6960"/>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54" name="Line 105"/>
                          <wps:cNvCnPr/>
                          <wps:spPr bwMode="auto">
                            <a:xfrm>
                              <a:off x="2130" y="6604"/>
                              <a:ext cx="2792" cy="865"/>
                            </a:xfrm>
                            <a:prstGeom prst="line">
                              <a:avLst/>
                            </a:prstGeom>
                            <a:noFill/>
                            <a:ln w="25400">
                              <a:solidFill>
                                <a:srgbClr val="FF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106"/>
                          <wps:cNvCnPr/>
                          <wps:spPr bwMode="auto">
                            <a:xfrm flipV="1">
                              <a:off x="3658" y="6916"/>
                              <a:ext cx="72" cy="152"/>
                            </a:xfrm>
                            <a:prstGeom prst="line">
                              <a:avLst/>
                            </a:prstGeom>
                            <a:noFill/>
                            <a:ln w="19050">
                              <a:solidFill>
                                <a:srgbClr val="FF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107"/>
                          <wps:cNvCnPr/>
                          <wps:spPr bwMode="auto">
                            <a:xfrm flipV="1">
                              <a:off x="4322" y="7100"/>
                              <a:ext cx="72" cy="152"/>
                            </a:xfrm>
                            <a:prstGeom prst="line">
                              <a:avLst/>
                            </a:prstGeom>
                            <a:noFill/>
                            <a:ln w="19050">
                              <a:solidFill>
                                <a:srgbClr val="FF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108"/>
                          <wps:cNvCnPr/>
                          <wps:spPr bwMode="auto">
                            <a:xfrm flipV="1">
                              <a:off x="4810" y="7252"/>
                              <a:ext cx="72" cy="152"/>
                            </a:xfrm>
                            <a:prstGeom prst="line">
                              <a:avLst/>
                            </a:prstGeom>
                            <a:noFill/>
                            <a:ln w="19050">
                              <a:solidFill>
                                <a:srgbClr val="FF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109"/>
                          <wps:cNvCnPr/>
                          <wps:spPr bwMode="auto">
                            <a:xfrm flipV="1">
                              <a:off x="2658" y="6588"/>
                              <a:ext cx="72" cy="152"/>
                            </a:xfrm>
                            <a:prstGeom prst="line">
                              <a:avLst/>
                            </a:prstGeom>
                            <a:noFill/>
                            <a:ln w="19050">
                              <a:solidFill>
                                <a:srgbClr val="FF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110"/>
                          <wps:cNvCnPr/>
                          <wps:spPr bwMode="auto">
                            <a:xfrm>
                              <a:off x="2450" y="6172"/>
                              <a:ext cx="2792" cy="865"/>
                            </a:xfrm>
                            <a:prstGeom prst="line">
                              <a:avLst/>
                            </a:prstGeom>
                            <a:noFill/>
                            <a:ln w="25400">
                              <a:solidFill>
                                <a:srgbClr val="FF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Oval 111"/>
                          <wps:cNvSpPr>
                            <a:spLocks noChangeArrowheads="1"/>
                          </wps:cNvSpPr>
                          <wps:spPr bwMode="auto">
                            <a:xfrm>
                              <a:off x="2234" y="6380"/>
                              <a:ext cx="57" cy="57"/>
                            </a:xfrm>
                            <a:prstGeom prst="ellipse">
                              <a:avLst/>
                            </a:prstGeom>
                            <a:solidFill>
                              <a:srgbClr val="FF6600"/>
                            </a:solidFill>
                            <a:ln w="12700"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61" name="Oval 112"/>
                          <wps:cNvSpPr>
                            <a:spLocks noChangeArrowheads="1"/>
                          </wps:cNvSpPr>
                          <wps:spPr bwMode="auto">
                            <a:xfrm>
                              <a:off x="2922" y="6516"/>
                              <a:ext cx="57" cy="57"/>
                            </a:xfrm>
                            <a:prstGeom prst="ellipse">
                              <a:avLst/>
                            </a:prstGeom>
                            <a:solidFill>
                              <a:srgbClr val="FF6600"/>
                            </a:solidFill>
                            <a:ln w="12700"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62" name="Oval 113"/>
                          <wps:cNvSpPr>
                            <a:spLocks noChangeArrowheads="1"/>
                          </wps:cNvSpPr>
                          <wps:spPr bwMode="auto">
                            <a:xfrm>
                              <a:off x="5058" y="6948"/>
                              <a:ext cx="57" cy="57"/>
                            </a:xfrm>
                            <a:prstGeom prst="ellipse">
                              <a:avLst/>
                            </a:prstGeom>
                            <a:solidFill>
                              <a:srgbClr val="FF6600"/>
                            </a:solidFill>
                            <a:ln w="12700"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63" name="Oval 114"/>
                          <wps:cNvSpPr>
                            <a:spLocks noChangeArrowheads="1"/>
                          </wps:cNvSpPr>
                          <wps:spPr bwMode="auto">
                            <a:xfrm>
                              <a:off x="5754" y="7252"/>
                              <a:ext cx="57" cy="57"/>
                            </a:xfrm>
                            <a:prstGeom prst="ellipse">
                              <a:avLst/>
                            </a:prstGeom>
                            <a:solidFill>
                              <a:srgbClr val="FF6600"/>
                            </a:solidFill>
                            <a:ln w="12700"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3600" bIns="3600" anchor="t" anchorCtr="0" upright="1">
                            <a:noAutofit/>
                          </wps:bodyPr>
                        </wps:wsp>
                        <wps:wsp>
                          <wps:cNvPr id="64" name="Text Box 115"/>
                          <wps:cNvSpPr txBox="1">
                            <a:spLocks noChangeArrowheads="1"/>
                          </wps:cNvSpPr>
                          <wps:spPr bwMode="auto">
                            <a:xfrm>
                              <a:off x="2074" y="6268"/>
                              <a:ext cx="144"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C91BAE" w:rsidRDefault="00E76C7F" w:rsidP="00E76C7F">
                                <w:pPr>
                                  <w:rPr>
                                    <w:b/>
                                    <w:sz w:val="22"/>
                                    <w:szCs w:val="22"/>
                                  </w:rPr>
                                </w:pPr>
                                <w:r w:rsidRPr="00C91BAE">
                                  <w:rPr>
                                    <w:b/>
                                    <w:sz w:val="22"/>
                                    <w:szCs w:val="22"/>
                                  </w:rPr>
                                  <w:t>А</w:t>
                                </w:r>
                              </w:p>
                            </w:txbxContent>
                          </wps:txbx>
                          <wps:bodyPr rot="0" vert="horz" wrap="square" lIns="0" tIns="0" rIns="0" bIns="0" anchor="t" anchorCtr="0" upright="1">
                            <a:noAutofit/>
                          </wps:bodyPr>
                        </wps:wsp>
                        <wps:wsp>
                          <wps:cNvPr id="65" name="Text Box 116"/>
                          <wps:cNvSpPr txBox="1">
                            <a:spLocks noChangeArrowheads="1"/>
                          </wps:cNvSpPr>
                          <wps:spPr bwMode="auto">
                            <a:xfrm>
                              <a:off x="2962" y="6292"/>
                              <a:ext cx="256"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C91BAE" w:rsidRDefault="00E76C7F" w:rsidP="00E76C7F">
                                <w:pPr>
                                  <w:rPr>
                                    <w:b/>
                                    <w:sz w:val="22"/>
                                    <w:szCs w:val="22"/>
                                  </w:rPr>
                                </w:pPr>
                                <w:r>
                                  <w:rPr>
                                    <w:b/>
                                    <w:sz w:val="22"/>
                                    <w:szCs w:val="22"/>
                                  </w:rPr>
                                  <w:t>В</w:t>
                                </w:r>
                              </w:p>
                            </w:txbxContent>
                          </wps:txbx>
                          <wps:bodyPr rot="0" vert="horz" wrap="square" lIns="0" tIns="0" rIns="0" bIns="0" anchor="t" anchorCtr="0" upright="1">
                            <a:noAutofit/>
                          </wps:bodyPr>
                        </wps:wsp>
                        <wps:wsp>
                          <wps:cNvPr id="66" name="Text Box 117"/>
                          <wps:cNvSpPr txBox="1">
                            <a:spLocks noChangeArrowheads="1"/>
                          </wps:cNvSpPr>
                          <wps:spPr bwMode="auto">
                            <a:xfrm>
                              <a:off x="5106" y="6724"/>
                              <a:ext cx="256"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C91BAE" w:rsidRDefault="00E76C7F" w:rsidP="00E76C7F">
                                <w:pPr>
                                  <w:rPr>
                                    <w:b/>
                                    <w:sz w:val="22"/>
                                    <w:szCs w:val="22"/>
                                  </w:rPr>
                                </w:pPr>
                                <w:r>
                                  <w:rPr>
                                    <w:b/>
                                    <w:sz w:val="22"/>
                                    <w:szCs w:val="22"/>
                                  </w:rPr>
                                  <w:t>С</w:t>
                                </w:r>
                              </w:p>
                            </w:txbxContent>
                          </wps:txbx>
                          <wps:bodyPr rot="0" vert="horz" wrap="square" lIns="0" tIns="0" rIns="0" bIns="0" anchor="t" anchorCtr="0" upright="1">
                            <a:noAutofit/>
                          </wps:bodyPr>
                        </wps:wsp>
                        <wps:wsp>
                          <wps:cNvPr id="67" name="Text Box 118"/>
                          <wps:cNvSpPr txBox="1">
                            <a:spLocks noChangeArrowheads="1"/>
                          </wps:cNvSpPr>
                          <wps:spPr bwMode="auto">
                            <a:xfrm>
                              <a:off x="5890" y="7292"/>
                              <a:ext cx="256"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C91BAE" w:rsidRDefault="00E76C7F" w:rsidP="00E76C7F">
                                <w:pPr>
                                  <w:rPr>
                                    <w:b/>
                                    <w:sz w:val="22"/>
                                    <w:szCs w:val="22"/>
                                    <w:lang w:val="en-US"/>
                                  </w:rPr>
                                </w:pPr>
                                <w:r>
                                  <w:rPr>
                                    <w:b/>
                                    <w:sz w:val="22"/>
                                    <w:szCs w:val="22"/>
                                    <w:lang w:val="en-US"/>
                                  </w:rPr>
                                  <w:t>D</w:t>
                                </w:r>
                              </w:p>
                            </w:txbxContent>
                          </wps:txbx>
                          <wps:bodyPr rot="0" vert="horz" wrap="square" lIns="0" tIns="0" rIns="0" bIns="0" anchor="t" anchorCtr="0" upright="1">
                            <a:noAutofit/>
                          </wps:bodyPr>
                        </wps:wsp>
                        <wps:wsp>
                          <wps:cNvPr id="68" name="Text Box 119"/>
                          <wps:cNvSpPr txBox="1">
                            <a:spLocks noChangeArrowheads="1"/>
                          </wps:cNvSpPr>
                          <wps:spPr bwMode="auto">
                            <a:xfrm>
                              <a:off x="6098" y="6316"/>
                              <a:ext cx="256"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C91BAE" w:rsidRDefault="00E76C7F" w:rsidP="00E76C7F">
                                <w:pPr>
                                  <w:rPr>
                                    <w:sz w:val="19"/>
                                    <w:szCs w:val="19"/>
                                    <w:lang w:val="en-US"/>
                                  </w:rPr>
                                </w:pPr>
                                <w:r w:rsidRPr="00C91BAE">
                                  <w:rPr>
                                    <w:sz w:val="19"/>
                                    <w:szCs w:val="19"/>
                                    <w:lang w:val="en-US"/>
                                  </w:rPr>
                                  <w:t>(</w:t>
                                </w:r>
                                <w:r>
                                  <w:rPr>
                                    <w:sz w:val="19"/>
                                    <w:szCs w:val="19"/>
                                    <w:lang w:val="ru-RU"/>
                                  </w:rPr>
                                  <w:t>3</w:t>
                                </w:r>
                                <w:r w:rsidRPr="00C91BAE">
                                  <w:rPr>
                                    <w:sz w:val="19"/>
                                    <w:szCs w:val="19"/>
                                    <w:lang w:val="en-US"/>
                                  </w:rPr>
                                  <w:t>)</w:t>
                                </w:r>
                              </w:p>
                            </w:txbxContent>
                          </wps:txbx>
                          <wps:bodyPr rot="0" vert="horz" wrap="square" lIns="0" tIns="0" rIns="0" bIns="0" anchor="t" anchorCtr="0" upright="1">
                            <a:noAutofit/>
                          </wps:bodyPr>
                        </wps:wsp>
                        <wps:wsp>
                          <wps:cNvPr id="69" name="Text Box 120"/>
                          <wps:cNvSpPr txBox="1">
                            <a:spLocks noChangeArrowheads="1"/>
                          </wps:cNvSpPr>
                          <wps:spPr bwMode="auto">
                            <a:xfrm>
                              <a:off x="3146" y="5948"/>
                              <a:ext cx="256"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C91BAE" w:rsidRDefault="00E76C7F" w:rsidP="00E76C7F">
                                <w:pPr>
                                  <w:rPr>
                                    <w:sz w:val="19"/>
                                    <w:szCs w:val="19"/>
                                    <w:lang w:val="en-US"/>
                                  </w:rPr>
                                </w:pPr>
                                <w:r w:rsidRPr="00C91BAE">
                                  <w:rPr>
                                    <w:sz w:val="19"/>
                                    <w:szCs w:val="19"/>
                                    <w:lang w:val="en-US"/>
                                  </w:rPr>
                                  <w:t>(1)</w:t>
                                </w:r>
                              </w:p>
                            </w:txbxContent>
                          </wps:txbx>
                          <wps:bodyPr rot="0" vert="horz" wrap="square" lIns="0" tIns="0" rIns="0" bIns="0" anchor="t" anchorCtr="0" upright="1">
                            <a:noAutofit/>
                          </wps:bodyPr>
                        </wps:wsp>
                        <wps:wsp>
                          <wps:cNvPr id="70" name="Text Box 121"/>
                          <wps:cNvSpPr txBox="1">
                            <a:spLocks noChangeArrowheads="1"/>
                          </wps:cNvSpPr>
                          <wps:spPr bwMode="auto">
                            <a:xfrm>
                              <a:off x="6106" y="6972"/>
                              <a:ext cx="256"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C91BAE" w:rsidRDefault="00E76C7F" w:rsidP="00E76C7F">
                                <w:pPr>
                                  <w:rPr>
                                    <w:sz w:val="19"/>
                                    <w:szCs w:val="19"/>
                                    <w:lang w:val="en-US"/>
                                  </w:rPr>
                                </w:pPr>
                                <w:r w:rsidRPr="00C91BAE">
                                  <w:rPr>
                                    <w:sz w:val="19"/>
                                    <w:szCs w:val="19"/>
                                    <w:lang w:val="en-US"/>
                                  </w:rPr>
                                  <w:t>(</w:t>
                                </w:r>
                                <w:r>
                                  <w:rPr>
                                    <w:sz w:val="19"/>
                                    <w:szCs w:val="19"/>
                                    <w:lang w:val="ru-RU"/>
                                  </w:rPr>
                                  <w:t>2</w:t>
                                </w:r>
                                <w:r w:rsidRPr="00C91BAE">
                                  <w:rPr>
                                    <w:sz w:val="19"/>
                                    <w:szCs w:val="19"/>
                                    <w:lang w:val="en-US"/>
                                  </w:rPr>
                                  <w:t>)</w:t>
                                </w:r>
                              </w:p>
                            </w:txbxContent>
                          </wps:txbx>
                          <wps:bodyPr rot="0" vert="horz" wrap="square" lIns="0" tIns="0" rIns="0" bIns="0" anchor="t" anchorCtr="0" upright="1">
                            <a:noAutofit/>
                          </wps:bodyPr>
                        </wps:wsp>
                        <wps:wsp>
                          <wps:cNvPr id="71" name="Text Box 122"/>
                          <wps:cNvSpPr txBox="1">
                            <a:spLocks noChangeArrowheads="1"/>
                          </wps:cNvSpPr>
                          <wps:spPr bwMode="auto">
                            <a:xfrm>
                              <a:off x="1954" y="7364"/>
                              <a:ext cx="256"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C91BAE" w:rsidRDefault="00E76C7F" w:rsidP="00E76C7F">
                                <w:pPr>
                                  <w:rPr>
                                    <w:b/>
                                    <w:sz w:val="22"/>
                                    <w:szCs w:val="22"/>
                                    <w:lang w:val="ru-RU"/>
                                  </w:rPr>
                                </w:pPr>
                                <w:r>
                                  <w:rPr>
                                    <w:b/>
                                    <w:sz w:val="22"/>
                                    <w:szCs w:val="22"/>
                                    <w:lang w:val="ru-RU"/>
                                  </w:rPr>
                                  <w:t>О</w:t>
                                </w:r>
                              </w:p>
                            </w:txbxContent>
                          </wps:txbx>
                          <wps:bodyPr rot="0" vert="horz" wrap="square" lIns="0" tIns="0" rIns="0" bIns="0" anchor="t" anchorCtr="0" upright="1">
                            <a:noAutofit/>
                          </wps:bodyPr>
                        </wps:wsp>
                      </wpg:wgp>
                    </wpc:wpc>
                  </a:graphicData>
                </a:graphic>
              </wp:inline>
            </w:drawing>
          </mc:Choice>
          <mc:Fallback>
            <w:pict>
              <v:group id="Полотно 72" o:spid="_x0000_s1081" editas="canvas" style="width:269.65pt;height:135pt;mso-position-horizontal-relative:char;mso-position-vertical-relative:line" coordsize="34245,17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">
                <v:shape id="_x0000_s1082" type="#_x0000_t75" style="position:absolute;width:34245;height:17145;visibility:visible;mso-wrap-style:square">
                  <v:fill o:detectmouseclick="t"/>
                  <v:path o:connecttype="none"/>
                </v:shape>
                <v:group id="Group 102" o:spid="_x0000_s1083" style="position:absolute;top:762;width:33972;height:16383" coordorigin="1662,5330" coordsize="5350,2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Picture 103" o:spid="_x0000_s1084" type="#_x0000_t75" alt="Геометическое решение ЗЛП" style="position:absolute;left:1662;top:5330;width:5350;height:2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RMCfDAAAA2wAAAA8AAABkcnMvZG93bnJldi54bWxEj0GLwjAUhO/C/ofwBC+yporKUo0iK8Je&#10;ZLXq/dE822LzUpKo7b/fCAseh5n5hlmuW1OLBzlfWVYwHiUgiHOrKy4UnE+7zy8QPiBrrC2Tgo48&#10;rFcfvSWm2j75SI8sFCJC2KeooAyhSaX0eUkG/cg2xNG7WmcwROkKqR0+I9zUcpIkc2mw4rhQYkPf&#10;JeW37G4UDO/ZZbrd1LPf+anzU9ftr4cmKDXot5sFiEBteIf/2z9awWwCry/xB8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hEwJ8MAAADbAAAADwAAAAAAAAAAAAAAAACf&#10;AgAAZHJzL2Rvd25yZXYueG1sUEsFBgAAAAAEAAQA9wAAAI8DAAAAAA==&#10;">
                    <v:imagedata r:id="rId40" r:href="rId41" croptop="4222f" cropbottom="6380f" cropleft="2160f" cropright="2412f"/>
                  </v:shape>
                  <v:oval id="Oval 104" o:spid="_x0000_s1085" style="position:absolute;left:5050;top:696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OcMYA&#10;AADbAAAADwAAAGRycy9kb3ducmV2LnhtbESPT2vCQBTE74V+h+UJ3urG2laJriJqi+Ch+Ofg8ZF9&#10;JrHZt2n21aTfvlso9DjMzG+Y2aJzlbpRE0rPBoaDBBRx5m3JuYHT8fVhAioIssXKMxn4pgCL+f3d&#10;DFPrW97T7SC5ihAOKRooROpU65AV5DAMfE0cvYtvHEqUTa5tg22Eu0o/JsmLdlhyXCiwplVB2cfh&#10;yxnYZpJP2tV1vPt8et+056Ws6zdrTL/XLaeghDr5D/+1t9bA8wh+v8Qfo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IOcMYAAADbAAAADwAAAAAAAAAAAAAAAACYAgAAZHJz&#10;L2Rvd25yZXYueG1sUEsFBgAAAAAEAAQA9QAAAIsDAAAAAA==&#10;" fillcolor="black" strokeweight="1pt">
                    <v:textbox inset=".1mm,.1mm,.1mm,.1mm"/>
                  </v:oval>
                  <v:line id="Line 105" o:spid="_x0000_s1086" style="position:absolute;visibility:visible;mso-wrap-style:square" from="2130,6604" to="4922,7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z1cMAAADbAAAADwAAAGRycy9kb3ducmV2LnhtbESP3YrCMBSE7wXfIRxh79bUX6QaRQVh&#10;dy/Evwc4NMe22pyUJrZdn94sLHg5zMw3zGLVmkLUVLncsoJBPwJBnFidc6rgct59zkA4j6yxsEwK&#10;fsnBatntLDDWtuEj1SefigBhF6OCzPsyltIlGRl0fVsSB+9qK4M+yCqVusImwE0hh1E0lQZzDgsZ&#10;lrTNKLmfHkbBaPPk20+yN4U7PhtTRwf/+F4r9dFr13MQnlr/Dv+3v7SCyRj+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M9XDAAAA2wAAAA8AAAAAAAAAAAAA&#10;AAAAoQIAAGRycy9kb3ducmV2LnhtbFBLBQYAAAAABAAEAPkAAACRAwAAAAA=&#10;" strokecolor="red" strokeweight="2pt">
                    <v:stroke dashstyle="longDash"/>
                  </v:line>
                  <v:line id="Line 106" o:spid="_x0000_s1087" style="position:absolute;flip:y;visibility:visible;mso-wrap-style:square" from="3658,6916" to="3730,7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q0MMAAADbAAAADwAAAGRycy9kb3ducmV2LnhtbESPQWvCQBSE74L/YXmCF6mbCimauooE&#10;Kt60VvD6mn1uUrNvQ3aN8d+7hUKPw8x8wyzXva1FR62vHCt4nSYgiAunKzYKTl8fL3MQPiBrrB2T&#10;ggd5WK+GgyVm2t35k7pjMCJC2GeooAyhyaT0RUkW/dQ1xNG7uNZiiLI1Urd4j3Bby1mSvEmLFceF&#10;EhvKSyqux5tV0Bmz329T+raXcJr8nPt8cTjnSo1H/eYdRKA+/If/2jutI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fqtDDAAAA2wAAAA8AAAAAAAAAAAAA&#10;AAAAoQIAAGRycy9kb3ducmV2LnhtbFBLBQYAAAAABAAEAPkAAACRAwAAAAA=&#10;" strokecolor="red" strokeweight="1.5pt">
                    <v:stroke endarrow="classic"/>
                  </v:line>
                  <v:line id="Line 107" o:spid="_x0000_s1088" style="position:absolute;flip:y;visibility:visible;mso-wrap-style:square" from="4322,7100" to="4394,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00p8MAAADbAAAADwAAAGRycy9kb3ducmV2LnhtbESPQWvCQBSE7wX/w/IEL6VuFBSbuooE&#10;Kt60Knh9zT430ezbkN3G+O9doeBxmJlvmPmys5VoqfGlYwWjYQKCOHe6ZKPgePj+mIHwAVlj5ZgU&#10;3MnDctF7m2Oq3Y1/qN0HIyKEfYoKihDqVEqfF2TRD11NHL2zayyGKBsjdYO3CLeVHCfJVFosOS4U&#10;WFNWUH7d/1kFrTHb7XpCv/Ycju+XU5d97k6ZUoN+t/oCEagLr/B/e6MVTKb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NNKfDAAAA2wAAAA8AAAAAAAAAAAAA&#10;AAAAoQIAAGRycy9kb3ducmV2LnhtbFBLBQYAAAAABAAEAPkAAACRAwAAAAA=&#10;" strokecolor="red" strokeweight="1.5pt">
                    <v:stroke endarrow="classic"/>
                  </v:line>
                  <v:line id="Line 108" o:spid="_x0000_s1089" style="position:absolute;flip:y;visibility:visible;mso-wrap-style:square" from="4810,7252" to="4882,7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RPMUAAADbAAAADwAAAGRycy9kb3ducmV2LnhtbESPT2vCQBTE70K/w/IKvZS6saBt06xS&#10;Aoo3/1Tw+pp92aTNvg3ZNcZv7woFj8PM/IbJFoNtRE+drx0rmIwTEMSF0zUbBYfv5cs7CB+QNTaO&#10;ScGFPCzmD6MMU+3OvKN+H4yIEPYpKqhCaFMpfVGRRT92LXH0StdZDFF2RuoOzxFuG/maJDNpsea4&#10;UGFLeUXF3/5kFfTGbDarKf3YMhyef49D/rE95ko9PQ5fnyACDeEe/m+vtYLpG9y+x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RPMUAAADbAAAADwAAAAAAAAAA&#10;AAAAAAChAgAAZHJzL2Rvd25yZXYueG1sUEsFBgAAAAAEAAQA+QAAAJMDAAAAAA==&#10;" strokecolor="red" strokeweight="1.5pt">
                    <v:stroke endarrow="classic"/>
                  </v:line>
                  <v:line id="Line 109" o:spid="_x0000_s1090" style="position:absolute;flip:y;visibility:visible;mso-wrap-style:square" from="2658,6588" to="2730,6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4FTr8AAADbAAAADwAAAGRycy9kb3ducmV2LnhtbERPy4rCMBTdC/MP4QpuRFMFZaYaZSg4&#10;uPMJbq/NNa02N6XJ1Pr3ZjEwy8N5L9edrURLjS8dK5iMExDEudMlGwXn02b0CcIHZI2VY1LwIg/r&#10;1Udvial2Tz5QewxGxBD2KSooQqhTKX1ekEU/djVx5G6usRgibIzUDT5juK3kNEnm0mLJsaHAmrKC&#10;8sfx1ypojdntfmZ0tbdwHt4vXfa1v2RKDfrd9wJEoC78i//cW61gFsfGL/EH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54FTr8AAADbAAAADwAAAAAAAAAAAAAAAACh&#10;AgAAZHJzL2Rvd25yZXYueG1sUEsFBgAAAAAEAAQA+QAAAI0DAAAAAA==&#10;" strokecolor="red" strokeweight="1.5pt">
                    <v:stroke endarrow="classic"/>
                  </v:line>
                  <v:line id="Line 110" o:spid="_x0000_s1091" style="position:absolute;visibility:visible;mso-wrap-style:square" from="2450,6172" to="5242,7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cS8MAAADbAAAADwAAAGRycy9kb3ducmV2LnhtbESP3YrCMBSE7wXfIRxh79ZURdFqFBWE&#10;3b0Q/x7g0BzbanNSmth2fXqzsODlMDPfMItVawpRU+VyywoG/QgEcWJ1zqmCy3n3OQXhPLLGwjIp&#10;+CUHq2W3s8BY24aPVJ98KgKEXYwKMu/LWEqXZGTQ9W1JHLyrrQz6IKtU6gqbADeFHEbRRBrMOSxk&#10;WNI2o+R+ehgFo82Tbz/J3hTu+GxMHR3843ut1EevXc9BeGr9O/zf/tIKxjP4+x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nEvDAAAA2wAAAA8AAAAAAAAAAAAA&#10;AAAAoQIAAGRycy9kb3ducmV2LnhtbFBLBQYAAAAABAAEAPkAAACRAwAAAAA=&#10;" strokecolor="red" strokeweight="2pt">
                    <v:stroke dashstyle="longDash"/>
                  </v:line>
                  <v:oval id="Oval 111" o:spid="_x0000_s1092" style="position:absolute;left:2234;top:638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7zPMAA&#10;AADbAAAADwAAAGRycy9kb3ducmV2LnhtbERPy4rCMBTdC/MP4Q6403RcVOkYZRhGEMFFfezvNNem&#10;2tyUJrX1781CcHk47+V6sLW4U+srxwq+pgkI4sLpiksFp+NmsgDhA7LG2jEpeJCH9epjtMRMu55z&#10;uh9CKWII+wwVmBCaTEpfGLLop64hjtzFtRZDhG0pdYt9DLe1nCVJKi1WHBsMNvRrqLgdOqvgf75P&#10;/2Z53+8v7mzy67nbLYZOqfHn8PMNItAQ3uKXe6sVpH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7zPMAAAADbAAAADwAAAAAAAAAAAAAAAACYAgAAZHJzL2Rvd25y&#10;ZXYueG1sUEsFBgAAAAAEAAQA9QAAAIUDAAAAAA==&#10;" fillcolor="#f60" strokecolor="#f60" strokeweight="1pt">
                    <v:textbox inset=".1mm,.1mm,.1mm,.1mm"/>
                  </v:oval>
                  <v:oval id="Oval 112" o:spid="_x0000_s1093" style="position:absolute;left:2922;top:651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Wp8MA&#10;AADbAAAADwAAAGRycy9kb3ducmV2LnhtbESPT4vCMBTE7wt+h/AEb2uqh650jSKisCx4qH/ub5tn&#10;093mpTSprd9+Iwgeh5n5DbNcD7YWN2p95VjBbJqAIC6crrhUcD7t3xcgfEDWWDsmBXfysF6N3paY&#10;addzTrdjKEWEsM9QgQmhyaT0hSGLfuoa4uhdXWsxRNmWUrfYR7it5TxJUmmx4rhgsKGtoeLv2FkF&#10;Px+HdDfP+/5wdReT/16678XQKTUZD5tPEIGG8Ao/219aQTqDx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JWp8MAAADbAAAADwAAAAAAAAAAAAAAAACYAgAAZHJzL2Rv&#10;d25yZXYueG1sUEsFBgAAAAAEAAQA9QAAAIgDAAAAAA==&#10;" fillcolor="#f60" strokecolor="#f60" strokeweight="1pt">
                    <v:textbox inset=".1mm,.1mm,.1mm,.1mm"/>
                  </v:oval>
                  <v:oval id="Oval 113" o:spid="_x0000_s1094" style="position:absolute;left:5058;top:694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I0MQA&#10;AADbAAAADwAAAGRycy9kb3ducmV2LnhtbESPwWrDMBBE74H8g9hAb4kcH9zgRjYltFAKOThN7htr&#10;Y7m1VsaSY/fvq0Khx2Fm3jD7craduNPgW8cKtpsEBHHtdMuNgvPH63oHwgdkjZ1jUvBNHspiudhj&#10;rt3EFd1PoRERwj5HBSaEPpfS14Ys+o3riaN3c4PFEOXQSD3gFOG2k2mSZNJiy3HBYE8HQ/XXabQK&#10;ro/H7CWtpul4cxdTfV7G9908KvWwmp+fQASaw3/4r/2mFWQp/H6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QyNDEAAAA2wAAAA8AAAAAAAAAAAAAAAAAmAIAAGRycy9k&#10;b3ducmV2LnhtbFBLBQYAAAAABAAEAPUAAACJAwAAAAA=&#10;" fillcolor="#f60" strokecolor="#f60" strokeweight="1pt">
                    <v:textbox inset=".1mm,.1mm,.1mm,.1mm"/>
                  </v:oval>
                  <v:oval id="Oval 114" o:spid="_x0000_s1095" style="position:absolute;left:5754;top:725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tS8QA&#10;AADbAAAADwAAAGRycy9kb3ducmV2LnhtbESPzWrDMBCE74W8g9hCb43cFJzgRg4ltFAKOTg/9421&#10;ttxaK2PJsfP2UaGQ4zAz3zDrzWRbcaHeN44VvMwTEMSl0w3XCo6Hz+cVCB+QNbaOScGVPGzy2cMa&#10;M+1GLuiyD7WIEPYZKjAhdJmUvjRk0c9dRxy9yvUWQ5R9LXWPY4TbVi6SJJUWG44LBjvaGip/94NV&#10;cF7u0o9FMY67yp1M8XMavlfToNTT4/T+BiLQFO7h//aXVpC+wt+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cbUvEAAAA2wAAAA8AAAAAAAAAAAAAAAAAmAIAAGRycy9k&#10;b3ducmV2LnhtbFBLBQYAAAAABAAEAPUAAACJAwAAAAA=&#10;" fillcolor="#f60" strokecolor="#f60" strokeweight="1pt">
                    <v:textbox inset=".1mm,.1mm,.1mm,.1mm"/>
                  </v:oval>
                  <v:shape id="Text Box 115" o:spid="_x0000_s1096" type="#_x0000_t202" style="position:absolute;left:2074;top:6268;width:144;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48QA&#10;AADbAAAADwAAAGRycy9kb3ducmV2LnhtbESPS4vCQBCE78L+h6EX9qaTlUUk6yj7QFxvmojgrcl0&#10;HpjpiZlJzP57RxA8FlX1FbVYDaYWPbWusqzgfRKBIM6srrhQcEjX4zkI55E11pZJwT85WC1fRguM&#10;tb3ynvrEFyJA2MWooPS+iaV0WUkG3cQ2xMHLbWvQB9kWUrd4DXBTy2kUzaTBisNCiQ39lJSdk84o&#10;4NM5vRRbmm6/abfRv5f8eOpypd5eh69PEJ4G/ww/2n9awewD7l/C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Po+PEAAAA2wAAAA8AAAAAAAAAAAAAAAAAmAIAAGRycy9k&#10;b3ducmV2LnhtbFBLBQYAAAAABAAEAPUAAACJAwAAAAA=&#10;" filled="f" stroked="f" strokeweight="1pt">
                    <v:textbox inset="0,0,0,0">
                      <w:txbxContent>
                        <w:p w:rsidR="00E76C7F" w:rsidRPr="00C91BAE" w:rsidRDefault="00E76C7F" w:rsidP="00E76C7F">
                          <w:pPr>
                            <w:rPr>
                              <w:b/>
                              <w:sz w:val="22"/>
                              <w:szCs w:val="22"/>
                            </w:rPr>
                          </w:pPr>
                          <w:r w:rsidRPr="00C91BAE">
                            <w:rPr>
                              <w:b/>
                              <w:sz w:val="22"/>
                              <w:szCs w:val="22"/>
                            </w:rPr>
                            <w:t>А</w:t>
                          </w:r>
                        </w:p>
                      </w:txbxContent>
                    </v:textbox>
                  </v:shape>
                  <v:shape id="Text Box 116" o:spid="_x0000_s1097" type="#_x0000_t202" style="position:absolute;left:2962;top:6292;width:25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GeMQA&#10;AADbAAAADwAAAGRycy9kb3ducmV2LnhtbESPS4vCQBCE78L+h6EX9qaTFVYk6yj7QFxvmojgrcl0&#10;HpjpiZlJzP57RxA8FlX1FbVYDaYWPbWusqzgfRKBIM6srrhQcEjX4zkI55E11pZJwT85WC1fRguM&#10;tb3ynvrEFyJA2MWooPS+iaV0WUkG3cQ2xMHLbWvQB9kWUrd4DXBTy2kUzaTBisNCiQ39lJSdk84o&#10;4NM5vRRbmm6/abfRv5f8eOpypd5eh69PEJ4G/ww/2n9awewD7l/C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DBnjEAAAA2wAAAA8AAAAAAAAAAAAAAAAAmAIAAGRycy9k&#10;b3ducmV2LnhtbFBLBQYAAAAABAAEAPUAAACJAwAAAAA=&#10;" filled="f" stroked="f" strokeweight="1pt">
                    <v:textbox inset="0,0,0,0">
                      <w:txbxContent>
                        <w:p w:rsidR="00E76C7F" w:rsidRPr="00C91BAE" w:rsidRDefault="00E76C7F" w:rsidP="00E76C7F">
                          <w:pPr>
                            <w:rPr>
                              <w:b/>
                              <w:sz w:val="22"/>
                              <w:szCs w:val="22"/>
                            </w:rPr>
                          </w:pPr>
                          <w:r>
                            <w:rPr>
                              <w:b/>
                              <w:sz w:val="22"/>
                              <w:szCs w:val="22"/>
                            </w:rPr>
                            <w:t>В</w:t>
                          </w:r>
                        </w:p>
                      </w:txbxContent>
                    </v:textbox>
                  </v:shape>
                  <v:shape id="Text Box 117" o:spid="_x0000_s1098" type="#_x0000_t202" style="position:absolute;left:5106;top:6724;width:25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YD8QA&#10;AADbAAAADwAAAGRycy9kb3ducmV2LnhtbESPS2vDMBCE74X8B7GB3ho5OZjiRjZ5UFrfWqcEclus&#10;9YNYK8dSbPffV4VCj8PMfMNss9l0YqTBtZYVrFcRCOLS6pZrBV+n16dnEM4ja+wsk4JvcpCli4ct&#10;JtpO/Elj4WsRIOwSVNB43ydSurIhg25le+LgVXYw6IMcaqkHnALcdHITRbE02HJYaLCnQ0Pltbgb&#10;BXy5nm51Tpt8Tx9v+nirzpd7pdTjct69gPA0+//wX/tdK4hj+P0Sfo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RmA/EAAAA2wAAAA8AAAAAAAAAAAAAAAAAmAIAAGRycy9k&#10;b3ducmV2LnhtbFBLBQYAAAAABAAEAPUAAACJAwAAAAA=&#10;" filled="f" stroked="f" strokeweight="1pt">
                    <v:textbox inset="0,0,0,0">
                      <w:txbxContent>
                        <w:p w:rsidR="00E76C7F" w:rsidRPr="00C91BAE" w:rsidRDefault="00E76C7F" w:rsidP="00E76C7F">
                          <w:pPr>
                            <w:rPr>
                              <w:b/>
                              <w:sz w:val="22"/>
                              <w:szCs w:val="22"/>
                            </w:rPr>
                          </w:pPr>
                          <w:r>
                            <w:rPr>
                              <w:b/>
                              <w:sz w:val="22"/>
                              <w:szCs w:val="22"/>
                            </w:rPr>
                            <w:t>С</w:t>
                          </w:r>
                        </w:p>
                      </w:txbxContent>
                    </v:textbox>
                  </v:shape>
                  <v:shape id="Text Box 118" o:spid="_x0000_s1099" type="#_x0000_t202" style="position:absolute;left:5890;top:7292;width:25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9lMQA&#10;AADbAAAADwAAAGRycy9kb3ducmV2LnhtbESPT2vCQBTE7wW/w/KE3urGHGyJrqItYr1ZFcHbI/vy&#10;B7Nvk+yapN/eLRQ8DjPzG2axGkwlOmpdaVnBdBKBIE6tLjlXcD5t3z5AOI+ssbJMCn7JwWo5ellg&#10;om3PP9QdfS4ChF2CCgrv60RKlxZk0E1sTRy8zLYGfZBtLnWLfYCbSsZRNJMGSw4LBdb0WVB6O96N&#10;Ar7eTk2+p3i/ocNOfzXZ5XrPlHodD+s5CE+Df4b/299awewd/r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dPZTEAAAA2wAAAA8AAAAAAAAAAAAAAAAAmAIAAGRycy9k&#10;b3ducmV2LnhtbFBLBQYAAAAABAAEAPUAAACJAwAAAAA=&#10;" filled="f" stroked="f" strokeweight="1pt">
                    <v:textbox inset="0,0,0,0">
                      <w:txbxContent>
                        <w:p w:rsidR="00E76C7F" w:rsidRPr="00C91BAE" w:rsidRDefault="00E76C7F" w:rsidP="00E76C7F">
                          <w:pPr>
                            <w:rPr>
                              <w:b/>
                              <w:sz w:val="22"/>
                              <w:szCs w:val="22"/>
                              <w:lang w:val="en-US"/>
                            </w:rPr>
                          </w:pPr>
                          <w:r>
                            <w:rPr>
                              <w:b/>
                              <w:sz w:val="22"/>
                              <w:szCs w:val="22"/>
                              <w:lang w:val="en-US"/>
                            </w:rPr>
                            <w:t>D</w:t>
                          </w:r>
                        </w:p>
                      </w:txbxContent>
                    </v:textbox>
                  </v:shape>
                  <v:shape id="Text Box 119" o:spid="_x0000_s1100" type="#_x0000_t202" style="position:absolute;left:6098;top:6316;width:25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p5rwA&#10;AADbAAAADwAAAGRycy9kb3ducmV2LnhtbERPyQrCMBC9C/5DGMGbpnoQqUZxQdSbG4K3oZku2Exq&#10;E7X+vTkIHh9vn84bU4oX1a6wrGDQj0AQJ1YXnCm4nDe9MQjnkTWWlknBhxzMZ+3WFGNt33yk18ln&#10;IoSwi1FB7n0VS+mSnAy6vq2IA5fa2qAPsM6krvEdwk0ph1E0kgYLDg05VrTKKbmfnkYB3+7nR7an&#10;4X5Jh61eP9Lr7Zkq1e00iwkIT43/i3/unVYwCmPDl/AD5O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wqnmvAAAANsAAAAPAAAAAAAAAAAAAAAAAJgCAABkcnMvZG93bnJldi54&#10;bWxQSwUGAAAAAAQABAD1AAAAgQMAAAAA&#10;" filled="f" stroked="f" strokeweight="1pt">
                    <v:textbox inset="0,0,0,0">
                      <w:txbxContent>
                        <w:p w:rsidR="00E76C7F" w:rsidRPr="00C91BAE" w:rsidRDefault="00E76C7F" w:rsidP="00E76C7F">
                          <w:pPr>
                            <w:rPr>
                              <w:sz w:val="19"/>
                              <w:szCs w:val="19"/>
                              <w:lang w:val="en-US"/>
                            </w:rPr>
                          </w:pPr>
                          <w:r w:rsidRPr="00C91BAE">
                            <w:rPr>
                              <w:sz w:val="19"/>
                              <w:szCs w:val="19"/>
                              <w:lang w:val="en-US"/>
                            </w:rPr>
                            <w:t>(</w:t>
                          </w:r>
                          <w:r>
                            <w:rPr>
                              <w:sz w:val="19"/>
                              <w:szCs w:val="19"/>
                              <w:lang w:val="ru-RU"/>
                            </w:rPr>
                            <w:t>3</w:t>
                          </w:r>
                          <w:r w:rsidRPr="00C91BAE">
                            <w:rPr>
                              <w:sz w:val="19"/>
                              <w:szCs w:val="19"/>
                              <w:lang w:val="en-US"/>
                            </w:rPr>
                            <w:t>)</w:t>
                          </w:r>
                        </w:p>
                      </w:txbxContent>
                    </v:textbox>
                  </v:shape>
                  <v:shape id="Text Box 120" o:spid="_x0000_s1101" type="#_x0000_t202" style="position:absolute;left:3146;top:5948;width:25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MfcQA&#10;AADbAAAADwAAAGRycy9kb3ducmV2LnhtbESPT2vCQBTE7wW/w/KE3urGHKSNrqItYr1ZFcHbI/vy&#10;B7Nvk+yapN/eLRQ8DjPzG2axGkwlOmpdaVnBdBKBIE6tLjlXcD5t395BOI+ssbJMCn7JwWo5ellg&#10;om3PP9QdfS4ChF2CCgrv60RKlxZk0E1sTRy8zLYGfZBtLnWLfYCbSsZRNJMGSw4LBdb0WVB6O96N&#10;Ar7eTk2+p3i/ocNOfzXZ5XrPlHodD+s5CE+Df4b/299awewD/r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DH3EAAAA2wAAAA8AAAAAAAAAAAAAAAAAmAIAAGRycy9k&#10;b3ducmV2LnhtbFBLBQYAAAAABAAEAPUAAACJAwAAAAA=&#10;" filled="f" stroked="f" strokeweight="1pt">
                    <v:textbox inset="0,0,0,0">
                      <w:txbxContent>
                        <w:p w:rsidR="00E76C7F" w:rsidRPr="00C91BAE" w:rsidRDefault="00E76C7F" w:rsidP="00E76C7F">
                          <w:pPr>
                            <w:rPr>
                              <w:sz w:val="19"/>
                              <w:szCs w:val="19"/>
                              <w:lang w:val="en-US"/>
                            </w:rPr>
                          </w:pPr>
                          <w:r w:rsidRPr="00C91BAE">
                            <w:rPr>
                              <w:sz w:val="19"/>
                              <w:szCs w:val="19"/>
                              <w:lang w:val="en-US"/>
                            </w:rPr>
                            <w:t>(1)</w:t>
                          </w:r>
                        </w:p>
                      </w:txbxContent>
                    </v:textbox>
                  </v:shape>
                  <v:shape id="Text Box 121" o:spid="_x0000_s1102" type="#_x0000_t202" style="position:absolute;left:6106;top:6972;width:25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0zPcEA&#10;AADbAAAADwAAAGRycy9kb3ducmV2LnhtbERPy2rCQBTdF/oPwxW6aya6UEmdBG0p1l01UnB3ydw8&#10;MHMnZsYk/n1nUejycN6bbDKtGKh3jWUF8ygGQVxY3XCl4Jx/vq5BOI+ssbVMCh7kIEufnzaYaDvy&#10;kYaTr0QIYZeggtr7LpHSFTUZdJHtiANX2t6gD7CvpO5xDOGmlYs4XkqDDYeGGjt6r6m4nu5GAV+u&#10;+a060OKwo++9/riVP5d7qdTLbNq+gfA0+X/xn/tLK1iF9eF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tMz3BAAAA2wAAAA8AAAAAAAAAAAAAAAAAmAIAAGRycy9kb3du&#10;cmV2LnhtbFBLBQYAAAAABAAEAPUAAACGAwAAAAA=&#10;" filled="f" stroked="f" strokeweight="1pt">
                    <v:textbox inset="0,0,0,0">
                      <w:txbxContent>
                        <w:p w:rsidR="00E76C7F" w:rsidRPr="00C91BAE" w:rsidRDefault="00E76C7F" w:rsidP="00E76C7F">
                          <w:pPr>
                            <w:rPr>
                              <w:sz w:val="19"/>
                              <w:szCs w:val="19"/>
                              <w:lang w:val="en-US"/>
                            </w:rPr>
                          </w:pPr>
                          <w:r w:rsidRPr="00C91BAE">
                            <w:rPr>
                              <w:sz w:val="19"/>
                              <w:szCs w:val="19"/>
                              <w:lang w:val="en-US"/>
                            </w:rPr>
                            <w:t>(</w:t>
                          </w:r>
                          <w:r>
                            <w:rPr>
                              <w:sz w:val="19"/>
                              <w:szCs w:val="19"/>
                              <w:lang w:val="ru-RU"/>
                            </w:rPr>
                            <w:t>2</w:t>
                          </w:r>
                          <w:r w:rsidRPr="00C91BAE">
                            <w:rPr>
                              <w:sz w:val="19"/>
                              <w:szCs w:val="19"/>
                              <w:lang w:val="en-US"/>
                            </w:rPr>
                            <w:t>)</w:t>
                          </w:r>
                        </w:p>
                      </w:txbxContent>
                    </v:textbox>
                  </v:shape>
                  <v:shape id="Text Box 122" o:spid="_x0000_s1103" type="#_x0000_t202" style="position:absolute;left:1954;top:7364;width:25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WpsMA&#10;AADbAAAADwAAAGRycy9kb3ducmV2LnhtbESPS4vCQBCE74L/YegFbzrRg0o2E9l1WdTb+kDw1mQ6&#10;D8z0xMyo8d/vCILHoqq+opJFZ2pxo9ZVlhWMRxEI4szqigsFh/3vcA7CeWSNtWVS8CAHi7TfSzDW&#10;9s5buu18IQKEXYwKSu+bWEqXlWTQjWxDHLzctgZ9kG0hdYv3ADe1nETRVBqsOCyU2NCypOy8uxoF&#10;fDrvL8WGJptv+lvpn0t+PF1zpQYf3dcnCE+df4df7bVWMBvD80v4AT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GWpsMAAADbAAAADwAAAAAAAAAAAAAAAACYAgAAZHJzL2Rv&#10;d25yZXYueG1sUEsFBgAAAAAEAAQA9QAAAIgDAAAAAA==&#10;" filled="f" stroked="f" strokeweight="1pt">
                    <v:textbox inset="0,0,0,0">
                      <w:txbxContent>
                        <w:p w:rsidR="00E76C7F" w:rsidRPr="00C91BAE" w:rsidRDefault="00E76C7F" w:rsidP="00E76C7F">
                          <w:pPr>
                            <w:rPr>
                              <w:b/>
                              <w:sz w:val="22"/>
                              <w:szCs w:val="22"/>
                              <w:lang w:val="ru-RU"/>
                            </w:rPr>
                          </w:pPr>
                          <w:r>
                            <w:rPr>
                              <w:b/>
                              <w:sz w:val="22"/>
                              <w:szCs w:val="22"/>
                              <w:lang w:val="ru-RU"/>
                            </w:rPr>
                            <w:t>О</w:t>
                          </w:r>
                        </w:p>
                      </w:txbxContent>
                    </v:textbox>
                  </v:shape>
                </v:group>
                <w10:anchorlock/>
              </v:group>
            </w:pict>
          </mc:Fallback>
        </mc:AlternateContent>
      </w:r>
    </w:p>
    <w:p w:rsidR="00E76C7F" w:rsidRPr="0081684E" w:rsidRDefault="00E76C7F" w:rsidP="00E76C7F">
      <w:pPr>
        <w:jc w:val="center"/>
        <w:rPr>
          <w:i/>
          <w:sz w:val="20"/>
          <w:szCs w:val="20"/>
          <w:lang w:val="ru-RU"/>
        </w:rPr>
      </w:pPr>
      <w:r w:rsidRPr="003056E1">
        <w:rPr>
          <w:i/>
          <w:sz w:val="20"/>
          <w:szCs w:val="20"/>
        </w:rPr>
        <w:t>Рис. 2.2.1.Графічний розв’язок задачі ЛП</w:t>
      </w:r>
      <w:r>
        <w:rPr>
          <w:i/>
          <w:sz w:val="20"/>
          <w:szCs w:val="20"/>
          <w:lang w:val="ru-RU"/>
        </w:rPr>
        <w:t xml:space="preserve"> за прикладом 1.2.1</w:t>
      </w:r>
    </w:p>
    <w:p w:rsidR="00E76C7F" w:rsidRPr="005B438D" w:rsidRDefault="00E76C7F" w:rsidP="00E76C7F">
      <w:pPr>
        <w:ind w:firstLine="425"/>
        <w:jc w:val="both"/>
        <w:rPr>
          <w:sz w:val="10"/>
          <w:szCs w:val="10"/>
        </w:rPr>
      </w:pPr>
    </w:p>
    <w:p w:rsidR="00E76C7F" w:rsidRPr="003056E1" w:rsidRDefault="00E76C7F" w:rsidP="00E76C7F">
      <w:pPr>
        <w:ind w:firstLine="426"/>
        <w:jc w:val="both"/>
        <w:rPr>
          <w:sz w:val="20"/>
          <w:szCs w:val="20"/>
        </w:rPr>
      </w:pPr>
      <w:r w:rsidRPr="003056E1">
        <w:rPr>
          <w:sz w:val="20"/>
          <w:szCs w:val="20"/>
        </w:rPr>
        <w:t xml:space="preserve">Методи </w:t>
      </w:r>
      <w:r w:rsidRPr="003056E1">
        <w:rPr>
          <w:b/>
          <w:sz w:val="20"/>
          <w:szCs w:val="20"/>
        </w:rPr>
        <w:t>простого</w:t>
      </w:r>
      <w:r w:rsidRPr="003056E1">
        <w:rPr>
          <w:sz w:val="20"/>
          <w:szCs w:val="20"/>
        </w:rPr>
        <w:t xml:space="preserve"> та </w:t>
      </w:r>
      <w:r w:rsidRPr="003056E1">
        <w:rPr>
          <w:b/>
          <w:sz w:val="20"/>
          <w:szCs w:val="20"/>
        </w:rPr>
        <w:t>направленого перебору</w:t>
      </w:r>
      <w:r w:rsidRPr="003056E1">
        <w:rPr>
          <w:sz w:val="20"/>
          <w:szCs w:val="20"/>
        </w:rPr>
        <w:t xml:space="preserve"> застосовують переважно при вирішенні класичних задач оптимізації.</w:t>
      </w:r>
    </w:p>
    <w:p w:rsidR="00E76C7F" w:rsidRPr="005B438D" w:rsidRDefault="00E76C7F" w:rsidP="00E76C7F">
      <w:pPr>
        <w:ind w:firstLine="426"/>
        <w:jc w:val="both"/>
        <w:rPr>
          <w:spacing w:val="-4"/>
          <w:sz w:val="20"/>
          <w:szCs w:val="20"/>
        </w:rPr>
      </w:pPr>
      <w:r w:rsidRPr="005B438D">
        <w:rPr>
          <w:spacing w:val="-4"/>
          <w:sz w:val="20"/>
          <w:szCs w:val="20"/>
        </w:rPr>
        <w:t xml:space="preserve">Окремо виділяється </w:t>
      </w:r>
      <w:r w:rsidRPr="005B438D">
        <w:rPr>
          <w:b/>
          <w:spacing w:val="-4"/>
          <w:sz w:val="20"/>
          <w:szCs w:val="20"/>
        </w:rPr>
        <w:t>симплексний метод</w:t>
      </w:r>
      <w:r w:rsidRPr="005B438D">
        <w:rPr>
          <w:spacing w:val="-4"/>
          <w:sz w:val="20"/>
          <w:szCs w:val="20"/>
        </w:rPr>
        <w:t>, або</w:t>
      </w:r>
      <w:r w:rsidRPr="005B438D">
        <w:rPr>
          <w:spacing w:val="-4"/>
          <w:sz w:val="20"/>
          <w:szCs w:val="20"/>
          <w:lang w:val="ru-RU"/>
        </w:rPr>
        <w:t>,</w:t>
      </w:r>
      <w:r w:rsidRPr="005B438D">
        <w:rPr>
          <w:spacing w:val="-4"/>
          <w:sz w:val="20"/>
          <w:szCs w:val="20"/>
        </w:rPr>
        <w:t xml:space="preserve"> як його іще називають</w:t>
      </w:r>
      <w:r w:rsidRPr="005B438D">
        <w:rPr>
          <w:spacing w:val="-4"/>
          <w:sz w:val="20"/>
          <w:szCs w:val="20"/>
          <w:lang w:val="ru-RU"/>
        </w:rPr>
        <w:t>,</w:t>
      </w:r>
      <w:r w:rsidRPr="005B438D">
        <w:rPr>
          <w:spacing w:val="-4"/>
          <w:sz w:val="20"/>
          <w:szCs w:val="20"/>
        </w:rPr>
        <w:t xml:space="preserve"> метод послідовного покращення плану. Це один із спеціалізованих методів, що націлений на вирішення задач ЛП. Цей метод дозволяє переходити від одного допустимого базисного рішення до іншого, причому так, що значення цільової функції безперервно зростають. В результаті оптимальне рішення знаходять за кінцеве число кроків. </w:t>
      </w:r>
    </w:p>
    <w:p w:rsidR="00E76C7F" w:rsidRPr="005B438D" w:rsidRDefault="00E76C7F" w:rsidP="00E76C7F">
      <w:pPr>
        <w:ind w:firstLine="425"/>
        <w:jc w:val="both"/>
        <w:rPr>
          <w:spacing w:val="-4"/>
          <w:sz w:val="20"/>
          <w:szCs w:val="20"/>
        </w:rPr>
      </w:pPr>
      <w:r w:rsidRPr="005B438D">
        <w:rPr>
          <w:b/>
          <w:spacing w:val="-4"/>
          <w:sz w:val="20"/>
          <w:szCs w:val="20"/>
        </w:rPr>
        <w:t>Базисним рішенням</w:t>
      </w:r>
      <w:r w:rsidRPr="005B438D">
        <w:rPr>
          <w:spacing w:val="-4"/>
          <w:sz w:val="20"/>
          <w:szCs w:val="20"/>
        </w:rPr>
        <w:t xml:space="preserve"> системи </w:t>
      </w:r>
      <w:r w:rsidRPr="005B438D">
        <w:rPr>
          <w:b/>
          <w:i/>
          <w:spacing w:val="-4"/>
          <w:sz w:val="20"/>
          <w:szCs w:val="20"/>
        </w:rPr>
        <w:t>m</w:t>
      </w:r>
      <w:r w:rsidRPr="005B438D">
        <w:rPr>
          <w:spacing w:val="-4"/>
          <w:sz w:val="20"/>
          <w:szCs w:val="20"/>
        </w:rPr>
        <w:t xml:space="preserve"> лінійних рівнянь з </w:t>
      </w:r>
      <w:r w:rsidRPr="005B438D">
        <w:rPr>
          <w:b/>
          <w:i/>
          <w:spacing w:val="-4"/>
          <w:sz w:val="20"/>
          <w:szCs w:val="20"/>
        </w:rPr>
        <w:t>n</w:t>
      </w:r>
      <w:r w:rsidRPr="005B438D">
        <w:rPr>
          <w:spacing w:val="-4"/>
          <w:sz w:val="20"/>
          <w:szCs w:val="20"/>
        </w:rPr>
        <w:t xml:space="preserve"> змінними </w:t>
      </w:r>
      <w:r w:rsidRPr="005B438D">
        <w:rPr>
          <w:b/>
          <w:spacing w:val="-4"/>
          <w:sz w:val="20"/>
          <w:szCs w:val="20"/>
        </w:rPr>
        <w:t>(</w:t>
      </w:r>
      <w:r w:rsidRPr="005B438D">
        <w:rPr>
          <w:b/>
          <w:i/>
          <w:spacing w:val="-4"/>
          <w:sz w:val="20"/>
          <w:szCs w:val="20"/>
        </w:rPr>
        <w:t xml:space="preserve">m </w:t>
      </w:r>
      <w:r w:rsidRPr="005B438D">
        <w:rPr>
          <w:b/>
          <w:spacing w:val="-4"/>
          <w:sz w:val="20"/>
          <w:szCs w:val="20"/>
        </w:rPr>
        <w:t xml:space="preserve">&lt; </w:t>
      </w:r>
      <w:r w:rsidRPr="005B438D">
        <w:rPr>
          <w:b/>
          <w:i/>
          <w:spacing w:val="-4"/>
          <w:sz w:val="20"/>
          <w:szCs w:val="20"/>
        </w:rPr>
        <w:t>n</w:t>
      </w:r>
      <w:r w:rsidRPr="005B438D">
        <w:rPr>
          <w:b/>
          <w:spacing w:val="-4"/>
          <w:sz w:val="20"/>
          <w:szCs w:val="20"/>
        </w:rPr>
        <w:t>)</w:t>
      </w:r>
      <w:r w:rsidRPr="005B438D">
        <w:rPr>
          <w:spacing w:val="-4"/>
          <w:sz w:val="20"/>
          <w:szCs w:val="20"/>
        </w:rPr>
        <w:t xml:space="preserve"> називається всяке її рішення, в якому всі неосновні змінні мають нульові значення.</w:t>
      </w:r>
    </w:p>
    <w:p w:rsidR="00E76C7F" w:rsidRPr="005B438D" w:rsidRDefault="00E76C7F" w:rsidP="00E76C7F">
      <w:pPr>
        <w:widowControl w:val="0"/>
        <w:ind w:firstLine="425"/>
        <w:jc w:val="both"/>
        <w:rPr>
          <w:spacing w:val="-4"/>
          <w:sz w:val="20"/>
          <w:szCs w:val="20"/>
        </w:rPr>
      </w:pPr>
      <w:r w:rsidRPr="005B438D">
        <w:rPr>
          <w:b/>
          <w:spacing w:val="-4"/>
          <w:sz w:val="20"/>
          <w:szCs w:val="20"/>
        </w:rPr>
        <w:t>Основними змінними</w:t>
      </w:r>
      <w:r w:rsidRPr="005B438D">
        <w:rPr>
          <w:spacing w:val="-4"/>
          <w:sz w:val="20"/>
          <w:szCs w:val="20"/>
        </w:rPr>
        <w:t xml:space="preserve"> називаються будь-які </w:t>
      </w:r>
      <w:r w:rsidRPr="005B438D">
        <w:rPr>
          <w:b/>
          <w:i/>
          <w:spacing w:val="-4"/>
          <w:sz w:val="20"/>
          <w:szCs w:val="20"/>
        </w:rPr>
        <w:t>m</w:t>
      </w:r>
      <w:r w:rsidRPr="005B438D">
        <w:rPr>
          <w:spacing w:val="-4"/>
          <w:sz w:val="20"/>
          <w:szCs w:val="20"/>
        </w:rPr>
        <w:t xml:space="preserve"> змінних системи </w:t>
      </w:r>
      <w:r w:rsidRPr="005B438D">
        <w:rPr>
          <w:b/>
          <w:i/>
          <w:spacing w:val="-4"/>
          <w:sz w:val="20"/>
          <w:szCs w:val="20"/>
        </w:rPr>
        <w:t xml:space="preserve">m </w:t>
      </w:r>
      <w:r w:rsidRPr="005B438D">
        <w:rPr>
          <w:spacing w:val="-4"/>
          <w:sz w:val="20"/>
          <w:szCs w:val="20"/>
        </w:rPr>
        <w:t xml:space="preserve">лінійних рівнянь з </w:t>
      </w:r>
      <w:r w:rsidRPr="005B438D">
        <w:rPr>
          <w:b/>
          <w:i/>
          <w:spacing w:val="-4"/>
          <w:sz w:val="20"/>
          <w:szCs w:val="20"/>
        </w:rPr>
        <w:t>n</w:t>
      </w:r>
      <w:r w:rsidRPr="005B438D">
        <w:rPr>
          <w:spacing w:val="-4"/>
          <w:sz w:val="20"/>
          <w:szCs w:val="20"/>
        </w:rPr>
        <w:t xml:space="preserve"> змінними </w:t>
      </w:r>
      <w:r w:rsidRPr="005B438D">
        <w:rPr>
          <w:b/>
          <w:spacing w:val="-4"/>
          <w:sz w:val="20"/>
          <w:szCs w:val="20"/>
        </w:rPr>
        <w:t>(</w:t>
      </w:r>
      <w:r w:rsidRPr="005B438D">
        <w:rPr>
          <w:b/>
          <w:i/>
          <w:spacing w:val="-4"/>
          <w:sz w:val="20"/>
          <w:szCs w:val="20"/>
        </w:rPr>
        <w:t>m</w:t>
      </w:r>
      <w:r w:rsidRPr="005B438D">
        <w:rPr>
          <w:b/>
          <w:spacing w:val="-4"/>
          <w:sz w:val="20"/>
          <w:szCs w:val="20"/>
        </w:rPr>
        <w:t xml:space="preserve"> &lt; </w:t>
      </w:r>
      <w:r w:rsidRPr="005B438D">
        <w:rPr>
          <w:b/>
          <w:i/>
          <w:spacing w:val="-4"/>
          <w:sz w:val="20"/>
          <w:szCs w:val="20"/>
        </w:rPr>
        <w:t>n</w:t>
      </w:r>
      <w:r w:rsidRPr="005B438D">
        <w:rPr>
          <w:b/>
          <w:spacing w:val="-4"/>
          <w:sz w:val="20"/>
          <w:szCs w:val="20"/>
        </w:rPr>
        <w:t>)</w:t>
      </w:r>
      <w:r w:rsidRPr="005B438D">
        <w:rPr>
          <w:spacing w:val="-4"/>
          <w:sz w:val="20"/>
          <w:szCs w:val="20"/>
        </w:rPr>
        <w:t>, якщо визначник матриці коефіцієнтів при них відмінний від нуля.</w:t>
      </w:r>
    </w:p>
    <w:p w:rsidR="00E76C7F" w:rsidRPr="005B438D" w:rsidRDefault="00E76C7F" w:rsidP="00E76C7F">
      <w:pPr>
        <w:ind w:firstLine="425"/>
        <w:jc w:val="both"/>
        <w:rPr>
          <w:spacing w:val="-4"/>
          <w:sz w:val="20"/>
          <w:szCs w:val="20"/>
        </w:rPr>
      </w:pPr>
      <w:r w:rsidRPr="005B438D">
        <w:rPr>
          <w:b/>
          <w:spacing w:val="-4"/>
          <w:sz w:val="20"/>
          <w:szCs w:val="20"/>
        </w:rPr>
        <w:t>Неосновними</w:t>
      </w:r>
      <w:r w:rsidRPr="005B438D">
        <w:rPr>
          <w:spacing w:val="-4"/>
          <w:sz w:val="20"/>
          <w:szCs w:val="20"/>
        </w:rPr>
        <w:t xml:space="preserve"> (або вільними) </w:t>
      </w:r>
      <w:r w:rsidRPr="005B438D">
        <w:rPr>
          <w:b/>
          <w:spacing w:val="-4"/>
          <w:sz w:val="20"/>
          <w:szCs w:val="20"/>
        </w:rPr>
        <w:t>змінними</w:t>
      </w:r>
      <w:r w:rsidRPr="005B438D">
        <w:rPr>
          <w:spacing w:val="-4"/>
          <w:sz w:val="20"/>
          <w:szCs w:val="20"/>
        </w:rPr>
        <w:t xml:space="preserve"> називаються всі інші </w:t>
      </w:r>
      <w:proofErr w:type="spellStart"/>
      <w:r w:rsidRPr="005B438D">
        <w:rPr>
          <w:b/>
          <w:i/>
          <w:spacing w:val="-4"/>
          <w:sz w:val="20"/>
          <w:szCs w:val="20"/>
        </w:rPr>
        <w:t>mn</w:t>
      </w:r>
      <w:proofErr w:type="spellEnd"/>
      <w:r w:rsidRPr="005B438D">
        <w:rPr>
          <w:spacing w:val="-4"/>
          <w:sz w:val="20"/>
          <w:szCs w:val="20"/>
          <w:lang w:val="ru-RU"/>
        </w:rPr>
        <w:t>-их</w:t>
      </w:r>
      <w:r w:rsidRPr="005B438D">
        <w:rPr>
          <w:spacing w:val="-4"/>
          <w:sz w:val="20"/>
          <w:szCs w:val="20"/>
        </w:rPr>
        <w:t xml:space="preserve"> змінних.</w:t>
      </w:r>
    </w:p>
    <w:p w:rsidR="00E76C7F" w:rsidRPr="003056E1" w:rsidRDefault="00E76C7F" w:rsidP="00E76C7F">
      <w:pPr>
        <w:ind w:firstLine="425"/>
        <w:jc w:val="both"/>
        <w:rPr>
          <w:sz w:val="20"/>
          <w:szCs w:val="20"/>
        </w:rPr>
      </w:pPr>
      <w:r w:rsidRPr="003056E1">
        <w:rPr>
          <w:sz w:val="20"/>
          <w:szCs w:val="20"/>
        </w:rPr>
        <w:t>Процес застосування симплексного методу передбачає реалізацію трьох його основних елементів:</w:t>
      </w:r>
    </w:p>
    <w:p w:rsidR="00E76C7F" w:rsidRPr="003056E1" w:rsidRDefault="00E76C7F" w:rsidP="00E76C7F">
      <w:pPr>
        <w:numPr>
          <w:ilvl w:val="0"/>
          <w:numId w:val="6"/>
        </w:numPr>
        <w:tabs>
          <w:tab w:val="clear" w:pos="1115"/>
          <w:tab w:val="num" w:pos="709"/>
        </w:tabs>
        <w:ind w:left="709" w:hanging="284"/>
        <w:jc w:val="both"/>
        <w:rPr>
          <w:sz w:val="20"/>
          <w:szCs w:val="20"/>
        </w:rPr>
      </w:pPr>
      <w:r w:rsidRPr="003056E1">
        <w:rPr>
          <w:sz w:val="20"/>
          <w:szCs w:val="20"/>
        </w:rPr>
        <w:t>спосіб визначення будь-якого початкового допустимого базисного розв'язку задачі;</w:t>
      </w:r>
    </w:p>
    <w:p w:rsidR="00E76C7F" w:rsidRPr="003056E1" w:rsidRDefault="00E76C7F" w:rsidP="00E76C7F">
      <w:pPr>
        <w:numPr>
          <w:ilvl w:val="0"/>
          <w:numId w:val="6"/>
        </w:numPr>
        <w:tabs>
          <w:tab w:val="clear" w:pos="1115"/>
          <w:tab w:val="num" w:pos="709"/>
        </w:tabs>
        <w:ind w:left="709" w:hanging="284"/>
        <w:jc w:val="both"/>
        <w:rPr>
          <w:sz w:val="20"/>
          <w:szCs w:val="20"/>
        </w:rPr>
      </w:pPr>
      <w:r w:rsidRPr="003056E1">
        <w:rPr>
          <w:sz w:val="20"/>
          <w:szCs w:val="20"/>
        </w:rPr>
        <w:t>правило переходу до кращого розв’язку;</w:t>
      </w:r>
    </w:p>
    <w:p w:rsidR="00E76C7F" w:rsidRPr="003056E1" w:rsidRDefault="00E76C7F" w:rsidP="00E76C7F">
      <w:pPr>
        <w:numPr>
          <w:ilvl w:val="0"/>
          <w:numId w:val="6"/>
        </w:numPr>
        <w:tabs>
          <w:tab w:val="clear" w:pos="1115"/>
          <w:tab w:val="num" w:pos="709"/>
        </w:tabs>
        <w:ind w:left="709" w:hanging="284"/>
        <w:jc w:val="both"/>
        <w:rPr>
          <w:sz w:val="20"/>
          <w:szCs w:val="20"/>
        </w:rPr>
      </w:pPr>
      <w:r w:rsidRPr="003056E1">
        <w:rPr>
          <w:sz w:val="20"/>
          <w:szCs w:val="20"/>
        </w:rPr>
        <w:t>критерій перевірки оптимальності знайденого рішення.</w:t>
      </w:r>
    </w:p>
    <w:p w:rsidR="00E76C7F" w:rsidRPr="005B438D" w:rsidRDefault="00E76C7F" w:rsidP="00E76C7F">
      <w:pPr>
        <w:ind w:firstLine="426"/>
        <w:jc w:val="both"/>
        <w:rPr>
          <w:spacing w:val="-4"/>
          <w:sz w:val="20"/>
          <w:szCs w:val="20"/>
        </w:rPr>
      </w:pPr>
      <w:r w:rsidRPr="005B438D">
        <w:rPr>
          <w:spacing w:val="-4"/>
          <w:sz w:val="20"/>
          <w:szCs w:val="20"/>
        </w:rPr>
        <w:t>Симплексний метод включає в себе ряд етапів і може бути сформульований у вигляді чіткого алгоритму, що дозволяє успішно його програмувати та автоматизовано реалізовувати.</w:t>
      </w:r>
    </w:p>
    <w:p w:rsidR="00E76C7F" w:rsidRPr="0016143F" w:rsidRDefault="00E76C7F" w:rsidP="00E76C7F">
      <w:pPr>
        <w:ind w:firstLine="426"/>
        <w:jc w:val="both"/>
        <w:rPr>
          <w:sz w:val="20"/>
          <w:szCs w:val="20"/>
        </w:rPr>
      </w:pPr>
      <w:r w:rsidRPr="0016143F">
        <w:rPr>
          <w:sz w:val="20"/>
          <w:szCs w:val="20"/>
        </w:rPr>
        <w:t xml:space="preserve">Узагальнена блок-схема алгоритму симплекс-методу, що ілюструє його роботу, приведена на рис. </w:t>
      </w:r>
      <w:r w:rsidRPr="0016143F">
        <w:rPr>
          <w:sz w:val="20"/>
          <w:szCs w:val="20"/>
          <w:lang w:val="ru-RU"/>
        </w:rPr>
        <w:t>1</w:t>
      </w:r>
      <w:r w:rsidRPr="0016143F">
        <w:rPr>
          <w:sz w:val="20"/>
          <w:szCs w:val="20"/>
        </w:rPr>
        <w:t>.2.2. Його реалізація передбачає виконання наступних 8 кроків.</w:t>
      </w:r>
    </w:p>
    <w:p w:rsidR="00E76C7F" w:rsidRPr="0016143F" w:rsidRDefault="00E76C7F" w:rsidP="00E76C7F">
      <w:pPr>
        <w:numPr>
          <w:ilvl w:val="0"/>
          <w:numId w:val="2"/>
        </w:numPr>
        <w:jc w:val="both"/>
        <w:rPr>
          <w:sz w:val="20"/>
          <w:szCs w:val="20"/>
        </w:rPr>
      </w:pPr>
      <w:r w:rsidRPr="0016143F">
        <w:rPr>
          <w:sz w:val="20"/>
          <w:szCs w:val="20"/>
        </w:rPr>
        <w:t>Формування цільової функції та системи обмежень. Наприклад, для задачі знаходження максимуму її формалізована постановка буде наступною:</w:t>
      </w:r>
    </w:p>
    <w:p w:rsidR="00E76C7F" w:rsidRPr="0016143F" w:rsidRDefault="00E76C7F" w:rsidP="00E76C7F">
      <w:pPr>
        <w:ind w:left="360"/>
        <w:jc w:val="center"/>
        <w:rPr>
          <w:sz w:val="20"/>
          <w:szCs w:val="20"/>
        </w:rPr>
      </w:pPr>
      <w:r w:rsidRPr="0016143F">
        <w:rPr>
          <w:position w:val="-24"/>
          <w:sz w:val="20"/>
          <w:szCs w:val="20"/>
        </w:rPr>
        <w:object w:dxaOrig="2100" w:dyaOrig="600">
          <v:shape id="_x0000_i1040" type="#_x0000_t75" style="width:105pt;height:30pt" o:ole="">
            <v:imagedata r:id="rId42" o:title=""/>
          </v:shape>
          <o:OLEObject Type="Embed" ProgID="Equation.3" ShapeID="_x0000_i1040" DrawAspect="Content" ObjectID="_1728419754" r:id="rId43"/>
        </w:object>
      </w:r>
      <w:r w:rsidRPr="0016143F">
        <w:rPr>
          <w:sz w:val="20"/>
          <w:szCs w:val="20"/>
        </w:rPr>
        <w:t>,</w:t>
      </w:r>
    </w:p>
    <w:p w:rsidR="00E76C7F" w:rsidRPr="0016143F" w:rsidRDefault="00E76C7F" w:rsidP="00E76C7F">
      <w:pPr>
        <w:ind w:left="360"/>
        <w:jc w:val="center"/>
        <w:rPr>
          <w:sz w:val="20"/>
          <w:szCs w:val="20"/>
        </w:rPr>
      </w:pPr>
      <w:r w:rsidRPr="0016143F">
        <w:rPr>
          <w:position w:val="-58"/>
          <w:sz w:val="20"/>
          <w:szCs w:val="20"/>
        </w:rPr>
        <w:object w:dxaOrig="2860" w:dyaOrig="1260">
          <v:shape id="_x0000_i1041" type="#_x0000_t75" style="width:143.25pt;height:63pt" o:ole="">
            <v:imagedata r:id="rId44" o:title=""/>
          </v:shape>
          <o:OLEObject Type="Embed" ProgID="Equation.3" ShapeID="_x0000_i1041" DrawAspect="Content" ObjectID="_1728419755" r:id="rId45"/>
        </w:object>
      </w:r>
    </w:p>
    <w:p w:rsidR="00E76C7F" w:rsidRPr="0016143F" w:rsidRDefault="00E76C7F" w:rsidP="00E76C7F">
      <w:pPr>
        <w:ind w:left="360"/>
        <w:jc w:val="center"/>
        <w:rPr>
          <w:sz w:val="20"/>
          <w:szCs w:val="20"/>
        </w:rPr>
      </w:pPr>
      <w:r w:rsidRPr="0016143F">
        <w:rPr>
          <w:position w:val="-10"/>
          <w:sz w:val="20"/>
          <w:szCs w:val="20"/>
        </w:rPr>
        <w:object w:dxaOrig="2380" w:dyaOrig="300">
          <v:shape id="_x0000_i1042" type="#_x0000_t75" style="width:119.25pt;height:15pt" o:ole="">
            <v:imagedata r:id="rId46" o:title=""/>
          </v:shape>
          <o:OLEObject Type="Embed" ProgID="Equation.3" ShapeID="_x0000_i1042" DrawAspect="Content" ObjectID="_1728419756" r:id="rId47"/>
        </w:object>
      </w:r>
    </w:p>
    <w:p w:rsidR="00E76C7F" w:rsidRPr="0016143F" w:rsidRDefault="00E76C7F" w:rsidP="00E76C7F">
      <w:pPr>
        <w:ind w:left="360"/>
        <w:jc w:val="center"/>
        <w:rPr>
          <w:sz w:val="10"/>
          <w:szCs w:val="10"/>
        </w:rPr>
      </w:pPr>
    </w:p>
    <w:p w:rsidR="00E76C7F" w:rsidRPr="0016143F" w:rsidRDefault="00E76C7F" w:rsidP="00E76C7F">
      <w:pPr>
        <w:numPr>
          <w:ilvl w:val="0"/>
          <w:numId w:val="2"/>
        </w:numPr>
        <w:jc w:val="both"/>
        <w:rPr>
          <w:sz w:val="20"/>
          <w:szCs w:val="20"/>
        </w:rPr>
      </w:pPr>
      <w:r w:rsidRPr="0016143F">
        <w:rPr>
          <w:sz w:val="20"/>
          <w:szCs w:val="20"/>
        </w:rPr>
        <w:t xml:space="preserve">Приведення задачі до канонічної форми (переведення функціональних обмежень в систему рівнянь) шляхом введення додаткових змінних       </w:t>
      </w:r>
      <w:r w:rsidRPr="0016143F">
        <w:rPr>
          <w:b/>
          <w:i/>
          <w:sz w:val="20"/>
          <w:szCs w:val="20"/>
        </w:rPr>
        <w:t>y</w:t>
      </w:r>
      <w:r w:rsidRPr="0016143F">
        <w:rPr>
          <w:b/>
          <w:sz w:val="20"/>
          <w:szCs w:val="20"/>
          <w:vertAlign w:val="subscript"/>
        </w:rPr>
        <w:t>1</w:t>
      </w:r>
      <w:r w:rsidRPr="0016143F">
        <w:rPr>
          <w:b/>
          <w:sz w:val="20"/>
          <w:szCs w:val="20"/>
        </w:rPr>
        <w:t xml:space="preserve"> = </w:t>
      </w:r>
      <w:r w:rsidRPr="0016143F">
        <w:rPr>
          <w:b/>
          <w:i/>
          <w:sz w:val="20"/>
          <w:szCs w:val="20"/>
        </w:rPr>
        <w:t>x</w:t>
      </w:r>
      <w:r w:rsidRPr="0016143F">
        <w:rPr>
          <w:b/>
          <w:i/>
          <w:sz w:val="20"/>
          <w:szCs w:val="20"/>
          <w:vertAlign w:val="subscript"/>
        </w:rPr>
        <w:t>n</w:t>
      </w:r>
      <w:r w:rsidRPr="0016143F">
        <w:rPr>
          <w:b/>
          <w:sz w:val="20"/>
          <w:szCs w:val="20"/>
          <w:vertAlign w:val="subscript"/>
        </w:rPr>
        <w:t>+1</w:t>
      </w:r>
      <w:r w:rsidRPr="0016143F">
        <w:rPr>
          <w:b/>
          <w:sz w:val="20"/>
          <w:szCs w:val="20"/>
        </w:rPr>
        <w:t xml:space="preserve">, </w:t>
      </w:r>
      <w:r w:rsidRPr="0016143F">
        <w:rPr>
          <w:b/>
          <w:i/>
          <w:sz w:val="20"/>
          <w:szCs w:val="20"/>
        </w:rPr>
        <w:t>y</w:t>
      </w:r>
      <w:r w:rsidRPr="0016143F">
        <w:rPr>
          <w:b/>
          <w:sz w:val="20"/>
          <w:szCs w:val="20"/>
          <w:vertAlign w:val="subscript"/>
        </w:rPr>
        <w:t>2</w:t>
      </w:r>
      <w:r w:rsidRPr="0016143F">
        <w:rPr>
          <w:b/>
          <w:sz w:val="20"/>
          <w:szCs w:val="20"/>
        </w:rPr>
        <w:t xml:space="preserve"> = </w:t>
      </w:r>
      <w:r w:rsidRPr="0016143F">
        <w:rPr>
          <w:b/>
          <w:i/>
          <w:sz w:val="20"/>
          <w:szCs w:val="20"/>
        </w:rPr>
        <w:t>x</w:t>
      </w:r>
      <w:r w:rsidRPr="0016143F">
        <w:rPr>
          <w:b/>
          <w:i/>
          <w:sz w:val="20"/>
          <w:szCs w:val="20"/>
          <w:vertAlign w:val="subscript"/>
        </w:rPr>
        <w:t>n</w:t>
      </w:r>
      <w:r w:rsidRPr="0016143F">
        <w:rPr>
          <w:b/>
          <w:sz w:val="20"/>
          <w:szCs w:val="20"/>
          <w:vertAlign w:val="subscript"/>
        </w:rPr>
        <w:t>+2</w:t>
      </w:r>
      <w:r w:rsidRPr="0016143F">
        <w:rPr>
          <w:b/>
          <w:sz w:val="20"/>
          <w:szCs w:val="20"/>
        </w:rPr>
        <w:t xml:space="preserve">, ..., </w:t>
      </w:r>
      <w:proofErr w:type="spellStart"/>
      <w:r w:rsidRPr="0016143F">
        <w:rPr>
          <w:b/>
          <w:i/>
          <w:sz w:val="20"/>
          <w:szCs w:val="20"/>
        </w:rPr>
        <w:t>y</w:t>
      </w:r>
      <w:r w:rsidRPr="0016143F">
        <w:rPr>
          <w:b/>
          <w:i/>
          <w:sz w:val="20"/>
          <w:szCs w:val="20"/>
          <w:vertAlign w:val="subscript"/>
        </w:rPr>
        <w:t>m</w:t>
      </w:r>
      <w:proofErr w:type="spellEnd"/>
      <w:r w:rsidRPr="0016143F">
        <w:rPr>
          <w:b/>
          <w:sz w:val="20"/>
          <w:szCs w:val="20"/>
        </w:rPr>
        <w:t xml:space="preserve"> = </w:t>
      </w:r>
      <w:proofErr w:type="spellStart"/>
      <w:r w:rsidRPr="0016143F">
        <w:rPr>
          <w:b/>
          <w:i/>
          <w:sz w:val="20"/>
          <w:szCs w:val="20"/>
        </w:rPr>
        <w:t>x</w:t>
      </w:r>
      <w:r w:rsidRPr="0016143F">
        <w:rPr>
          <w:b/>
          <w:i/>
          <w:sz w:val="20"/>
          <w:szCs w:val="20"/>
          <w:vertAlign w:val="subscript"/>
        </w:rPr>
        <w:t>n</w:t>
      </w:r>
      <w:r w:rsidRPr="0016143F">
        <w:rPr>
          <w:b/>
          <w:sz w:val="20"/>
          <w:szCs w:val="20"/>
          <w:vertAlign w:val="subscript"/>
        </w:rPr>
        <w:t>+</w:t>
      </w:r>
      <w:r w:rsidRPr="0016143F">
        <w:rPr>
          <w:b/>
          <w:i/>
          <w:sz w:val="20"/>
          <w:szCs w:val="20"/>
          <w:vertAlign w:val="subscript"/>
        </w:rPr>
        <w:t>m</w:t>
      </w:r>
      <w:proofErr w:type="spellEnd"/>
      <w:r w:rsidRPr="0016143F">
        <w:rPr>
          <w:b/>
          <w:sz w:val="20"/>
          <w:szCs w:val="20"/>
        </w:rPr>
        <w:t>,</w:t>
      </w:r>
      <w:r w:rsidRPr="0016143F">
        <w:rPr>
          <w:sz w:val="20"/>
          <w:szCs w:val="20"/>
        </w:rPr>
        <w:t xml:space="preserve"> де </w:t>
      </w:r>
      <w:r w:rsidRPr="0016143F">
        <w:rPr>
          <w:b/>
          <w:i/>
          <w:sz w:val="20"/>
          <w:szCs w:val="20"/>
        </w:rPr>
        <w:t>n</w:t>
      </w:r>
      <w:r w:rsidRPr="0016143F">
        <w:rPr>
          <w:sz w:val="20"/>
          <w:szCs w:val="20"/>
        </w:rPr>
        <w:t xml:space="preserve"> – кількість змінних в задачі;) </w:t>
      </w:r>
      <w:r w:rsidRPr="0016143F">
        <w:rPr>
          <w:b/>
          <w:i/>
          <w:sz w:val="20"/>
          <w:szCs w:val="20"/>
        </w:rPr>
        <w:t>m</w:t>
      </w:r>
      <w:r w:rsidRPr="0016143F">
        <w:rPr>
          <w:sz w:val="20"/>
          <w:szCs w:val="20"/>
        </w:rPr>
        <w:t xml:space="preserve"> – кількість рівнянь:</w:t>
      </w:r>
    </w:p>
    <w:p w:rsidR="00E76C7F" w:rsidRPr="0016143F" w:rsidRDefault="00E76C7F" w:rsidP="00E76C7F">
      <w:pPr>
        <w:jc w:val="both"/>
        <w:rPr>
          <w:sz w:val="10"/>
          <w:szCs w:val="10"/>
        </w:rPr>
      </w:pPr>
    </w:p>
    <w:p w:rsidR="00E76C7F" w:rsidRPr="0016143F" w:rsidRDefault="00E76C7F" w:rsidP="00E76C7F">
      <w:pPr>
        <w:ind w:left="360"/>
        <w:jc w:val="center"/>
        <w:rPr>
          <w:sz w:val="20"/>
          <w:szCs w:val="20"/>
        </w:rPr>
      </w:pPr>
      <w:r w:rsidRPr="0016143F">
        <w:rPr>
          <w:position w:val="-58"/>
          <w:sz w:val="20"/>
          <w:szCs w:val="20"/>
        </w:rPr>
        <w:object w:dxaOrig="3280" w:dyaOrig="1260">
          <v:shape id="_x0000_i1043" type="#_x0000_t75" style="width:164.25pt;height:63pt" o:ole="">
            <v:imagedata r:id="rId48" o:title=""/>
          </v:shape>
          <o:OLEObject Type="Embed" ProgID="Equation.3" ShapeID="_x0000_i1043" DrawAspect="Content" ObjectID="_1728419757" r:id="rId49"/>
        </w:object>
      </w:r>
    </w:p>
    <w:p w:rsidR="00E76C7F" w:rsidRPr="0016143F" w:rsidRDefault="00E76C7F" w:rsidP="00E76C7F">
      <w:pPr>
        <w:ind w:left="360"/>
        <w:jc w:val="both"/>
        <w:rPr>
          <w:sz w:val="10"/>
          <w:szCs w:val="10"/>
        </w:rPr>
      </w:pPr>
    </w:p>
    <w:p w:rsidR="00E76C7F" w:rsidRPr="0016143F" w:rsidRDefault="00E76C7F" w:rsidP="00E76C7F">
      <w:pPr>
        <w:ind w:left="709"/>
        <w:jc w:val="both"/>
        <w:rPr>
          <w:sz w:val="20"/>
          <w:szCs w:val="20"/>
        </w:rPr>
      </w:pPr>
      <w:r w:rsidRPr="0016143F">
        <w:rPr>
          <w:sz w:val="20"/>
          <w:szCs w:val="20"/>
        </w:rPr>
        <w:t>Всі додаткові змінні повинні відповідати умовам:</w:t>
      </w:r>
    </w:p>
    <w:p w:rsidR="00E76C7F" w:rsidRPr="0016143F" w:rsidRDefault="00E76C7F" w:rsidP="00E76C7F">
      <w:pPr>
        <w:numPr>
          <w:ilvl w:val="0"/>
          <w:numId w:val="7"/>
        </w:numPr>
        <w:tabs>
          <w:tab w:val="clear" w:pos="720"/>
          <w:tab w:val="num" w:pos="993"/>
        </w:tabs>
        <w:ind w:left="993" w:hanging="284"/>
        <w:jc w:val="both"/>
        <w:rPr>
          <w:b/>
          <w:sz w:val="20"/>
          <w:szCs w:val="20"/>
        </w:rPr>
      </w:pPr>
      <w:r w:rsidRPr="0016143F">
        <w:rPr>
          <w:sz w:val="20"/>
          <w:szCs w:val="20"/>
        </w:rPr>
        <w:t xml:space="preserve">невід’ємності своїх значень, тобто </w:t>
      </w:r>
      <w:r w:rsidRPr="0016143F">
        <w:rPr>
          <w:b/>
          <w:i/>
          <w:sz w:val="20"/>
          <w:szCs w:val="20"/>
        </w:rPr>
        <w:t>y</w:t>
      </w:r>
      <w:r w:rsidRPr="0016143F">
        <w:rPr>
          <w:b/>
          <w:sz w:val="20"/>
          <w:szCs w:val="20"/>
          <w:vertAlign w:val="subscript"/>
        </w:rPr>
        <w:t>1</w:t>
      </w:r>
      <w:r w:rsidRPr="0016143F">
        <w:rPr>
          <w:b/>
          <w:sz w:val="20"/>
          <w:szCs w:val="20"/>
        </w:rPr>
        <w:t> = </w:t>
      </w:r>
      <w:r w:rsidRPr="0016143F">
        <w:rPr>
          <w:b/>
          <w:i/>
          <w:sz w:val="20"/>
          <w:szCs w:val="20"/>
        </w:rPr>
        <w:t>x</w:t>
      </w:r>
      <w:r w:rsidRPr="0016143F">
        <w:rPr>
          <w:b/>
          <w:i/>
          <w:sz w:val="20"/>
          <w:szCs w:val="20"/>
          <w:vertAlign w:val="subscript"/>
        </w:rPr>
        <w:t>n</w:t>
      </w:r>
      <w:r w:rsidRPr="0016143F">
        <w:rPr>
          <w:b/>
          <w:sz w:val="20"/>
          <w:szCs w:val="20"/>
          <w:vertAlign w:val="subscript"/>
        </w:rPr>
        <w:t>+1 </w:t>
      </w:r>
      <w:r w:rsidRPr="0016143F">
        <w:rPr>
          <w:b/>
          <w:sz w:val="20"/>
          <w:szCs w:val="20"/>
        </w:rPr>
        <w:sym w:font="Symbol" w:char="F0B3"/>
      </w:r>
      <w:r w:rsidRPr="0016143F">
        <w:rPr>
          <w:b/>
          <w:sz w:val="20"/>
          <w:szCs w:val="20"/>
        </w:rPr>
        <w:t xml:space="preserve"> 0; </w:t>
      </w:r>
      <w:r w:rsidRPr="0016143F">
        <w:rPr>
          <w:b/>
          <w:i/>
          <w:sz w:val="20"/>
          <w:szCs w:val="20"/>
        </w:rPr>
        <w:t>y</w:t>
      </w:r>
      <w:r w:rsidRPr="0016143F">
        <w:rPr>
          <w:b/>
          <w:sz w:val="20"/>
          <w:szCs w:val="20"/>
          <w:vertAlign w:val="subscript"/>
        </w:rPr>
        <w:t>2 </w:t>
      </w:r>
      <w:r w:rsidRPr="0016143F">
        <w:rPr>
          <w:b/>
          <w:sz w:val="20"/>
          <w:szCs w:val="20"/>
        </w:rPr>
        <w:t>= </w:t>
      </w:r>
      <w:r w:rsidRPr="0016143F">
        <w:rPr>
          <w:b/>
          <w:i/>
          <w:sz w:val="20"/>
          <w:szCs w:val="20"/>
        </w:rPr>
        <w:t>x</w:t>
      </w:r>
      <w:r w:rsidRPr="0016143F">
        <w:rPr>
          <w:b/>
          <w:i/>
          <w:sz w:val="20"/>
          <w:szCs w:val="20"/>
          <w:vertAlign w:val="subscript"/>
        </w:rPr>
        <w:t>n</w:t>
      </w:r>
      <w:r w:rsidRPr="0016143F">
        <w:rPr>
          <w:b/>
          <w:sz w:val="20"/>
          <w:szCs w:val="20"/>
          <w:vertAlign w:val="subscript"/>
        </w:rPr>
        <w:t>+2 </w:t>
      </w:r>
      <w:r w:rsidRPr="0016143F">
        <w:rPr>
          <w:b/>
          <w:sz w:val="20"/>
          <w:szCs w:val="20"/>
        </w:rPr>
        <w:sym w:font="Symbol" w:char="F0B3"/>
      </w:r>
      <w:r w:rsidRPr="0016143F">
        <w:rPr>
          <w:b/>
          <w:sz w:val="20"/>
          <w:szCs w:val="20"/>
        </w:rPr>
        <w:t xml:space="preserve"> 0; ...; </w:t>
      </w:r>
      <w:proofErr w:type="spellStart"/>
      <w:r w:rsidRPr="0016143F">
        <w:rPr>
          <w:b/>
          <w:i/>
          <w:sz w:val="20"/>
          <w:szCs w:val="20"/>
        </w:rPr>
        <w:t>y</w:t>
      </w:r>
      <w:r w:rsidRPr="0016143F">
        <w:rPr>
          <w:b/>
          <w:i/>
          <w:sz w:val="20"/>
          <w:szCs w:val="20"/>
          <w:vertAlign w:val="subscript"/>
        </w:rPr>
        <w:t>m</w:t>
      </w:r>
      <w:r w:rsidRPr="0016143F">
        <w:rPr>
          <w:b/>
          <w:sz w:val="20"/>
          <w:szCs w:val="20"/>
        </w:rPr>
        <w:t> = </w:t>
      </w:r>
      <w:r w:rsidRPr="0016143F">
        <w:rPr>
          <w:b/>
          <w:i/>
          <w:sz w:val="20"/>
          <w:szCs w:val="20"/>
        </w:rPr>
        <w:t>x</w:t>
      </w:r>
      <w:proofErr w:type="spellEnd"/>
      <w:r w:rsidRPr="0016143F">
        <w:rPr>
          <w:b/>
          <w:i/>
          <w:sz w:val="20"/>
          <w:szCs w:val="20"/>
          <w:vertAlign w:val="subscript"/>
        </w:rPr>
        <w:t>n</w:t>
      </w:r>
      <w:r w:rsidRPr="0016143F">
        <w:rPr>
          <w:b/>
          <w:sz w:val="20"/>
          <w:szCs w:val="20"/>
          <w:vertAlign w:val="subscript"/>
        </w:rPr>
        <w:t>+</w:t>
      </w:r>
      <w:r w:rsidRPr="0016143F">
        <w:rPr>
          <w:b/>
          <w:i/>
          <w:sz w:val="20"/>
          <w:szCs w:val="20"/>
          <w:vertAlign w:val="subscript"/>
        </w:rPr>
        <w:t>m </w:t>
      </w:r>
      <w:r w:rsidRPr="0016143F">
        <w:rPr>
          <w:b/>
          <w:sz w:val="20"/>
          <w:szCs w:val="20"/>
        </w:rPr>
        <w:sym w:font="Symbol" w:char="F0B3"/>
      </w:r>
      <w:r w:rsidRPr="0016143F">
        <w:rPr>
          <w:b/>
          <w:sz w:val="20"/>
          <w:szCs w:val="20"/>
        </w:rPr>
        <w:t>0;</w:t>
      </w:r>
    </w:p>
    <w:p w:rsidR="00E76C7F" w:rsidRPr="0016143F" w:rsidRDefault="00E76C7F" w:rsidP="00E76C7F">
      <w:pPr>
        <w:numPr>
          <w:ilvl w:val="0"/>
          <w:numId w:val="7"/>
        </w:numPr>
        <w:tabs>
          <w:tab w:val="clear" w:pos="720"/>
          <w:tab w:val="num" w:pos="993"/>
        </w:tabs>
        <w:ind w:left="993" w:hanging="284"/>
        <w:jc w:val="both"/>
        <w:rPr>
          <w:sz w:val="20"/>
          <w:szCs w:val="20"/>
        </w:rPr>
      </w:pPr>
      <w:r w:rsidRPr="0016143F">
        <w:rPr>
          <w:sz w:val="20"/>
          <w:szCs w:val="20"/>
        </w:rPr>
        <w:t>відповідності свого знаку і знаку вільних членів функціональних обмежень.</w:t>
      </w:r>
    </w:p>
    <w:p w:rsidR="00E76C7F" w:rsidRPr="0016143F" w:rsidRDefault="00E76C7F" w:rsidP="00E76C7F">
      <w:pPr>
        <w:numPr>
          <w:ilvl w:val="0"/>
          <w:numId w:val="2"/>
        </w:numPr>
        <w:jc w:val="both"/>
        <w:rPr>
          <w:sz w:val="20"/>
          <w:szCs w:val="20"/>
          <w:lang w:val="ru-RU"/>
        </w:rPr>
      </w:pPr>
      <w:r w:rsidRPr="00F333D5">
        <w:rPr>
          <w:spacing w:val="-4"/>
          <w:sz w:val="20"/>
          <w:szCs w:val="20"/>
        </w:rPr>
        <w:t xml:space="preserve">Отримання </w:t>
      </w:r>
      <w:r w:rsidRPr="0016143F">
        <w:rPr>
          <w:sz w:val="20"/>
          <w:szCs w:val="20"/>
        </w:rPr>
        <w:t xml:space="preserve">початкового базисного розв’язку </w:t>
      </w:r>
      <w:r w:rsidRPr="0016143F">
        <w:rPr>
          <w:rStyle w:val="texample"/>
          <w:b/>
          <w:i/>
          <w:sz w:val="20"/>
          <w:szCs w:val="20"/>
        </w:rPr>
        <w:t>X</w:t>
      </w:r>
      <w:r w:rsidRPr="0016143F">
        <w:rPr>
          <w:rStyle w:val="texample"/>
          <w:b/>
          <w:i/>
          <w:sz w:val="20"/>
          <w:szCs w:val="20"/>
          <w:vertAlign w:val="superscript"/>
        </w:rPr>
        <w:t>*</w:t>
      </w:r>
      <w:r w:rsidRPr="0016143F">
        <w:rPr>
          <w:rStyle w:val="texample"/>
          <w:b/>
          <w:sz w:val="20"/>
          <w:szCs w:val="20"/>
        </w:rPr>
        <w:t>=</w:t>
      </w:r>
      <w:r w:rsidRPr="0016143F">
        <w:rPr>
          <w:rStyle w:val="texample"/>
          <w:b/>
          <w:position w:val="-10"/>
          <w:sz w:val="20"/>
          <w:szCs w:val="20"/>
        </w:rPr>
        <w:object w:dxaOrig="960" w:dyaOrig="340">
          <v:shape id="_x0000_i1044" type="#_x0000_t75" style="width:48pt;height:17.25pt" o:ole="">
            <v:imagedata r:id="rId50" o:title=""/>
          </v:shape>
          <o:OLEObject Type="Embed" ProgID="Equation.3" ShapeID="_x0000_i1044" DrawAspect="Content" ObjectID="_1728419758" r:id="rId51"/>
        </w:object>
      </w:r>
      <w:r w:rsidRPr="0016143F">
        <w:rPr>
          <w:sz w:val="20"/>
          <w:szCs w:val="20"/>
        </w:rPr>
        <w:t xml:space="preserve"> шляхом побудови вихідної базисної симплекс-таблиці (табл. 1.2.2), в лівому стовпчику якої записуються основні (базисні) змінні, в першому рядку таблиці перераховуються всі змінні задачі. Крайній правий стовпець містить вільні члени системи обмежень </w:t>
      </w:r>
      <w:r w:rsidRPr="0016143F">
        <w:rPr>
          <w:b/>
          <w:i/>
          <w:sz w:val="20"/>
          <w:szCs w:val="20"/>
        </w:rPr>
        <w:t>b</w:t>
      </w:r>
      <w:r w:rsidRPr="0016143F">
        <w:rPr>
          <w:b/>
          <w:sz w:val="20"/>
          <w:szCs w:val="20"/>
          <w:vertAlign w:val="subscript"/>
        </w:rPr>
        <w:t>1</w:t>
      </w:r>
      <w:r w:rsidRPr="0016143F">
        <w:rPr>
          <w:sz w:val="20"/>
          <w:szCs w:val="20"/>
        </w:rPr>
        <w:t>,</w:t>
      </w:r>
      <w:r w:rsidRPr="0016143F">
        <w:rPr>
          <w:b/>
          <w:i/>
          <w:sz w:val="20"/>
          <w:szCs w:val="20"/>
        </w:rPr>
        <w:t xml:space="preserve"> b</w:t>
      </w:r>
      <w:r w:rsidRPr="0016143F">
        <w:rPr>
          <w:b/>
          <w:sz w:val="20"/>
          <w:szCs w:val="20"/>
          <w:vertAlign w:val="subscript"/>
        </w:rPr>
        <w:t>2</w:t>
      </w:r>
      <w:r w:rsidRPr="0016143F">
        <w:rPr>
          <w:sz w:val="20"/>
          <w:szCs w:val="20"/>
        </w:rPr>
        <w:t>,</w:t>
      </w:r>
      <w:r w:rsidRPr="0016143F">
        <w:rPr>
          <w:b/>
          <w:i/>
          <w:sz w:val="20"/>
          <w:szCs w:val="20"/>
        </w:rPr>
        <w:t xml:space="preserve"> </w:t>
      </w:r>
      <w:r w:rsidRPr="0016143F">
        <w:rPr>
          <w:sz w:val="20"/>
          <w:szCs w:val="20"/>
        </w:rPr>
        <w:t>...,</w:t>
      </w:r>
      <w:r w:rsidRPr="0016143F">
        <w:rPr>
          <w:b/>
          <w:i/>
          <w:sz w:val="20"/>
          <w:szCs w:val="20"/>
        </w:rPr>
        <w:t xml:space="preserve"> </w:t>
      </w:r>
      <w:proofErr w:type="spellStart"/>
      <w:r w:rsidRPr="0016143F">
        <w:rPr>
          <w:b/>
          <w:i/>
          <w:sz w:val="20"/>
          <w:szCs w:val="20"/>
        </w:rPr>
        <w:t>b</w:t>
      </w:r>
      <w:r w:rsidRPr="0016143F">
        <w:rPr>
          <w:b/>
          <w:i/>
          <w:sz w:val="20"/>
          <w:szCs w:val="20"/>
          <w:vertAlign w:val="subscript"/>
        </w:rPr>
        <w:t>m</w:t>
      </w:r>
      <w:proofErr w:type="spellEnd"/>
      <w:r w:rsidRPr="0016143F">
        <w:rPr>
          <w:sz w:val="20"/>
          <w:szCs w:val="20"/>
        </w:rPr>
        <w:t xml:space="preserve">. В останньому рядку таблиці, що називається оціночним, записуються коефіцієнти цільової функції </w:t>
      </w:r>
      <w:r w:rsidRPr="0016143F">
        <w:rPr>
          <w:b/>
          <w:i/>
          <w:sz w:val="20"/>
          <w:szCs w:val="20"/>
          <w:lang w:val="en-US"/>
        </w:rPr>
        <w:t>F</w:t>
      </w:r>
      <w:r w:rsidRPr="0016143F">
        <w:rPr>
          <w:b/>
          <w:sz w:val="20"/>
          <w:szCs w:val="20"/>
        </w:rPr>
        <w:t>(</w:t>
      </w:r>
      <w:r w:rsidRPr="0016143F">
        <w:rPr>
          <w:b/>
          <w:i/>
          <w:sz w:val="20"/>
          <w:szCs w:val="20"/>
          <w:lang w:val="en-US"/>
        </w:rPr>
        <w:t>x</w:t>
      </w:r>
      <w:r w:rsidRPr="0016143F">
        <w:rPr>
          <w:b/>
          <w:sz w:val="20"/>
          <w:szCs w:val="20"/>
        </w:rPr>
        <w:t>)</w:t>
      </w:r>
      <w:r w:rsidRPr="0016143F">
        <w:rPr>
          <w:sz w:val="20"/>
          <w:szCs w:val="20"/>
        </w:rPr>
        <w:t xml:space="preserve">, а також значення цільової функції (зі зворотним знаком) при </w:t>
      </w:r>
      <w:r w:rsidRPr="0016143F">
        <w:rPr>
          <w:b/>
          <w:sz w:val="20"/>
          <w:szCs w:val="20"/>
        </w:rPr>
        <w:t>поточному базисному рішенні</w:t>
      </w:r>
      <w:r w:rsidRPr="0016143F">
        <w:rPr>
          <w:sz w:val="20"/>
          <w:szCs w:val="20"/>
        </w:rPr>
        <w:t xml:space="preserve"> (</w:t>
      </w:r>
      <w:r w:rsidRPr="0016143F">
        <w:rPr>
          <w:b/>
          <w:i/>
          <w:sz w:val="20"/>
          <w:szCs w:val="20"/>
          <w:lang w:val="en-US"/>
        </w:rPr>
        <w:t>L</w:t>
      </w:r>
      <w:r w:rsidRPr="0016143F">
        <w:rPr>
          <w:b/>
          <w:sz w:val="20"/>
          <w:szCs w:val="20"/>
        </w:rPr>
        <w:t>=</w:t>
      </w:r>
      <w:r w:rsidRPr="0016143F">
        <w:rPr>
          <w:b/>
          <w:sz w:val="20"/>
          <w:szCs w:val="20"/>
          <w:lang w:val="ru-RU"/>
        </w:rPr>
        <w:t> </w:t>
      </w:r>
      <w:r w:rsidRPr="0016143F">
        <w:rPr>
          <w:b/>
          <w:sz w:val="20"/>
          <w:szCs w:val="20"/>
        </w:rPr>
        <w:t>–</w:t>
      </w:r>
      <w:r w:rsidRPr="0016143F">
        <w:rPr>
          <w:b/>
          <w:sz w:val="20"/>
          <w:szCs w:val="20"/>
          <w:lang w:val="ru-RU"/>
        </w:rPr>
        <w:t> </w:t>
      </w:r>
      <w:r w:rsidRPr="0016143F">
        <w:rPr>
          <w:b/>
          <w:i/>
          <w:sz w:val="20"/>
          <w:szCs w:val="20"/>
          <w:lang w:val="en-US"/>
        </w:rPr>
        <w:t>F</w:t>
      </w:r>
      <w:r w:rsidRPr="0016143F">
        <w:rPr>
          <w:b/>
          <w:sz w:val="20"/>
          <w:szCs w:val="20"/>
        </w:rPr>
        <w:t>(</w:t>
      </w:r>
      <w:r w:rsidRPr="0016143F">
        <w:rPr>
          <w:b/>
          <w:i/>
          <w:sz w:val="20"/>
          <w:szCs w:val="20"/>
          <w:lang w:val="en-US"/>
        </w:rPr>
        <w:t>x</w:t>
      </w:r>
      <w:r w:rsidRPr="0016143F">
        <w:rPr>
          <w:b/>
          <w:sz w:val="20"/>
          <w:szCs w:val="20"/>
        </w:rPr>
        <w:t>)</w:t>
      </w:r>
      <w:r w:rsidRPr="0016143F">
        <w:rPr>
          <w:sz w:val="20"/>
          <w:szCs w:val="20"/>
        </w:rPr>
        <w:t xml:space="preserve">). У робочу область таблиці (починаючи з другого стовпця </w:t>
      </w:r>
      <w:r w:rsidRPr="0016143F">
        <w:rPr>
          <w:i/>
          <w:sz w:val="20"/>
          <w:szCs w:val="20"/>
        </w:rPr>
        <w:t>x</w:t>
      </w:r>
      <w:r w:rsidRPr="0016143F">
        <w:rPr>
          <w:sz w:val="20"/>
          <w:szCs w:val="20"/>
          <w:vertAlign w:val="subscript"/>
        </w:rPr>
        <w:t>1</w:t>
      </w:r>
      <w:r w:rsidRPr="0016143F">
        <w:rPr>
          <w:sz w:val="20"/>
          <w:szCs w:val="20"/>
          <w:lang w:val="ru-RU"/>
        </w:rPr>
        <w:t xml:space="preserve"> </w:t>
      </w:r>
      <w:r w:rsidRPr="0016143F">
        <w:rPr>
          <w:sz w:val="20"/>
          <w:szCs w:val="20"/>
        </w:rPr>
        <w:t>і другого рядка</w:t>
      </w:r>
      <w:r w:rsidRPr="0016143F">
        <w:rPr>
          <w:sz w:val="20"/>
          <w:szCs w:val="20"/>
          <w:lang w:val="ru-RU"/>
        </w:rPr>
        <w:t xml:space="preserve"> </w:t>
      </w:r>
      <w:r w:rsidRPr="0016143F">
        <w:rPr>
          <w:i/>
          <w:sz w:val="20"/>
          <w:szCs w:val="20"/>
        </w:rPr>
        <w:t>x</w:t>
      </w:r>
      <w:r w:rsidRPr="0016143F">
        <w:rPr>
          <w:i/>
          <w:sz w:val="20"/>
          <w:szCs w:val="20"/>
          <w:vertAlign w:val="subscript"/>
        </w:rPr>
        <w:t>n+</w:t>
      </w:r>
      <w:r w:rsidRPr="0016143F">
        <w:rPr>
          <w:sz w:val="20"/>
          <w:szCs w:val="20"/>
          <w:vertAlign w:val="subscript"/>
        </w:rPr>
        <w:t>1</w:t>
      </w:r>
      <w:r w:rsidRPr="0016143F">
        <w:rPr>
          <w:sz w:val="20"/>
          <w:szCs w:val="20"/>
        </w:rPr>
        <w:t xml:space="preserve">) занесені коефіцієнти </w:t>
      </w:r>
      <w:proofErr w:type="spellStart"/>
      <w:r w:rsidRPr="0016143F">
        <w:rPr>
          <w:b/>
          <w:i/>
          <w:sz w:val="20"/>
          <w:szCs w:val="20"/>
        </w:rPr>
        <w:t>a</w:t>
      </w:r>
      <w:r w:rsidRPr="0016143F">
        <w:rPr>
          <w:b/>
          <w:i/>
          <w:sz w:val="20"/>
          <w:szCs w:val="20"/>
          <w:vertAlign w:val="subscript"/>
        </w:rPr>
        <w:t>ij</w:t>
      </w:r>
      <w:proofErr w:type="spellEnd"/>
      <w:r w:rsidRPr="0016143F">
        <w:rPr>
          <w:sz w:val="20"/>
          <w:szCs w:val="20"/>
        </w:rPr>
        <w:t xml:space="preserve"> при змінних системи обмежень.</w:t>
      </w:r>
    </w:p>
    <w:p w:rsidR="00E76C7F" w:rsidRDefault="00E76C7F" w:rsidP="00E76C7F">
      <w:pPr>
        <w:jc w:val="both"/>
        <w:rPr>
          <w:sz w:val="20"/>
          <w:szCs w:val="20"/>
        </w:rPr>
      </w:pPr>
    </w:p>
    <w:p w:rsidR="00E76C7F" w:rsidRDefault="00E76C7F" w:rsidP="00E76C7F">
      <w:pPr>
        <w:jc w:val="both"/>
        <w:rPr>
          <w:sz w:val="20"/>
          <w:szCs w:val="20"/>
        </w:rPr>
      </w:pPr>
    </w:p>
    <w:p w:rsidR="00E76C7F" w:rsidRDefault="00E76C7F" w:rsidP="00E76C7F">
      <w:pPr>
        <w:jc w:val="both"/>
        <w:rPr>
          <w:sz w:val="20"/>
          <w:szCs w:val="20"/>
        </w:rPr>
      </w:pPr>
    </w:p>
    <w:p w:rsidR="00E76C7F" w:rsidRPr="0016143F" w:rsidRDefault="00E76C7F" w:rsidP="00E76C7F">
      <w:pPr>
        <w:jc w:val="both"/>
        <w:rPr>
          <w:sz w:val="20"/>
          <w:szCs w:val="20"/>
          <w:lang w:val="ru-RU"/>
        </w:rPr>
      </w:pPr>
    </w:p>
    <w:p w:rsidR="00E76C7F" w:rsidRPr="003056E1" w:rsidRDefault="00E76C7F" w:rsidP="00E76C7F">
      <w:pPr>
        <w:ind w:left="360" w:right="453"/>
        <w:jc w:val="right"/>
        <w:rPr>
          <w:i/>
          <w:sz w:val="20"/>
          <w:szCs w:val="20"/>
        </w:rPr>
      </w:pPr>
      <w:r w:rsidRPr="003056E1">
        <w:rPr>
          <w:i/>
          <w:sz w:val="20"/>
          <w:szCs w:val="20"/>
        </w:rPr>
        <w:t xml:space="preserve">Таблиця </w:t>
      </w:r>
      <w:r>
        <w:rPr>
          <w:i/>
          <w:sz w:val="20"/>
          <w:szCs w:val="20"/>
          <w:lang w:val="ru-RU"/>
        </w:rPr>
        <w:t>1</w:t>
      </w:r>
      <w:r w:rsidRPr="003056E1">
        <w:rPr>
          <w:i/>
          <w:sz w:val="20"/>
          <w:szCs w:val="20"/>
        </w:rPr>
        <w:t>.2.2</w:t>
      </w:r>
    </w:p>
    <w:p w:rsidR="00E76C7F" w:rsidRPr="003056E1" w:rsidRDefault="00E76C7F" w:rsidP="00E76C7F">
      <w:pPr>
        <w:ind w:left="360"/>
        <w:jc w:val="center"/>
        <w:rPr>
          <w:b/>
          <w:sz w:val="20"/>
          <w:szCs w:val="20"/>
        </w:rPr>
      </w:pPr>
      <w:r w:rsidRPr="003056E1">
        <w:rPr>
          <w:b/>
          <w:sz w:val="20"/>
          <w:szCs w:val="20"/>
        </w:rPr>
        <w:t>Загальний вигляд вихідної базисної симплекс-таблиці</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63"/>
        <w:gridCol w:w="662"/>
        <w:gridCol w:w="669"/>
        <w:gridCol w:w="618"/>
        <w:gridCol w:w="658"/>
        <w:gridCol w:w="653"/>
        <w:gridCol w:w="590"/>
        <w:gridCol w:w="679"/>
        <w:gridCol w:w="771"/>
      </w:tblGrid>
      <w:tr w:rsidR="00E76C7F" w:rsidRPr="008F4234" w:rsidTr="009714F5">
        <w:trPr>
          <w:jc w:val="center"/>
        </w:trPr>
        <w:tc>
          <w:tcPr>
            <w:tcW w:w="763" w:type="dxa"/>
            <w:vMerge w:val="restart"/>
            <w:tcBorders>
              <w:top w:val="single" w:sz="8" w:space="0" w:color="auto"/>
              <w:bottom w:val="single" w:sz="8" w:space="0" w:color="auto"/>
              <w:right w:val="single" w:sz="8" w:space="0" w:color="auto"/>
            </w:tcBorders>
            <w:shd w:val="clear" w:color="auto" w:fill="auto"/>
            <w:vAlign w:val="center"/>
          </w:tcPr>
          <w:p w:rsidR="00E76C7F" w:rsidRPr="008F4234" w:rsidRDefault="00E76C7F" w:rsidP="009714F5">
            <w:pPr>
              <w:ind w:left="-108" w:right="-108"/>
              <w:jc w:val="center"/>
              <w:rPr>
                <w:b/>
                <w:sz w:val="20"/>
                <w:szCs w:val="20"/>
              </w:rPr>
            </w:pPr>
            <w:r w:rsidRPr="008F4234">
              <w:rPr>
                <w:b/>
                <w:sz w:val="20"/>
                <w:szCs w:val="20"/>
              </w:rPr>
              <w:t>Базис</w:t>
            </w:r>
          </w:p>
        </w:tc>
        <w:tc>
          <w:tcPr>
            <w:tcW w:w="4529" w:type="dxa"/>
            <w:gridSpan w:val="7"/>
            <w:tcBorders>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b/>
                <w:sz w:val="20"/>
                <w:szCs w:val="20"/>
              </w:rPr>
            </w:pPr>
            <w:r w:rsidRPr="008F4234">
              <w:rPr>
                <w:b/>
                <w:sz w:val="20"/>
                <w:szCs w:val="20"/>
              </w:rPr>
              <w:t xml:space="preserve">Змінні </w:t>
            </w:r>
          </w:p>
        </w:tc>
        <w:tc>
          <w:tcPr>
            <w:tcW w:w="771" w:type="dxa"/>
            <w:vMerge w:val="restart"/>
            <w:tcBorders>
              <w:top w:val="single" w:sz="8" w:space="0" w:color="auto"/>
              <w:left w:val="single" w:sz="8" w:space="0" w:color="auto"/>
              <w:bottom w:val="single" w:sz="8" w:space="0" w:color="auto"/>
            </w:tcBorders>
            <w:shd w:val="clear" w:color="auto" w:fill="auto"/>
            <w:vAlign w:val="center"/>
          </w:tcPr>
          <w:p w:rsidR="00E76C7F" w:rsidRPr="008F4234" w:rsidRDefault="00E76C7F" w:rsidP="009714F5">
            <w:pPr>
              <w:ind w:left="-108" w:right="-108"/>
              <w:jc w:val="center"/>
              <w:rPr>
                <w:sz w:val="20"/>
                <w:szCs w:val="20"/>
              </w:rPr>
            </w:pPr>
            <w:proofErr w:type="spellStart"/>
            <w:r w:rsidRPr="008F4234">
              <w:rPr>
                <w:b/>
                <w:bCs/>
                <w:sz w:val="20"/>
                <w:szCs w:val="20"/>
              </w:rPr>
              <w:t>b</w:t>
            </w:r>
            <w:r w:rsidRPr="008F4234">
              <w:rPr>
                <w:b/>
                <w:bCs/>
                <w:sz w:val="20"/>
                <w:szCs w:val="20"/>
                <w:vertAlign w:val="subscript"/>
              </w:rPr>
              <w:t>i</w:t>
            </w:r>
            <w:proofErr w:type="spellEnd"/>
          </w:p>
        </w:tc>
      </w:tr>
      <w:tr w:rsidR="00E76C7F" w:rsidRPr="008F4234" w:rsidTr="009714F5">
        <w:trPr>
          <w:jc w:val="center"/>
        </w:trPr>
        <w:tc>
          <w:tcPr>
            <w:tcW w:w="763" w:type="dxa"/>
            <w:vMerge/>
            <w:tcBorders>
              <w:top w:val="single" w:sz="4"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p>
        </w:tc>
        <w:tc>
          <w:tcPr>
            <w:tcW w:w="662"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x</w:t>
            </w:r>
            <w:r w:rsidRPr="008F4234">
              <w:rPr>
                <w:sz w:val="20"/>
                <w:szCs w:val="20"/>
                <w:vertAlign w:val="subscript"/>
              </w:rPr>
              <w:t>1</w:t>
            </w:r>
          </w:p>
        </w:tc>
        <w:tc>
          <w:tcPr>
            <w:tcW w:w="669"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x</w:t>
            </w:r>
            <w:r w:rsidRPr="008F4234">
              <w:rPr>
                <w:sz w:val="20"/>
                <w:szCs w:val="20"/>
                <w:vertAlign w:val="subscript"/>
              </w:rPr>
              <w:t>2</w:t>
            </w:r>
          </w:p>
        </w:tc>
        <w:tc>
          <w:tcPr>
            <w:tcW w:w="618"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58"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x</w:t>
            </w:r>
            <w:r w:rsidRPr="008F4234">
              <w:rPr>
                <w:i/>
                <w:sz w:val="20"/>
                <w:szCs w:val="20"/>
                <w:vertAlign w:val="subscript"/>
              </w:rPr>
              <w:t>n</w:t>
            </w:r>
            <w:proofErr w:type="spellEnd"/>
          </w:p>
        </w:tc>
        <w:tc>
          <w:tcPr>
            <w:tcW w:w="653"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x</w:t>
            </w:r>
            <w:r w:rsidRPr="008F4234">
              <w:rPr>
                <w:i/>
                <w:sz w:val="20"/>
                <w:szCs w:val="20"/>
                <w:vertAlign w:val="subscript"/>
              </w:rPr>
              <w:t>n</w:t>
            </w:r>
            <w:r w:rsidRPr="008F4234">
              <w:rPr>
                <w:sz w:val="20"/>
                <w:szCs w:val="20"/>
                <w:vertAlign w:val="subscript"/>
              </w:rPr>
              <w:t>+1</w:t>
            </w:r>
          </w:p>
        </w:tc>
        <w:tc>
          <w:tcPr>
            <w:tcW w:w="590"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w:t>
            </w:r>
          </w:p>
        </w:tc>
        <w:tc>
          <w:tcPr>
            <w:tcW w:w="679"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x</w:t>
            </w:r>
            <w:r w:rsidRPr="008F4234">
              <w:rPr>
                <w:i/>
                <w:sz w:val="20"/>
                <w:szCs w:val="20"/>
                <w:vertAlign w:val="subscript"/>
              </w:rPr>
              <w:t>n+m</w:t>
            </w:r>
            <w:proofErr w:type="spellEnd"/>
          </w:p>
        </w:tc>
        <w:tc>
          <w:tcPr>
            <w:tcW w:w="771" w:type="dxa"/>
            <w:vMerge/>
            <w:tcBorders>
              <w:top w:val="single" w:sz="4" w:space="0" w:color="auto"/>
              <w:left w:val="single" w:sz="8" w:space="0" w:color="auto"/>
              <w:bottom w:val="single" w:sz="8" w:space="0" w:color="auto"/>
            </w:tcBorders>
            <w:shd w:val="clear" w:color="auto" w:fill="auto"/>
          </w:tcPr>
          <w:p w:rsidR="00E76C7F" w:rsidRPr="008F4234" w:rsidRDefault="00E76C7F" w:rsidP="009714F5">
            <w:pPr>
              <w:ind w:left="-108" w:right="-108"/>
              <w:jc w:val="center"/>
              <w:rPr>
                <w:i/>
                <w:sz w:val="20"/>
                <w:szCs w:val="20"/>
              </w:rPr>
            </w:pPr>
          </w:p>
        </w:tc>
      </w:tr>
      <w:tr w:rsidR="00E76C7F" w:rsidRPr="008F4234" w:rsidTr="009714F5">
        <w:trPr>
          <w:jc w:val="center"/>
        </w:trPr>
        <w:tc>
          <w:tcPr>
            <w:tcW w:w="763" w:type="dxa"/>
            <w:tcBorders>
              <w:top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x</w:t>
            </w:r>
            <w:r w:rsidRPr="008F4234">
              <w:rPr>
                <w:i/>
                <w:sz w:val="20"/>
                <w:szCs w:val="20"/>
                <w:vertAlign w:val="subscript"/>
              </w:rPr>
              <w:t>n+</w:t>
            </w:r>
            <w:r w:rsidRPr="008F4234">
              <w:rPr>
                <w:sz w:val="20"/>
                <w:szCs w:val="20"/>
                <w:vertAlign w:val="subscript"/>
              </w:rPr>
              <w:t>1</w:t>
            </w:r>
          </w:p>
        </w:tc>
        <w:tc>
          <w:tcPr>
            <w:tcW w:w="662" w:type="dxa"/>
            <w:tcBorders>
              <w:top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11</w:t>
            </w:r>
          </w:p>
        </w:tc>
        <w:tc>
          <w:tcPr>
            <w:tcW w:w="669" w:type="dxa"/>
            <w:tcBorders>
              <w:top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12</w:t>
            </w:r>
          </w:p>
        </w:tc>
        <w:tc>
          <w:tcPr>
            <w:tcW w:w="618" w:type="dxa"/>
            <w:tcBorders>
              <w:top w:val="single" w:sz="8"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58" w:type="dxa"/>
            <w:tcBorders>
              <w:top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1</w:t>
            </w:r>
            <w:r w:rsidRPr="008F4234">
              <w:rPr>
                <w:i/>
                <w:sz w:val="20"/>
                <w:szCs w:val="20"/>
                <w:vertAlign w:val="subscript"/>
              </w:rPr>
              <w:t>n</w:t>
            </w:r>
          </w:p>
        </w:tc>
        <w:tc>
          <w:tcPr>
            <w:tcW w:w="653" w:type="dxa"/>
            <w:tcBorders>
              <w:top w:val="single" w:sz="8"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1</w:t>
            </w:r>
          </w:p>
        </w:tc>
        <w:tc>
          <w:tcPr>
            <w:tcW w:w="590" w:type="dxa"/>
            <w:tcBorders>
              <w:top w:val="single" w:sz="8"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679" w:type="dxa"/>
            <w:tcBorders>
              <w:top w:val="single" w:sz="8"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771" w:type="dxa"/>
            <w:tcBorders>
              <w:top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b</w:t>
            </w:r>
            <w:r w:rsidRPr="008F4234">
              <w:rPr>
                <w:sz w:val="20"/>
                <w:szCs w:val="20"/>
                <w:vertAlign w:val="subscript"/>
              </w:rPr>
              <w:t>1</w:t>
            </w:r>
          </w:p>
        </w:tc>
      </w:tr>
      <w:tr w:rsidR="00E76C7F" w:rsidRPr="008F4234" w:rsidTr="009714F5">
        <w:trPr>
          <w:jc w:val="center"/>
        </w:trPr>
        <w:tc>
          <w:tcPr>
            <w:tcW w:w="763" w:type="dxa"/>
            <w:shd w:val="clear" w:color="auto" w:fill="auto"/>
          </w:tcPr>
          <w:p w:rsidR="00E76C7F" w:rsidRPr="008F4234" w:rsidRDefault="00E76C7F" w:rsidP="009714F5">
            <w:pPr>
              <w:ind w:left="-108" w:right="-108"/>
              <w:jc w:val="center"/>
              <w:rPr>
                <w:i/>
                <w:sz w:val="20"/>
                <w:szCs w:val="20"/>
              </w:rPr>
            </w:pPr>
            <w:r w:rsidRPr="008F4234">
              <w:rPr>
                <w:i/>
                <w:sz w:val="20"/>
                <w:szCs w:val="20"/>
              </w:rPr>
              <w:t>x</w:t>
            </w:r>
            <w:r w:rsidRPr="008F4234">
              <w:rPr>
                <w:i/>
                <w:sz w:val="20"/>
                <w:szCs w:val="20"/>
                <w:vertAlign w:val="subscript"/>
              </w:rPr>
              <w:t>n+</w:t>
            </w:r>
            <w:r w:rsidRPr="008F4234">
              <w:rPr>
                <w:sz w:val="20"/>
                <w:szCs w:val="20"/>
                <w:vertAlign w:val="subscript"/>
              </w:rPr>
              <w:t>2</w:t>
            </w:r>
          </w:p>
        </w:tc>
        <w:tc>
          <w:tcPr>
            <w:tcW w:w="662" w:type="dxa"/>
            <w:shd w:val="clear" w:color="auto" w:fill="auto"/>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21</w:t>
            </w:r>
          </w:p>
        </w:tc>
        <w:tc>
          <w:tcPr>
            <w:tcW w:w="669" w:type="dxa"/>
            <w:shd w:val="clear" w:color="auto" w:fill="auto"/>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22</w:t>
            </w:r>
          </w:p>
        </w:tc>
        <w:tc>
          <w:tcPr>
            <w:tcW w:w="618"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58" w:type="dxa"/>
            <w:shd w:val="clear" w:color="auto" w:fill="auto"/>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2</w:t>
            </w:r>
            <w:r w:rsidRPr="008F4234">
              <w:rPr>
                <w:i/>
                <w:sz w:val="20"/>
                <w:szCs w:val="20"/>
                <w:vertAlign w:val="subscript"/>
              </w:rPr>
              <w:t>n</w:t>
            </w:r>
          </w:p>
        </w:tc>
        <w:tc>
          <w:tcPr>
            <w:tcW w:w="653"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590"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79"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771" w:type="dxa"/>
            <w:shd w:val="clear" w:color="auto" w:fill="auto"/>
          </w:tcPr>
          <w:p w:rsidR="00E76C7F" w:rsidRPr="008F4234" w:rsidRDefault="00E76C7F" w:rsidP="009714F5">
            <w:pPr>
              <w:ind w:left="-108" w:right="-108"/>
              <w:jc w:val="center"/>
              <w:rPr>
                <w:i/>
                <w:sz w:val="20"/>
                <w:szCs w:val="20"/>
              </w:rPr>
            </w:pPr>
            <w:r w:rsidRPr="008F4234">
              <w:rPr>
                <w:i/>
                <w:sz w:val="20"/>
                <w:szCs w:val="20"/>
              </w:rPr>
              <w:t>b</w:t>
            </w:r>
            <w:r w:rsidRPr="008F4234">
              <w:rPr>
                <w:sz w:val="20"/>
                <w:szCs w:val="20"/>
                <w:vertAlign w:val="subscript"/>
              </w:rPr>
              <w:t>2</w:t>
            </w:r>
          </w:p>
        </w:tc>
      </w:tr>
      <w:tr w:rsidR="00E76C7F" w:rsidRPr="008F4234" w:rsidTr="009714F5">
        <w:trPr>
          <w:jc w:val="center"/>
        </w:trPr>
        <w:tc>
          <w:tcPr>
            <w:tcW w:w="763"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62"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69"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18"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58"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53"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590"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79"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771" w:type="dxa"/>
            <w:shd w:val="clear" w:color="auto" w:fill="auto"/>
          </w:tcPr>
          <w:p w:rsidR="00E76C7F" w:rsidRPr="008F4234" w:rsidRDefault="00E76C7F" w:rsidP="009714F5">
            <w:pPr>
              <w:ind w:left="-108" w:right="-108"/>
              <w:jc w:val="center"/>
              <w:rPr>
                <w:sz w:val="20"/>
                <w:szCs w:val="20"/>
              </w:rPr>
            </w:pPr>
            <w:r w:rsidRPr="008F4234">
              <w:rPr>
                <w:sz w:val="20"/>
                <w:szCs w:val="20"/>
              </w:rPr>
              <w:t>...</w:t>
            </w:r>
          </w:p>
        </w:tc>
      </w:tr>
      <w:tr w:rsidR="00E76C7F" w:rsidRPr="008F4234" w:rsidTr="009714F5">
        <w:trPr>
          <w:jc w:val="center"/>
        </w:trPr>
        <w:tc>
          <w:tcPr>
            <w:tcW w:w="763" w:type="dxa"/>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x</w:t>
            </w:r>
            <w:r w:rsidRPr="008F4234">
              <w:rPr>
                <w:i/>
                <w:sz w:val="20"/>
                <w:szCs w:val="20"/>
                <w:vertAlign w:val="subscript"/>
              </w:rPr>
              <w:t>n+m</w:t>
            </w:r>
            <w:proofErr w:type="spellEnd"/>
          </w:p>
        </w:tc>
        <w:tc>
          <w:tcPr>
            <w:tcW w:w="662" w:type="dxa"/>
            <w:shd w:val="clear" w:color="auto" w:fill="auto"/>
          </w:tcPr>
          <w:p w:rsidR="00E76C7F" w:rsidRPr="008F4234" w:rsidRDefault="00E76C7F" w:rsidP="009714F5">
            <w:pPr>
              <w:ind w:left="-108" w:right="-108"/>
              <w:jc w:val="center"/>
              <w:rPr>
                <w:i/>
                <w:sz w:val="20"/>
                <w:szCs w:val="20"/>
              </w:rPr>
            </w:pPr>
            <w:r w:rsidRPr="008F4234">
              <w:rPr>
                <w:i/>
                <w:sz w:val="20"/>
                <w:szCs w:val="20"/>
              </w:rPr>
              <w:t>a</w:t>
            </w:r>
            <w:r w:rsidRPr="008F4234">
              <w:rPr>
                <w:i/>
                <w:sz w:val="20"/>
                <w:szCs w:val="20"/>
                <w:vertAlign w:val="subscript"/>
              </w:rPr>
              <w:t>m</w:t>
            </w:r>
            <w:r w:rsidRPr="008F4234">
              <w:rPr>
                <w:sz w:val="20"/>
                <w:szCs w:val="20"/>
                <w:vertAlign w:val="subscript"/>
              </w:rPr>
              <w:t>1</w:t>
            </w:r>
          </w:p>
        </w:tc>
        <w:tc>
          <w:tcPr>
            <w:tcW w:w="669" w:type="dxa"/>
            <w:shd w:val="clear" w:color="auto" w:fill="auto"/>
          </w:tcPr>
          <w:p w:rsidR="00E76C7F" w:rsidRPr="008F4234" w:rsidRDefault="00E76C7F" w:rsidP="009714F5">
            <w:pPr>
              <w:ind w:left="-108" w:right="-108"/>
              <w:jc w:val="center"/>
              <w:rPr>
                <w:i/>
                <w:sz w:val="20"/>
                <w:szCs w:val="20"/>
              </w:rPr>
            </w:pPr>
            <w:r w:rsidRPr="008F4234">
              <w:rPr>
                <w:i/>
                <w:sz w:val="20"/>
                <w:szCs w:val="20"/>
              </w:rPr>
              <w:t>a</w:t>
            </w:r>
            <w:r w:rsidRPr="008F4234">
              <w:rPr>
                <w:i/>
                <w:sz w:val="20"/>
                <w:szCs w:val="20"/>
                <w:vertAlign w:val="subscript"/>
              </w:rPr>
              <w:t>m</w:t>
            </w:r>
            <w:r w:rsidRPr="008F4234">
              <w:rPr>
                <w:sz w:val="20"/>
                <w:szCs w:val="20"/>
                <w:vertAlign w:val="subscript"/>
              </w:rPr>
              <w:t>2</w:t>
            </w:r>
          </w:p>
        </w:tc>
        <w:tc>
          <w:tcPr>
            <w:tcW w:w="618"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58" w:type="dxa"/>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a</w:t>
            </w:r>
            <w:r w:rsidRPr="008F4234">
              <w:rPr>
                <w:i/>
                <w:sz w:val="20"/>
                <w:szCs w:val="20"/>
                <w:vertAlign w:val="subscript"/>
              </w:rPr>
              <w:t>mn</w:t>
            </w:r>
            <w:proofErr w:type="spellEnd"/>
          </w:p>
        </w:tc>
        <w:tc>
          <w:tcPr>
            <w:tcW w:w="653"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590"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679" w:type="dxa"/>
            <w:shd w:val="clear" w:color="auto" w:fill="auto"/>
          </w:tcPr>
          <w:p w:rsidR="00E76C7F" w:rsidRPr="008F4234" w:rsidRDefault="00E76C7F" w:rsidP="009714F5">
            <w:pPr>
              <w:ind w:left="-108" w:right="-108"/>
              <w:jc w:val="center"/>
              <w:rPr>
                <w:sz w:val="20"/>
                <w:szCs w:val="20"/>
              </w:rPr>
            </w:pPr>
            <w:r w:rsidRPr="008F4234">
              <w:rPr>
                <w:sz w:val="20"/>
                <w:szCs w:val="20"/>
              </w:rPr>
              <w:t>1</w:t>
            </w:r>
          </w:p>
        </w:tc>
        <w:tc>
          <w:tcPr>
            <w:tcW w:w="771" w:type="dxa"/>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b</w:t>
            </w:r>
            <w:r w:rsidRPr="008F4234">
              <w:rPr>
                <w:i/>
                <w:sz w:val="20"/>
                <w:szCs w:val="20"/>
                <w:vertAlign w:val="subscript"/>
              </w:rPr>
              <w:t>m</w:t>
            </w:r>
            <w:proofErr w:type="spellEnd"/>
          </w:p>
        </w:tc>
      </w:tr>
      <w:tr w:rsidR="00E76C7F" w:rsidRPr="008F4234" w:rsidTr="009714F5">
        <w:trPr>
          <w:jc w:val="center"/>
        </w:trPr>
        <w:tc>
          <w:tcPr>
            <w:tcW w:w="763" w:type="dxa"/>
            <w:shd w:val="clear" w:color="auto" w:fill="auto"/>
          </w:tcPr>
          <w:p w:rsidR="00E76C7F" w:rsidRPr="008F4234" w:rsidRDefault="00E76C7F" w:rsidP="009714F5">
            <w:pPr>
              <w:ind w:left="-108" w:right="-108"/>
              <w:jc w:val="center"/>
              <w:rPr>
                <w:i/>
                <w:sz w:val="20"/>
                <w:szCs w:val="20"/>
              </w:rPr>
            </w:pPr>
            <w:proofErr w:type="spellStart"/>
            <w:r w:rsidRPr="008F4234">
              <w:rPr>
                <w:b/>
                <w:bCs/>
                <w:i/>
                <w:sz w:val="20"/>
                <w:szCs w:val="20"/>
              </w:rPr>
              <w:t>c</w:t>
            </w:r>
            <w:r w:rsidRPr="008F4234">
              <w:rPr>
                <w:b/>
                <w:bCs/>
                <w:i/>
                <w:sz w:val="20"/>
                <w:szCs w:val="20"/>
                <w:vertAlign w:val="subscript"/>
              </w:rPr>
              <w:t>j</w:t>
            </w:r>
            <w:proofErr w:type="spellEnd"/>
          </w:p>
        </w:tc>
        <w:tc>
          <w:tcPr>
            <w:tcW w:w="662" w:type="dxa"/>
            <w:shd w:val="clear" w:color="auto" w:fill="auto"/>
          </w:tcPr>
          <w:p w:rsidR="00E76C7F" w:rsidRPr="008F4234" w:rsidRDefault="00E76C7F" w:rsidP="009714F5">
            <w:pPr>
              <w:ind w:left="-108" w:right="-108"/>
              <w:jc w:val="center"/>
              <w:rPr>
                <w:i/>
                <w:sz w:val="20"/>
                <w:szCs w:val="20"/>
              </w:rPr>
            </w:pPr>
            <w:r w:rsidRPr="008F4234">
              <w:rPr>
                <w:i/>
                <w:sz w:val="20"/>
                <w:szCs w:val="20"/>
              </w:rPr>
              <w:t>c</w:t>
            </w:r>
            <w:r w:rsidRPr="008F4234">
              <w:rPr>
                <w:sz w:val="20"/>
                <w:szCs w:val="20"/>
                <w:vertAlign w:val="subscript"/>
              </w:rPr>
              <w:t>1</w:t>
            </w:r>
          </w:p>
        </w:tc>
        <w:tc>
          <w:tcPr>
            <w:tcW w:w="669" w:type="dxa"/>
            <w:shd w:val="clear" w:color="auto" w:fill="auto"/>
          </w:tcPr>
          <w:p w:rsidR="00E76C7F" w:rsidRPr="008F4234" w:rsidRDefault="00E76C7F" w:rsidP="009714F5">
            <w:pPr>
              <w:ind w:left="-108" w:right="-108"/>
              <w:jc w:val="center"/>
              <w:rPr>
                <w:i/>
                <w:sz w:val="20"/>
                <w:szCs w:val="20"/>
              </w:rPr>
            </w:pPr>
            <w:r w:rsidRPr="008F4234">
              <w:rPr>
                <w:i/>
                <w:sz w:val="20"/>
                <w:szCs w:val="20"/>
              </w:rPr>
              <w:t>c</w:t>
            </w:r>
            <w:r w:rsidRPr="008F4234">
              <w:rPr>
                <w:sz w:val="20"/>
                <w:szCs w:val="20"/>
                <w:vertAlign w:val="subscript"/>
              </w:rPr>
              <w:t>2</w:t>
            </w:r>
          </w:p>
        </w:tc>
        <w:tc>
          <w:tcPr>
            <w:tcW w:w="618"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58" w:type="dxa"/>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c</w:t>
            </w:r>
            <w:r w:rsidRPr="008F4234">
              <w:rPr>
                <w:i/>
                <w:sz w:val="20"/>
                <w:szCs w:val="20"/>
                <w:vertAlign w:val="subscript"/>
              </w:rPr>
              <w:t>n</w:t>
            </w:r>
            <w:proofErr w:type="spellEnd"/>
          </w:p>
        </w:tc>
        <w:tc>
          <w:tcPr>
            <w:tcW w:w="653"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590"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679"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771" w:type="dxa"/>
            <w:shd w:val="clear" w:color="auto" w:fill="auto"/>
          </w:tcPr>
          <w:p w:rsidR="00E76C7F" w:rsidRPr="008F4234" w:rsidRDefault="00E76C7F" w:rsidP="009714F5">
            <w:pPr>
              <w:ind w:left="-108" w:right="-108"/>
              <w:jc w:val="center"/>
              <w:rPr>
                <w:b/>
                <w:i/>
                <w:sz w:val="20"/>
                <w:szCs w:val="20"/>
              </w:rPr>
            </w:pPr>
            <w:r w:rsidRPr="008F4234">
              <w:rPr>
                <w:b/>
                <w:i/>
                <w:sz w:val="20"/>
                <w:szCs w:val="20"/>
              </w:rPr>
              <w:t>L</w:t>
            </w:r>
          </w:p>
        </w:tc>
      </w:tr>
    </w:tbl>
    <w:p w:rsidR="00E76C7F" w:rsidRPr="003056E1" w:rsidRDefault="00E76C7F" w:rsidP="00E76C7F">
      <w:pPr>
        <w:jc w:val="both"/>
        <w:rPr>
          <w:sz w:val="20"/>
          <w:szCs w:val="20"/>
        </w:rPr>
      </w:pPr>
    </w:p>
    <w:p w:rsidR="00E76C7F" w:rsidRPr="00F333D5" w:rsidRDefault="00E76C7F" w:rsidP="00E76C7F">
      <w:pPr>
        <w:numPr>
          <w:ilvl w:val="0"/>
          <w:numId w:val="2"/>
        </w:numPr>
        <w:jc w:val="both"/>
        <w:rPr>
          <w:spacing w:val="-4"/>
          <w:sz w:val="20"/>
          <w:szCs w:val="20"/>
        </w:rPr>
      </w:pPr>
      <w:r w:rsidRPr="00F333D5">
        <w:rPr>
          <w:spacing w:val="-4"/>
          <w:sz w:val="20"/>
          <w:szCs w:val="20"/>
        </w:rPr>
        <w:t xml:space="preserve">Перевірка умови </w:t>
      </w:r>
      <w:proofErr w:type="spellStart"/>
      <w:r w:rsidRPr="00F333D5">
        <w:rPr>
          <w:b/>
          <w:i/>
          <w:spacing w:val="-4"/>
          <w:sz w:val="20"/>
          <w:szCs w:val="20"/>
        </w:rPr>
        <w:t>c</w:t>
      </w:r>
      <w:r w:rsidRPr="00F333D5">
        <w:rPr>
          <w:b/>
          <w:i/>
          <w:spacing w:val="-4"/>
          <w:sz w:val="20"/>
          <w:szCs w:val="20"/>
          <w:vertAlign w:val="subscript"/>
        </w:rPr>
        <w:t>j</w:t>
      </w:r>
      <w:proofErr w:type="spellEnd"/>
      <w:r w:rsidRPr="00F333D5">
        <w:rPr>
          <w:b/>
          <w:spacing w:val="-4"/>
          <w:sz w:val="20"/>
          <w:szCs w:val="20"/>
        </w:rPr>
        <w:t xml:space="preserve"> ≤ 0</w:t>
      </w:r>
      <w:r w:rsidRPr="00F333D5">
        <w:rPr>
          <w:spacing w:val="-4"/>
          <w:sz w:val="20"/>
          <w:szCs w:val="20"/>
        </w:rPr>
        <w:t xml:space="preserve">, </w:t>
      </w:r>
      <w:bookmarkStart w:id="8" w:name="OLE_LINK10"/>
      <w:bookmarkStart w:id="9" w:name="OLE_LINK11"/>
      <w:r w:rsidRPr="00F333D5">
        <w:rPr>
          <w:spacing w:val="-4"/>
          <w:sz w:val="20"/>
          <w:szCs w:val="20"/>
        </w:rPr>
        <w:t>тобто</w:t>
      </w:r>
      <w:bookmarkEnd w:id="8"/>
      <w:bookmarkEnd w:id="9"/>
      <w:r w:rsidRPr="00F333D5">
        <w:rPr>
          <w:spacing w:val="-4"/>
          <w:sz w:val="20"/>
          <w:szCs w:val="20"/>
        </w:rPr>
        <w:t xml:space="preserve"> наявності в останньому рядку симплекс-таблиці (табл. </w:t>
      </w:r>
      <w:r w:rsidRPr="0000200B">
        <w:rPr>
          <w:spacing w:val="-4"/>
          <w:sz w:val="20"/>
          <w:szCs w:val="20"/>
        </w:rPr>
        <w:t>1</w:t>
      </w:r>
      <w:r w:rsidRPr="00F333D5">
        <w:rPr>
          <w:spacing w:val="-4"/>
          <w:sz w:val="20"/>
          <w:szCs w:val="20"/>
        </w:rPr>
        <w:t xml:space="preserve">.2.2) від’ємних елементів. У випадку виконання вказаної умови, тобто наявності від’ємних елементів, задача вважається розв’язаною. В іншому випадку, тобто при </w:t>
      </w:r>
      <w:proofErr w:type="spellStart"/>
      <w:r w:rsidRPr="00F333D5">
        <w:rPr>
          <w:b/>
          <w:i/>
          <w:spacing w:val="-4"/>
          <w:sz w:val="20"/>
          <w:szCs w:val="20"/>
        </w:rPr>
        <w:t>c</w:t>
      </w:r>
      <w:r w:rsidRPr="00F333D5">
        <w:rPr>
          <w:b/>
          <w:i/>
          <w:spacing w:val="-4"/>
          <w:sz w:val="20"/>
          <w:szCs w:val="20"/>
          <w:vertAlign w:val="subscript"/>
        </w:rPr>
        <w:t>j</w:t>
      </w:r>
      <w:proofErr w:type="spellEnd"/>
      <w:r w:rsidRPr="00F333D5">
        <w:rPr>
          <w:b/>
          <w:spacing w:val="-4"/>
          <w:sz w:val="20"/>
          <w:szCs w:val="20"/>
        </w:rPr>
        <w:t xml:space="preserve"> </w:t>
      </w:r>
      <w:r w:rsidRPr="00F333D5">
        <w:rPr>
          <w:b/>
          <w:spacing w:val="-4"/>
          <w:sz w:val="20"/>
          <w:szCs w:val="20"/>
          <w:lang w:val="ru-RU"/>
        </w:rPr>
        <w:t>&gt;</w:t>
      </w:r>
      <w:r w:rsidRPr="00F333D5">
        <w:rPr>
          <w:b/>
          <w:spacing w:val="-4"/>
          <w:sz w:val="20"/>
          <w:szCs w:val="20"/>
        </w:rPr>
        <w:t xml:space="preserve"> 0</w:t>
      </w:r>
      <w:r w:rsidRPr="00F333D5">
        <w:rPr>
          <w:spacing w:val="-4"/>
          <w:sz w:val="20"/>
          <w:szCs w:val="20"/>
        </w:rPr>
        <w:t>, продовжують розв’язувати задачу, виконуючи наступні кроки алгоритму</w:t>
      </w:r>
      <w:r w:rsidRPr="00F333D5">
        <w:rPr>
          <w:spacing w:val="-4"/>
          <w:sz w:val="20"/>
          <w:szCs w:val="20"/>
          <w:lang w:val="ru-RU"/>
        </w:rPr>
        <w:t xml:space="preserve"> за рис. 1.2.2</w:t>
      </w:r>
      <w:r w:rsidRPr="00F333D5">
        <w:rPr>
          <w:spacing w:val="-4"/>
          <w:sz w:val="20"/>
          <w:szCs w:val="20"/>
        </w:rPr>
        <w:t>.</w:t>
      </w:r>
    </w:p>
    <w:p w:rsidR="00E76C7F" w:rsidRPr="00F333D5" w:rsidRDefault="00E76C7F" w:rsidP="00E76C7F">
      <w:pPr>
        <w:numPr>
          <w:ilvl w:val="0"/>
          <w:numId w:val="2"/>
        </w:numPr>
        <w:jc w:val="both"/>
        <w:rPr>
          <w:spacing w:val="-4"/>
          <w:sz w:val="20"/>
          <w:szCs w:val="20"/>
        </w:rPr>
      </w:pPr>
      <w:r w:rsidRPr="00F333D5">
        <w:rPr>
          <w:spacing w:val="-4"/>
          <w:sz w:val="20"/>
          <w:szCs w:val="20"/>
        </w:rPr>
        <w:t xml:space="preserve">Визначення так званого </w:t>
      </w:r>
      <w:proofErr w:type="spellStart"/>
      <w:r w:rsidRPr="00F333D5">
        <w:rPr>
          <w:spacing w:val="-4"/>
          <w:sz w:val="20"/>
          <w:szCs w:val="20"/>
        </w:rPr>
        <w:t>дозволяючого</w:t>
      </w:r>
      <w:proofErr w:type="spellEnd"/>
      <w:r w:rsidRPr="00F333D5">
        <w:rPr>
          <w:spacing w:val="-4"/>
          <w:sz w:val="20"/>
          <w:szCs w:val="20"/>
        </w:rPr>
        <w:t xml:space="preserve"> стовпчика, яким є стовпчик із найбільшим додатнім елементом </w:t>
      </w:r>
      <w:proofErr w:type="spellStart"/>
      <w:r w:rsidRPr="00F333D5">
        <w:rPr>
          <w:b/>
          <w:i/>
          <w:spacing w:val="-4"/>
          <w:sz w:val="20"/>
          <w:szCs w:val="20"/>
        </w:rPr>
        <w:t>c</w:t>
      </w:r>
      <w:r w:rsidRPr="00F333D5">
        <w:rPr>
          <w:b/>
          <w:i/>
          <w:spacing w:val="-4"/>
          <w:sz w:val="20"/>
          <w:szCs w:val="20"/>
          <w:vertAlign w:val="subscript"/>
        </w:rPr>
        <w:t>j</w:t>
      </w:r>
      <w:proofErr w:type="spellEnd"/>
      <w:r w:rsidRPr="00F333D5">
        <w:rPr>
          <w:spacing w:val="-4"/>
          <w:sz w:val="20"/>
          <w:szCs w:val="20"/>
        </w:rPr>
        <w:t>:</w:t>
      </w:r>
    </w:p>
    <w:p w:rsidR="00E76C7F" w:rsidRPr="00F333D5" w:rsidRDefault="00E76C7F" w:rsidP="00E76C7F">
      <w:pPr>
        <w:ind w:left="360"/>
        <w:jc w:val="both"/>
        <w:rPr>
          <w:spacing w:val="-4"/>
          <w:sz w:val="10"/>
          <w:szCs w:val="10"/>
        </w:rPr>
      </w:pPr>
    </w:p>
    <w:p w:rsidR="00E76C7F" w:rsidRPr="00F333D5" w:rsidRDefault="00E76C7F" w:rsidP="00E76C7F">
      <w:pPr>
        <w:ind w:left="357"/>
        <w:jc w:val="center"/>
        <w:rPr>
          <w:spacing w:val="-4"/>
          <w:sz w:val="20"/>
          <w:szCs w:val="20"/>
        </w:rPr>
      </w:pPr>
      <w:r w:rsidRPr="00F333D5">
        <w:rPr>
          <w:spacing w:val="-4"/>
          <w:position w:val="-12"/>
          <w:sz w:val="20"/>
          <w:szCs w:val="20"/>
        </w:rPr>
        <w:object w:dxaOrig="2200" w:dyaOrig="360">
          <v:shape id="_x0000_i1045" type="#_x0000_t75" style="width:110.25pt;height:18pt" o:ole="">
            <v:imagedata r:id="rId52" o:title=""/>
          </v:shape>
          <o:OLEObject Type="Embed" ProgID="Equation.3" ShapeID="_x0000_i1045" DrawAspect="Content" ObjectID="_1728419759" r:id="rId53"/>
        </w:object>
      </w:r>
      <w:r w:rsidRPr="00F333D5">
        <w:rPr>
          <w:spacing w:val="-4"/>
          <w:sz w:val="20"/>
          <w:szCs w:val="20"/>
        </w:rPr>
        <w:t>,</w:t>
      </w:r>
    </w:p>
    <w:p w:rsidR="00E76C7F" w:rsidRPr="00F333D5" w:rsidRDefault="00E76C7F" w:rsidP="00E76C7F">
      <w:pPr>
        <w:ind w:left="357" w:firstLine="352"/>
        <w:jc w:val="both"/>
        <w:rPr>
          <w:spacing w:val="-4"/>
          <w:sz w:val="10"/>
          <w:szCs w:val="10"/>
        </w:rPr>
      </w:pPr>
    </w:p>
    <w:p w:rsidR="00E76C7F" w:rsidRPr="00F333D5" w:rsidRDefault="00E76C7F" w:rsidP="00E76C7F">
      <w:pPr>
        <w:ind w:left="360" w:firstLine="349"/>
        <w:jc w:val="both"/>
        <w:rPr>
          <w:spacing w:val="-4"/>
          <w:sz w:val="20"/>
          <w:szCs w:val="20"/>
        </w:rPr>
      </w:pPr>
      <w:r w:rsidRPr="00F333D5">
        <w:rPr>
          <w:spacing w:val="-4"/>
          <w:sz w:val="20"/>
          <w:szCs w:val="20"/>
        </w:rPr>
        <w:t xml:space="preserve">де </w:t>
      </w:r>
      <w:r w:rsidRPr="00F333D5">
        <w:rPr>
          <w:b/>
          <w:i/>
          <w:spacing w:val="-4"/>
          <w:sz w:val="20"/>
          <w:szCs w:val="20"/>
        </w:rPr>
        <w:t>r</w:t>
      </w:r>
      <w:r w:rsidRPr="00F333D5">
        <w:rPr>
          <w:spacing w:val="-4"/>
          <w:sz w:val="20"/>
          <w:szCs w:val="20"/>
        </w:rPr>
        <w:t xml:space="preserve"> – номер </w:t>
      </w:r>
      <w:proofErr w:type="spellStart"/>
      <w:r w:rsidRPr="00F333D5">
        <w:rPr>
          <w:spacing w:val="-4"/>
          <w:sz w:val="20"/>
          <w:szCs w:val="20"/>
        </w:rPr>
        <w:t>дозволяючого</w:t>
      </w:r>
      <w:proofErr w:type="spellEnd"/>
      <w:r w:rsidRPr="00F333D5">
        <w:rPr>
          <w:spacing w:val="-4"/>
          <w:sz w:val="20"/>
          <w:szCs w:val="20"/>
        </w:rPr>
        <w:t xml:space="preserve"> стовпчика. </w:t>
      </w:r>
    </w:p>
    <w:p w:rsidR="00E76C7F" w:rsidRPr="00F333D5" w:rsidRDefault="00E76C7F" w:rsidP="00E76C7F">
      <w:pPr>
        <w:numPr>
          <w:ilvl w:val="0"/>
          <w:numId w:val="2"/>
        </w:numPr>
        <w:jc w:val="both"/>
        <w:rPr>
          <w:spacing w:val="-4"/>
          <w:sz w:val="20"/>
          <w:szCs w:val="20"/>
        </w:rPr>
      </w:pPr>
      <w:r w:rsidRPr="00F333D5">
        <w:rPr>
          <w:spacing w:val="-4"/>
          <w:sz w:val="20"/>
          <w:szCs w:val="20"/>
        </w:rPr>
        <w:t xml:space="preserve">Перевірка наявності від’ємних елементів у </w:t>
      </w:r>
      <w:proofErr w:type="spellStart"/>
      <w:r w:rsidRPr="00F333D5">
        <w:rPr>
          <w:spacing w:val="-4"/>
          <w:sz w:val="20"/>
          <w:szCs w:val="20"/>
        </w:rPr>
        <w:t>дозволяючому</w:t>
      </w:r>
      <w:proofErr w:type="spellEnd"/>
      <w:r w:rsidRPr="00F333D5">
        <w:rPr>
          <w:spacing w:val="-4"/>
          <w:sz w:val="20"/>
          <w:szCs w:val="20"/>
        </w:rPr>
        <w:t xml:space="preserve"> стовпчику. При виконанні умови </w:t>
      </w:r>
      <w:r w:rsidRPr="00F333D5">
        <w:rPr>
          <w:b/>
          <w:i/>
          <w:spacing w:val="-4"/>
          <w:sz w:val="20"/>
          <w:szCs w:val="20"/>
          <w:lang w:val="en-US"/>
        </w:rPr>
        <w:t>a</w:t>
      </w:r>
      <w:r w:rsidRPr="00F333D5">
        <w:rPr>
          <w:b/>
          <w:i/>
          <w:spacing w:val="-4"/>
          <w:sz w:val="20"/>
          <w:szCs w:val="20"/>
          <w:vertAlign w:val="subscript"/>
          <w:lang w:val="en-US"/>
        </w:rPr>
        <w:t>ir</w:t>
      </w:r>
      <w:r w:rsidRPr="00F333D5">
        <w:rPr>
          <w:b/>
          <w:spacing w:val="-4"/>
          <w:sz w:val="20"/>
          <w:szCs w:val="20"/>
        </w:rPr>
        <w:t xml:space="preserve"> ≤ 0</w:t>
      </w:r>
      <w:r w:rsidRPr="00F333D5">
        <w:rPr>
          <w:spacing w:val="-4"/>
          <w:sz w:val="20"/>
          <w:szCs w:val="20"/>
        </w:rPr>
        <w:t xml:space="preserve"> задача не має розв’язків. В іншому випадку, тобто при </w:t>
      </w:r>
      <w:r w:rsidRPr="00F333D5">
        <w:rPr>
          <w:b/>
          <w:i/>
          <w:spacing w:val="-4"/>
          <w:sz w:val="20"/>
          <w:szCs w:val="20"/>
          <w:lang w:val="en-US"/>
        </w:rPr>
        <w:t>a</w:t>
      </w:r>
      <w:r w:rsidRPr="00F333D5">
        <w:rPr>
          <w:b/>
          <w:i/>
          <w:spacing w:val="-4"/>
          <w:sz w:val="20"/>
          <w:szCs w:val="20"/>
          <w:vertAlign w:val="subscript"/>
          <w:lang w:val="en-US"/>
        </w:rPr>
        <w:t>ir</w:t>
      </w:r>
      <w:r w:rsidRPr="00F333D5">
        <w:rPr>
          <w:b/>
          <w:spacing w:val="-4"/>
          <w:sz w:val="20"/>
          <w:szCs w:val="20"/>
        </w:rPr>
        <w:t xml:space="preserve"> &gt; 0</w:t>
      </w:r>
      <w:r w:rsidRPr="00F333D5">
        <w:rPr>
          <w:spacing w:val="-4"/>
          <w:sz w:val="20"/>
          <w:szCs w:val="20"/>
        </w:rPr>
        <w:t>,</w:t>
      </w:r>
      <w:r w:rsidRPr="00F333D5">
        <w:rPr>
          <w:b/>
          <w:spacing w:val="-4"/>
          <w:sz w:val="20"/>
          <w:szCs w:val="20"/>
        </w:rPr>
        <w:t xml:space="preserve"> </w:t>
      </w:r>
      <w:r w:rsidRPr="00F333D5">
        <w:rPr>
          <w:spacing w:val="-4"/>
          <w:sz w:val="20"/>
          <w:szCs w:val="20"/>
        </w:rPr>
        <w:t>продовжують розв’язувати задачу, виконуючи наступні кроки алгоритму</w:t>
      </w:r>
      <w:r w:rsidRPr="0000200B">
        <w:rPr>
          <w:spacing w:val="-4"/>
          <w:sz w:val="20"/>
          <w:szCs w:val="20"/>
        </w:rPr>
        <w:t xml:space="preserve"> за рис. 1.2.2</w:t>
      </w:r>
      <w:r w:rsidRPr="00F333D5">
        <w:rPr>
          <w:spacing w:val="-4"/>
          <w:sz w:val="20"/>
          <w:szCs w:val="20"/>
        </w:rPr>
        <w:t>.</w:t>
      </w:r>
    </w:p>
    <w:p w:rsidR="00E76C7F" w:rsidRPr="00F333D5" w:rsidRDefault="00E76C7F" w:rsidP="00E76C7F">
      <w:pPr>
        <w:numPr>
          <w:ilvl w:val="0"/>
          <w:numId w:val="2"/>
        </w:numPr>
        <w:jc w:val="both"/>
        <w:rPr>
          <w:spacing w:val="-4"/>
          <w:sz w:val="20"/>
          <w:szCs w:val="20"/>
        </w:rPr>
      </w:pPr>
      <w:r w:rsidRPr="00F333D5">
        <w:rPr>
          <w:spacing w:val="-4"/>
          <w:sz w:val="20"/>
          <w:szCs w:val="20"/>
        </w:rPr>
        <w:t xml:space="preserve">Виведення із базисного розв’язку змінної </w:t>
      </w:r>
      <w:proofErr w:type="spellStart"/>
      <w:r w:rsidRPr="00F333D5">
        <w:rPr>
          <w:b/>
          <w:i/>
          <w:spacing w:val="-4"/>
          <w:sz w:val="20"/>
          <w:szCs w:val="20"/>
          <w:lang w:val="en-US"/>
        </w:rPr>
        <w:t>x</w:t>
      </w:r>
      <w:r w:rsidRPr="00F333D5">
        <w:rPr>
          <w:b/>
          <w:i/>
          <w:spacing w:val="-4"/>
          <w:sz w:val="20"/>
          <w:szCs w:val="20"/>
          <w:vertAlign w:val="subscript"/>
          <w:lang w:val="en-US"/>
        </w:rPr>
        <w:t>j</w:t>
      </w:r>
      <w:proofErr w:type="spellEnd"/>
      <w:r w:rsidRPr="00F333D5">
        <w:rPr>
          <w:spacing w:val="-4"/>
          <w:sz w:val="20"/>
          <w:szCs w:val="20"/>
          <w:vertAlign w:val="subscript"/>
        </w:rPr>
        <w:t xml:space="preserve"> </w:t>
      </w:r>
      <w:r w:rsidRPr="00F333D5">
        <w:rPr>
          <w:spacing w:val="-4"/>
          <w:sz w:val="20"/>
          <w:szCs w:val="20"/>
        </w:rPr>
        <w:t>, що відповідає наступній умові:</w:t>
      </w:r>
    </w:p>
    <w:p w:rsidR="00E76C7F" w:rsidRPr="00850331" w:rsidRDefault="00E76C7F" w:rsidP="00E76C7F">
      <w:pPr>
        <w:ind w:left="360"/>
        <w:jc w:val="center"/>
        <w:rPr>
          <w:sz w:val="20"/>
          <w:szCs w:val="20"/>
        </w:rPr>
      </w:pPr>
      <w:r w:rsidRPr="003056E1">
        <w:rPr>
          <w:position w:val="-28"/>
          <w:sz w:val="20"/>
          <w:szCs w:val="20"/>
        </w:rPr>
        <w:object w:dxaOrig="2100" w:dyaOrig="660">
          <v:shape id="_x0000_i1046" type="#_x0000_t75" style="width:105pt;height:33pt" o:ole="">
            <v:imagedata r:id="rId54" o:title=""/>
          </v:shape>
          <o:OLEObject Type="Embed" ProgID="Equation.3" ShapeID="_x0000_i1046" DrawAspect="Content" ObjectID="_1728419760" r:id="rId55"/>
        </w:object>
      </w:r>
      <w:r w:rsidRPr="003056E1">
        <w:rPr>
          <w:sz w:val="20"/>
          <w:szCs w:val="20"/>
        </w:rPr>
        <w:t xml:space="preserve">, для </w:t>
      </w:r>
      <w:r w:rsidRPr="003056E1">
        <w:rPr>
          <w:b/>
          <w:i/>
          <w:sz w:val="20"/>
          <w:szCs w:val="20"/>
          <w:lang w:val="en-US"/>
        </w:rPr>
        <w:t>a</w:t>
      </w:r>
      <w:r w:rsidRPr="003056E1">
        <w:rPr>
          <w:b/>
          <w:i/>
          <w:sz w:val="20"/>
          <w:szCs w:val="20"/>
          <w:vertAlign w:val="subscript"/>
          <w:lang w:val="en-US"/>
        </w:rPr>
        <w:t>ir</w:t>
      </w:r>
      <w:r>
        <w:rPr>
          <w:b/>
          <w:sz w:val="20"/>
          <w:szCs w:val="20"/>
        </w:rPr>
        <w:t xml:space="preserve"> &gt; 0</w:t>
      </w:r>
      <w:r>
        <w:rPr>
          <w:sz w:val="20"/>
          <w:szCs w:val="20"/>
        </w:rPr>
        <w:t>,</w:t>
      </w:r>
    </w:p>
    <w:p w:rsidR="00E76C7F" w:rsidRPr="00F333D5" w:rsidRDefault="00E76C7F" w:rsidP="00E76C7F">
      <w:pPr>
        <w:ind w:left="709"/>
        <w:jc w:val="both"/>
        <w:rPr>
          <w:spacing w:val="-4"/>
        </w:rPr>
      </w:pPr>
      <w:r w:rsidRPr="00F333D5">
        <w:rPr>
          <w:spacing w:val="-4"/>
          <w:sz w:val="20"/>
          <w:szCs w:val="20"/>
        </w:rPr>
        <w:t xml:space="preserve">де </w:t>
      </w:r>
      <w:r w:rsidRPr="00F333D5">
        <w:rPr>
          <w:b/>
          <w:i/>
          <w:spacing w:val="-4"/>
          <w:sz w:val="20"/>
          <w:szCs w:val="20"/>
          <w:lang w:val="en-US"/>
        </w:rPr>
        <w:t>D</w:t>
      </w:r>
      <w:r w:rsidRPr="00F333D5">
        <w:rPr>
          <w:b/>
          <w:i/>
          <w:spacing w:val="-4"/>
          <w:sz w:val="20"/>
          <w:szCs w:val="20"/>
          <w:vertAlign w:val="subscript"/>
          <w:lang w:val="en-US"/>
        </w:rPr>
        <w:t>S</w:t>
      </w:r>
      <w:r w:rsidRPr="00F333D5">
        <w:rPr>
          <w:spacing w:val="-4"/>
          <w:sz w:val="20"/>
          <w:szCs w:val="20"/>
        </w:rPr>
        <w:t xml:space="preserve"> – частка від ділення </w:t>
      </w:r>
      <w:r w:rsidRPr="00F333D5">
        <w:rPr>
          <w:spacing w:val="-4"/>
          <w:position w:val="-26"/>
          <w:sz w:val="20"/>
          <w:szCs w:val="20"/>
        </w:rPr>
        <w:object w:dxaOrig="340" w:dyaOrig="600">
          <v:shape id="_x0000_i1047" type="#_x0000_t75" style="width:17.25pt;height:30pt" o:ole="">
            <v:imagedata r:id="rId56" o:title=""/>
          </v:shape>
          <o:OLEObject Type="Embed" ProgID="Equation.3" ShapeID="_x0000_i1047" DrawAspect="Content" ObjectID="_1728419761" r:id="rId57"/>
        </w:object>
      </w:r>
      <w:r w:rsidRPr="00F333D5">
        <w:rPr>
          <w:spacing w:val="-4"/>
          <w:sz w:val="20"/>
          <w:szCs w:val="20"/>
        </w:rPr>
        <w:t>;</w:t>
      </w:r>
    </w:p>
    <w:p w:rsidR="00E76C7F" w:rsidRPr="00F333D5" w:rsidRDefault="00E76C7F" w:rsidP="00E76C7F">
      <w:pPr>
        <w:ind w:left="1332" w:hanging="394"/>
        <w:jc w:val="both"/>
        <w:rPr>
          <w:spacing w:val="-4"/>
          <w:sz w:val="20"/>
          <w:szCs w:val="20"/>
        </w:rPr>
      </w:pPr>
      <w:r w:rsidRPr="00F333D5">
        <w:rPr>
          <w:b/>
          <w:i/>
          <w:spacing w:val="-4"/>
          <w:sz w:val="20"/>
          <w:szCs w:val="20"/>
          <w:lang w:val="en-US"/>
        </w:rPr>
        <w:t>S</w:t>
      </w:r>
      <w:r w:rsidRPr="00F333D5">
        <w:rPr>
          <w:spacing w:val="-4"/>
          <w:sz w:val="20"/>
          <w:szCs w:val="20"/>
          <w:lang w:val="ru-RU"/>
        </w:rPr>
        <w:t xml:space="preserve"> – </w:t>
      </w:r>
      <w:proofErr w:type="gramStart"/>
      <w:r w:rsidRPr="00F333D5">
        <w:rPr>
          <w:spacing w:val="-4"/>
          <w:sz w:val="20"/>
          <w:szCs w:val="20"/>
        </w:rPr>
        <w:t>номер</w:t>
      </w:r>
      <w:proofErr w:type="gramEnd"/>
      <w:r w:rsidRPr="00F333D5">
        <w:rPr>
          <w:spacing w:val="-4"/>
          <w:sz w:val="20"/>
          <w:szCs w:val="20"/>
        </w:rPr>
        <w:t xml:space="preserve"> </w:t>
      </w:r>
      <w:proofErr w:type="spellStart"/>
      <w:r w:rsidRPr="00F333D5">
        <w:rPr>
          <w:spacing w:val="-4"/>
          <w:sz w:val="20"/>
          <w:szCs w:val="20"/>
        </w:rPr>
        <w:t>дозволяючого</w:t>
      </w:r>
      <w:proofErr w:type="spellEnd"/>
      <w:r w:rsidRPr="00F333D5">
        <w:rPr>
          <w:spacing w:val="-4"/>
          <w:sz w:val="20"/>
          <w:szCs w:val="20"/>
        </w:rPr>
        <w:t xml:space="preserve"> рядка. </w:t>
      </w:r>
      <w:proofErr w:type="spellStart"/>
      <w:r w:rsidRPr="00F333D5">
        <w:rPr>
          <w:spacing w:val="-4"/>
          <w:sz w:val="20"/>
          <w:szCs w:val="20"/>
        </w:rPr>
        <w:t>Дозволяючим</w:t>
      </w:r>
      <w:proofErr w:type="spellEnd"/>
      <w:r w:rsidRPr="00F333D5">
        <w:rPr>
          <w:spacing w:val="-4"/>
          <w:sz w:val="20"/>
          <w:szCs w:val="20"/>
        </w:rPr>
        <w:t xml:space="preserve"> рядком є рядок, для якого </w:t>
      </w:r>
      <w:r w:rsidRPr="00F333D5">
        <w:rPr>
          <w:spacing w:val="-4"/>
          <w:position w:val="-26"/>
          <w:sz w:val="20"/>
          <w:szCs w:val="20"/>
        </w:rPr>
        <w:object w:dxaOrig="880" w:dyaOrig="600">
          <v:shape id="_x0000_i1048" type="#_x0000_t75" style="width:44.25pt;height:30pt" o:ole="">
            <v:imagedata r:id="rId58" o:title=""/>
          </v:shape>
          <o:OLEObject Type="Embed" ProgID="Equation.3" ShapeID="_x0000_i1048" DrawAspect="Content" ObjectID="_1728419762" r:id="rId59"/>
        </w:object>
      </w:r>
      <w:r w:rsidRPr="00F333D5">
        <w:rPr>
          <w:spacing w:val="-4"/>
          <w:sz w:val="20"/>
          <w:szCs w:val="20"/>
        </w:rPr>
        <w:t>;</w:t>
      </w:r>
    </w:p>
    <w:p w:rsidR="00E76C7F" w:rsidRPr="00F333D5" w:rsidRDefault="00E76C7F" w:rsidP="00E76C7F">
      <w:pPr>
        <w:ind w:left="1332" w:hanging="394"/>
        <w:jc w:val="both"/>
        <w:rPr>
          <w:spacing w:val="-4"/>
          <w:sz w:val="20"/>
          <w:szCs w:val="20"/>
        </w:rPr>
      </w:pPr>
      <w:proofErr w:type="spellStart"/>
      <w:r w:rsidRPr="00F333D5">
        <w:rPr>
          <w:b/>
          <w:i/>
          <w:spacing w:val="-4"/>
          <w:sz w:val="20"/>
          <w:szCs w:val="20"/>
        </w:rPr>
        <w:t>b</w:t>
      </w:r>
      <w:r w:rsidRPr="00F333D5">
        <w:rPr>
          <w:b/>
          <w:i/>
          <w:spacing w:val="-4"/>
          <w:sz w:val="20"/>
          <w:szCs w:val="20"/>
          <w:vertAlign w:val="subscript"/>
        </w:rPr>
        <w:t>i</w:t>
      </w:r>
      <w:proofErr w:type="spellEnd"/>
      <w:r w:rsidRPr="00F333D5">
        <w:rPr>
          <w:b/>
          <w:i/>
          <w:spacing w:val="-4"/>
          <w:sz w:val="20"/>
          <w:szCs w:val="20"/>
          <w:vertAlign w:val="subscript"/>
        </w:rPr>
        <w:t xml:space="preserve"> </w:t>
      </w:r>
      <w:r w:rsidRPr="00F333D5">
        <w:rPr>
          <w:spacing w:val="-4"/>
          <w:sz w:val="20"/>
          <w:szCs w:val="20"/>
        </w:rPr>
        <w:t>– елемент останнього рядка симплекс-таблиці;</w:t>
      </w:r>
    </w:p>
    <w:p w:rsidR="00E76C7F" w:rsidRPr="00F333D5" w:rsidRDefault="00E76C7F" w:rsidP="00E76C7F">
      <w:pPr>
        <w:ind w:left="1332" w:hanging="394"/>
        <w:jc w:val="both"/>
        <w:rPr>
          <w:spacing w:val="-4"/>
          <w:sz w:val="20"/>
          <w:szCs w:val="20"/>
        </w:rPr>
      </w:pPr>
      <w:proofErr w:type="gramStart"/>
      <w:r w:rsidRPr="00F333D5">
        <w:rPr>
          <w:b/>
          <w:i/>
          <w:spacing w:val="-4"/>
          <w:sz w:val="20"/>
          <w:szCs w:val="20"/>
          <w:lang w:val="en-US"/>
        </w:rPr>
        <w:t>a</w:t>
      </w:r>
      <w:r w:rsidRPr="00F333D5">
        <w:rPr>
          <w:b/>
          <w:i/>
          <w:spacing w:val="-4"/>
          <w:sz w:val="20"/>
          <w:szCs w:val="20"/>
          <w:vertAlign w:val="subscript"/>
          <w:lang w:val="en-US"/>
        </w:rPr>
        <w:t>ir</w:t>
      </w:r>
      <w:proofErr w:type="gramEnd"/>
      <w:r w:rsidRPr="00F333D5">
        <w:rPr>
          <w:spacing w:val="-4"/>
          <w:sz w:val="20"/>
          <w:szCs w:val="20"/>
        </w:rPr>
        <w:t xml:space="preserve"> – елементи </w:t>
      </w:r>
      <w:proofErr w:type="spellStart"/>
      <w:r w:rsidRPr="00F333D5">
        <w:rPr>
          <w:spacing w:val="-4"/>
          <w:sz w:val="20"/>
          <w:szCs w:val="20"/>
        </w:rPr>
        <w:t>дозволяючого</w:t>
      </w:r>
      <w:proofErr w:type="spellEnd"/>
      <w:r w:rsidRPr="00F333D5">
        <w:rPr>
          <w:spacing w:val="-4"/>
          <w:sz w:val="20"/>
          <w:szCs w:val="20"/>
        </w:rPr>
        <w:t xml:space="preserve"> стовпчика симплекс-таблиці.</w:t>
      </w:r>
    </w:p>
    <w:p w:rsidR="00E76C7F" w:rsidRPr="00F333D5" w:rsidRDefault="00E76C7F" w:rsidP="00E76C7F">
      <w:pPr>
        <w:ind w:left="709"/>
        <w:jc w:val="both"/>
        <w:rPr>
          <w:spacing w:val="-4"/>
          <w:sz w:val="20"/>
          <w:szCs w:val="20"/>
        </w:rPr>
      </w:pPr>
      <w:r w:rsidRPr="00F333D5">
        <w:rPr>
          <w:spacing w:val="-4"/>
          <w:sz w:val="20"/>
          <w:szCs w:val="20"/>
        </w:rPr>
        <w:t xml:space="preserve">Тобто змінна </w:t>
      </w:r>
      <w:proofErr w:type="spellStart"/>
      <w:r w:rsidRPr="00F333D5">
        <w:rPr>
          <w:b/>
          <w:i/>
          <w:spacing w:val="-4"/>
          <w:sz w:val="20"/>
          <w:szCs w:val="20"/>
          <w:lang w:val="en-US"/>
        </w:rPr>
        <w:t>x</w:t>
      </w:r>
      <w:r w:rsidRPr="00F333D5">
        <w:rPr>
          <w:b/>
          <w:i/>
          <w:spacing w:val="-4"/>
          <w:sz w:val="20"/>
          <w:szCs w:val="20"/>
          <w:vertAlign w:val="subscript"/>
          <w:lang w:val="en-US"/>
        </w:rPr>
        <w:t>j</w:t>
      </w:r>
      <w:proofErr w:type="spellEnd"/>
      <w:r w:rsidRPr="00F333D5">
        <w:rPr>
          <w:spacing w:val="-4"/>
          <w:sz w:val="20"/>
          <w:szCs w:val="20"/>
        </w:rPr>
        <w:t xml:space="preserve"> виводиться із рядка, для якого результат ділення </w:t>
      </w:r>
      <w:r w:rsidRPr="00F333D5">
        <w:rPr>
          <w:spacing w:val="-4"/>
          <w:position w:val="-26"/>
          <w:sz w:val="20"/>
          <w:szCs w:val="20"/>
        </w:rPr>
        <w:object w:dxaOrig="340" w:dyaOrig="600">
          <v:shape id="_x0000_i1049" type="#_x0000_t75" style="width:17.25pt;height:30pt" o:ole="">
            <v:imagedata r:id="rId56" o:title=""/>
          </v:shape>
          <o:OLEObject Type="Embed" ProgID="Equation.3" ShapeID="_x0000_i1049" DrawAspect="Content" ObjectID="_1728419763" r:id="rId60"/>
        </w:object>
      </w:r>
      <w:r w:rsidRPr="00F333D5">
        <w:rPr>
          <w:spacing w:val="-4"/>
          <w:sz w:val="20"/>
          <w:szCs w:val="20"/>
        </w:rPr>
        <w:t xml:space="preserve"> є найменшим.</w:t>
      </w:r>
    </w:p>
    <w:p w:rsidR="00E76C7F" w:rsidRPr="00F333D5" w:rsidRDefault="00E76C7F" w:rsidP="00E76C7F">
      <w:pPr>
        <w:ind w:left="709"/>
        <w:jc w:val="both"/>
        <w:rPr>
          <w:spacing w:val="-4"/>
          <w:sz w:val="20"/>
          <w:szCs w:val="20"/>
        </w:rPr>
      </w:pPr>
      <w:r w:rsidRPr="00F333D5">
        <w:rPr>
          <w:spacing w:val="-4"/>
          <w:sz w:val="20"/>
          <w:szCs w:val="20"/>
        </w:rPr>
        <w:t xml:space="preserve">Елемент, що знаходиться на перетині </w:t>
      </w:r>
      <w:proofErr w:type="spellStart"/>
      <w:r w:rsidRPr="00F333D5">
        <w:rPr>
          <w:spacing w:val="-4"/>
          <w:sz w:val="20"/>
          <w:szCs w:val="20"/>
        </w:rPr>
        <w:t>дозволяючого</w:t>
      </w:r>
      <w:proofErr w:type="spellEnd"/>
      <w:r w:rsidRPr="00F333D5">
        <w:rPr>
          <w:spacing w:val="-4"/>
          <w:sz w:val="20"/>
          <w:szCs w:val="20"/>
        </w:rPr>
        <w:t xml:space="preserve"> стовпчика та </w:t>
      </w:r>
      <w:proofErr w:type="spellStart"/>
      <w:r w:rsidRPr="00F333D5">
        <w:rPr>
          <w:spacing w:val="-4"/>
          <w:sz w:val="20"/>
          <w:szCs w:val="20"/>
        </w:rPr>
        <w:t>дозволяючого</w:t>
      </w:r>
      <w:proofErr w:type="spellEnd"/>
      <w:r w:rsidRPr="00F333D5">
        <w:rPr>
          <w:spacing w:val="-4"/>
          <w:sz w:val="20"/>
          <w:szCs w:val="20"/>
        </w:rPr>
        <w:t xml:space="preserve"> рядка, називають </w:t>
      </w:r>
      <w:proofErr w:type="spellStart"/>
      <w:r w:rsidRPr="00F333D5">
        <w:rPr>
          <w:b/>
          <w:spacing w:val="-4"/>
          <w:sz w:val="20"/>
          <w:szCs w:val="20"/>
        </w:rPr>
        <w:t>дозволяючим</w:t>
      </w:r>
      <w:proofErr w:type="spellEnd"/>
      <w:r w:rsidRPr="00F333D5">
        <w:rPr>
          <w:b/>
          <w:spacing w:val="-4"/>
          <w:sz w:val="20"/>
          <w:szCs w:val="20"/>
        </w:rPr>
        <w:t xml:space="preserve"> елементом</w:t>
      </w:r>
      <w:r w:rsidRPr="00F333D5">
        <w:rPr>
          <w:spacing w:val="-4"/>
          <w:sz w:val="20"/>
          <w:szCs w:val="20"/>
        </w:rPr>
        <w:t xml:space="preserve">. Наприклад, в табл. 1.2.3 </w:t>
      </w:r>
      <w:proofErr w:type="spellStart"/>
      <w:r w:rsidRPr="00F333D5">
        <w:rPr>
          <w:spacing w:val="-4"/>
          <w:sz w:val="20"/>
          <w:szCs w:val="20"/>
        </w:rPr>
        <w:t>дозволяючий</w:t>
      </w:r>
      <w:proofErr w:type="spellEnd"/>
      <w:r w:rsidRPr="00F333D5">
        <w:rPr>
          <w:spacing w:val="-4"/>
          <w:sz w:val="20"/>
          <w:szCs w:val="20"/>
        </w:rPr>
        <w:t xml:space="preserve"> стовпчик та </w:t>
      </w:r>
      <w:proofErr w:type="spellStart"/>
      <w:r w:rsidRPr="00F333D5">
        <w:rPr>
          <w:spacing w:val="-4"/>
          <w:sz w:val="20"/>
          <w:szCs w:val="20"/>
        </w:rPr>
        <w:t>дозволяючий</w:t>
      </w:r>
      <w:proofErr w:type="spellEnd"/>
      <w:r w:rsidRPr="00F333D5">
        <w:rPr>
          <w:spacing w:val="-4"/>
          <w:sz w:val="20"/>
          <w:szCs w:val="20"/>
        </w:rPr>
        <w:t xml:space="preserve"> рядок виділені темним кольором, </w:t>
      </w:r>
      <w:proofErr w:type="spellStart"/>
      <w:r w:rsidRPr="00F333D5">
        <w:rPr>
          <w:spacing w:val="-4"/>
          <w:sz w:val="20"/>
          <w:szCs w:val="20"/>
        </w:rPr>
        <w:t>дозволяючим</w:t>
      </w:r>
      <w:proofErr w:type="spellEnd"/>
      <w:r w:rsidRPr="00F333D5">
        <w:rPr>
          <w:spacing w:val="-4"/>
          <w:sz w:val="20"/>
          <w:szCs w:val="20"/>
        </w:rPr>
        <w:t xml:space="preserve"> елементом при цьому є </w:t>
      </w:r>
      <w:r w:rsidRPr="00F333D5">
        <w:rPr>
          <w:b/>
          <w:i/>
          <w:spacing w:val="-4"/>
          <w:sz w:val="20"/>
          <w:szCs w:val="20"/>
        </w:rPr>
        <w:t>a</w:t>
      </w:r>
      <w:r w:rsidRPr="00F333D5">
        <w:rPr>
          <w:b/>
          <w:spacing w:val="-4"/>
          <w:sz w:val="20"/>
          <w:szCs w:val="20"/>
          <w:vertAlign w:val="subscript"/>
        </w:rPr>
        <w:t>22</w:t>
      </w:r>
      <w:r w:rsidRPr="00F333D5">
        <w:rPr>
          <w:spacing w:val="-4"/>
          <w:sz w:val="20"/>
          <w:szCs w:val="20"/>
        </w:rPr>
        <w:t>.</w:t>
      </w:r>
    </w:p>
    <w:p w:rsidR="00E76C7F" w:rsidRPr="003056E1" w:rsidRDefault="00E76C7F" w:rsidP="00E76C7F">
      <w:pPr>
        <w:ind w:left="709"/>
        <w:jc w:val="both"/>
        <w:rPr>
          <w:sz w:val="20"/>
          <w:szCs w:val="20"/>
        </w:rPr>
      </w:pPr>
    </w:p>
    <w:p w:rsidR="00E76C7F" w:rsidRPr="003056E1" w:rsidRDefault="00E76C7F" w:rsidP="00E76C7F">
      <w:pPr>
        <w:ind w:left="360" w:right="453"/>
        <w:jc w:val="right"/>
        <w:rPr>
          <w:i/>
          <w:sz w:val="20"/>
          <w:szCs w:val="20"/>
        </w:rPr>
      </w:pPr>
      <w:r w:rsidRPr="003056E1">
        <w:rPr>
          <w:i/>
          <w:sz w:val="20"/>
          <w:szCs w:val="20"/>
        </w:rPr>
        <w:t xml:space="preserve">Таблиця </w:t>
      </w:r>
      <w:r>
        <w:rPr>
          <w:i/>
          <w:sz w:val="20"/>
          <w:szCs w:val="20"/>
        </w:rPr>
        <w:t>1</w:t>
      </w:r>
      <w:r w:rsidRPr="003056E1">
        <w:rPr>
          <w:i/>
          <w:sz w:val="20"/>
          <w:szCs w:val="20"/>
        </w:rPr>
        <w:t>.2.3</w:t>
      </w:r>
    </w:p>
    <w:p w:rsidR="00E76C7F" w:rsidRPr="003056E1" w:rsidRDefault="00E76C7F" w:rsidP="00E76C7F">
      <w:pPr>
        <w:ind w:left="360"/>
        <w:jc w:val="center"/>
        <w:rPr>
          <w:b/>
          <w:sz w:val="20"/>
          <w:szCs w:val="20"/>
        </w:rPr>
      </w:pPr>
      <w:r w:rsidRPr="003056E1">
        <w:rPr>
          <w:b/>
          <w:sz w:val="20"/>
          <w:szCs w:val="20"/>
        </w:rPr>
        <w:t xml:space="preserve">Вихідна симплекс-таблиця із виділеними </w:t>
      </w:r>
      <w:proofErr w:type="spellStart"/>
      <w:r w:rsidRPr="003056E1">
        <w:rPr>
          <w:b/>
          <w:sz w:val="20"/>
          <w:szCs w:val="20"/>
        </w:rPr>
        <w:t>дозволяючим</w:t>
      </w:r>
      <w:proofErr w:type="spellEnd"/>
      <w:r w:rsidRPr="003056E1">
        <w:rPr>
          <w:b/>
          <w:sz w:val="20"/>
          <w:szCs w:val="20"/>
        </w:rPr>
        <w:t xml:space="preserve"> рядком</w:t>
      </w:r>
    </w:p>
    <w:p w:rsidR="00E76C7F" w:rsidRPr="003056E1" w:rsidRDefault="00E76C7F" w:rsidP="00E76C7F">
      <w:pPr>
        <w:ind w:left="360"/>
        <w:jc w:val="center"/>
        <w:rPr>
          <w:b/>
          <w:sz w:val="20"/>
          <w:szCs w:val="20"/>
        </w:rPr>
      </w:pPr>
      <w:r w:rsidRPr="003056E1">
        <w:rPr>
          <w:b/>
          <w:sz w:val="20"/>
          <w:szCs w:val="20"/>
        </w:rPr>
        <w:t xml:space="preserve">та </w:t>
      </w:r>
      <w:proofErr w:type="spellStart"/>
      <w:r w:rsidRPr="003056E1">
        <w:rPr>
          <w:b/>
          <w:sz w:val="20"/>
          <w:szCs w:val="20"/>
        </w:rPr>
        <w:t>дозволяючим</w:t>
      </w:r>
      <w:proofErr w:type="spellEnd"/>
      <w:r w:rsidRPr="003056E1">
        <w:rPr>
          <w:b/>
          <w:sz w:val="20"/>
          <w:szCs w:val="20"/>
        </w:rPr>
        <w:t xml:space="preserve"> стовпчиком</w:t>
      </w:r>
    </w:p>
    <w:tbl>
      <w:tblPr>
        <w:tblW w:w="60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70"/>
        <w:gridCol w:w="614"/>
        <w:gridCol w:w="631"/>
        <w:gridCol w:w="640"/>
        <w:gridCol w:w="643"/>
        <w:gridCol w:w="645"/>
        <w:gridCol w:w="682"/>
        <w:gridCol w:w="638"/>
        <w:gridCol w:w="771"/>
      </w:tblGrid>
      <w:tr w:rsidR="00E76C7F" w:rsidRPr="008F4234" w:rsidTr="009714F5">
        <w:trPr>
          <w:jc w:val="center"/>
        </w:trPr>
        <w:tc>
          <w:tcPr>
            <w:tcW w:w="770" w:type="dxa"/>
            <w:vMerge w:val="restart"/>
            <w:tcBorders>
              <w:top w:val="single" w:sz="8" w:space="0" w:color="auto"/>
              <w:bottom w:val="single" w:sz="8" w:space="0" w:color="auto"/>
              <w:right w:val="single" w:sz="8" w:space="0" w:color="auto"/>
            </w:tcBorders>
            <w:shd w:val="clear" w:color="auto" w:fill="auto"/>
            <w:vAlign w:val="center"/>
          </w:tcPr>
          <w:p w:rsidR="00E76C7F" w:rsidRPr="008F4234" w:rsidRDefault="00E76C7F" w:rsidP="009714F5">
            <w:pPr>
              <w:ind w:left="-108" w:right="-108"/>
              <w:jc w:val="center"/>
              <w:rPr>
                <w:b/>
                <w:sz w:val="20"/>
                <w:szCs w:val="20"/>
              </w:rPr>
            </w:pPr>
            <w:r w:rsidRPr="008F4234">
              <w:rPr>
                <w:b/>
                <w:sz w:val="20"/>
                <w:szCs w:val="20"/>
              </w:rPr>
              <w:t>Базис</w:t>
            </w:r>
          </w:p>
        </w:tc>
        <w:tc>
          <w:tcPr>
            <w:tcW w:w="4493" w:type="dxa"/>
            <w:gridSpan w:val="7"/>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b/>
                <w:sz w:val="20"/>
                <w:szCs w:val="20"/>
              </w:rPr>
            </w:pPr>
            <w:r w:rsidRPr="008F4234">
              <w:rPr>
                <w:b/>
                <w:sz w:val="20"/>
                <w:szCs w:val="20"/>
              </w:rPr>
              <w:t xml:space="preserve">Змінні </w:t>
            </w:r>
          </w:p>
        </w:tc>
        <w:tc>
          <w:tcPr>
            <w:tcW w:w="771" w:type="dxa"/>
            <w:vMerge w:val="restart"/>
            <w:tcBorders>
              <w:top w:val="single" w:sz="8" w:space="0" w:color="auto"/>
              <w:left w:val="single" w:sz="8" w:space="0" w:color="auto"/>
              <w:bottom w:val="single" w:sz="8" w:space="0" w:color="auto"/>
            </w:tcBorders>
            <w:shd w:val="clear" w:color="auto" w:fill="auto"/>
            <w:vAlign w:val="center"/>
          </w:tcPr>
          <w:p w:rsidR="00E76C7F" w:rsidRPr="008F4234" w:rsidRDefault="00E76C7F" w:rsidP="009714F5">
            <w:pPr>
              <w:ind w:left="-108" w:right="-108"/>
              <w:jc w:val="center"/>
              <w:rPr>
                <w:sz w:val="20"/>
                <w:szCs w:val="20"/>
              </w:rPr>
            </w:pPr>
            <w:proofErr w:type="spellStart"/>
            <w:r w:rsidRPr="008F4234">
              <w:rPr>
                <w:b/>
                <w:bCs/>
                <w:sz w:val="20"/>
                <w:szCs w:val="20"/>
              </w:rPr>
              <w:t>b</w:t>
            </w:r>
            <w:r w:rsidRPr="008F4234">
              <w:rPr>
                <w:b/>
                <w:bCs/>
                <w:sz w:val="20"/>
                <w:szCs w:val="20"/>
                <w:vertAlign w:val="subscript"/>
              </w:rPr>
              <w:t>i</w:t>
            </w:r>
            <w:proofErr w:type="spellEnd"/>
          </w:p>
        </w:tc>
      </w:tr>
      <w:tr w:rsidR="00E76C7F" w:rsidRPr="008F4234" w:rsidTr="009714F5">
        <w:trPr>
          <w:jc w:val="center"/>
        </w:trPr>
        <w:tc>
          <w:tcPr>
            <w:tcW w:w="770" w:type="dxa"/>
            <w:vMerge/>
            <w:tcBorders>
              <w:top w:val="single" w:sz="4"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p>
        </w:tc>
        <w:tc>
          <w:tcPr>
            <w:tcW w:w="614"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x</w:t>
            </w:r>
            <w:r w:rsidRPr="008F4234">
              <w:rPr>
                <w:sz w:val="20"/>
                <w:szCs w:val="20"/>
                <w:vertAlign w:val="subscript"/>
              </w:rPr>
              <w:t>1</w:t>
            </w:r>
          </w:p>
        </w:tc>
        <w:tc>
          <w:tcPr>
            <w:tcW w:w="631" w:type="dxa"/>
            <w:tcBorders>
              <w:top w:val="single" w:sz="8" w:space="0" w:color="auto"/>
              <w:left w:val="single" w:sz="8" w:space="0" w:color="auto"/>
              <w:bottom w:val="single" w:sz="8" w:space="0" w:color="auto"/>
              <w:right w:val="single" w:sz="8" w:space="0" w:color="auto"/>
            </w:tcBorders>
            <w:shd w:val="clear" w:color="auto" w:fill="B3B3B3"/>
          </w:tcPr>
          <w:p w:rsidR="00E76C7F" w:rsidRPr="008F4234" w:rsidRDefault="00E76C7F" w:rsidP="009714F5">
            <w:pPr>
              <w:ind w:left="-108" w:right="-108"/>
              <w:jc w:val="center"/>
              <w:rPr>
                <w:i/>
                <w:sz w:val="20"/>
                <w:szCs w:val="20"/>
              </w:rPr>
            </w:pPr>
            <w:r w:rsidRPr="008F4234">
              <w:rPr>
                <w:i/>
                <w:sz w:val="20"/>
                <w:szCs w:val="20"/>
              </w:rPr>
              <w:t>x</w:t>
            </w:r>
            <w:r w:rsidRPr="008F4234">
              <w:rPr>
                <w:sz w:val="20"/>
                <w:szCs w:val="20"/>
                <w:vertAlign w:val="subscript"/>
              </w:rPr>
              <w:t>2</w:t>
            </w:r>
          </w:p>
        </w:tc>
        <w:tc>
          <w:tcPr>
            <w:tcW w:w="640"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43"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x</w:t>
            </w:r>
            <w:r w:rsidRPr="008F4234">
              <w:rPr>
                <w:i/>
                <w:sz w:val="20"/>
                <w:szCs w:val="20"/>
                <w:vertAlign w:val="subscript"/>
              </w:rPr>
              <w:t>n</w:t>
            </w:r>
            <w:proofErr w:type="spellEnd"/>
          </w:p>
        </w:tc>
        <w:tc>
          <w:tcPr>
            <w:tcW w:w="645"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x</w:t>
            </w:r>
            <w:r w:rsidRPr="008F4234">
              <w:rPr>
                <w:i/>
                <w:sz w:val="20"/>
                <w:szCs w:val="20"/>
                <w:vertAlign w:val="subscript"/>
              </w:rPr>
              <w:t>n</w:t>
            </w:r>
            <w:r w:rsidRPr="008F4234">
              <w:rPr>
                <w:sz w:val="20"/>
                <w:szCs w:val="20"/>
                <w:vertAlign w:val="subscript"/>
              </w:rPr>
              <w:t>+1</w:t>
            </w:r>
          </w:p>
        </w:tc>
        <w:tc>
          <w:tcPr>
            <w:tcW w:w="682"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w:t>
            </w:r>
          </w:p>
        </w:tc>
        <w:tc>
          <w:tcPr>
            <w:tcW w:w="638" w:type="dxa"/>
            <w:tcBorders>
              <w:top w:val="single" w:sz="8" w:space="0" w:color="auto"/>
              <w:left w:val="single" w:sz="8" w:space="0" w:color="auto"/>
              <w:bottom w:val="single" w:sz="8" w:space="0" w:color="auto"/>
              <w:right w:val="single" w:sz="8" w:space="0" w:color="auto"/>
            </w:tcBorders>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x</w:t>
            </w:r>
            <w:r w:rsidRPr="008F4234">
              <w:rPr>
                <w:i/>
                <w:sz w:val="20"/>
                <w:szCs w:val="20"/>
                <w:vertAlign w:val="subscript"/>
              </w:rPr>
              <w:t>n+m</w:t>
            </w:r>
            <w:proofErr w:type="spellEnd"/>
          </w:p>
        </w:tc>
        <w:tc>
          <w:tcPr>
            <w:tcW w:w="771" w:type="dxa"/>
            <w:vMerge/>
            <w:tcBorders>
              <w:top w:val="single" w:sz="4" w:space="0" w:color="auto"/>
              <w:left w:val="single" w:sz="8" w:space="0" w:color="auto"/>
              <w:bottom w:val="single" w:sz="8" w:space="0" w:color="auto"/>
            </w:tcBorders>
            <w:shd w:val="clear" w:color="auto" w:fill="auto"/>
          </w:tcPr>
          <w:p w:rsidR="00E76C7F" w:rsidRPr="008F4234" w:rsidRDefault="00E76C7F" w:rsidP="009714F5">
            <w:pPr>
              <w:ind w:left="-108" w:right="-108"/>
              <w:jc w:val="center"/>
              <w:rPr>
                <w:i/>
                <w:sz w:val="20"/>
                <w:szCs w:val="20"/>
              </w:rPr>
            </w:pPr>
          </w:p>
        </w:tc>
      </w:tr>
      <w:tr w:rsidR="00E76C7F" w:rsidRPr="008F4234" w:rsidTr="009714F5">
        <w:trPr>
          <w:jc w:val="center"/>
        </w:trPr>
        <w:tc>
          <w:tcPr>
            <w:tcW w:w="770" w:type="dxa"/>
            <w:tcBorders>
              <w:top w:val="single" w:sz="8" w:space="0" w:color="auto"/>
              <w:bottom w:val="single" w:sz="4"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x</w:t>
            </w:r>
            <w:r w:rsidRPr="008F4234">
              <w:rPr>
                <w:i/>
                <w:sz w:val="20"/>
                <w:szCs w:val="20"/>
                <w:vertAlign w:val="subscript"/>
              </w:rPr>
              <w:t>n+</w:t>
            </w:r>
            <w:r w:rsidRPr="008F4234">
              <w:rPr>
                <w:sz w:val="20"/>
                <w:szCs w:val="20"/>
                <w:vertAlign w:val="subscript"/>
              </w:rPr>
              <w:t>1</w:t>
            </w:r>
          </w:p>
        </w:tc>
        <w:tc>
          <w:tcPr>
            <w:tcW w:w="614" w:type="dxa"/>
            <w:tcBorders>
              <w:top w:val="single" w:sz="8" w:space="0" w:color="auto"/>
              <w:bottom w:val="single" w:sz="4"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11</w:t>
            </w:r>
          </w:p>
        </w:tc>
        <w:tc>
          <w:tcPr>
            <w:tcW w:w="631" w:type="dxa"/>
            <w:tcBorders>
              <w:top w:val="single" w:sz="8" w:space="0" w:color="auto"/>
              <w:bottom w:val="single" w:sz="4" w:space="0" w:color="auto"/>
            </w:tcBorders>
            <w:shd w:val="clear" w:color="auto" w:fill="B3B3B3"/>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12</w:t>
            </w:r>
          </w:p>
        </w:tc>
        <w:tc>
          <w:tcPr>
            <w:tcW w:w="640" w:type="dxa"/>
            <w:tcBorders>
              <w:top w:val="single" w:sz="8" w:space="0" w:color="auto"/>
              <w:bottom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43" w:type="dxa"/>
            <w:tcBorders>
              <w:top w:val="single" w:sz="8" w:space="0" w:color="auto"/>
              <w:bottom w:val="single" w:sz="4"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1</w:t>
            </w:r>
            <w:r w:rsidRPr="008F4234">
              <w:rPr>
                <w:i/>
                <w:sz w:val="20"/>
                <w:szCs w:val="20"/>
                <w:vertAlign w:val="subscript"/>
              </w:rPr>
              <w:t>n</w:t>
            </w:r>
          </w:p>
        </w:tc>
        <w:tc>
          <w:tcPr>
            <w:tcW w:w="645" w:type="dxa"/>
            <w:tcBorders>
              <w:top w:val="single" w:sz="8" w:space="0" w:color="auto"/>
              <w:bottom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1</w:t>
            </w:r>
          </w:p>
        </w:tc>
        <w:tc>
          <w:tcPr>
            <w:tcW w:w="682" w:type="dxa"/>
            <w:tcBorders>
              <w:top w:val="single" w:sz="8" w:space="0" w:color="auto"/>
              <w:bottom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638" w:type="dxa"/>
            <w:tcBorders>
              <w:top w:val="single" w:sz="8" w:space="0" w:color="auto"/>
              <w:bottom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771" w:type="dxa"/>
            <w:tcBorders>
              <w:top w:val="single" w:sz="8" w:space="0" w:color="auto"/>
              <w:bottom w:val="single" w:sz="4" w:space="0" w:color="auto"/>
            </w:tcBorders>
            <w:shd w:val="clear" w:color="auto" w:fill="auto"/>
          </w:tcPr>
          <w:p w:rsidR="00E76C7F" w:rsidRPr="008F4234" w:rsidRDefault="00E76C7F" w:rsidP="009714F5">
            <w:pPr>
              <w:ind w:left="-108" w:right="-108"/>
              <w:jc w:val="center"/>
              <w:rPr>
                <w:i/>
                <w:sz w:val="20"/>
                <w:szCs w:val="20"/>
              </w:rPr>
            </w:pPr>
            <w:r w:rsidRPr="008F4234">
              <w:rPr>
                <w:i/>
                <w:sz w:val="20"/>
                <w:szCs w:val="20"/>
              </w:rPr>
              <w:t>b</w:t>
            </w:r>
            <w:r w:rsidRPr="008F4234">
              <w:rPr>
                <w:sz w:val="20"/>
                <w:szCs w:val="20"/>
                <w:vertAlign w:val="subscript"/>
              </w:rPr>
              <w:t>1</w:t>
            </w:r>
          </w:p>
        </w:tc>
      </w:tr>
      <w:tr w:rsidR="00E76C7F" w:rsidRPr="008F4234" w:rsidTr="009714F5">
        <w:trPr>
          <w:jc w:val="center"/>
        </w:trPr>
        <w:tc>
          <w:tcPr>
            <w:tcW w:w="770" w:type="dxa"/>
            <w:tcBorders>
              <w:top w:val="single" w:sz="4" w:space="0" w:color="auto"/>
              <w:bottom w:val="single" w:sz="4" w:space="0" w:color="auto"/>
            </w:tcBorders>
            <w:shd w:val="clear" w:color="auto" w:fill="B3B3B3"/>
          </w:tcPr>
          <w:p w:rsidR="00E76C7F" w:rsidRPr="008F4234" w:rsidRDefault="00E76C7F" w:rsidP="009714F5">
            <w:pPr>
              <w:ind w:left="-108" w:right="-108"/>
              <w:jc w:val="center"/>
              <w:rPr>
                <w:i/>
                <w:sz w:val="20"/>
                <w:szCs w:val="20"/>
              </w:rPr>
            </w:pPr>
            <w:r w:rsidRPr="008F4234">
              <w:rPr>
                <w:i/>
                <w:sz w:val="20"/>
                <w:szCs w:val="20"/>
              </w:rPr>
              <w:t>x</w:t>
            </w:r>
            <w:r w:rsidRPr="008F4234">
              <w:rPr>
                <w:i/>
                <w:sz w:val="20"/>
                <w:szCs w:val="20"/>
                <w:vertAlign w:val="subscript"/>
              </w:rPr>
              <w:t>n+</w:t>
            </w:r>
            <w:r w:rsidRPr="008F4234">
              <w:rPr>
                <w:sz w:val="20"/>
                <w:szCs w:val="20"/>
                <w:vertAlign w:val="subscript"/>
              </w:rPr>
              <w:t>2</w:t>
            </w:r>
          </w:p>
        </w:tc>
        <w:tc>
          <w:tcPr>
            <w:tcW w:w="614" w:type="dxa"/>
            <w:tcBorders>
              <w:top w:val="single" w:sz="4" w:space="0" w:color="auto"/>
              <w:bottom w:val="single" w:sz="4" w:space="0" w:color="auto"/>
            </w:tcBorders>
            <w:shd w:val="clear" w:color="auto" w:fill="B3B3B3"/>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21</w:t>
            </w:r>
          </w:p>
        </w:tc>
        <w:tc>
          <w:tcPr>
            <w:tcW w:w="631" w:type="dxa"/>
            <w:tcBorders>
              <w:top w:val="single" w:sz="4" w:space="0" w:color="auto"/>
              <w:bottom w:val="single" w:sz="4" w:space="0" w:color="auto"/>
            </w:tcBorders>
            <w:shd w:val="clear" w:color="auto" w:fill="B3B3B3"/>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22</w:t>
            </w:r>
          </w:p>
        </w:tc>
        <w:tc>
          <w:tcPr>
            <w:tcW w:w="640" w:type="dxa"/>
            <w:tcBorders>
              <w:top w:val="single" w:sz="4" w:space="0" w:color="auto"/>
              <w:bottom w:val="single" w:sz="4" w:space="0" w:color="auto"/>
            </w:tcBorders>
            <w:shd w:val="clear" w:color="auto" w:fill="B3B3B3"/>
          </w:tcPr>
          <w:p w:rsidR="00E76C7F" w:rsidRPr="008F4234" w:rsidRDefault="00E76C7F" w:rsidP="009714F5">
            <w:pPr>
              <w:ind w:left="-108" w:right="-108"/>
              <w:jc w:val="center"/>
              <w:rPr>
                <w:sz w:val="20"/>
                <w:szCs w:val="20"/>
              </w:rPr>
            </w:pPr>
            <w:r w:rsidRPr="008F4234">
              <w:rPr>
                <w:sz w:val="20"/>
                <w:szCs w:val="20"/>
              </w:rPr>
              <w:t>...</w:t>
            </w:r>
          </w:p>
        </w:tc>
        <w:tc>
          <w:tcPr>
            <w:tcW w:w="643" w:type="dxa"/>
            <w:tcBorders>
              <w:top w:val="single" w:sz="4" w:space="0" w:color="auto"/>
              <w:bottom w:val="single" w:sz="4" w:space="0" w:color="auto"/>
            </w:tcBorders>
            <w:shd w:val="clear" w:color="auto" w:fill="B3B3B3"/>
          </w:tcPr>
          <w:p w:rsidR="00E76C7F" w:rsidRPr="008F4234" w:rsidRDefault="00E76C7F" w:rsidP="009714F5">
            <w:pPr>
              <w:ind w:left="-108" w:right="-108"/>
              <w:jc w:val="center"/>
              <w:rPr>
                <w:i/>
                <w:sz w:val="20"/>
                <w:szCs w:val="20"/>
              </w:rPr>
            </w:pPr>
            <w:r w:rsidRPr="008F4234">
              <w:rPr>
                <w:i/>
                <w:sz w:val="20"/>
                <w:szCs w:val="20"/>
              </w:rPr>
              <w:t>a</w:t>
            </w:r>
            <w:r w:rsidRPr="008F4234">
              <w:rPr>
                <w:sz w:val="20"/>
                <w:szCs w:val="20"/>
                <w:vertAlign w:val="subscript"/>
              </w:rPr>
              <w:t>2</w:t>
            </w:r>
            <w:r w:rsidRPr="008F4234">
              <w:rPr>
                <w:i/>
                <w:sz w:val="20"/>
                <w:szCs w:val="20"/>
                <w:vertAlign w:val="subscript"/>
              </w:rPr>
              <w:t>n</w:t>
            </w:r>
          </w:p>
        </w:tc>
        <w:tc>
          <w:tcPr>
            <w:tcW w:w="645" w:type="dxa"/>
            <w:tcBorders>
              <w:top w:val="single" w:sz="4" w:space="0" w:color="auto"/>
              <w:bottom w:val="single" w:sz="4" w:space="0" w:color="auto"/>
            </w:tcBorders>
            <w:shd w:val="clear" w:color="auto" w:fill="B3B3B3"/>
          </w:tcPr>
          <w:p w:rsidR="00E76C7F" w:rsidRPr="008F4234" w:rsidRDefault="00E76C7F" w:rsidP="009714F5">
            <w:pPr>
              <w:ind w:left="-108" w:right="-108"/>
              <w:jc w:val="center"/>
              <w:rPr>
                <w:sz w:val="20"/>
                <w:szCs w:val="20"/>
              </w:rPr>
            </w:pPr>
            <w:r w:rsidRPr="008F4234">
              <w:rPr>
                <w:sz w:val="20"/>
                <w:szCs w:val="20"/>
              </w:rPr>
              <w:t>0</w:t>
            </w:r>
          </w:p>
        </w:tc>
        <w:tc>
          <w:tcPr>
            <w:tcW w:w="682" w:type="dxa"/>
            <w:tcBorders>
              <w:top w:val="single" w:sz="4" w:space="0" w:color="auto"/>
              <w:bottom w:val="single" w:sz="4" w:space="0" w:color="auto"/>
            </w:tcBorders>
            <w:shd w:val="clear" w:color="auto" w:fill="B3B3B3"/>
          </w:tcPr>
          <w:p w:rsidR="00E76C7F" w:rsidRPr="008F4234" w:rsidRDefault="00E76C7F" w:rsidP="009714F5">
            <w:pPr>
              <w:ind w:left="-108" w:right="-108"/>
              <w:jc w:val="center"/>
              <w:rPr>
                <w:sz w:val="20"/>
                <w:szCs w:val="20"/>
              </w:rPr>
            </w:pPr>
            <w:r w:rsidRPr="008F4234">
              <w:rPr>
                <w:sz w:val="20"/>
                <w:szCs w:val="20"/>
              </w:rPr>
              <w:t>...</w:t>
            </w:r>
          </w:p>
        </w:tc>
        <w:tc>
          <w:tcPr>
            <w:tcW w:w="638" w:type="dxa"/>
            <w:tcBorders>
              <w:top w:val="single" w:sz="4" w:space="0" w:color="auto"/>
              <w:bottom w:val="single" w:sz="4" w:space="0" w:color="auto"/>
            </w:tcBorders>
            <w:shd w:val="clear" w:color="auto" w:fill="B3B3B3"/>
          </w:tcPr>
          <w:p w:rsidR="00E76C7F" w:rsidRPr="008F4234" w:rsidRDefault="00E76C7F" w:rsidP="009714F5">
            <w:pPr>
              <w:ind w:left="-108" w:right="-108"/>
              <w:jc w:val="center"/>
              <w:rPr>
                <w:sz w:val="20"/>
                <w:szCs w:val="20"/>
              </w:rPr>
            </w:pPr>
            <w:r w:rsidRPr="008F4234">
              <w:rPr>
                <w:sz w:val="20"/>
                <w:szCs w:val="20"/>
              </w:rPr>
              <w:t>0</w:t>
            </w:r>
          </w:p>
        </w:tc>
        <w:tc>
          <w:tcPr>
            <w:tcW w:w="771" w:type="dxa"/>
            <w:tcBorders>
              <w:top w:val="single" w:sz="4" w:space="0" w:color="auto"/>
              <w:bottom w:val="single" w:sz="4" w:space="0" w:color="auto"/>
            </w:tcBorders>
            <w:shd w:val="clear" w:color="auto" w:fill="B3B3B3"/>
          </w:tcPr>
          <w:p w:rsidR="00E76C7F" w:rsidRPr="008F4234" w:rsidRDefault="00E76C7F" w:rsidP="009714F5">
            <w:pPr>
              <w:ind w:left="-108" w:right="-108"/>
              <w:jc w:val="center"/>
              <w:rPr>
                <w:i/>
                <w:sz w:val="20"/>
                <w:szCs w:val="20"/>
              </w:rPr>
            </w:pPr>
            <w:r w:rsidRPr="008F4234">
              <w:rPr>
                <w:i/>
                <w:sz w:val="20"/>
                <w:szCs w:val="20"/>
              </w:rPr>
              <w:t>b</w:t>
            </w:r>
            <w:r w:rsidRPr="008F4234">
              <w:rPr>
                <w:sz w:val="20"/>
                <w:szCs w:val="20"/>
                <w:vertAlign w:val="subscript"/>
              </w:rPr>
              <w:t>2</w:t>
            </w:r>
          </w:p>
        </w:tc>
      </w:tr>
      <w:tr w:rsidR="00E76C7F" w:rsidRPr="008F4234" w:rsidTr="009714F5">
        <w:trPr>
          <w:jc w:val="center"/>
        </w:trPr>
        <w:tc>
          <w:tcPr>
            <w:tcW w:w="770" w:type="dxa"/>
            <w:tcBorders>
              <w:top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14" w:type="dxa"/>
            <w:tcBorders>
              <w:top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31" w:type="dxa"/>
            <w:tcBorders>
              <w:top w:val="single" w:sz="4" w:space="0" w:color="auto"/>
            </w:tcBorders>
            <w:shd w:val="clear" w:color="auto" w:fill="B3B3B3"/>
          </w:tcPr>
          <w:p w:rsidR="00E76C7F" w:rsidRPr="008F4234" w:rsidRDefault="00E76C7F" w:rsidP="009714F5">
            <w:pPr>
              <w:ind w:left="-108" w:right="-108"/>
              <w:jc w:val="center"/>
              <w:rPr>
                <w:sz w:val="20"/>
                <w:szCs w:val="20"/>
              </w:rPr>
            </w:pPr>
            <w:r w:rsidRPr="008F4234">
              <w:rPr>
                <w:sz w:val="20"/>
                <w:szCs w:val="20"/>
              </w:rPr>
              <w:t>...</w:t>
            </w:r>
          </w:p>
        </w:tc>
        <w:tc>
          <w:tcPr>
            <w:tcW w:w="640" w:type="dxa"/>
            <w:tcBorders>
              <w:top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43" w:type="dxa"/>
            <w:tcBorders>
              <w:top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45" w:type="dxa"/>
            <w:tcBorders>
              <w:top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82" w:type="dxa"/>
            <w:tcBorders>
              <w:top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38" w:type="dxa"/>
            <w:tcBorders>
              <w:top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771" w:type="dxa"/>
            <w:tcBorders>
              <w:top w:val="single" w:sz="4" w:space="0" w:color="auto"/>
            </w:tcBorders>
            <w:shd w:val="clear" w:color="auto" w:fill="auto"/>
          </w:tcPr>
          <w:p w:rsidR="00E76C7F" w:rsidRPr="008F4234" w:rsidRDefault="00E76C7F" w:rsidP="009714F5">
            <w:pPr>
              <w:ind w:left="-108" w:right="-108"/>
              <w:jc w:val="center"/>
              <w:rPr>
                <w:sz w:val="20"/>
                <w:szCs w:val="20"/>
              </w:rPr>
            </w:pPr>
            <w:r w:rsidRPr="008F4234">
              <w:rPr>
                <w:sz w:val="20"/>
                <w:szCs w:val="20"/>
              </w:rPr>
              <w:t>...</w:t>
            </w:r>
          </w:p>
        </w:tc>
      </w:tr>
      <w:tr w:rsidR="00E76C7F" w:rsidRPr="008F4234" w:rsidTr="009714F5">
        <w:trPr>
          <w:jc w:val="center"/>
        </w:trPr>
        <w:tc>
          <w:tcPr>
            <w:tcW w:w="770" w:type="dxa"/>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x</w:t>
            </w:r>
            <w:r w:rsidRPr="008F4234">
              <w:rPr>
                <w:i/>
                <w:sz w:val="20"/>
                <w:szCs w:val="20"/>
                <w:vertAlign w:val="subscript"/>
              </w:rPr>
              <w:t>n+m</w:t>
            </w:r>
            <w:proofErr w:type="spellEnd"/>
          </w:p>
        </w:tc>
        <w:tc>
          <w:tcPr>
            <w:tcW w:w="614" w:type="dxa"/>
            <w:shd w:val="clear" w:color="auto" w:fill="auto"/>
          </w:tcPr>
          <w:p w:rsidR="00E76C7F" w:rsidRPr="008F4234" w:rsidRDefault="00E76C7F" w:rsidP="009714F5">
            <w:pPr>
              <w:ind w:left="-108" w:right="-108"/>
              <w:jc w:val="center"/>
              <w:rPr>
                <w:i/>
                <w:sz w:val="20"/>
                <w:szCs w:val="20"/>
              </w:rPr>
            </w:pPr>
            <w:r w:rsidRPr="008F4234">
              <w:rPr>
                <w:i/>
                <w:sz w:val="20"/>
                <w:szCs w:val="20"/>
              </w:rPr>
              <w:t>a</w:t>
            </w:r>
            <w:r w:rsidRPr="008F4234">
              <w:rPr>
                <w:i/>
                <w:sz w:val="20"/>
                <w:szCs w:val="20"/>
                <w:vertAlign w:val="subscript"/>
              </w:rPr>
              <w:t>m</w:t>
            </w:r>
            <w:r w:rsidRPr="008F4234">
              <w:rPr>
                <w:sz w:val="20"/>
                <w:szCs w:val="20"/>
                <w:vertAlign w:val="subscript"/>
              </w:rPr>
              <w:t>1</w:t>
            </w:r>
          </w:p>
        </w:tc>
        <w:tc>
          <w:tcPr>
            <w:tcW w:w="631" w:type="dxa"/>
            <w:shd w:val="clear" w:color="auto" w:fill="B3B3B3"/>
          </w:tcPr>
          <w:p w:rsidR="00E76C7F" w:rsidRPr="008F4234" w:rsidRDefault="00E76C7F" w:rsidP="009714F5">
            <w:pPr>
              <w:ind w:left="-108" w:right="-108"/>
              <w:jc w:val="center"/>
              <w:rPr>
                <w:i/>
                <w:sz w:val="20"/>
                <w:szCs w:val="20"/>
              </w:rPr>
            </w:pPr>
            <w:r w:rsidRPr="008F4234">
              <w:rPr>
                <w:i/>
                <w:sz w:val="20"/>
                <w:szCs w:val="20"/>
              </w:rPr>
              <w:t>a</w:t>
            </w:r>
            <w:r w:rsidRPr="008F4234">
              <w:rPr>
                <w:i/>
                <w:sz w:val="20"/>
                <w:szCs w:val="20"/>
                <w:vertAlign w:val="subscript"/>
              </w:rPr>
              <w:t>m</w:t>
            </w:r>
            <w:r w:rsidRPr="008F4234">
              <w:rPr>
                <w:sz w:val="20"/>
                <w:szCs w:val="20"/>
                <w:vertAlign w:val="subscript"/>
              </w:rPr>
              <w:t>2</w:t>
            </w:r>
          </w:p>
        </w:tc>
        <w:tc>
          <w:tcPr>
            <w:tcW w:w="640"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43" w:type="dxa"/>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a</w:t>
            </w:r>
            <w:r w:rsidRPr="008F4234">
              <w:rPr>
                <w:i/>
                <w:sz w:val="20"/>
                <w:szCs w:val="20"/>
                <w:vertAlign w:val="subscript"/>
              </w:rPr>
              <w:t>mn</w:t>
            </w:r>
            <w:proofErr w:type="spellEnd"/>
          </w:p>
        </w:tc>
        <w:tc>
          <w:tcPr>
            <w:tcW w:w="645"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682"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638" w:type="dxa"/>
            <w:shd w:val="clear" w:color="auto" w:fill="auto"/>
          </w:tcPr>
          <w:p w:rsidR="00E76C7F" w:rsidRPr="008F4234" w:rsidRDefault="00E76C7F" w:rsidP="009714F5">
            <w:pPr>
              <w:ind w:left="-108" w:right="-108"/>
              <w:jc w:val="center"/>
              <w:rPr>
                <w:sz w:val="20"/>
                <w:szCs w:val="20"/>
              </w:rPr>
            </w:pPr>
            <w:r w:rsidRPr="008F4234">
              <w:rPr>
                <w:sz w:val="20"/>
                <w:szCs w:val="20"/>
              </w:rPr>
              <w:t>1</w:t>
            </w:r>
          </w:p>
        </w:tc>
        <w:tc>
          <w:tcPr>
            <w:tcW w:w="771" w:type="dxa"/>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b</w:t>
            </w:r>
            <w:r w:rsidRPr="008F4234">
              <w:rPr>
                <w:i/>
                <w:sz w:val="20"/>
                <w:szCs w:val="20"/>
                <w:vertAlign w:val="subscript"/>
              </w:rPr>
              <w:t>m</w:t>
            </w:r>
            <w:proofErr w:type="spellEnd"/>
          </w:p>
        </w:tc>
      </w:tr>
      <w:tr w:rsidR="00E76C7F" w:rsidRPr="008F4234" w:rsidTr="009714F5">
        <w:trPr>
          <w:jc w:val="center"/>
        </w:trPr>
        <w:tc>
          <w:tcPr>
            <w:tcW w:w="770" w:type="dxa"/>
            <w:shd w:val="clear" w:color="auto" w:fill="auto"/>
          </w:tcPr>
          <w:p w:rsidR="00E76C7F" w:rsidRPr="008F4234" w:rsidRDefault="00E76C7F" w:rsidP="009714F5">
            <w:pPr>
              <w:ind w:left="-108" w:right="-108"/>
              <w:jc w:val="center"/>
              <w:rPr>
                <w:i/>
                <w:sz w:val="20"/>
                <w:szCs w:val="20"/>
              </w:rPr>
            </w:pPr>
            <w:proofErr w:type="spellStart"/>
            <w:r w:rsidRPr="008F4234">
              <w:rPr>
                <w:b/>
                <w:bCs/>
                <w:i/>
                <w:sz w:val="20"/>
                <w:szCs w:val="20"/>
              </w:rPr>
              <w:t>c</w:t>
            </w:r>
            <w:r w:rsidRPr="008F4234">
              <w:rPr>
                <w:b/>
                <w:bCs/>
                <w:i/>
                <w:sz w:val="20"/>
                <w:szCs w:val="20"/>
                <w:vertAlign w:val="subscript"/>
              </w:rPr>
              <w:t>j</w:t>
            </w:r>
            <w:proofErr w:type="spellEnd"/>
          </w:p>
        </w:tc>
        <w:tc>
          <w:tcPr>
            <w:tcW w:w="614" w:type="dxa"/>
            <w:shd w:val="clear" w:color="auto" w:fill="auto"/>
          </w:tcPr>
          <w:p w:rsidR="00E76C7F" w:rsidRPr="008F4234" w:rsidRDefault="00E76C7F" w:rsidP="009714F5">
            <w:pPr>
              <w:ind w:left="-108" w:right="-108"/>
              <w:jc w:val="center"/>
              <w:rPr>
                <w:i/>
                <w:sz w:val="20"/>
                <w:szCs w:val="20"/>
              </w:rPr>
            </w:pPr>
            <w:r w:rsidRPr="008F4234">
              <w:rPr>
                <w:i/>
                <w:sz w:val="20"/>
                <w:szCs w:val="20"/>
              </w:rPr>
              <w:t>c</w:t>
            </w:r>
            <w:r w:rsidRPr="008F4234">
              <w:rPr>
                <w:sz w:val="20"/>
                <w:szCs w:val="20"/>
                <w:vertAlign w:val="subscript"/>
              </w:rPr>
              <w:t>1</w:t>
            </w:r>
          </w:p>
        </w:tc>
        <w:tc>
          <w:tcPr>
            <w:tcW w:w="631" w:type="dxa"/>
            <w:tcBorders>
              <w:bottom w:val="single" w:sz="8" w:space="0" w:color="auto"/>
            </w:tcBorders>
            <w:shd w:val="clear" w:color="auto" w:fill="B3B3B3"/>
          </w:tcPr>
          <w:p w:rsidR="00E76C7F" w:rsidRPr="008F4234" w:rsidRDefault="00E76C7F" w:rsidP="009714F5">
            <w:pPr>
              <w:ind w:left="-108" w:right="-108"/>
              <w:jc w:val="center"/>
              <w:rPr>
                <w:i/>
                <w:sz w:val="20"/>
                <w:szCs w:val="20"/>
              </w:rPr>
            </w:pPr>
            <w:r w:rsidRPr="008F4234">
              <w:rPr>
                <w:i/>
                <w:sz w:val="20"/>
                <w:szCs w:val="20"/>
              </w:rPr>
              <w:t>c</w:t>
            </w:r>
            <w:r w:rsidRPr="008F4234">
              <w:rPr>
                <w:sz w:val="20"/>
                <w:szCs w:val="20"/>
                <w:vertAlign w:val="subscript"/>
              </w:rPr>
              <w:t>2</w:t>
            </w:r>
          </w:p>
        </w:tc>
        <w:tc>
          <w:tcPr>
            <w:tcW w:w="640" w:type="dxa"/>
            <w:shd w:val="clear" w:color="auto" w:fill="auto"/>
          </w:tcPr>
          <w:p w:rsidR="00E76C7F" w:rsidRPr="008F4234" w:rsidRDefault="00E76C7F" w:rsidP="009714F5">
            <w:pPr>
              <w:ind w:left="-108" w:right="-108"/>
              <w:jc w:val="center"/>
              <w:rPr>
                <w:sz w:val="20"/>
                <w:szCs w:val="20"/>
              </w:rPr>
            </w:pPr>
            <w:r w:rsidRPr="008F4234">
              <w:rPr>
                <w:sz w:val="20"/>
                <w:szCs w:val="20"/>
              </w:rPr>
              <w:t>...</w:t>
            </w:r>
          </w:p>
        </w:tc>
        <w:tc>
          <w:tcPr>
            <w:tcW w:w="643" w:type="dxa"/>
            <w:shd w:val="clear" w:color="auto" w:fill="auto"/>
          </w:tcPr>
          <w:p w:rsidR="00E76C7F" w:rsidRPr="008F4234" w:rsidRDefault="00E76C7F" w:rsidP="009714F5">
            <w:pPr>
              <w:ind w:left="-108" w:right="-108"/>
              <w:jc w:val="center"/>
              <w:rPr>
                <w:i/>
                <w:sz w:val="20"/>
                <w:szCs w:val="20"/>
              </w:rPr>
            </w:pPr>
            <w:proofErr w:type="spellStart"/>
            <w:r w:rsidRPr="008F4234">
              <w:rPr>
                <w:i/>
                <w:sz w:val="20"/>
                <w:szCs w:val="20"/>
              </w:rPr>
              <w:t>c</w:t>
            </w:r>
            <w:r w:rsidRPr="008F4234">
              <w:rPr>
                <w:i/>
                <w:sz w:val="20"/>
                <w:szCs w:val="20"/>
                <w:vertAlign w:val="subscript"/>
              </w:rPr>
              <w:t>n</w:t>
            </w:r>
            <w:proofErr w:type="spellEnd"/>
          </w:p>
        </w:tc>
        <w:tc>
          <w:tcPr>
            <w:tcW w:w="645"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682"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638" w:type="dxa"/>
            <w:shd w:val="clear" w:color="auto" w:fill="auto"/>
          </w:tcPr>
          <w:p w:rsidR="00E76C7F" w:rsidRPr="008F4234" w:rsidRDefault="00E76C7F" w:rsidP="009714F5">
            <w:pPr>
              <w:ind w:left="-108" w:right="-108"/>
              <w:jc w:val="center"/>
              <w:rPr>
                <w:sz w:val="20"/>
                <w:szCs w:val="20"/>
              </w:rPr>
            </w:pPr>
            <w:r w:rsidRPr="008F4234">
              <w:rPr>
                <w:sz w:val="20"/>
                <w:szCs w:val="20"/>
              </w:rPr>
              <w:t>0</w:t>
            </w:r>
          </w:p>
        </w:tc>
        <w:tc>
          <w:tcPr>
            <w:tcW w:w="771" w:type="dxa"/>
            <w:shd w:val="clear" w:color="auto" w:fill="auto"/>
          </w:tcPr>
          <w:p w:rsidR="00E76C7F" w:rsidRPr="008F4234" w:rsidRDefault="00E76C7F" w:rsidP="009714F5">
            <w:pPr>
              <w:ind w:left="-108" w:right="-108"/>
              <w:jc w:val="center"/>
              <w:rPr>
                <w:b/>
                <w:i/>
                <w:sz w:val="20"/>
                <w:szCs w:val="20"/>
              </w:rPr>
            </w:pPr>
            <w:r w:rsidRPr="008F4234">
              <w:rPr>
                <w:b/>
                <w:i/>
                <w:sz w:val="20"/>
                <w:szCs w:val="20"/>
              </w:rPr>
              <w:t>L</w:t>
            </w:r>
          </w:p>
        </w:tc>
      </w:tr>
    </w:tbl>
    <w:p w:rsidR="00E76C7F" w:rsidRPr="00F333D5" w:rsidRDefault="00E76C7F" w:rsidP="00E76C7F">
      <w:pPr>
        <w:ind w:left="709"/>
        <w:jc w:val="both"/>
        <w:rPr>
          <w:sz w:val="10"/>
          <w:szCs w:val="10"/>
        </w:rPr>
      </w:pPr>
    </w:p>
    <w:p w:rsidR="00E76C7F" w:rsidRPr="00F333D5" w:rsidRDefault="00E76C7F" w:rsidP="00E76C7F">
      <w:pPr>
        <w:widowControl w:val="0"/>
        <w:numPr>
          <w:ilvl w:val="0"/>
          <w:numId w:val="2"/>
        </w:numPr>
        <w:ind w:left="714" w:hanging="357"/>
        <w:jc w:val="both"/>
        <w:rPr>
          <w:spacing w:val="-4"/>
          <w:sz w:val="20"/>
          <w:szCs w:val="20"/>
        </w:rPr>
      </w:pPr>
      <w:r w:rsidRPr="00F333D5">
        <w:rPr>
          <w:spacing w:val="-4"/>
          <w:sz w:val="20"/>
          <w:szCs w:val="20"/>
        </w:rPr>
        <w:t>Перехід до нового базисного розв’язку, що полягає у перерахунку елементів симплекс-таблиці:</w:t>
      </w:r>
    </w:p>
    <w:p w:rsidR="00E76C7F" w:rsidRPr="00F333D5" w:rsidRDefault="00E76C7F" w:rsidP="00E76C7F">
      <w:pPr>
        <w:widowControl w:val="0"/>
        <w:ind w:left="709"/>
        <w:jc w:val="both"/>
        <w:rPr>
          <w:spacing w:val="-4"/>
          <w:sz w:val="20"/>
          <w:szCs w:val="20"/>
        </w:rPr>
      </w:pPr>
      <w:r w:rsidRPr="00F333D5">
        <w:rPr>
          <w:spacing w:val="-4"/>
          <w:sz w:val="20"/>
          <w:szCs w:val="20"/>
        </w:rPr>
        <w:t xml:space="preserve">1) </w:t>
      </w:r>
      <w:r w:rsidRPr="00F333D5">
        <w:rPr>
          <w:b/>
          <w:spacing w:val="-4"/>
          <w:sz w:val="20"/>
          <w:szCs w:val="20"/>
        </w:rPr>
        <w:t xml:space="preserve">елементів </w:t>
      </w:r>
      <w:proofErr w:type="spellStart"/>
      <w:r w:rsidRPr="00F333D5">
        <w:rPr>
          <w:b/>
          <w:spacing w:val="-4"/>
          <w:sz w:val="20"/>
          <w:szCs w:val="20"/>
        </w:rPr>
        <w:t>дозволяючого</w:t>
      </w:r>
      <w:proofErr w:type="spellEnd"/>
      <w:r w:rsidRPr="00F333D5">
        <w:rPr>
          <w:b/>
          <w:spacing w:val="-4"/>
          <w:sz w:val="20"/>
          <w:szCs w:val="20"/>
        </w:rPr>
        <w:t xml:space="preserve"> рядка</w:t>
      </w:r>
      <w:r w:rsidRPr="00F333D5">
        <w:rPr>
          <w:spacing w:val="-4"/>
          <w:sz w:val="20"/>
          <w:szCs w:val="20"/>
        </w:rPr>
        <w:t xml:space="preserve"> за формулами:</w:t>
      </w:r>
    </w:p>
    <w:p w:rsidR="00E76C7F" w:rsidRPr="00F333D5" w:rsidRDefault="00E76C7F" w:rsidP="00E76C7F">
      <w:pPr>
        <w:widowControl w:val="0"/>
        <w:jc w:val="center"/>
        <w:rPr>
          <w:spacing w:val="-4"/>
          <w:sz w:val="20"/>
          <w:szCs w:val="20"/>
        </w:rPr>
      </w:pPr>
      <w:r w:rsidRPr="00F333D5">
        <w:rPr>
          <w:spacing w:val="-4"/>
          <w:position w:val="-24"/>
          <w:sz w:val="20"/>
          <w:szCs w:val="20"/>
        </w:rPr>
        <w:object w:dxaOrig="720" w:dyaOrig="600">
          <v:shape id="_x0000_i1050" type="#_x0000_t75" style="width:36pt;height:30pt" o:ole="">
            <v:imagedata r:id="rId61" o:title=""/>
          </v:shape>
          <o:OLEObject Type="Embed" ProgID="Equation.3" ShapeID="_x0000_i1050" DrawAspect="Content" ObjectID="_1728419764" r:id="rId62"/>
        </w:object>
      </w:r>
      <w:r w:rsidRPr="00F333D5">
        <w:rPr>
          <w:spacing w:val="-4"/>
          <w:sz w:val="20"/>
          <w:szCs w:val="20"/>
        </w:rPr>
        <w:t xml:space="preserve">; </w:t>
      </w:r>
      <w:r w:rsidRPr="00F333D5">
        <w:rPr>
          <w:spacing w:val="-4"/>
          <w:position w:val="-24"/>
          <w:sz w:val="20"/>
          <w:szCs w:val="20"/>
        </w:rPr>
        <w:object w:dxaOrig="740" w:dyaOrig="580">
          <v:shape id="_x0000_i1051" type="#_x0000_t75" style="width:36.75pt;height:29.25pt" o:ole="">
            <v:imagedata r:id="rId63" o:title=""/>
          </v:shape>
          <o:OLEObject Type="Embed" ProgID="Equation.3" ShapeID="_x0000_i1051" DrawAspect="Content" ObjectID="_1728419765" r:id="rId64"/>
        </w:object>
      </w:r>
      <w:r w:rsidRPr="00F333D5">
        <w:rPr>
          <w:spacing w:val="-4"/>
          <w:sz w:val="20"/>
          <w:szCs w:val="20"/>
        </w:rPr>
        <w:t>,</w:t>
      </w:r>
    </w:p>
    <w:p w:rsidR="00E76C7F" w:rsidRPr="00F333D5" w:rsidRDefault="00E76C7F" w:rsidP="00E76C7F">
      <w:pPr>
        <w:widowControl w:val="0"/>
        <w:ind w:left="567"/>
        <w:rPr>
          <w:rStyle w:val="hps"/>
          <w:spacing w:val="-4"/>
          <w:sz w:val="20"/>
          <w:szCs w:val="20"/>
        </w:rPr>
      </w:pPr>
      <w:r w:rsidRPr="00F333D5">
        <w:rPr>
          <w:rStyle w:val="hps"/>
          <w:spacing w:val="-4"/>
          <w:sz w:val="20"/>
          <w:szCs w:val="20"/>
        </w:rPr>
        <w:t>де</w:t>
      </w:r>
      <w:r w:rsidRPr="00F333D5">
        <w:rPr>
          <w:spacing w:val="-4"/>
          <w:sz w:val="20"/>
          <w:szCs w:val="20"/>
        </w:rPr>
        <w:t xml:space="preserve"> </w:t>
      </w:r>
      <w:r w:rsidRPr="00F333D5">
        <w:rPr>
          <w:rStyle w:val="hps"/>
          <w:b/>
          <w:i/>
          <w:spacing w:val="-4"/>
          <w:sz w:val="20"/>
          <w:szCs w:val="20"/>
        </w:rPr>
        <w:t>s</w:t>
      </w:r>
      <w:r w:rsidRPr="00F333D5">
        <w:rPr>
          <w:spacing w:val="-4"/>
          <w:sz w:val="20"/>
          <w:szCs w:val="20"/>
        </w:rPr>
        <w:t xml:space="preserve"> </w:t>
      </w:r>
      <w:r w:rsidRPr="00F333D5">
        <w:rPr>
          <w:rStyle w:val="hps"/>
          <w:spacing w:val="-4"/>
          <w:sz w:val="20"/>
          <w:szCs w:val="20"/>
        </w:rPr>
        <w:t>– номер</w:t>
      </w:r>
      <w:r w:rsidRPr="00F333D5">
        <w:rPr>
          <w:spacing w:val="-4"/>
          <w:sz w:val="20"/>
          <w:szCs w:val="20"/>
        </w:rPr>
        <w:t xml:space="preserve"> </w:t>
      </w:r>
      <w:proofErr w:type="spellStart"/>
      <w:r w:rsidRPr="00F333D5">
        <w:rPr>
          <w:rStyle w:val="hps"/>
          <w:spacing w:val="-4"/>
          <w:sz w:val="20"/>
          <w:szCs w:val="20"/>
        </w:rPr>
        <w:t>дозволяючого</w:t>
      </w:r>
      <w:proofErr w:type="spellEnd"/>
      <w:r w:rsidRPr="00F333D5">
        <w:rPr>
          <w:spacing w:val="-4"/>
          <w:sz w:val="20"/>
          <w:szCs w:val="20"/>
        </w:rPr>
        <w:t xml:space="preserve"> </w:t>
      </w:r>
      <w:r w:rsidRPr="00F333D5">
        <w:rPr>
          <w:rStyle w:val="hps"/>
          <w:spacing w:val="-4"/>
          <w:sz w:val="20"/>
          <w:szCs w:val="20"/>
        </w:rPr>
        <w:t>рядка;</w:t>
      </w:r>
    </w:p>
    <w:p w:rsidR="00E76C7F" w:rsidRPr="00F333D5" w:rsidRDefault="00E76C7F" w:rsidP="00E76C7F">
      <w:pPr>
        <w:widowControl w:val="0"/>
        <w:ind w:left="567" w:firstLine="245"/>
        <w:rPr>
          <w:rStyle w:val="hps"/>
          <w:spacing w:val="-4"/>
          <w:sz w:val="20"/>
          <w:szCs w:val="20"/>
        </w:rPr>
      </w:pPr>
      <w:r w:rsidRPr="00F333D5">
        <w:rPr>
          <w:rStyle w:val="hps"/>
          <w:b/>
          <w:i/>
          <w:spacing w:val="-4"/>
          <w:sz w:val="20"/>
          <w:szCs w:val="20"/>
        </w:rPr>
        <w:t>r</w:t>
      </w:r>
      <w:r w:rsidRPr="00F333D5">
        <w:rPr>
          <w:spacing w:val="-4"/>
          <w:sz w:val="20"/>
          <w:szCs w:val="20"/>
        </w:rPr>
        <w:t xml:space="preserve"> </w:t>
      </w:r>
      <w:r w:rsidRPr="00F333D5">
        <w:rPr>
          <w:rStyle w:val="hps"/>
          <w:spacing w:val="-4"/>
          <w:sz w:val="20"/>
          <w:szCs w:val="20"/>
        </w:rPr>
        <w:t>– номер</w:t>
      </w:r>
      <w:r w:rsidRPr="00F333D5">
        <w:rPr>
          <w:spacing w:val="-4"/>
          <w:sz w:val="20"/>
          <w:szCs w:val="20"/>
        </w:rPr>
        <w:t xml:space="preserve"> </w:t>
      </w:r>
      <w:proofErr w:type="spellStart"/>
      <w:r w:rsidRPr="00F333D5">
        <w:rPr>
          <w:rStyle w:val="hps"/>
          <w:spacing w:val="-4"/>
          <w:sz w:val="20"/>
          <w:szCs w:val="20"/>
        </w:rPr>
        <w:t>дозволяючого</w:t>
      </w:r>
      <w:proofErr w:type="spellEnd"/>
      <w:r w:rsidRPr="00F333D5">
        <w:rPr>
          <w:spacing w:val="-4"/>
          <w:sz w:val="20"/>
          <w:szCs w:val="20"/>
        </w:rPr>
        <w:t xml:space="preserve"> </w:t>
      </w:r>
      <w:r w:rsidRPr="00F333D5">
        <w:rPr>
          <w:rStyle w:val="hps"/>
          <w:spacing w:val="-4"/>
          <w:sz w:val="20"/>
          <w:szCs w:val="20"/>
        </w:rPr>
        <w:t>стовпця;</w:t>
      </w:r>
    </w:p>
    <w:p w:rsidR="00E76C7F" w:rsidRPr="00F333D5" w:rsidRDefault="00E76C7F" w:rsidP="00E76C7F">
      <w:pPr>
        <w:widowControl w:val="0"/>
        <w:ind w:left="567" w:firstLine="245"/>
        <w:rPr>
          <w:rStyle w:val="hps"/>
          <w:spacing w:val="-4"/>
          <w:sz w:val="20"/>
          <w:szCs w:val="20"/>
        </w:rPr>
      </w:pPr>
      <w:r w:rsidRPr="00F333D5">
        <w:rPr>
          <w:spacing w:val="-4"/>
          <w:position w:val="-12"/>
        </w:rPr>
        <w:object w:dxaOrig="300" w:dyaOrig="360">
          <v:shape id="_x0000_i1052" type="#_x0000_t75" style="width:15pt;height:18pt" o:ole="">
            <v:imagedata r:id="rId65" o:title=""/>
          </v:shape>
          <o:OLEObject Type="Embed" ProgID="Equation.3" ShapeID="_x0000_i1052" DrawAspect="Content" ObjectID="_1728419766" r:id="rId66"/>
        </w:object>
      </w:r>
      <w:r w:rsidRPr="00F333D5">
        <w:rPr>
          <w:rStyle w:val="hps"/>
          <w:spacing w:val="-4"/>
          <w:sz w:val="20"/>
          <w:szCs w:val="20"/>
        </w:rPr>
        <w:t>,</w:t>
      </w:r>
      <w:r w:rsidRPr="00F333D5">
        <w:rPr>
          <w:spacing w:val="-4"/>
        </w:rPr>
        <w:t xml:space="preserve"> </w:t>
      </w:r>
      <w:r w:rsidRPr="00F333D5">
        <w:rPr>
          <w:spacing w:val="-4"/>
          <w:position w:val="-10"/>
        </w:rPr>
        <w:object w:dxaOrig="300" w:dyaOrig="340">
          <v:shape id="_x0000_i1053" type="#_x0000_t75" style="width:15pt;height:17.25pt" o:ole="">
            <v:imagedata r:id="rId67" o:title=""/>
          </v:shape>
          <o:OLEObject Type="Embed" ProgID="Equation.3" ShapeID="_x0000_i1053" DrawAspect="Content" ObjectID="_1728419767" r:id="rId68"/>
        </w:object>
      </w:r>
      <w:r w:rsidRPr="00F333D5">
        <w:rPr>
          <w:rStyle w:val="hps"/>
          <w:spacing w:val="-4"/>
          <w:sz w:val="20"/>
          <w:szCs w:val="20"/>
        </w:rPr>
        <w:t> – нові значення</w:t>
      </w:r>
      <w:r w:rsidRPr="00F333D5">
        <w:rPr>
          <w:spacing w:val="-4"/>
          <w:sz w:val="20"/>
          <w:szCs w:val="20"/>
        </w:rPr>
        <w:t xml:space="preserve"> </w:t>
      </w:r>
      <w:r w:rsidRPr="00F333D5">
        <w:rPr>
          <w:rStyle w:val="hps"/>
          <w:spacing w:val="-4"/>
          <w:sz w:val="20"/>
          <w:szCs w:val="20"/>
        </w:rPr>
        <w:t>перерахованих елементів;</w:t>
      </w:r>
    </w:p>
    <w:p w:rsidR="00E76C7F" w:rsidRPr="00F333D5" w:rsidRDefault="00E76C7F" w:rsidP="00E76C7F">
      <w:pPr>
        <w:widowControl w:val="0"/>
        <w:ind w:left="567" w:firstLine="245"/>
        <w:rPr>
          <w:rStyle w:val="hps"/>
          <w:spacing w:val="-4"/>
          <w:sz w:val="20"/>
          <w:szCs w:val="20"/>
        </w:rPr>
      </w:pPr>
      <w:proofErr w:type="spellStart"/>
      <w:r w:rsidRPr="00F333D5">
        <w:rPr>
          <w:rStyle w:val="hps"/>
          <w:b/>
          <w:i/>
          <w:spacing w:val="-4"/>
          <w:sz w:val="20"/>
          <w:szCs w:val="20"/>
        </w:rPr>
        <w:t>a</w:t>
      </w:r>
      <w:r w:rsidRPr="00F333D5">
        <w:rPr>
          <w:rStyle w:val="hps"/>
          <w:b/>
          <w:i/>
          <w:spacing w:val="-4"/>
          <w:sz w:val="20"/>
          <w:szCs w:val="20"/>
          <w:vertAlign w:val="subscript"/>
        </w:rPr>
        <w:t>sj</w:t>
      </w:r>
      <w:proofErr w:type="spellEnd"/>
      <w:r w:rsidRPr="00F333D5">
        <w:rPr>
          <w:spacing w:val="-4"/>
          <w:sz w:val="20"/>
          <w:szCs w:val="20"/>
        </w:rPr>
        <w:t>,</w:t>
      </w:r>
      <w:r w:rsidRPr="00F333D5">
        <w:rPr>
          <w:b/>
          <w:i/>
          <w:spacing w:val="-4"/>
          <w:sz w:val="20"/>
          <w:szCs w:val="20"/>
        </w:rPr>
        <w:t xml:space="preserve"> </w:t>
      </w:r>
      <w:proofErr w:type="spellStart"/>
      <w:r w:rsidRPr="00F333D5">
        <w:rPr>
          <w:rStyle w:val="hps"/>
          <w:b/>
          <w:i/>
          <w:spacing w:val="-4"/>
          <w:sz w:val="20"/>
          <w:szCs w:val="20"/>
        </w:rPr>
        <w:t>b</w:t>
      </w:r>
      <w:r w:rsidRPr="00F333D5">
        <w:rPr>
          <w:rStyle w:val="hps"/>
          <w:b/>
          <w:spacing w:val="-4"/>
          <w:sz w:val="20"/>
          <w:szCs w:val="20"/>
          <w:vertAlign w:val="subscript"/>
        </w:rPr>
        <w:t>s</w:t>
      </w:r>
      <w:r w:rsidRPr="00F333D5">
        <w:rPr>
          <w:spacing w:val="-4"/>
          <w:sz w:val="20"/>
          <w:szCs w:val="20"/>
        </w:rPr>
        <w:t> </w:t>
      </w:r>
      <w:r w:rsidRPr="00F333D5">
        <w:rPr>
          <w:rStyle w:val="hps"/>
          <w:spacing w:val="-4"/>
          <w:sz w:val="20"/>
          <w:szCs w:val="20"/>
        </w:rPr>
        <w:t>– попере</w:t>
      </w:r>
      <w:proofErr w:type="spellEnd"/>
      <w:r w:rsidRPr="00F333D5">
        <w:rPr>
          <w:rStyle w:val="hps"/>
          <w:spacing w:val="-4"/>
          <w:sz w:val="20"/>
          <w:szCs w:val="20"/>
        </w:rPr>
        <w:t>дні</w:t>
      </w:r>
      <w:r w:rsidRPr="00F333D5">
        <w:rPr>
          <w:spacing w:val="-4"/>
          <w:sz w:val="20"/>
          <w:szCs w:val="20"/>
        </w:rPr>
        <w:t xml:space="preserve"> </w:t>
      </w:r>
      <w:r w:rsidRPr="00F333D5">
        <w:rPr>
          <w:rStyle w:val="hps"/>
          <w:spacing w:val="-4"/>
          <w:sz w:val="20"/>
          <w:szCs w:val="20"/>
        </w:rPr>
        <w:t>значення</w:t>
      </w:r>
      <w:r w:rsidRPr="00F333D5">
        <w:rPr>
          <w:spacing w:val="-4"/>
          <w:sz w:val="20"/>
          <w:szCs w:val="20"/>
        </w:rPr>
        <w:t xml:space="preserve"> </w:t>
      </w:r>
      <w:r w:rsidRPr="00F333D5">
        <w:rPr>
          <w:rStyle w:val="hps"/>
          <w:spacing w:val="-4"/>
          <w:sz w:val="20"/>
          <w:szCs w:val="20"/>
        </w:rPr>
        <w:t>перерахованих</w:t>
      </w:r>
      <w:r w:rsidRPr="00F333D5">
        <w:rPr>
          <w:spacing w:val="-4"/>
          <w:sz w:val="20"/>
          <w:szCs w:val="20"/>
        </w:rPr>
        <w:t xml:space="preserve"> </w:t>
      </w:r>
      <w:r w:rsidRPr="00F333D5">
        <w:rPr>
          <w:rStyle w:val="hps"/>
          <w:spacing w:val="-4"/>
          <w:sz w:val="20"/>
          <w:szCs w:val="20"/>
        </w:rPr>
        <w:t>елементів;</w:t>
      </w:r>
    </w:p>
    <w:p w:rsidR="00E76C7F" w:rsidRPr="00F333D5" w:rsidRDefault="00E76C7F" w:rsidP="00E76C7F">
      <w:pPr>
        <w:widowControl w:val="0"/>
        <w:ind w:left="567" w:firstLine="245"/>
        <w:rPr>
          <w:spacing w:val="-4"/>
          <w:sz w:val="20"/>
          <w:szCs w:val="20"/>
        </w:rPr>
      </w:pPr>
      <w:proofErr w:type="spellStart"/>
      <w:r w:rsidRPr="00F333D5">
        <w:rPr>
          <w:rStyle w:val="hps"/>
          <w:b/>
          <w:i/>
          <w:spacing w:val="-4"/>
          <w:sz w:val="20"/>
          <w:szCs w:val="20"/>
        </w:rPr>
        <w:t>a</w:t>
      </w:r>
      <w:r w:rsidRPr="00F333D5">
        <w:rPr>
          <w:rStyle w:val="hps"/>
          <w:b/>
          <w:i/>
          <w:spacing w:val="-4"/>
          <w:sz w:val="20"/>
          <w:szCs w:val="20"/>
          <w:vertAlign w:val="subscript"/>
        </w:rPr>
        <w:t>sr</w:t>
      </w:r>
      <w:proofErr w:type="spellEnd"/>
      <w:r w:rsidRPr="00F333D5">
        <w:rPr>
          <w:spacing w:val="-4"/>
          <w:sz w:val="20"/>
          <w:szCs w:val="20"/>
          <w:vertAlign w:val="subscript"/>
        </w:rPr>
        <w:t xml:space="preserve"> </w:t>
      </w:r>
      <w:r w:rsidRPr="00F333D5">
        <w:rPr>
          <w:rStyle w:val="hps"/>
          <w:spacing w:val="-4"/>
          <w:sz w:val="20"/>
          <w:szCs w:val="20"/>
        </w:rPr>
        <w:t xml:space="preserve"> – попереднє</w:t>
      </w:r>
      <w:r w:rsidRPr="00F333D5">
        <w:rPr>
          <w:spacing w:val="-4"/>
          <w:sz w:val="20"/>
          <w:szCs w:val="20"/>
        </w:rPr>
        <w:t xml:space="preserve"> </w:t>
      </w:r>
      <w:r w:rsidRPr="00F333D5">
        <w:rPr>
          <w:rStyle w:val="hps"/>
          <w:spacing w:val="-4"/>
          <w:sz w:val="20"/>
          <w:szCs w:val="20"/>
        </w:rPr>
        <w:t>значення</w:t>
      </w:r>
      <w:r w:rsidRPr="00F333D5">
        <w:rPr>
          <w:spacing w:val="-4"/>
          <w:sz w:val="20"/>
          <w:szCs w:val="20"/>
        </w:rPr>
        <w:t xml:space="preserve"> </w:t>
      </w:r>
      <w:proofErr w:type="spellStart"/>
      <w:r w:rsidRPr="00F333D5">
        <w:rPr>
          <w:rStyle w:val="hps"/>
          <w:spacing w:val="-4"/>
          <w:sz w:val="20"/>
          <w:szCs w:val="20"/>
        </w:rPr>
        <w:t>дозволяючого</w:t>
      </w:r>
      <w:proofErr w:type="spellEnd"/>
      <w:r w:rsidRPr="00F333D5">
        <w:rPr>
          <w:rStyle w:val="hps"/>
          <w:spacing w:val="-4"/>
          <w:sz w:val="20"/>
          <w:szCs w:val="20"/>
        </w:rPr>
        <w:t xml:space="preserve"> елемента</w:t>
      </w:r>
      <w:r w:rsidRPr="00F333D5">
        <w:rPr>
          <w:spacing w:val="-4"/>
          <w:sz w:val="20"/>
          <w:szCs w:val="20"/>
        </w:rPr>
        <w:t>.</w:t>
      </w:r>
    </w:p>
    <w:p w:rsidR="00E76C7F" w:rsidRPr="00F333D5" w:rsidRDefault="00E76C7F" w:rsidP="00E76C7F">
      <w:pPr>
        <w:widowControl w:val="0"/>
        <w:numPr>
          <w:ilvl w:val="0"/>
          <w:numId w:val="8"/>
        </w:numPr>
        <w:tabs>
          <w:tab w:val="left" w:pos="993"/>
        </w:tabs>
        <w:ind w:hanging="11"/>
        <w:jc w:val="both"/>
        <w:rPr>
          <w:spacing w:val="-4"/>
          <w:sz w:val="20"/>
          <w:szCs w:val="20"/>
        </w:rPr>
      </w:pPr>
      <w:r w:rsidRPr="00F333D5">
        <w:rPr>
          <w:b/>
          <w:spacing w:val="-4"/>
          <w:sz w:val="20"/>
          <w:szCs w:val="20"/>
        </w:rPr>
        <w:t xml:space="preserve">елементів </w:t>
      </w:r>
      <w:proofErr w:type="spellStart"/>
      <w:r w:rsidRPr="00F333D5">
        <w:rPr>
          <w:b/>
          <w:spacing w:val="-4"/>
          <w:sz w:val="20"/>
          <w:szCs w:val="20"/>
        </w:rPr>
        <w:t>дозволяючого</w:t>
      </w:r>
      <w:proofErr w:type="spellEnd"/>
      <w:r w:rsidRPr="00F333D5">
        <w:rPr>
          <w:b/>
          <w:spacing w:val="-4"/>
          <w:sz w:val="20"/>
          <w:szCs w:val="20"/>
        </w:rPr>
        <w:t xml:space="preserve"> стовпця</w:t>
      </w:r>
      <w:r w:rsidRPr="00F333D5">
        <w:rPr>
          <w:spacing w:val="-4"/>
          <w:sz w:val="20"/>
          <w:szCs w:val="20"/>
        </w:rPr>
        <w:t xml:space="preserve">, які приймаються рівними нулю за виключенням </w:t>
      </w:r>
      <w:proofErr w:type="spellStart"/>
      <w:r w:rsidRPr="00F333D5">
        <w:rPr>
          <w:spacing w:val="-4"/>
          <w:sz w:val="20"/>
          <w:szCs w:val="20"/>
        </w:rPr>
        <w:t>дозволяючого</w:t>
      </w:r>
      <w:proofErr w:type="spellEnd"/>
      <w:r w:rsidRPr="00F333D5">
        <w:rPr>
          <w:spacing w:val="-4"/>
          <w:sz w:val="20"/>
          <w:szCs w:val="20"/>
        </w:rPr>
        <w:t xml:space="preserve"> </w:t>
      </w:r>
      <w:r w:rsidRPr="00F333D5">
        <w:rPr>
          <w:spacing w:val="-4"/>
          <w:sz w:val="20"/>
          <w:szCs w:val="20"/>
        </w:rPr>
        <w:lastRenderedPageBreak/>
        <w:t>елемента:</w:t>
      </w:r>
    </w:p>
    <w:p w:rsidR="00E76C7F" w:rsidRPr="00F333D5" w:rsidRDefault="00E76C7F" w:rsidP="00E76C7F">
      <w:pPr>
        <w:widowControl w:val="0"/>
        <w:tabs>
          <w:tab w:val="left" w:pos="993"/>
        </w:tabs>
        <w:jc w:val="center"/>
        <w:rPr>
          <w:spacing w:val="-4"/>
          <w:sz w:val="20"/>
          <w:szCs w:val="20"/>
        </w:rPr>
      </w:pPr>
      <w:r w:rsidRPr="00F333D5">
        <w:rPr>
          <w:spacing w:val="-4"/>
          <w:position w:val="-10"/>
          <w:sz w:val="20"/>
          <w:szCs w:val="20"/>
        </w:rPr>
        <w:object w:dxaOrig="560" w:dyaOrig="340">
          <v:shape id="_x0000_i1054" type="#_x0000_t75" style="width:27.75pt;height:17.25pt" o:ole="">
            <v:imagedata r:id="rId69" o:title=""/>
          </v:shape>
          <o:OLEObject Type="Embed" ProgID="Equation.3" ShapeID="_x0000_i1054" DrawAspect="Content" ObjectID="_1728419768" r:id="rId70"/>
        </w:object>
      </w:r>
      <w:r w:rsidRPr="00F333D5">
        <w:rPr>
          <w:spacing w:val="-4"/>
          <w:sz w:val="20"/>
          <w:szCs w:val="20"/>
        </w:rPr>
        <w:t xml:space="preserve">; </w:t>
      </w:r>
      <w:r w:rsidRPr="00F333D5">
        <w:rPr>
          <w:spacing w:val="-4"/>
          <w:position w:val="-10"/>
          <w:sz w:val="20"/>
          <w:szCs w:val="20"/>
        </w:rPr>
        <w:object w:dxaOrig="560" w:dyaOrig="340">
          <v:shape id="_x0000_i1055" type="#_x0000_t75" style="width:27.75pt;height:17.25pt" o:ole="">
            <v:imagedata r:id="rId71" o:title=""/>
          </v:shape>
          <o:OLEObject Type="Embed" ProgID="Equation.3" ShapeID="_x0000_i1055" DrawAspect="Content" ObjectID="_1728419769" r:id="rId72"/>
        </w:object>
      </w:r>
      <w:r w:rsidRPr="00F333D5">
        <w:rPr>
          <w:spacing w:val="-4"/>
          <w:sz w:val="20"/>
          <w:szCs w:val="20"/>
        </w:rPr>
        <w:t>;</w:t>
      </w:r>
    </w:p>
    <w:p w:rsidR="00E76C7F" w:rsidRPr="00F333D5" w:rsidRDefault="00E76C7F" w:rsidP="00E76C7F">
      <w:pPr>
        <w:widowControl w:val="0"/>
        <w:numPr>
          <w:ilvl w:val="0"/>
          <w:numId w:val="8"/>
        </w:numPr>
        <w:tabs>
          <w:tab w:val="left" w:pos="993"/>
        </w:tabs>
        <w:ind w:hanging="11"/>
        <w:jc w:val="both"/>
        <w:rPr>
          <w:spacing w:val="-4"/>
          <w:sz w:val="20"/>
          <w:szCs w:val="20"/>
        </w:rPr>
      </w:pPr>
      <w:r w:rsidRPr="00F333D5">
        <w:rPr>
          <w:b/>
          <w:spacing w:val="-4"/>
          <w:sz w:val="20"/>
          <w:szCs w:val="20"/>
        </w:rPr>
        <w:t>інших елементів</w:t>
      </w:r>
      <w:r w:rsidRPr="00F333D5">
        <w:rPr>
          <w:spacing w:val="-4"/>
          <w:sz w:val="20"/>
          <w:szCs w:val="20"/>
        </w:rPr>
        <w:t xml:space="preserve">, що не належать до елементів </w:t>
      </w:r>
      <w:proofErr w:type="spellStart"/>
      <w:r w:rsidRPr="00F333D5">
        <w:rPr>
          <w:spacing w:val="-4"/>
          <w:sz w:val="20"/>
          <w:szCs w:val="20"/>
        </w:rPr>
        <w:t>дозволяючого</w:t>
      </w:r>
      <w:proofErr w:type="spellEnd"/>
      <w:r w:rsidRPr="00F333D5">
        <w:rPr>
          <w:spacing w:val="-4"/>
          <w:sz w:val="20"/>
          <w:szCs w:val="20"/>
        </w:rPr>
        <w:t xml:space="preserve"> рядка та </w:t>
      </w:r>
      <w:proofErr w:type="spellStart"/>
      <w:r w:rsidRPr="00F333D5">
        <w:rPr>
          <w:spacing w:val="-4"/>
          <w:sz w:val="20"/>
          <w:szCs w:val="20"/>
        </w:rPr>
        <w:t>дозволяючого</w:t>
      </w:r>
      <w:proofErr w:type="spellEnd"/>
      <w:r w:rsidRPr="00F333D5">
        <w:rPr>
          <w:spacing w:val="-4"/>
          <w:sz w:val="20"/>
          <w:szCs w:val="20"/>
        </w:rPr>
        <w:t xml:space="preserve"> стовпця, за правилом прямокутника. За цим правилом подумки виділяють прямокутник, в якому елемент, що підлягає перерахунку, та </w:t>
      </w:r>
      <w:proofErr w:type="spellStart"/>
      <w:r w:rsidRPr="00F333D5">
        <w:rPr>
          <w:spacing w:val="-4"/>
          <w:sz w:val="20"/>
          <w:szCs w:val="20"/>
        </w:rPr>
        <w:t>дозволяючий</w:t>
      </w:r>
      <w:proofErr w:type="spellEnd"/>
      <w:r w:rsidRPr="00F333D5">
        <w:rPr>
          <w:spacing w:val="-4"/>
          <w:sz w:val="20"/>
          <w:szCs w:val="20"/>
        </w:rPr>
        <w:t xml:space="preserve"> елемент утворюють одну із діагоналей:</w:t>
      </w:r>
    </w:p>
    <w:p w:rsidR="00E76C7F" w:rsidRPr="00F333D5" w:rsidRDefault="00E76C7F" w:rsidP="00E76C7F">
      <w:pPr>
        <w:widowControl w:val="0"/>
        <w:tabs>
          <w:tab w:val="left" w:pos="993"/>
        </w:tabs>
        <w:jc w:val="center"/>
        <w:rPr>
          <w:spacing w:val="-4"/>
          <w:sz w:val="20"/>
          <w:szCs w:val="20"/>
        </w:rPr>
      </w:pPr>
      <w:r w:rsidRPr="00F333D5">
        <w:rPr>
          <w:spacing w:val="-4"/>
          <w:position w:val="-24"/>
          <w:sz w:val="20"/>
          <w:szCs w:val="20"/>
        </w:rPr>
        <w:object w:dxaOrig="1320" w:dyaOrig="600">
          <v:shape id="_x0000_i1056" type="#_x0000_t75" style="width:66pt;height:30pt" o:ole="">
            <v:imagedata r:id="rId73" o:title=""/>
          </v:shape>
          <o:OLEObject Type="Embed" ProgID="Equation.3" ShapeID="_x0000_i1056" DrawAspect="Content" ObjectID="_1728419770" r:id="rId74"/>
        </w:object>
      </w:r>
      <w:r w:rsidRPr="00F333D5">
        <w:rPr>
          <w:spacing w:val="-4"/>
          <w:sz w:val="20"/>
          <w:szCs w:val="20"/>
        </w:rPr>
        <w:t xml:space="preserve">; </w:t>
      </w:r>
      <w:r w:rsidRPr="00F333D5">
        <w:rPr>
          <w:spacing w:val="-4"/>
          <w:position w:val="-24"/>
          <w:sz w:val="20"/>
          <w:szCs w:val="20"/>
        </w:rPr>
        <w:object w:dxaOrig="1219" w:dyaOrig="580">
          <v:shape id="_x0000_i1057" type="#_x0000_t75" style="width:60.75pt;height:29.25pt" o:ole="">
            <v:imagedata r:id="rId75" o:title=""/>
          </v:shape>
          <o:OLEObject Type="Embed" ProgID="Equation.3" ShapeID="_x0000_i1057" DrawAspect="Content" ObjectID="_1728419771" r:id="rId76"/>
        </w:object>
      </w:r>
      <w:r w:rsidRPr="00F333D5">
        <w:rPr>
          <w:spacing w:val="-4"/>
          <w:sz w:val="20"/>
          <w:szCs w:val="20"/>
        </w:rPr>
        <w:t xml:space="preserve">; </w:t>
      </w:r>
      <w:r w:rsidRPr="00F333D5">
        <w:rPr>
          <w:spacing w:val="-4"/>
          <w:position w:val="-24"/>
          <w:sz w:val="20"/>
          <w:szCs w:val="20"/>
        </w:rPr>
        <w:object w:dxaOrig="1240" w:dyaOrig="600">
          <v:shape id="_x0000_i1058" type="#_x0000_t75" style="width:62.25pt;height:30pt" o:ole="">
            <v:imagedata r:id="rId77" o:title=""/>
          </v:shape>
          <o:OLEObject Type="Embed" ProgID="Equation.3" ShapeID="_x0000_i1058" DrawAspect="Content" ObjectID="_1728419772" r:id="rId78"/>
        </w:object>
      </w:r>
      <w:r w:rsidRPr="00F333D5">
        <w:rPr>
          <w:spacing w:val="-4"/>
          <w:sz w:val="20"/>
          <w:szCs w:val="20"/>
        </w:rPr>
        <w:t xml:space="preserve">; </w:t>
      </w:r>
      <w:r w:rsidRPr="00F333D5">
        <w:rPr>
          <w:spacing w:val="-4"/>
          <w:position w:val="-24"/>
          <w:sz w:val="20"/>
          <w:szCs w:val="20"/>
        </w:rPr>
        <w:object w:dxaOrig="1100" w:dyaOrig="580">
          <v:shape id="_x0000_i1059" type="#_x0000_t75" style="width:54.75pt;height:29.25pt" o:ole="">
            <v:imagedata r:id="rId79" o:title=""/>
          </v:shape>
          <o:OLEObject Type="Embed" ProgID="Equation.3" ShapeID="_x0000_i1059" DrawAspect="Content" ObjectID="_1728419773" r:id="rId80"/>
        </w:object>
      </w:r>
      <w:r w:rsidRPr="00F333D5">
        <w:rPr>
          <w:spacing w:val="-4"/>
          <w:sz w:val="20"/>
          <w:szCs w:val="20"/>
        </w:rPr>
        <w:t>,</w:t>
      </w:r>
    </w:p>
    <w:p w:rsidR="00E76C7F" w:rsidRPr="00F333D5" w:rsidRDefault="00E76C7F" w:rsidP="00E76C7F">
      <w:pPr>
        <w:widowControl w:val="0"/>
        <w:ind w:left="851" w:hanging="284"/>
        <w:rPr>
          <w:spacing w:val="-4"/>
          <w:sz w:val="20"/>
          <w:szCs w:val="20"/>
        </w:rPr>
      </w:pPr>
      <w:r w:rsidRPr="00F333D5">
        <w:rPr>
          <w:spacing w:val="-4"/>
          <w:sz w:val="20"/>
          <w:szCs w:val="20"/>
        </w:rPr>
        <w:t xml:space="preserve">де </w:t>
      </w:r>
      <w:r w:rsidRPr="00F333D5">
        <w:rPr>
          <w:spacing w:val="-4"/>
          <w:position w:val="-12"/>
        </w:rPr>
        <w:object w:dxaOrig="300" w:dyaOrig="360">
          <v:shape id="_x0000_i1060" type="#_x0000_t75" style="width:15pt;height:18pt" o:ole="">
            <v:imagedata r:id="rId81" o:title=""/>
          </v:shape>
          <o:OLEObject Type="Embed" ProgID="Equation.3" ShapeID="_x0000_i1060" DrawAspect="Content" ObjectID="_1728419774" r:id="rId82"/>
        </w:object>
      </w:r>
      <w:r w:rsidRPr="00F333D5">
        <w:rPr>
          <w:spacing w:val="-4"/>
        </w:rPr>
        <w:t xml:space="preserve">, </w:t>
      </w:r>
      <w:r w:rsidRPr="00F333D5">
        <w:rPr>
          <w:spacing w:val="-4"/>
          <w:position w:val="-10"/>
        </w:rPr>
        <w:object w:dxaOrig="300" w:dyaOrig="340">
          <v:shape id="_x0000_i1061" type="#_x0000_t75" style="width:15pt;height:17.25pt" o:ole="">
            <v:imagedata r:id="rId83" o:title=""/>
          </v:shape>
          <o:OLEObject Type="Embed" ProgID="Equation.3" ShapeID="_x0000_i1061" DrawAspect="Content" ObjectID="_1728419775" r:id="rId84"/>
        </w:object>
      </w:r>
      <w:r w:rsidRPr="00F333D5">
        <w:rPr>
          <w:spacing w:val="-4"/>
        </w:rPr>
        <w:t xml:space="preserve">, </w:t>
      </w:r>
      <w:r w:rsidRPr="00F333D5">
        <w:rPr>
          <w:spacing w:val="-4"/>
          <w:position w:val="-12"/>
        </w:rPr>
        <w:object w:dxaOrig="300" w:dyaOrig="360">
          <v:shape id="_x0000_i1062" type="#_x0000_t75" style="width:15pt;height:18pt" o:ole="">
            <v:imagedata r:id="rId85" o:title=""/>
          </v:shape>
          <o:OLEObject Type="Embed" ProgID="Equation.3" ShapeID="_x0000_i1062" DrawAspect="Content" ObjectID="_1728419776" r:id="rId86"/>
        </w:object>
      </w:r>
      <w:r w:rsidRPr="00F333D5">
        <w:rPr>
          <w:spacing w:val="-4"/>
        </w:rPr>
        <w:t xml:space="preserve">, </w:t>
      </w:r>
      <w:r w:rsidRPr="00F333D5">
        <w:rPr>
          <w:spacing w:val="-4"/>
          <w:position w:val="-4"/>
          <w:sz w:val="20"/>
          <w:szCs w:val="20"/>
        </w:rPr>
        <w:object w:dxaOrig="260" w:dyaOrig="240">
          <v:shape id="_x0000_i1063" type="#_x0000_t75" style="width:12.75pt;height:12pt" o:ole="">
            <v:imagedata r:id="rId87" o:title=""/>
          </v:shape>
          <o:OLEObject Type="Embed" ProgID="Equation.3" ShapeID="_x0000_i1063" DrawAspect="Content" ObjectID="_1728419777" r:id="rId88"/>
        </w:object>
      </w:r>
      <w:r w:rsidRPr="00F333D5">
        <w:rPr>
          <w:spacing w:val="-4"/>
          <w:sz w:val="20"/>
          <w:szCs w:val="20"/>
        </w:rPr>
        <w:t>– нові значення перерахованих елементів;</w:t>
      </w:r>
    </w:p>
    <w:p w:rsidR="00E76C7F" w:rsidRPr="00F333D5" w:rsidRDefault="00E76C7F" w:rsidP="00E76C7F">
      <w:pPr>
        <w:widowControl w:val="0"/>
        <w:ind w:left="851"/>
        <w:rPr>
          <w:spacing w:val="-4"/>
          <w:sz w:val="20"/>
          <w:szCs w:val="20"/>
        </w:rPr>
      </w:pPr>
      <w:r w:rsidRPr="00F333D5">
        <w:rPr>
          <w:spacing w:val="-4"/>
          <w:position w:val="-12"/>
        </w:rPr>
        <w:object w:dxaOrig="260" w:dyaOrig="360">
          <v:shape id="_x0000_i1064" type="#_x0000_t75" style="width:12.75pt;height:18pt" o:ole="">
            <v:imagedata r:id="rId89" o:title=""/>
          </v:shape>
          <o:OLEObject Type="Embed" ProgID="Equation.3" ShapeID="_x0000_i1064" DrawAspect="Content" ObjectID="_1728419778" r:id="rId90"/>
        </w:object>
      </w:r>
      <w:r w:rsidRPr="00F333D5">
        <w:rPr>
          <w:spacing w:val="-4"/>
        </w:rPr>
        <w:t xml:space="preserve">, </w:t>
      </w:r>
      <w:r w:rsidRPr="00F333D5">
        <w:rPr>
          <w:spacing w:val="-4"/>
          <w:position w:val="-10"/>
        </w:rPr>
        <w:object w:dxaOrig="240" w:dyaOrig="340">
          <v:shape id="_x0000_i1065" type="#_x0000_t75" style="width:12pt;height:17.25pt" o:ole="">
            <v:imagedata r:id="rId91" o:title=""/>
          </v:shape>
          <o:OLEObject Type="Embed" ProgID="Equation.3" ShapeID="_x0000_i1065" DrawAspect="Content" ObjectID="_1728419779" r:id="rId92"/>
        </w:object>
      </w:r>
      <w:r w:rsidRPr="00F333D5">
        <w:rPr>
          <w:spacing w:val="-4"/>
        </w:rPr>
        <w:t xml:space="preserve">, </w:t>
      </w:r>
      <w:r w:rsidRPr="00F333D5">
        <w:rPr>
          <w:spacing w:val="-4"/>
          <w:position w:val="-12"/>
        </w:rPr>
        <w:object w:dxaOrig="240" w:dyaOrig="360">
          <v:shape id="_x0000_i1066" type="#_x0000_t75" style="width:12pt;height:18pt" o:ole="">
            <v:imagedata r:id="rId93" o:title=""/>
          </v:shape>
          <o:OLEObject Type="Embed" ProgID="Equation.3" ShapeID="_x0000_i1066" DrawAspect="Content" ObjectID="_1728419780" r:id="rId94"/>
        </w:object>
      </w:r>
      <w:r w:rsidRPr="00F333D5">
        <w:rPr>
          <w:spacing w:val="-4"/>
        </w:rPr>
        <w:t xml:space="preserve">, </w:t>
      </w:r>
      <w:r w:rsidRPr="00F333D5">
        <w:rPr>
          <w:spacing w:val="-4"/>
          <w:position w:val="-4"/>
          <w:sz w:val="20"/>
          <w:szCs w:val="20"/>
        </w:rPr>
        <w:object w:dxaOrig="200" w:dyaOrig="220">
          <v:shape id="_x0000_i1067" type="#_x0000_t75" style="width:9.75pt;height:11.25pt" o:ole="">
            <v:imagedata r:id="rId95" o:title=""/>
          </v:shape>
          <o:OLEObject Type="Embed" ProgID="Equation.3" ShapeID="_x0000_i1067" DrawAspect="Content" ObjectID="_1728419781" r:id="rId96"/>
        </w:object>
      </w:r>
      <w:r w:rsidRPr="00F333D5">
        <w:rPr>
          <w:spacing w:val="-4"/>
          <w:sz w:val="20"/>
          <w:szCs w:val="20"/>
        </w:rPr>
        <w:t xml:space="preserve"> – попередні значення перерахованих елементів.</w:t>
      </w:r>
    </w:p>
    <w:p w:rsidR="00E76C7F" w:rsidRPr="0016143F" w:rsidRDefault="00E76C7F" w:rsidP="00E76C7F">
      <w:pPr>
        <w:widowControl w:val="0"/>
        <w:ind w:firstLine="425"/>
        <w:rPr>
          <w:sz w:val="20"/>
          <w:szCs w:val="20"/>
        </w:rPr>
      </w:pPr>
      <w:r w:rsidRPr="0016143F">
        <w:rPr>
          <w:sz w:val="20"/>
          <w:szCs w:val="20"/>
        </w:rPr>
        <w:t xml:space="preserve">Після закінчення перерахунку повертаються до кроку 4. </w:t>
      </w:r>
    </w:p>
    <w:p w:rsidR="00E76C7F" w:rsidRPr="0016143F" w:rsidRDefault="00E76C7F" w:rsidP="00E76C7F">
      <w:pPr>
        <w:widowControl w:val="0"/>
        <w:ind w:firstLine="425"/>
        <w:jc w:val="both"/>
        <w:rPr>
          <w:sz w:val="20"/>
          <w:szCs w:val="20"/>
        </w:rPr>
      </w:pPr>
      <w:r w:rsidRPr="0016143F">
        <w:rPr>
          <w:sz w:val="20"/>
          <w:szCs w:val="20"/>
        </w:rPr>
        <w:t xml:space="preserve">Кроки 4 – 8 повторюють до тих пір, поки елементи останнього рядка симплекс-таблиці не набудуть від’ємного значення, тобто поки не виконається умова </w:t>
      </w:r>
      <w:proofErr w:type="spellStart"/>
      <w:r w:rsidRPr="0016143F">
        <w:rPr>
          <w:b/>
          <w:i/>
          <w:sz w:val="20"/>
          <w:szCs w:val="20"/>
        </w:rPr>
        <w:t>c</w:t>
      </w:r>
      <w:r w:rsidRPr="0016143F">
        <w:rPr>
          <w:b/>
          <w:i/>
          <w:sz w:val="20"/>
          <w:szCs w:val="20"/>
          <w:vertAlign w:val="subscript"/>
        </w:rPr>
        <w:t>j</w:t>
      </w:r>
      <w:proofErr w:type="spellEnd"/>
      <w:r w:rsidRPr="0016143F">
        <w:rPr>
          <w:b/>
          <w:sz w:val="20"/>
          <w:szCs w:val="20"/>
        </w:rPr>
        <w:t xml:space="preserve"> ≤ 0</w:t>
      </w:r>
      <w:r w:rsidRPr="0016143F">
        <w:rPr>
          <w:sz w:val="20"/>
          <w:szCs w:val="20"/>
        </w:rPr>
        <w:t>.</w:t>
      </w:r>
    </w:p>
    <w:p w:rsidR="00E76C7F" w:rsidRDefault="00E76C7F" w:rsidP="00E76C7F">
      <w:pPr>
        <w:jc w:val="center"/>
        <w:rPr>
          <w:sz w:val="20"/>
          <w:szCs w:val="20"/>
        </w:rPr>
      </w:pPr>
      <w:r>
        <w:rPr>
          <w:noProof/>
          <w:sz w:val="20"/>
          <w:szCs w:val="20"/>
          <w:lang w:eastAsia="uk-UA"/>
        </w:rPr>
        <mc:AlternateContent>
          <mc:Choice Requires="wpc">
            <w:drawing>
              <wp:inline distT="0" distB="0" distL="0" distR="0">
                <wp:extent cx="4239260" cy="5123815"/>
                <wp:effectExtent l="0" t="635" r="1905" b="0"/>
                <wp:docPr id="50" name="Полотно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9" name="Group 4"/>
                        <wpg:cNvGrpSpPr>
                          <a:grpSpLocks/>
                        </wpg:cNvGrpSpPr>
                        <wpg:grpSpPr bwMode="auto">
                          <a:xfrm>
                            <a:off x="432193" y="76593"/>
                            <a:ext cx="3680631" cy="4818660"/>
                            <a:chOff x="1562" y="1792"/>
                            <a:chExt cx="6055" cy="7927"/>
                          </a:xfrm>
                        </wpg:grpSpPr>
                        <wps:wsp>
                          <wps:cNvPr id="10" name="AutoShape 5"/>
                          <wps:cNvSpPr>
                            <a:spLocks noChangeArrowheads="1"/>
                          </wps:cNvSpPr>
                          <wps:spPr bwMode="auto">
                            <a:xfrm>
                              <a:off x="3408" y="1792"/>
                              <a:ext cx="1843" cy="369"/>
                            </a:xfrm>
                            <a:prstGeom prst="flowChartTerminator">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jc w:val="center"/>
                                  <w:rPr>
                                    <w:sz w:val="14"/>
                                    <w:szCs w:val="14"/>
                                  </w:rPr>
                                </w:pPr>
                                <w:r w:rsidRPr="00F333D5">
                                  <w:rPr>
                                    <w:sz w:val="14"/>
                                    <w:szCs w:val="14"/>
                                  </w:rPr>
                                  <w:t>ПОЧАТОК</w:t>
                                </w:r>
                              </w:p>
                            </w:txbxContent>
                          </wps:txbx>
                          <wps:bodyPr rot="0" vert="horz" wrap="square" lIns="3456" tIns="3456" rIns="3456" bIns="3456" anchor="t" anchorCtr="0" upright="1">
                            <a:noAutofit/>
                          </wps:bodyPr>
                        </wps:wsp>
                        <wps:wsp>
                          <wps:cNvPr id="11" name="Text Box 6"/>
                          <wps:cNvSpPr txBox="1">
                            <a:spLocks noChangeArrowheads="1"/>
                          </wps:cNvSpPr>
                          <wps:spPr bwMode="auto">
                            <a:xfrm>
                              <a:off x="4317" y="4953"/>
                              <a:ext cx="235" cy="229"/>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txbxContent>
                          </wps:txbx>
                          <wps:bodyPr rot="0" vert="horz" wrap="square" lIns="3594" tIns="3594" rIns="3594" bIns="3594" anchor="t" anchorCtr="0" upright="1">
                            <a:noAutofit/>
                          </wps:bodyPr>
                        </wps:wsp>
                        <wps:wsp>
                          <wps:cNvPr id="12" name="AutoShape 7"/>
                          <wps:cNvCnPr>
                            <a:cxnSpLocks noChangeShapeType="1"/>
                            <a:stCxn id="31" idx="2"/>
                            <a:endCxn id="13" idx="0"/>
                          </wps:cNvCnPr>
                          <wps:spPr bwMode="auto">
                            <a:xfrm>
                              <a:off x="4336" y="4989"/>
                              <a:ext cx="4" cy="178"/>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8"/>
                          <wps:cNvSpPr>
                            <a:spLocks noChangeArrowheads="1"/>
                          </wps:cNvSpPr>
                          <wps:spPr bwMode="auto">
                            <a:xfrm>
                              <a:off x="3418" y="5182"/>
                              <a:ext cx="1843" cy="737"/>
                            </a:xfrm>
                            <a:prstGeom prst="flowChartDecision">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3B6F8A" w:rsidRDefault="00E76C7F" w:rsidP="00E76C7F">
                                <w:pPr>
                                  <w:jc w:val="center"/>
                                  <w:rPr>
                                    <w:b/>
                                    <w:i/>
                                    <w:sz w:val="10"/>
                                    <w:szCs w:val="10"/>
                                  </w:rPr>
                                </w:pPr>
                              </w:p>
                              <w:p w:rsidR="00E76C7F" w:rsidRPr="00F333D5" w:rsidRDefault="00E76C7F" w:rsidP="00E76C7F">
                                <w:pPr>
                                  <w:jc w:val="center"/>
                                  <w:rPr>
                                    <w:sz w:val="17"/>
                                    <w:szCs w:val="18"/>
                                  </w:rPr>
                                </w:pPr>
                                <w:proofErr w:type="spellStart"/>
                                <w:r w:rsidRPr="00F333D5">
                                  <w:rPr>
                                    <w:b/>
                                    <w:i/>
                                    <w:sz w:val="17"/>
                                    <w:szCs w:val="18"/>
                                  </w:rPr>
                                  <w:t>c</w:t>
                                </w:r>
                                <w:r w:rsidRPr="00F333D5">
                                  <w:rPr>
                                    <w:b/>
                                    <w:i/>
                                    <w:sz w:val="17"/>
                                    <w:szCs w:val="18"/>
                                    <w:vertAlign w:val="subscript"/>
                                  </w:rPr>
                                  <w:t>j</w:t>
                                </w:r>
                                <w:proofErr w:type="spellEnd"/>
                                <w:r w:rsidRPr="00F333D5">
                                  <w:rPr>
                                    <w:b/>
                                    <w:sz w:val="17"/>
                                    <w:szCs w:val="18"/>
                                  </w:rPr>
                                  <w:t xml:space="preserve"> ≤ 0</w:t>
                                </w:r>
                              </w:p>
                            </w:txbxContent>
                          </wps:txbx>
                          <wps:bodyPr rot="0" vert="horz" wrap="square" lIns="3594" tIns="3594" rIns="3594" bIns="3594" anchor="t" anchorCtr="0" upright="1">
                            <a:noAutofit/>
                          </wps:bodyPr>
                        </wps:wsp>
                        <wps:wsp>
                          <wps:cNvPr id="14" name="AutoShape 9"/>
                          <wps:cNvSpPr>
                            <a:spLocks noChangeArrowheads="1"/>
                          </wps:cNvSpPr>
                          <wps:spPr bwMode="auto">
                            <a:xfrm>
                              <a:off x="5774" y="6017"/>
                              <a:ext cx="1843" cy="737"/>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spacing w:line="228" w:lineRule="auto"/>
                                  <w:jc w:val="center"/>
                                  <w:rPr>
                                    <w:sz w:val="13"/>
                                    <w:szCs w:val="14"/>
                                  </w:rPr>
                                </w:pPr>
                              </w:p>
                              <w:p w:rsidR="00E76C7F" w:rsidRPr="00F333D5" w:rsidRDefault="00E76C7F" w:rsidP="00E76C7F">
                                <w:pPr>
                                  <w:spacing w:line="228" w:lineRule="auto"/>
                                  <w:jc w:val="center"/>
                                  <w:rPr>
                                    <w:sz w:val="14"/>
                                    <w:szCs w:val="14"/>
                                  </w:rPr>
                                </w:pPr>
                                <w:r w:rsidRPr="00F333D5">
                                  <w:rPr>
                                    <w:sz w:val="14"/>
                                    <w:szCs w:val="14"/>
                                  </w:rPr>
                                  <w:t xml:space="preserve">Розв’язок </w:t>
                                </w:r>
                              </w:p>
                              <w:p w:rsidR="00E76C7F" w:rsidRPr="00F333D5" w:rsidRDefault="00E76C7F" w:rsidP="00E76C7F">
                                <w:pPr>
                                  <w:spacing w:line="228" w:lineRule="auto"/>
                                  <w:jc w:val="center"/>
                                  <w:rPr>
                                    <w:sz w:val="14"/>
                                    <w:szCs w:val="14"/>
                                  </w:rPr>
                                </w:pPr>
                                <w:r w:rsidRPr="00F333D5">
                                  <w:rPr>
                                    <w:sz w:val="14"/>
                                    <w:szCs w:val="14"/>
                                  </w:rPr>
                                  <w:t>знайдено</w:t>
                                </w:r>
                              </w:p>
                            </w:txbxContent>
                          </wps:txbx>
                          <wps:bodyPr rot="0" vert="horz" wrap="square" lIns="3594" tIns="3594" rIns="3594" bIns="3594" anchor="t" anchorCtr="0" upright="1">
                            <a:noAutofit/>
                          </wps:bodyPr>
                        </wps:wsp>
                        <wps:wsp>
                          <wps:cNvPr id="15" name="AutoShape 10"/>
                          <wps:cNvCnPr>
                            <a:cxnSpLocks noChangeShapeType="1"/>
                            <a:stCxn id="13" idx="3"/>
                            <a:endCxn id="14" idx="0"/>
                          </wps:cNvCnPr>
                          <wps:spPr bwMode="auto">
                            <a:xfrm>
                              <a:off x="5276" y="5551"/>
                              <a:ext cx="1420" cy="451"/>
                            </a:xfrm>
                            <a:prstGeom prst="bentConnector2">
                              <a:avLst/>
                            </a:prstGeom>
                            <a:noFill/>
                            <a:ln w="127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AutoShape 11"/>
                          <wps:cNvCnPr>
                            <a:cxnSpLocks noChangeShapeType="1"/>
                            <a:stCxn id="14" idx="2"/>
                            <a:endCxn id="48" idx="0"/>
                          </wps:cNvCnPr>
                          <wps:spPr bwMode="auto">
                            <a:xfrm rot="16200000" flipH="1">
                              <a:off x="6602" y="6863"/>
                              <a:ext cx="189" cy="2"/>
                            </a:xfrm>
                            <a:prstGeom prst="bentConnector3">
                              <a:avLst>
                                <a:gd name="adj1" fmla="val 45505"/>
                              </a:avLst>
                            </a:prstGeom>
                            <a:noFill/>
                            <a:ln w="127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Text Box 12"/>
                          <wps:cNvSpPr txBox="1">
                            <a:spLocks noChangeArrowheads="1"/>
                          </wps:cNvSpPr>
                          <wps:spPr bwMode="auto">
                            <a:xfrm>
                              <a:off x="5323" y="5353"/>
                              <a:ext cx="395" cy="2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F333D5" w:rsidRDefault="00E76C7F" w:rsidP="00E76C7F">
                                <w:pPr>
                                  <w:jc w:val="center"/>
                                  <w:rPr>
                                    <w:b/>
                                    <w:sz w:val="16"/>
                                    <w:szCs w:val="16"/>
                                  </w:rPr>
                                </w:pPr>
                                <w:r w:rsidRPr="00F333D5">
                                  <w:rPr>
                                    <w:b/>
                                    <w:sz w:val="16"/>
                                    <w:szCs w:val="16"/>
                                  </w:rPr>
                                  <w:t>ТАК</w:t>
                                </w:r>
                              </w:p>
                            </w:txbxContent>
                          </wps:txbx>
                          <wps:bodyPr rot="0" vert="horz" wrap="square" lIns="3594" tIns="3594" rIns="3594" bIns="3594" anchor="t" anchorCtr="0" upright="1">
                            <a:noAutofit/>
                          </wps:bodyPr>
                        </wps:wsp>
                        <wps:wsp>
                          <wps:cNvPr id="18" name="Text Box 13"/>
                          <wps:cNvSpPr txBox="1">
                            <a:spLocks noChangeArrowheads="1"/>
                          </wps:cNvSpPr>
                          <wps:spPr bwMode="auto">
                            <a:xfrm>
                              <a:off x="2446" y="7805"/>
                              <a:ext cx="354" cy="208"/>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jc w:val="center"/>
                                  <w:rPr>
                                    <w:b/>
                                    <w:sz w:val="16"/>
                                    <w:szCs w:val="16"/>
                                  </w:rPr>
                                </w:pPr>
                                <w:r w:rsidRPr="00F333D5">
                                  <w:rPr>
                                    <w:b/>
                                    <w:sz w:val="16"/>
                                    <w:szCs w:val="16"/>
                                  </w:rPr>
                                  <w:t>НІ</w:t>
                                </w:r>
                              </w:p>
                            </w:txbxContent>
                          </wps:txbx>
                          <wps:bodyPr rot="0" vert="horz" wrap="square" lIns="3594" tIns="3594" rIns="3594" bIns="3594" anchor="t" anchorCtr="0" upright="1">
                            <a:noAutofit/>
                          </wps:bodyPr>
                        </wps:wsp>
                        <wps:wsp>
                          <wps:cNvPr id="19" name="AutoShape 14"/>
                          <wps:cNvCnPr>
                            <a:cxnSpLocks noChangeShapeType="1"/>
                            <a:stCxn id="13" idx="1"/>
                            <a:endCxn id="35" idx="0"/>
                          </wps:cNvCnPr>
                          <wps:spPr bwMode="auto">
                            <a:xfrm rot="10800000" flipV="1">
                              <a:off x="2484" y="5551"/>
                              <a:ext cx="919" cy="421"/>
                            </a:xfrm>
                            <a:prstGeom prst="bentConnector2">
                              <a:avLst/>
                            </a:prstGeom>
                            <a:noFill/>
                            <a:ln w="127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utoShape 15"/>
                          <wps:cNvSpPr>
                            <a:spLocks noChangeArrowheads="1"/>
                          </wps:cNvSpPr>
                          <wps:spPr bwMode="auto">
                            <a:xfrm>
                              <a:off x="1566" y="6908"/>
                              <a:ext cx="1843" cy="737"/>
                            </a:xfrm>
                            <a:prstGeom prst="flowChartDecision">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B12B2E" w:rsidRDefault="00E76C7F" w:rsidP="00E76C7F">
                                <w:pPr>
                                  <w:jc w:val="center"/>
                                  <w:rPr>
                                    <w:b/>
                                    <w:i/>
                                    <w:sz w:val="10"/>
                                    <w:szCs w:val="10"/>
                                  </w:rPr>
                                </w:pPr>
                              </w:p>
                              <w:p w:rsidR="00E76C7F" w:rsidRPr="00F333D5" w:rsidRDefault="00E76C7F" w:rsidP="00E76C7F">
                                <w:pPr>
                                  <w:jc w:val="center"/>
                                  <w:rPr>
                                    <w:sz w:val="17"/>
                                    <w:szCs w:val="18"/>
                                  </w:rPr>
                                </w:pPr>
                                <w:proofErr w:type="gramStart"/>
                                <w:r w:rsidRPr="00F333D5">
                                  <w:rPr>
                                    <w:b/>
                                    <w:i/>
                                    <w:sz w:val="17"/>
                                    <w:szCs w:val="18"/>
                                    <w:lang w:val="en-US"/>
                                  </w:rPr>
                                  <w:t>a</w:t>
                                </w:r>
                                <w:r w:rsidRPr="00F333D5">
                                  <w:rPr>
                                    <w:b/>
                                    <w:i/>
                                    <w:sz w:val="17"/>
                                    <w:szCs w:val="18"/>
                                    <w:vertAlign w:val="subscript"/>
                                    <w:lang w:val="en-US"/>
                                  </w:rPr>
                                  <w:t>ir</w:t>
                                </w:r>
                                <w:proofErr w:type="gramEnd"/>
                                <w:r w:rsidRPr="00F333D5">
                                  <w:rPr>
                                    <w:b/>
                                    <w:sz w:val="17"/>
                                    <w:szCs w:val="18"/>
                                  </w:rPr>
                                  <w:t xml:space="preserve"> ≤ 0</w:t>
                                </w:r>
                              </w:p>
                            </w:txbxContent>
                          </wps:txbx>
                          <wps:bodyPr rot="0" vert="horz" wrap="square" lIns="3594" tIns="3594" rIns="3594" bIns="3594" anchor="t" anchorCtr="0" upright="1">
                            <a:noAutofit/>
                          </wps:bodyPr>
                        </wps:wsp>
                        <wps:wsp>
                          <wps:cNvPr id="21" name="AutoShape 16"/>
                          <wps:cNvCnPr>
                            <a:cxnSpLocks noChangeShapeType="1"/>
                            <a:stCxn id="35" idx="2"/>
                            <a:endCxn id="20" idx="0"/>
                          </wps:cNvCnPr>
                          <wps:spPr bwMode="auto">
                            <a:xfrm>
                              <a:off x="2484" y="6739"/>
                              <a:ext cx="4" cy="15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17"/>
                          <wps:cNvSpPr txBox="1">
                            <a:spLocks noChangeArrowheads="1"/>
                          </wps:cNvSpPr>
                          <wps:spPr bwMode="auto">
                            <a:xfrm>
                              <a:off x="3411" y="7089"/>
                              <a:ext cx="394" cy="2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F333D5" w:rsidRDefault="00E76C7F" w:rsidP="00E76C7F">
                                <w:pPr>
                                  <w:jc w:val="center"/>
                                  <w:rPr>
                                    <w:b/>
                                    <w:sz w:val="16"/>
                                    <w:szCs w:val="16"/>
                                  </w:rPr>
                                </w:pPr>
                                <w:r w:rsidRPr="00F333D5">
                                  <w:rPr>
                                    <w:b/>
                                    <w:sz w:val="16"/>
                                    <w:szCs w:val="16"/>
                                  </w:rPr>
                                  <w:t>ТАК</w:t>
                                </w:r>
                              </w:p>
                            </w:txbxContent>
                          </wps:txbx>
                          <wps:bodyPr rot="0" vert="horz" wrap="square" lIns="3594" tIns="3594" rIns="3594" bIns="3594" anchor="t" anchorCtr="0" upright="1">
                            <a:noAutofit/>
                          </wps:bodyPr>
                        </wps:wsp>
                        <wps:wsp>
                          <wps:cNvPr id="23" name="AutoShape 18"/>
                          <wps:cNvSpPr>
                            <a:spLocks noChangeArrowheads="1"/>
                          </wps:cNvSpPr>
                          <wps:spPr bwMode="auto">
                            <a:xfrm>
                              <a:off x="3776" y="7661"/>
                              <a:ext cx="1843" cy="737"/>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spacing w:line="228" w:lineRule="auto"/>
                                  <w:jc w:val="center"/>
                                  <w:rPr>
                                    <w:sz w:val="13"/>
                                    <w:szCs w:val="14"/>
                                  </w:rPr>
                                </w:pPr>
                              </w:p>
                              <w:p w:rsidR="00E76C7F" w:rsidRPr="00F333D5" w:rsidRDefault="00E76C7F" w:rsidP="00E76C7F">
                                <w:pPr>
                                  <w:spacing w:line="228" w:lineRule="auto"/>
                                  <w:jc w:val="center"/>
                                  <w:rPr>
                                    <w:sz w:val="14"/>
                                    <w:szCs w:val="14"/>
                                  </w:rPr>
                                </w:pPr>
                                <w:r w:rsidRPr="00F333D5">
                                  <w:rPr>
                                    <w:sz w:val="14"/>
                                    <w:szCs w:val="14"/>
                                  </w:rPr>
                                  <w:t xml:space="preserve">Розв’язку </w:t>
                                </w:r>
                              </w:p>
                              <w:p w:rsidR="00E76C7F" w:rsidRPr="00F333D5" w:rsidRDefault="00E76C7F" w:rsidP="00E76C7F">
                                <w:pPr>
                                  <w:spacing w:line="228" w:lineRule="auto"/>
                                  <w:jc w:val="center"/>
                                  <w:rPr>
                                    <w:sz w:val="14"/>
                                    <w:szCs w:val="14"/>
                                  </w:rPr>
                                </w:pPr>
                                <w:r w:rsidRPr="00F333D5">
                                  <w:rPr>
                                    <w:sz w:val="14"/>
                                    <w:szCs w:val="14"/>
                                  </w:rPr>
                                  <w:t>немає</w:t>
                                </w:r>
                              </w:p>
                            </w:txbxContent>
                          </wps:txbx>
                          <wps:bodyPr rot="0" vert="horz" wrap="square" lIns="3594" tIns="3594" rIns="3594" bIns="3594" anchor="t" anchorCtr="0" upright="1">
                            <a:noAutofit/>
                          </wps:bodyPr>
                        </wps:wsp>
                        <wps:wsp>
                          <wps:cNvPr id="24" name="AutoShape 19"/>
                          <wps:cNvCnPr>
                            <a:cxnSpLocks noChangeShapeType="1"/>
                            <a:stCxn id="20" idx="3"/>
                            <a:endCxn id="23" idx="0"/>
                          </wps:cNvCnPr>
                          <wps:spPr bwMode="auto">
                            <a:xfrm>
                              <a:off x="3424" y="7277"/>
                              <a:ext cx="1274" cy="369"/>
                            </a:xfrm>
                            <a:prstGeom prst="bentConnector2">
                              <a:avLst/>
                            </a:prstGeom>
                            <a:noFill/>
                            <a:ln w="127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20"/>
                          <wps:cNvCnPr>
                            <a:cxnSpLocks noChangeShapeType="1"/>
                            <a:stCxn id="20" idx="2"/>
                            <a:endCxn id="38" idx="0"/>
                          </wps:cNvCnPr>
                          <wps:spPr bwMode="auto">
                            <a:xfrm flipH="1">
                              <a:off x="2484" y="7660"/>
                              <a:ext cx="4" cy="34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Text Box 21"/>
                          <wps:cNvSpPr txBox="1">
                            <a:spLocks noChangeArrowheads="1"/>
                          </wps:cNvSpPr>
                          <wps:spPr bwMode="auto">
                            <a:xfrm>
                              <a:off x="2971" y="5357"/>
                              <a:ext cx="353"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C7F" w:rsidRPr="00F333D5" w:rsidRDefault="00E76C7F" w:rsidP="00E76C7F">
                                <w:pPr>
                                  <w:jc w:val="center"/>
                                  <w:rPr>
                                    <w:b/>
                                    <w:sz w:val="16"/>
                                    <w:szCs w:val="16"/>
                                  </w:rPr>
                                </w:pPr>
                                <w:r w:rsidRPr="00F333D5">
                                  <w:rPr>
                                    <w:b/>
                                    <w:sz w:val="16"/>
                                    <w:szCs w:val="16"/>
                                  </w:rPr>
                                  <w:t>НІ</w:t>
                                </w:r>
                              </w:p>
                            </w:txbxContent>
                          </wps:txbx>
                          <wps:bodyPr rot="0" vert="horz" wrap="square" lIns="3594" tIns="3594" rIns="3594" bIns="3594" anchor="t" anchorCtr="0" upright="1">
                            <a:noAutofit/>
                          </wps:bodyPr>
                        </wps:wsp>
                        <wps:wsp>
                          <wps:cNvPr id="27" name="AutoShape 22"/>
                          <wps:cNvSpPr>
                            <a:spLocks noChangeArrowheads="1"/>
                          </wps:cNvSpPr>
                          <wps:spPr bwMode="auto">
                            <a:xfrm>
                              <a:off x="3406" y="2337"/>
                              <a:ext cx="1843" cy="737"/>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EC7814" w:rsidRDefault="00E76C7F" w:rsidP="00E76C7F">
                                <w:pPr>
                                  <w:spacing w:line="216" w:lineRule="auto"/>
                                  <w:jc w:val="center"/>
                                  <w:rPr>
                                    <w:sz w:val="4"/>
                                    <w:szCs w:val="4"/>
                                  </w:rPr>
                                </w:pPr>
                              </w:p>
                              <w:p w:rsidR="00E76C7F" w:rsidRPr="00F333D5" w:rsidRDefault="00E76C7F" w:rsidP="00E76C7F">
                                <w:pPr>
                                  <w:spacing w:line="216" w:lineRule="auto"/>
                                  <w:jc w:val="center"/>
                                  <w:rPr>
                                    <w:sz w:val="8"/>
                                    <w:szCs w:val="8"/>
                                  </w:rPr>
                                </w:pPr>
                              </w:p>
                              <w:p w:rsidR="00E76C7F" w:rsidRPr="00F333D5" w:rsidRDefault="00E76C7F" w:rsidP="00E76C7F">
                                <w:pPr>
                                  <w:spacing w:line="216" w:lineRule="auto"/>
                                  <w:jc w:val="center"/>
                                  <w:rPr>
                                    <w:sz w:val="14"/>
                                    <w:szCs w:val="14"/>
                                    <w:lang w:val="ru-RU"/>
                                  </w:rPr>
                                </w:pPr>
                                <w:r w:rsidRPr="00F333D5">
                                  <w:rPr>
                                    <w:sz w:val="14"/>
                                    <w:szCs w:val="14"/>
                                  </w:rPr>
                                  <w:t>Формування цільової функції та системи обмежень</w:t>
                                </w:r>
                              </w:p>
                            </w:txbxContent>
                          </wps:txbx>
                          <wps:bodyPr rot="0" vert="horz" wrap="square" lIns="3594" tIns="3594" rIns="3594" bIns="3594" anchor="t" anchorCtr="0" upright="1">
                            <a:noAutofit/>
                          </wps:bodyPr>
                        </wps:wsp>
                        <wps:wsp>
                          <wps:cNvPr id="28" name="AutoShape 23"/>
                          <wps:cNvSpPr>
                            <a:spLocks noChangeArrowheads="1"/>
                          </wps:cNvSpPr>
                          <wps:spPr bwMode="auto">
                            <a:xfrm>
                              <a:off x="3406" y="3289"/>
                              <a:ext cx="1843" cy="737"/>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EC7814" w:rsidRDefault="00E76C7F" w:rsidP="00E76C7F">
                                <w:pPr>
                                  <w:spacing w:line="216" w:lineRule="auto"/>
                                  <w:jc w:val="center"/>
                                  <w:rPr>
                                    <w:sz w:val="6"/>
                                    <w:szCs w:val="6"/>
                                  </w:rPr>
                                </w:pPr>
                              </w:p>
                              <w:p w:rsidR="00E76C7F" w:rsidRPr="00F333D5" w:rsidRDefault="00E76C7F" w:rsidP="00E76C7F">
                                <w:pPr>
                                  <w:spacing w:line="216" w:lineRule="auto"/>
                                  <w:jc w:val="center"/>
                                  <w:rPr>
                                    <w:spacing w:val="-4"/>
                                    <w:sz w:val="14"/>
                                    <w:szCs w:val="14"/>
                                    <w:lang w:val="ru-RU"/>
                                  </w:rPr>
                                </w:pPr>
                                <w:r w:rsidRPr="00F333D5">
                                  <w:rPr>
                                    <w:spacing w:val="-4"/>
                                    <w:sz w:val="14"/>
                                    <w:szCs w:val="14"/>
                                  </w:rPr>
                                  <w:t>Переведення функціональних обмежень в систему рівнянь та введення додаткових змінних</w:t>
                                </w:r>
                              </w:p>
                            </w:txbxContent>
                          </wps:txbx>
                          <wps:bodyPr rot="0" vert="horz" wrap="square" lIns="3594" tIns="3594" rIns="3594" bIns="3594" anchor="t" anchorCtr="0" upright="1">
                            <a:noAutofit/>
                          </wps:bodyPr>
                        </wps:wsp>
                        <wps:wsp>
                          <wps:cNvPr id="29" name="Text Box 24"/>
                          <wps:cNvSpPr txBox="1">
                            <a:spLocks noChangeArrowheads="1"/>
                          </wps:cNvSpPr>
                          <wps:spPr bwMode="auto">
                            <a:xfrm>
                              <a:off x="3515" y="3193"/>
                              <a:ext cx="537" cy="169"/>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rPr>
                                    <w:sz w:val="13"/>
                                    <w:szCs w:val="14"/>
                                  </w:rPr>
                                </w:pPr>
                                <w:r w:rsidRPr="00F333D5">
                                  <w:rPr>
                                    <w:b/>
                                    <w:sz w:val="13"/>
                                    <w:szCs w:val="14"/>
                                  </w:rPr>
                                  <w:t>КРОК 2</w:t>
                                </w:r>
                              </w:p>
                            </w:txbxContent>
                          </wps:txbx>
                          <wps:bodyPr rot="0" vert="horz" wrap="square" lIns="3456" tIns="3456" rIns="3456" bIns="3456" anchor="t" anchorCtr="0" upright="1">
                            <a:noAutofit/>
                          </wps:bodyPr>
                        </wps:wsp>
                        <wps:wsp>
                          <wps:cNvPr id="30" name="AutoShape 25"/>
                          <wps:cNvCnPr>
                            <a:cxnSpLocks noChangeShapeType="1"/>
                            <a:stCxn id="27" idx="2"/>
                            <a:endCxn id="28" idx="0"/>
                          </wps:cNvCnPr>
                          <wps:spPr bwMode="auto">
                            <a:xfrm>
                              <a:off x="4328" y="3089"/>
                              <a:ext cx="1" cy="18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26"/>
                          <wps:cNvSpPr>
                            <a:spLocks noChangeArrowheads="1"/>
                          </wps:cNvSpPr>
                          <wps:spPr bwMode="auto">
                            <a:xfrm>
                              <a:off x="3414" y="4237"/>
                              <a:ext cx="1843" cy="737"/>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264442" w:rsidRDefault="00E76C7F" w:rsidP="00E76C7F">
                                <w:pPr>
                                  <w:spacing w:line="228" w:lineRule="auto"/>
                                  <w:jc w:val="center"/>
                                  <w:rPr>
                                    <w:sz w:val="4"/>
                                    <w:szCs w:val="4"/>
                                  </w:rPr>
                                </w:pPr>
                              </w:p>
                              <w:p w:rsidR="00E76C7F" w:rsidRPr="00F333D5" w:rsidRDefault="00E76C7F" w:rsidP="00E76C7F">
                                <w:pPr>
                                  <w:spacing w:line="228" w:lineRule="auto"/>
                                  <w:jc w:val="center"/>
                                  <w:rPr>
                                    <w:sz w:val="14"/>
                                    <w:szCs w:val="14"/>
                                  </w:rPr>
                                </w:pPr>
                                <w:r w:rsidRPr="00F333D5">
                                  <w:rPr>
                                    <w:sz w:val="14"/>
                                    <w:szCs w:val="14"/>
                                  </w:rPr>
                                  <w:t>Отримання початкового базисного розв’язку</w:t>
                                </w:r>
                              </w:p>
                              <w:p w:rsidR="00E76C7F" w:rsidRPr="00F333D5" w:rsidRDefault="00E76C7F" w:rsidP="00E76C7F">
                                <w:pPr>
                                  <w:spacing w:line="228" w:lineRule="auto"/>
                                  <w:jc w:val="center"/>
                                  <w:rPr>
                                    <w:sz w:val="17"/>
                                    <w:szCs w:val="18"/>
                                    <w:lang w:val="ru-RU"/>
                                  </w:rPr>
                                </w:pPr>
                                <w:r w:rsidRPr="00F333D5">
                                  <w:rPr>
                                    <w:rStyle w:val="texample"/>
                                    <w:b/>
                                    <w:i/>
                                    <w:sz w:val="17"/>
                                    <w:szCs w:val="18"/>
                                  </w:rPr>
                                  <w:t>X</w:t>
                                </w:r>
                                <w:r w:rsidRPr="00F333D5">
                                  <w:rPr>
                                    <w:rStyle w:val="texample"/>
                                    <w:b/>
                                    <w:i/>
                                    <w:sz w:val="17"/>
                                    <w:szCs w:val="18"/>
                                    <w:vertAlign w:val="superscript"/>
                                  </w:rPr>
                                  <w:t>*</w:t>
                                </w:r>
                                <w:r w:rsidRPr="00F333D5">
                                  <w:rPr>
                                    <w:rStyle w:val="texample"/>
                                    <w:b/>
                                    <w:sz w:val="17"/>
                                    <w:szCs w:val="18"/>
                                  </w:rPr>
                                  <w:t>=</w:t>
                                </w:r>
                                <w:r w:rsidRPr="00F333D5">
                                  <w:rPr>
                                    <w:rStyle w:val="texample"/>
                                    <w:b/>
                                    <w:position w:val="-10"/>
                                    <w:sz w:val="17"/>
                                    <w:szCs w:val="18"/>
                                  </w:rPr>
                                  <w:object w:dxaOrig="960" w:dyaOrig="340">
                                    <v:shape id="_x0000_i1068" type="#_x0000_t75" style="width:37.5pt;height:13.5pt" o:ole="">
                                      <v:imagedata r:id="rId50" o:title=""/>
                                    </v:shape>
                                    <o:OLEObject Type="Embed" ProgID="Equation.3" ShapeID="_x0000_i1068" DrawAspect="Content" ObjectID="_1728419782" r:id="rId97"/>
                                  </w:object>
                                </w:r>
                              </w:p>
                            </w:txbxContent>
                          </wps:txbx>
                          <wps:bodyPr rot="0" vert="horz" wrap="square" lIns="3594" tIns="3594" rIns="3594" bIns="3594" anchor="t" anchorCtr="0" upright="1">
                            <a:noAutofit/>
                          </wps:bodyPr>
                        </wps:wsp>
                        <wps:wsp>
                          <wps:cNvPr id="32" name="Text Box 27"/>
                          <wps:cNvSpPr txBox="1">
                            <a:spLocks noChangeArrowheads="1"/>
                          </wps:cNvSpPr>
                          <wps:spPr bwMode="auto">
                            <a:xfrm>
                              <a:off x="3515" y="4151"/>
                              <a:ext cx="537" cy="169"/>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rPr>
                                    <w:sz w:val="13"/>
                                    <w:szCs w:val="14"/>
                                  </w:rPr>
                                </w:pPr>
                                <w:r w:rsidRPr="00F333D5">
                                  <w:rPr>
                                    <w:b/>
                                    <w:sz w:val="13"/>
                                    <w:szCs w:val="14"/>
                                  </w:rPr>
                                  <w:t>КРОК 3</w:t>
                                </w:r>
                              </w:p>
                            </w:txbxContent>
                          </wps:txbx>
                          <wps:bodyPr rot="0" vert="horz" wrap="square" lIns="3456" tIns="3456" rIns="3456" bIns="3456" anchor="t" anchorCtr="0" upright="1">
                            <a:noAutofit/>
                          </wps:bodyPr>
                        </wps:wsp>
                        <wps:wsp>
                          <wps:cNvPr id="33" name="AutoShape 28"/>
                          <wps:cNvCnPr>
                            <a:cxnSpLocks noChangeShapeType="1"/>
                            <a:stCxn id="28" idx="2"/>
                            <a:endCxn id="31" idx="0"/>
                          </wps:cNvCnPr>
                          <wps:spPr bwMode="auto">
                            <a:xfrm>
                              <a:off x="4328" y="4041"/>
                              <a:ext cx="8" cy="181"/>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Text Box 29"/>
                          <wps:cNvSpPr txBox="1">
                            <a:spLocks noChangeArrowheads="1"/>
                          </wps:cNvSpPr>
                          <wps:spPr bwMode="auto">
                            <a:xfrm>
                              <a:off x="3475" y="5361"/>
                              <a:ext cx="537" cy="169"/>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rPr>
                                    <w:sz w:val="13"/>
                                    <w:szCs w:val="14"/>
                                  </w:rPr>
                                </w:pPr>
                                <w:r w:rsidRPr="00F333D5">
                                  <w:rPr>
                                    <w:b/>
                                    <w:sz w:val="13"/>
                                    <w:szCs w:val="14"/>
                                  </w:rPr>
                                  <w:t>КРОК 4</w:t>
                                </w:r>
                              </w:p>
                            </w:txbxContent>
                          </wps:txbx>
                          <wps:bodyPr rot="0" vert="horz" wrap="square" lIns="3456" tIns="3456" rIns="3456" bIns="3456" anchor="t" anchorCtr="0" upright="1">
                            <a:noAutofit/>
                          </wps:bodyPr>
                        </wps:wsp>
                        <wps:wsp>
                          <wps:cNvPr id="35" name="AutoShape 30"/>
                          <wps:cNvSpPr>
                            <a:spLocks noChangeArrowheads="1"/>
                          </wps:cNvSpPr>
                          <wps:spPr bwMode="auto">
                            <a:xfrm>
                              <a:off x="1562" y="5987"/>
                              <a:ext cx="1843" cy="737"/>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EC7814" w:rsidRDefault="00E76C7F" w:rsidP="00E76C7F">
                                <w:pPr>
                                  <w:spacing w:line="216" w:lineRule="auto"/>
                                  <w:jc w:val="center"/>
                                  <w:rPr>
                                    <w:sz w:val="4"/>
                                    <w:szCs w:val="4"/>
                                  </w:rPr>
                                </w:pPr>
                              </w:p>
                              <w:p w:rsidR="00E76C7F" w:rsidRPr="00F333D5" w:rsidRDefault="00E76C7F" w:rsidP="00E76C7F">
                                <w:pPr>
                                  <w:spacing w:line="216" w:lineRule="auto"/>
                                  <w:jc w:val="center"/>
                                  <w:rPr>
                                    <w:sz w:val="19"/>
                                    <w:szCs w:val="20"/>
                                  </w:rPr>
                                </w:pPr>
                              </w:p>
                              <w:p w:rsidR="00E76C7F" w:rsidRPr="00F333D5" w:rsidRDefault="00E76C7F" w:rsidP="00E76C7F">
                                <w:pPr>
                                  <w:spacing w:line="216" w:lineRule="auto"/>
                                  <w:jc w:val="center"/>
                                  <w:rPr>
                                    <w:sz w:val="13"/>
                                    <w:szCs w:val="14"/>
                                  </w:rPr>
                                </w:pPr>
                                <w:r w:rsidRPr="00F333D5">
                                  <w:rPr>
                                    <w:position w:val="-12"/>
                                    <w:sz w:val="19"/>
                                    <w:szCs w:val="20"/>
                                  </w:rPr>
                                  <w:object w:dxaOrig="2200" w:dyaOrig="360">
                                    <v:shape id="_x0000_i1069" type="#_x0000_t75" style="width:89.25pt;height:14.25pt" o:ole="">
                                      <v:imagedata r:id="rId98" o:title=""/>
                                    </v:shape>
                                    <o:OLEObject Type="Embed" ProgID="Equation.3" ShapeID="_x0000_i1069" DrawAspect="Content" ObjectID="_1728419783" r:id="rId99"/>
                                  </w:object>
                                </w:r>
                              </w:p>
                            </w:txbxContent>
                          </wps:txbx>
                          <wps:bodyPr rot="0" vert="horz" wrap="square" lIns="3594" tIns="3594" rIns="3594" bIns="3594" anchor="t" anchorCtr="0" upright="1">
                            <a:noAutofit/>
                          </wps:bodyPr>
                        </wps:wsp>
                        <wps:wsp>
                          <wps:cNvPr id="36" name="Text Box 31"/>
                          <wps:cNvSpPr txBox="1">
                            <a:spLocks noChangeArrowheads="1"/>
                          </wps:cNvSpPr>
                          <wps:spPr bwMode="auto">
                            <a:xfrm>
                              <a:off x="1655" y="5911"/>
                              <a:ext cx="537" cy="169"/>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rPr>
                                    <w:sz w:val="13"/>
                                    <w:szCs w:val="14"/>
                                  </w:rPr>
                                </w:pPr>
                                <w:r w:rsidRPr="00F333D5">
                                  <w:rPr>
                                    <w:b/>
                                    <w:sz w:val="13"/>
                                    <w:szCs w:val="14"/>
                                  </w:rPr>
                                  <w:t>КРОК 5</w:t>
                                </w:r>
                              </w:p>
                            </w:txbxContent>
                          </wps:txbx>
                          <wps:bodyPr rot="0" vert="horz" wrap="square" lIns="3456" tIns="3456" rIns="3456" bIns="3456" anchor="t" anchorCtr="0" upright="1">
                            <a:noAutofit/>
                          </wps:bodyPr>
                        </wps:wsp>
                        <wps:wsp>
                          <wps:cNvPr id="37" name="Text Box 32"/>
                          <wps:cNvSpPr txBox="1">
                            <a:spLocks noChangeArrowheads="1"/>
                          </wps:cNvSpPr>
                          <wps:spPr bwMode="auto">
                            <a:xfrm>
                              <a:off x="1635" y="7091"/>
                              <a:ext cx="537" cy="169"/>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rPr>
                                    <w:sz w:val="13"/>
                                    <w:szCs w:val="14"/>
                                  </w:rPr>
                                </w:pPr>
                                <w:r w:rsidRPr="00F333D5">
                                  <w:rPr>
                                    <w:b/>
                                    <w:sz w:val="13"/>
                                    <w:szCs w:val="14"/>
                                  </w:rPr>
                                  <w:t>КРОК 6</w:t>
                                </w:r>
                              </w:p>
                            </w:txbxContent>
                          </wps:txbx>
                          <wps:bodyPr rot="0" vert="horz" wrap="square" lIns="3456" tIns="3456" rIns="3456" bIns="3456" anchor="t" anchorCtr="0" upright="1">
                            <a:noAutofit/>
                          </wps:bodyPr>
                        </wps:wsp>
                        <wps:wsp>
                          <wps:cNvPr id="38" name="AutoShape 33"/>
                          <wps:cNvSpPr>
                            <a:spLocks noChangeArrowheads="1"/>
                          </wps:cNvSpPr>
                          <wps:spPr bwMode="auto">
                            <a:xfrm>
                              <a:off x="1562" y="8017"/>
                              <a:ext cx="1843" cy="737"/>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EC7814" w:rsidRDefault="00E76C7F" w:rsidP="00E76C7F">
                                <w:pPr>
                                  <w:spacing w:line="216" w:lineRule="auto"/>
                                  <w:jc w:val="center"/>
                                  <w:rPr>
                                    <w:sz w:val="4"/>
                                    <w:szCs w:val="4"/>
                                  </w:rPr>
                                </w:pPr>
                              </w:p>
                              <w:p w:rsidR="00E76C7F" w:rsidRPr="0077603F" w:rsidRDefault="00E76C7F" w:rsidP="00E76C7F">
                                <w:pPr>
                                  <w:spacing w:line="216" w:lineRule="auto"/>
                                  <w:jc w:val="center"/>
                                  <w:rPr>
                                    <w:sz w:val="6"/>
                                    <w:szCs w:val="6"/>
                                  </w:rPr>
                                </w:pPr>
                              </w:p>
                              <w:p w:rsidR="00E76C7F" w:rsidRPr="00F333D5" w:rsidRDefault="00E76C7F" w:rsidP="00E76C7F">
                                <w:pPr>
                                  <w:spacing w:line="216" w:lineRule="auto"/>
                                  <w:jc w:val="center"/>
                                  <w:rPr>
                                    <w:sz w:val="13"/>
                                    <w:szCs w:val="14"/>
                                  </w:rPr>
                                </w:pPr>
                                <w:r w:rsidRPr="00F333D5">
                                  <w:rPr>
                                    <w:position w:val="-28"/>
                                    <w:sz w:val="19"/>
                                    <w:szCs w:val="20"/>
                                  </w:rPr>
                                  <w:object w:dxaOrig="2100" w:dyaOrig="660">
                                    <v:shape id="_x0000_i1070" type="#_x0000_t75" style="width:89.25pt;height:27.75pt" o:ole="">
                                      <v:imagedata r:id="rId54" o:title=""/>
                                    </v:shape>
                                    <o:OLEObject Type="Embed" ProgID="Equation.3" ShapeID="_x0000_i1070" DrawAspect="Content" ObjectID="_1728419784" r:id="rId100"/>
                                  </w:object>
                                </w:r>
                              </w:p>
                            </w:txbxContent>
                          </wps:txbx>
                          <wps:bodyPr rot="0" vert="horz" wrap="square" lIns="3594" tIns="3594" rIns="3594" bIns="3594" anchor="t" anchorCtr="0" upright="1">
                            <a:noAutofit/>
                          </wps:bodyPr>
                        </wps:wsp>
                        <wps:wsp>
                          <wps:cNvPr id="39" name="Text Box 34"/>
                          <wps:cNvSpPr txBox="1">
                            <a:spLocks noChangeArrowheads="1"/>
                          </wps:cNvSpPr>
                          <wps:spPr bwMode="auto">
                            <a:xfrm>
                              <a:off x="1655" y="7941"/>
                              <a:ext cx="537" cy="169"/>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rPr>
                                    <w:sz w:val="13"/>
                                    <w:szCs w:val="14"/>
                                  </w:rPr>
                                </w:pPr>
                                <w:r w:rsidRPr="00F333D5">
                                  <w:rPr>
                                    <w:b/>
                                    <w:sz w:val="13"/>
                                    <w:szCs w:val="14"/>
                                  </w:rPr>
                                  <w:t>КРОК 7</w:t>
                                </w:r>
                              </w:p>
                            </w:txbxContent>
                          </wps:txbx>
                          <wps:bodyPr rot="0" vert="horz" wrap="square" lIns="3456" tIns="3456" rIns="3456" bIns="3456" anchor="t" anchorCtr="0" upright="1">
                            <a:noAutofit/>
                          </wps:bodyPr>
                        </wps:wsp>
                        <wps:wsp>
                          <wps:cNvPr id="40" name="AutoShape 35"/>
                          <wps:cNvCnPr>
                            <a:cxnSpLocks noChangeShapeType="1"/>
                            <a:stCxn id="10" idx="2"/>
                            <a:endCxn id="27" idx="0"/>
                          </wps:cNvCnPr>
                          <wps:spPr bwMode="auto">
                            <a:xfrm flipH="1">
                              <a:off x="4328" y="2176"/>
                              <a:ext cx="2" cy="14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Text Box 36"/>
                          <wps:cNvSpPr txBox="1">
                            <a:spLocks noChangeArrowheads="1"/>
                          </wps:cNvSpPr>
                          <wps:spPr bwMode="auto">
                            <a:xfrm>
                              <a:off x="3505" y="2271"/>
                              <a:ext cx="537" cy="169"/>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rPr>
                                    <w:sz w:val="13"/>
                                    <w:szCs w:val="14"/>
                                  </w:rPr>
                                </w:pPr>
                                <w:r w:rsidRPr="00F333D5">
                                  <w:rPr>
                                    <w:b/>
                                    <w:sz w:val="13"/>
                                    <w:szCs w:val="14"/>
                                  </w:rPr>
                                  <w:t>КРОК 1</w:t>
                                </w:r>
                              </w:p>
                            </w:txbxContent>
                          </wps:txbx>
                          <wps:bodyPr rot="0" vert="horz" wrap="square" lIns="3456" tIns="3456" rIns="3456" bIns="3456" anchor="t" anchorCtr="0" upright="1">
                            <a:noAutofit/>
                          </wps:bodyPr>
                        </wps:wsp>
                        <wps:wsp>
                          <wps:cNvPr id="42" name="AutoShape 37"/>
                          <wps:cNvSpPr>
                            <a:spLocks noChangeArrowheads="1"/>
                          </wps:cNvSpPr>
                          <wps:spPr bwMode="auto">
                            <a:xfrm>
                              <a:off x="1562" y="8967"/>
                              <a:ext cx="1843" cy="737"/>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spacing w:line="216" w:lineRule="auto"/>
                                  <w:jc w:val="center"/>
                                  <w:rPr>
                                    <w:sz w:val="13"/>
                                    <w:szCs w:val="14"/>
                                  </w:rPr>
                                </w:pPr>
                              </w:p>
                              <w:p w:rsidR="00E76C7F" w:rsidRPr="00F333D5" w:rsidRDefault="00E76C7F" w:rsidP="00E76C7F">
                                <w:pPr>
                                  <w:spacing w:line="216" w:lineRule="auto"/>
                                  <w:jc w:val="center"/>
                                  <w:rPr>
                                    <w:sz w:val="14"/>
                                    <w:szCs w:val="14"/>
                                  </w:rPr>
                                </w:pPr>
                                <w:r w:rsidRPr="00F333D5">
                                  <w:rPr>
                                    <w:sz w:val="14"/>
                                    <w:szCs w:val="14"/>
                                  </w:rPr>
                                  <w:t>Перехід до нового базового розв’язку</w:t>
                                </w:r>
                              </w:p>
                            </w:txbxContent>
                          </wps:txbx>
                          <wps:bodyPr rot="0" vert="horz" wrap="square" lIns="3594" tIns="3594" rIns="3594" bIns="3594" anchor="t" anchorCtr="0" upright="1">
                            <a:noAutofit/>
                          </wps:bodyPr>
                        </wps:wsp>
                        <wps:wsp>
                          <wps:cNvPr id="43" name="Text Box 38"/>
                          <wps:cNvSpPr txBox="1">
                            <a:spLocks noChangeArrowheads="1"/>
                          </wps:cNvSpPr>
                          <wps:spPr bwMode="auto">
                            <a:xfrm>
                              <a:off x="1645" y="8891"/>
                              <a:ext cx="537" cy="169"/>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rPr>
                                    <w:sz w:val="13"/>
                                    <w:szCs w:val="14"/>
                                  </w:rPr>
                                </w:pPr>
                                <w:r w:rsidRPr="00F333D5">
                                  <w:rPr>
                                    <w:b/>
                                    <w:sz w:val="13"/>
                                    <w:szCs w:val="14"/>
                                  </w:rPr>
                                  <w:t>КРОК 8</w:t>
                                </w:r>
                              </w:p>
                            </w:txbxContent>
                          </wps:txbx>
                          <wps:bodyPr rot="0" vert="horz" wrap="square" lIns="3456" tIns="3456" rIns="3456" bIns="3456" anchor="t" anchorCtr="0" upright="1">
                            <a:noAutofit/>
                          </wps:bodyPr>
                        </wps:wsp>
                        <wps:wsp>
                          <wps:cNvPr id="44" name="AutoShape 39"/>
                          <wps:cNvCnPr>
                            <a:cxnSpLocks noChangeShapeType="1"/>
                            <a:stCxn id="38" idx="2"/>
                            <a:endCxn id="42" idx="0"/>
                          </wps:cNvCnPr>
                          <wps:spPr bwMode="auto">
                            <a:xfrm>
                              <a:off x="2484" y="8769"/>
                              <a:ext cx="1" cy="183"/>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40"/>
                          <wps:cNvCnPr>
                            <a:cxnSpLocks noChangeShapeType="1"/>
                            <a:stCxn id="42" idx="2"/>
                            <a:endCxn id="11" idx="1"/>
                          </wps:cNvCnPr>
                          <wps:spPr bwMode="auto">
                            <a:xfrm rot="5400000" flipH="1" flipV="1">
                              <a:off x="1075" y="6477"/>
                              <a:ext cx="4651" cy="1833"/>
                            </a:xfrm>
                            <a:prstGeom prst="bentConnector4">
                              <a:avLst>
                                <a:gd name="adj1" fmla="val -7398"/>
                                <a:gd name="adj2" fmla="val -63616"/>
                              </a:avLst>
                            </a:prstGeom>
                            <a:noFill/>
                            <a:ln w="12700">
                              <a:solidFill>
                                <a:srgbClr val="000000"/>
                              </a:solidFill>
                              <a:miter lim="800000"/>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AutoShape 41"/>
                          <wps:cNvCnPr>
                            <a:cxnSpLocks noChangeShapeType="1"/>
                            <a:stCxn id="23" idx="2"/>
                            <a:endCxn id="47" idx="0"/>
                          </wps:cNvCnPr>
                          <wps:spPr bwMode="auto">
                            <a:xfrm rot="16200000" flipH="1">
                              <a:off x="5351" y="7760"/>
                              <a:ext cx="692" cy="1998"/>
                            </a:xfrm>
                            <a:prstGeom prst="bentConnector3">
                              <a:avLst>
                                <a:gd name="adj1" fmla="val 49856"/>
                              </a:avLst>
                            </a:prstGeom>
                            <a:noFill/>
                            <a:ln w="127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AutoShape 42"/>
                          <wps:cNvSpPr>
                            <a:spLocks noChangeArrowheads="1"/>
                          </wps:cNvSpPr>
                          <wps:spPr bwMode="auto">
                            <a:xfrm>
                              <a:off x="5774" y="9120"/>
                              <a:ext cx="1843" cy="369"/>
                            </a:xfrm>
                            <a:prstGeom prst="flowChartTerminator">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jc w:val="center"/>
                                  <w:rPr>
                                    <w:sz w:val="14"/>
                                    <w:szCs w:val="14"/>
                                  </w:rPr>
                                </w:pPr>
                                <w:r w:rsidRPr="00F333D5">
                                  <w:rPr>
                                    <w:sz w:val="14"/>
                                    <w:szCs w:val="14"/>
                                  </w:rPr>
                                  <w:t xml:space="preserve">КІНЕЦЬ </w:t>
                                </w:r>
                              </w:p>
                            </w:txbxContent>
                          </wps:txbx>
                          <wps:bodyPr rot="0" vert="horz" wrap="square" lIns="3456" tIns="3456" rIns="3456" bIns="3456" anchor="t" anchorCtr="0" upright="1">
                            <a:noAutofit/>
                          </wps:bodyPr>
                        </wps:wsp>
                        <wps:wsp>
                          <wps:cNvPr id="48" name="AutoShape 43"/>
                          <wps:cNvSpPr>
                            <a:spLocks noChangeArrowheads="1"/>
                          </wps:cNvSpPr>
                          <wps:spPr bwMode="auto">
                            <a:xfrm>
                              <a:off x="5760" y="6958"/>
                              <a:ext cx="1671" cy="737"/>
                            </a:xfrm>
                            <a:prstGeom prst="flowChartDocumen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C7F" w:rsidRPr="00F333D5" w:rsidRDefault="00E76C7F" w:rsidP="00E76C7F">
                                <w:pPr>
                                  <w:jc w:val="center"/>
                                  <w:rPr>
                                    <w:sz w:val="14"/>
                                    <w:szCs w:val="14"/>
                                  </w:rPr>
                                </w:pPr>
                                <w:r w:rsidRPr="00C61F9D">
                                  <w:rPr>
                                    <w:sz w:val="14"/>
                                    <w:szCs w:val="14"/>
                                  </w:rPr>
                                  <w:t>Значення</w:t>
                                </w:r>
                                <w:r w:rsidRPr="00F333D5">
                                  <w:rPr>
                                    <w:sz w:val="14"/>
                                    <w:szCs w:val="14"/>
                                    <w:lang w:val="ru-RU"/>
                                  </w:rPr>
                                  <w:t xml:space="preserve"> </w:t>
                                </w:r>
                                <w:r w:rsidRPr="00C61F9D">
                                  <w:rPr>
                                    <w:sz w:val="14"/>
                                    <w:szCs w:val="14"/>
                                  </w:rPr>
                                  <w:t>функції</w:t>
                                </w:r>
                              </w:p>
                              <w:p w:rsidR="00E76C7F" w:rsidRPr="00F333D5" w:rsidRDefault="00E76C7F" w:rsidP="00E76C7F">
                                <w:pPr>
                                  <w:jc w:val="center"/>
                                  <w:rPr>
                                    <w:sz w:val="23"/>
                                  </w:rPr>
                                </w:pPr>
                                <w:r w:rsidRPr="00F333D5">
                                  <w:rPr>
                                    <w:position w:val="-26"/>
                                    <w:sz w:val="19"/>
                                    <w:szCs w:val="20"/>
                                  </w:rPr>
                                  <w:object w:dxaOrig="2040" w:dyaOrig="620">
                                    <v:shape id="_x0000_i1071" type="#_x0000_t75" style="width:78.75pt;height:23.25pt" o:ole="">
                                      <v:imagedata r:id="rId101" o:title=""/>
                                    </v:shape>
                                    <o:OLEObject Type="Embed" ProgID="Equation.3" ShapeID="_x0000_i1071" DrawAspect="Content" ObjectID="_1728419785" r:id="rId102"/>
                                  </w:object>
                                </w:r>
                              </w:p>
                            </w:txbxContent>
                          </wps:txbx>
                          <wps:bodyPr rot="0" vert="horz" wrap="none" lIns="3456" tIns="3456" rIns="3456" bIns="3456" anchor="t" anchorCtr="0" upright="1">
                            <a:noAutofit/>
                          </wps:bodyPr>
                        </wps:wsp>
                        <wps:wsp>
                          <wps:cNvPr id="49" name="AutoShape 44"/>
                          <wps:cNvCnPr>
                            <a:cxnSpLocks noChangeShapeType="1"/>
                            <a:stCxn id="48" idx="2"/>
                            <a:endCxn id="47" idx="0"/>
                          </wps:cNvCnPr>
                          <wps:spPr bwMode="auto">
                            <a:xfrm flipH="1">
                              <a:off x="6696" y="7654"/>
                              <a:ext cx="2" cy="1451"/>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c:wpc>
                  </a:graphicData>
                </a:graphic>
              </wp:inline>
            </w:drawing>
          </mc:Choice>
          <mc:Fallback>
            <w:pict>
              <v:group id="Полотно 50" o:spid="_x0000_s1104" editas="canvas" style="width:333.8pt;height:403.45pt;mso-position-horizontal-relative:char;mso-position-vertical-relative:line" coordsize="42392,5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">
                <v:shape id="_x0000_s1105" type="#_x0000_t75" style="position:absolute;width:42392;height:51238;visibility:visible;mso-wrap-style:square">
                  <v:fill o:detectmouseclick="t"/>
                  <v:path o:connecttype="none"/>
                </v:shape>
                <v:group id="Group 4" o:spid="_x0000_s1106" style="position:absolute;left:4321;top:765;width:36807;height:48187" coordorigin="1562,1792" coordsize="6055,7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116" coordsize="21600,21600" o:spt="116" path="m3475,qx,10800,3475,21600l18125,21600qx21600,10800,18125,xe">
                    <v:stroke joinstyle="miter"/>
                    <v:path gradientshapeok="t" o:connecttype="rect" textboxrect="1018,3163,20582,18437"/>
                  </v:shapetype>
                  <v:shape id="AutoShape 5" o:spid="_x0000_s1107" type="#_x0000_t116" style="position:absolute;left:3408;top:1792;width:1843;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HusMA&#10;AADbAAAADwAAAGRycy9kb3ducmV2LnhtbESPQUvDQBCF7wX/wzKCt3ajqEjsJtQWwZvYRPA4ZKdJ&#10;6O5suru28d87B8HbDO/Ne9+s69k7daaYxsAGblcFKOIu2JF7A23zunwClTKyRReYDPxQgrq6Wqyx&#10;tOHCH3Te515JCKcSDQw5T6XWqRvIY1qFiVi0Q4ges6yx1zbiRcK903dF8ag9jiwNA060Hag77r+9&#10;gaJtHuLBtffN7uv00tL7zn1iY8zN9bx5BpVpzv/mv+s3K/hCL7/IAL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UHusMAAADbAAAADwAAAAAAAAAAAAAAAACYAgAAZHJzL2Rv&#10;d25yZXYueG1sUEsFBgAAAAAEAAQA9QAAAIgDAAAAAA==&#10;" strokeweight="1.5pt">
                    <v:textbox inset=".096mm,.096mm,.096mm,.096mm">
                      <w:txbxContent>
                        <w:p w:rsidR="00E76C7F" w:rsidRPr="00F333D5" w:rsidRDefault="00E76C7F" w:rsidP="00E76C7F">
                          <w:pPr>
                            <w:jc w:val="center"/>
                            <w:rPr>
                              <w:sz w:val="14"/>
                              <w:szCs w:val="14"/>
                            </w:rPr>
                          </w:pPr>
                          <w:r w:rsidRPr="00F333D5">
                            <w:rPr>
                              <w:sz w:val="14"/>
                              <w:szCs w:val="14"/>
                            </w:rPr>
                            <w:t>ПОЧАТОК</w:t>
                          </w:r>
                        </w:p>
                      </w:txbxContent>
                    </v:textbox>
                  </v:shape>
                  <v:shape id="Text Box 6" o:spid="_x0000_s1108" type="#_x0000_t202" style="position:absolute;left:4317;top:4953;width:23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CMMcIA&#10;AADbAAAADwAAAGRycy9kb3ducmV2LnhtbERP3WrCMBS+H/gO4Qi7GTNRcEhnLKEg092MqQ9w1py1&#10;xeakNLGtb78MBrs7H9/v2eaTa8VAfWg8a1guFAji0tuGKw2X8/55AyJEZIutZ9JwpwD5bvawxcz6&#10;kT9pOMVKpBAOGWqoY+wyKUNZk8Ow8B1x4r597zAm2FfS9jimcNfKlVIv0mHDqaHGjoqayuvp5jSc&#10;zVf7bgojV+vbcf32ROpgPpTWj/PJvIKINMV/8Z/7YNP8Jfz+kg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IwxwgAAANsAAAAPAAAAAAAAAAAAAAAAAJgCAABkcnMvZG93&#10;bnJldi54bWxQSwUGAAAAAAQABAD1AAAAhwMAAAAA&#10;" stroked="f" strokeweight="1pt">
                    <v:textbox inset=".09983mm,.09983mm,.09983mm,.09983mm">
                      <w:txbxContent>
                        <w:p w:rsidR="00E76C7F" w:rsidRPr="00F333D5" w:rsidRDefault="00E76C7F" w:rsidP="00E76C7F"/>
                      </w:txbxContent>
                    </v:textbox>
                  </v:shape>
                  <v:shapetype id="_x0000_t32" coordsize="21600,21600" o:spt="32" o:oned="t" path="m,l21600,21600e" filled="f">
                    <v:path arrowok="t" fillok="f" o:connecttype="none"/>
                    <o:lock v:ext="edit" shapetype="t"/>
                  </v:shapetype>
                  <v:shape id="AutoShape 7" o:spid="_x0000_s1109" type="#_x0000_t32" style="position:absolute;left:4336;top:4989;width:4;height: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inl8EAAADbAAAADwAAAGRycy9kb3ducmV2LnhtbERPTYvCMBC9C/6HMIIX0VQPa61NxV0Q&#10;ZG+rIh6HZmyLzaQ0aa3/frOw4G0e73PS3WBq0VPrKssKlosIBHFudcWFgsv5MI9BOI+ssbZMCl7k&#10;YJeNRykm2j75h/qTL0QIYZeggtL7JpHS5SUZdAvbEAfubluDPsC2kLrFZwg3tVxF0Yc0WHFoKLGh&#10;r5Lyx6kzCrr6e3burn7ZF5/9+h5v4ttwc0pNJ8N+C8LT4N/if/dRh/kr+PslHC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KeXwQAAANsAAAAPAAAAAAAAAAAAAAAA&#10;AKECAABkcnMvZG93bnJldi54bWxQSwUGAAAAAAQABAD5AAAAjwMAAAAA&#10;" strokeweight="1pt"/>
                  <v:shapetype id="_x0000_t110" coordsize="21600,21600" o:spt="110" path="m10800,l,10800,10800,21600,21600,10800xe">
                    <v:stroke joinstyle="miter"/>
                    <v:path gradientshapeok="t" o:connecttype="rect" textboxrect="5400,5400,16200,16200"/>
                  </v:shapetype>
                  <v:shape id="AutoShape 8" o:spid="_x0000_s1110" type="#_x0000_t110" style="position:absolute;left:3418;top:5182;width:18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Xbb8A&#10;AADbAAAADwAAAGRycy9kb3ducmV2LnhtbERPTWsCMRC9F/wPYYTealbFKqtRtCDaY1U8j5txs7iZ&#10;LEm6bv+9KQje5vE+Z7HqbC1a8qFyrGA4yEAQF05XXCo4HbcfMxAhImusHZOCPwqwWvbeFphrd+cf&#10;ag+xFCmEQ44KTIxNLmUoDFkMA9cQJ+7qvMWYoC+l9nhP4baWoyz7lBYrTg0GG/oyVNwOv1bBzO9u&#10;u+/NeWIu5+llP9Wt3thWqfd+t56DiNTFl/jp3us0fwz/v6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PRdtvwAAANsAAAAPAAAAAAAAAAAAAAAAAJgCAABkcnMvZG93bnJl&#10;di54bWxQSwUGAAAAAAQABAD1AAAAhAMAAAAA&#10;" strokeweight="1.5pt">
                    <v:textbox inset=".09983mm,.09983mm,.09983mm,.09983mm">
                      <w:txbxContent>
                        <w:p w:rsidR="00E76C7F" w:rsidRPr="003B6F8A" w:rsidRDefault="00E76C7F" w:rsidP="00E76C7F">
                          <w:pPr>
                            <w:jc w:val="center"/>
                            <w:rPr>
                              <w:b/>
                              <w:i/>
                              <w:sz w:val="10"/>
                              <w:szCs w:val="10"/>
                            </w:rPr>
                          </w:pPr>
                        </w:p>
                        <w:p w:rsidR="00E76C7F" w:rsidRPr="00F333D5" w:rsidRDefault="00E76C7F" w:rsidP="00E76C7F">
                          <w:pPr>
                            <w:jc w:val="center"/>
                            <w:rPr>
                              <w:sz w:val="17"/>
                              <w:szCs w:val="18"/>
                            </w:rPr>
                          </w:pPr>
                          <w:proofErr w:type="spellStart"/>
                          <w:r w:rsidRPr="00F333D5">
                            <w:rPr>
                              <w:b/>
                              <w:i/>
                              <w:sz w:val="17"/>
                              <w:szCs w:val="18"/>
                            </w:rPr>
                            <w:t>c</w:t>
                          </w:r>
                          <w:r w:rsidRPr="00F333D5">
                            <w:rPr>
                              <w:b/>
                              <w:i/>
                              <w:sz w:val="17"/>
                              <w:szCs w:val="18"/>
                              <w:vertAlign w:val="subscript"/>
                            </w:rPr>
                            <w:t>j</w:t>
                          </w:r>
                          <w:proofErr w:type="spellEnd"/>
                          <w:r w:rsidRPr="00F333D5">
                            <w:rPr>
                              <w:b/>
                              <w:sz w:val="17"/>
                              <w:szCs w:val="18"/>
                            </w:rPr>
                            <w:t xml:space="preserve"> ≤ 0</w:t>
                          </w:r>
                        </w:p>
                      </w:txbxContent>
                    </v:textbox>
                  </v:shape>
                  <v:shapetype id="_x0000_t109" coordsize="21600,21600" o:spt="109" path="m,l,21600r21600,l21600,xe">
                    <v:stroke joinstyle="miter"/>
                    <v:path gradientshapeok="t" o:connecttype="rect"/>
                  </v:shapetype>
                  <v:shape id="AutoShape 9" o:spid="_x0000_s1111" type="#_x0000_t109" style="position:absolute;left:5774;top:6017;width:18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BXr8A&#10;AADbAAAADwAAAGRycy9kb3ducmV2LnhtbERPTYvCMBC9L/gfwgje1rS6iFSjiKJ43FURvA3N2Bab&#10;SUlirf/eCMLe5vE+Z77sTC1acr6yrCAdJiCIc6srLhScjtvvKQgfkDXWlknBkzwsF72vOWbaPviP&#10;2kMoRAxhn6GCMoQmk9LnJRn0Q9sQR+5qncEQoSukdviI4aaWoySZSIMVx4YSG1qXlN8Od6MgrC56&#10;Uu3GLs29SW/t7+acdBulBv1uNQMRqAv/4o97r+P8H3j/Eg+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BkFevwAAANsAAAAPAAAAAAAAAAAAAAAAAJgCAABkcnMvZG93bnJl&#10;di54bWxQSwUGAAAAAAQABAD1AAAAhAMAAAAA&#10;" strokeweight="1.5pt">
                    <v:textbox inset=".09983mm,.09983mm,.09983mm,.09983mm">
                      <w:txbxContent>
                        <w:p w:rsidR="00E76C7F" w:rsidRPr="00F333D5" w:rsidRDefault="00E76C7F" w:rsidP="00E76C7F">
                          <w:pPr>
                            <w:spacing w:line="228" w:lineRule="auto"/>
                            <w:jc w:val="center"/>
                            <w:rPr>
                              <w:sz w:val="13"/>
                              <w:szCs w:val="14"/>
                            </w:rPr>
                          </w:pPr>
                        </w:p>
                        <w:p w:rsidR="00E76C7F" w:rsidRPr="00F333D5" w:rsidRDefault="00E76C7F" w:rsidP="00E76C7F">
                          <w:pPr>
                            <w:spacing w:line="228" w:lineRule="auto"/>
                            <w:jc w:val="center"/>
                            <w:rPr>
                              <w:sz w:val="14"/>
                              <w:szCs w:val="14"/>
                            </w:rPr>
                          </w:pPr>
                          <w:r w:rsidRPr="00F333D5">
                            <w:rPr>
                              <w:sz w:val="14"/>
                              <w:szCs w:val="14"/>
                            </w:rPr>
                            <w:t xml:space="preserve">Розв’язок </w:t>
                          </w:r>
                        </w:p>
                        <w:p w:rsidR="00E76C7F" w:rsidRPr="00F333D5" w:rsidRDefault="00E76C7F" w:rsidP="00E76C7F">
                          <w:pPr>
                            <w:spacing w:line="228" w:lineRule="auto"/>
                            <w:jc w:val="center"/>
                            <w:rPr>
                              <w:sz w:val="14"/>
                              <w:szCs w:val="14"/>
                            </w:rPr>
                          </w:pPr>
                          <w:r w:rsidRPr="00F333D5">
                            <w:rPr>
                              <w:sz w:val="14"/>
                              <w:szCs w:val="14"/>
                            </w:rPr>
                            <w:t>знайдено</w:t>
                          </w:r>
                        </w:p>
                      </w:txbxContent>
                    </v:textbox>
                  </v:shape>
                  <v:shapetype id="_x0000_t33" coordsize="21600,21600" o:spt="33" o:oned="t" path="m,l21600,r,21600e" filled="f">
                    <v:stroke joinstyle="miter"/>
                    <v:path arrowok="t" fillok="f" o:connecttype="none"/>
                    <o:lock v:ext="edit" shapetype="t"/>
                  </v:shapetype>
                  <v:shape id="AutoShape 10" o:spid="_x0000_s1112" type="#_x0000_t33" style="position:absolute;left:5276;top:5551;width:1420;height:45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NMLsMAAADbAAAADwAAAGRycy9kb3ducmV2LnhtbERP24rCMBB9F/yHMMK+yJoqqEs1ihcE&#10;WRTRXcHHoRnbajMpTVa7f28Ewbc5nOuMp7UpxI0ql1tW0O1EIIgTq3NOFfz+rD6/QDiPrLGwTAr+&#10;ycF00myMMdb2znu6HXwqQgi7GBVk3pexlC7JyKDr2JI4cGdbGfQBVqnUFd5DuClkL4oG0mDOoSHD&#10;khYZJdfDn1FQfs/k8DLf7tb79jI/tc/HTX+7UuqjVc9GIDzV/i1+udc6zO/D85dwgJ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jTC7DAAAA2wAAAA8AAAAAAAAAAAAA&#10;AAAAoQIAAGRycy9kb3ducmV2LnhtbFBLBQYAAAAABAAEAPkAAACRAwAAAAA=&#1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113" type="#_x0000_t34" style="position:absolute;left:6602;top:6863;width:189;height: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8Gtr8AAADbAAAADwAAAGRycy9kb3ducmV2LnhtbERPTYvCMBC9L/gfwgheFk0VkbUaRUTR&#10;i8JWwevQjG2xmZQm1frvjSB4m8f7nPmyNaW4U+0KywqGgwgEcWp1wZmC82nb/wPhPLLG0jIpeJKD&#10;5aLzM8dY2wf/0z3xmQgh7GJUkHtfxVK6NCeDbmAr4sBdbW3QB1hnUtf4COGmlKMomkiDBYeGHCta&#10;55TeksYouI3tZfpkznab3+h6SdfHQ9s0SvW67WoGwlPrv+KPe6/D/Am8fw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q8Gtr8AAADbAAAADwAAAAAAAAAAAAAAAACh&#10;AgAAZHJzL2Rvd25yZXYueG1sUEsFBgAAAAAEAAQA+QAAAI0DAAAAAA==&#10;" adj="9829" strokeweight="1pt"/>
                  <v:shape id="Text Box 12" o:spid="_x0000_s1114" type="#_x0000_t202" style="position:absolute;left:5323;top:5353;width:39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wgcEA&#10;AADbAAAADwAAAGRycy9kb3ducmV2LnhtbERPTWvCQBC9F/wPywje6kaF1qauIoLaQy9V8TzNTpPF&#10;7GzIjjHtr+8WCt7m8T5nsep9rTpqowtsYDLOQBEXwTouDZyO28c5qCjIFuvAZOCbIqyWg4cF5jbc&#10;+IO6g5QqhXDM0UAl0uRax6Iij3EcGuLEfYXWoyTYltq2eEvhvtbTLHvSHh2nhgob2lRUXA5Xb+Dl&#10;53PCcu7Kiz2L2733m9l+7owZDfv1KyihXu7if/ebTfOf4e+XdIB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W8IHBAAAA2wAAAA8AAAAAAAAAAAAAAAAAmAIAAGRycy9kb3du&#10;cmV2LnhtbFBLBQYAAAAABAAEAPUAAACGAwAAAAA=&#10;" filled="f" stroked="f" strokeweight="1pt">
                    <v:textbox inset=".09983mm,.09983mm,.09983mm,.09983mm">
                      <w:txbxContent>
                        <w:p w:rsidR="00E76C7F" w:rsidRPr="00F333D5" w:rsidRDefault="00E76C7F" w:rsidP="00E76C7F">
                          <w:pPr>
                            <w:jc w:val="center"/>
                            <w:rPr>
                              <w:b/>
                              <w:sz w:val="16"/>
                              <w:szCs w:val="16"/>
                            </w:rPr>
                          </w:pPr>
                          <w:r w:rsidRPr="00F333D5">
                            <w:rPr>
                              <w:b/>
                              <w:sz w:val="16"/>
                              <w:szCs w:val="16"/>
                            </w:rPr>
                            <w:t>ТАК</w:t>
                          </w:r>
                        </w:p>
                      </w:txbxContent>
                    </v:textbox>
                  </v:shape>
                  <v:shape id="Text Box 13" o:spid="_x0000_s1115" type="#_x0000_t202" style="position:absolute;left:2446;top:7805;width:354;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lrMQA&#10;AADbAAAADwAAAGRycy9kb3ducmV2LnhtbESPQWsCMRCF74X+hzBCL0WTCpayGiUIpdaLqP0B42bc&#10;XdxMlk3U7b/vHITeZnhv3vtmsRpCq27UpyayhbeJAUVcRt9wZeHn+Dn+AJUyssc2Mln4pQSr5fPT&#10;Agsf77yn2yFXSkI4FWihzrkrtE5lTQHTJHbEop1jHzDL2lfa93iX8NDqqTHvOmDD0lBjR+uaysvh&#10;Giwc3andurXT09n1e/b1Smbjdsbal9Hg5qAyDfnf/LjeeMEXWPlFB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6JazEAAAA2wAAAA8AAAAAAAAAAAAAAAAAmAIAAGRycy9k&#10;b3ducmV2LnhtbFBLBQYAAAAABAAEAPUAAACJAwAAAAA=&#10;" stroked="f" strokeweight="1pt">
                    <v:textbox inset=".09983mm,.09983mm,.09983mm,.09983mm">
                      <w:txbxContent>
                        <w:p w:rsidR="00E76C7F" w:rsidRPr="00F333D5" w:rsidRDefault="00E76C7F" w:rsidP="00E76C7F">
                          <w:pPr>
                            <w:jc w:val="center"/>
                            <w:rPr>
                              <w:b/>
                              <w:sz w:val="16"/>
                              <w:szCs w:val="16"/>
                            </w:rPr>
                          </w:pPr>
                          <w:r w:rsidRPr="00F333D5">
                            <w:rPr>
                              <w:b/>
                              <w:sz w:val="16"/>
                              <w:szCs w:val="16"/>
                            </w:rPr>
                            <w:t>НІ</w:t>
                          </w:r>
                        </w:p>
                      </w:txbxContent>
                    </v:textbox>
                  </v:shape>
                  <v:shape id="AutoShape 14" o:spid="_x0000_s1116" type="#_x0000_t33" style="position:absolute;left:2484;top:5551;width:919;height:42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NtL8AAADbAAAADwAAAGRycy9kb3ducmV2LnhtbERPS4vCMBC+C/6HMAt703TFldo1iiiy&#10;Xn0gHodm+mCbSUmirf/eLAje5uN7zmLVm0bcyfnasoKvcQKCOLe65lLB+bQbpSB8QNbYWCYFD/Kw&#10;Wg4HC8y07fhA92MoRQxhn6GCKoQ2k9LnFRn0Y9sSR66wzmCI0JVSO+xiuGnkJElm0mDNsaHCljYV&#10;5X/Hm1HQOfPdzLehLq7bdFMWv5f+MTVKfX706x8QgfrwFr/cex3nz+H/l3iA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rnNtL8AAADbAAAADwAAAAAAAAAAAAAAAACh&#10;AgAAZHJzL2Rvd25yZXYueG1sUEsFBgAAAAAEAAQA+QAAAI0DAAAAAA==&#10;" strokeweight="1pt"/>
                  <v:shape id="AutoShape 15" o:spid="_x0000_s1117" type="#_x0000_t110" style="position:absolute;left:1566;top:6908;width:18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Dp78A&#10;AADbAAAADwAAAGRycy9kb3ducmV2LnhtbERPy4rCMBTdC/MP4Q64s6nCqFSj6MCgs/SB62tzbYrN&#10;TUkytf79ZCG4PJz3ct3bRnTkQ+1YwTjLQRCXTtdcKTiffkZzECEia2wck4InBVivPgZLLLR78IG6&#10;Y6xECuFQoAITY1tIGUpDFkPmWuLE3Zy3GBP0ldQeHyncNnKS51NpsebUYLClb0Pl/fhnFcz97r77&#10;3V6+zPUyu+5nutNb2yk1/Ow3CxCR+vgWv9x7rWCS1qcv6Qf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g0OnvwAAANsAAAAPAAAAAAAAAAAAAAAAAJgCAABkcnMvZG93bnJl&#10;di54bWxQSwUGAAAAAAQABAD1AAAAhAMAAAAA&#10;" strokeweight="1.5pt">
                    <v:textbox inset=".09983mm,.09983mm,.09983mm,.09983mm">
                      <w:txbxContent>
                        <w:p w:rsidR="00E76C7F" w:rsidRPr="00B12B2E" w:rsidRDefault="00E76C7F" w:rsidP="00E76C7F">
                          <w:pPr>
                            <w:jc w:val="center"/>
                            <w:rPr>
                              <w:b/>
                              <w:i/>
                              <w:sz w:val="10"/>
                              <w:szCs w:val="10"/>
                            </w:rPr>
                          </w:pPr>
                        </w:p>
                        <w:p w:rsidR="00E76C7F" w:rsidRPr="00F333D5" w:rsidRDefault="00E76C7F" w:rsidP="00E76C7F">
                          <w:pPr>
                            <w:jc w:val="center"/>
                            <w:rPr>
                              <w:sz w:val="17"/>
                              <w:szCs w:val="18"/>
                            </w:rPr>
                          </w:pPr>
                          <w:proofErr w:type="gramStart"/>
                          <w:r w:rsidRPr="00F333D5">
                            <w:rPr>
                              <w:b/>
                              <w:i/>
                              <w:sz w:val="17"/>
                              <w:szCs w:val="18"/>
                              <w:lang w:val="en-US"/>
                            </w:rPr>
                            <w:t>a</w:t>
                          </w:r>
                          <w:r w:rsidRPr="00F333D5">
                            <w:rPr>
                              <w:b/>
                              <w:i/>
                              <w:sz w:val="17"/>
                              <w:szCs w:val="18"/>
                              <w:vertAlign w:val="subscript"/>
                              <w:lang w:val="en-US"/>
                            </w:rPr>
                            <w:t>ir</w:t>
                          </w:r>
                          <w:proofErr w:type="gramEnd"/>
                          <w:r w:rsidRPr="00F333D5">
                            <w:rPr>
                              <w:b/>
                              <w:sz w:val="17"/>
                              <w:szCs w:val="18"/>
                            </w:rPr>
                            <w:t xml:space="preserve"> ≤ 0</w:t>
                          </w:r>
                        </w:p>
                      </w:txbxContent>
                    </v:textbox>
                  </v:shape>
                  <v:shape id="AutoShape 16" o:spid="_x0000_s1118" type="#_x0000_t32" style="position:absolute;left:2484;top:6739;width:4;height: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bzXcQAAADbAAAADwAAAGRycy9kb3ducmV2LnhtbESPQWuDQBSE74X8h+UFcilxNYfWmKyS&#10;FgKltyYheHy4Lypx34q7Gvvvu4VCj8PMfMPsi9l0YqLBtZYVJFEMgriyuuVaweV8XKcgnEfW2Fkm&#10;Bd/koMgXT3vMtH3wF00nX4sAYZehgsb7PpPSVQ0ZdJHtiYN3s4NBH+RQSz3gI8BNJzdx/CINthwW&#10;GuzpvaHqfhqNgrH7fD6PV59M9dv0eku3aTmXTqnVcj7sQHia/X/4r/2hFWwS+P0Sfo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vNdxAAAANsAAAAPAAAAAAAAAAAA&#10;AAAAAKECAABkcnMvZG93bnJldi54bWxQSwUGAAAAAAQABAD5AAAAkgMAAAAA&#10;" strokeweight="1pt"/>
                  <v:shape id="Text Box 17" o:spid="_x0000_s1119" type="#_x0000_t202" style="position:absolute;left:3411;top:7089;width:39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ZpMMA&#10;AADbAAAADwAAAGRycy9kb3ducmV2LnhtbESPQWvCQBSE74X+h+UVvNWNEcSmriJC1YOXavH8mn0m&#10;i9m3IfsaY399t1DocZiZb5jFavCN6qmLLrCByTgDRVwG67gy8HF6e56DioJssQlMBu4UYbV8fFhg&#10;YcON36k/SqUShGOBBmqRttA6ljV5jOPQEifvEjqPkmRXadvhLcF9o/Msm2mPjtNCjS1taiqvxy9v&#10;4OX7c8Jy7qurPYvbHobNdDd3xoyehvUrKKFB/sN/7b01kOfw+yX9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2ZpMMAAADbAAAADwAAAAAAAAAAAAAAAACYAgAAZHJzL2Rv&#10;d25yZXYueG1sUEsFBgAAAAAEAAQA9QAAAIgDAAAAAA==&#10;" filled="f" stroked="f" strokeweight="1pt">
                    <v:textbox inset=".09983mm,.09983mm,.09983mm,.09983mm">
                      <w:txbxContent>
                        <w:p w:rsidR="00E76C7F" w:rsidRPr="00F333D5" w:rsidRDefault="00E76C7F" w:rsidP="00E76C7F">
                          <w:pPr>
                            <w:jc w:val="center"/>
                            <w:rPr>
                              <w:b/>
                              <w:sz w:val="16"/>
                              <w:szCs w:val="16"/>
                            </w:rPr>
                          </w:pPr>
                          <w:r w:rsidRPr="00F333D5">
                            <w:rPr>
                              <w:b/>
                              <w:sz w:val="16"/>
                              <w:szCs w:val="16"/>
                            </w:rPr>
                            <w:t>ТАК</w:t>
                          </w:r>
                        </w:p>
                      </w:txbxContent>
                    </v:textbox>
                  </v:shape>
                  <v:shape id="AutoShape 18" o:spid="_x0000_s1120" type="#_x0000_t109" style="position:absolute;left:3776;top:7661;width:18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Tl8EA&#10;AADbAAAADwAAAGRycy9kb3ducmV2LnhtbESPQYvCMBSE7wv+h/CEva1pK4hUo4hF8ejqsuDt0Tzb&#10;YvNSkli7/94sCB6HmfmGWa4H04qenG8sK0gnCQji0uqGKwU/593XHIQPyBpby6TgjzysV6OPJeba&#10;Pvib+lOoRISwz1FBHUKXS+nLmgz6ie2Io3e1zmCI0lVSO3xEuGllliQzabDhuFBjR9uaytvpbhSE&#10;zUXPmv3UpaU36a0/Fr/JUCj1OR42CxCBhvAOv9oHrSCbwv+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DE5fBAAAA2wAAAA8AAAAAAAAAAAAAAAAAmAIAAGRycy9kb3du&#10;cmV2LnhtbFBLBQYAAAAABAAEAPUAAACGAwAAAAA=&#10;" strokeweight="1.5pt">
                    <v:textbox inset=".09983mm,.09983mm,.09983mm,.09983mm">
                      <w:txbxContent>
                        <w:p w:rsidR="00E76C7F" w:rsidRPr="00F333D5" w:rsidRDefault="00E76C7F" w:rsidP="00E76C7F">
                          <w:pPr>
                            <w:spacing w:line="228" w:lineRule="auto"/>
                            <w:jc w:val="center"/>
                            <w:rPr>
                              <w:sz w:val="13"/>
                              <w:szCs w:val="14"/>
                            </w:rPr>
                          </w:pPr>
                        </w:p>
                        <w:p w:rsidR="00E76C7F" w:rsidRPr="00F333D5" w:rsidRDefault="00E76C7F" w:rsidP="00E76C7F">
                          <w:pPr>
                            <w:spacing w:line="228" w:lineRule="auto"/>
                            <w:jc w:val="center"/>
                            <w:rPr>
                              <w:sz w:val="14"/>
                              <w:szCs w:val="14"/>
                            </w:rPr>
                          </w:pPr>
                          <w:r w:rsidRPr="00F333D5">
                            <w:rPr>
                              <w:sz w:val="14"/>
                              <w:szCs w:val="14"/>
                            </w:rPr>
                            <w:t xml:space="preserve">Розв’язку </w:t>
                          </w:r>
                        </w:p>
                        <w:p w:rsidR="00E76C7F" w:rsidRPr="00F333D5" w:rsidRDefault="00E76C7F" w:rsidP="00E76C7F">
                          <w:pPr>
                            <w:spacing w:line="228" w:lineRule="auto"/>
                            <w:jc w:val="center"/>
                            <w:rPr>
                              <w:sz w:val="14"/>
                              <w:szCs w:val="14"/>
                            </w:rPr>
                          </w:pPr>
                          <w:r w:rsidRPr="00F333D5">
                            <w:rPr>
                              <w:sz w:val="14"/>
                              <w:szCs w:val="14"/>
                            </w:rPr>
                            <w:t>немає</w:t>
                          </w:r>
                        </w:p>
                      </w:txbxContent>
                    </v:textbox>
                  </v:shape>
                  <v:shape id="AutoShape 19" o:spid="_x0000_s1121" type="#_x0000_t33" style="position:absolute;left:3424;top:7277;width:1274;height:36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MjCMcAAADbAAAADwAAAGRycy9kb3ducmV2LnhtbESPW2vCQBSE34X+h+UUfJG6UawtaVbx&#10;giClIrEt9PGQPbm02bMhu2r8965Q8HGYmW+YZN6ZWpyodZVlBaNhBII4s7riQsHX5+bpFYTzyBpr&#10;y6TgQg7ms4degrG2Z07pdPCFCBB2MSoovW9iKV1WkkE3tA1x8HLbGvRBtoXULZ4D3NRyHEVTabDi&#10;sFBiQ6uSsr/D0Sho3hfy5Xe522/Twbr6GeTfH8+7jVL9x27xBsJT5+/h//ZWKxhP4PYl/AA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wyMIxwAAANsAAAAPAAAAAAAA&#10;AAAAAAAAAKECAABkcnMvZG93bnJldi54bWxQSwUGAAAAAAQABAD5AAAAlQMAAAAA&#10;" strokeweight="1pt"/>
                  <v:shape id="AutoShape 20" o:spid="_x0000_s1122" type="#_x0000_t32" style="position:absolute;left:2484;top:7660;width:4;height:3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ZYeMEAAADbAAAADwAAAGRycy9kb3ducmV2LnhtbESPQYvCMBSE7wv+h/AEL6KpiiLVKMuC&#10;4EmwK+jx0TzbYvNSm9jWf28EweMwM98w621nStFQ7QrLCibjCARxanXBmYLT/260BOE8ssbSMil4&#10;koPtpvezxljblo/UJD4TAcIuRgW591UspUtzMujGtiIO3tXWBn2QdSZ1jW2Am1JOo2ghDRYcFnKs&#10;6C+n9JY8jILDfLhoGn8fOjxcsE3OLNtyptSg3/2uQHjq/Df8ae+1gukc3l/C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hlh4wQAAANsAAAAPAAAAAAAAAAAAAAAA&#10;AKECAABkcnMvZG93bnJldi54bWxQSwUGAAAAAAQABAD5AAAAjwMAAAAA&#10;" strokeweight="1pt"/>
                  <v:shape id="Text Box 21" o:spid="_x0000_s1123" type="#_x0000_t202" style="position:absolute;left:2971;top:5357;width:353;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fp8MA&#10;AADbAAAADwAAAGRycy9kb3ducmV2LnhtbESPQWvCQBSE7wX/w/KE3upGBdHUVUSw9uBFWzw/s6/J&#10;YvZtyL7GtL/eFQo9DjPzDbNc975WHbXRBTYwHmWgiItgHZcGPj92L3NQUZAt1oHJwA9FWK8GT0vM&#10;bbjxkbqTlCpBOOZooBJpcq1jUZHHOAoNcfK+QutRkmxLbVu8Jbiv9STLZtqj47RQYUPbiorr6dsb&#10;WPxexiznrrzas7i3Q7+d7ufOmOdhv3kFJdTLf/iv/W4NTGbw+JJ+gF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afp8MAAADbAAAADwAAAAAAAAAAAAAAAACYAgAAZHJzL2Rv&#10;d25yZXYueG1sUEsFBgAAAAAEAAQA9QAAAIgDAAAAAA==&#10;" filled="f" stroked="f" strokeweight="1pt">
                    <v:textbox inset=".09983mm,.09983mm,.09983mm,.09983mm">
                      <w:txbxContent>
                        <w:p w:rsidR="00E76C7F" w:rsidRPr="00F333D5" w:rsidRDefault="00E76C7F" w:rsidP="00E76C7F">
                          <w:pPr>
                            <w:jc w:val="center"/>
                            <w:rPr>
                              <w:b/>
                              <w:sz w:val="16"/>
                              <w:szCs w:val="16"/>
                            </w:rPr>
                          </w:pPr>
                          <w:r w:rsidRPr="00F333D5">
                            <w:rPr>
                              <w:b/>
                              <w:sz w:val="16"/>
                              <w:szCs w:val="16"/>
                            </w:rPr>
                            <w:t>НІ</w:t>
                          </w:r>
                        </w:p>
                      </w:txbxContent>
                    </v:textbox>
                  </v:shape>
                  <v:shape id="AutoShape 22" o:spid="_x0000_s1124" type="#_x0000_t109" style="position:absolute;left:3406;top:2337;width:18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VlMEA&#10;AADbAAAADwAAAGRycy9kb3ducmV2LnhtbESPQYvCMBSE7wv+h/AEb2taBVeqUURRPKq7CN4ezbMt&#10;Ni8libX+eyMIexxm5htmvuxMLVpyvrKsIB0mIIhzqysuFPz9br+nIHxA1lhbJgVP8rBc9L7mmGn7&#10;4CO1p1CICGGfoYIyhCaT0uclGfRD2xBH72qdwRClK6R2+IhwU8tRkkykwYrjQokNrUvKb6e7URBW&#10;Fz2pdmOX5t6kt/awOSfdRqlBv1vNQATqwn/4095rBaMfeH+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4FZTBAAAA2wAAAA8AAAAAAAAAAAAAAAAAmAIAAGRycy9kb3du&#10;cmV2LnhtbFBLBQYAAAAABAAEAPUAAACGAwAAAAA=&#10;" strokeweight="1.5pt">
                    <v:textbox inset=".09983mm,.09983mm,.09983mm,.09983mm">
                      <w:txbxContent>
                        <w:p w:rsidR="00E76C7F" w:rsidRPr="00EC7814" w:rsidRDefault="00E76C7F" w:rsidP="00E76C7F">
                          <w:pPr>
                            <w:spacing w:line="216" w:lineRule="auto"/>
                            <w:jc w:val="center"/>
                            <w:rPr>
                              <w:sz w:val="4"/>
                              <w:szCs w:val="4"/>
                            </w:rPr>
                          </w:pPr>
                        </w:p>
                        <w:p w:rsidR="00E76C7F" w:rsidRPr="00F333D5" w:rsidRDefault="00E76C7F" w:rsidP="00E76C7F">
                          <w:pPr>
                            <w:spacing w:line="216" w:lineRule="auto"/>
                            <w:jc w:val="center"/>
                            <w:rPr>
                              <w:sz w:val="8"/>
                              <w:szCs w:val="8"/>
                            </w:rPr>
                          </w:pPr>
                        </w:p>
                        <w:p w:rsidR="00E76C7F" w:rsidRPr="00F333D5" w:rsidRDefault="00E76C7F" w:rsidP="00E76C7F">
                          <w:pPr>
                            <w:spacing w:line="216" w:lineRule="auto"/>
                            <w:jc w:val="center"/>
                            <w:rPr>
                              <w:sz w:val="14"/>
                              <w:szCs w:val="14"/>
                              <w:lang w:val="ru-RU"/>
                            </w:rPr>
                          </w:pPr>
                          <w:r w:rsidRPr="00F333D5">
                            <w:rPr>
                              <w:sz w:val="14"/>
                              <w:szCs w:val="14"/>
                            </w:rPr>
                            <w:t>Формування цільової функції та системи обмежень</w:t>
                          </w:r>
                        </w:p>
                      </w:txbxContent>
                    </v:textbox>
                  </v:shape>
                  <v:shape id="AutoShape 23" o:spid="_x0000_s1125" type="#_x0000_t109" style="position:absolute;left:3406;top:3289;width:18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B5r0A&#10;AADbAAAADwAAAGRycy9kb3ducmV2LnhtbERPy4rCMBTdC/5DuMLsbFoHRKpRRHGYpS8Ed5fm2hab&#10;m5LEWv/eLASXh/NerHrTiI6cry0ryJIUBHFhdc2lgvNpN56B8AFZY2OZFLzIw2o5HCww1/bJB+qO&#10;oRQxhH2OCqoQ2lxKX1Rk0Ce2JY7czTqDIUJXSu3wGcNNIydpOpUGa44NFba0qai4Hx9GQVhf9bT+&#10;+3VZ4U127/bbS9pvlfoZ9es5iEB9+Io/7n+tYBLHxi/xB8jl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eB5r0AAADbAAAADwAAAAAAAAAAAAAAAACYAgAAZHJzL2Rvd25yZXYu&#10;eG1sUEsFBgAAAAAEAAQA9QAAAIIDAAAAAA==&#10;" strokeweight="1.5pt">
                    <v:textbox inset=".09983mm,.09983mm,.09983mm,.09983mm">
                      <w:txbxContent>
                        <w:p w:rsidR="00E76C7F" w:rsidRPr="00EC7814" w:rsidRDefault="00E76C7F" w:rsidP="00E76C7F">
                          <w:pPr>
                            <w:spacing w:line="216" w:lineRule="auto"/>
                            <w:jc w:val="center"/>
                            <w:rPr>
                              <w:sz w:val="6"/>
                              <w:szCs w:val="6"/>
                            </w:rPr>
                          </w:pPr>
                        </w:p>
                        <w:p w:rsidR="00E76C7F" w:rsidRPr="00F333D5" w:rsidRDefault="00E76C7F" w:rsidP="00E76C7F">
                          <w:pPr>
                            <w:spacing w:line="216" w:lineRule="auto"/>
                            <w:jc w:val="center"/>
                            <w:rPr>
                              <w:spacing w:val="-4"/>
                              <w:sz w:val="14"/>
                              <w:szCs w:val="14"/>
                              <w:lang w:val="ru-RU"/>
                            </w:rPr>
                          </w:pPr>
                          <w:r w:rsidRPr="00F333D5">
                            <w:rPr>
                              <w:spacing w:val="-4"/>
                              <w:sz w:val="14"/>
                              <w:szCs w:val="14"/>
                            </w:rPr>
                            <w:t>Переведення функціональних обмежень в систему рівнянь та введення додаткових змінних</w:t>
                          </w:r>
                        </w:p>
                      </w:txbxContent>
                    </v:textbox>
                  </v:shape>
                  <v:shape id="Text Box 24" o:spid="_x0000_s1126" type="#_x0000_t202" style="position:absolute;left:3515;top:3193;width:537;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EBMQA&#10;AADbAAAADwAAAGRycy9kb3ducmV2LnhtbESP0WoCMRRE3wX/IdyCL1KzSql1NYoIgg+ldNUPuGyu&#10;m9DNzbqJ7vr3plDo4zAzZ5jVpne1uFMbrGcF00kGgrj02nKl4Hzav36ACBFZY+2ZFDwowGY9HKww&#10;177jgu7HWIkE4ZCjAhNjk0sZSkMOw8Q3xMm7+NZhTLKtpG6xS3BXy1mWvUuHltOCwYZ2hsqf480p&#10;sLvi0NvOzN9O1dfn96WYjq+hVmr00m+XICL18T/81z5oBbMF/H5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KhATEAAAA2wAAAA8AAAAAAAAAAAAAAAAAmAIAAGRycy9k&#10;b3ducmV2LnhtbFBLBQYAAAAABAAEAPUAAACJAwAAAAA=&#10;" stroked="f" strokeweight="1pt">
                    <v:textbox inset=".096mm,.096mm,.096mm,.096mm">
                      <w:txbxContent>
                        <w:p w:rsidR="00E76C7F" w:rsidRPr="00F333D5" w:rsidRDefault="00E76C7F" w:rsidP="00E76C7F">
                          <w:pPr>
                            <w:rPr>
                              <w:sz w:val="13"/>
                              <w:szCs w:val="14"/>
                            </w:rPr>
                          </w:pPr>
                          <w:r w:rsidRPr="00F333D5">
                            <w:rPr>
                              <w:b/>
                              <w:sz w:val="13"/>
                              <w:szCs w:val="14"/>
                            </w:rPr>
                            <w:t>КРОК 2</w:t>
                          </w:r>
                        </w:p>
                      </w:txbxContent>
                    </v:textbox>
                  </v:shape>
                  <v:shape id="AutoShape 25" o:spid="_x0000_s1127" type="#_x0000_t32" style="position:absolute;left:4328;top:3089;width:1;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PAG8AAAADbAAAADwAAAGRycy9kb3ducmV2LnhtbERPy4rCMBTdC/5DuIIb0VQHxlobxRkQ&#10;ZHajIi4vze0Dm5vSpLX+vVkMzPJw3ul+MLXoqXWVZQXLRQSCOLO64kLB9XKcxyCcR9ZYWyYFL3Kw&#10;341HKSbaPvmX+rMvRAhhl6CC0vsmkdJlJRl0C9sQBy63rUEfYFtI3eIzhJtarqLoUxqsODSU2NB3&#10;Sdnj3BkFXf0zu3Q3v+yLr36dx5v4PtydUtPJcNiC8DT4f/Gf+6QVfIT14Uv4AXL3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3TwBvAAAAA2wAAAA8AAAAAAAAAAAAAAAAA&#10;oQIAAGRycy9kb3ducmV2LnhtbFBLBQYAAAAABAAEAPkAAACOAwAAAAA=&#10;" strokeweight="1pt"/>
                  <v:shape id="AutoShape 26" o:spid="_x0000_s1128" type="#_x0000_t109" style="position:absolute;left:3414;top:4237;width:18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psIA&#10;AADbAAAADwAAAGRycy9kb3ducmV2LnhtbESPQWvCQBSE7wX/w/IEb80mDYSSZhVRFI/WSqG3R/Y1&#10;CWbfht1tjP/eLQgeh5n5hqlWk+nFSM53lhVkSQqCuLa640bB+Wv3+g7CB2SNvWVScCMPq+XspcJS&#10;2yt/0ngKjYgQ9iUqaEMYSil93ZJBn9iBOHq/1hkMUbpGaofXCDe9fEvTQhrsOC60ONCmpfpy+jMK&#10;wvpHF90+d1ntTXYZj9vvdNoqtZhP6w8QgabwDD/aB60gz+D/S/w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xL6mwgAAANsAAAAPAAAAAAAAAAAAAAAAAJgCAABkcnMvZG93&#10;bnJldi54bWxQSwUGAAAAAAQABAD1AAAAhwMAAAAA&#10;" strokeweight="1.5pt">
                    <v:textbox inset=".09983mm,.09983mm,.09983mm,.09983mm">
                      <w:txbxContent>
                        <w:p w:rsidR="00E76C7F" w:rsidRPr="00264442" w:rsidRDefault="00E76C7F" w:rsidP="00E76C7F">
                          <w:pPr>
                            <w:spacing w:line="228" w:lineRule="auto"/>
                            <w:jc w:val="center"/>
                            <w:rPr>
                              <w:sz w:val="4"/>
                              <w:szCs w:val="4"/>
                            </w:rPr>
                          </w:pPr>
                        </w:p>
                        <w:p w:rsidR="00E76C7F" w:rsidRPr="00F333D5" w:rsidRDefault="00E76C7F" w:rsidP="00E76C7F">
                          <w:pPr>
                            <w:spacing w:line="228" w:lineRule="auto"/>
                            <w:jc w:val="center"/>
                            <w:rPr>
                              <w:sz w:val="14"/>
                              <w:szCs w:val="14"/>
                            </w:rPr>
                          </w:pPr>
                          <w:r w:rsidRPr="00F333D5">
                            <w:rPr>
                              <w:sz w:val="14"/>
                              <w:szCs w:val="14"/>
                            </w:rPr>
                            <w:t>Отримання початкового базисного розв’язку</w:t>
                          </w:r>
                        </w:p>
                        <w:p w:rsidR="00E76C7F" w:rsidRPr="00F333D5" w:rsidRDefault="00E76C7F" w:rsidP="00E76C7F">
                          <w:pPr>
                            <w:spacing w:line="228" w:lineRule="auto"/>
                            <w:jc w:val="center"/>
                            <w:rPr>
                              <w:sz w:val="17"/>
                              <w:szCs w:val="18"/>
                              <w:lang w:val="ru-RU"/>
                            </w:rPr>
                          </w:pPr>
                          <w:r w:rsidRPr="00F333D5">
                            <w:rPr>
                              <w:rStyle w:val="texample"/>
                              <w:b/>
                              <w:i/>
                              <w:sz w:val="17"/>
                              <w:szCs w:val="18"/>
                            </w:rPr>
                            <w:t>X</w:t>
                          </w:r>
                          <w:r w:rsidRPr="00F333D5">
                            <w:rPr>
                              <w:rStyle w:val="texample"/>
                              <w:b/>
                              <w:i/>
                              <w:sz w:val="17"/>
                              <w:szCs w:val="18"/>
                              <w:vertAlign w:val="superscript"/>
                            </w:rPr>
                            <w:t>*</w:t>
                          </w:r>
                          <w:r w:rsidRPr="00F333D5">
                            <w:rPr>
                              <w:rStyle w:val="texample"/>
                              <w:b/>
                              <w:sz w:val="17"/>
                              <w:szCs w:val="18"/>
                            </w:rPr>
                            <w:t>=</w:t>
                          </w:r>
                          <w:r w:rsidRPr="00F333D5">
                            <w:rPr>
                              <w:rStyle w:val="texample"/>
                              <w:b/>
                              <w:position w:val="-10"/>
                              <w:sz w:val="17"/>
                              <w:szCs w:val="18"/>
                            </w:rPr>
                            <w:object w:dxaOrig="960" w:dyaOrig="340">
                              <v:shape id="_x0000_i1068" type="#_x0000_t75" style="width:37.5pt;height:13.5pt" o:ole="">
                                <v:imagedata r:id="rId50" o:title=""/>
                              </v:shape>
                              <o:OLEObject Type="Embed" ProgID="Equation.3" ShapeID="_x0000_i1068" DrawAspect="Content" ObjectID="_1728419782" r:id="rId103"/>
                            </w:object>
                          </w:r>
                        </w:p>
                      </w:txbxContent>
                    </v:textbox>
                  </v:shape>
                  <v:shape id="Text Box 27" o:spid="_x0000_s1129" type="#_x0000_t202" style="position:absolute;left:3515;top:4151;width:537;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AqMQA&#10;AADbAAAADwAAAGRycy9kb3ducmV2LnhtbESP0WoCMRRE3wX/IdyCL1Kz2mJlNYoIgg+ldNUPuGyu&#10;m9DNzbqJ7vr3plDo4zAzZ5jVpne1uFMbrGcF00kGgrj02nKl4Hzavy5AhIissfZMCh4UYLMeDlaY&#10;a99xQfdjrESCcMhRgYmxyaUMpSGHYeIb4uRdfOswJtlWUrfYJbir5SzL5tKh5bRgsKGdofLneHMK&#10;7K449LYzH++n6uvz+1JMx9dQKzV66bdLEJH6+B/+ax+0grcZ/H5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3gKjEAAAA2wAAAA8AAAAAAAAAAAAAAAAAmAIAAGRycy9k&#10;b3ducmV2LnhtbFBLBQYAAAAABAAEAPUAAACJAwAAAAA=&#10;" stroked="f" strokeweight="1pt">
                    <v:textbox inset=".096mm,.096mm,.096mm,.096mm">
                      <w:txbxContent>
                        <w:p w:rsidR="00E76C7F" w:rsidRPr="00F333D5" w:rsidRDefault="00E76C7F" w:rsidP="00E76C7F">
                          <w:pPr>
                            <w:rPr>
                              <w:sz w:val="13"/>
                              <w:szCs w:val="14"/>
                            </w:rPr>
                          </w:pPr>
                          <w:r w:rsidRPr="00F333D5">
                            <w:rPr>
                              <w:b/>
                              <w:sz w:val="13"/>
                              <w:szCs w:val="14"/>
                            </w:rPr>
                            <w:t>КРОК 3</w:t>
                          </w:r>
                        </w:p>
                      </w:txbxContent>
                    </v:textbox>
                  </v:shape>
                  <v:shape id="AutoShape 28" o:spid="_x0000_s1130" type="#_x0000_t32" style="position:absolute;left:4328;top:4041;width:8;height: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FebMIAAADbAAAADwAAAGRycy9kb3ducmV2LnhtbESPQYvCMBSE7wv+h/AEL4umKuzWahQV&#10;BPG2uojHR/Nsi81LadJa/70RBI/DzHzDLFadKUVLtSssKxiPIhDEqdUFZwr+T7thDMJ5ZI2lZVLw&#10;IAerZe9rgYm2d/6j9ugzESDsElSQe18lUro0J4NuZCvi4F1tbdAHWWdS13gPcFPKSRT9SIMFh4Uc&#10;K9rmlN6OjVHQlIfvU3P24zbbtL/XeBZfuotTatDv1nMQnjr/Cb/be61gOoXXl/A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QFebMIAAADbAAAADwAAAAAAAAAAAAAA&#10;AAChAgAAZHJzL2Rvd25yZXYueG1sUEsFBgAAAAAEAAQA+QAAAJADAAAAAA==&#10;" strokeweight="1pt"/>
                  <v:shape id="Text Box 29" o:spid="_x0000_s1131" type="#_x0000_t202" style="position:absolute;left:3475;top:5361;width:537;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9R8QA&#10;AADbAAAADwAAAGRycy9kb3ducmV2LnhtbESP0WoCMRRE3wv+Q7iCL0WzWqmyGqUIgg9SutoPuGyu&#10;m+DmZt2k7vr3plDo4zAzZ5j1tne1uFMbrGcF00kGgrj02nKl4Pu8Hy9BhIissfZMCh4UYLsZvKwx&#10;177jgu6nWIkE4ZCjAhNjk0sZSkMOw8Q3xMm7+NZhTLKtpG6xS3BXy1mWvUuHltOCwYZ2hsrr6ccp&#10;sLvi0NvOLObn6vP4dSmmr7dQKzUa9h8rEJH6+B/+ax+0grc5/H5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SvUfEAAAA2wAAAA8AAAAAAAAAAAAAAAAAmAIAAGRycy9k&#10;b3ducmV2LnhtbFBLBQYAAAAABAAEAPUAAACJAwAAAAA=&#10;" stroked="f" strokeweight="1pt">
                    <v:textbox inset=".096mm,.096mm,.096mm,.096mm">
                      <w:txbxContent>
                        <w:p w:rsidR="00E76C7F" w:rsidRPr="00F333D5" w:rsidRDefault="00E76C7F" w:rsidP="00E76C7F">
                          <w:pPr>
                            <w:rPr>
                              <w:sz w:val="13"/>
                              <w:szCs w:val="14"/>
                            </w:rPr>
                          </w:pPr>
                          <w:r w:rsidRPr="00F333D5">
                            <w:rPr>
                              <w:b/>
                              <w:sz w:val="13"/>
                              <w:szCs w:val="14"/>
                            </w:rPr>
                            <w:t>КРОК 4</w:t>
                          </w:r>
                        </w:p>
                      </w:txbxContent>
                    </v:textbox>
                  </v:shape>
                  <v:shape id="AutoShape 30" o:spid="_x0000_s1132" type="#_x0000_t109" style="position:absolute;left:1562;top:5987;width:18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4pcMA&#10;AADbAAAADwAAAGRycy9kb3ducmV2LnhtbESPQWvCQBSE74L/YXmF3nQTxSCpqwRDS4+aFqG3R/Y1&#10;CWbfht01pv++Wyh4HGbmG2Z3mEwvRnK+s6wgXSYgiGurO24UfH68LrYgfEDW2FsmBT/k4bCfz3aY&#10;a3vnM41VaESEsM9RQRvCkEvp65YM+qUdiKP3bZ3BEKVrpHZ4j3DTy1WSZNJgx3GhxYGOLdXX6mYU&#10;hOJLZ93b2qW1N+l1PJWXZCqVen6aihcQgabwCP+337WC9Qb+vsQf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4pcMAAADbAAAADwAAAAAAAAAAAAAAAACYAgAAZHJzL2Rv&#10;d25yZXYueG1sUEsFBgAAAAAEAAQA9QAAAIgDAAAAAA==&#10;" strokeweight="1.5pt">
                    <v:textbox inset=".09983mm,.09983mm,.09983mm,.09983mm">
                      <w:txbxContent>
                        <w:p w:rsidR="00E76C7F" w:rsidRPr="00EC7814" w:rsidRDefault="00E76C7F" w:rsidP="00E76C7F">
                          <w:pPr>
                            <w:spacing w:line="216" w:lineRule="auto"/>
                            <w:jc w:val="center"/>
                            <w:rPr>
                              <w:sz w:val="4"/>
                              <w:szCs w:val="4"/>
                            </w:rPr>
                          </w:pPr>
                        </w:p>
                        <w:p w:rsidR="00E76C7F" w:rsidRPr="00F333D5" w:rsidRDefault="00E76C7F" w:rsidP="00E76C7F">
                          <w:pPr>
                            <w:spacing w:line="216" w:lineRule="auto"/>
                            <w:jc w:val="center"/>
                            <w:rPr>
                              <w:sz w:val="19"/>
                              <w:szCs w:val="20"/>
                            </w:rPr>
                          </w:pPr>
                        </w:p>
                        <w:p w:rsidR="00E76C7F" w:rsidRPr="00F333D5" w:rsidRDefault="00E76C7F" w:rsidP="00E76C7F">
                          <w:pPr>
                            <w:spacing w:line="216" w:lineRule="auto"/>
                            <w:jc w:val="center"/>
                            <w:rPr>
                              <w:sz w:val="13"/>
                              <w:szCs w:val="14"/>
                            </w:rPr>
                          </w:pPr>
                          <w:r w:rsidRPr="00F333D5">
                            <w:rPr>
                              <w:position w:val="-12"/>
                              <w:sz w:val="19"/>
                              <w:szCs w:val="20"/>
                            </w:rPr>
                            <w:object w:dxaOrig="2200" w:dyaOrig="360">
                              <v:shape id="_x0000_i1069" type="#_x0000_t75" style="width:89.25pt;height:14.25pt" o:ole="">
                                <v:imagedata r:id="rId98" o:title=""/>
                              </v:shape>
                              <o:OLEObject Type="Embed" ProgID="Equation.3" ShapeID="_x0000_i1069" DrawAspect="Content" ObjectID="_1728419783" r:id="rId104"/>
                            </w:object>
                          </w:r>
                        </w:p>
                      </w:txbxContent>
                    </v:textbox>
                  </v:shape>
                  <v:shape id="Text Box 31" o:spid="_x0000_s1133" type="#_x0000_t202" style="position:absolute;left:1655;top:5911;width:537;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Gq8QA&#10;AADbAAAADwAAAGRycy9kb3ducmV2LnhtbESP0WoCMRRE3wv+Q7iCL0Wz2qKyGkWEgg+ldNUPuGyu&#10;m+DmZt2k7vbvm4Lg4zAzZ5j1tne1uFMbrGcF00kGgrj02nKl4Hz6GC9BhIissfZMCn4pwHYzeFlj&#10;rn3HBd2PsRIJwiFHBSbGJpcylIYcholviJN38a3DmGRbSd1il+CulrMsm0uHltOCwYb2hsrr8ccp&#10;sPvi0NvOLN5P1dfn96WYvt5CrdRo2O9WICL18Rl+tA9awdsc/r+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MhqvEAAAA2wAAAA8AAAAAAAAAAAAAAAAAmAIAAGRycy9k&#10;b3ducmV2LnhtbFBLBQYAAAAABAAEAPUAAACJAwAAAAA=&#10;" stroked="f" strokeweight="1pt">
                    <v:textbox inset=".096mm,.096mm,.096mm,.096mm">
                      <w:txbxContent>
                        <w:p w:rsidR="00E76C7F" w:rsidRPr="00F333D5" w:rsidRDefault="00E76C7F" w:rsidP="00E76C7F">
                          <w:pPr>
                            <w:rPr>
                              <w:sz w:val="13"/>
                              <w:szCs w:val="14"/>
                            </w:rPr>
                          </w:pPr>
                          <w:r w:rsidRPr="00F333D5">
                            <w:rPr>
                              <w:b/>
                              <w:sz w:val="13"/>
                              <w:szCs w:val="14"/>
                            </w:rPr>
                            <w:t>КРОК 5</w:t>
                          </w:r>
                        </w:p>
                      </w:txbxContent>
                    </v:textbox>
                  </v:shape>
                  <v:shape id="Text Box 32" o:spid="_x0000_s1134" type="#_x0000_t202" style="position:absolute;left:1635;top:7091;width:537;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jMMQA&#10;AADbAAAADwAAAGRycy9kb3ducmV2LnhtbESP0WoCMRRE3wv+Q7iCL0Wz2qKyGkWEgg+ldNUPuGyu&#10;m+DmZt2k7vbvm4Lg4zAzZ5j1tne1uFMbrGcF00kGgrj02nKl4Hz6GC9BhIissfZMCn4pwHYzeFlj&#10;rn3HBd2PsRIJwiFHBSbGJpcylIYcholviJN38a3DmGRbSd1il+CulrMsm0uHltOCwYb2hsrr8ccp&#10;sPvi0NvOLN5P1dfn96WYvt5CrdRo2O9WICL18Rl+tA9awdsC/r+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AIzDEAAAA2wAAAA8AAAAAAAAAAAAAAAAAmAIAAGRycy9k&#10;b3ducmV2LnhtbFBLBQYAAAAABAAEAPUAAACJAwAAAAA=&#10;" stroked="f" strokeweight="1pt">
                    <v:textbox inset=".096mm,.096mm,.096mm,.096mm">
                      <w:txbxContent>
                        <w:p w:rsidR="00E76C7F" w:rsidRPr="00F333D5" w:rsidRDefault="00E76C7F" w:rsidP="00E76C7F">
                          <w:pPr>
                            <w:rPr>
                              <w:sz w:val="13"/>
                              <w:szCs w:val="14"/>
                            </w:rPr>
                          </w:pPr>
                          <w:r w:rsidRPr="00F333D5">
                            <w:rPr>
                              <w:b/>
                              <w:sz w:val="13"/>
                              <w:szCs w:val="14"/>
                            </w:rPr>
                            <w:t>КРОК 6</w:t>
                          </w:r>
                        </w:p>
                      </w:txbxContent>
                    </v:textbox>
                  </v:shape>
                  <v:shape id="AutoShape 33" o:spid="_x0000_s1135" type="#_x0000_t109" style="position:absolute;left:1562;top:8017;width:18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4XO70A&#10;AADbAAAADwAAAGRycy9kb3ducmV2LnhtbERPy4rCMBTdC/5DuII7m1ZBpBpFFAeXvhDcXZprW2xu&#10;SpKpnb+fLASXh/NebXrTiI6cry0ryJIUBHFhdc2lgtv1MFmA8AFZY2OZFPyRh816OFhhru2bz9Rd&#10;QiliCPscFVQhtLmUvqjIoE9sSxy5p3UGQ4SulNrhO4abRk7TdC4N1hwbKmxpV1HxuvwaBWH70PP6&#10;Z+aywpvs1Z3297TfKzUe9dsliEB9+Io/7qNWMItj45f4A+T6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P4XO70AAADbAAAADwAAAAAAAAAAAAAAAACYAgAAZHJzL2Rvd25yZXYu&#10;eG1sUEsFBgAAAAAEAAQA9QAAAIIDAAAAAA==&#10;" strokeweight="1.5pt">
                    <v:textbox inset=".09983mm,.09983mm,.09983mm,.09983mm">
                      <w:txbxContent>
                        <w:p w:rsidR="00E76C7F" w:rsidRPr="00EC7814" w:rsidRDefault="00E76C7F" w:rsidP="00E76C7F">
                          <w:pPr>
                            <w:spacing w:line="216" w:lineRule="auto"/>
                            <w:jc w:val="center"/>
                            <w:rPr>
                              <w:sz w:val="4"/>
                              <w:szCs w:val="4"/>
                            </w:rPr>
                          </w:pPr>
                        </w:p>
                        <w:p w:rsidR="00E76C7F" w:rsidRPr="0077603F" w:rsidRDefault="00E76C7F" w:rsidP="00E76C7F">
                          <w:pPr>
                            <w:spacing w:line="216" w:lineRule="auto"/>
                            <w:jc w:val="center"/>
                            <w:rPr>
                              <w:sz w:val="6"/>
                              <w:szCs w:val="6"/>
                            </w:rPr>
                          </w:pPr>
                        </w:p>
                        <w:p w:rsidR="00E76C7F" w:rsidRPr="00F333D5" w:rsidRDefault="00E76C7F" w:rsidP="00E76C7F">
                          <w:pPr>
                            <w:spacing w:line="216" w:lineRule="auto"/>
                            <w:jc w:val="center"/>
                            <w:rPr>
                              <w:sz w:val="13"/>
                              <w:szCs w:val="14"/>
                            </w:rPr>
                          </w:pPr>
                          <w:r w:rsidRPr="00F333D5">
                            <w:rPr>
                              <w:position w:val="-28"/>
                              <w:sz w:val="19"/>
                              <w:szCs w:val="20"/>
                            </w:rPr>
                            <w:object w:dxaOrig="2100" w:dyaOrig="660">
                              <v:shape id="_x0000_i1070" type="#_x0000_t75" style="width:89.25pt;height:27.75pt" o:ole="">
                                <v:imagedata r:id="rId54" o:title=""/>
                              </v:shape>
                              <o:OLEObject Type="Embed" ProgID="Equation.3" ShapeID="_x0000_i1070" DrawAspect="Content" ObjectID="_1728419784" r:id="rId105"/>
                            </w:object>
                          </w:r>
                        </w:p>
                      </w:txbxContent>
                    </v:textbox>
                  </v:shape>
                  <v:shape id="Text Box 34" o:spid="_x0000_s1136" type="#_x0000_t202" style="position:absolute;left:1655;top:7941;width:537;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S2cQA&#10;AADbAAAADwAAAGRycy9kb3ducmV2LnhtbESP0WoCMRRE3wv+Q7iCL0Wz2lJ1NUoRCj5I6aofcNlc&#10;N8HNzbpJ3e3fN0Khj8PMnGHW297V4k5tsJ4VTCcZCOLSa8uVgvPpY7wAESKyxtozKfihANvN4GmN&#10;ufYdF3Q/xkokCIccFZgYm1zKUBpyGCa+IU7exbcOY5JtJXWLXYK7Ws6y7E06tJwWDDa0M1Rej99O&#10;gd0V+952Zv56qj4PX5di+nwLtVKjYf++AhGpj//hv/ZeK3hZwuNL+g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TEtnEAAAA2wAAAA8AAAAAAAAAAAAAAAAAmAIAAGRycy9k&#10;b3ducmV2LnhtbFBLBQYAAAAABAAEAPUAAACJAwAAAAA=&#10;" stroked="f" strokeweight="1pt">
                    <v:textbox inset=".096mm,.096mm,.096mm,.096mm">
                      <w:txbxContent>
                        <w:p w:rsidR="00E76C7F" w:rsidRPr="00F333D5" w:rsidRDefault="00E76C7F" w:rsidP="00E76C7F">
                          <w:pPr>
                            <w:rPr>
                              <w:sz w:val="13"/>
                              <w:szCs w:val="14"/>
                            </w:rPr>
                          </w:pPr>
                          <w:r w:rsidRPr="00F333D5">
                            <w:rPr>
                              <w:b/>
                              <w:sz w:val="13"/>
                              <w:szCs w:val="14"/>
                            </w:rPr>
                            <w:t>КРОК 7</w:t>
                          </w:r>
                        </w:p>
                      </w:txbxContent>
                    </v:textbox>
                  </v:shape>
                  <v:shape id="AutoShape 35" o:spid="_x0000_s1137" type="#_x0000_t32" style="position:absolute;left:4328;top:2176;width:2;height:1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4eQMAAAADbAAAADwAAAGRycy9kb3ducmV2LnhtbERPTWuDQBC9B/Iflgn0EuraNpFiXaUU&#10;Cj0JMYHkOLhTlbizxt2q/ffdQyHHx/vOisX0YqLRdZYVPEUxCOLa6o4bBafj5+MrCOeRNfaWScEv&#10;OSjy9SrDVNuZDzRVvhEhhF2KClrvh1RKV7dk0EV2IA7ctx0N+gDHRuoR5xBuevkcx4k02HFoaHGg&#10;j5bqa/VjFJT7bTJN/rZ1WF5wrs4s5/5FqYfN8v4GwtPi7+J/95dWsAvrw5fwA2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uHkDAAAAA2wAAAA8AAAAAAAAAAAAAAAAA&#10;oQIAAGRycy9kb3ducmV2LnhtbFBLBQYAAAAABAAEAPkAAACOAwAAAAA=&#10;" strokeweight="1pt"/>
                  <v:shape id="Text Box 36" o:spid="_x0000_s1138" type="#_x0000_t202" style="position:absolute;left:3505;top:2271;width:537;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tosQA&#10;AADbAAAADwAAAGRycy9kb3ducmV2LnhtbESPUWvCMBSF3wX/Q7jCXkTTDplSjTKEgQ9DVvUHXJpr&#10;E2xuapPZ7t8vwmCPh3POdzib3eAa8aAuWM8K8nkGgrjy2nKt4HL+mK1AhIissfFMCn4owG47Hm2w&#10;0L7nkh6nWIsE4VCgAhNjW0gZKkMOw9y3xMm7+s5hTLKrpe6wT3DXyNcse5MOLacFgy3tDVW307dT&#10;YPflYbC9WS7O9fHz61rm03tolHqZDO9rEJGG+B/+ax+0gkUOzy/p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jbaLEAAAA2wAAAA8AAAAAAAAAAAAAAAAAmAIAAGRycy9k&#10;b3ducmV2LnhtbFBLBQYAAAAABAAEAPUAAACJAwAAAAA=&#10;" stroked="f" strokeweight="1pt">
                    <v:textbox inset=".096mm,.096mm,.096mm,.096mm">
                      <w:txbxContent>
                        <w:p w:rsidR="00E76C7F" w:rsidRPr="00F333D5" w:rsidRDefault="00E76C7F" w:rsidP="00E76C7F">
                          <w:pPr>
                            <w:rPr>
                              <w:sz w:val="13"/>
                              <w:szCs w:val="14"/>
                            </w:rPr>
                          </w:pPr>
                          <w:r w:rsidRPr="00F333D5">
                            <w:rPr>
                              <w:b/>
                              <w:sz w:val="13"/>
                              <w:szCs w:val="14"/>
                            </w:rPr>
                            <w:t>КРОК 1</w:t>
                          </w:r>
                        </w:p>
                      </w:txbxContent>
                    </v:textbox>
                  </v:shape>
                  <v:shape id="AutoShape 37" o:spid="_x0000_s1139" type="#_x0000_t109" style="position:absolute;left:1562;top:8967;width:18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TrMEA&#10;AADbAAAADwAAAGRycy9kb3ducmV2LnhtbESPQYvCMBSE74L/ITzBm6ZVEalGEWXFo+sugrdH82yL&#10;zUtJsrX+eyMIexxm5htmtelMLVpyvrKsIB0nIIhzqysuFPz+fI0WIHxA1lhbJgVP8rBZ93srzLR9&#10;8De151CICGGfoYIyhCaT0uclGfRj2xBH72adwRClK6R2+IhwU8tJksylwYrjQokN7UrK7+c/oyBs&#10;r3peHaYuzb1J7+1pf0m6vVLDQbddggjUhf/wp33UCmYTeH+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QU6zBAAAA2wAAAA8AAAAAAAAAAAAAAAAAmAIAAGRycy9kb3du&#10;cmV2LnhtbFBLBQYAAAAABAAEAPUAAACGAwAAAAA=&#10;" strokeweight="1.5pt">
                    <v:textbox inset=".09983mm,.09983mm,.09983mm,.09983mm">
                      <w:txbxContent>
                        <w:p w:rsidR="00E76C7F" w:rsidRPr="00F333D5" w:rsidRDefault="00E76C7F" w:rsidP="00E76C7F">
                          <w:pPr>
                            <w:spacing w:line="216" w:lineRule="auto"/>
                            <w:jc w:val="center"/>
                            <w:rPr>
                              <w:sz w:val="13"/>
                              <w:szCs w:val="14"/>
                            </w:rPr>
                          </w:pPr>
                        </w:p>
                        <w:p w:rsidR="00E76C7F" w:rsidRPr="00F333D5" w:rsidRDefault="00E76C7F" w:rsidP="00E76C7F">
                          <w:pPr>
                            <w:spacing w:line="216" w:lineRule="auto"/>
                            <w:jc w:val="center"/>
                            <w:rPr>
                              <w:sz w:val="14"/>
                              <w:szCs w:val="14"/>
                            </w:rPr>
                          </w:pPr>
                          <w:r w:rsidRPr="00F333D5">
                            <w:rPr>
                              <w:sz w:val="14"/>
                              <w:szCs w:val="14"/>
                            </w:rPr>
                            <w:t>Перехід до нового базового розв’язку</w:t>
                          </w:r>
                        </w:p>
                      </w:txbxContent>
                    </v:textbox>
                  </v:shape>
                  <v:shape id="Text Box 38" o:spid="_x0000_s1140" type="#_x0000_t202" style="position:absolute;left:1645;top:8891;width:537;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1WTsQA&#10;AADbAAAADwAAAGRycy9kb3ducmV2LnhtbESP0WoCMRRE3wv+Q7iCL0WzWqmyGqUIgg9SutoPuGyu&#10;m+DmZt2k7vr3plDo4zAzZ5j1tne1uFMbrGcF00kGgrj02nKl4Pu8Hy9BhIissfZMCh4UYLsZvKwx&#10;177jgu6nWIkE4ZCjAhNjk0sZSkMOw8Q3xMm7+NZhTLKtpG6xS3BXy1mWvUuHltOCwYZ2hsrr6ccp&#10;sLvi0NvOLObn6vP4dSmmr7dQKzUa9h8rEJH6+B/+ax+0gvkb/H5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9Vk7EAAAA2wAAAA8AAAAAAAAAAAAAAAAAmAIAAGRycy9k&#10;b3ducmV2LnhtbFBLBQYAAAAABAAEAPUAAACJAwAAAAA=&#10;" stroked="f" strokeweight="1pt">
                    <v:textbox inset=".096mm,.096mm,.096mm,.096mm">
                      <w:txbxContent>
                        <w:p w:rsidR="00E76C7F" w:rsidRPr="00F333D5" w:rsidRDefault="00E76C7F" w:rsidP="00E76C7F">
                          <w:pPr>
                            <w:rPr>
                              <w:sz w:val="13"/>
                              <w:szCs w:val="14"/>
                            </w:rPr>
                          </w:pPr>
                          <w:r w:rsidRPr="00F333D5">
                            <w:rPr>
                              <w:b/>
                              <w:sz w:val="13"/>
                              <w:szCs w:val="14"/>
                            </w:rPr>
                            <w:t>КРОК 8</w:t>
                          </w:r>
                        </w:p>
                      </w:txbxContent>
                    </v:textbox>
                  </v:shape>
                  <v:shape id="AutoShape 39" o:spid="_x0000_s1141" type="#_x0000_t32" style="position:absolute;left:2484;top:8769;width:1;height:1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61ZcIAAADbAAAADwAAAGRycy9kb3ducmV2LnhtbESPQYvCMBSE7wv+h/AEL4umiuzWahQV&#10;BPG2uojHR/Nsi81LadJa/70RBI/DzHzDLFadKUVLtSssKxiPIhDEqdUFZwr+T7thDMJ5ZI2lZVLw&#10;IAerZe9rgYm2d/6j9ugzESDsElSQe18lUro0J4NuZCvi4F1tbdAHWWdS13gPcFPKSRT9SIMFh4Uc&#10;K9rmlN6OjVHQlIfvU3P24zbbtL/XeBZfuotTatDv1nMQnjr/Cb/be61gOoXXl/A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61ZcIAAADbAAAADwAAAAAAAAAAAAAA&#10;AAChAgAAZHJzL2Rvd25yZXYueG1sUEsFBgAAAAAEAAQA+QAAAJADAAAAAA==&#10;" strokeweight="1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40" o:spid="_x0000_s1142" type="#_x0000_t35" style="position:absolute;left:1075;top:6477;width:4651;height:183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d+MMAAADbAAAADwAAAGRycy9kb3ducmV2LnhtbESPwW7CMBBE75X6D9ZW4lachgahgEEU&#10;CdEroR+wjZckNF6nsUkCX4+RkDiOZuaNZrEaTC06al1lWcHHOAJBnFtdcaHg57B9n4FwHlljbZkU&#10;XMjBavn6ssBU25731GW+EAHCLkUFpfdNKqXLSzLoxrYhDt7RtgZ9kG0hdYt9gJtaxlE0lQYrDgsl&#10;NrQpKf/LzkZBd9olmJz/f6+D7r8mkyyerg+xUqO3YT0H4Wnwz/Cj/a0VfCZ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rXfjDAAAA2wAAAA8AAAAAAAAAAAAA&#10;AAAAoQIAAGRycy9kb3ducmV2LnhtbFBLBQYAAAAABAAEAPkAAACRAwAAAAA=&#10;" adj="-1598,-13741" strokeweight="1pt">
                    <v:stroke endarrow="classic" endarrowwidth="narrow"/>
                  </v:shape>
                  <v:shape id="AutoShape 41" o:spid="_x0000_s1143" type="#_x0000_t34" style="position:absolute;left:5351;top:7760;width:692;height:199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3hgcYAAADbAAAADwAAAGRycy9kb3ducmV2LnhtbESP3WrCQBSE7wt9h+UUelc3ikqIboIU&#10;CkKLWA203h2yJz+YPRuy2xh9+m6h4OUwM98w62w0rRiod41lBdNJBIK4sLrhSkF+fHuJQTiPrLG1&#10;TAqu5CBLHx/WmGh74U8aDr4SAcIuQQW1910ipStqMugmtiMOXml7gz7IvpK6x0uAm1bOomgpDTYc&#10;Fmrs6LWm4nz4MQq6vFjs43e/Oc2/P3b5V1ne9sOg1PPTuFmB8DT6e/i/vdUK5kv4+xJ+gE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t4YHGAAAA2wAAAA8AAAAAAAAA&#10;AAAAAAAAoQIAAGRycy9kb3ducmV2LnhtbFBLBQYAAAAABAAEAPkAAACUAwAAAAA=&#10;" adj="10769" strokeweight="1pt"/>
                  <v:shape id="AutoShape 42" o:spid="_x0000_s1144" type="#_x0000_t116" style="position:absolute;left:5774;top:9120;width:1843;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w08QA&#10;AADbAAAADwAAAGRycy9kb3ducmV2LnhtbESPzWrDMBCE74G8g9hCb7Hckp/iRAlpQyG3ktiBHhdr&#10;Y5tIK1dSE/ftq0Ihx2FmvmFWm8EacSUfOscKnrIcBHHtdMeNgqp8n7yACBFZo3FMCn4owGY9Hq2w&#10;0O7GB7oeYyMShEOBCtoY+0LKULdkMWSuJ07e2XmLMUnfSO3xluDWyOc8n0uLHaeFFnt6a6m+HL+t&#10;grwqZ/5sqmm5+/x6rehjZ05YKvX4MGyXICIN8R7+b++1gukC/r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vsNPEAAAA2wAAAA8AAAAAAAAAAAAAAAAAmAIAAGRycy9k&#10;b3ducmV2LnhtbFBLBQYAAAAABAAEAPUAAACJAwAAAAA=&#10;" strokeweight="1.5pt">
                    <v:textbox inset=".096mm,.096mm,.096mm,.096mm">
                      <w:txbxContent>
                        <w:p w:rsidR="00E76C7F" w:rsidRPr="00F333D5" w:rsidRDefault="00E76C7F" w:rsidP="00E76C7F">
                          <w:pPr>
                            <w:jc w:val="center"/>
                            <w:rPr>
                              <w:sz w:val="14"/>
                              <w:szCs w:val="14"/>
                            </w:rPr>
                          </w:pPr>
                          <w:r w:rsidRPr="00F333D5">
                            <w:rPr>
                              <w:sz w:val="14"/>
                              <w:szCs w:val="14"/>
                            </w:rPr>
                            <w:t xml:space="preserve">КІНЕЦЬ </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43" o:spid="_x0000_s1145" type="#_x0000_t114" style="position:absolute;left:5760;top:6958;width:1671;height: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ZcAA&#10;AADbAAAADwAAAGRycy9kb3ducmV2LnhtbERPzYrCMBC+C/sOYRb2pumqiHaNIoLQvShWH2C2Gdtg&#10;M+k20da3NwfB48f3v1z3thZ3ar1xrOB7lIAgLpw2XCo4n3bDOQgfkDXWjknBgzysVx+DJabadXyk&#10;ex5KEUPYp6igCqFJpfRFRRb9yDXEkbu41mKIsC2lbrGL4baW4ySZSYuGY0OFDW0rKq75zSrY/WZ/&#10;emKyWbffms3idlicu/+g1Ndnv/kBEagPb/HLnWkF0zg2fo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KZcAAAADbAAAADwAAAAAAAAAAAAAAAACYAgAAZHJzL2Rvd25y&#10;ZXYueG1sUEsFBgAAAAAEAAQA9QAAAIUDAAAAAA==&#10;" strokeweight="1pt">
                    <v:textbox inset=".096mm,.096mm,.096mm,.096mm">
                      <w:txbxContent>
                        <w:p w:rsidR="00E76C7F" w:rsidRPr="00F333D5" w:rsidRDefault="00E76C7F" w:rsidP="00E76C7F">
                          <w:pPr>
                            <w:jc w:val="center"/>
                            <w:rPr>
                              <w:sz w:val="14"/>
                              <w:szCs w:val="14"/>
                            </w:rPr>
                          </w:pPr>
                          <w:r w:rsidRPr="00C61F9D">
                            <w:rPr>
                              <w:sz w:val="14"/>
                              <w:szCs w:val="14"/>
                            </w:rPr>
                            <w:t>Значення</w:t>
                          </w:r>
                          <w:r w:rsidRPr="00F333D5">
                            <w:rPr>
                              <w:sz w:val="14"/>
                              <w:szCs w:val="14"/>
                              <w:lang w:val="ru-RU"/>
                            </w:rPr>
                            <w:t xml:space="preserve"> </w:t>
                          </w:r>
                          <w:r w:rsidRPr="00C61F9D">
                            <w:rPr>
                              <w:sz w:val="14"/>
                              <w:szCs w:val="14"/>
                            </w:rPr>
                            <w:t>функції</w:t>
                          </w:r>
                        </w:p>
                        <w:p w:rsidR="00E76C7F" w:rsidRPr="00F333D5" w:rsidRDefault="00E76C7F" w:rsidP="00E76C7F">
                          <w:pPr>
                            <w:jc w:val="center"/>
                            <w:rPr>
                              <w:sz w:val="23"/>
                            </w:rPr>
                          </w:pPr>
                          <w:r w:rsidRPr="00F333D5">
                            <w:rPr>
                              <w:position w:val="-26"/>
                              <w:sz w:val="19"/>
                              <w:szCs w:val="20"/>
                            </w:rPr>
                            <w:object w:dxaOrig="2040" w:dyaOrig="620">
                              <v:shape id="_x0000_i1071" type="#_x0000_t75" style="width:78.75pt;height:23.25pt" o:ole="">
                                <v:imagedata r:id="rId101" o:title=""/>
                              </v:shape>
                              <o:OLEObject Type="Embed" ProgID="Equation.3" ShapeID="_x0000_i1071" DrawAspect="Content" ObjectID="_1728419785" r:id="rId106"/>
                            </w:object>
                          </w:r>
                        </w:p>
                      </w:txbxContent>
                    </v:textbox>
                  </v:shape>
                  <v:shape id="AutoShape 44" o:spid="_x0000_s1146" type="#_x0000_t32" style="position:absolute;left:6696;top:7654;width:2;height:14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S33cIAAADbAAAADwAAAGRycy9kb3ducmV2LnhtbESPQYvCMBSE74L/ITxhL6Lp7qpoNcoi&#10;LOxJsAp6fDTPtti81Ca23X9vBMHjMDPfMKtNZ0rRUO0Kywo+xxEI4tTqgjMFx8PvaA7CeWSNpWVS&#10;8E8ONut+b4Wxti3vqUl8JgKEXYwKcu+rWEqX5mTQjW1FHLyLrQ36IOtM6hrbADel/IqimTRYcFjI&#10;saJtTuk1uRsFu+lw1jT+NnS4O2ObnFi25bdSH4PuZwnCU+ff4Vf7TyuYLOD5Jfw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S33cIAAADbAAAADwAAAAAAAAAAAAAA&#10;AAChAgAAZHJzL2Rvd25yZXYueG1sUEsFBgAAAAAEAAQA+QAAAJADAAAAAA==&#10;" strokeweight="1pt"/>
                </v:group>
                <w10:anchorlock/>
              </v:group>
            </w:pict>
          </mc:Fallback>
        </mc:AlternateContent>
      </w:r>
    </w:p>
    <w:p w:rsidR="00E76C7F" w:rsidRPr="00E51E41" w:rsidRDefault="00E76C7F" w:rsidP="00E76C7F">
      <w:pPr>
        <w:jc w:val="center"/>
        <w:rPr>
          <w:i/>
          <w:sz w:val="10"/>
          <w:szCs w:val="10"/>
        </w:rPr>
      </w:pPr>
    </w:p>
    <w:p w:rsidR="00E76C7F" w:rsidRPr="00961944" w:rsidRDefault="00E76C7F" w:rsidP="00E76C7F">
      <w:pPr>
        <w:jc w:val="center"/>
        <w:rPr>
          <w:i/>
          <w:sz w:val="20"/>
          <w:szCs w:val="20"/>
        </w:rPr>
      </w:pPr>
      <w:r w:rsidRPr="00961944">
        <w:rPr>
          <w:i/>
          <w:sz w:val="20"/>
          <w:szCs w:val="20"/>
        </w:rPr>
        <w:t xml:space="preserve">Рис. </w:t>
      </w:r>
      <w:r>
        <w:rPr>
          <w:i/>
          <w:sz w:val="20"/>
          <w:szCs w:val="20"/>
        </w:rPr>
        <w:t>1</w:t>
      </w:r>
      <w:r w:rsidRPr="00961944">
        <w:rPr>
          <w:i/>
          <w:sz w:val="20"/>
          <w:szCs w:val="20"/>
        </w:rPr>
        <w:t>.</w:t>
      </w:r>
      <w:r>
        <w:rPr>
          <w:i/>
          <w:sz w:val="20"/>
          <w:szCs w:val="20"/>
        </w:rPr>
        <w:t>2.</w:t>
      </w:r>
      <w:r w:rsidRPr="00961944">
        <w:rPr>
          <w:i/>
          <w:sz w:val="20"/>
          <w:szCs w:val="20"/>
        </w:rPr>
        <w:t xml:space="preserve">2. Узагальнена </w:t>
      </w:r>
      <w:r>
        <w:rPr>
          <w:i/>
          <w:sz w:val="20"/>
          <w:szCs w:val="20"/>
        </w:rPr>
        <w:t>блок-</w:t>
      </w:r>
      <w:r w:rsidRPr="00961944">
        <w:rPr>
          <w:i/>
          <w:sz w:val="20"/>
          <w:szCs w:val="20"/>
        </w:rPr>
        <w:t>схема алгоритму симплекс-методу</w:t>
      </w:r>
    </w:p>
    <w:p w:rsidR="00E76C7F" w:rsidRPr="002C670C" w:rsidRDefault="00E76C7F" w:rsidP="00E76C7F">
      <w:pPr>
        <w:ind w:firstLine="425"/>
        <w:jc w:val="both"/>
        <w:rPr>
          <w:sz w:val="14"/>
          <w:szCs w:val="14"/>
        </w:rPr>
      </w:pPr>
    </w:p>
    <w:p w:rsidR="00E76C7F" w:rsidRDefault="00E76C7F" w:rsidP="00E76C7F">
      <w:pPr>
        <w:widowControl w:val="0"/>
        <w:ind w:firstLine="425"/>
        <w:jc w:val="both"/>
        <w:rPr>
          <w:sz w:val="20"/>
          <w:szCs w:val="20"/>
        </w:rPr>
      </w:pPr>
      <w:r>
        <w:rPr>
          <w:sz w:val="20"/>
          <w:szCs w:val="20"/>
        </w:rPr>
        <w:t xml:space="preserve">Приведений алгоритм підкреслює значну трудомісткість вирішення задач планування виробництва. Крім того, враховуючи те, що кількість змінних та обмежень у задачах планування виробництва може бути досить великою, очевидною є необхідність застосування ЕОМ та відповідних програмних продуктів для автоматизації їх вирішення, що передбачає наявність </w:t>
      </w:r>
      <w:r w:rsidRPr="00203738">
        <w:rPr>
          <w:sz w:val="20"/>
          <w:szCs w:val="20"/>
        </w:rPr>
        <w:t>інформаційної та автоматизованої підтримки процесів планування.</w:t>
      </w:r>
    </w:p>
    <w:p w:rsidR="000C0514" w:rsidRDefault="000C0514"/>
    <w:sectPr w:rsidR="000C05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w:charset w:val="CC"/>
    <w:family w:val="modern"/>
    <w:pitch w:val="fixed"/>
    <w:sig w:usb0="00000201" w:usb1="00000000" w:usb2="00000000" w:usb3="00000000" w:csb0="00000004" w:csb1="00000000"/>
  </w:font>
  <w:font w:name="Peterburg">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6E7"/>
    <w:multiLevelType w:val="hybridMultilevel"/>
    <w:tmpl w:val="B862FC6C"/>
    <w:lvl w:ilvl="0" w:tplc="900C8644">
      <w:start w:val="1"/>
      <w:numFmt w:val="decimal"/>
      <w:lvlText w:val="%1)"/>
      <w:lvlJc w:val="left"/>
      <w:pPr>
        <w:tabs>
          <w:tab w:val="num" w:pos="720"/>
        </w:tabs>
        <w:ind w:left="720" w:hanging="360"/>
      </w:pPr>
      <w:rPr>
        <w:rFonts w:hint="default"/>
        <w:b w:val="0"/>
      </w:rPr>
    </w:lvl>
    <w:lvl w:ilvl="1" w:tplc="7B943FF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A9619C"/>
    <w:multiLevelType w:val="hybridMultilevel"/>
    <w:tmpl w:val="B5307B88"/>
    <w:lvl w:ilvl="0" w:tplc="F230A0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2428E2"/>
    <w:multiLevelType w:val="multilevel"/>
    <w:tmpl w:val="93744778"/>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3F00B0"/>
    <w:multiLevelType w:val="hybridMultilevel"/>
    <w:tmpl w:val="CFE2B2DE"/>
    <w:lvl w:ilvl="0" w:tplc="F2368BBA">
      <w:start w:val="1"/>
      <w:numFmt w:val="decimal"/>
      <w:lvlText w:val="%1)"/>
      <w:lvlJc w:val="left"/>
      <w:pPr>
        <w:tabs>
          <w:tab w:val="num" w:pos="1115"/>
        </w:tabs>
        <w:ind w:left="1115" w:hanging="69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35C73FE9"/>
    <w:multiLevelType w:val="multilevel"/>
    <w:tmpl w:val="21A040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1352A7C"/>
    <w:multiLevelType w:val="hybridMultilevel"/>
    <w:tmpl w:val="D5A6C88E"/>
    <w:lvl w:ilvl="0" w:tplc="FDEE5E1C">
      <w:numFmt w:val="bullet"/>
      <w:lvlText w:val="–"/>
      <w:lvlJc w:val="left"/>
      <w:pPr>
        <w:tabs>
          <w:tab w:val="num" w:pos="785"/>
        </w:tabs>
        <w:ind w:left="785" w:hanging="360"/>
      </w:pPr>
      <w:rPr>
        <w:rFonts w:ascii="Times New Roman" w:eastAsia="Times New Roman" w:hAnsi="Times New Roman" w:cs="Times New Roman"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6">
    <w:nsid w:val="5212415F"/>
    <w:multiLevelType w:val="hybridMultilevel"/>
    <w:tmpl w:val="3DD0C144"/>
    <w:lvl w:ilvl="0" w:tplc="15D040E0">
      <w:start w:val="2"/>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C26503"/>
    <w:multiLevelType w:val="hybridMultilevel"/>
    <w:tmpl w:val="E89C5A8A"/>
    <w:lvl w:ilvl="0" w:tplc="7C9047D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5CF6011F"/>
    <w:multiLevelType w:val="hybridMultilevel"/>
    <w:tmpl w:val="9C8C505E"/>
    <w:lvl w:ilvl="0" w:tplc="7D5A65DA">
      <w:start w:val="1"/>
      <w:numFmt w:val="decimal"/>
      <w:lvlText w:val="%1."/>
      <w:lvlJc w:val="left"/>
      <w:pPr>
        <w:tabs>
          <w:tab w:val="num" w:pos="1115"/>
        </w:tabs>
        <w:ind w:left="1115" w:hanging="690"/>
      </w:pPr>
      <w:rPr>
        <w:rFonts w:hint="default"/>
      </w:rPr>
    </w:lvl>
    <w:lvl w:ilvl="1" w:tplc="E14A7390">
      <w:numFmt w:val="none"/>
      <w:lvlText w:val=""/>
      <w:lvlJc w:val="left"/>
      <w:pPr>
        <w:tabs>
          <w:tab w:val="num" w:pos="360"/>
        </w:tabs>
      </w:pPr>
    </w:lvl>
    <w:lvl w:ilvl="2" w:tplc="BD74B5FA">
      <w:numFmt w:val="none"/>
      <w:lvlText w:val=""/>
      <w:lvlJc w:val="left"/>
      <w:pPr>
        <w:tabs>
          <w:tab w:val="num" w:pos="360"/>
        </w:tabs>
      </w:pPr>
    </w:lvl>
    <w:lvl w:ilvl="3" w:tplc="BE9024F0">
      <w:numFmt w:val="none"/>
      <w:lvlText w:val=""/>
      <w:lvlJc w:val="left"/>
      <w:pPr>
        <w:tabs>
          <w:tab w:val="num" w:pos="360"/>
        </w:tabs>
      </w:pPr>
    </w:lvl>
    <w:lvl w:ilvl="4" w:tplc="5388E77A">
      <w:numFmt w:val="none"/>
      <w:lvlText w:val=""/>
      <w:lvlJc w:val="left"/>
      <w:pPr>
        <w:tabs>
          <w:tab w:val="num" w:pos="360"/>
        </w:tabs>
      </w:pPr>
    </w:lvl>
    <w:lvl w:ilvl="5" w:tplc="DBE2199E">
      <w:numFmt w:val="none"/>
      <w:lvlText w:val=""/>
      <w:lvlJc w:val="left"/>
      <w:pPr>
        <w:tabs>
          <w:tab w:val="num" w:pos="360"/>
        </w:tabs>
      </w:pPr>
    </w:lvl>
    <w:lvl w:ilvl="6" w:tplc="03647FAC">
      <w:numFmt w:val="none"/>
      <w:lvlText w:val=""/>
      <w:lvlJc w:val="left"/>
      <w:pPr>
        <w:tabs>
          <w:tab w:val="num" w:pos="360"/>
        </w:tabs>
      </w:pPr>
    </w:lvl>
    <w:lvl w:ilvl="7" w:tplc="745E963C">
      <w:numFmt w:val="none"/>
      <w:lvlText w:val=""/>
      <w:lvlJc w:val="left"/>
      <w:pPr>
        <w:tabs>
          <w:tab w:val="num" w:pos="360"/>
        </w:tabs>
      </w:pPr>
    </w:lvl>
    <w:lvl w:ilvl="8" w:tplc="F2E006C6">
      <w:numFmt w:val="none"/>
      <w:lvlText w:val=""/>
      <w:lvlJc w:val="left"/>
      <w:pPr>
        <w:tabs>
          <w:tab w:val="num" w:pos="360"/>
        </w:tabs>
      </w:pPr>
    </w:lvl>
  </w:abstractNum>
  <w:num w:numId="1">
    <w:abstractNumId w:val="5"/>
  </w:num>
  <w:num w:numId="2">
    <w:abstractNumId w:val="2"/>
  </w:num>
  <w:num w:numId="3">
    <w:abstractNumId w:val="8"/>
  </w:num>
  <w:num w:numId="4">
    <w:abstractNumId w:val="1"/>
  </w:num>
  <w:num w:numId="5">
    <w:abstractNumId w:val="7"/>
  </w:num>
  <w:num w:numId="6">
    <w:abstractNumId w:val="3"/>
  </w:num>
  <w:num w:numId="7">
    <w:abstractNumId w:val="0"/>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7F"/>
    <w:rsid w:val="000C0514"/>
    <w:rsid w:val="00E76C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6C7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76C7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76C7F"/>
    <w:pPr>
      <w:keepNext/>
      <w:spacing w:before="240" w:after="60"/>
      <w:outlineLvl w:val="2"/>
    </w:pPr>
    <w:rPr>
      <w:rFonts w:ascii="Arial" w:hAnsi="Arial" w:cs="Arial"/>
      <w:b/>
      <w:bCs/>
      <w:sz w:val="26"/>
      <w:szCs w:val="26"/>
    </w:rPr>
  </w:style>
  <w:style w:type="paragraph" w:styleId="4">
    <w:name w:val="heading 4"/>
    <w:basedOn w:val="a"/>
    <w:next w:val="a"/>
    <w:link w:val="40"/>
    <w:qFormat/>
    <w:rsid w:val="00E76C7F"/>
    <w:pPr>
      <w:keepNext/>
      <w:spacing w:before="240" w:after="60"/>
      <w:outlineLvl w:val="3"/>
    </w:pPr>
    <w:rPr>
      <w:b/>
      <w:bCs/>
      <w:sz w:val="28"/>
      <w:szCs w:val="28"/>
    </w:rPr>
  </w:style>
  <w:style w:type="paragraph" w:styleId="5">
    <w:name w:val="heading 5"/>
    <w:basedOn w:val="a"/>
    <w:next w:val="a"/>
    <w:link w:val="50"/>
    <w:qFormat/>
    <w:rsid w:val="00E76C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76C7F"/>
    <w:rPr>
      <w:rFonts w:ascii="Arial" w:eastAsia="Times New Roman" w:hAnsi="Arial" w:cs="Arial"/>
      <w:b/>
      <w:bCs/>
      <w:kern w:val="32"/>
      <w:sz w:val="32"/>
      <w:szCs w:val="32"/>
      <w:lang w:eastAsia="ru-RU"/>
    </w:rPr>
  </w:style>
  <w:style w:type="character" w:customStyle="1" w:styleId="20">
    <w:name w:val="Заголовок 2 Знак"/>
    <w:basedOn w:val="a0"/>
    <w:link w:val="2"/>
    <w:rsid w:val="00E76C7F"/>
    <w:rPr>
      <w:rFonts w:ascii="Arial" w:eastAsia="Times New Roman" w:hAnsi="Arial" w:cs="Arial"/>
      <w:b/>
      <w:bCs/>
      <w:i/>
      <w:iCs/>
      <w:sz w:val="28"/>
      <w:szCs w:val="28"/>
      <w:lang w:eastAsia="ru-RU"/>
    </w:rPr>
  </w:style>
  <w:style w:type="character" w:customStyle="1" w:styleId="30">
    <w:name w:val="Заголовок 3 Знак"/>
    <w:basedOn w:val="a0"/>
    <w:link w:val="3"/>
    <w:rsid w:val="00E76C7F"/>
    <w:rPr>
      <w:rFonts w:ascii="Arial" w:eastAsia="Times New Roman" w:hAnsi="Arial" w:cs="Arial"/>
      <w:b/>
      <w:bCs/>
      <w:sz w:val="26"/>
      <w:szCs w:val="26"/>
      <w:lang w:eastAsia="ru-RU"/>
    </w:rPr>
  </w:style>
  <w:style w:type="character" w:customStyle="1" w:styleId="40">
    <w:name w:val="Заголовок 4 Знак"/>
    <w:basedOn w:val="a0"/>
    <w:link w:val="4"/>
    <w:rsid w:val="00E76C7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76C7F"/>
    <w:rPr>
      <w:rFonts w:ascii="Times New Roman" w:eastAsia="Times New Roman" w:hAnsi="Times New Roman" w:cs="Times New Roman"/>
      <w:b/>
      <w:bCs/>
      <w:i/>
      <w:iCs/>
      <w:sz w:val="26"/>
      <w:szCs w:val="26"/>
      <w:lang w:eastAsia="ru-RU"/>
    </w:rPr>
  </w:style>
  <w:style w:type="paragraph" w:styleId="a3">
    <w:name w:val="Normal (Web)"/>
    <w:aliases w:val="Обычный (Web)"/>
    <w:basedOn w:val="a"/>
    <w:rsid w:val="00E76C7F"/>
    <w:pPr>
      <w:spacing w:before="100" w:beforeAutospacing="1" w:after="100" w:afterAutospacing="1"/>
    </w:pPr>
  </w:style>
  <w:style w:type="paragraph" w:styleId="a4">
    <w:name w:val="Body Text"/>
    <w:basedOn w:val="a"/>
    <w:link w:val="a5"/>
    <w:rsid w:val="00E76C7F"/>
    <w:pPr>
      <w:spacing w:after="120"/>
    </w:pPr>
  </w:style>
  <w:style w:type="character" w:customStyle="1" w:styleId="a5">
    <w:name w:val="Основной текст Знак"/>
    <w:basedOn w:val="a0"/>
    <w:link w:val="a4"/>
    <w:rsid w:val="00E76C7F"/>
    <w:rPr>
      <w:rFonts w:ascii="Times New Roman" w:eastAsia="Times New Roman" w:hAnsi="Times New Roman" w:cs="Times New Roman"/>
      <w:sz w:val="24"/>
      <w:szCs w:val="24"/>
      <w:lang w:eastAsia="ru-RU"/>
    </w:rPr>
  </w:style>
  <w:style w:type="character" w:styleId="a6">
    <w:name w:val="Hyperlink"/>
    <w:rsid w:val="00E76C7F"/>
    <w:rPr>
      <w:color w:val="0000FF"/>
      <w:u w:val="single"/>
    </w:rPr>
  </w:style>
  <w:style w:type="paragraph" w:styleId="a7">
    <w:name w:val="header"/>
    <w:basedOn w:val="a"/>
    <w:link w:val="a8"/>
    <w:rsid w:val="00E76C7F"/>
    <w:pPr>
      <w:tabs>
        <w:tab w:val="center" w:pos="4677"/>
        <w:tab w:val="right" w:pos="9355"/>
      </w:tabs>
    </w:pPr>
  </w:style>
  <w:style w:type="character" w:customStyle="1" w:styleId="a8">
    <w:name w:val="Верхний колонтитул Знак"/>
    <w:basedOn w:val="a0"/>
    <w:link w:val="a7"/>
    <w:rsid w:val="00E76C7F"/>
    <w:rPr>
      <w:rFonts w:ascii="Times New Roman" w:eastAsia="Times New Roman" w:hAnsi="Times New Roman" w:cs="Times New Roman"/>
      <w:sz w:val="24"/>
      <w:szCs w:val="24"/>
      <w:lang w:eastAsia="ru-RU"/>
    </w:rPr>
  </w:style>
  <w:style w:type="paragraph" w:styleId="a9">
    <w:name w:val="footer"/>
    <w:basedOn w:val="a"/>
    <w:link w:val="aa"/>
    <w:uiPriority w:val="99"/>
    <w:rsid w:val="00E76C7F"/>
    <w:pPr>
      <w:tabs>
        <w:tab w:val="center" w:pos="4677"/>
        <w:tab w:val="right" w:pos="9355"/>
      </w:tabs>
    </w:pPr>
  </w:style>
  <w:style w:type="character" w:customStyle="1" w:styleId="aa">
    <w:name w:val="Нижний колонтитул Знак"/>
    <w:basedOn w:val="a0"/>
    <w:link w:val="a9"/>
    <w:uiPriority w:val="99"/>
    <w:rsid w:val="00E76C7F"/>
    <w:rPr>
      <w:rFonts w:ascii="Times New Roman" w:eastAsia="Times New Roman" w:hAnsi="Times New Roman" w:cs="Times New Roman"/>
      <w:sz w:val="24"/>
      <w:szCs w:val="24"/>
      <w:lang w:eastAsia="ru-RU"/>
    </w:rPr>
  </w:style>
  <w:style w:type="character" w:styleId="ab">
    <w:name w:val="page number"/>
    <w:basedOn w:val="a0"/>
    <w:rsid w:val="00E76C7F"/>
  </w:style>
  <w:style w:type="table" w:styleId="ac">
    <w:name w:val="Table Grid"/>
    <w:basedOn w:val="a1"/>
    <w:rsid w:val="00E76C7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E76C7F"/>
    <w:pPr>
      <w:jc w:val="both"/>
    </w:pPr>
    <w:rPr>
      <w:sz w:val="28"/>
      <w:szCs w:val="28"/>
    </w:rPr>
  </w:style>
  <w:style w:type="character" w:customStyle="1" w:styleId="22">
    <w:name w:val="Основной текст 2 Знак"/>
    <w:basedOn w:val="a0"/>
    <w:link w:val="21"/>
    <w:rsid w:val="00E76C7F"/>
    <w:rPr>
      <w:rFonts w:ascii="Times New Roman" w:eastAsia="Times New Roman" w:hAnsi="Times New Roman" w:cs="Times New Roman"/>
      <w:sz w:val="28"/>
      <w:szCs w:val="28"/>
      <w:lang w:eastAsia="ru-RU"/>
    </w:rPr>
  </w:style>
  <w:style w:type="paragraph" w:styleId="11">
    <w:name w:val="toc 1"/>
    <w:basedOn w:val="a"/>
    <w:next w:val="a"/>
    <w:autoRedefine/>
    <w:semiHidden/>
    <w:rsid w:val="00E76C7F"/>
    <w:pPr>
      <w:tabs>
        <w:tab w:val="left" w:pos="426"/>
        <w:tab w:val="right" w:leader="dot" w:pos="6964"/>
      </w:tabs>
      <w:spacing w:before="120" w:after="120"/>
      <w:ind w:left="425" w:hanging="425"/>
      <w:jc w:val="both"/>
    </w:pPr>
    <w:rPr>
      <w:b/>
      <w:bCs/>
      <w:caps/>
      <w:sz w:val="20"/>
      <w:szCs w:val="20"/>
    </w:rPr>
  </w:style>
  <w:style w:type="paragraph" w:styleId="23">
    <w:name w:val="toc 2"/>
    <w:basedOn w:val="a"/>
    <w:next w:val="a"/>
    <w:autoRedefine/>
    <w:semiHidden/>
    <w:rsid w:val="00E76C7F"/>
    <w:pPr>
      <w:tabs>
        <w:tab w:val="right" w:leader="dot" w:pos="6946"/>
      </w:tabs>
      <w:ind w:left="539" w:hanging="397"/>
    </w:pPr>
    <w:rPr>
      <w:smallCaps/>
      <w:noProof/>
      <w:sz w:val="20"/>
      <w:szCs w:val="20"/>
    </w:rPr>
  </w:style>
  <w:style w:type="paragraph" w:styleId="ad">
    <w:name w:val="Balloon Text"/>
    <w:basedOn w:val="a"/>
    <w:link w:val="ae"/>
    <w:semiHidden/>
    <w:rsid w:val="00E76C7F"/>
    <w:rPr>
      <w:rFonts w:ascii="Tahoma" w:hAnsi="Tahoma" w:cs="Tahoma"/>
      <w:sz w:val="16"/>
      <w:szCs w:val="16"/>
    </w:rPr>
  </w:style>
  <w:style w:type="character" w:customStyle="1" w:styleId="ae">
    <w:name w:val="Текст выноски Знак"/>
    <w:basedOn w:val="a0"/>
    <w:link w:val="ad"/>
    <w:semiHidden/>
    <w:rsid w:val="00E76C7F"/>
    <w:rPr>
      <w:rFonts w:ascii="Tahoma" w:eastAsia="Times New Roman" w:hAnsi="Tahoma" w:cs="Tahoma"/>
      <w:sz w:val="16"/>
      <w:szCs w:val="16"/>
      <w:lang w:eastAsia="ru-RU"/>
    </w:rPr>
  </w:style>
  <w:style w:type="paragraph" w:styleId="31">
    <w:name w:val="toc 3"/>
    <w:basedOn w:val="a"/>
    <w:next w:val="a"/>
    <w:autoRedefine/>
    <w:semiHidden/>
    <w:rsid w:val="00E76C7F"/>
    <w:pPr>
      <w:tabs>
        <w:tab w:val="right" w:leader="dot" w:pos="6964"/>
      </w:tabs>
      <w:ind w:left="1049" w:hanging="567"/>
    </w:pPr>
    <w:rPr>
      <w:i/>
      <w:iCs/>
      <w:sz w:val="20"/>
      <w:szCs w:val="20"/>
    </w:rPr>
  </w:style>
  <w:style w:type="paragraph" w:styleId="41">
    <w:name w:val="toc 4"/>
    <w:basedOn w:val="a"/>
    <w:next w:val="a"/>
    <w:autoRedefine/>
    <w:semiHidden/>
    <w:rsid w:val="00E76C7F"/>
    <w:pPr>
      <w:tabs>
        <w:tab w:val="right" w:leader="dot" w:pos="6964"/>
      </w:tabs>
      <w:ind w:left="1287" w:hanging="567"/>
    </w:pPr>
    <w:rPr>
      <w:noProof/>
      <w:spacing w:val="-6"/>
      <w:sz w:val="18"/>
      <w:szCs w:val="18"/>
    </w:rPr>
  </w:style>
  <w:style w:type="paragraph" w:styleId="51">
    <w:name w:val="toc 5"/>
    <w:basedOn w:val="a"/>
    <w:next w:val="a"/>
    <w:autoRedefine/>
    <w:semiHidden/>
    <w:rsid w:val="00E76C7F"/>
    <w:pPr>
      <w:ind w:left="960"/>
    </w:pPr>
    <w:rPr>
      <w:sz w:val="18"/>
      <w:szCs w:val="18"/>
    </w:rPr>
  </w:style>
  <w:style w:type="paragraph" w:styleId="6">
    <w:name w:val="toc 6"/>
    <w:basedOn w:val="a"/>
    <w:next w:val="a"/>
    <w:autoRedefine/>
    <w:semiHidden/>
    <w:rsid w:val="00E76C7F"/>
    <w:pPr>
      <w:ind w:left="1200"/>
    </w:pPr>
    <w:rPr>
      <w:sz w:val="18"/>
      <w:szCs w:val="18"/>
    </w:rPr>
  </w:style>
  <w:style w:type="paragraph" w:styleId="7">
    <w:name w:val="toc 7"/>
    <w:basedOn w:val="a"/>
    <w:next w:val="a"/>
    <w:autoRedefine/>
    <w:semiHidden/>
    <w:rsid w:val="00E76C7F"/>
    <w:pPr>
      <w:ind w:left="1440"/>
    </w:pPr>
    <w:rPr>
      <w:sz w:val="18"/>
      <w:szCs w:val="18"/>
    </w:rPr>
  </w:style>
  <w:style w:type="paragraph" w:styleId="8">
    <w:name w:val="toc 8"/>
    <w:basedOn w:val="a"/>
    <w:next w:val="a"/>
    <w:autoRedefine/>
    <w:semiHidden/>
    <w:rsid w:val="00E76C7F"/>
    <w:pPr>
      <w:ind w:left="1680"/>
    </w:pPr>
    <w:rPr>
      <w:sz w:val="18"/>
      <w:szCs w:val="18"/>
    </w:rPr>
  </w:style>
  <w:style w:type="paragraph" w:styleId="9">
    <w:name w:val="toc 9"/>
    <w:basedOn w:val="a"/>
    <w:next w:val="a"/>
    <w:autoRedefine/>
    <w:semiHidden/>
    <w:rsid w:val="00E76C7F"/>
    <w:pPr>
      <w:ind w:left="1920"/>
    </w:pPr>
    <w:rPr>
      <w:sz w:val="18"/>
      <w:szCs w:val="18"/>
    </w:rPr>
  </w:style>
  <w:style w:type="paragraph" w:customStyle="1" w:styleId="nm">
    <w:name w:val="nm"/>
    <w:basedOn w:val="a"/>
    <w:rsid w:val="00E76C7F"/>
    <w:pPr>
      <w:spacing w:before="100" w:beforeAutospacing="1" w:after="100" w:afterAutospacing="1"/>
    </w:pPr>
    <w:rPr>
      <w:rFonts w:ascii="MS Sans Serif" w:hAnsi="MS Sans Serif"/>
      <w:b/>
      <w:bCs/>
      <w:color w:val="990000"/>
      <w:sz w:val="20"/>
      <w:szCs w:val="20"/>
    </w:rPr>
  </w:style>
  <w:style w:type="paragraph" w:styleId="af">
    <w:name w:val="Body Text Indent"/>
    <w:basedOn w:val="a"/>
    <w:link w:val="af0"/>
    <w:rsid w:val="00E76C7F"/>
    <w:pPr>
      <w:spacing w:after="120"/>
      <w:ind w:left="283"/>
    </w:pPr>
    <w:rPr>
      <w:sz w:val="28"/>
      <w:szCs w:val="28"/>
    </w:rPr>
  </w:style>
  <w:style w:type="character" w:customStyle="1" w:styleId="af0">
    <w:name w:val="Основной текст с отступом Знак"/>
    <w:basedOn w:val="a0"/>
    <w:link w:val="af"/>
    <w:rsid w:val="00E76C7F"/>
    <w:rPr>
      <w:rFonts w:ascii="Times New Roman" w:eastAsia="Times New Roman" w:hAnsi="Times New Roman" w:cs="Times New Roman"/>
      <w:sz w:val="28"/>
      <w:szCs w:val="28"/>
      <w:lang w:eastAsia="ru-RU"/>
    </w:rPr>
  </w:style>
  <w:style w:type="character" w:styleId="af1">
    <w:name w:val="FollowedHyperlink"/>
    <w:rsid w:val="00E76C7F"/>
    <w:rPr>
      <w:color w:val="800080"/>
      <w:u w:val="single"/>
    </w:rPr>
  </w:style>
  <w:style w:type="paragraph" w:styleId="HTML">
    <w:name w:val="HTML Preformatted"/>
    <w:basedOn w:val="a"/>
    <w:link w:val="HTML0"/>
    <w:rsid w:val="00E76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6C7F"/>
    <w:rPr>
      <w:rFonts w:ascii="Courier New" w:eastAsia="Times New Roman" w:hAnsi="Courier New" w:cs="Courier New"/>
      <w:sz w:val="20"/>
      <w:szCs w:val="20"/>
      <w:lang w:eastAsia="ru-RU"/>
    </w:rPr>
  </w:style>
  <w:style w:type="paragraph" w:styleId="af2">
    <w:name w:val="Block Text"/>
    <w:basedOn w:val="a"/>
    <w:rsid w:val="00E76C7F"/>
    <w:pPr>
      <w:widowControl w:val="0"/>
      <w:shd w:val="clear" w:color="auto" w:fill="FFFFFF"/>
      <w:autoSpaceDE w:val="0"/>
      <w:autoSpaceDN w:val="0"/>
      <w:adjustRightInd w:val="0"/>
      <w:spacing w:before="566" w:line="360" w:lineRule="auto"/>
      <w:ind w:left="10" w:right="14" w:firstLine="701"/>
      <w:jc w:val="both"/>
    </w:pPr>
    <w:rPr>
      <w:sz w:val="28"/>
      <w:szCs w:val="30"/>
    </w:rPr>
  </w:style>
  <w:style w:type="character" w:customStyle="1" w:styleId="hps">
    <w:name w:val="hps"/>
    <w:basedOn w:val="a0"/>
    <w:rsid w:val="00E76C7F"/>
  </w:style>
  <w:style w:type="character" w:customStyle="1" w:styleId="hpsatn">
    <w:name w:val="hps atn"/>
    <w:basedOn w:val="a0"/>
    <w:rsid w:val="00E76C7F"/>
  </w:style>
  <w:style w:type="character" w:customStyle="1" w:styleId="shorttext">
    <w:name w:val="short_text"/>
    <w:basedOn w:val="a0"/>
    <w:rsid w:val="00E76C7F"/>
  </w:style>
  <w:style w:type="character" w:customStyle="1" w:styleId="atn">
    <w:name w:val="atn"/>
    <w:basedOn w:val="a0"/>
    <w:rsid w:val="00E76C7F"/>
  </w:style>
  <w:style w:type="paragraph" w:customStyle="1" w:styleId="Default">
    <w:name w:val="Default"/>
    <w:rsid w:val="00E76C7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32">
    <w:name w:val="Body Text Indent 3"/>
    <w:basedOn w:val="a"/>
    <w:link w:val="33"/>
    <w:rsid w:val="00E76C7F"/>
    <w:pPr>
      <w:spacing w:after="120"/>
      <w:ind w:left="283"/>
    </w:pPr>
    <w:rPr>
      <w:sz w:val="16"/>
      <w:szCs w:val="16"/>
    </w:rPr>
  </w:style>
  <w:style w:type="character" w:customStyle="1" w:styleId="33">
    <w:name w:val="Основной текст с отступом 3 Знак"/>
    <w:basedOn w:val="a0"/>
    <w:link w:val="32"/>
    <w:rsid w:val="00E76C7F"/>
    <w:rPr>
      <w:rFonts w:ascii="Times New Roman" w:eastAsia="Times New Roman" w:hAnsi="Times New Roman" w:cs="Times New Roman"/>
      <w:sz w:val="16"/>
      <w:szCs w:val="16"/>
      <w:lang w:eastAsia="ru-RU"/>
    </w:rPr>
  </w:style>
  <w:style w:type="character" w:styleId="af3">
    <w:name w:val="Strong"/>
    <w:qFormat/>
    <w:rsid w:val="00E76C7F"/>
    <w:rPr>
      <w:b/>
      <w:bCs/>
    </w:rPr>
  </w:style>
  <w:style w:type="character" w:customStyle="1" w:styleId="keyword">
    <w:name w:val="keyword"/>
    <w:basedOn w:val="a0"/>
    <w:rsid w:val="00E76C7F"/>
  </w:style>
  <w:style w:type="character" w:customStyle="1" w:styleId="texample">
    <w:name w:val="texample"/>
    <w:basedOn w:val="a0"/>
    <w:rsid w:val="00E76C7F"/>
  </w:style>
  <w:style w:type="character" w:customStyle="1" w:styleId="xmlemitalic">
    <w:name w:val="xml_em_italic"/>
    <w:basedOn w:val="a0"/>
    <w:rsid w:val="00E76C7F"/>
  </w:style>
  <w:style w:type="paragraph" w:customStyle="1" w:styleId="my">
    <w:name w:val="my"/>
    <w:basedOn w:val="a"/>
    <w:rsid w:val="00E76C7F"/>
    <w:pPr>
      <w:spacing w:before="100" w:beforeAutospacing="1" w:after="100" w:afterAutospacing="1"/>
    </w:pPr>
    <w:rPr>
      <w:lang w:val="ru-RU"/>
    </w:rPr>
  </w:style>
  <w:style w:type="character" w:customStyle="1" w:styleId="tabletitletext">
    <w:name w:val="tabletitletext"/>
    <w:basedOn w:val="a0"/>
    <w:rsid w:val="00E76C7F"/>
  </w:style>
  <w:style w:type="paragraph" w:customStyle="1" w:styleId="MTDisplayEquation">
    <w:name w:val="MTDisplayEquation"/>
    <w:basedOn w:val="a"/>
    <w:next w:val="a"/>
    <w:rsid w:val="00E76C7F"/>
    <w:pPr>
      <w:widowControl w:val="0"/>
      <w:tabs>
        <w:tab w:val="center" w:pos="4680"/>
        <w:tab w:val="right" w:pos="9360"/>
      </w:tabs>
      <w:autoSpaceDE w:val="0"/>
      <w:autoSpaceDN w:val="0"/>
      <w:adjustRightInd w:val="0"/>
    </w:pPr>
    <w:rPr>
      <w:rFonts w:ascii="a_Typer" w:hAnsi="a_Typer"/>
      <w:lang w:val="ru-RU"/>
    </w:rPr>
  </w:style>
  <w:style w:type="character" w:styleId="af4">
    <w:name w:val="Emphasis"/>
    <w:qFormat/>
    <w:rsid w:val="00E76C7F"/>
    <w:rPr>
      <w:i/>
      <w:iCs/>
    </w:rPr>
  </w:style>
  <w:style w:type="character" w:customStyle="1" w:styleId="apple-converted-space">
    <w:name w:val="apple-converted-space"/>
    <w:basedOn w:val="a0"/>
    <w:rsid w:val="00E76C7F"/>
  </w:style>
  <w:style w:type="paragraph" w:customStyle="1" w:styleId="12">
    <w:name w:val="Абзац списка1"/>
    <w:basedOn w:val="a"/>
    <w:qFormat/>
    <w:rsid w:val="00E76C7F"/>
    <w:pPr>
      <w:spacing w:after="200" w:line="276" w:lineRule="auto"/>
      <w:ind w:left="720"/>
      <w:contextualSpacing/>
    </w:pPr>
    <w:rPr>
      <w:rFonts w:ascii="Calibri" w:eastAsia="Calibri" w:hAnsi="Calibri"/>
      <w:sz w:val="22"/>
      <w:szCs w:val="22"/>
      <w:lang w:val="ru-RU" w:eastAsia="en-US"/>
    </w:rPr>
  </w:style>
  <w:style w:type="paragraph" w:styleId="af5">
    <w:name w:val="footnote text"/>
    <w:basedOn w:val="a"/>
    <w:link w:val="af6"/>
    <w:semiHidden/>
    <w:rsid w:val="00E76C7F"/>
    <w:rPr>
      <w:sz w:val="20"/>
      <w:szCs w:val="20"/>
    </w:rPr>
  </w:style>
  <w:style w:type="character" w:customStyle="1" w:styleId="af6">
    <w:name w:val="Текст сноски Знак"/>
    <w:basedOn w:val="a0"/>
    <w:link w:val="af5"/>
    <w:semiHidden/>
    <w:rsid w:val="00E76C7F"/>
    <w:rPr>
      <w:rFonts w:ascii="Times New Roman" w:eastAsia="Times New Roman" w:hAnsi="Times New Roman" w:cs="Times New Roman"/>
      <w:sz w:val="20"/>
      <w:szCs w:val="20"/>
      <w:lang w:eastAsia="ru-RU"/>
    </w:rPr>
  </w:style>
  <w:style w:type="character" w:styleId="af7">
    <w:name w:val="footnote reference"/>
    <w:semiHidden/>
    <w:rsid w:val="00E76C7F"/>
    <w:rPr>
      <w:vertAlign w:val="superscript"/>
    </w:rPr>
  </w:style>
  <w:style w:type="paragraph" w:styleId="af8">
    <w:name w:val="Title"/>
    <w:basedOn w:val="a"/>
    <w:link w:val="af9"/>
    <w:qFormat/>
    <w:rsid w:val="00E76C7F"/>
    <w:pPr>
      <w:jc w:val="center"/>
    </w:pPr>
    <w:rPr>
      <w:b/>
      <w:sz w:val="28"/>
      <w:szCs w:val="20"/>
    </w:rPr>
  </w:style>
  <w:style w:type="character" w:customStyle="1" w:styleId="af9">
    <w:name w:val="Название Знак"/>
    <w:basedOn w:val="a0"/>
    <w:link w:val="af8"/>
    <w:rsid w:val="00E76C7F"/>
    <w:rPr>
      <w:rFonts w:ascii="Times New Roman" w:eastAsia="Times New Roman" w:hAnsi="Times New Roman" w:cs="Times New Roman"/>
      <w:b/>
      <w:sz w:val="28"/>
      <w:szCs w:val="20"/>
      <w:lang w:eastAsia="ru-RU"/>
    </w:rPr>
  </w:style>
  <w:style w:type="paragraph" w:customStyle="1" w:styleId="Normal">
    <w:name w:val="Normal"/>
    <w:rsid w:val="00E76C7F"/>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6C7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76C7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76C7F"/>
    <w:pPr>
      <w:keepNext/>
      <w:spacing w:before="240" w:after="60"/>
      <w:outlineLvl w:val="2"/>
    </w:pPr>
    <w:rPr>
      <w:rFonts w:ascii="Arial" w:hAnsi="Arial" w:cs="Arial"/>
      <w:b/>
      <w:bCs/>
      <w:sz w:val="26"/>
      <w:szCs w:val="26"/>
    </w:rPr>
  </w:style>
  <w:style w:type="paragraph" w:styleId="4">
    <w:name w:val="heading 4"/>
    <w:basedOn w:val="a"/>
    <w:next w:val="a"/>
    <w:link w:val="40"/>
    <w:qFormat/>
    <w:rsid w:val="00E76C7F"/>
    <w:pPr>
      <w:keepNext/>
      <w:spacing w:before="240" w:after="60"/>
      <w:outlineLvl w:val="3"/>
    </w:pPr>
    <w:rPr>
      <w:b/>
      <w:bCs/>
      <w:sz w:val="28"/>
      <w:szCs w:val="28"/>
    </w:rPr>
  </w:style>
  <w:style w:type="paragraph" w:styleId="5">
    <w:name w:val="heading 5"/>
    <w:basedOn w:val="a"/>
    <w:next w:val="a"/>
    <w:link w:val="50"/>
    <w:qFormat/>
    <w:rsid w:val="00E76C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76C7F"/>
    <w:rPr>
      <w:rFonts w:ascii="Arial" w:eastAsia="Times New Roman" w:hAnsi="Arial" w:cs="Arial"/>
      <w:b/>
      <w:bCs/>
      <w:kern w:val="32"/>
      <w:sz w:val="32"/>
      <w:szCs w:val="32"/>
      <w:lang w:eastAsia="ru-RU"/>
    </w:rPr>
  </w:style>
  <w:style w:type="character" w:customStyle="1" w:styleId="20">
    <w:name w:val="Заголовок 2 Знак"/>
    <w:basedOn w:val="a0"/>
    <w:link w:val="2"/>
    <w:rsid w:val="00E76C7F"/>
    <w:rPr>
      <w:rFonts w:ascii="Arial" w:eastAsia="Times New Roman" w:hAnsi="Arial" w:cs="Arial"/>
      <w:b/>
      <w:bCs/>
      <w:i/>
      <w:iCs/>
      <w:sz w:val="28"/>
      <w:szCs w:val="28"/>
      <w:lang w:eastAsia="ru-RU"/>
    </w:rPr>
  </w:style>
  <w:style w:type="character" w:customStyle="1" w:styleId="30">
    <w:name w:val="Заголовок 3 Знак"/>
    <w:basedOn w:val="a0"/>
    <w:link w:val="3"/>
    <w:rsid w:val="00E76C7F"/>
    <w:rPr>
      <w:rFonts w:ascii="Arial" w:eastAsia="Times New Roman" w:hAnsi="Arial" w:cs="Arial"/>
      <w:b/>
      <w:bCs/>
      <w:sz w:val="26"/>
      <w:szCs w:val="26"/>
      <w:lang w:eastAsia="ru-RU"/>
    </w:rPr>
  </w:style>
  <w:style w:type="character" w:customStyle="1" w:styleId="40">
    <w:name w:val="Заголовок 4 Знак"/>
    <w:basedOn w:val="a0"/>
    <w:link w:val="4"/>
    <w:rsid w:val="00E76C7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76C7F"/>
    <w:rPr>
      <w:rFonts w:ascii="Times New Roman" w:eastAsia="Times New Roman" w:hAnsi="Times New Roman" w:cs="Times New Roman"/>
      <w:b/>
      <w:bCs/>
      <w:i/>
      <w:iCs/>
      <w:sz w:val="26"/>
      <w:szCs w:val="26"/>
      <w:lang w:eastAsia="ru-RU"/>
    </w:rPr>
  </w:style>
  <w:style w:type="paragraph" w:styleId="a3">
    <w:name w:val="Normal (Web)"/>
    <w:aliases w:val="Обычный (Web)"/>
    <w:basedOn w:val="a"/>
    <w:rsid w:val="00E76C7F"/>
    <w:pPr>
      <w:spacing w:before="100" w:beforeAutospacing="1" w:after="100" w:afterAutospacing="1"/>
    </w:pPr>
  </w:style>
  <w:style w:type="paragraph" w:styleId="a4">
    <w:name w:val="Body Text"/>
    <w:basedOn w:val="a"/>
    <w:link w:val="a5"/>
    <w:rsid w:val="00E76C7F"/>
    <w:pPr>
      <w:spacing w:after="120"/>
    </w:pPr>
  </w:style>
  <w:style w:type="character" w:customStyle="1" w:styleId="a5">
    <w:name w:val="Основной текст Знак"/>
    <w:basedOn w:val="a0"/>
    <w:link w:val="a4"/>
    <w:rsid w:val="00E76C7F"/>
    <w:rPr>
      <w:rFonts w:ascii="Times New Roman" w:eastAsia="Times New Roman" w:hAnsi="Times New Roman" w:cs="Times New Roman"/>
      <w:sz w:val="24"/>
      <w:szCs w:val="24"/>
      <w:lang w:eastAsia="ru-RU"/>
    </w:rPr>
  </w:style>
  <w:style w:type="character" w:styleId="a6">
    <w:name w:val="Hyperlink"/>
    <w:rsid w:val="00E76C7F"/>
    <w:rPr>
      <w:color w:val="0000FF"/>
      <w:u w:val="single"/>
    </w:rPr>
  </w:style>
  <w:style w:type="paragraph" w:styleId="a7">
    <w:name w:val="header"/>
    <w:basedOn w:val="a"/>
    <w:link w:val="a8"/>
    <w:rsid w:val="00E76C7F"/>
    <w:pPr>
      <w:tabs>
        <w:tab w:val="center" w:pos="4677"/>
        <w:tab w:val="right" w:pos="9355"/>
      </w:tabs>
    </w:pPr>
  </w:style>
  <w:style w:type="character" w:customStyle="1" w:styleId="a8">
    <w:name w:val="Верхний колонтитул Знак"/>
    <w:basedOn w:val="a0"/>
    <w:link w:val="a7"/>
    <w:rsid w:val="00E76C7F"/>
    <w:rPr>
      <w:rFonts w:ascii="Times New Roman" w:eastAsia="Times New Roman" w:hAnsi="Times New Roman" w:cs="Times New Roman"/>
      <w:sz w:val="24"/>
      <w:szCs w:val="24"/>
      <w:lang w:eastAsia="ru-RU"/>
    </w:rPr>
  </w:style>
  <w:style w:type="paragraph" w:styleId="a9">
    <w:name w:val="footer"/>
    <w:basedOn w:val="a"/>
    <w:link w:val="aa"/>
    <w:uiPriority w:val="99"/>
    <w:rsid w:val="00E76C7F"/>
    <w:pPr>
      <w:tabs>
        <w:tab w:val="center" w:pos="4677"/>
        <w:tab w:val="right" w:pos="9355"/>
      </w:tabs>
    </w:pPr>
  </w:style>
  <w:style w:type="character" w:customStyle="1" w:styleId="aa">
    <w:name w:val="Нижний колонтитул Знак"/>
    <w:basedOn w:val="a0"/>
    <w:link w:val="a9"/>
    <w:uiPriority w:val="99"/>
    <w:rsid w:val="00E76C7F"/>
    <w:rPr>
      <w:rFonts w:ascii="Times New Roman" w:eastAsia="Times New Roman" w:hAnsi="Times New Roman" w:cs="Times New Roman"/>
      <w:sz w:val="24"/>
      <w:szCs w:val="24"/>
      <w:lang w:eastAsia="ru-RU"/>
    </w:rPr>
  </w:style>
  <w:style w:type="character" w:styleId="ab">
    <w:name w:val="page number"/>
    <w:basedOn w:val="a0"/>
    <w:rsid w:val="00E76C7F"/>
  </w:style>
  <w:style w:type="table" w:styleId="ac">
    <w:name w:val="Table Grid"/>
    <w:basedOn w:val="a1"/>
    <w:rsid w:val="00E76C7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E76C7F"/>
    <w:pPr>
      <w:jc w:val="both"/>
    </w:pPr>
    <w:rPr>
      <w:sz w:val="28"/>
      <w:szCs w:val="28"/>
    </w:rPr>
  </w:style>
  <w:style w:type="character" w:customStyle="1" w:styleId="22">
    <w:name w:val="Основной текст 2 Знак"/>
    <w:basedOn w:val="a0"/>
    <w:link w:val="21"/>
    <w:rsid w:val="00E76C7F"/>
    <w:rPr>
      <w:rFonts w:ascii="Times New Roman" w:eastAsia="Times New Roman" w:hAnsi="Times New Roman" w:cs="Times New Roman"/>
      <w:sz w:val="28"/>
      <w:szCs w:val="28"/>
      <w:lang w:eastAsia="ru-RU"/>
    </w:rPr>
  </w:style>
  <w:style w:type="paragraph" w:styleId="11">
    <w:name w:val="toc 1"/>
    <w:basedOn w:val="a"/>
    <w:next w:val="a"/>
    <w:autoRedefine/>
    <w:semiHidden/>
    <w:rsid w:val="00E76C7F"/>
    <w:pPr>
      <w:tabs>
        <w:tab w:val="left" w:pos="426"/>
        <w:tab w:val="right" w:leader="dot" w:pos="6964"/>
      </w:tabs>
      <w:spacing w:before="120" w:after="120"/>
      <w:ind w:left="425" w:hanging="425"/>
      <w:jc w:val="both"/>
    </w:pPr>
    <w:rPr>
      <w:b/>
      <w:bCs/>
      <w:caps/>
      <w:sz w:val="20"/>
      <w:szCs w:val="20"/>
    </w:rPr>
  </w:style>
  <w:style w:type="paragraph" w:styleId="23">
    <w:name w:val="toc 2"/>
    <w:basedOn w:val="a"/>
    <w:next w:val="a"/>
    <w:autoRedefine/>
    <w:semiHidden/>
    <w:rsid w:val="00E76C7F"/>
    <w:pPr>
      <w:tabs>
        <w:tab w:val="right" w:leader="dot" w:pos="6946"/>
      </w:tabs>
      <w:ind w:left="539" w:hanging="397"/>
    </w:pPr>
    <w:rPr>
      <w:smallCaps/>
      <w:noProof/>
      <w:sz w:val="20"/>
      <w:szCs w:val="20"/>
    </w:rPr>
  </w:style>
  <w:style w:type="paragraph" w:styleId="ad">
    <w:name w:val="Balloon Text"/>
    <w:basedOn w:val="a"/>
    <w:link w:val="ae"/>
    <w:semiHidden/>
    <w:rsid w:val="00E76C7F"/>
    <w:rPr>
      <w:rFonts w:ascii="Tahoma" w:hAnsi="Tahoma" w:cs="Tahoma"/>
      <w:sz w:val="16"/>
      <w:szCs w:val="16"/>
    </w:rPr>
  </w:style>
  <w:style w:type="character" w:customStyle="1" w:styleId="ae">
    <w:name w:val="Текст выноски Знак"/>
    <w:basedOn w:val="a0"/>
    <w:link w:val="ad"/>
    <w:semiHidden/>
    <w:rsid w:val="00E76C7F"/>
    <w:rPr>
      <w:rFonts w:ascii="Tahoma" w:eastAsia="Times New Roman" w:hAnsi="Tahoma" w:cs="Tahoma"/>
      <w:sz w:val="16"/>
      <w:szCs w:val="16"/>
      <w:lang w:eastAsia="ru-RU"/>
    </w:rPr>
  </w:style>
  <w:style w:type="paragraph" w:styleId="31">
    <w:name w:val="toc 3"/>
    <w:basedOn w:val="a"/>
    <w:next w:val="a"/>
    <w:autoRedefine/>
    <w:semiHidden/>
    <w:rsid w:val="00E76C7F"/>
    <w:pPr>
      <w:tabs>
        <w:tab w:val="right" w:leader="dot" w:pos="6964"/>
      </w:tabs>
      <w:ind w:left="1049" w:hanging="567"/>
    </w:pPr>
    <w:rPr>
      <w:i/>
      <w:iCs/>
      <w:sz w:val="20"/>
      <w:szCs w:val="20"/>
    </w:rPr>
  </w:style>
  <w:style w:type="paragraph" w:styleId="41">
    <w:name w:val="toc 4"/>
    <w:basedOn w:val="a"/>
    <w:next w:val="a"/>
    <w:autoRedefine/>
    <w:semiHidden/>
    <w:rsid w:val="00E76C7F"/>
    <w:pPr>
      <w:tabs>
        <w:tab w:val="right" w:leader="dot" w:pos="6964"/>
      </w:tabs>
      <w:ind w:left="1287" w:hanging="567"/>
    </w:pPr>
    <w:rPr>
      <w:noProof/>
      <w:spacing w:val="-6"/>
      <w:sz w:val="18"/>
      <w:szCs w:val="18"/>
    </w:rPr>
  </w:style>
  <w:style w:type="paragraph" w:styleId="51">
    <w:name w:val="toc 5"/>
    <w:basedOn w:val="a"/>
    <w:next w:val="a"/>
    <w:autoRedefine/>
    <w:semiHidden/>
    <w:rsid w:val="00E76C7F"/>
    <w:pPr>
      <w:ind w:left="960"/>
    </w:pPr>
    <w:rPr>
      <w:sz w:val="18"/>
      <w:szCs w:val="18"/>
    </w:rPr>
  </w:style>
  <w:style w:type="paragraph" w:styleId="6">
    <w:name w:val="toc 6"/>
    <w:basedOn w:val="a"/>
    <w:next w:val="a"/>
    <w:autoRedefine/>
    <w:semiHidden/>
    <w:rsid w:val="00E76C7F"/>
    <w:pPr>
      <w:ind w:left="1200"/>
    </w:pPr>
    <w:rPr>
      <w:sz w:val="18"/>
      <w:szCs w:val="18"/>
    </w:rPr>
  </w:style>
  <w:style w:type="paragraph" w:styleId="7">
    <w:name w:val="toc 7"/>
    <w:basedOn w:val="a"/>
    <w:next w:val="a"/>
    <w:autoRedefine/>
    <w:semiHidden/>
    <w:rsid w:val="00E76C7F"/>
    <w:pPr>
      <w:ind w:left="1440"/>
    </w:pPr>
    <w:rPr>
      <w:sz w:val="18"/>
      <w:szCs w:val="18"/>
    </w:rPr>
  </w:style>
  <w:style w:type="paragraph" w:styleId="8">
    <w:name w:val="toc 8"/>
    <w:basedOn w:val="a"/>
    <w:next w:val="a"/>
    <w:autoRedefine/>
    <w:semiHidden/>
    <w:rsid w:val="00E76C7F"/>
    <w:pPr>
      <w:ind w:left="1680"/>
    </w:pPr>
    <w:rPr>
      <w:sz w:val="18"/>
      <w:szCs w:val="18"/>
    </w:rPr>
  </w:style>
  <w:style w:type="paragraph" w:styleId="9">
    <w:name w:val="toc 9"/>
    <w:basedOn w:val="a"/>
    <w:next w:val="a"/>
    <w:autoRedefine/>
    <w:semiHidden/>
    <w:rsid w:val="00E76C7F"/>
    <w:pPr>
      <w:ind w:left="1920"/>
    </w:pPr>
    <w:rPr>
      <w:sz w:val="18"/>
      <w:szCs w:val="18"/>
    </w:rPr>
  </w:style>
  <w:style w:type="paragraph" w:customStyle="1" w:styleId="nm">
    <w:name w:val="nm"/>
    <w:basedOn w:val="a"/>
    <w:rsid w:val="00E76C7F"/>
    <w:pPr>
      <w:spacing w:before="100" w:beforeAutospacing="1" w:after="100" w:afterAutospacing="1"/>
    </w:pPr>
    <w:rPr>
      <w:rFonts w:ascii="MS Sans Serif" w:hAnsi="MS Sans Serif"/>
      <w:b/>
      <w:bCs/>
      <w:color w:val="990000"/>
      <w:sz w:val="20"/>
      <w:szCs w:val="20"/>
    </w:rPr>
  </w:style>
  <w:style w:type="paragraph" w:styleId="af">
    <w:name w:val="Body Text Indent"/>
    <w:basedOn w:val="a"/>
    <w:link w:val="af0"/>
    <w:rsid w:val="00E76C7F"/>
    <w:pPr>
      <w:spacing w:after="120"/>
      <w:ind w:left="283"/>
    </w:pPr>
    <w:rPr>
      <w:sz w:val="28"/>
      <w:szCs w:val="28"/>
    </w:rPr>
  </w:style>
  <w:style w:type="character" w:customStyle="1" w:styleId="af0">
    <w:name w:val="Основной текст с отступом Знак"/>
    <w:basedOn w:val="a0"/>
    <w:link w:val="af"/>
    <w:rsid w:val="00E76C7F"/>
    <w:rPr>
      <w:rFonts w:ascii="Times New Roman" w:eastAsia="Times New Roman" w:hAnsi="Times New Roman" w:cs="Times New Roman"/>
      <w:sz w:val="28"/>
      <w:szCs w:val="28"/>
      <w:lang w:eastAsia="ru-RU"/>
    </w:rPr>
  </w:style>
  <w:style w:type="character" w:styleId="af1">
    <w:name w:val="FollowedHyperlink"/>
    <w:rsid w:val="00E76C7F"/>
    <w:rPr>
      <w:color w:val="800080"/>
      <w:u w:val="single"/>
    </w:rPr>
  </w:style>
  <w:style w:type="paragraph" w:styleId="HTML">
    <w:name w:val="HTML Preformatted"/>
    <w:basedOn w:val="a"/>
    <w:link w:val="HTML0"/>
    <w:rsid w:val="00E76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6C7F"/>
    <w:rPr>
      <w:rFonts w:ascii="Courier New" w:eastAsia="Times New Roman" w:hAnsi="Courier New" w:cs="Courier New"/>
      <w:sz w:val="20"/>
      <w:szCs w:val="20"/>
      <w:lang w:eastAsia="ru-RU"/>
    </w:rPr>
  </w:style>
  <w:style w:type="paragraph" w:styleId="af2">
    <w:name w:val="Block Text"/>
    <w:basedOn w:val="a"/>
    <w:rsid w:val="00E76C7F"/>
    <w:pPr>
      <w:widowControl w:val="0"/>
      <w:shd w:val="clear" w:color="auto" w:fill="FFFFFF"/>
      <w:autoSpaceDE w:val="0"/>
      <w:autoSpaceDN w:val="0"/>
      <w:adjustRightInd w:val="0"/>
      <w:spacing w:before="566" w:line="360" w:lineRule="auto"/>
      <w:ind w:left="10" w:right="14" w:firstLine="701"/>
      <w:jc w:val="both"/>
    </w:pPr>
    <w:rPr>
      <w:sz w:val="28"/>
      <w:szCs w:val="30"/>
    </w:rPr>
  </w:style>
  <w:style w:type="character" w:customStyle="1" w:styleId="hps">
    <w:name w:val="hps"/>
    <w:basedOn w:val="a0"/>
    <w:rsid w:val="00E76C7F"/>
  </w:style>
  <w:style w:type="character" w:customStyle="1" w:styleId="hpsatn">
    <w:name w:val="hps atn"/>
    <w:basedOn w:val="a0"/>
    <w:rsid w:val="00E76C7F"/>
  </w:style>
  <w:style w:type="character" w:customStyle="1" w:styleId="shorttext">
    <w:name w:val="short_text"/>
    <w:basedOn w:val="a0"/>
    <w:rsid w:val="00E76C7F"/>
  </w:style>
  <w:style w:type="character" w:customStyle="1" w:styleId="atn">
    <w:name w:val="atn"/>
    <w:basedOn w:val="a0"/>
    <w:rsid w:val="00E76C7F"/>
  </w:style>
  <w:style w:type="paragraph" w:customStyle="1" w:styleId="Default">
    <w:name w:val="Default"/>
    <w:rsid w:val="00E76C7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32">
    <w:name w:val="Body Text Indent 3"/>
    <w:basedOn w:val="a"/>
    <w:link w:val="33"/>
    <w:rsid w:val="00E76C7F"/>
    <w:pPr>
      <w:spacing w:after="120"/>
      <w:ind w:left="283"/>
    </w:pPr>
    <w:rPr>
      <w:sz w:val="16"/>
      <w:szCs w:val="16"/>
    </w:rPr>
  </w:style>
  <w:style w:type="character" w:customStyle="1" w:styleId="33">
    <w:name w:val="Основной текст с отступом 3 Знак"/>
    <w:basedOn w:val="a0"/>
    <w:link w:val="32"/>
    <w:rsid w:val="00E76C7F"/>
    <w:rPr>
      <w:rFonts w:ascii="Times New Roman" w:eastAsia="Times New Roman" w:hAnsi="Times New Roman" w:cs="Times New Roman"/>
      <w:sz w:val="16"/>
      <w:szCs w:val="16"/>
      <w:lang w:eastAsia="ru-RU"/>
    </w:rPr>
  </w:style>
  <w:style w:type="character" w:styleId="af3">
    <w:name w:val="Strong"/>
    <w:qFormat/>
    <w:rsid w:val="00E76C7F"/>
    <w:rPr>
      <w:b/>
      <w:bCs/>
    </w:rPr>
  </w:style>
  <w:style w:type="character" w:customStyle="1" w:styleId="keyword">
    <w:name w:val="keyword"/>
    <w:basedOn w:val="a0"/>
    <w:rsid w:val="00E76C7F"/>
  </w:style>
  <w:style w:type="character" w:customStyle="1" w:styleId="texample">
    <w:name w:val="texample"/>
    <w:basedOn w:val="a0"/>
    <w:rsid w:val="00E76C7F"/>
  </w:style>
  <w:style w:type="character" w:customStyle="1" w:styleId="xmlemitalic">
    <w:name w:val="xml_em_italic"/>
    <w:basedOn w:val="a0"/>
    <w:rsid w:val="00E76C7F"/>
  </w:style>
  <w:style w:type="paragraph" w:customStyle="1" w:styleId="my">
    <w:name w:val="my"/>
    <w:basedOn w:val="a"/>
    <w:rsid w:val="00E76C7F"/>
    <w:pPr>
      <w:spacing w:before="100" w:beforeAutospacing="1" w:after="100" w:afterAutospacing="1"/>
    </w:pPr>
    <w:rPr>
      <w:lang w:val="ru-RU"/>
    </w:rPr>
  </w:style>
  <w:style w:type="character" w:customStyle="1" w:styleId="tabletitletext">
    <w:name w:val="tabletitletext"/>
    <w:basedOn w:val="a0"/>
    <w:rsid w:val="00E76C7F"/>
  </w:style>
  <w:style w:type="paragraph" w:customStyle="1" w:styleId="MTDisplayEquation">
    <w:name w:val="MTDisplayEquation"/>
    <w:basedOn w:val="a"/>
    <w:next w:val="a"/>
    <w:rsid w:val="00E76C7F"/>
    <w:pPr>
      <w:widowControl w:val="0"/>
      <w:tabs>
        <w:tab w:val="center" w:pos="4680"/>
        <w:tab w:val="right" w:pos="9360"/>
      </w:tabs>
      <w:autoSpaceDE w:val="0"/>
      <w:autoSpaceDN w:val="0"/>
      <w:adjustRightInd w:val="0"/>
    </w:pPr>
    <w:rPr>
      <w:rFonts w:ascii="a_Typer" w:hAnsi="a_Typer"/>
      <w:lang w:val="ru-RU"/>
    </w:rPr>
  </w:style>
  <w:style w:type="character" w:styleId="af4">
    <w:name w:val="Emphasis"/>
    <w:qFormat/>
    <w:rsid w:val="00E76C7F"/>
    <w:rPr>
      <w:i/>
      <w:iCs/>
    </w:rPr>
  </w:style>
  <w:style w:type="character" w:customStyle="1" w:styleId="apple-converted-space">
    <w:name w:val="apple-converted-space"/>
    <w:basedOn w:val="a0"/>
    <w:rsid w:val="00E76C7F"/>
  </w:style>
  <w:style w:type="paragraph" w:customStyle="1" w:styleId="12">
    <w:name w:val="Абзац списка1"/>
    <w:basedOn w:val="a"/>
    <w:qFormat/>
    <w:rsid w:val="00E76C7F"/>
    <w:pPr>
      <w:spacing w:after="200" w:line="276" w:lineRule="auto"/>
      <w:ind w:left="720"/>
      <w:contextualSpacing/>
    </w:pPr>
    <w:rPr>
      <w:rFonts w:ascii="Calibri" w:eastAsia="Calibri" w:hAnsi="Calibri"/>
      <w:sz w:val="22"/>
      <w:szCs w:val="22"/>
      <w:lang w:val="ru-RU" w:eastAsia="en-US"/>
    </w:rPr>
  </w:style>
  <w:style w:type="paragraph" w:styleId="af5">
    <w:name w:val="footnote text"/>
    <w:basedOn w:val="a"/>
    <w:link w:val="af6"/>
    <w:semiHidden/>
    <w:rsid w:val="00E76C7F"/>
    <w:rPr>
      <w:sz w:val="20"/>
      <w:szCs w:val="20"/>
    </w:rPr>
  </w:style>
  <w:style w:type="character" w:customStyle="1" w:styleId="af6">
    <w:name w:val="Текст сноски Знак"/>
    <w:basedOn w:val="a0"/>
    <w:link w:val="af5"/>
    <w:semiHidden/>
    <w:rsid w:val="00E76C7F"/>
    <w:rPr>
      <w:rFonts w:ascii="Times New Roman" w:eastAsia="Times New Roman" w:hAnsi="Times New Roman" w:cs="Times New Roman"/>
      <w:sz w:val="20"/>
      <w:szCs w:val="20"/>
      <w:lang w:eastAsia="ru-RU"/>
    </w:rPr>
  </w:style>
  <w:style w:type="character" w:styleId="af7">
    <w:name w:val="footnote reference"/>
    <w:semiHidden/>
    <w:rsid w:val="00E76C7F"/>
    <w:rPr>
      <w:vertAlign w:val="superscript"/>
    </w:rPr>
  </w:style>
  <w:style w:type="paragraph" w:styleId="af8">
    <w:name w:val="Title"/>
    <w:basedOn w:val="a"/>
    <w:link w:val="af9"/>
    <w:qFormat/>
    <w:rsid w:val="00E76C7F"/>
    <w:pPr>
      <w:jc w:val="center"/>
    </w:pPr>
    <w:rPr>
      <w:b/>
      <w:sz w:val="28"/>
      <w:szCs w:val="20"/>
    </w:rPr>
  </w:style>
  <w:style w:type="character" w:customStyle="1" w:styleId="af9">
    <w:name w:val="Название Знак"/>
    <w:basedOn w:val="a0"/>
    <w:link w:val="af8"/>
    <w:rsid w:val="00E76C7F"/>
    <w:rPr>
      <w:rFonts w:ascii="Times New Roman" w:eastAsia="Times New Roman" w:hAnsi="Times New Roman" w:cs="Times New Roman"/>
      <w:b/>
      <w:sz w:val="28"/>
      <w:szCs w:val="20"/>
      <w:lang w:eastAsia="ru-RU"/>
    </w:rPr>
  </w:style>
  <w:style w:type="paragraph" w:customStyle="1" w:styleId="Normal">
    <w:name w:val="Normal"/>
    <w:rsid w:val="00E76C7F"/>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07" Type="http://schemas.openxmlformats.org/officeDocument/2006/relationships/fontTable" Target="fontTable.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png"/><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oleObject" Target="embeddings/oleObject50.bin"/><Relationship Id="rId8" Type="http://schemas.openxmlformats.org/officeDocument/2006/relationships/image" Target="media/image3.wmf"/><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image" Target="media/image47.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png"/><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2.wmf"/><Relationship Id="rId103" Type="http://schemas.openxmlformats.org/officeDocument/2006/relationships/oleObject" Target="embeddings/oleObject48.bin"/><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http://emm.ostu.ru/lect/images/ris2-1.gif" TargetMode="External"/><Relationship Id="rId54" Type="http://schemas.openxmlformats.org/officeDocument/2006/relationships/image" Target="media/image26.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51.bin"/><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http://emm.ostu.ru/lect/images/ris2-1.gif" TargetMode="Externa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oleObject" Target="embeddings/oleObject4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15871</Words>
  <Characters>9048</Characters>
  <Application>Microsoft Office Word</Application>
  <DocSecurity>0</DocSecurity>
  <Lines>75</Lines>
  <Paragraphs>49</Paragraphs>
  <ScaleCrop>false</ScaleCrop>
  <Company>Reanimator Extreme Edition</Company>
  <LinksUpToDate>false</LinksUpToDate>
  <CharactersWithSpaces>24870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home-pk</dc:creator>
  <cp:lastModifiedBy>home-pk</cp:lastModifiedBy>
  <cp:revision>1</cp:revision>
  <dcterms:created xsi:type="dcterms:W3CDTF">2022-10-27T20:41:00Z</dcterms:created>
  <dcterms:modified xsi:type="dcterms:W3CDTF">2022-10-27T20:43:00Z</dcterms:modified>
</cp:coreProperties>
</file>