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95" w:rsidRPr="005D641C" w:rsidRDefault="007C3395" w:rsidP="007C3395">
      <w:pPr>
        <w:rPr>
          <w:b/>
          <w:bCs/>
        </w:rPr>
      </w:pPr>
      <w:bookmarkStart w:id="0" w:name="_GoBack"/>
      <w:r w:rsidRPr="005D641C">
        <w:rPr>
          <w:b/>
          <w:bCs/>
        </w:rPr>
        <w:t>Тема 6: Психологічна служба організації (підприємства)</w:t>
      </w:r>
    </w:p>
    <w:bookmarkEnd w:id="0"/>
    <w:p w:rsidR="007C3395" w:rsidRPr="005D641C" w:rsidRDefault="007C3395" w:rsidP="007C3395">
      <w:pPr>
        <w:rPr>
          <w:b/>
          <w:bCs/>
        </w:rPr>
      </w:pPr>
    </w:p>
    <w:p w:rsidR="007C3395" w:rsidRPr="005D641C" w:rsidRDefault="007C3395" w:rsidP="007C3395">
      <w:pPr>
        <w:numPr>
          <w:ilvl w:val="1"/>
          <w:numId w:val="2"/>
        </w:numPr>
        <w:ind w:left="709" w:hanging="709"/>
        <w:jc w:val="both"/>
        <w:rPr>
          <w:b/>
          <w:bCs/>
        </w:rPr>
      </w:pPr>
      <w:r w:rsidRPr="005D641C">
        <w:rPr>
          <w:b/>
          <w:bCs/>
        </w:rPr>
        <w:t>Організаційно-методологічні принципи психологічної служби організації (підприємства)</w:t>
      </w:r>
    </w:p>
    <w:p w:rsidR="007C3395" w:rsidRPr="005D641C" w:rsidRDefault="007C3395" w:rsidP="007C3395">
      <w:pPr>
        <w:jc w:val="both"/>
        <w:rPr>
          <w:b/>
          <w:bCs/>
        </w:rPr>
      </w:pPr>
    </w:p>
    <w:p w:rsidR="007C3395" w:rsidRPr="005D641C" w:rsidRDefault="007C3395" w:rsidP="007C3395">
      <w:pPr>
        <w:ind w:firstLine="360"/>
        <w:jc w:val="both"/>
        <w:rPr>
          <w:bCs/>
        </w:rPr>
      </w:pPr>
      <w:r w:rsidRPr="005D641C">
        <w:rPr>
          <w:bCs/>
        </w:rPr>
        <w:t xml:space="preserve">Імідж, престиж організації (фірми, підприємства) значною мірою визначає наявність психологічної служби, існування якої у великій установі є очевидною необхідністю. Адже для керівництва людьми потрібно знати їх психологію, а це можливо завдяки старанням фахівців-психологів. Йдеться, насамперед, про психологічні дослідження, що можуть вплинути на формування світогляду людей, оптимізацію розстановки кадрів, поліпшення соціально-побутових умов працівників, дотримання соціальної справедливості, стимулювання праці </w:t>
      </w:r>
      <w:proofErr w:type="spellStart"/>
      <w:r w:rsidRPr="005D641C">
        <w:rPr>
          <w:bCs/>
        </w:rPr>
        <w:t>тошо</w:t>
      </w:r>
      <w:proofErr w:type="spellEnd"/>
      <w:r w:rsidRPr="005D641C">
        <w:rPr>
          <w:bCs/>
        </w:rPr>
        <w:t>.</w:t>
      </w:r>
    </w:p>
    <w:p w:rsidR="007C3395" w:rsidRPr="005D641C" w:rsidRDefault="007C3395" w:rsidP="007C3395">
      <w:pPr>
        <w:ind w:firstLine="360"/>
        <w:jc w:val="both"/>
        <w:rPr>
          <w:bCs/>
        </w:rPr>
      </w:pPr>
      <w:r w:rsidRPr="005D641C">
        <w:rPr>
          <w:bCs/>
        </w:rPr>
        <w:t xml:space="preserve">Зміст психолого-консультативної допомоги залежить від специфіки діяльності організації. Саме вона зумовлює структуру психологічної служби, яку визначають функції, структура організації, продукти діяльності. </w:t>
      </w:r>
    </w:p>
    <w:p w:rsidR="007C3395" w:rsidRPr="005D641C" w:rsidRDefault="007C3395" w:rsidP="007C3395">
      <w:pPr>
        <w:ind w:firstLine="360"/>
        <w:jc w:val="both"/>
        <w:rPr>
          <w:bCs/>
        </w:rPr>
      </w:pPr>
      <w:r w:rsidRPr="005D641C">
        <w:rPr>
          <w:bCs/>
        </w:rPr>
        <w:t>Виділяють три основної ідеї, в основі яких розглядаються різні моделі роботи практичного психолога в організації:</w:t>
      </w:r>
    </w:p>
    <w:p w:rsidR="007C3395" w:rsidRPr="005D641C" w:rsidRDefault="007C3395" w:rsidP="007C3395">
      <w:pPr>
        <w:numPr>
          <w:ilvl w:val="0"/>
          <w:numId w:val="3"/>
        </w:numPr>
        <w:jc w:val="both"/>
        <w:rPr>
          <w:bCs/>
        </w:rPr>
      </w:pPr>
      <w:r w:rsidRPr="005D641C">
        <w:rPr>
          <w:bCs/>
        </w:rPr>
        <w:t>Суть психологічної діяльності – в науково-методичному забезпеченні кадрової і виховної роботи.</w:t>
      </w:r>
    </w:p>
    <w:p w:rsidR="007C3395" w:rsidRPr="005D641C" w:rsidRDefault="007C3395" w:rsidP="007C3395">
      <w:pPr>
        <w:numPr>
          <w:ilvl w:val="0"/>
          <w:numId w:val="3"/>
        </w:numPr>
        <w:jc w:val="both"/>
        <w:rPr>
          <w:bCs/>
        </w:rPr>
      </w:pPr>
      <w:r w:rsidRPr="005D641C">
        <w:rPr>
          <w:bCs/>
        </w:rPr>
        <w:t>Значення діяльності психолога – в наданні допомоги співробітникам, які зазнають різних психологічних або соціально-психологічних труднощів.</w:t>
      </w:r>
    </w:p>
    <w:p w:rsidR="007C3395" w:rsidRPr="005D641C" w:rsidRDefault="007C3395" w:rsidP="007C3395">
      <w:pPr>
        <w:numPr>
          <w:ilvl w:val="0"/>
          <w:numId w:val="3"/>
        </w:numPr>
        <w:jc w:val="both"/>
        <w:rPr>
          <w:bCs/>
        </w:rPr>
      </w:pPr>
      <w:r w:rsidRPr="005D641C">
        <w:rPr>
          <w:bCs/>
        </w:rPr>
        <w:t>Суть психологічної діяльності – у супроводі працівника в процесі всієї його роботи.</w:t>
      </w:r>
    </w:p>
    <w:p w:rsidR="007C3395" w:rsidRPr="005D641C" w:rsidRDefault="007C3395" w:rsidP="007C3395">
      <w:pPr>
        <w:ind w:firstLine="360"/>
        <w:jc w:val="both"/>
        <w:rPr>
          <w:bCs/>
          <w:lang w:val="en-US"/>
        </w:rPr>
      </w:pPr>
      <w:r w:rsidRPr="005D641C">
        <w:rPr>
          <w:bCs/>
        </w:rPr>
        <w:t xml:space="preserve">Система роботи </w:t>
      </w:r>
      <w:proofErr w:type="spellStart"/>
      <w:r w:rsidRPr="005D641C">
        <w:rPr>
          <w:bCs/>
        </w:rPr>
        <w:t>зперсоналом</w:t>
      </w:r>
      <w:proofErr w:type="spellEnd"/>
      <w:r w:rsidRPr="005D641C">
        <w:rPr>
          <w:bCs/>
        </w:rPr>
        <w:t xml:space="preserve"> складається з п’яти взаємопов’язаних підсистем. Кожна з цих підсистем безумовно включає психологічну складову: </w:t>
      </w:r>
    </w:p>
    <w:p w:rsidR="007C3395" w:rsidRPr="005D641C" w:rsidRDefault="007C3395" w:rsidP="007C3395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Кадрова політика визначає генеральну лінію і принципи установки в роботі з персоналом на тривалу перспективу. Сюди входять організаційно-методологічні принципи психологічної служби в організації.</w:t>
      </w:r>
    </w:p>
    <w:p w:rsidR="007C3395" w:rsidRPr="005D641C" w:rsidRDefault="007C3395" w:rsidP="007C3395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Підбір персоналу полягає у формуванні резерву кадрів на заміщення вакантних робочих місць, визначається вимогами до кадрів, сформульованими в підсистемі кадрової політики, і моделями робочих місць, що включають психологічні вимоги до претендентів на вакантні посади.</w:t>
      </w:r>
    </w:p>
    <w:p w:rsidR="007C3395" w:rsidRPr="005D641C" w:rsidRDefault="007C3395" w:rsidP="007C3395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Оцінка персоналу – визначення ступеня відповідності працівника вакантної посади. При цьому важливим є точно визначити місце психолога в роботі атестаційної комісії.</w:t>
      </w:r>
    </w:p>
    <w:p w:rsidR="007C3395" w:rsidRPr="005D641C" w:rsidRDefault="007C3395" w:rsidP="007C3395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 xml:space="preserve">Розташування персоналу повинне забезпечувати постійний рух кадрів, </w:t>
      </w:r>
      <w:proofErr w:type="spellStart"/>
      <w:r w:rsidRPr="005D641C">
        <w:rPr>
          <w:bCs/>
        </w:rPr>
        <w:t>виходячі</w:t>
      </w:r>
      <w:proofErr w:type="spellEnd"/>
      <w:r w:rsidRPr="005D641C">
        <w:rPr>
          <w:bCs/>
        </w:rPr>
        <w:t xml:space="preserve"> з результатів оцінки їх потенціалу, індивідуального внеску, віку.</w:t>
      </w:r>
    </w:p>
    <w:p w:rsidR="007C3395" w:rsidRPr="005D641C" w:rsidRDefault="007C3395" w:rsidP="007C3395">
      <w:pPr>
        <w:jc w:val="both"/>
        <w:rPr>
          <w:bCs/>
          <w:lang w:val="ru-RU"/>
        </w:rPr>
      </w:pPr>
      <w:r w:rsidRPr="005D641C">
        <w:rPr>
          <w:bCs/>
        </w:rPr>
        <w:t>В рамках кожної з підсистем управління персоналом можна виділити такі напрямки діяльності психолога:</w:t>
      </w:r>
    </w:p>
    <w:p w:rsidR="007C3395" w:rsidRPr="005D641C" w:rsidRDefault="007C3395" w:rsidP="007C3395">
      <w:pPr>
        <w:jc w:val="both"/>
        <w:rPr>
          <w:bCs/>
        </w:rPr>
      </w:pPr>
      <w:r w:rsidRPr="005D641C">
        <w:rPr>
          <w:bCs/>
        </w:rPr>
        <w:t>І. Прикладна психодіагностика, яка включає розділи: психодіагностика при прийомі на роботу; періодична психодіагностика співробітників, які працюють в організації (первинна психодіагностика співробітників, поглиблене психологічне обстеження).</w:t>
      </w:r>
    </w:p>
    <w:p w:rsidR="007C3395" w:rsidRPr="005D641C" w:rsidRDefault="007C3395" w:rsidP="007C3395">
      <w:pPr>
        <w:jc w:val="both"/>
        <w:rPr>
          <w:bCs/>
        </w:rPr>
      </w:pPr>
      <w:r w:rsidRPr="005D641C">
        <w:rPr>
          <w:bCs/>
        </w:rPr>
        <w:t xml:space="preserve">ІІ. </w:t>
      </w:r>
      <w:proofErr w:type="spellStart"/>
      <w:r w:rsidRPr="005D641C">
        <w:rPr>
          <w:bCs/>
        </w:rPr>
        <w:t>Психокорекційна</w:t>
      </w:r>
      <w:proofErr w:type="spellEnd"/>
      <w:r w:rsidRPr="005D641C">
        <w:rPr>
          <w:bCs/>
        </w:rPr>
        <w:t xml:space="preserve"> і розвиваюча робота.</w:t>
      </w:r>
    </w:p>
    <w:p w:rsidR="007C3395" w:rsidRPr="005D641C" w:rsidRDefault="007C3395" w:rsidP="007C3395">
      <w:pPr>
        <w:jc w:val="both"/>
        <w:rPr>
          <w:bCs/>
        </w:rPr>
      </w:pPr>
      <w:r w:rsidRPr="005D641C">
        <w:rPr>
          <w:bCs/>
        </w:rPr>
        <w:t>ІІІ. Психологічне консультування співробітників і керівників структурних підрозділів.</w:t>
      </w:r>
    </w:p>
    <w:p w:rsidR="007C3395" w:rsidRPr="005D641C" w:rsidRDefault="007C3395" w:rsidP="007C3395">
      <w:pPr>
        <w:jc w:val="both"/>
        <w:rPr>
          <w:bCs/>
        </w:rPr>
      </w:pPr>
      <w:r w:rsidRPr="005D641C">
        <w:rPr>
          <w:bCs/>
        </w:rPr>
        <w:t>І</w:t>
      </w:r>
      <w:r w:rsidRPr="005D641C">
        <w:rPr>
          <w:bCs/>
          <w:lang w:val="en-US"/>
        </w:rPr>
        <w:t>V</w:t>
      </w:r>
      <w:r w:rsidRPr="005D641C">
        <w:rPr>
          <w:bCs/>
        </w:rPr>
        <w:t xml:space="preserve">. Соціально-диспетчерська діяльність. </w:t>
      </w:r>
    </w:p>
    <w:p w:rsidR="007C3395" w:rsidRPr="005D641C" w:rsidRDefault="007C3395" w:rsidP="007C3395">
      <w:pPr>
        <w:ind w:firstLine="708"/>
        <w:jc w:val="both"/>
        <w:rPr>
          <w:bCs/>
        </w:rPr>
      </w:pPr>
      <w:r w:rsidRPr="005D641C">
        <w:rPr>
          <w:bCs/>
        </w:rPr>
        <w:t>Слід також виділити принципи користування психологічною інформацією. Правила користування психологічною інформацією визначають основні вимоги і умови отримання, зберігання і використання психологічної інформації, а також мають рацію і обов’язки психолога, випробуваних і користувачів інформацією даного виду.</w:t>
      </w:r>
    </w:p>
    <w:p w:rsidR="007C3395" w:rsidRPr="005D641C" w:rsidRDefault="007C3395" w:rsidP="007C3395">
      <w:pPr>
        <w:ind w:firstLine="708"/>
        <w:jc w:val="both"/>
        <w:rPr>
          <w:bCs/>
        </w:rPr>
      </w:pPr>
    </w:p>
    <w:p w:rsidR="007C3395" w:rsidRPr="005D641C" w:rsidRDefault="007C3395" w:rsidP="007C3395">
      <w:pPr>
        <w:numPr>
          <w:ilvl w:val="1"/>
          <w:numId w:val="2"/>
        </w:numPr>
        <w:ind w:left="709" w:hanging="709"/>
        <w:jc w:val="both"/>
        <w:rPr>
          <w:b/>
          <w:bCs/>
        </w:rPr>
      </w:pPr>
      <w:r w:rsidRPr="005D641C">
        <w:rPr>
          <w:b/>
          <w:bCs/>
        </w:rPr>
        <w:lastRenderedPageBreak/>
        <w:t>Морально-етичні принципи роботи психолога в організації</w:t>
      </w:r>
    </w:p>
    <w:p w:rsidR="007C3395" w:rsidRPr="005D641C" w:rsidRDefault="007C3395" w:rsidP="007C3395">
      <w:pPr>
        <w:jc w:val="both"/>
        <w:rPr>
          <w:b/>
          <w:bCs/>
        </w:rPr>
      </w:pPr>
    </w:p>
    <w:p w:rsidR="007C3395" w:rsidRPr="005D641C" w:rsidRDefault="007C3395" w:rsidP="007C3395">
      <w:pPr>
        <w:numPr>
          <w:ilvl w:val="0"/>
          <w:numId w:val="4"/>
        </w:numPr>
        <w:jc w:val="both"/>
        <w:rPr>
          <w:bCs/>
        </w:rPr>
      </w:pPr>
      <w:r w:rsidRPr="005D641C">
        <w:rPr>
          <w:bCs/>
        </w:rPr>
        <w:t>Принцип поваги до особистості.</w:t>
      </w:r>
    </w:p>
    <w:p w:rsidR="007C3395" w:rsidRPr="005D641C" w:rsidRDefault="007C3395" w:rsidP="007C3395">
      <w:pPr>
        <w:numPr>
          <w:ilvl w:val="1"/>
          <w:numId w:val="4"/>
        </w:numPr>
        <w:jc w:val="both"/>
        <w:rPr>
          <w:bCs/>
        </w:rPr>
      </w:pPr>
      <w:r w:rsidRPr="005D641C">
        <w:rPr>
          <w:bCs/>
        </w:rPr>
        <w:t>Правило рівних відносин. Неприпустимість дискримінації клієнта за соціальним положенням, статтю, віросповіданням.</w:t>
      </w:r>
    </w:p>
    <w:p w:rsidR="007C3395" w:rsidRPr="005D641C" w:rsidRDefault="007C3395" w:rsidP="007C3395">
      <w:pPr>
        <w:numPr>
          <w:ilvl w:val="1"/>
          <w:numId w:val="4"/>
        </w:numPr>
        <w:jc w:val="both"/>
        <w:rPr>
          <w:bCs/>
        </w:rPr>
      </w:pPr>
      <w:r w:rsidRPr="005D641C">
        <w:rPr>
          <w:bCs/>
        </w:rPr>
        <w:t>Правило не нанесення шкоди клієнту.</w:t>
      </w:r>
    </w:p>
    <w:p w:rsidR="007C3395" w:rsidRPr="005D641C" w:rsidRDefault="007C3395" w:rsidP="007C3395">
      <w:pPr>
        <w:numPr>
          <w:ilvl w:val="1"/>
          <w:numId w:val="4"/>
        </w:numPr>
        <w:jc w:val="both"/>
        <w:rPr>
          <w:bCs/>
        </w:rPr>
      </w:pPr>
      <w:r w:rsidRPr="005D641C">
        <w:rPr>
          <w:bCs/>
        </w:rPr>
        <w:t>Правило відмови від психологічного втручання в тому випадку, якщо психолог вважає, що його дії можуть завдати шкоди клієнту.</w:t>
      </w:r>
    </w:p>
    <w:p w:rsidR="007C3395" w:rsidRPr="005D641C" w:rsidRDefault="007C3395" w:rsidP="007C3395">
      <w:pPr>
        <w:numPr>
          <w:ilvl w:val="0"/>
          <w:numId w:val="4"/>
        </w:numPr>
        <w:jc w:val="both"/>
        <w:rPr>
          <w:bCs/>
        </w:rPr>
      </w:pPr>
      <w:r w:rsidRPr="005D641C">
        <w:rPr>
          <w:bCs/>
        </w:rPr>
        <w:t>Принцип професійної компетенції.</w:t>
      </w:r>
    </w:p>
    <w:p w:rsidR="007C3395" w:rsidRPr="005D641C" w:rsidRDefault="007C3395" w:rsidP="007C3395">
      <w:pPr>
        <w:numPr>
          <w:ilvl w:val="1"/>
          <w:numId w:val="4"/>
        </w:numPr>
        <w:jc w:val="both"/>
        <w:rPr>
          <w:bCs/>
        </w:rPr>
      </w:pPr>
      <w:r w:rsidRPr="005D641C">
        <w:rPr>
          <w:bCs/>
        </w:rPr>
        <w:t>Правило науковості вживаних методів. Психолог повинен використовувати методи, що отримали наукове визнання.</w:t>
      </w:r>
    </w:p>
    <w:p w:rsidR="007C3395" w:rsidRPr="005D641C" w:rsidRDefault="007C3395" w:rsidP="007C3395">
      <w:pPr>
        <w:numPr>
          <w:ilvl w:val="1"/>
          <w:numId w:val="4"/>
        </w:numPr>
        <w:jc w:val="both"/>
        <w:rPr>
          <w:bCs/>
        </w:rPr>
      </w:pPr>
      <w:r w:rsidRPr="005D641C">
        <w:rPr>
          <w:bCs/>
        </w:rPr>
        <w:t xml:space="preserve">Правило взаємодії з замовником. </w:t>
      </w:r>
    </w:p>
    <w:p w:rsidR="007C3395" w:rsidRPr="005D641C" w:rsidRDefault="007C3395" w:rsidP="007C3395">
      <w:pPr>
        <w:numPr>
          <w:ilvl w:val="1"/>
          <w:numId w:val="4"/>
        </w:numPr>
        <w:jc w:val="both"/>
        <w:rPr>
          <w:bCs/>
        </w:rPr>
      </w:pPr>
      <w:r w:rsidRPr="005D641C">
        <w:rPr>
          <w:bCs/>
        </w:rPr>
        <w:t>Правило підвищення професійної кваліфікації.</w:t>
      </w:r>
    </w:p>
    <w:p w:rsidR="007C3395" w:rsidRPr="005D641C" w:rsidRDefault="007C3395" w:rsidP="007C3395">
      <w:pPr>
        <w:numPr>
          <w:ilvl w:val="0"/>
          <w:numId w:val="4"/>
        </w:numPr>
        <w:jc w:val="both"/>
        <w:rPr>
          <w:bCs/>
        </w:rPr>
      </w:pPr>
      <w:r w:rsidRPr="005D641C">
        <w:rPr>
          <w:bCs/>
        </w:rPr>
        <w:t>Принцип конфіденційності.</w:t>
      </w:r>
    </w:p>
    <w:p w:rsidR="007C3395" w:rsidRPr="005D641C" w:rsidRDefault="007C3395" w:rsidP="007C3395">
      <w:pPr>
        <w:numPr>
          <w:ilvl w:val="1"/>
          <w:numId w:val="4"/>
        </w:numPr>
        <w:jc w:val="both"/>
        <w:rPr>
          <w:bCs/>
        </w:rPr>
      </w:pPr>
      <w:r w:rsidRPr="005D641C">
        <w:rPr>
          <w:bCs/>
        </w:rPr>
        <w:t>Правило використання психологічної інформації.</w:t>
      </w:r>
    </w:p>
    <w:p w:rsidR="007C3395" w:rsidRPr="005D641C" w:rsidRDefault="007C3395" w:rsidP="007C3395">
      <w:pPr>
        <w:numPr>
          <w:ilvl w:val="1"/>
          <w:numId w:val="4"/>
        </w:numPr>
        <w:jc w:val="both"/>
        <w:rPr>
          <w:bCs/>
        </w:rPr>
      </w:pPr>
      <w:r w:rsidRPr="005D641C">
        <w:rPr>
          <w:bCs/>
        </w:rPr>
        <w:t>Правило обмеження розголошування інформації особистого характеру.</w:t>
      </w:r>
    </w:p>
    <w:p w:rsidR="007C3395" w:rsidRPr="005D641C" w:rsidRDefault="007C3395" w:rsidP="007C3395">
      <w:pPr>
        <w:numPr>
          <w:ilvl w:val="0"/>
          <w:numId w:val="4"/>
        </w:numPr>
        <w:jc w:val="both"/>
        <w:rPr>
          <w:bCs/>
        </w:rPr>
      </w:pPr>
      <w:r w:rsidRPr="005D641C">
        <w:rPr>
          <w:bCs/>
        </w:rPr>
        <w:t>Принцип відповідальності.</w:t>
      </w:r>
    </w:p>
    <w:p w:rsidR="007C3395" w:rsidRPr="005D641C" w:rsidRDefault="007C3395" w:rsidP="007C3395">
      <w:pPr>
        <w:numPr>
          <w:ilvl w:val="1"/>
          <w:numId w:val="4"/>
        </w:numPr>
        <w:jc w:val="both"/>
        <w:rPr>
          <w:bCs/>
        </w:rPr>
      </w:pPr>
      <w:r w:rsidRPr="005D641C">
        <w:rPr>
          <w:bCs/>
        </w:rPr>
        <w:t>Правило безпеки методів роботи.</w:t>
      </w:r>
    </w:p>
    <w:p w:rsidR="007C3395" w:rsidRPr="005D641C" w:rsidRDefault="007C3395" w:rsidP="007C3395">
      <w:pPr>
        <w:numPr>
          <w:ilvl w:val="1"/>
          <w:numId w:val="4"/>
        </w:numPr>
        <w:jc w:val="both"/>
        <w:rPr>
          <w:bCs/>
        </w:rPr>
      </w:pPr>
      <w:r w:rsidRPr="005D641C">
        <w:rPr>
          <w:bCs/>
        </w:rPr>
        <w:t>Правило запобігання необґрунтованих сподівань.</w:t>
      </w:r>
    </w:p>
    <w:p w:rsidR="007C3395" w:rsidRPr="005D641C" w:rsidRDefault="007C3395" w:rsidP="007C3395">
      <w:pPr>
        <w:numPr>
          <w:ilvl w:val="1"/>
          <w:numId w:val="4"/>
        </w:numPr>
        <w:jc w:val="both"/>
        <w:rPr>
          <w:bCs/>
        </w:rPr>
      </w:pPr>
      <w:r w:rsidRPr="005D641C">
        <w:rPr>
          <w:bCs/>
        </w:rPr>
        <w:t xml:space="preserve">Правило невтручання в </w:t>
      </w:r>
      <w:proofErr w:type="spellStart"/>
      <w:r w:rsidRPr="005D641C">
        <w:rPr>
          <w:bCs/>
        </w:rPr>
        <w:t>професійно</w:t>
      </w:r>
      <w:proofErr w:type="spellEnd"/>
      <w:r w:rsidRPr="005D641C">
        <w:rPr>
          <w:bCs/>
        </w:rPr>
        <w:t xml:space="preserve"> невизначену ситуацію.</w:t>
      </w:r>
    </w:p>
    <w:p w:rsidR="007C3395" w:rsidRPr="005D641C" w:rsidRDefault="007C3395" w:rsidP="007C3395">
      <w:pPr>
        <w:numPr>
          <w:ilvl w:val="0"/>
          <w:numId w:val="4"/>
        </w:numPr>
        <w:jc w:val="both"/>
        <w:rPr>
          <w:bCs/>
        </w:rPr>
      </w:pPr>
      <w:r w:rsidRPr="005D641C">
        <w:rPr>
          <w:bCs/>
        </w:rPr>
        <w:t>Принцип професійної незалежності.</w:t>
      </w:r>
    </w:p>
    <w:p w:rsidR="007C3395" w:rsidRPr="005D641C" w:rsidRDefault="007C3395" w:rsidP="007C3395">
      <w:pPr>
        <w:numPr>
          <w:ilvl w:val="1"/>
          <w:numId w:val="4"/>
        </w:numPr>
        <w:jc w:val="both"/>
        <w:rPr>
          <w:bCs/>
        </w:rPr>
      </w:pPr>
      <w:r w:rsidRPr="005D641C">
        <w:rPr>
          <w:bCs/>
        </w:rPr>
        <w:t xml:space="preserve">Правило </w:t>
      </w:r>
      <w:proofErr w:type="spellStart"/>
      <w:r w:rsidRPr="005D641C">
        <w:rPr>
          <w:bCs/>
        </w:rPr>
        <w:t>прегляду</w:t>
      </w:r>
      <w:proofErr w:type="spellEnd"/>
      <w:r w:rsidRPr="005D641C">
        <w:rPr>
          <w:bCs/>
        </w:rPr>
        <w:t xml:space="preserve"> результатів психологічного обстеження.</w:t>
      </w:r>
    </w:p>
    <w:p w:rsidR="007C3395" w:rsidRPr="005D641C" w:rsidRDefault="007C3395" w:rsidP="007C3395">
      <w:pPr>
        <w:numPr>
          <w:ilvl w:val="1"/>
          <w:numId w:val="4"/>
        </w:numPr>
        <w:jc w:val="both"/>
        <w:rPr>
          <w:bCs/>
        </w:rPr>
      </w:pPr>
      <w:r w:rsidRPr="005D641C">
        <w:rPr>
          <w:bCs/>
        </w:rPr>
        <w:t>Правило професійної незалежності від ідеологічних, політичних і релігійних переконань.</w:t>
      </w:r>
    </w:p>
    <w:p w:rsidR="007C3395" w:rsidRPr="005D641C" w:rsidRDefault="007C3395" w:rsidP="007C3395">
      <w:pPr>
        <w:ind w:firstLine="708"/>
        <w:jc w:val="both"/>
        <w:rPr>
          <w:bCs/>
        </w:rPr>
      </w:pPr>
      <w:r w:rsidRPr="005D641C">
        <w:rPr>
          <w:bCs/>
        </w:rPr>
        <w:t>Положення про психологічну службу підприємства (організації) є основним нормативним документом, що регламентує призначення і місце підрозділу на підприємстві, основні його функції і задачі, права і відповідальність. Положення про підрозділ затверджується керівником підприємства.</w:t>
      </w:r>
    </w:p>
    <w:p w:rsidR="007C3395" w:rsidRPr="005D641C" w:rsidRDefault="007C3395" w:rsidP="007C3395">
      <w:pPr>
        <w:ind w:firstLine="708"/>
        <w:jc w:val="both"/>
        <w:rPr>
          <w:bCs/>
        </w:rPr>
      </w:pPr>
      <w:r w:rsidRPr="005D641C">
        <w:rPr>
          <w:bCs/>
        </w:rPr>
        <w:t>Посадова інструкція практичного психолога підприємства є основним документом, що регламентує призначення і місце працівника в системі управління, його функціональні обов’язки, права, відповідальність і форми заохочення.</w:t>
      </w:r>
    </w:p>
    <w:p w:rsidR="007C3395" w:rsidRPr="005D641C" w:rsidRDefault="007C3395" w:rsidP="007C3395">
      <w:pPr>
        <w:ind w:firstLine="708"/>
        <w:jc w:val="both"/>
        <w:rPr>
          <w:bCs/>
        </w:rPr>
      </w:pPr>
      <w:r w:rsidRPr="005D641C">
        <w:rPr>
          <w:bCs/>
        </w:rPr>
        <w:t>Основними розділами посадової інструкції є: загальна частина, карта функціональних обов’язків, права, відповідальність і форми заохочення.</w:t>
      </w:r>
    </w:p>
    <w:p w:rsidR="007C3395" w:rsidRPr="005D641C" w:rsidRDefault="007C3395" w:rsidP="007C3395">
      <w:pPr>
        <w:ind w:firstLine="708"/>
        <w:jc w:val="both"/>
        <w:rPr>
          <w:bCs/>
        </w:rPr>
      </w:pPr>
      <w:r w:rsidRPr="005D641C">
        <w:rPr>
          <w:bCs/>
        </w:rPr>
        <w:t>Посадові інструкції дозволяють:</w:t>
      </w:r>
    </w:p>
    <w:p w:rsidR="007C3395" w:rsidRPr="005D641C" w:rsidRDefault="007C3395" w:rsidP="007C3395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раціонально розподілити функціональні обов’язки між співробітниками;</w:t>
      </w:r>
    </w:p>
    <w:p w:rsidR="007C3395" w:rsidRPr="005D641C" w:rsidRDefault="007C3395" w:rsidP="007C3395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підвищити своєчасність і надійність виконання задач за рахунок введення кількісних показників періодичності, трудомісткості, тривалості і календарних термінів їх виконання;</w:t>
      </w:r>
    </w:p>
    <w:p w:rsidR="007C3395" w:rsidRPr="005D641C" w:rsidRDefault="007C3395" w:rsidP="007C3395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поліпшити соціально-психологічний клімат в колективі, усунути конфлікти між керівниками і підлеглими;</w:t>
      </w:r>
    </w:p>
    <w:p w:rsidR="007C3395" w:rsidRPr="005D641C" w:rsidRDefault="007C3395" w:rsidP="007C3395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чітко визначити функціональні обов’язки працівника і його взаємостосунки з іншими спеціалістами;</w:t>
      </w:r>
    </w:p>
    <w:p w:rsidR="007C3395" w:rsidRPr="005D641C" w:rsidRDefault="007C3395" w:rsidP="007C3395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конкретизувати права працівника в частині підготовки і ухвалення управлінських рішень і використання ресурсів;</w:t>
      </w:r>
    </w:p>
    <w:p w:rsidR="007C3395" w:rsidRPr="005D641C" w:rsidRDefault="007C3395" w:rsidP="007C3395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підвищити колективну і особисту відповідальність працівників за своєчасне і якісне виконання функціональних обов’язків;</w:t>
      </w:r>
    </w:p>
    <w:p w:rsidR="007C3395" w:rsidRPr="005D641C" w:rsidRDefault="007C3395" w:rsidP="007C3395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підвищити ефективність матеріального і морального стимулювання працівників;</w:t>
      </w:r>
    </w:p>
    <w:p w:rsidR="007C3395" w:rsidRPr="005D641C" w:rsidRDefault="007C3395" w:rsidP="007C3395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організувати рівномірне завантаження працівників з мінімальними втратами робочого часу і перевантаженнями.</w:t>
      </w:r>
    </w:p>
    <w:p w:rsidR="007C3395" w:rsidRPr="005D641C" w:rsidRDefault="007C3395" w:rsidP="007C3395">
      <w:pPr>
        <w:ind w:firstLine="708"/>
        <w:jc w:val="both"/>
        <w:rPr>
          <w:bCs/>
        </w:rPr>
      </w:pPr>
      <w:r w:rsidRPr="005D641C">
        <w:rPr>
          <w:bCs/>
        </w:rPr>
        <w:lastRenderedPageBreak/>
        <w:t>Річний план роботи психолога організації складається керівником психологічної служби і затверджується заступником генерального директора (директором) з персоналу.</w:t>
      </w:r>
    </w:p>
    <w:p w:rsidR="007C3395" w:rsidRPr="005D641C" w:rsidRDefault="007C3395" w:rsidP="007C3395">
      <w:pPr>
        <w:ind w:firstLine="708"/>
        <w:jc w:val="both"/>
        <w:rPr>
          <w:bCs/>
        </w:rPr>
      </w:pPr>
      <w:r w:rsidRPr="005D641C">
        <w:rPr>
          <w:bCs/>
        </w:rPr>
        <w:t>План роботи складається з наступних розділів:</w:t>
      </w:r>
    </w:p>
    <w:p w:rsidR="007C3395" w:rsidRPr="005D641C" w:rsidRDefault="007C3395" w:rsidP="007C3395">
      <w:pPr>
        <w:numPr>
          <w:ilvl w:val="0"/>
          <w:numId w:val="5"/>
        </w:numPr>
        <w:jc w:val="both"/>
        <w:rPr>
          <w:bCs/>
        </w:rPr>
      </w:pPr>
      <w:r w:rsidRPr="005D641C">
        <w:rPr>
          <w:bCs/>
        </w:rPr>
        <w:t>Психологічна діагностика кандидатів на заняття вакантних посад і оптимізація критеріїв профвідбору різних посадових категорій персоналу.</w:t>
      </w:r>
    </w:p>
    <w:p w:rsidR="007C3395" w:rsidRPr="005D641C" w:rsidRDefault="007C3395" w:rsidP="007C3395">
      <w:pPr>
        <w:numPr>
          <w:ilvl w:val="0"/>
          <w:numId w:val="5"/>
        </w:numPr>
        <w:jc w:val="both"/>
        <w:rPr>
          <w:bCs/>
        </w:rPr>
      </w:pPr>
      <w:r w:rsidRPr="005D641C">
        <w:rPr>
          <w:bCs/>
        </w:rPr>
        <w:t>Участь в роботі атестаційної комісії.</w:t>
      </w:r>
    </w:p>
    <w:p w:rsidR="007C3395" w:rsidRPr="005D641C" w:rsidRDefault="007C3395" w:rsidP="007C3395">
      <w:pPr>
        <w:numPr>
          <w:ilvl w:val="0"/>
          <w:numId w:val="5"/>
        </w:numPr>
        <w:jc w:val="both"/>
        <w:rPr>
          <w:bCs/>
        </w:rPr>
      </w:pPr>
      <w:r w:rsidRPr="005D641C">
        <w:rPr>
          <w:bCs/>
        </w:rPr>
        <w:t>Аналіз соціально-психологічних процесів в колективі.</w:t>
      </w:r>
    </w:p>
    <w:p w:rsidR="007C3395" w:rsidRPr="005D641C" w:rsidRDefault="007C3395" w:rsidP="007C3395">
      <w:pPr>
        <w:numPr>
          <w:ilvl w:val="0"/>
          <w:numId w:val="5"/>
        </w:numPr>
        <w:jc w:val="both"/>
        <w:rPr>
          <w:bCs/>
        </w:rPr>
      </w:pPr>
      <w:r w:rsidRPr="005D641C">
        <w:rPr>
          <w:bCs/>
        </w:rPr>
        <w:t xml:space="preserve">Динамічне психологічне </w:t>
      </w:r>
      <w:proofErr w:type="spellStart"/>
      <w:r w:rsidRPr="005D641C">
        <w:rPr>
          <w:bCs/>
        </w:rPr>
        <w:t>мпомтереження</w:t>
      </w:r>
      <w:proofErr w:type="spellEnd"/>
      <w:r w:rsidRPr="005D641C">
        <w:rPr>
          <w:bCs/>
        </w:rPr>
        <w:t xml:space="preserve"> за співробітниками.</w:t>
      </w:r>
    </w:p>
    <w:p w:rsidR="007C3395" w:rsidRPr="005D641C" w:rsidRDefault="007C3395" w:rsidP="007C3395">
      <w:pPr>
        <w:numPr>
          <w:ilvl w:val="0"/>
          <w:numId w:val="5"/>
        </w:numPr>
        <w:jc w:val="both"/>
        <w:rPr>
          <w:bCs/>
        </w:rPr>
      </w:pPr>
      <w:r w:rsidRPr="005D641C">
        <w:rPr>
          <w:bCs/>
        </w:rPr>
        <w:t>Навчання різних категорій персоналу основам психологічних знань.</w:t>
      </w:r>
    </w:p>
    <w:p w:rsidR="007C3395" w:rsidRPr="005D641C" w:rsidRDefault="007C3395" w:rsidP="007C3395">
      <w:pPr>
        <w:numPr>
          <w:ilvl w:val="0"/>
          <w:numId w:val="5"/>
        </w:numPr>
        <w:jc w:val="both"/>
        <w:rPr>
          <w:bCs/>
        </w:rPr>
      </w:pPr>
      <w:r w:rsidRPr="005D641C">
        <w:rPr>
          <w:bCs/>
        </w:rPr>
        <w:t>Проведення підготовчих заходів для планування роботи на наступний рік.</w:t>
      </w:r>
    </w:p>
    <w:p w:rsidR="007972D7" w:rsidRDefault="007972D7"/>
    <w:sectPr w:rsidR="007972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598"/>
    <w:multiLevelType w:val="hybridMultilevel"/>
    <w:tmpl w:val="0EEA6D0E"/>
    <w:lvl w:ilvl="0" w:tplc="C0620696">
      <w:start w:val="1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3F2968"/>
    <w:multiLevelType w:val="hybridMultilevel"/>
    <w:tmpl w:val="B62A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37537"/>
    <w:multiLevelType w:val="hybridMultilevel"/>
    <w:tmpl w:val="6C929816"/>
    <w:lvl w:ilvl="0" w:tplc="4D2E7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047B61"/>
    <w:multiLevelType w:val="multilevel"/>
    <w:tmpl w:val="DB8AB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C747DC1"/>
    <w:multiLevelType w:val="multilevel"/>
    <w:tmpl w:val="03563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95"/>
    <w:rsid w:val="007972D7"/>
    <w:rsid w:val="007C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5E5ED-8A9A-402F-B0C7-A45DB693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39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rudyk</dc:creator>
  <cp:keywords/>
  <dc:description/>
  <cp:lastModifiedBy>rudyk</cp:lastModifiedBy>
  <cp:revision>1</cp:revision>
  <dcterms:created xsi:type="dcterms:W3CDTF">2022-10-24T07:52:00Z</dcterms:created>
  <dcterms:modified xsi:type="dcterms:W3CDTF">2022-10-24T07:53:00Z</dcterms:modified>
</cp:coreProperties>
</file>