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7C1B2" w14:textId="4F6BBAB1" w:rsidR="00B63703" w:rsidRPr="00EA6594" w:rsidRDefault="00B63703" w:rsidP="00B63703">
      <w:pPr>
        <w:spacing w:after="240" w:line="360" w:lineRule="auto"/>
        <w:jc w:val="right"/>
        <w:outlineLvl w:val="0"/>
        <w:rPr>
          <w:rFonts w:ascii="Times New Roman" w:hAnsi="Times New Roman"/>
          <w:b/>
          <w:color w:val="000000"/>
          <w:sz w:val="16"/>
          <w:szCs w:val="16"/>
          <w:lang w:val="ru-RU"/>
        </w:rPr>
      </w:pPr>
      <w:r w:rsidRPr="00EC19B2">
        <w:rPr>
          <w:rFonts w:ascii="Times New Roman" w:hAnsi="Times New Roman"/>
          <w:b/>
          <w:color w:val="000000"/>
          <w:sz w:val="16"/>
          <w:szCs w:val="16"/>
        </w:rPr>
        <w:t>Ф-23.06-04.01/</w:t>
      </w:r>
      <w:r>
        <w:rPr>
          <w:rFonts w:ascii="Times New Roman" w:hAnsi="Times New Roman"/>
          <w:b/>
          <w:color w:val="000000"/>
          <w:sz w:val="16"/>
          <w:szCs w:val="16"/>
        </w:rPr>
        <w:t>184.00.1</w:t>
      </w:r>
      <w:r w:rsidRPr="00EC19B2">
        <w:rPr>
          <w:rFonts w:ascii="Times New Roman" w:hAnsi="Times New Roman"/>
          <w:b/>
          <w:color w:val="000000"/>
          <w:sz w:val="16"/>
          <w:szCs w:val="16"/>
        </w:rPr>
        <w:t>/</w:t>
      </w:r>
      <w:r>
        <w:rPr>
          <w:rFonts w:ascii="Times New Roman" w:hAnsi="Times New Roman"/>
          <w:b/>
          <w:color w:val="000000"/>
          <w:sz w:val="16"/>
          <w:szCs w:val="16"/>
        </w:rPr>
        <w:t>Б</w:t>
      </w:r>
      <w:r w:rsidR="00B3457C">
        <w:rPr>
          <w:rFonts w:ascii="Times New Roman" w:hAnsi="Times New Roman"/>
          <w:b/>
          <w:color w:val="000000"/>
          <w:sz w:val="16"/>
          <w:szCs w:val="16"/>
        </w:rPr>
        <w:t>-202</w:t>
      </w:r>
      <w:r w:rsidR="00EA6594" w:rsidRPr="00EA6594">
        <w:rPr>
          <w:rFonts w:ascii="Times New Roman" w:hAnsi="Times New Roman"/>
          <w:b/>
          <w:color w:val="000000"/>
          <w:sz w:val="16"/>
          <w:szCs w:val="16"/>
          <w:lang w:val="ru-RU"/>
        </w:rPr>
        <w:t>2</w:t>
      </w:r>
    </w:p>
    <w:p w14:paraId="3A1EB017" w14:textId="77777777" w:rsidR="0041639A" w:rsidRPr="0041639A" w:rsidRDefault="0041639A" w:rsidP="0041639A">
      <w:pPr>
        <w:contextualSpacing/>
        <w:mirrorIndents/>
        <w:jc w:val="center"/>
        <w:outlineLvl w:val="0"/>
        <w:rPr>
          <w:rFonts w:ascii="Times New Roman" w:hAnsi="Times New Roman"/>
          <w:color w:val="000000"/>
          <w:sz w:val="28"/>
          <w:szCs w:val="28"/>
        </w:rPr>
      </w:pPr>
      <w:r w:rsidRPr="0041639A">
        <w:rPr>
          <w:rFonts w:ascii="Times New Roman" w:hAnsi="Times New Roman"/>
          <w:color w:val="000000"/>
          <w:sz w:val="28"/>
          <w:szCs w:val="28"/>
        </w:rPr>
        <w:t>МІНІСТЕРСТВО ОСВІТИ І НАУКИ УКРАЇНИ</w:t>
      </w:r>
    </w:p>
    <w:p w14:paraId="465647E2" w14:textId="77777777"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ДЕРЖАВНИЙ УНІВЕРСИТЕТ «ЖИТОМИРСЬКА ПОЛІТЕХНІКА»</w:t>
      </w:r>
    </w:p>
    <w:p w14:paraId="771087A8" w14:textId="77777777" w:rsidR="0041639A" w:rsidRPr="0041639A" w:rsidRDefault="0041639A" w:rsidP="0041639A">
      <w:pPr>
        <w:contextualSpacing/>
        <w:mirrorIndents/>
        <w:rPr>
          <w:rFonts w:ascii="Times New Roman" w:hAnsi="Times New Roman"/>
          <w:color w:val="000000"/>
          <w:sz w:val="28"/>
          <w:szCs w:val="28"/>
        </w:rPr>
      </w:pPr>
    </w:p>
    <w:p w14:paraId="50314113" w14:textId="77777777" w:rsidR="0041639A" w:rsidRPr="0041639A" w:rsidRDefault="0041639A" w:rsidP="0041639A">
      <w:pPr>
        <w:contextualSpacing/>
        <w:mirrorIndents/>
        <w:rPr>
          <w:rFonts w:ascii="Times New Roman" w:hAnsi="Times New Roman"/>
          <w:color w:val="000000"/>
          <w:sz w:val="28"/>
          <w:szCs w:val="28"/>
        </w:rPr>
      </w:pPr>
    </w:p>
    <w:p w14:paraId="1839AEF4" w14:textId="22B2E657" w:rsidR="0041639A" w:rsidRDefault="0041639A" w:rsidP="0041639A">
      <w:pPr>
        <w:contextualSpacing/>
        <w:mirrorIndents/>
        <w:rPr>
          <w:rFonts w:ascii="Times New Roman" w:hAnsi="Times New Roman"/>
          <w:color w:val="000000"/>
          <w:sz w:val="28"/>
          <w:szCs w:val="28"/>
          <w:lang w:val="ru-RU"/>
        </w:rPr>
      </w:pPr>
    </w:p>
    <w:p w14:paraId="443B6169" w14:textId="77777777" w:rsidR="000E7665" w:rsidRPr="0041639A" w:rsidRDefault="000E7665" w:rsidP="0041639A">
      <w:pPr>
        <w:contextualSpacing/>
        <w:mirrorIndents/>
        <w:rPr>
          <w:rFonts w:ascii="Times New Roman" w:hAnsi="Times New Roman"/>
          <w:color w:val="000000"/>
          <w:sz w:val="28"/>
          <w:szCs w:val="28"/>
        </w:rPr>
      </w:pPr>
    </w:p>
    <w:p w14:paraId="77F99696" w14:textId="77777777" w:rsidR="0041639A" w:rsidRPr="0041639A" w:rsidRDefault="0041639A" w:rsidP="0041639A">
      <w:pPr>
        <w:contextualSpacing/>
        <w:mirrorIndents/>
        <w:rPr>
          <w:rFonts w:ascii="Times New Roman" w:hAnsi="Times New Roman"/>
          <w:color w:val="000000"/>
          <w:sz w:val="28"/>
          <w:szCs w:val="28"/>
        </w:rPr>
      </w:pPr>
    </w:p>
    <w:p w14:paraId="3D12F16D" w14:textId="77777777"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ОСВІТНЬО-ПРОФЕСІЙНА ПРОГРАМА</w:t>
      </w:r>
    </w:p>
    <w:p w14:paraId="1AC4C308" w14:textId="77777777"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w:t>
      </w:r>
      <w:r w:rsidRPr="0041639A">
        <w:rPr>
          <w:rFonts w:ascii="Times New Roman" w:eastAsia="Calibri" w:hAnsi="Times New Roman"/>
          <w:b/>
          <w:color w:val="000000"/>
          <w:sz w:val="28"/>
          <w:szCs w:val="28"/>
          <w:lang w:eastAsia="uk-UA"/>
        </w:rPr>
        <w:t>Гірництво</w:t>
      </w:r>
      <w:r w:rsidRPr="0041639A">
        <w:rPr>
          <w:rFonts w:ascii="Times New Roman" w:hAnsi="Times New Roman"/>
          <w:b/>
          <w:color w:val="000000"/>
          <w:sz w:val="28"/>
          <w:szCs w:val="28"/>
        </w:rPr>
        <w:t>»</w:t>
      </w:r>
    </w:p>
    <w:p w14:paraId="097ADAFB" w14:textId="77777777" w:rsidR="0041639A" w:rsidRPr="0041639A" w:rsidRDefault="0041639A" w:rsidP="0041639A">
      <w:pPr>
        <w:autoSpaceDE w:val="0"/>
        <w:autoSpaceDN w:val="0"/>
        <w:adjustRightInd w:val="0"/>
        <w:contextualSpacing/>
        <w:mirrorIndents/>
        <w:jc w:val="center"/>
        <w:rPr>
          <w:rFonts w:ascii="Times New Roman" w:eastAsia="Calibri" w:hAnsi="Times New Roman"/>
          <w:color w:val="000000"/>
          <w:sz w:val="28"/>
          <w:szCs w:val="28"/>
          <w:lang w:eastAsia="uk-UA"/>
        </w:rPr>
      </w:pPr>
    </w:p>
    <w:p w14:paraId="492F9730" w14:textId="77777777"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sidRPr="00170FAA">
        <w:rPr>
          <w:rFonts w:ascii="Times New Roman" w:eastAsia="Calibri" w:hAnsi="Times New Roman"/>
          <w:color w:val="000000"/>
          <w:sz w:val="28"/>
          <w:szCs w:val="28"/>
          <w:lang w:eastAsia="uk-UA"/>
        </w:rPr>
        <w:t xml:space="preserve">Першого </w:t>
      </w:r>
      <w:r w:rsidRPr="00F861EA">
        <w:rPr>
          <w:rFonts w:ascii="Times New Roman" w:hAnsi="Times New Roman"/>
          <w:color w:val="000000"/>
          <w:sz w:val="28"/>
          <w:szCs w:val="28"/>
        </w:rPr>
        <w:t xml:space="preserve">(бакалаврського) </w:t>
      </w:r>
      <w:r w:rsidRPr="00170FAA">
        <w:rPr>
          <w:rFonts w:ascii="Times New Roman" w:eastAsia="Calibri" w:hAnsi="Times New Roman"/>
          <w:color w:val="000000"/>
          <w:sz w:val="28"/>
          <w:szCs w:val="28"/>
          <w:lang w:eastAsia="uk-UA"/>
        </w:rPr>
        <w:t>рівня вищої освіти</w:t>
      </w:r>
    </w:p>
    <w:p w14:paraId="41C7FBA2" w14:textId="77777777"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sidRPr="00170FAA">
        <w:rPr>
          <w:rFonts w:ascii="Times New Roman" w:eastAsia="Calibri" w:hAnsi="Times New Roman"/>
          <w:color w:val="000000"/>
          <w:sz w:val="28"/>
          <w:szCs w:val="28"/>
          <w:lang w:eastAsia="uk-UA"/>
        </w:rPr>
        <w:t>галузі знань 18 «Виробництво та технології»</w:t>
      </w:r>
    </w:p>
    <w:p w14:paraId="300D3E9C" w14:textId="77777777"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Pr>
          <w:rFonts w:ascii="Times New Roman" w:eastAsia="Calibri" w:hAnsi="Times New Roman"/>
          <w:color w:val="000000"/>
          <w:sz w:val="28"/>
          <w:szCs w:val="28"/>
          <w:lang w:eastAsia="uk-UA"/>
        </w:rPr>
        <w:t>спеціальності</w:t>
      </w:r>
      <w:r w:rsidRPr="00170FAA">
        <w:rPr>
          <w:rFonts w:ascii="Times New Roman" w:eastAsia="Calibri" w:hAnsi="Times New Roman"/>
          <w:color w:val="000000"/>
          <w:sz w:val="28"/>
          <w:szCs w:val="28"/>
          <w:lang w:eastAsia="uk-UA"/>
        </w:rPr>
        <w:t xml:space="preserve"> 184 «Гірництво»</w:t>
      </w:r>
    </w:p>
    <w:p w14:paraId="0727A876" w14:textId="77777777" w:rsidR="0041639A" w:rsidRPr="00170FAA" w:rsidRDefault="0041639A" w:rsidP="0041639A">
      <w:pPr>
        <w:jc w:val="center"/>
        <w:rPr>
          <w:rFonts w:ascii="Times New Roman" w:hAnsi="Times New Roman"/>
          <w:color w:val="000000"/>
          <w:sz w:val="28"/>
          <w:szCs w:val="28"/>
          <w:highlight w:val="yellow"/>
        </w:rPr>
      </w:pPr>
      <w:r w:rsidRPr="00170FAA">
        <w:rPr>
          <w:rFonts w:ascii="Times New Roman" w:eastAsia="Calibri" w:hAnsi="Times New Roman"/>
          <w:color w:val="000000"/>
          <w:sz w:val="28"/>
          <w:szCs w:val="28"/>
          <w:lang w:eastAsia="uk-UA"/>
        </w:rPr>
        <w:t>Кваліфікація: бакалавр з гірництва</w:t>
      </w:r>
    </w:p>
    <w:p w14:paraId="17767CC7"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379DA3D4" w14:textId="77777777" w:rsidR="0041639A" w:rsidRDefault="0041639A" w:rsidP="0041639A">
      <w:pPr>
        <w:contextualSpacing/>
        <w:mirrorIndents/>
        <w:jc w:val="center"/>
        <w:rPr>
          <w:rFonts w:ascii="Times New Roman" w:hAnsi="Times New Roman"/>
          <w:color w:val="000000"/>
          <w:sz w:val="28"/>
          <w:szCs w:val="28"/>
          <w:highlight w:val="yellow"/>
        </w:rPr>
      </w:pPr>
    </w:p>
    <w:p w14:paraId="35A2C512" w14:textId="77777777" w:rsidR="0041639A" w:rsidRDefault="0041639A" w:rsidP="0041639A">
      <w:pPr>
        <w:contextualSpacing/>
        <w:mirrorIndents/>
        <w:jc w:val="center"/>
        <w:rPr>
          <w:rFonts w:ascii="Times New Roman" w:hAnsi="Times New Roman"/>
          <w:color w:val="000000"/>
          <w:sz w:val="28"/>
          <w:szCs w:val="28"/>
          <w:highlight w:val="yellow"/>
        </w:rPr>
      </w:pPr>
    </w:p>
    <w:p w14:paraId="406F2133"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02597D52" w14:textId="77777777" w:rsidR="0041639A" w:rsidRDefault="0041639A" w:rsidP="0041639A">
      <w:pPr>
        <w:widowControl w:val="0"/>
        <w:jc w:val="center"/>
        <w:rPr>
          <w:rFonts w:ascii="Times New Roman" w:hAnsi="Times New Roman"/>
          <w:color w:val="000000"/>
          <w:sz w:val="28"/>
          <w:szCs w:val="28"/>
          <w:highlight w:val="yellow"/>
        </w:rPr>
      </w:pPr>
    </w:p>
    <w:p w14:paraId="3E295375" w14:textId="77777777" w:rsidR="0041639A" w:rsidRPr="0041639A" w:rsidRDefault="0041639A" w:rsidP="0041639A">
      <w:pPr>
        <w:widowControl w:val="0"/>
        <w:jc w:val="center"/>
        <w:rPr>
          <w:rFonts w:ascii="Times New Roman" w:hAnsi="Times New Roman"/>
          <w:color w:val="000000"/>
          <w:sz w:val="28"/>
          <w:szCs w:val="28"/>
          <w:highlight w:val="yellow"/>
        </w:rPr>
      </w:pPr>
    </w:p>
    <w:p w14:paraId="527390D6" w14:textId="77777777" w:rsidR="0041639A" w:rsidRPr="0041639A" w:rsidRDefault="0041639A" w:rsidP="0041639A">
      <w:pPr>
        <w:widowControl w:val="0"/>
        <w:jc w:val="center"/>
        <w:rPr>
          <w:rFonts w:ascii="Times New Roman" w:hAnsi="Times New Roman"/>
          <w:color w:val="000000"/>
          <w:sz w:val="28"/>
          <w:szCs w:val="28"/>
          <w:highlight w:val="yellow"/>
        </w:rPr>
      </w:pPr>
    </w:p>
    <w:p w14:paraId="2379ECA0" w14:textId="77777777" w:rsidR="00963640" w:rsidRPr="0041639A" w:rsidRDefault="00963640" w:rsidP="00963640">
      <w:pPr>
        <w:widowControl w:val="0"/>
        <w:autoSpaceDE w:val="0"/>
        <w:autoSpaceDN w:val="0"/>
        <w:adjustRightInd w:val="0"/>
        <w:spacing w:after="120"/>
        <w:ind w:left="5670"/>
        <w:rPr>
          <w:rFonts w:ascii="Times New Roman" w:eastAsia="Calibri" w:hAnsi="Times New Roman"/>
          <w:b/>
          <w:bCs/>
          <w:color w:val="000000"/>
          <w:sz w:val="28"/>
          <w:szCs w:val="28"/>
          <w:lang w:eastAsia="uk-UA"/>
        </w:rPr>
      </w:pPr>
      <w:r w:rsidRPr="0041639A">
        <w:rPr>
          <w:rFonts w:ascii="Times New Roman" w:eastAsia="Calibri" w:hAnsi="Times New Roman"/>
          <w:b/>
          <w:bCs/>
          <w:color w:val="000000"/>
          <w:sz w:val="28"/>
          <w:szCs w:val="28"/>
          <w:lang w:eastAsia="uk-UA"/>
        </w:rPr>
        <w:t>ЗАТВЕРДЖЕНО</w:t>
      </w:r>
    </w:p>
    <w:p w14:paraId="17776E06" w14:textId="77777777" w:rsidR="00963640" w:rsidRPr="0041639A" w:rsidRDefault="00963640" w:rsidP="00963640">
      <w:pPr>
        <w:widowControl w:val="0"/>
        <w:autoSpaceDE w:val="0"/>
        <w:autoSpaceDN w:val="0"/>
        <w:adjustRightInd w:val="0"/>
        <w:spacing w:after="120"/>
        <w:ind w:left="5670"/>
        <w:jc w:val="left"/>
        <w:rPr>
          <w:rFonts w:ascii="Times New Roman" w:eastAsia="Calibri" w:hAnsi="Times New Roman"/>
          <w:bCs/>
          <w:color w:val="000000"/>
          <w:sz w:val="28"/>
          <w:szCs w:val="28"/>
          <w:lang w:eastAsia="uk-UA"/>
        </w:rPr>
      </w:pPr>
      <w:r w:rsidRPr="0041639A">
        <w:rPr>
          <w:rFonts w:ascii="Times New Roman" w:eastAsia="Calibri" w:hAnsi="Times New Roman"/>
          <w:bCs/>
          <w:color w:val="000000"/>
          <w:sz w:val="28"/>
          <w:szCs w:val="28"/>
          <w:lang w:eastAsia="uk-UA"/>
        </w:rPr>
        <w:t>Вченою радою Державного університету «Житомирська політехніка»</w:t>
      </w:r>
    </w:p>
    <w:p w14:paraId="5BC4A2FC" w14:textId="77777777" w:rsidR="00963640" w:rsidRPr="0041639A"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Голова Вченої ради</w:t>
      </w:r>
    </w:p>
    <w:p w14:paraId="21AD9057" w14:textId="77777777" w:rsidR="00963640" w:rsidRPr="0041639A"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________ Віктор ЄВДОКИМОВ</w:t>
      </w:r>
    </w:p>
    <w:p w14:paraId="1A871793" w14:textId="01D6D4F4" w:rsidR="00963640" w:rsidRDefault="00963640" w:rsidP="00963640">
      <w:pPr>
        <w:widowControl w:val="0"/>
        <w:autoSpaceDE w:val="0"/>
        <w:autoSpaceDN w:val="0"/>
        <w:adjustRightInd w:val="0"/>
        <w:ind w:left="5670"/>
        <w:rPr>
          <w:rFonts w:ascii="Times New Roman" w:eastAsia="Calibri" w:hAnsi="Times New Roman"/>
          <w:color w:val="000000"/>
          <w:sz w:val="28"/>
          <w:szCs w:val="28"/>
          <w:lang w:val="ru-RU" w:eastAsia="uk-UA"/>
        </w:rPr>
      </w:pPr>
      <w:r w:rsidRPr="0041639A">
        <w:rPr>
          <w:rFonts w:ascii="Times New Roman" w:eastAsia="Calibri" w:hAnsi="Times New Roman"/>
          <w:color w:val="000000"/>
          <w:sz w:val="28"/>
          <w:szCs w:val="28"/>
          <w:lang w:eastAsia="uk-UA"/>
        </w:rPr>
        <w:t xml:space="preserve">(протокол від </w:t>
      </w:r>
      <w:r w:rsidR="00EA6594" w:rsidRPr="00A2301F">
        <w:rPr>
          <w:rFonts w:ascii="Times New Roman" w:eastAsia="Calibri" w:hAnsi="Times New Roman"/>
          <w:color w:val="000000"/>
          <w:sz w:val="28"/>
          <w:szCs w:val="28"/>
          <w:u w:val="single"/>
          <w:lang w:val="ru-RU" w:eastAsia="uk-UA"/>
        </w:rPr>
        <w:t>1</w:t>
      </w:r>
      <w:r>
        <w:rPr>
          <w:rFonts w:ascii="Times New Roman" w:eastAsia="Calibri" w:hAnsi="Times New Roman"/>
          <w:color w:val="000000"/>
          <w:sz w:val="28"/>
          <w:szCs w:val="28"/>
          <w:u w:val="single"/>
          <w:lang w:val="ru-RU" w:eastAsia="uk-UA"/>
        </w:rPr>
        <w:t>7</w:t>
      </w:r>
      <w:r w:rsidRPr="0041639A">
        <w:rPr>
          <w:rFonts w:ascii="Times New Roman" w:eastAsia="Calibri" w:hAnsi="Times New Roman"/>
          <w:color w:val="000000"/>
          <w:sz w:val="28"/>
          <w:szCs w:val="28"/>
          <w:lang w:eastAsia="uk-UA"/>
        </w:rPr>
        <w:t xml:space="preserve"> </w:t>
      </w:r>
      <w:r>
        <w:rPr>
          <w:rFonts w:ascii="Times New Roman" w:eastAsia="Calibri" w:hAnsi="Times New Roman"/>
          <w:color w:val="000000"/>
          <w:sz w:val="28"/>
          <w:szCs w:val="28"/>
          <w:u w:val="single"/>
          <w:lang w:eastAsia="uk-UA"/>
        </w:rPr>
        <w:t xml:space="preserve"> червня </w:t>
      </w:r>
      <w:r w:rsidRPr="0041639A">
        <w:rPr>
          <w:rFonts w:ascii="Times New Roman" w:eastAsia="Calibri" w:hAnsi="Times New Roman"/>
          <w:color w:val="000000"/>
          <w:sz w:val="28"/>
          <w:szCs w:val="28"/>
          <w:lang w:eastAsia="uk-UA"/>
        </w:rPr>
        <w:t xml:space="preserve"> 20</w:t>
      </w:r>
      <w:r w:rsidRPr="0041639A">
        <w:rPr>
          <w:rFonts w:ascii="Times New Roman" w:eastAsia="Calibri" w:hAnsi="Times New Roman"/>
          <w:color w:val="000000"/>
          <w:sz w:val="28"/>
          <w:szCs w:val="28"/>
          <w:u w:val="single"/>
          <w:lang w:eastAsia="uk-UA"/>
        </w:rPr>
        <w:t>2</w:t>
      </w:r>
      <w:r w:rsidR="00EA6594" w:rsidRPr="00EA6594">
        <w:rPr>
          <w:rFonts w:ascii="Times New Roman" w:eastAsia="Calibri" w:hAnsi="Times New Roman"/>
          <w:color w:val="000000"/>
          <w:sz w:val="28"/>
          <w:szCs w:val="28"/>
          <w:u w:val="single"/>
          <w:lang w:val="ru-RU" w:eastAsia="uk-UA"/>
        </w:rPr>
        <w:t>2</w:t>
      </w:r>
      <w:r w:rsidRPr="0041639A">
        <w:rPr>
          <w:rFonts w:ascii="Times New Roman" w:eastAsia="Calibri" w:hAnsi="Times New Roman"/>
          <w:color w:val="000000"/>
          <w:sz w:val="28"/>
          <w:szCs w:val="28"/>
          <w:lang w:eastAsia="uk-UA"/>
        </w:rPr>
        <w:t xml:space="preserve"> р.</w:t>
      </w:r>
      <w:r w:rsidRPr="0041639A">
        <w:rPr>
          <w:rFonts w:ascii="Times New Roman" w:eastAsia="Calibri" w:hAnsi="Times New Roman"/>
          <w:color w:val="000000"/>
          <w:sz w:val="28"/>
          <w:szCs w:val="28"/>
          <w:lang w:val="ru-RU" w:eastAsia="uk-UA"/>
        </w:rPr>
        <w:t xml:space="preserve"> </w:t>
      </w:r>
    </w:p>
    <w:p w14:paraId="4BA01E32" w14:textId="3AF7A81E" w:rsidR="00963640" w:rsidRPr="0041639A" w:rsidRDefault="00963640" w:rsidP="00963640">
      <w:pPr>
        <w:widowControl w:val="0"/>
        <w:autoSpaceDE w:val="0"/>
        <w:autoSpaceDN w:val="0"/>
        <w:adjustRightInd w:val="0"/>
        <w:ind w:left="5670"/>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 xml:space="preserve">№ </w:t>
      </w:r>
      <w:r w:rsidRPr="0041639A">
        <w:rPr>
          <w:rFonts w:ascii="Times New Roman" w:eastAsia="Calibri" w:hAnsi="Times New Roman"/>
          <w:color w:val="000000"/>
          <w:sz w:val="28"/>
          <w:szCs w:val="28"/>
          <w:u w:val="single"/>
          <w:lang w:eastAsia="uk-UA"/>
        </w:rPr>
        <w:t xml:space="preserve"> </w:t>
      </w:r>
      <w:r>
        <w:rPr>
          <w:rFonts w:ascii="Times New Roman" w:eastAsia="Calibri" w:hAnsi="Times New Roman"/>
          <w:color w:val="000000"/>
          <w:sz w:val="28"/>
          <w:szCs w:val="28"/>
          <w:u w:val="single"/>
          <w:lang w:eastAsia="uk-UA"/>
        </w:rPr>
        <w:t xml:space="preserve">  </w:t>
      </w:r>
      <w:r w:rsidR="00A2301F">
        <w:rPr>
          <w:rFonts w:ascii="Times New Roman" w:eastAsia="Calibri" w:hAnsi="Times New Roman"/>
          <w:color w:val="000000"/>
          <w:sz w:val="28"/>
          <w:szCs w:val="28"/>
          <w:u w:val="single"/>
          <w:lang w:val="en-US" w:eastAsia="uk-UA"/>
        </w:rPr>
        <w:t>7</w:t>
      </w:r>
      <w:r>
        <w:rPr>
          <w:rFonts w:ascii="Times New Roman" w:eastAsia="Calibri" w:hAnsi="Times New Roman"/>
          <w:color w:val="000000"/>
          <w:sz w:val="28"/>
          <w:szCs w:val="28"/>
          <w:u w:val="single"/>
          <w:lang w:eastAsia="uk-UA"/>
        </w:rPr>
        <w:t xml:space="preserve">  </w:t>
      </w:r>
      <w:r w:rsidRPr="0041639A">
        <w:rPr>
          <w:rFonts w:ascii="Times New Roman" w:eastAsia="Calibri" w:hAnsi="Times New Roman"/>
          <w:color w:val="000000"/>
          <w:sz w:val="28"/>
          <w:szCs w:val="28"/>
          <w:u w:val="single"/>
          <w:lang w:val="ru-RU" w:eastAsia="uk-UA"/>
        </w:rPr>
        <w:t xml:space="preserve"> </w:t>
      </w:r>
      <w:r w:rsidRPr="0041639A">
        <w:rPr>
          <w:rFonts w:ascii="Times New Roman" w:eastAsia="Calibri" w:hAnsi="Times New Roman"/>
          <w:color w:val="000000"/>
          <w:sz w:val="28"/>
          <w:szCs w:val="28"/>
          <w:lang w:eastAsia="uk-UA"/>
        </w:rPr>
        <w:t>)</w:t>
      </w:r>
    </w:p>
    <w:p w14:paraId="58B33C0E" w14:textId="77777777" w:rsidR="00963640" w:rsidRPr="0041639A" w:rsidRDefault="00963640" w:rsidP="00963640">
      <w:pPr>
        <w:widowControl w:val="0"/>
        <w:autoSpaceDE w:val="0"/>
        <w:autoSpaceDN w:val="0"/>
        <w:adjustRightInd w:val="0"/>
        <w:ind w:left="5670"/>
        <w:rPr>
          <w:rFonts w:ascii="Times New Roman" w:eastAsia="Calibri" w:hAnsi="Times New Roman"/>
          <w:color w:val="000000"/>
          <w:sz w:val="28"/>
          <w:szCs w:val="28"/>
          <w:lang w:eastAsia="uk-UA"/>
        </w:rPr>
      </w:pPr>
    </w:p>
    <w:p w14:paraId="6F13C165" w14:textId="022BB081" w:rsidR="00963640" w:rsidRPr="00A2301F"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 xml:space="preserve">Освітня програма вводиться в дію </w:t>
      </w:r>
      <w:r w:rsidRPr="00A2301F">
        <w:rPr>
          <w:rFonts w:ascii="Times New Roman" w:eastAsia="Calibri" w:hAnsi="Times New Roman"/>
          <w:color w:val="000000"/>
          <w:sz w:val="28"/>
          <w:szCs w:val="28"/>
          <w:lang w:eastAsia="uk-UA"/>
        </w:rPr>
        <w:t xml:space="preserve">з </w:t>
      </w:r>
      <w:r w:rsidRPr="00A2301F">
        <w:rPr>
          <w:rFonts w:ascii="Times New Roman" w:eastAsia="Calibri" w:hAnsi="Times New Roman"/>
          <w:color w:val="000000"/>
          <w:sz w:val="28"/>
          <w:szCs w:val="28"/>
          <w:u w:val="single"/>
          <w:lang w:eastAsia="uk-UA"/>
        </w:rPr>
        <w:t xml:space="preserve">  1  </w:t>
      </w:r>
      <w:r w:rsidRPr="00A2301F">
        <w:rPr>
          <w:rFonts w:ascii="Times New Roman" w:eastAsia="Calibri" w:hAnsi="Times New Roman"/>
          <w:color w:val="000000"/>
          <w:sz w:val="28"/>
          <w:szCs w:val="28"/>
          <w:lang w:eastAsia="uk-UA"/>
        </w:rPr>
        <w:t xml:space="preserve"> </w:t>
      </w:r>
      <w:r w:rsidRPr="00A2301F">
        <w:rPr>
          <w:rFonts w:ascii="Times New Roman" w:eastAsia="Calibri" w:hAnsi="Times New Roman"/>
          <w:color w:val="000000"/>
          <w:sz w:val="28"/>
          <w:szCs w:val="28"/>
          <w:u w:val="single"/>
          <w:lang w:eastAsia="uk-UA"/>
        </w:rPr>
        <w:t xml:space="preserve">  вересня  </w:t>
      </w:r>
      <w:r w:rsidRPr="00A2301F">
        <w:rPr>
          <w:rFonts w:ascii="Times New Roman" w:eastAsia="Calibri" w:hAnsi="Times New Roman"/>
          <w:color w:val="000000"/>
          <w:sz w:val="28"/>
          <w:szCs w:val="28"/>
          <w:lang w:eastAsia="uk-UA"/>
        </w:rPr>
        <w:t xml:space="preserve">  20</w:t>
      </w:r>
      <w:r w:rsidRPr="00A2301F">
        <w:rPr>
          <w:rFonts w:ascii="Times New Roman" w:eastAsia="Calibri" w:hAnsi="Times New Roman"/>
          <w:color w:val="000000"/>
          <w:sz w:val="28"/>
          <w:szCs w:val="28"/>
          <w:u w:val="single"/>
          <w:lang w:eastAsia="uk-UA"/>
        </w:rPr>
        <w:t>2</w:t>
      </w:r>
      <w:r w:rsidR="00EA6594" w:rsidRPr="00A2301F">
        <w:rPr>
          <w:rFonts w:ascii="Times New Roman" w:eastAsia="Calibri" w:hAnsi="Times New Roman"/>
          <w:color w:val="000000"/>
          <w:sz w:val="28"/>
          <w:szCs w:val="28"/>
          <w:u w:val="single"/>
          <w:lang w:val="ru-RU" w:eastAsia="uk-UA"/>
        </w:rPr>
        <w:t>2</w:t>
      </w:r>
      <w:r w:rsidRPr="00A2301F">
        <w:rPr>
          <w:rFonts w:ascii="Times New Roman" w:eastAsia="Calibri" w:hAnsi="Times New Roman"/>
          <w:color w:val="000000"/>
          <w:sz w:val="28"/>
          <w:szCs w:val="28"/>
          <w:lang w:eastAsia="uk-UA"/>
        </w:rPr>
        <w:t xml:space="preserve"> р. </w:t>
      </w:r>
    </w:p>
    <w:p w14:paraId="63EF3780" w14:textId="77777777" w:rsidR="00963640" w:rsidRPr="00A2301F"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A2301F">
        <w:rPr>
          <w:rFonts w:ascii="Times New Roman" w:eastAsia="Calibri" w:hAnsi="Times New Roman"/>
          <w:color w:val="000000"/>
          <w:sz w:val="28"/>
          <w:szCs w:val="28"/>
          <w:lang w:eastAsia="uk-UA"/>
        </w:rPr>
        <w:t>Ректор</w:t>
      </w:r>
    </w:p>
    <w:p w14:paraId="6B31146C" w14:textId="77777777" w:rsidR="00963640" w:rsidRPr="00A2301F" w:rsidRDefault="00963640" w:rsidP="00963640">
      <w:pPr>
        <w:widowControl w:val="0"/>
        <w:autoSpaceDE w:val="0"/>
        <w:autoSpaceDN w:val="0"/>
        <w:adjustRightInd w:val="0"/>
        <w:spacing w:line="360" w:lineRule="auto"/>
        <w:ind w:left="5670"/>
        <w:rPr>
          <w:rFonts w:ascii="Times New Roman" w:eastAsia="Calibri" w:hAnsi="Times New Roman"/>
          <w:color w:val="000000"/>
          <w:sz w:val="28"/>
          <w:szCs w:val="28"/>
          <w:lang w:eastAsia="uk-UA"/>
        </w:rPr>
      </w:pPr>
      <w:r w:rsidRPr="00A2301F">
        <w:rPr>
          <w:rFonts w:ascii="Times New Roman" w:eastAsia="Calibri" w:hAnsi="Times New Roman"/>
          <w:color w:val="000000"/>
          <w:sz w:val="28"/>
          <w:szCs w:val="28"/>
          <w:lang w:eastAsia="uk-UA"/>
        </w:rPr>
        <w:t>________ Віктор ЄВДОКИМОВ</w:t>
      </w:r>
    </w:p>
    <w:p w14:paraId="54E954CA" w14:textId="7409B7CE" w:rsidR="00963640" w:rsidRPr="00A2301F" w:rsidRDefault="00963640" w:rsidP="00963640">
      <w:pPr>
        <w:widowControl w:val="0"/>
        <w:autoSpaceDE w:val="0"/>
        <w:autoSpaceDN w:val="0"/>
        <w:adjustRightInd w:val="0"/>
        <w:ind w:left="5670"/>
        <w:rPr>
          <w:rFonts w:ascii="Times New Roman" w:eastAsia="Calibri" w:hAnsi="Times New Roman"/>
          <w:color w:val="000000"/>
          <w:sz w:val="28"/>
          <w:szCs w:val="28"/>
          <w:lang w:val="ru-RU" w:eastAsia="uk-UA"/>
        </w:rPr>
      </w:pPr>
      <w:r w:rsidRPr="00A2301F">
        <w:rPr>
          <w:rFonts w:ascii="Times New Roman" w:eastAsia="Calibri" w:hAnsi="Times New Roman"/>
          <w:color w:val="000000"/>
          <w:sz w:val="28"/>
          <w:szCs w:val="28"/>
          <w:lang w:eastAsia="uk-UA"/>
        </w:rPr>
        <w:t xml:space="preserve">(наказ від </w:t>
      </w:r>
      <w:proofErr w:type="spellStart"/>
      <w:r w:rsidR="00A2301F" w:rsidRPr="00A2301F">
        <w:rPr>
          <w:rFonts w:ascii="Times New Roman" w:eastAsia="Calibri" w:hAnsi="Times New Roman"/>
          <w:color w:val="000000"/>
          <w:sz w:val="28"/>
          <w:szCs w:val="28"/>
          <w:lang w:eastAsia="uk-UA"/>
        </w:rPr>
        <w:t>від</w:t>
      </w:r>
      <w:proofErr w:type="spellEnd"/>
      <w:r w:rsidR="00A2301F" w:rsidRPr="00A2301F">
        <w:rPr>
          <w:rFonts w:ascii="Times New Roman" w:eastAsia="Calibri" w:hAnsi="Times New Roman"/>
          <w:color w:val="000000"/>
          <w:sz w:val="28"/>
          <w:szCs w:val="28"/>
          <w:lang w:eastAsia="uk-UA"/>
        </w:rPr>
        <w:t xml:space="preserve"> </w:t>
      </w:r>
      <w:r w:rsidR="00A2301F" w:rsidRPr="00A2301F">
        <w:rPr>
          <w:rFonts w:ascii="Times New Roman" w:eastAsia="Calibri" w:hAnsi="Times New Roman"/>
          <w:color w:val="000000"/>
          <w:sz w:val="28"/>
          <w:szCs w:val="28"/>
          <w:u w:val="single"/>
          <w:lang w:val="ru-RU" w:eastAsia="uk-UA"/>
        </w:rPr>
        <w:t>17</w:t>
      </w:r>
      <w:r w:rsidR="00A2301F" w:rsidRPr="00A2301F">
        <w:rPr>
          <w:rFonts w:ascii="Times New Roman" w:eastAsia="Calibri" w:hAnsi="Times New Roman"/>
          <w:color w:val="000000"/>
          <w:sz w:val="28"/>
          <w:szCs w:val="28"/>
          <w:lang w:eastAsia="uk-UA"/>
        </w:rPr>
        <w:t xml:space="preserve"> </w:t>
      </w:r>
      <w:r w:rsidR="00A2301F" w:rsidRPr="00A2301F">
        <w:rPr>
          <w:rFonts w:ascii="Times New Roman" w:eastAsia="Calibri" w:hAnsi="Times New Roman"/>
          <w:color w:val="000000"/>
          <w:sz w:val="28"/>
          <w:szCs w:val="28"/>
          <w:u w:val="single"/>
          <w:lang w:eastAsia="uk-UA"/>
        </w:rPr>
        <w:t xml:space="preserve"> червня </w:t>
      </w:r>
      <w:r w:rsidR="00A2301F" w:rsidRPr="00A2301F">
        <w:rPr>
          <w:rFonts w:ascii="Times New Roman" w:eastAsia="Calibri" w:hAnsi="Times New Roman"/>
          <w:color w:val="000000"/>
          <w:sz w:val="28"/>
          <w:szCs w:val="28"/>
          <w:lang w:eastAsia="uk-UA"/>
        </w:rPr>
        <w:t xml:space="preserve"> 20</w:t>
      </w:r>
      <w:r w:rsidR="00A2301F" w:rsidRPr="00A2301F">
        <w:rPr>
          <w:rFonts w:ascii="Times New Roman" w:eastAsia="Calibri" w:hAnsi="Times New Roman"/>
          <w:color w:val="000000"/>
          <w:sz w:val="28"/>
          <w:szCs w:val="28"/>
          <w:u w:val="single"/>
          <w:lang w:eastAsia="uk-UA"/>
        </w:rPr>
        <w:t>2</w:t>
      </w:r>
      <w:r w:rsidR="00A2301F" w:rsidRPr="00A2301F">
        <w:rPr>
          <w:rFonts w:ascii="Times New Roman" w:eastAsia="Calibri" w:hAnsi="Times New Roman"/>
          <w:color w:val="000000"/>
          <w:sz w:val="28"/>
          <w:szCs w:val="28"/>
          <w:u w:val="single"/>
          <w:lang w:val="ru-RU" w:eastAsia="uk-UA"/>
        </w:rPr>
        <w:t>2</w:t>
      </w:r>
      <w:r w:rsidR="00A2301F" w:rsidRPr="00A2301F">
        <w:rPr>
          <w:rFonts w:ascii="Times New Roman" w:eastAsia="Calibri" w:hAnsi="Times New Roman"/>
          <w:color w:val="000000"/>
          <w:sz w:val="28"/>
          <w:szCs w:val="28"/>
          <w:lang w:eastAsia="uk-UA"/>
        </w:rPr>
        <w:t xml:space="preserve"> р</w:t>
      </w:r>
      <w:r w:rsidRPr="00A2301F">
        <w:rPr>
          <w:rFonts w:ascii="Times New Roman" w:eastAsia="Calibri" w:hAnsi="Times New Roman"/>
          <w:color w:val="000000"/>
          <w:sz w:val="28"/>
          <w:szCs w:val="28"/>
          <w:lang w:eastAsia="uk-UA"/>
        </w:rPr>
        <w:t>.</w:t>
      </w:r>
      <w:r w:rsidRPr="00A2301F">
        <w:rPr>
          <w:rFonts w:ascii="Times New Roman" w:eastAsia="Calibri" w:hAnsi="Times New Roman"/>
          <w:color w:val="000000"/>
          <w:sz w:val="28"/>
          <w:szCs w:val="28"/>
          <w:lang w:val="ru-RU" w:eastAsia="uk-UA"/>
        </w:rPr>
        <w:t xml:space="preserve"> </w:t>
      </w:r>
    </w:p>
    <w:p w14:paraId="1666B668" w14:textId="5A21A503" w:rsidR="00963640" w:rsidRPr="0041639A" w:rsidRDefault="00963640" w:rsidP="00963640">
      <w:pPr>
        <w:widowControl w:val="0"/>
        <w:ind w:left="5670"/>
        <w:rPr>
          <w:rFonts w:ascii="Times New Roman" w:hAnsi="Times New Roman"/>
          <w:color w:val="000000"/>
          <w:sz w:val="28"/>
          <w:szCs w:val="28"/>
        </w:rPr>
      </w:pPr>
      <w:r w:rsidRPr="00A2301F">
        <w:rPr>
          <w:rFonts w:ascii="Times New Roman" w:eastAsia="Calibri" w:hAnsi="Times New Roman"/>
          <w:color w:val="000000"/>
          <w:sz w:val="28"/>
          <w:szCs w:val="28"/>
          <w:lang w:eastAsia="uk-UA"/>
        </w:rPr>
        <w:t xml:space="preserve">№ </w:t>
      </w:r>
      <w:r w:rsidRPr="00A2301F">
        <w:rPr>
          <w:rFonts w:ascii="Times New Roman" w:eastAsia="Calibri" w:hAnsi="Times New Roman"/>
          <w:color w:val="000000"/>
          <w:sz w:val="28"/>
          <w:szCs w:val="28"/>
          <w:u w:val="single"/>
          <w:lang w:eastAsia="uk-UA"/>
        </w:rPr>
        <w:t xml:space="preserve">   </w:t>
      </w:r>
      <w:r w:rsidR="00A2301F" w:rsidRPr="00A2301F">
        <w:rPr>
          <w:rFonts w:ascii="Times New Roman" w:eastAsia="Calibri" w:hAnsi="Times New Roman"/>
          <w:color w:val="000000"/>
          <w:sz w:val="28"/>
          <w:szCs w:val="28"/>
          <w:u w:val="single"/>
          <w:lang w:val="ru-RU" w:eastAsia="uk-UA"/>
        </w:rPr>
        <w:t>223</w:t>
      </w:r>
      <w:r w:rsidR="005F1458" w:rsidRPr="00A2301F">
        <w:rPr>
          <w:rFonts w:ascii="Times New Roman" w:eastAsia="Calibri" w:hAnsi="Times New Roman"/>
          <w:color w:val="000000"/>
          <w:sz w:val="28"/>
          <w:szCs w:val="28"/>
          <w:u w:val="single"/>
          <w:lang w:val="ru-RU" w:eastAsia="uk-UA"/>
        </w:rPr>
        <w:t>/</w:t>
      </w:r>
      <w:r w:rsidR="005F1458" w:rsidRPr="00A2301F">
        <w:rPr>
          <w:rFonts w:ascii="Times New Roman" w:eastAsia="Calibri" w:hAnsi="Times New Roman"/>
          <w:color w:val="000000"/>
          <w:sz w:val="28"/>
          <w:szCs w:val="28"/>
          <w:u w:val="single"/>
          <w:lang w:eastAsia="uk-UA"/>
        </w:rPr>
        <w:t>од</w:t>
      </w:r>
      <w:r w:rsidRPr="00A2301F">
        <w:rPr>
          <w:rFonts w:ascii="Times New Roman" w:eastAsia="Calibri" w:hAnsi="Times New Roman"/>
          <w:color w:val="000000"/>
          <w:sz w:val="28"/>
          <w:szCs w:val="28"/>
          <w:u w:val="single"/>
          <w:lang w:eastAsia="uk-UA"/>
        </w:rPr>
        <w:t xml:space="preserve">  </w:t>
      </w:r>
      <w:r w:rsidRPr="00A2301F">
        <w:rPr>
          <w:rFonts w:ascii="Times New Roman" w:eastAsia="Calibri" w:hAnsi="Times New Roman"/>
          <w:color w:val="000000"/>
          <w:sz w:val="28"/>
          <w:szCs w:val="28"/>
          <w:u w:val="single"/>
          <w:lang w:val="ru-RU" w:eastAsia="uk-UA"/>
        </w:rPr>
        <w:t xml:space="preserve"> </w:t>
      </w:r>
      <w:r w:rsidRPr="00A2301F">
        <w:rPr>
          <w:rFonts w:ascii="Times New Roman" w:eastAsia="Calibri" w:hAnsi="Times New Roman"/>
          <w:color w:val="000000"/>
          <w:sz w:val="28"/>
          <w:szCs w:val="28"/>
          <w:lang w:eastAsia="uk-UA"/>
        </w:rPr>
        <w:t>)</w:t>
      </w:r>
      <w:bookmarkStart w:id="0" w:name="_GoBack"/>
      <w:bookmarkEnd w:id="0"/>
    </w:p>
    <w:p w14:paraId="4F27919F"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3C0A6983"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767E9DE1" w14:textId="77777777" w:rsidR="0041639A" w:rsidRPr="0041639A" w:rsidRDefault="0041639A" w:rsidP="0041639A">
      <w:pPr>
        <w:contextualSpacing/>
        <w:mirrorIndents/>
        <w:jc w:val="center"/>
        <w:rPr>
          <w:rFonts w:ascii="Times New Roman" w:hAnsi="Times New Roman"/>
          <w:color w:val="000000"/>
          <w:sz w:val="28"/>
          <w:szCs w:val="28"/>
          <w:highlight w:val="yellow"/>
          <w:lang w:val="ru-RU"/>
        </w:rPr>
      </w:pPr>
    </w:p>
    <w:p w14:paraId="727BB207" w14:textId="4935F240" w:rsidR="0041639A" w:rsidRPr="00A2301F" w:rsidRDefault="0041639A" w:rsidP="0041639A">
      <w:pPr>
        <w:contextualSpacing/>
        <w:mirrorIndents/>
        <w:jc w:val="center"/>
        <w:outlineLvl w:val="0"/>
        <w:rPr>
          <w:rFonts w:ascii="Times New Roman" w:hAnsi="Times New Roman"/>
          <w:color w:val="000000"/>
          <w:sz w:val="28"/>
          <w:szCs w:val="28"/>
          <w:lang w:val="ru-RU"/>
        </w:rPr>
      </w:pPr>
      <w:r w:rsidRPr="0041639A">
        <w:rPr>
          <w:rFonts w:ascii="Times New Roman" w:hAnsi="Times New Roman"/>
          <w:color w:val="000000"/>
          <w:sz w:val="28"/>
          <w:szCs w:val="28"/>
        </w:rPr>
        <w:t>Житомир – 20</w:t>
      </w:r>
      <w:r w:rsidR="00B3457C">
        <w:rPr>
          <w:rFonts w:ascii="Times New Roman" w:hAnsi="Times New Roman"/>
          <w:color w:val="000000"/>
          <w:sz w:val="28"/>
          <w:szCs w:val="28"/>
          <w:lang w:val="ru-RU"/>
        </w:rPr>
        <w:t>2</w:t>
      </w:r>
      <w:r w:rsidR="00EA6594" w:rsidRPr="00A2301F">
        <w:rPr>
          <w:rFonts w:ascii="Times New Roman" w:hAnsi="Times New Roman"/>
          <w:color w:val="000000"/>
          <w:sz w:val="28"/>
          <w:szCs w:val="28"/>
          <w:lang w:val="ru-RU"/>
        </w:rPr>
        <w:t>2</w:t>
      </w:r>
    </w:p>
    <w:p w14:paraId="0E69A8F6" w14:textId="77777777" w:rsidR="0041639A" w:rsidRDefault="0041639A" w:rsidP="0048523E">
      <w:pPr>
        <w:keepNext/>
        <w:spacing w:before="480" w:after="480"/>
        <w:jc w:val="center"/>
        <w:outlineLvl w:val="0"/>
        <w:rPr>
          <w:rFonts w:ascii="Times New Roman" w:hAnsi="Times New Roman"/>
          <w:b/>
          <w:snapToGrid w:val="0"/>
          <w:sz w:val="28"/>
          <w:szCs w:val="28"/>
        </w:rPr>
        <w:sectPr w:rsidR="0041639A" w:rsidSect="0041639A">
          <w:footerReference w:type="default" r:id="rId8"/>
          <w:pgSz w:w="11906" w:h="16838"/>
          <w:pgMar w:top="1134" w:right="567" w:bottom="1134" w:left="1701" w:header="709" w:footer="709" w:gutter="0"/>
          <w:cols w:space="708"/>
          <w:docGrid w:linePitch="360"/>
        </w:sectPr>
      </w:pPr>
    </w:p>
    <w:p w14:paraId="0683A6EF" w14:textId="77777777" w:rsidR="00654D8B" w:rsidRPr="00170FAA" w:rsidRDefault="00654D8B" w:rsidP="0048523E">
      <w:pPr>
        <w:keepNext/>
        <w:spacing w:before="480" w:after="480"/>
        <w:jc w:val="center"/>
        <w:outlineLvl w:val="0"/>
        <w:rPr>
          <w:rFonts w:ascii="Times New Roman" w:hAnsi="Times New Roman"/>
          <w:b/>
          <w:caps/>
          <w:snapToGrid w:val="0"/>
          <w:sz w:val="28"/>
          <w:szCs w:val="28"/>
        </w:rPr>
      </w:pPr>
      <w:r w:rsidRPr="00170FAA">
        <w:rPr>
          <w:rFonts w:ascii="Times New Roman" w:hAnsi="Times New Roman"/>
          <w:b/>
          <w:snapToGrid w:val="0"/>
          <w:sz w:val="28"/>
          <w:szCs w:val="28"/>
        </w:rPr>
        <w:lastRenderedPageBreak/>
        <w:t xml:space="preserve">1. </w:t>
      </w:r>
      <w:r w:rsidRPr="00170FAA">
        <w:rPr>
          <w:rFonts w:ascii="Times New Roman" w:hAnsi="Times New Roman"/>
          <w:b/>
          <w:caps/>
          <w:snapToGrid w:val="0"/>
          <w:sz w:val="28"/>
          <w:szCs w:val="28"/>
        </w:rPr>
        <w:t>ПЕРЕДМОВА</w:t>
      </w:r>
    </w:p>
    <w:p w14:paraId="03A7CFD5" w14:textId="77777777" w:rsidR="0047731A" w:rsidRPr="00F861EA" w:rsidRDefault="0047731A" w:rsidP="0047731A">
      <w:pPr>
        <w:pBdr>
          <w:top w:val="nil"/>
          <w:left w:val="nil"/>
          <w:bottom w:val="nil"/>
          <w:right w:val="nil"/>
          <w:between w:val="nil"/>
        </w:pBdr>
        <w:spacing w:line="276" w:lineRule="auto"/>
        <w:ind w:firstLine="567"/>
        <w:rPr>
          <w:rFonts w:ascii="Times New Roman" w:hAnsi="Times New Roman"/>
          <w:color w:val="000000"/>
          <w:sz w:val="28"/>
          <w:szCs w:val="28"/>
        </w:rPr>
      </w:pPr>
      <w:r w:rsidRPr="000D575B">
        <w:rPr>
          <w:rFonts w:ascii="Times New Roman" w:hAnsi="Times New Roman"/>
          <w:color w:val="000000"/>
          <w:sz w:val="28"/>
          <w:szCs w:val="28"/>
        </w:rPr>
        <w:t xml:space="preserve">Освітньо-професійну програму </w:t>
      </w:r>
      <w:r>
        <w:rPr>
          <w:rFonts w:ascii="Times New Roman" w:hAnsi="Times New Roman"/>
          <w:b/>
          <w:sz w:val="28"/>
          <w:szCs w:val="28"/>
        </w:rPr>
        <w:t>«</w:t>
      </w:r>
      <w:r w:rsidRPr="00170FAA">
        <w:rPr>
          <w:rFonts w:ascii="Times New Roman" w:hAnsi="Times New Roman"/>
          <w:b/>
          <w:sz w:val="28"/>
          <w:szCs w:val="28"/>
        </w:rPr>
        <w:t>Гірництво</w:t>
      </w:r>
      <w:r>
        <w:rPr>
          <w:rFonts w:ascii="Times New Roman" w:hAnsi="Times New Roman"/>
          <w:b/>
          <w:sz w:val="28"/>
          <w:szCs w:val="28"/>
        </w:rPr>
        <w:t>»</w:t>
      </w:r>
      <w:r w:rsidRPr="00170FAA">
        <w:rPr>
          <w:rFonts w:ascii="Times New Roman" w:hAnsi="Times New Roman"/>
          <w:sz w:val="28"/>
          <w:szCs w:val="28"/>
          <w:lang w:eastAsia="ru-RU"/>
        </w:rPr>
        <w:t xml:space="preserve"> </w:t>
      </w:r>
      <w:r w:rsidRPr="000D575B">
        <w:rPr>
          <w:rFonts w:ascii="Times New Roman" w:hAnsi="Times New Roman"/>
          <w:color w:val="000000"/>
          <w:sz w:val="28"/>
          <w:szCs w:val="28"/>
        </w:rPr>
        <w:t xml:space="preserve">розроблено відповідно до </w:t>
      </w:r>
      <w:r>
        <w:rPr>
          <w:rFonts w:ascii="Times New Roman" w:hAnsi="Times New Roman"/>
          <w:color w:val="000000"/>
          <w:sz w:val="28"/>
          <w:szCs w:val="28"/>
        </w:rPr>
        <w:t>С</w:t>
      </w:r>
      <w:r w:rsidRPr="000D575B">
        <w:rPr>
          <w:rFonts w:ascii="Times New Roman" w:hAnsi="Times New Roman"/>
          <w:color w:val="000000"/>
          <w:sz w:val="28"/>
          <w:szCs w:val="28"/>
        </w:rPr>
        <w:t xml:space="preserve">тандарту вищої освіти України за спеціальністю </w:t>
      </w:r>
      <w:r>
        <w:rPr>
          <w:rFonts w:ascii="Times New Roman" w:hAnsi="Times New Roman"/>
          <w:color w:val="000000"/>
          <w:sz w:val="28"/>
          <w:szCs w:val="28"/>
        </w:rPr>
        <w:t>184</w:t>
      </w:r>
      <w:r w:rsidRPr="000D575B">
        <w:rPr>
          <w:rFonts w:ascii="Times New Roman" w:hAnsi="Times New Roman"/>
          <w:color w:val="000000"/>
          <w:sz w:val="28"/>
          <w:szCs w:val="28"/>
        </w:rPr>
        <w:t xml:space="preserve"> «</w:t>
      </w:r>
      <w:r>
        <w:rPr>
          <w:rFonts w:ascii="Times New Roman" w:hAnsi="Times New Roman"/>
          <w:color w:val="000000"/>
          <w:sz w:val="28"/>
          <w:szCs w:val="28"/>
        </w:rPr>
        <w:t>Гірництво</w:t>
      </w:r>
      <w:r w:rsidRPr="000D575B">
        <w:rPr>
          <w:rFonts w:ascii="Times New Roman" w:hAnsi="Times New Roman"/>
          <w:color w:val="000000"/>
          <w:sz w:val="28"/>
          <w:szCs w:val="28"/>
        </w:rPr>
        <w:t>» для першого (бакалаврського) рівня вищої освіти</w:t>
      </w:r>
      <w:r>
        <w:rPr>
          <w:rFonts w:ascii="Times New Roman" w:hAnsi="Times New Roman"/>
          <w:color w:val="000000"/>
          <w:sz w:val="28"/>
          <w:szCs w:val="28"/>
        </w:rPr>
        <w:t xml:space="preserve"> (</w:t>
      </w:r>
      <w:r w:rsidRPr="00F861EA">
        <w:rPr>
          <w:rFonts w:ascii="Times New Roman" w:hAnsi="Times New Roman"/>
          <w:color w:val="000000"/>
          <w:sz w:val="28"/>
          <w:szCs w:val="28"/>
        </w:rPr>
        <w:t xml:space="preserve">затверджено і введено в дію наказом Міністерства освіти і науки України № </w:t>
      </w:r>
      <w:r>
        <w:rPr>
          <w:rFonts w:ascii="Times New Roman" w:hAnsi="Times New Roman"/>
          <w:color w:val="000000"/>
          <w:sz w:val="28"/>
          <w:szCs w:val="28"/>
        </w:rPr>
        <w:t xml:space="preserve">579 </w:t>
      </w:r>
      <w:r w:rsidRPr="00F861EA">
        <w:rPr>
          <w:rFonts w:ascii="Times New Roman" w:hAnsi="Times New Roman"/>
          <w:color w:val="000000"/>
          <w:sz w:val="28"/>
          <w:szCs w:val="28"/>
        </w:rPr>
        <w:t xml:space="preserve">від </w:t>
      </w:r>
      <w:r>
        <w:rPr>
          <w:rFonts w:ascii="Times New Roman" w:hAnsi="Times New Roman"/>
          <w:color w:val="000000"/>
          <w:sz w:val="28"/>
          <w:szCs w:val="28"/>
        </w:rPr>
        <w:t xml:space="preserve">30 квітня 2020 </w:t>
      </w:r>
      <w:r w:rsidRPr="00F861EA">
        <w:rPr>
          <w:rFonts w:ascii="Times New Roman" w:hAnsi="Times New Roman"/>
          <w:color w:val="000000"/>
          <w:sz w:val="28"/>
          <w:szCs w:val="28"/>
        </w:rPr>
        <w:t>р.</w:t>
      </w:r>
      <w:r>
        <w:rPr>
          <w:rFonts w:ascii="Times New Roman" w:hAnsi="Times New Roman"/>
          <w:color w:val="000000"/>
          <w:sz w:val="28"/>
          <w:szCs w:val="28"/>
        </w:rPr>
        <w:t>) робочою групою у складі:</w:t>
      </w:r>
    </w:p>
    <w:p w14:paraId="57DCC9E9" w14:textId="77777777" w:rsidR="00BA6648" w:rsidRPr="00170FAA" w:rsidRDefault="00BA6648" w:rsidP="00434EA0">
      <w:pPr>
        <w:widowControl w:val="0"/>
        <w:tabs>
          <w:tab w:val="left" w:pos="7371"/>
        </w:tabs>
        <w:autoSpaceDE w:val="0"/>
        <w:autoSpaceDN w:val="0"/>
        <w:adjustRightInd w:val="0"/>
        <w:rPr>
          <w:rFonts w:ascii="Times New Roman" w:hAnsi="Times New Roman"/>
          <w:sz w:val="28"/>
          <w:szCs w:val="28"/>
          <w:lang w:eastAsia="ru-RU"/>
        </w:rPr>
      </w:pPr>
    </w:p>
    <w:p w14:paraId="4C3ADDF0" w14:textId="56D17D16" w:rsidR="0045763B" w:rsidRPr="00603267" w:rsidRDefault="004809C5" w:rsidP="004809C5">
      <w:pPr>
        <w:tabs>
          <w:tab w:val="num" w:pos="798"/>
        </w:tabs>
        <w:spacing w:after="120"/>
        <w:ind w:firstLine="567"/>
        <w:rPr>
          <w:rFonts w:ascii="Times New Roman" w:hAnsi="Times New Roman"/>
          <w:sz w:val="28"/>
          <w:szCs w:val="28"/>
          <w:lang w:eastAsia="ru-RU"/>
        </w:rPr>
      </w:pPr>
      <w:r>
        <w:rPr>
          <w:rFonts w:ascii="Times New Roman" w:hAnsi="Times New Roman"/>
          <w:sz w:val="28"/>
          <w:szCs w:val="28"/>
          <w:lang w:val="ru-RU" w:eastAsia="ru-RU"/>
        </w:rPr>
        <w:t>1. </w:t>
      </w:r>
      <w:proofErr w:type="spellStart"/>
      <w:r w:rsidR="0045763B" w:rsidRPr="00603267">
        <w:rPr>
          <w:rFonts w:ascii="Times New Roman" w:hAnsi="Times New Roman"/>
          <w:sz w:val="28"/>
          <w:szCs w:val="28"/>
          <w:lang w:eastAsia="ru-RU"/>
        </w:rPr>
        <w:t>Котенко</w:t>
      </w:r>
      <w:proofErr w:type="spellEnd"/>
      <w:r w:rsidR="0045763B" w:rsidRPr="00603267">
        <w:rPr>
          <w:rFonts w:ascii="Times New Roman" w:hAnsi="Times New Roman"/>
          <w:sz w:val="28"/>
          <w:szCs w:val="28"/>
          <w:lang w:eastAsia="ru-RU"/>
        </w:rPr>
        <w:t xml:space="preserve"> В.В. – гарант освітньої програми, декан гірничо-екологічного факультету, кандидат технічних наук, доцент кафедри маркшейдерії, доцент;</w:t>
      </w:r>
    </w:p>
    <w:p w14:paraId="0961286B" w14:textId="326CD4A1" w:rsidR="0045763B" w:rsidRPr="00603267" w:rsidRDefault="004809C5" w:rsidP="004809C5">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2. </w:t>
      </w:r>
      <w:r w:rsidR="00363924" w:rsidRPr="00603267">
        <w:rPr>
          <w:rFonts w:ascii="Times New Roman" w:hAnsi="Times New Roman"/>
          <w:sz w:val="28"/>
          <w:szCs w:val="28"/>
          <w:lang w:eastAsia="ru-RU"/>
        </w:rPr>
        <w:t>Іськов</w:t>
      </w:r>
      <w:r w:rsidR="0045763B" w:rsidRPr="00603267">
        <w:rPr>
          <w:rFonts w:ascii="Times New Roman" w:hAnsi="Times New Roman"/>
          <w:sz w:val="28"/>
          <w:szCs w:val="28"/>
          <w:lang w:eastAsia="ru-RU"/>
        </w:rPr>
        <w:t xml:space="preserve"> </w:t>
      </w:r>
      <w:r w:rsidR="00363924" w:rsidRPr="00603267">
        <w:rPr>
          <w:rFonts w:ascii="Times New Roman" w:hAnsi="Times New Roman"/>
          <w:sz w:val="28"/>
          <w:szCs w:val="28"/>
          <w:lang w:eastAsia="ru-RU"/>
        </w:rPr>
        <w:t>С</w:t>
      </w:r>
      <w:r w:rsidR="0045763B" w:rsidRPr="00603267">
        <w:rPr>
          <w:rFonts w:ascii="Times New Roman" w:hAnsi="Times New Roman"/>
          <w:sz w:val="28"/>
          <w:szCs w:val="28"/>
          <w:lang w:eastAsia="ru-RU"/>
        </w:rPr>
        <w:t>.</w:t>
      </w:r>
      <w:r w:rsidR="00363924" w:rsidRPr="00603267">
        <w:rPr>
          <w:rFonts w:ascii="Times New Roman" w:hAnsi="Times New Roman"/>
          <w:sz w:val="28"/>
          <w:szCs w:val="28"/>
          <w:lang w:eastAsia="ru-RU"/>
        </w:rPr>
        <w:t>С</w:t>
      </w:r>
      <w:r w:rsidR="0045763B" w:rsidRPr="00603267">
        <w:rPr>
          <w:rFonts w:ascii="Times New Roman" w:hAnsi="Times New Roman"/>
          <w:sz w:val="28"/>
          <w:szCs w:val="28"/>
          <w:lang w:eastAsia="ru-RU"/>
        </w:rPr>
        <w:t>. –</w:t>
      </w:r>
      <w:r w:rsidR="00363924" w:rsidRPr="00603267">
        <w:rPr>
          <w:rFonts w:ascii="Times New Roman" w:hAnsi="Times New Roman"/>
          <w:sz w:val="28"/>
          <w:szCs w:val="28"/>
          <w:lang w:eastAsia="ru-RU"/>
        </w:rPr>
        <w:t xml:space="preserve"> </w:t>
      </w:r>
      <w:proofErr w:type="spellStart"/>
      <w:r w:rsidR="00363924" w:rsidRPr="00603267">
        <w:rPr>
          <w:rFonts w:ascii="Times New Roman" w:hAnsi="Times New Roman"/>
          <w:sz w:val="28"/>
          <w:szCs w:val="28"/>
          <w:lang w:eastAsia="ru-RU"/>
        </w:rPr>
        <w:t>т.в.о</w:t>
      </w:r>
      <w:proofErr w:type="spellEnd"/>
      <w:r w:rsidR="00363924" w:rsidRPr="00603267">
        <w:rPr>
          <w:rFonts w:ascii="Times New Roman" w:hAnsi="Times New Roman"/>
          <w:sz w:val="28"/>
          <w:szCs w:val="28"/>
          <w:lang w:eastAsia="ru-RU"/>
        </w:rPr>
        <w:t xml:space="preserve">. </w:t>
      </w:r>
      <w:r w:rsidR="0045763B" w:rsidRPr="00603267">
        <w:rPr>
          <w:rFonts w:ascii="Times New Roman" w:hAnsi="Times New Roman"/>
          <w:sz w:val="28"/>
          <w:szCs w:val="28"/>
          <w:lang w:eastAsia="ru-RU"/>
        </w:rPr>
        <w:t>завідувач</w:t>
      </w:r>
      <w:r w:rsidR="00363924" w:rsidRPr="00603267">
        <w:rPr>
          <w:rFonts w:ascii="Times New Roman" w:hAnsi="Times New Roman"/>
          <w:sz w:val="28"/>
          <w:szCs w:val="28"/>
          <w:lang w:eastAsia="ru-RU"/>
        </w:rPr>
        <w:t>а</w:t>
      </w:r>
      <w:r w:rsidR="0045763B" w:rsidRPr="00603267">
        <w:rPr>
          <w:rFonts w:ascii="Times New Roman" w:hAnsi="Times New Roman"/>
          <w:sz w:val="28"/>
          <w:szCs w:val="28"/>
          <w:lang w:eastAsia="ru-RU"/>
        </w:rPr>
        <w:t xml:space="preserve"> кафедри маркшейдерії, </w:t>
      </w:r>
      <w:r w:rsidR="00363924" w:rsidRPr="00603267">
        <w:rPr>
          <w:rFonts w:ascii="Times New Roman" w:hAnsi="Times New Roman"/>
          <w:sz w:val="28"/>
          <w:szCs w:val="28"/>
          <w:lang w:eastAsia="ru-RU"/>
        </w:rPr>
        <w:t>кандидат технічних наук, доцент кафедри маркшейдерії, доцент</w:t>
      </w:r>
      <w:r w:rsidR="0045763B" w:rsidRPr="00603267">
        <w:rPr>
          <w:rFonts w:ascii="Times New Roman" w:hAnsi="Times New Roman"/>
          <w:sz w:val="28"/>
          <w:szCs w:val="28"/>
          <w:lang w:eastAsia="ru-RU"/>
        </w:rPr>
        <w:t>;</w:t>
      </w:r>
    </w:p>
    <w:p w14:paraId="6F583762" w14:textId="372841C0" w:rsidR="0045763B" w:rsidRPr="00603267" w:rsidRDefault="004809C5" w:rsidP="004809C5">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3. </w:t>
      </w:r>
      <w:proofErr w:type="spellStart"/>
      <w:r w:rsidR="0045763B" w:rsidRPr="00603267">
        <w:rPr>
          <w:rFonts w:ascii="Times New Roman" w:hAnsi="Times New Roman"/>
          <w:sz w:val="28"/>
          <w:szCs w:val="28"/>
          <w:lang w:eastAsia="ru-RU"/>
        </w:rPr>
        <w:t>Коробійчук</w:t>
      </w:r>
      <w:proofErr w:type="spellEnd"/>
      <w:r w:rsidR="0045763B" w:rsidRPr="00603267">
        <w:rPr>
          <w:rFonts w:ascii="Times New Roman" w:hAnsi="Times New Roman"/>
          <w:sz w:val="28"/>
          <w:szCs w:val="28"/>
          <w:lang w:eastAsia="ru-RU"/>
        </w:rPr>
        <w:t xml:space="preserve"> В.В. – </w:t>
      </w:r>
      <w:r w:rsidR="00363924" w:rsidRPr="00603267">
        <w:rPr>
          <w:rFonts w:ascii="Times New Roman" w:hAnsi="Times New Roman"/>
          <w:sz w:val="28"/>
          <w:szCs w:val="28"/>
          <w:lang w:eastAsia="ru-RU"/>
        </w:rPr>
        <w:t xml:space="preserve"> </w:t>
      </w:r>
      <w:r w:rsidR="0045763B" w:rsidRPr="00603267">
        <w:rPr>
          <w:rFonts w:ascii="Times New Roman" w:hAnsi="Times New Roman"/>
          <w:sz w:val="28"/>
          <w:szCs w:val="28"/>
          <w:lang w:eastAsia="ru-RU"/>
        </w:rPr>
        <w:t xml:space="preserve">доктор технічних наук, </w:t>
      </w:r>
      <w:r w:rsidR="00812B6E" w:rsidRPr="00603267">
        <w:rPr>
          <w:rFonts w:ascii="Times New Roman" w:hAnsi="Times New Roman"/>
          <w:sz w:val="28"/>
          <w:szCs w:val="28"/>
          <w:lang w:eastAsia="ru-RU"/>
        </w:rPr>
        <w:t>професор</w:t>
      </w:r>
      <w:r w:rsidR="0045763B" w:rsidRPr="00603267">
        <w:rPr>
          <w:rFonts w:ascii="Times New Roman" w:hAnsi="Times New Roman"/>
          <w:sz w:val="28"/>
          <w:szCs w:val="28"/>
          <w:lang w:eastAsia="ru-RU"/>
        </w:rPr>
        <w:t xml:space="preserve"> кафедри розробки родовищ корисних копалин ім. проф. </w:t>
      </w:r>
      <w:proofErr w:type="spellStart"/>
      <w:r w:rsidR="0045763B" w:rsidRPr="00603267">
        <w:rPr>
          <w:rFonts w:ascii="Times New Roman" w:hAnsi="Times New Roman"/>
          <w:sz w:val="28"/>
          <w:szCs w:val="28"/>
          <w:lang w:eastAsia="ru-RU"/>
        </w:rPr>
        <w:t>Бакка</w:t>
      </w:r>
      <w:proofErr w:type="spellEnd"/>
      <w:r w:rsidR="0045763B" w:rsidRPr="00603267">
        <w:rPr>
          <w:rFonts w:ascii="Times New Roman" w:hAnsi="Times New Roman"/>
          <w:sz w:val="28"/>
          <w:szCs w:val="28"/>
          <w:lang w:eastAsia="ru-RU"/>
        </w:rPr>
        <w:t xml:space="preserve"> М.Т., </w:t>
      </w:r>
      <w:r w:rsidR="00812B6E" w:rsidRPr="00603267">
        <w:rPr>
          <w:rFonts w:ascii="Times New Roman" w:hAnsi="Times New Roman"/>
          <w:sz w:val="28"/>
          <w:szCs w:val="28"/>
          <w:lang w:eastAsia="ru-RU"/>
        </w:rPr>
        <w:t>професор</w:t>
      </w:r>
      <w:r w:rsidR="0045763B" w:rsidRPr="00603267">
        <w:rPr>
          <w:rFonts w:ascii="Times New Roman" w:hAnsi="Times New Roman"/>
          <w:sz w:val="28"/>
          <w:szCs w:val="28"/>
          <w:lang w:eastAsia="ru-RU"/>
        </w:rPr>
        <w:t>;</w:t>
      </w:r>
    </w:p>
    <w:p w14:paraId="26519261" w14:textId="2B229319" w:rsidR="00875335" w:rsidRPr="00603267" w:rsidRDefault="004809C5" w:rsidP="004809C5">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4. </w:t>
      </w:r>
      <w:r w:rsidR="00875335" w:rsidRPr="00603267">
        <w:rPr>
          <w:rFonts w:ascii="Times New Roman" w:hAnsi="Times New Roman"/>
          <w:sz w:val="28"/>
          <w:szCs w:val="28"/>
          <w:lang w:eastAsia="ru-RU"/>
        </w:rPr>
        <w:t xml:space="preserve">Шлапак В.О. – </w:t>
      </w:r>
      <w:r w:rsidR="00363924" w:rsidRPr="00603267">
        <w:rPr>
          <w:rFonts w:ascii="Times New Roman" w:hAnsi="Times New Roman"/>
          <w:sz w:val="28"/>
          <w:szCs w:val="28"/>
          <w:lang w:eastAsia="ru-RU"/>
        </w:rPr>
        <w:t xml:space="preserve"> </w:t>
      </w:r>
      <w:r w:rsidR="00875335" w:rsidRPr="00603267">
        <w:rPr>
          <w:rFonts w:ascii="Times New Roman" w:hAnsi="Times New Roman"/>
          <w:sz w:val="28"/>
          <w:szCs w:val="28"/>
          <w:lang w:eastAsia="ru-RU"/>
        </w:rPr>
        <w:t xml:space="preserve">доцент кафедри розробки родовищ корисних копалин ім. проф. </w:t>
      </w:r>
      <w:proofErr w:type="spellStart"/>
      <w:r w:rsidR="00875335" w:rsidRPr="00603267">
        <w:rPr>
          <w:rFonts w:ascii="Times New Roman" w:hAnsi="Times New Roman"/>
          <w:sz w:val="28"/>
          <w:szCs w:val="28"/>
          <w:lang w:eastAsia="ru-RU"/>
        </w:rPr>
        <w:t>Бакка</w:t>
      </w:r>
      <w:proofErr w:type="spellEnd"/>
      <w:r w:rsidR="00875335" w:rsidRPr="00603267">
        <w:rPr>
          <w:rFonts w:ascii="Times New Roman" w:hAnsi="Times New Roman"/>
          <w:sz w:val="28"/>
          <w:szCs w:val="28"/>
          <w:lang w:eastAsia="ru-RU"/>
        </w:rPr>
        <w:t xml:space="preserve"> М.Т, кандидат технічних наук, доцент;</w:t>
      </w:r>
    </w:p>
    <w:p w14:paraId="22695CBF" w14:textId="163A662F" w:rsidR="00875335" w:rsidRPr="00603267" w:rsidRDefault="004809C5" w:rsidP="004809C5">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5. </w:t>
      </w:r>
      <w:r w:rsidR="00363924" w:rsidRPr="00603267">
        <w:rPr>
          <w:rFonts w:ascii="Times New Roman" w:hAnsi="Times New Roman"/>
          <w:sz w:val="28"/>
          <w:szCs w:val="28"/>
          <w:lang w:eastAsia="ru-RU"/>
        </w:rPr>
        <w:t>Криворучко</w:t>
      </w:r>
      <w:r w:rsidR="00875335" w:rsidRPr="00603267">
        <w:rPr>
          <w:rFonts w:ascii="Times New Roman" w:hAnsi="Times New Roman"/>
          <w:sz w:val="28"/>
          <w:szCs w:val="28"/>
          <w:lang w:eastAsia="ru-RU"/>
        </w:rPr>
        <w:t xml:space="preserve"> </w:t>
      </w:r>
      <w:r w:rsidR="00363924" w:rsidRPr="00603267">
        <w:rPr>
          <w:rFonts w:ascii="Times New Roman" w:hAnsi="Times New Roman"/>
          <w:sz w:val="28"/>
          <w:szCs w:val="28"/>
          <w:lang w:eastAsia="ru-RU"/>
        </w:rPr>
        <w:t>А</w:t>
      </w:r>
      <w:r w:rsidR="00875335" w:rsidRPr="00603267">
        <w:rPr>
          <w:rFonts w:ascii="Times New Roman" w:hAnsi="Times New Roman"/>
          <w:sz w:val="28"/>
          <w:szCs w:val="28"/>
          <w:lang w:eastAsia="ru-RU"/>
        </w:rPr>
        <w:t>.</w:t>
      </w:r>
      <w:r w:rsidR="00363924" w:rsidRPr="00603267">
        <w:rPr>
          <w:rFonts w:ascii="Times New Roman" w:hAnsi="Times New Roman"/>
          <w:sz w:val="28"/>
          <w:szCs w:val="28"/>
          <w:lang w:eastAsia="ru-RU"/>
        </w:rPr>
        <w:t>О</w:t>
      </w:r>
      <w:r w:rsidR="00875335" w:rsidRPr="00603267">
        <w:rPr>
          <w:rFonts w:ascii="Times New Roman" w:hAnsi="Times New Roman"/>
          <w:sz w:val="28"/>
          <w:szCs w:val="28"/>
          <w:lang w:eastAsia="ru-RU"/>
        </w:rPr>
        <w:t xml:space="preserve">. – </w:t>
      </w:r>
      <w:r w:rsidR="00363924" w:rsidRPr="00603267">
        <w:rPr>
          <w:rFonts w:ascii="Times New Roman" w:hAnsi="Times New Roman"/>
          <w:sz w:val="28"/>
          <w:szCs w:val="28"/>
          <w:lang w:eastAsia="ru-RU"/>
        </w:rPr>
        <w:t xml:space="preserve"> доцент кафедри маркшейдерії, кандидат </w:t>
      </w:r>
      <w:r w:rsidR="00875335" w:rsidRPr="00603267">
        <w:rPr>
          <w:rFonts w:ascii="Times New Roman" w:hAnsi="Times New Roman"/>
          <w:sz w:val="28"/>
          <w:szCs w:val="28"/>
          <w:lang w:eastAsia="ru-RU"/>
        </w:rPr>
        <w:t>технічних наук, доцент</w:t>
      </w:r>
      <w:r w:rsidR="00603267" w:rsidRPr="00603267">
        <w:rPr>
          <w:rFonts w:ascii="Times New Roman" w:hAnsi="Times New Roman"/>
          <w:sz w:val="28"/>
          <w:szCs w:val="28"/>
          <w:lang w:eastAsia="ru-RU"/>
        </w:rPr>
        <w:t>;</w:t>
      </w:r>
    </w:p>
    <w:p w14:paraId="7C408719" w14:textId="2D6AD7FC" w:rsidR="00603267" w:rsidRPr="00603267" w:rsidRDefault="00603267" w:rsidP="00603267">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6. Поліщук Ю.В. –</w:t>
      </w:r>
      <w:r>
        <w:rPr>
          <w:rFonts w:ascii="Times New Roman" w:hAnsi="Times New Roman"/>
          <w:sz w:val="28"/>
          <w:szCs w:val="28"/>
          <w:lang w:eastAsia="ru-RU"/>
        </w:rPr>
        <w:t xml:space="preserve"> </w:t>
      </w:r>
      <w:r w:rsidRPr="00603267">
        <w:rPr>
          <w:rFonts w:ascii="Times New Roman" w:hAnsi="Times New Roman"/>
          <w:sz w:val="28"/>
          <w:szCs w:val="28"/>
          <w:lang w:eastAsia="ru-RU"/>
        </w:rPr>
        <w:t>виконавчий директор ТОВ «</w:t>
      </w:r>
      <w:proofErr w:type="spellStart"/>
      <w:r w:rsidRPr="00603267">
        <w:rPr>
          <w:rFonts w:ascii="Times New Roman" w:hAnsi="Times New Roman"/>
          <w:sz w:val="28"/>
          <w:szCs w:val="28"/>
          <w:lang w:eastAsia="ru-RU"/>
        </w:rPr>
        <w:t>Євровибухпром</w:t>
      </w:r>
      <w:proofErr w:type="spellEnd"/>
      <w:r w:rsidRPr="00603267">
        <w:rPr>
          <w:rFonts w:ascii="Times New Roman" w:hAnsi="Times New Roman"/>
          <w:sz w:val="28"/>
          <w:szCs w:val="28"/>
          <w:lang w:eastAsia="ru-RU"/>
        </w:rPr>
        <w:t>»</w:t>
      </w:r>
      <w:r>
        <w:rPr>
          <w:rFonts w:ascii="Times New Roman" w:hAnsi="Times New Roman"/>
          <w:sz w:val="28"/>
          <w:szCs w:val="28"/>
          <w:lang w:eastAsia="ru-RU"/>
        </w:rPr>
        <w:t>;</w:t>
      </w:r>
    </w:p>
    <w:p w14:paraId="528BB8AD" w14:textId="76ECB22A" w:rsidR="00603267" w:rsidRPr="00603267" w:rsidRDefault="00603267" w:rsidP="00603267">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7. </w:t>
      </w:r>
      <w:proofErr w:type="spellStart"/>
      <w:r w:rsidRPr="00603267">
        <w:rPr>
          <w:rFonts w:ascii="Times New Roman" w:hAnsi="Times New Roman"/>
          <w:sz w:val="28"/>
          <w:szCs w:val="28"/>
          <w:lang w:eastAsia="ru-RU"/>
        </w:rPr>
        <w:t>Горшкальов</w:t>
      </w:r>
      <w:proofErr w:type="spellEnd"/>
      <w:r w:rsidRPr="00603267">
        <w:rPr>
          <w:rFonts w:ascii="Times New Roman" w:hAnsi="Times New Roman"/>
          <w:sz w:val="28"/>
          <w:szCs w:val="28"/>
          <w:lang w:eastAsia="ru-RU"/>
        </w:rPr>
        <w:t xml:space="preserve"> П.</w:t>
      </w:r>
      <w:r>
        <w:rPr>
          <w:rFonts w:ascii="Times New Roman" w:hAnsi="Times New Roman"/>
          <w:sz w:val="28"/>
          <w:szCs w:val="28"/>
          <w:lang w:eastAsia="ru-RU"/>
        </w:rPr>
        <w:t>В.</w:t>
      </w:r>
      <w:r w:rsidRPr="00603267">
        <w:rPr>
          <w:rFonts w:ascii="Times New Roman" w:hAnsi="Times New Roman"/>
          <w:sz w:val="28"/>
          <w:szCs w:val="28"/>
          <w:lang w:eastAsia="ru-RU"/>
        </w:rPr>
        <w:t xml:space="preserve"> – здобувач освітнього ступеня «бакалавр» груп</w:t>
      </w:r>
      <w:r>
        <w:rPr>
          <w:rFonts w:ascii="Times New Roman" w:hAnsi="Times New Roman"/>
          <w:sz w:val="28"/>
          <w:szCs w:val="28"/>
          <w:lang w:eastAsia="ru-RU"/>
        </w:rPr>
        <w:t>и</w:t>
      </w:r>
      <w:r w:rsidRPr="00603267">
        <w:rPr>
          <w:rFonts w:ascii="Times New Roman" w:hAnsi="Times New Roman"/>
          <w:sz w:val="28"/>
          <w:szCs w:val="28"/>
          <w:lang w:eastAsia="ru-RU"/>
        </w:rPr>
        <w:t xml:space="preserve"> ГГ-26</w:t>
      </w:r>
      <w:r>
        <w:rPr>
          <w:rFonts w:ascii="Times New Roman" w:hAnsi="Times New Roman"/>
          <w:sz w:val="28"/>
          <w:szCs w:val="28"/>
          <w:lang w:eastAsia="ru-RU"/>
        </w:rPr>
        <w:t>;</w:t>
      </w:r>
    </w:p>
    <w:p w14:paraId="2ABC2D6C" w14:textId="2BE9A94D" w:rsidR="00603267" w:rsidRPr="00603267" w:rsidRDefault="00603267" w:rsidP="00603267">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8. </w:t>
      </w:r>
      <w:proofErr w:type="spellStart"/>
      <w:r w:rsidRPr="00603267">
        <w:rPr>
          <w:rFonts w:ascii="Times New Roman" w:hAnsi="Times New Roman"/>
          <w:sz w:val="28"/>
          <w:szCs w:val="28"/>
          <w:lang w:eastAsia="ru-RU"/>
        </w:rPr>
        <w:t>Ігнат</w:t>
      </w:r>
      <w:r>
        <w:rPr>
          <w:rFonts w:ascii="Times New Roman" w:hAnsi="Times New Roman"/>
          <w:sz w:val="28"/>
          <w:szCs w:val="28"/>
          <w:lang w:eastAsia="ru-RU"/>
        </w:rPr>
        <w:t>юк</w:t>
      </w:r>
      <w:proofErr w:type="spellEnd"/>
      <w:r w:rsidRPr="00603267">
        <w:rPr>
          <w:rFonts w:ascii="Times New Roman" w:hAnsi="Times New Roman"/>
          <w:sz w:val="28"/>
          <w:szCs w:val="28"/>
          <w:lang w:eastAsia="ru-RU"/>
        </w:rPr>
        <w:t xml:space="preserve"> Р.</w:t>
      </w:r>
      <w:r>
        <w:rPr>
          <w:rFonts w:ascii="Times New Roman" w:hAnsi="Times New Roman"/>
          <w:sz w:val="28"/>
          <w:szCs w:val="28"/>
          <w:lang w:eastAsia="ru-RU"/>
        </w:rPr>
        <w:t>М.</w:t>
      </w:r>
      <w:r w:rsidRPr="00603267">
        <w:rPr>
          <w:rFonts w:ascii="Times New Roman" w:hAnsi="Times New Roman"/>
          <w:sz w:val="28"/>
          <w:szCs w:val="28"/>
          <w:lang w:eastAsia="ru-RU"/>
        </w:rPr>
        <w:t xml:space="preserve"> –</w:t>
      </w:r>
      <w:r>
        <w:rPr>
          <w:rFonts w:ascii="Times New Roman" w:hAnsi="Times New Roman"/>
          <w:sz w:val="28"/>
          <w:szCs w:val="28"/>
          <w:lang w:eastAsia="ru-RU"/>
        </w:rPr>
        <w:t xml:space="preserve"> випускник, </w:t>
      </w:r>
      <w:r w:rsidRPr="00603267">
        <w:rPr>
          <w:rFonts w:ascii="Times New Roman" w:hAnsi="Times New Roman"/>
          <w:sz w:val="28"/>
          <w:szCs w:val="28"/>
          <w:lang w:eastAsia="ru-RU"/>
        </w:rPr>
        <w:t xml:space="preserve">здобувач освітнього ступеня «магістр» </w:t>
      </w:r>
      <w:r>
        <w:rPr>
          <w:rFonts w:ascii="Times New Roman" w:hAnsi="Times New Roman"/>
          <w:sz w:val="28"/>
          <w:szCs w:val="28"/>
          <w:lang w:eastAsia="ru-RU"/>
        </w:rPr>
        <w:br/>
      </w:r>
      <w:r w:rsidRPr="00603267">
        <w:rPr>
          <w:rFonts w:ascii="Times New Roman" w:hAnsi="Times New Roman"/>
          <w:sz w:val="28"/>
          <w:szCs w:val="28"/>
          <w:lang w:eastAsia="ru-RU"/>
        </w:rPr>
        <w:t>груп</w:t>
      </w:r>
      <w:r>
        <w:rPr>
          <w:rFonts w:ascii="Times New Roman" w:hAnsi="Times New Roman"/>
          <w:sz w:val="28"/>
          <w:szCs w:val="28"/>
          <w:lang w:eastAsia="ru-RU"/>
        </w:rPr>
        <w:t>и</w:t>
      </w:r>
      <w:r w:rsidRPr="00603267">
        <w:rPr>
          <w:rFonts w:ascii="Times New Roman" w:hAnsi="Times New Roman"/>
          <w:sz w:val="28"/>
          <w:szCs w:val="28"/>
          <w:lang w:eastAsia="ru-RU"/>
        </w:rPr>
        <w:t xml:space="preserve"> РР-44м</w:t>
      </w:r>
      <w:r>
        <w:rPr>
          <w:rFonts w:ascii="Times New Roman" w:hAnsi="Times New Roman"/>
          <w:sz w:val="28"/>
          <w:szCs w:val="28"/>
          <w:lang w:eastAsia="ru-RU"/>
        </w:rPr>
        <w:t>.</w:t>
      </w:r>
    </w:p>
    <w:p w14:paraId="5054F6CF" w14:textId="668D4235" w:rsidR="00603267" w:rsidRPr="00603267" w:rsidRDefault="00603267" w:rsidP="004809C5">
      <w:pPr>
        <w:tabs>
          <w:tab w:val="num" w:pos="798"/>
        </w:tabs>
        <w:spacing w:after="120"/>
        <w:ind w:firstLine="567"/>
        <w:rPr>
          <w:rFonts w:ascii="Times New Roman" w:hAnsi="Times New Roman"/>
          <w:sz w:val="28"/>
          <w:szCs w:val="28"/>
          <w:lang w:eastAsia="ru-RU"/>
        </w:rPr>
      </w:pPr>
    </w:p>
    <w:p w14:paraId="5431D161" w14:textId="77777777" w:rsidR="00603267" w:rsidRPr="00603267" w:rsidRDefault="00603267" w:rsidP="004809C5">
      <w:pPr>
        <w:tabs>
          <w:tab w:val="num" w:pos="798"/>
        </w:tabs>
        <w:spacing w:after="120"/>
        <w:ind w:firstLine="567"/>
        <w:rPr>
          <w:rFonts w:ascii="Times New Roman" w:hAnsi="Times New Roman"/>
          <w:sz w:val="28"/>
          <w:szCs w:val="28"/>
          <w:lang w:eastAsia="ru-RU"/>
        </w:rPr>
      </w:pPr>
    </w:p>
    <w:p w14:paraId="3F17C622" w14:textId="77777777" w:rsidR="0047731A" w:rsidRPr="00603267" w:rsidRDefault="0047731A" w:rsidP="0047731A">
      <w:pPr>
        <w:pBdr>
          <w:top w:val="nil"/>
          <w:left w:val="nil"/>
          <w:bottom w:val="nil"/>
          <w:right w:val="nil"/>
          <w:between w:val="nil"/>
        </w:pBdr>
        <w:spacing w:line="276" w:lineRule="auto"/>
        <w:ind w:firstLine="567"/>
        <w:rPr>
          <w:rFonts w:ascii="Times New Roman" w:hAnsi="Times New Roman"/>
          <w:color w:val="000000"/>
          <w:sz w:val="28"/>
          <w:szCs w:val="28"/>
        </w:rPr>
      </w:pPr>
      <w:r w:rsidRPr="00603267">
        <w:rPr>
          <w:rFonts w:ascii="Times New Roman" w:hAnsi="Times New Roman"/>
          <w:color w:val="000000"/>
          <w:sz w:val="28"/>
          <w:szCs w:val="28"/>
        </w:rPr>
        <w:t xml:space="preserve">Рецензії зовнішніх </w:t>
      </w:r>
      <w:proofErr w:type="spellStart"/>
      <w:r w:rsidRPr="00603267">
        <w:rPr>
          <w:rFonts w:ascii="Times New Roman" w:hAnsi="Times New Roman"/>
          <w:color w:val="000000"/>
          <w:sz w:val="28"/>
          <w:szCs w:val="28"/>
        </w:rPr>
        <w:t>стейкхолдерів</w:t>
      </w:r>
      <w:proofErr w:type="spellEnd"/>
      <w:r w:rsidRPr="00603267">
        <w:rPr>
          <w:rFonts w:ascii="Times New Roman" w:hAnsi="Times New Roman"/>
          <w:color w:val="000000"/>
          <w:sz w:val="28"/>
          <w:szCs w:val="28"/>
        </w:rPr>
        <w:t>:</w:t>
      </w:r>
    </w:p>
    <w:p w14:paraId="3F829BDC" w14:textId="77777777" w:rsidR="00603267" w:rsidRPr="00603267" w:rsidRDefault="00603267" w:rsidP="00603267">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1.</w:t>
      </w:r>
      <w:r w:rsidRPr="00603267">
        <w:rPr>
          <w:sz w:val="28"/>
          <w:szCs w:val="28"/>
        </w:rPr>
        <w:t xml:space="preserve"> </w:t>
      </w:r>
      <w:r w:rsidRPr="00603267">
        <w:rPr>
          <w:rFonts w:ascii="Times New Roman" w:hAnsi="Times New Roman"/>
          <w:sz w:val="28"/>
          <w:szCs w:val="28"/>
          <w:lang w:eastAsia="ru-RU"/>
        </w:rPr>
        <w:t>Костюк В.І. – виконавчий директор асоціації підприємств по видобуванню та обробці природного каменю "КАМІНЬ УКРАЇНИ".</w:t>
      </w:r>
    </w:p>
    <w:p w14:paraId="10A21D2B" w14:textId="77777777" w:rsidR="00603267" w:rsidRPr="00603267" w:rsidRDefault="00603267" w:rsidP="00603267">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 xml:space="preserve">2. </w:t>
      </w:r>
      <w:proofErr w:type="spellStart"/>
      <w:r w:rsidRPr="00603267">
        <w:rPr>
          <w:rFonts w:ascii="Times New Roman" w:hAnsi="Times New Roman"/>
          <w:sz w:val="28"/>
          <w:szCs w:val="28"/>
          <w:lang w:eastAsia="ru-RU"/>
        </w:rPr>
        <w:t>Муштаєв</w:t>
      </w:r>
      <w:proofErr w:type="spellEnd"/>
      <w:r w:rsidRPr="00603267">
        <w:rPr>
          <w:rFonts w:ascii="Times New Roman" w:hAnsi="Times New Roman"/>
          <w:sz w:val="28"/>
          <w:szCs w:val="28"/>
          <w:lang w:eastAsia="ru-RU"/>
        </w:rPr>
        <w:t xml:space="preserve"> О.В. – директор ПП «Жовтень-2000».</w:t>
      </w:r>
    </w:p>
    <w:p w14:paraId="3645B0B8" w14:textId="77777777" w:rsidR="00603267" w:rsidRPr="00603267" w:rsidRDefault="00603267" w:rsidP="00603267">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 xml:space="preserve">3. </w:t>
      </w:r>
      <w:proofErr w:type="spellStart"/>
      <w:r w:rsidRPr="00603267">
        <w:rPr>
          <w:rFonts w:ascii="Times New Roman" w:hAnsi="Times New Roman"/>
          <w:sz w:val="28"/>
          <w:szCs w:val="28"/>
          <w:lang w:eastAsia="ru-RU"/>
        </w:rPr>
        <w:t>Толкач</w:t>
      </w:r>
      <w:proofErr w:type="spellEnd"/>
      <w:r w:rsidRPr="00603267">
        <w:rPr>
          <w:rFonts w:ascii="Times New Roman" w:hAnsi="Times New Roman"/>
          <w:sz w:val="28"/>
          <w:szCs w:val="28"/>
          <w:lang w:eastAsia="ru-RU"/>
        </w:rPr>
        <w:t xml:space="preserve"> О.М. – головний інженер ТОВ «Гранітний кар’єр».</w:t>
      </w:r>
    </w:p>
    <w:p w14:paraId="3593A6EB" w14:textId="77777777" w:rsidR="00654D8B" w:rsidRPr="00603267" w:rsidRDefault="00654D8B" w:rsidP="0048523E">
      <w:pPr>
        <w:jc w:val="left"/>
        <w:rPr>
          <w:rFonts w:ascii="Times New Roman" w:hAnsi="Times New Roman"/>
          <w:sz w:val="24"/>
          <w:szCs w:val="24"/>
          <w:lang w:val="ru-RU" w:eastAsia="ru-RU"/>
        </w:rPr>
      </w:pPr>
    </w:p>
    <w:p w14:paraId="7C774D86" w14:textId="77777777" w:rsidR="00654D8B" w:rsidRPr="00170FAA" w:rsidRDefault="00654D8B" w:rsidP="0048523E">
      <w:pPr>
        <w:rPr>
          <w:rFonts w:ascii="Times New Roman" w:hAnsi="Times New Roman"/>
          <w:sz w:val="32"/>
          <w:szCs w:val="32"/>
        </w:rPr>
        <w:sectPr w:rsidR="00654D8B" w:rsidRPr="00170FAA" w:rsidSect="002C0A18">
          <w:pgSz w:w="11906" w:h="16838"/>
          <w:pgMar w:top="851" w:right="567" w:bottom="680" w:left="1134" w:header="709" w:footer="709" w:gutter="0"/>
          <w:cols w:space="708"/>
          <w:docGrid w:linePitch="360"/>
        </w:sectPr>
      </w:pPr>
    </w:p>
    <w:p w14:paraId="07E60AD0" w14:textId="77777777" w:rsidR="00654D8B" w:rsidRPr="00170FAA" w:rsidRDefault="00654D8B" w:rsidP="008877F8">
      <w:pPr>
        <w:jc w:val="center"/>
        <w:rPr>
          <w:rFonts w:ascii="Times New Roman" w:hAnsi="Times New Roman"/>
          <w:b/>
          <w:sz w:val="24"/>
          <w:szCs w:val="24"/>
        </w:rPr>
      </w:pPr>
    </w:p>
    <w:p w14:paraId="1F398E3A" w14:textId="77777777" w:rsidR="00654D8B" w:rsidRPr="00170FAA" w:rsidRDefault="00AC7651" w:rsidP="008877F8">
      <w:pPr>
        <w:jc w:val="center"/>
        <w:rPr>
          <w:rFonts w:ascii="Times New Roman" w:hAnsi="Times New Roman"/>
          <w:b/>
          <w:sz w:val="28"/>
          <w:szCs w:val="28"/>
        </w:rPr>
      </w:pPr>
      <w:r w:rsidRPr="00170FAA">
        <w:rPr>
          <w:rFonts w:ascii="Times New Roman" w:hAnsi="Times New Roman"/>
          <w:b/>
          <w:sz w:val="28"/>
          <w:szCs w:val="28"/>
        </w:rPr>
        <w:t>1. Профіль освітньо</w:t>
      </w:r>
      <w:r w:rsidR="000317B0">
        <w:rPr>
          <w:rFonts w:ascii="Times New Roman" w:hAnsi="Times New Roman"/>
          <w:b/>
          <w:sz w:val="28"/>
          <w:szCs w:val="28"/>
        </w:rPr>
        <w:t>-професійно</w:t>
      </w:r>
      <w:r w:rsidRPr="00170FAA">
        <w:rPr>
          <w:rFonts w:ascii="Times New Roman" w:hAnsi="Times New Roman"/>
          <w:b/>
          <w:sz w:val="28"/>
          <w:szCs w:val="28"/>
        </w:rPr>
        <w:t xml:space="preserve">ї програми </w:t>
      </w:r>
      <w:r w:rsidR="00AA49EB" w:rsidRPr="00170FAA">
        <w:rPr>
          <w:rFonts w:ascii="Times New Roman" w:hAnsi="Times New Roman"/>
          <w:b/>
          <w:sz w:val="28"/>
          <w:szCs w:val="28"/>
        </w:rPr>
        <w:t>«Гірництво»</w:t>
      </w:r>
      <w:r w:rsidR="00AA49EB" w:rsidRPr="00AA49EB">
        <w:rPr>
          <w:rFonts w:ascii="Times New Roman" w:hAnsi="Times New Roman"/>
          <w:b/>
          <w:sz w:val="28"/>
          <w:szCs w:val="28"/>
        </w:rPr>
        <w:br/>
      </w:r>
      <w:r w:rsidRPr="00170FAA">
        <w:rPr>
          <w:rFonts w:ascii="Times New Roman" w:hAnsi="Times New Roman"/>
          <w:b/>
          <w:sz w:val="28"/>
          <w:szCs w:val="28"/>
        </w:rPr>
        <w:t xml:space="preserve">зі спеціальності </w:t>
      </w:r>
      <w:r w:rsidR="00654D8B" w:rsidRPr="00170FAA">
        <w:rPr>
          <w:rFonts w:ascii="Times New Roman" w:hAnsi="Times New Roman"/>
          <w:b/>
          <w:sz w:val="28"/>
          <w:szCs w:val="28"/>
        </w:rPr>
        <w:t>184 «Гірництво»</w:t>
      </w:r>
    </w:p>
    <w:p w14:paraId="7E12178A" w14:textId="77777777" w:rsidR="00654D8B" w:rsidRPr="00170FAA" w:rsidRDefault="00654D8B" w:rsidP="008877F8">
      <w:pPr>
        <w:jc w:val="center"/>
        <w:rPr>
          <w:rFonts w:ascii="Times New Roman" w:hAnsi="Times New Roman"/>
          <w:sz w:val="24"/>
          <w:szCs w:val="2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210"/>
      </w:tblGrid>
      <w:tr w:rsidR="00654D8B" w:rsidRPr="00170FAA" w14:paraId="76D1B48E"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171E0C7C" w14:textId="77777777" w:rsidR="00654D8B" w:rsidRPr="00170FAA" w:rsidRDefault="00654D8B" w:rsidP="009601F8">
            <w:pPr>
              <w:tabs>
                <w:tab w:val="num" w:pos="426"/>
              </w:tabs>
              <w:jc w:val="center"/>
              <w:rPr>
                <w:rFonts w:ascii="Times New Roman" w:hAnsi="Times New Roman"/>
                <w:sz w:val="24"/>
                <w:szCs w:val="24"/>
              </w:rPr>
            </w:pPr>
            <w:r w:rsidRPr="00170FAA">
              <w:rPr>
                <w:rFonts w:ascii="Times New Roman" w:hAnsi="Times New Roman"/>
                <w:b/>
                <w:bCs/>
                <w:sz w:val="24"/>
                <w:szCs w:val="24"/>
              </w:rPr>
              <w:t>1 – Загальна інформація</w:t>
            </w:r>
          </w:p>
        </w:tc>
      </w:tr>
      <w:tr w:rsidR="00654D8B" w:rsidRPr="00170FAA" w14:paraId="1D7C6E2B"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66089EAC" w14:textId="77777777" w:rsidR="00654D8B" w:rsidRPr="00170FAA" w:rsidRDefault="00654D8B" w:rsidP="00C31A0F">
            <w:pPr>
              <w:tabs>
                <w:tab w:val="num" w:pos="851"/>
              </w:tabs>
              <w:jc w:val="left"/>
              <w:rPr>
                <w:rFonts w:ascii="Times New Roman" w:hAnsi="Times New Roman"/>
                <w:b/>
                <w:sz w:val="24"/>
                <w:szCs w:val="24"/>
              </w:rPr>
            </w:pPr>
            <w:r w:rsidRPr="00170FAA">
              <w:rPr>
                <w:rFonts w:ascii="Times New Roman" w:hAnsi="Times New Roman"/>
                <w:b/>
                <w:iCs/>
                <w:sz w:val="24"/>
                <w:szCs w:val="24"/>
              </w:rPr>
              <w:t xml:space="preserve">Повна назва </w:t>
            </w:r>
            <w:r w:rsidR="000462ED" w:rsidRPr="00170FAA">
              <w:rPr>
                <w:rFonts w:ascii="Times New Roman" w:hAnsi="Times New Roman"/>
                <w:b/>
                <w:iCs/>
                <w:sz w:val="24"/>
                <w:szCs w:val="24"/>
              </w:rPr>
              <w:t>закладу</w:t>
            </w:r>
            <w:r w:rsidRPr="00170FAA">
              <w:rPr>
                <w:rFonts w:ascii="Times New Roman" w:hAnsi="Times New Roman"/>
                <w:b/>
                <w:iCs/>
                <w:sz w:val="24"/>
                <w:szCs w:val="24"/>
              </w:rPr>
              <w:t xml:space="preserve"> </w:t>
            </w:r>
            <w:r w:rsidR="00C31A0F">
              <w:rPr>
                <w:rFonts w:ascii="Times New Roman" w:hAnsi="Times New Roman"/>
                <w:b/>
                <w:iCs/>
                <w:sz w:val="24"/>
                <w:szCs w:val="24"/>
              </w:rPr>
              <w:t xml:space="preserve">вищої освіти </w:t>
            </w:r>
            <w:r w:rsidRPr="00170FAA">
              <w:rPr>
                <w:rFonts w:ascii="Times New Roman" w:hAnsi="Times New Roman"/>
                <w:b/>
                <w:iCs/>
                <w:sz w:val="24"/>
                <w:szCs w:val="24"/>
              </w:rPr>
              <w:t>та структурного підрозділу</w:t>
            </w:r>
          </w:p>
        </w:tc>
        <w:tc>
          <w:tcPr>
            <w:tcW w:w="7210" w:type="dxa"/>
            <w:tcBorders>
              <w:top w:val="single" w:sz="4" w:space="0" w:color="auto"/>
              <w:left w:val="single" w:sz="4" w:space="0" w:color="auto"/>
              <w:bottom w:val="single" w:sz="4" w:space="0" w:color="auto"/>
              <w:right w:val="single" w:sz="4" w:space="0" w:color="auto"/>
            </w:tcBorders>
          </w:tcPr>
          <w:p w14:paraId="73BC2CAF" w14:textId="77777777" w:rsidR="00F87313" w:rsidRPr="00F87313" w:rsidRDefault="00F87313" w:rsidP="00832481">
            <w:pPr>
              <w:rPr>
                <w:rFonts w:ascii="Times New Roman" w:hAnsi="Times New Roman"/>
                <w:sz w:val="24"/>
                <w:szCs w:val="24"/>
              </w:rPr>
            </w:pPr>
            <w:r w:rsidRPr="00F87313">
              <w:rPr>
                <w:rFonts w:ascii="Times New Roman" w:hAnsi="Times New Roman"/>
                <w:sz w:val="24"/>
                <w:szCs w:val="24"/>
              </w:rPr>
              <w:t>Державний університет «Житомирська політехніка»</w:t>
            </w:r>
          </w:p>
          <w:p w14:paraId="150B2D9D" w14:textId="77777777" w:rsidR="00BA6648" w:rsidRPr="00170FAA" w:rsidRDefault="00BA6648" w:rsidP="00931C8F">
            <w:pPr>
              <w:rPr>
                <w:rFonts w:ascii="Times New Roman" w:hAnsi="Times New Roman"/>
                <w:sz w:val="24"/>
                <w:szCs w:val="24"/>
              </w:rPr>
            </w:pPr>
            <w:r w:rsidRPr="00170FAA">
              <w:rPr>
                <w:rFonts w:ascii="Times New Roman" w:hAnsi="Times New Roman"/>
                <w:sz w:val="24"/>
                <w:szCs w:val="24"/>
              </w:rPr>
              <w:t>Гірничо-екологічний факультет</w:t>
            </w:r>
          </w:p>
          <w:p w14:paraId="68E19336" w14:textId="77777777" w:rsidR="00654D8B" w:rsidRDefault="00654D8B" w:rsidP="00931C8F">
            <w:pPr>
              <w:rPr>
                <w:rFonts w:ascii="Times New Roman" w:hAnsi="Times New Roman"/>
                <w:sz w:val="24"/>
                <w:szCs w:val="24"/>
              </w:rPr>
            </w:pPr>
            <w:r w:rsidRPr="00170FAA">
              <w:rPr>
                <w:rFonts w:ascii="Times New Roman" w:hAnsi="Times New Roman"/>
                <w:sz w:val="24"/>
                <w:szCs w:val="24"/>
              </w:rPr>
              <w:t>Кафедра маркшейдерії</w:t>
            </w:r>
          </w:p>
          <w:p w14:paraId="30D95AC8" w14:textId="77777777" w:rsidR="00B562E6" w:rsidRPr="00170FAA" w:rsidRDefault="00B562E6" w:rsidP="00931C8F">
            <w:pPr>
              <w:rPr>
                <w:rFonts w:ascii="Times New Roman" w:hAnsi="Times New Roman"/>
                <w:sz w:val="24"/>
                <w:szCs w:val="24"/>
              </w:rPr>
            </w:pPr>
            <w:r>
              <w:rPr>
                <w:rFonts w:ascii="Times New Roman" w:hAnsi="Times New Roman"/>
                <w:sz w:val="24"/>
                <w:szCs w:val="24"/>
              </w:rPr>
              <w:t xml:space="preserve">Кафедра розробки родовищ корисних копалин ім. проф. </w:t>
            </w:r>
            <w:proofErr w:type="spellStart"/>
            <w:r>
              <w:rPr>
                <w:rFonts w:ascii="Times New Roman" w:hAnsi="Times New Roman"/>
                <w:sz w:val="24"/>
                <w:szCs w:val="24"/>
              </w:rPr>
              <w:t>Бакка</w:t>
            </w:r>
            <w:proofErr w:type="spellEnd"/>
            <w:r>
              <w:rPr>
                <w:rFonts w:ascii="Times New Roman" w:hAnsi="Times New Roman"/>
                <w:sz w:val="24"/>
                <w:szCs w:val="24"/>
              </w:rPr>
              <w:t xml:space="preserve"> М.Т.</w:t>
            </w:r>
          </w:p>
        </w:tc>
      </w:tr>
      <w:tr w:rsidR="00654D8B" w:rsidRPr="00170FAA" w14:paraId="4C70DF6C"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99B3459" w14:textId="77777777" w:rsidR="00654D8B" w:rsidRPr="00170FAA" w:rsidRDefault="000462ED" w:rsidP="000462ED">
            <w:pPr>
              <w:tabs>
                <w:tab w:val="num" w:pos="851"/>
              </w:tabs>
              <w:rPr>
                <w:rFonts w:ascii="Times New Roman" w:hAnsi="Times New Roman"/>
                <w:b/>
                <w:bCs/>
                <w:sz w:val="24"/>
                <w:szCs w:val="24"/>
              </w:rPr>
            </w:pPr>
            <w:r w:rsidRPr="00170FAA">
              <w:rPr>
                <w:rFonts w:ascii="Times New Roman" w:hAnsi="Times New Roman"/>
                <w:b/>
                <w:iCs/>
                <w:sz w:val="24"/>
                <w:szCs w:val="24"/>
              </w:rPr>
              <w:t>Ступінь вищої освіти та</w:t>
            </w:r>
            <w:r w:rsidR="00654D8B" w:rsidRPr="00170FAA">
              <w:rPr>
                <w:rFonts w:ascii="Times New Roman" w:hAnsi="Times New Roman"/>
                <w:b/>
                <w:iCs/>
                <w:sz w:val="24"/>
                <w:szCs w:val="24"/>
              </w:rPr>
              <w:t xml:space="preserve"> назва кваліфікації мовою оригіналу</w:t>
            </w:r>
          </w:p>
        </w:tc>
        <w:tc>
          <w:tcPr>
            <w:tcW w:w="7210" w:type="dxa"/>
            <w:tcBorders>
              <w:top w:val="single" w:sz="4" w:space="0" w:color="auto"/>
              <w:left w:val="single" w:sz="4" w:space="0" w:color="auto"/>
              <w:bottom w:val="single" w:sz="4" w:space="0" w:color="auto"/>
              <w:right w:val="single" w:sz="4" w:space="0" w:color="auto"/>
            </w:tcBorders>
          </w:tcPr>
          <w:p w14:paraId="6234142B" w14:textId="77777777" w:rsidR="00654D8B" w:rsidRPr="00170FAA" w:rsidRDefault="001948D3" w:rsidP="00537E62">
            <w:pPr>
              <w:rPr>
                <w:rFonts w:ascii="Times New Roman" w:hAnsi="Times New Roman"/>
                <w:sz w:val="24"/>
                <w:szCs w:val="24"/>
              </w:rPr>
            </w:pPr>
            <w:r w:rsidRPr="00170FAA">
              <w:rPr>
                <w:rFonts w:ascii="Times New Roman" w:hAnsi="Times New Roman"/>
                <w:sz w:val="24"/>
                <w:szCs w:val="24"/>
              </w:rPr>
              <w:t xml:space="preserve">Перший </w:t>
            </w:r>
            <w:r w:rsidR="0047731A">
              <w:rPr>
                <w:rFonts w:ascii="Times New Roman" w:hAnsi="Times New Roman"/>
                <w:sz w:val="24"/>
                <w:szCs w:val="24"/>
              </w:rPr>
              <w:t xml:space="preserve">(бакалаврський) </w:t>
            </w:r>
            <w:r w:rsidR="000462ED" w:rsidRPr="00170FAA">
              <w:rPr>
                <w:rFonts w:ascii="Times New Roman" w:hAnsi="Times New Roman"/>
                <w:sz w:val="24"/>
                <w:szCs w:val="24"/>
              </w:rPr>
              <w:t>рівень вищої освіти</w:t>
            </w:r>
          </w:p>
          <w:p w14:paraId="02F6ADA9" w14:textId="77777777" w:rsidR="000462ED" w:rsidRPr="00170FAA" w:rsidRDefault="002A4456" w:rsidP="002A4456">
            <w:pPr>
              <w:rPr>
                <w:rFonts w:ascii="Times New Roman" w:hAnsi="Times New Roman"/>
                <w:sz w:val="24"/>
                <w:szCs w:val="24"/>
              </w:rPr>
            </w:pPr>
            <w:r>
              <w:rPr>
                <w:rFonts w:ascii="Times New Roman" w:hAnsi="Times New Roman"/>
                <w:sz w:val="24"/>
                <w:szCs w:val="24"/>
              </w:rPr>
              <w:t xml:space="preserve">Кваліфікація: </w:t>
            </w:r>
            <w:r w:rsidRPr="002A4456">
              <w:rPr>
                <w:rFonts w:ascii="Times New Roman" w:hAnsi="Times New Roman"/>
                <w:sz w:val="24"/>
                <w:szCs w:val="24"/>
              </w:rPr>
              <w:t>бакалавр з гірництва</w:t>
            </w:r>
          </w:p>
        </w:tc>
      </w:tr>
      <w:tr w:rsidR="00654D8B" w:rsidRPr="00170FAA" w14:paraId="6BBD6A09"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1380077" w14:textId="77777777" w:rsidR="00654D8B" w:rsidRPr="00170FAA" w:rsidRDefault="00654D8B" w:rsidP="009601F8">
            <w:pPr>
              <w:tabs>
                <w:tab w:val="num" w:pos="851"/>
              </w:tabs>
              <w:rPr>
                <w:rFonts w:ascii="Times New Roman" w:hAnsi="Times New Roman"/>
                <w:b/>
                <w:sz w:val="24"/>
                <w:szCs w:val="24"/>
              </w:rPr>
            </w:pPr>
            <w:r w:rsidRPr="00170FAA">
              <w:rPr>
                <w:rFonts w:ascii="Times New Roman" w:hAnsi="Times New Roman"/>
                <w:b/>
                <w:iCs/>
                <w:sz w:val="24"/>
                <w:szCs w:val="24"/>
              </w:rPr>
              <w:t>Офіційна назва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7C76919F" w14:textId="77777777" w:rsidR="00654D8B" w:rsidRPr="00170FAA" w:rsidRDefault="00C036C2" w:rsidP="00B447E4">
            <w:pPr>
              <w:rPr>
                <w:rFonts w:ascii="Times New Roman" w:hAnsi="Times New Roman"/>
                <w:sz w:val="24"/>
                <w:szCs w:val="24"/>
              </w:rPr>
            </w:pPr>
            <w:r w:rsidRPr="00170FAA">
              <w:rPr>
                <w:rFonts w:ascii="Times New Roman" w:hAnsi="Times New Roman"/>
                <w:sz w:val="24"/>
                <w:szCs w:val="24"/>
              </w:rPr>
              <w:t>Гірництво</w:t>
            </w:r>
          </w:p>
        </w:tc>
      </w:tr>
      <w:tr w:rsidR="00654D8B" w:rsidRPr="00170FAA" w14:paraId="2514EBE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C99BD0D" w14:textId="77777777" w:rsidR="00654D8B" w:rsidRPr="00170FAA" w:rsidRDefault="00654D8B" w:rsidP="009601F8">
            <w:pPr>
              <w:tabs>
                <w:tab w:val="num" w:pos="851"/>
              </w:tabs>
              <w:rPr>
                <w:rFonts w:ascii="Times New Roman" w:hAnsi="Times New Roman"/>
                <w:b/>
                <w:sz w:val="24"/>
                <w:szCs w:val="24"/>
              </w:rPr>
            </w:pPr>
            <w:r w:rsidRPr="00170FAA">
              <w:rPr>
                <w:rFonts w:ascii="Times New Roman" w:hAnsi="Times New Roman"/>
                <w:b/>
                <w:iCs/>
                <w:sz w:val="24"/>
                <w:szCs w:val="24"/>
              </w:rPr>
              <w:t>Тип диплому та обсяг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10F67737" w14:textId="77777777" w:rsidR="0047731A" w:rsidRDefault="00C036C2" w:rsidP="00C036C2">
            <w:pPr>
              <w:tabs>
                <w:tab w:val="num" w:pos="851"/>
              </w:tabs>
              <w:rPr>
                <w:rFonts w:ascii="Times New Roman" w:hAnsi="Times New Roman"/>
                <w:sz w:val="24"/>
                <w:szCs w:val="24"/>
              </w:rPr>
            </w:pPr>
            <w:r w:rsidRPr="00170FAA">
              <w:rPr>
                <w:rFonts w:ascii="Times New Roman" w:hAnsi="Times New Roman"/>
                <w:sz w:val="24"/>
                <w:szCs w:val="24"/>
              </w:rPr>
              <w:t xml:space="preserve">Диплом бакалавра, одиничний, </w:t>
            </w:r>
          </w:p>
          <w:p w14:paraId="5A482423" w14:textId="77777777" w:rsidR="0047731A" w:rsidRDefault="00C036C2" w:rsidP="00C036C2">
            <w:pPr>
              <w:tabs>
                <w:tab w:val="num" w:pos="851"/>
              </w:tabs>
              <w:rPr>
                <w:rFonts w:ascii="Times New Roman" w:hAnsi="Times New Roman"/>
                <w:sz w:val="24"/>
                <w:szCs w:val="24"/>
              </w:rPr>
            </w:pPr>
            <w:r w:rsidRPr="00170FAA">
              <w:rPr>
                <w:rFonts w:ascii="Times New Roman" w:hAnsi="Times New Roman"/>
                <w:sz w:val="24"/>
                <w:szCs w:val="24"/>
              </w:rPr>
              <w:t xml:space="preserve">240 кредитів ЄКТС, </w:t>
            </w:r>
          </w:p>
          <w:p w14:paraId="1C9F4489" w14:textId="77777777" w:rsidR="00C036C2" w:rsidRPr="0083702C" w:rsidRDefault="00C036C2" w:rsidP="00C036C2">
            <w:pPr>
              <w:tabs>
                <w:tab w:val="num" w:pos="851"/>
              </w:tabs>
              <w:rPr>
                <w:rFonts w:ascii="Times New Roman" w:hAnsi="Times New Roman"/>
                <w:sz w:val="24"/>
                <w:szCs w:val="24"/>
              </w:rPr>
            </w:pPr>
            <w:r w:rsidRPr="00170FAA">
              <w:rPr>
                <w:rFonts w:ascii="Times New Roman" w:hAnsi="Times New Roman"/>
                <w:sz w:val="24"/>
                <w:szCs w:val="24"/>
              </w:rPr>
              <w:t xml:space="preserve">термін </w:t>
            </w:r>
            <w:r w:rsidRPr="00AD6873">
              <w:rPr>
                <w:rFonts w:ascii="Times New Roman" w:hAnsi="Times New Roman"/>
                <w:sz w:val="24"/>
                <w:szCs w:val="24"/>
              </w:rPr>
              <w:t xml:space="preserve">навчання </w:t>
            </w:r>
            <w:r w:rsidR="0083702C">
              <w:rPr>
                <w:rFonts w:ascii="Times New Roman" w:hAnsi="Times New Roman"/>
                <w:sz w:val="24"/>
                <w:szCs w:val="24"/>
                <w:lang w:val="ru-RU"/>
              </w:rPr>
              <w:t>3</w:t>
            </w:r>
            <w:r w:rsidRPr="00AD6873">
              <w:rPr>
                <w:rFonts w:ascii="Times New Roman" w:hAnsi="Times New Roman"/>
                <w:sz w:val="24"/>
                <w:szCs w:val="24"/>
              </w:rPr>
              <w:t xml:space="preserve"> роки</w:t>
            </w:r>
            <w:r w:rsidR="0083702C">
              <w:rPr>
                <w:rFonts w:ascii="Times New Roman" w:hAnsi="Times New Roman"/>
                <w:sz w:val="24"/>
                <w:szCs w:val="24"/>
                <w:lang w:val="ru-RU"/>
              </w:rPr>
              <w:t xml:space="preserve"> 10 м</w:t>
            </w:r>
            <w:proofErr w:type="spellStart"/>
            <w:r w:rsidR="0083702C">
              <w:rPr>
                <w:rFonts w:ascii="Times New Roman" w:hAnsi="Times New Roman"/>
                <w:sz w:val="24"/>
                <w:szCs w:val="24"/>
              </w:rPr>
              <w:t>ісяців</w:t>
            </w:r>
            <w:proofErr w:type="spellEnd"/>
          </w:p>
        </w:tc>
      </w:tr>
      <w:tr w:rsidR="00654D8B" w:rsidRPr="00170FAA" w14:paraId="7347F3B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EA9BB61" w14:textId="77777777" w:rsidR="00654D8B" w:rsidRPr="00170FAA" w:rsidRDefault="00654D8B" w:rsidP="009601F8">
            <w:pPr>
              <w:tabs>
                <w:tab w:val="num" w:pos="851"/>
              </w:tabs>
              <w:rPr>
                <w:rFonts w:ascii="Times New Roman" w:hAnsi="Times New Roman"/>
                <w:b/>
                <w:iCs/>
                <w:sz w:val="24"/>
                <w:szCs w:val="24"/>
              </w:rPr>
            </w:pPr>
            <w:r w:rsidRPr="00170FAA">
              <w:rPr>
                <w:rFonts w:ascii="Times New Roman" w:hAnsi="Times New Roman"/>
                <w:b/>
                <w:iCs/>
                <w:sz w:val="24"/>
                <w:szCs w:val="24"/>
              </w:rPr>
              <w:t>Наявність акредитації</w:t>
            </w:r>
          </w:p>
        </w:tc>
        <w:tc>
          <w:tcPr>
            <w:tcW w:w="7210" w:type="dxa"/>
            <w:tcBorders>
              <w:top w:val="single" w:sz="4" w:space="0" w:color="auto"/>
              <w:left w:val="single" w:sz="4" w:space="0" w:color="auto"/>
              <w:bottom w:val="single" w:sz="4" w:space="0" w:color="auto"/>
              <w:right w:val="single" w:sz="4" w:space="0" w:color="auto"/>
            </w:tcBorders>
          </w:tcPr>
          <w:p w14:paraId="40864B42" w14:textId="77777777" w:rsidR="00C9537D" w:rsidRPr="00170FAA" w:rsidRDefault="00C9537D" w:rsidP="00C9537D">
            <w:pPr>
              <w:pStyle w:val="Default"/>
              <w:jc w:val="both"/>
              <w:rPr>
                <w:rFonts w:eastAsia="Times New Roman"/>
                <w:color w:val="auto"/>
                <w:lang w:eastAsia="en-US"/>
              </w:rPr>
            </w:pPr>
            <w:r w:rsidRPr="00170FAA">
              <w:rPr>
                <w:rFonts w:eastAsia="Times New Roman"/>
                <w:color w:val="auto"/>
                <w:lang w:eastAsia="en-US"/>
              </w:rPr>
              <w:t>Міністерство освіт</w:t>
            </w:r>
            <w:r w:rsidR="00AD6873">
              <w:rPr>
                <w:rFonts w:eastAsia="Times New Roman"/>
                <w:color w:val="auto"/>
                <w:lang w:eastAsia="en-US"/>
              </w:rPr>
              <w:t>и</w:t>
            </w:r>
            <w:r w:rsidRPr="00170FAA">
              <w:rPr>
                <w:rFonts w:eastAsia="Times New Roman"/>
                <w:color w:val="auto"/>
                <w:lang w:eastAsia="en-US"/>
              </w:rPr>
              <w:t xml:space="preserve"> і науки України</w:t>
            </w:r>
          </w:p>
          <w:p w14:paraId="7B0206B4" w14:textId="77777777" w:rsidR="00C9537D" w:rsidRPr="00977887" w:rsidRDefault="00C9537D" w:rsidP="00C9537D">
            <w:pPr>
              <w:pStyle w:val="Default"/>
              <w:jc w:val="both"/>
              <w:rPr>
                <w:rFonts w:eastAsia="Times New Roman"/>
                <w:color w:val="auto"/>
                <w:lang w:eastAsia="en-US"/>
              </w:rPr>
            </w:pPr>
            <w:r w:rsidRPr="00170FAA">
              <w:rPr>
                <w:rFonts w:eastAsia="Times New Roman"/>
                <w:color w:val="auto"/>
                <w:lang w:eastAsia="en-US"/>
              </w:rPr>
              <w:t>Сертифікат про акредитацію (</w:t>
            </w:r>
            <w:r w:rsidRPr="00E32AC4">
              <w:rPr>
                <w:rFonts w:eastAsia="Times New Roman"/>
                <w:color w:val="auto"/>
                <w:lang w:eastAsia="en-US"/>
              </w:rPr>
              <w:t xml:space="preserve">серія </w:t>
            </w:r>
            <w:r w:rsidR="00E32AC4" w:rsidRPr="00E32AC4">
              <w:rPr>
                <w:rFonts w:eastAsia="Times New Roman"/>
                <w:color w:val="auto"/>
                <w:lang w:eastAsia="en-US"/>
              </w:rPr>
              <w:t>УД</w:t>
            </w:r>
            <w:r w:rsidRPr="00E32AC4">
              <w:rPr>
                <w:rFonts w:eastAsia="Times New Roman"/>
                <w:color w:val="auto"/>
                <w:lang w:eastAsia="en-US"/>
              </w:rPr>
              <w:t xml:space="preserve"> № 06</w:t>
            </w:r>
            <w:r w:rsidR="00E32AC4" w:rsidRPr="00E32AC4">
              <w:rPr>
                <w:rFonts w:eastAsia="Times New Roman"/>
                <w:color w:val="auto"/>
                <w:lang w:eastAsia="en-US"/>
              </w:rPr>
              <w:t>0</w:t>
            </w:r>
            <w:r w:rsidR="00977887" w:rsidRPr="00E32AC4">
              <w:rPr>
                <w:rFonts w:eastAsia="Times New Roman"/>
                <w:color w:val="auto"/>
                <w:lang w:eastAsia="en-US"/>
              </w:rPr>
              <w:t>0</w:t>
            </w:r>
            <w:r w:rsidR="00E32AC4" w:rsidRPr="00E32AC4">
              <w:rPr>
                <w:rFonts w:eastAsia="Times New Roman"/>
                <w:color w:val="auto"/>
                <w:lang w:eastAsia="en-US"/>
              </w:rPr>
              <w:t>8</w:t>
            </w:r>
            <w:r w:rsidR="00977887" w:rsidRPr="00E32AC4">
              <w:rPr>
                <w:rFonts w:eastAsia="Times New Roman"/>
                <w:color w:val="auto"/>
                <w:lang w:eastAsia="en-US"/>
              </w:rPr>
              <w:t>98</w:t>
            </w:r>
            <w:r w:rsidR="00E32AC4" w:rsidRPr="00E32AC4">
              <w:rPr>
                <w:rFonts w:eastAsia="Times New Roman"/>
                <w:color w:val="auto"/>
                <w:lang w:eastAsia="en-US"/>
              </w:rPr>
              <w:t>7</w:t>
            </w:r>
            <w:r w:rsidRPr="00E32AC4">
              <w:rPr>
                <w:rFonts w:eastAsia="Times New Roman"/>
                <w:color w:val="auto"/>
                <w:lang w:eastAsia="en-US"/>
              </w:rPr>
              <w:t>)</w:t>
            </w:r>
            <w:r w:rsidRPr="00977887">
              <w:rPr>
                <w:rFonts w:eastAsia="Times New Roman"/>
                <w:color w:val="auto"/>
                <w:lang w:eastAsia="en-US"/>
              </w:rPr>
              <w:t xml:space="preserve"> </w:t>
            </w:r>
          </w:p>
          <w:p w14:paraId="17C81E88" w14:textId="77777777" w:rsidR="00654D8B" w:rsidRPr="00170FAA" w:rsidRDefault="00C9537D" w:rsidP="00C9537D">
            <w:pPr>
              <w:rPr>
                <w:rFonts w:ascii="Times New Roman" w:hAnsi="Times New Roman"/>
                <w:sz w:val="24"/>
                <w:szCs w:val="24"/>
                <w:highlight w:val="yellow"/>
              </w:rPr>
            </w:pPr>
            <w:r w:rsidRPr="00977887">
              <w:rPr>
                <w:rFonts w:ascii="Times New Roman" w:hAnsi="Times New Roman"/>
                <w:sz w:val="24"/>
                <w:szCs w:val="24"/>
              </w:rPr>
              <w:t>термін дії до 01 липня 2026 року</w:t>
            </w:r>
          </w:p>
        </w:tc>
      </w:tr>
      <w:tr w:rsidR="00654D8B" w:rsidRPr="00170FAA" w14:paraId="3B18B9B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A5C8E31" w14:textId="77777777" w:rsidR="00654D8B" w:rsidRPr="00170FAA" w:rsidRDefault="00654D8B" w:rsidP="009601F8">
            <w:pPr>
              <w:tabs>
                <w:tab w:val="num" w:pos="851"/>
              </w:tabs>
              <w:rPr>
                <w:rFonts w:ascii="Times New Roman" w:hAnsi="Times New Roman"/>
                <w:b/>
                <w:sz w:val="24"/>
                <w:szCs w:val="24"/>
              </w:rPr>
            </w:pPr>
            <w:r w:rsidRPr="00170FAA">
              <w:rPr>
                <w:rFonts w:ascii="Times New Roman" w:hAnsi="Times New Roman"/>
                <w:b/>
                <w:iCs/>
                <w:sz w:val="24"/>
                <w:szCs w:val="24"/>
              </w:rPr>
              <w:t>Цикл/рівень</w:t>
            </w:r>
          </w:p>
        </w:tc>
        <w:tc>
          <w:tcPr>
            <w:tcW w:w="7210" w:type="dxa"/>
            <w:tcBorders>
              <w:top w:val="single" w:sz="4" w:space="0" w:color="auto"/>
              <w:left w:val="single" w:sz="4" w:space="0" w:color="auto"/>
              <w:bottom w:val="single" w:sz="4" w:space="0" w:color="auto"/>
              <w:right w:val="single" w:sz="4" w:space="0" w:color="auto"/>
            </w:tcBorders>
          </w:tcPr>
          <w:p w14:paraId="3BC7ACF7" w14:textId="4A4B8BC5" w:rsidR="0047731A" w:rsidRDefault="00C036C2" w:rsidP="000317B0">
            <w:pPr>
              <w:pStyle w:val="Default"/>
              <w:jc w:val="both"/>
            </w:pPr>
            <w:r w:rsidRPr="00170FAA">
              <w:t xml:space="preserve">НРК України – </w:t>
            </w:r>
            <w:r w:rsidR="00363924">
              <w:t>6</w:t>
            </w:r>
            <w:r w:rsidRPr="00170FAA">
              <w:t xml:space="preserve"> рівень, </w:t>
            </w:r>
          </w:p>
          <w:p w14:paraId="76435E49" w14:textId="77777777" w:rsidR="0047731A" w:rsidRDefault="000317B0" w:rsidP="000317B0">
            <w:pPr>
              <w:pStyle w:val="Default"/>
              <w:jc w:val="both"/>
              <w:rPr>
                <w:bCs/>
              </w:rPr>
            </w:pPr>
            <w:r w:rsidRPr="00170FAA">
              <w:rPr>
                <w:bCs/>
              </w:rPr>
              <w:t>Q</w:t>
            </w:r>
            <w:r w:rsidR="00C036C2" w:rsidRPr="00170FAA">
              <w:rPr>
                <w:bCs/>
              </w:rPr>
              <w:t xml:space="preserve">F-EHEA – перший цикл, </w:t>
            </w:r>
          </w:p>
          <w:p w14:paraId="11851F91" w14:textId="77777777" w:rsidR="008B0D2F" w:rsidRPr="00170FAA" w:rsidRDefault="00C036C2" w:rsidP="000317B0">
            <w:pPr>
              <w:pStyle w:val="Default"/>
              <w:jc w:val="both"/>
            </w:pPr>
            <w:r w:rsidRPr="00170FAA">
              <w:rPr>
                <w:bCs/>
              </w:rPr>
              <w:t>EQF-LLL – 6</w:t>
            </w:r>
            <w:r w:rsidR="002A4456">
              <w:rPr>
                <w:bCs/>
              </w:rPr>
              <w:t> </w:t>
            </w:r>
            <w:r w:rsidRPr="00170FAA">
              <w:rPr>
                <w:bCs/>
              </w:rPr>
              <w:t>рівень</w:t>
            </w:r>
          </w:p>
        </w:tc>
      </w:tr>
      <w:tr w:rsidR="00654D8B" w:rsidRPr="00170FAA" w14:paraId="172FE07B" w14:textId="77777777" w:rsidTr="00B562E6">
        <w:trPr>
          <w:trHeight w:val="256"/>
          <w:jc w:val="center"/>
        </w:trPr>
        <w:tc>
          <w:tcPr>
            <w:tcW w:w="2660" w:type="dxa"/>
            <w:tcBorders>
              <w:top w:val="single" w:sz="4" w:space="0" w:color="auto"/>
              <w:left w:val="single" w:sz="4" w:space="0" w:color="auto"/>
              <w:bottom w:val="single" w:sz="4" w:space="0" w:color="auto"/>
              <w:right w:val="single" w:sz="4" w:space="0" w:color="auto"/>
            </w:tcBorders>
          </w:tcPr>
          <w:p w14:paraId="3E98A819" w14:textId="77777777" w:rsidR="00654D8B" w:rsidRPr="00170FAA" w:rsidRDefault="00654D8B" w:rsidP="009601F8">
            <w:pPr>
              <w:tabs>
                <w:tab w:val="num" w:pos="851"/>
              </w:tabs>
              <w:rPr>
                <w:rFonts w:ascii="Times New Roman" w:hAnsi="Times New Roman"/>
                <w:b/>
                <w:iCs/>
                <w:sz w:val="24"/>
                <w:szCs w:val="24"/>
              </w:rPr>
            </w:pPr>
            <w:r w:rsidRPr="00170FAA">
              <w:rPr>
                <w:rFonts w:ascii="Times New Roman" w:hAnsi="Times New Roman"/>
                <w:b/>
                <w:iCs/>
                <w:sz w:val="24"/>
                <w:szCs w:val="24"/>
              </w:rPr>
              <w:t>Передумови</w:t>
            </w:r>
          </w:p>
        </w:tc>
        <w:tc>
          <w:tcPr>
            <w:tcW w:w="7210" w:type="dxa"/>
            <w:tcBorders>
              <w:top w:val="single" w:sz="4" w:space="0" w:color="auto"/>
              <w:left w:val="single" w:sz="4" w:space="0" w:color="auto"/>
              <w:bottom w:val="single" w:sz="4" w:space="0" w:color="auto"/>
              <w:right w:val="single" w:sz="4" w:space="0" w:color="auto"/>
            </w:tcBorders>
          </w:tcPr>
          <w:p w14:paraId="01759709" w14:textId="2815FA44" w:rsidR="008B0D2F" w:rsidRPr="00170FAA" w:rsidRDefault="00C036C2" w:rsidP="003F3111">
            <w:pPr>
              <w:tabs>
                <w:tab w:val="num" w:pos="851"/>
              </w:tabs>
              <w:rPr>
                <w:rFonts w:ascii="Times New Roman" w:hAnsi="Times New Roman"/>
                <w:sz w:val="24"/>
                <w:szCs w:val="24"/>
              </w:rPr>
            </w:pPr>
            <w:r w:rsidRPr="00170FAA">
              <w:rPr>
                <w:rFonts w:ascii="Times New Roman" w:hAnsi="Times New Roman"/>
                <w:sz w:val="24"/>
                <w:szCs w:val="24"/>
              </w:rPr>
              <w:t>Повна загальна середня освіта</w:t>
            </w:r>
            <w:r w:rsidR="0047731A" w:rsidRPr="00F861EA">
              <w:rPr>
                <w:rFonts w:ascii="Times New Roman" w:hAnsi="Times New Roman"/>
                <w:color w:val="000000"/>
                <w:sz w:val="24"/>
                <w:szCs w:val="24"/>
              </w:rPr>
              <w:t xml:space="preserve"> або наявність освітньо-кваліфікаційного рівня «Молодший спеціаліст»</w:t>
            </w:r>
            <w:r w:rsidR="00EA6594">
              <w:rPr>
                <w:rFonts w:ascii="Times New Roman" w:hAnsi="Times New Roman"/>
                <w:color w:val="000000"/>
                <w:sz w:val="24"/>
                <w:szCs w:val="24"/>
              </w:rPr>
              <w:t xml:space="preserve">, </w:t>
            </w:r>
            <w:r w:rsidR="00EA6594" w:rsidRPr="00EA6594">
              <w:rPr>
                <w:rFonts w:ascii="Times New Roman" w:hAnsi="Times New Roman"/>
                <w:color w:val="000000"/>
                <w:sz w:val="24"/>
                <w:szCs w:val="24"/>
              </w:rPr>
              <w:t xml:space="preserve">освітньо-професійного ступеня </w:t>
            </w:r>
            <w:r w:rsidR="00EA6594">
              <w:rPr>
                <w:rFonts w:ascii="Times New Roman" w:hAnsi="Times New Roman"/>
                <w:color w:val="000000"/>
                <w:sz w:val="24"/>
                <w:szCs w:val="24"/>
              </w:rPr>
              <w:t>«Фаховий молодший бакалавр»</w:t>
            </w:r>
            <w:r w:rsidR="00685073">
              <w:rPr>
                <w:rFonts w:ascii="Times New Roman" w:hAnsi="Times New Roman"/>
                <w:color w:val="000000"/>
                <w:sz w:val="24"/>
                <w:szCs w:val="24"/>
              </w:rPr>
              <w:t xml:space="preserve"> або освітнього ступеня «Молодш</w:t>
            </w:r>
            <w:r w:rsidR="003F3111">
              <w:rPr>
                <w:rFonts w:ascii="Times New Roman" w:hAnsi="Times New Roman"/>
                <w:color w:val="000000"/>
                <w:sz w:val="24"/>
                <w:szCs w:val="24"/>
              </w:rPr>
              <w:t>ий бакалавр</w:t>
            </w:r>
            <w:r w:rsidR="00685073">
              <w:rPr>
                <w:rFonts w:ascii="Times New Roman" w:hAnsi="Times New Roman"/>
                <w:color w:val="000000"/>
                <w:sz w:val="24"/>
                <w:szCs w:val="24"/>
              </w:rPr>
              <w:t>»</w:t>
            </w:r>
          </w:p>
        </w:tc>
      </w:tr>
      <w:tr w:rsidR="00654D8B" w:rsidRPr="00170FAA" w14:paraId="6F65D2CF"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2C3889B" w14:textId="77777777" w:rsidR="00654D8B" w:rsidRPr="00170FAA" w:rsidRDefault="00654D8B" w:rsidP="009601F8">
            <w:pPr>
              <w:tabs>
                <w:tab w:val="num" w:pos="851"/>
              </w:tabs>
              <w:rPr>
                <w:rFonts w:ascii="Times New Roman" w:hAnsi="Times New Roman"/>
                <w:b/>
                <w:iCs/>
                <w:sz w:val="24"/>
                <w:szCs w:val="24"/>
              </w:rPr>
            </w:pPr>
            <w:r w:rsidRPr="00170FAA">
              <w:rPr>
                <w:rFonts w:ascii="Times New Roman" w:hAnsi="Times New Roman"/>
                <w:b/>
                <w:iCs/>
                <w:sz w:val="24"/>
                <w:szCs w:val="24"/>
              </w:rPr>
              <w:t>Мова(и) викладання</w:t>
            </w:r>
          </w:p>
        </w:tc>
        <w:tc>
          <w:tcPr>
            <w:tcW w:w="7210" w:type="dxa"/>
            <w:tcBorders>
              <w:top w:val="single" w:sz="4" w:space="0" w:color="auto"/>
              <w:left w:val="single" w:sz="4" w:space="0" w:color="auto"/>
              <w:bottom w:val="single" w:sz="4" w:space="0" w:color="auto"/>
              <w:right w:val="single" w:sz="4" w:space="0" w:color="auto"/>
            </w:tcBorders>
          </w:tcPr>
          <w:p w14:paraId="425C70F2" w14:textId="77777777" w:rsidR="00654D8B" w:rsidRPr="00170FAA" w:rsidRDefault="00654D8B" w:rsidP="00D76E7B">
            <w:pPr>
              <w:rPr>
                <w:rFonts w:ascii="Times New Roman" w:hAnsi="Times New Roman"/>
                <w:sz w:val="24"/>
                <w:szCs w:val="24"/>
              </w:rPr>
            </w:pPr>
            <w:r w:rsidRPr="00170FAA">
              <w:rPr>
                <w:rFonts w:ascii="Times New Roman" w:hAnsi="Times New Roman"/>
                <w:sz w:val="24"/>
                <w:szCs w:val="24"/>
              </w:rPr>
              <w:t>Українська</w:t>
            </w:r>
          </w:p>
        </w:tc>
      </w:tr>
      <w:tr w:rsidR="008B0D2F" w:rsidRPr="00170FAA" w14:paraId="03BE6301"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0553E18" w14:textId="77777777" w:rsidR="008B0D2F" w:rsidRPr="00170FAA" w:rsidRDefault="008B0D2F" w:rsidP="009601F8">
            <w:pPr>
              <w:tabs>
                <w:tab w:val="num" w:pos="851"/>
              </w:tabs>
              <w:rPr>
                <w:rFonts w:ascii="Times New Roman" w:hAnsi="Times New Roman"/>
                <w:b/>
                <w:iCs/>
                <w:sz w:val="24"/>
                <w:szCs w:val="24"/>
              </w:rPr>
            </w:pPr>
            <w:r w:rsidRPr="00170FAA">
              <w:rPr>
                <w:rFonts w:ascii="Times New Roman" w:hAnsi="Times New Roman"/>
                <w:b/>
                <w:iCs/>
                <w:sz w:val="24"/>
                <w:szCs w:val="24"/>
              </w:rPr>
              <w:t>Термін дії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513BF1F7" w14:textId="77777777" w:rsidR="008B0D2F" w:rsidRPr="00170FAA" w:rsidRDefault="008B0D2F" w:rsidP="00B139F7">
            <w:pPr>
              <w:rPr>
                <w:rFonts w:ascii="Times New Roman" w:hAnsi="Times New Roman"/>
                <w:sz w:val="24"/>
                <w:szCs w:val="24"/>
              </w:rPr>
            </w:pPr>
            <w:r w:rsidRPr="00170FAA">
              <w:rPr>
                <w:rFonts w:ascii="Times New Roman" w:hAnsi="Times New Roman"/>
                <w:sz w:val="24"/>
                <w:szCs w:val="24"/>
              </w:rPr>
              <w:t>Постійно</w:t>
            </w:r>
          </w:p>
        </w:tc>
      </w:tr>
      <w:tr w:rsidR="008B0D2F" w:rsidRPr="00170FAA" w14:paraId="0D61BBFA"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9E8E1C6" w14:textId="77777777" w:rsidR="008B0D2F" w:rsidRPr="00170FAA" w:rsidRDefault="008B0D2F" w:rsidP="009601F8">
            <w:pPr>
              <w:tabs>
                <w:tab w:val="num" w:pos="851"/>
              </w:tabs>
              <w:rPr>
                <w:rFonts w:ascii="Times New Roman" w:hAnsi="Times New Roman"/>
                <w:b/>
                <w:iCs/>
                <w:sz w:val="24"/>
                <w:szCs w:val="24"/>
              </w:rPr>
            </w:pPr>
            <w:r w:rsidRPr="00170FAA">
              <w:rPr>
                <w:rFonts w:ascii="Times New Roman" w:hAnsi="Times New Roman"/>
                <w:b/>
                <w:iCs/>
                <w:sz w:val="24"/>
                <w:szCs w:val="24"/>
              </w:rPr>
              <w:t>Інтернет адреса постійного розміщення опису постійної програми</w:t>
            </w:r>
          </w:p>
        </w:tc>
        <w:tc>
          <w:tcPr>
            <w:tcW w:w="7210" w:type="dxa"/>
            <w:tcBorders>
              <w:top w:val="single" w:sz="4" w:space="0" w:color="auto"/>
              <w:left w:val="single" w:sz="4" w:space="0" w:color="auto"/>
              <w:bottom w:val="single" w:sz="4" w:space="0" w:color="auto"/>
              <w:right w:val="single" w:sz="4" w:space="0" w:color="auto"/>
            </w:tcBorders>
          </w:tcPr>
          <w:p w14:paraId="362A3C8D" w14:textId="77777777" w:rsidR="008B0D2F" w:rsidRPr="00170FAA" w:rsidRDefault="00D76E7B" w:rsidP="00B139F7">
            <w:pPr>
              <w:rPr>
                <w:rFonts w:ascii="Times New Roman" w:hAnsi="Times New Roman"/>
                <w:sz w:val="24"/>
                <w:szCs w:val="24"/>
              </w:rPr>
            </w:pPr>
            <w:r w:rsidRPr="00170FAA">
              <w:rPr>
                <w:rFonts w:ascii="Times New Roman" w:hAnsi="Times New Roman"/>
                <w:sz w:val="24"/>
                <w:szCs w:val="24"/>
              </w:rPr>
              <w:t>https://ztu.edu.ua/</w:t>
            </w:r>
          </w:p>
        </w:tc>
      </w:tr>
      <w:tr w:rsidR="00654D8B" w:rsidRPr="00170FAA" w14:paraId="1BCB709F"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975159F" w14:textId="77777777" w:rsidR="00654D8B" w:rsidRPr="00170FAA" w:rsidRDefault="00705BD3" w:rsidP="009601F8">
            <w:pPr>
              <w:jc w:val="center"/>
              <w:rPr>
                <w:rFonts w:ascii="Times New Roman" w:hAnsi="Times New Roman"/>
                <w:b/>
                <w:sz w:val="24"/>
                <w:szCs w:val="24"/>
              </w:rPr>
            </w:pPr>
            <w:r w:rsidRPr="00170FAA">
              <w:rPr>
                <w:rFonts w:ascii="Times New Roman" w:hAnsi="Times New Roman"/>
                <w:b/>
                <w:sz w:val="24"/>
                <w:szCs w:val="24"/>
              </w:rPr>
              <w:t>2 – Мета освітньо</w:t>
            </w:r>
            <w:r w:rsidR="00D76E7B" w:rsidRPr="00170FAA">
              <w:rPr>
                <w:rFonts w:ascii="Times New Roman" w:hAnsi="Times New Roman"/>
                <w:b/>
                <w:sz w:val="24"/>
                <w:szCs w:val="24"/>
              </w:rPr>
              <w:t>ї</w:t>
            </w:r>
            <w:r w:rsidR="00654D8B" w:rsidRPr="00170FAA">
              <w:rPr>
                <w:rFonts w:ascii="Times New Roman" w:hAnsi="Times New Roman"/>
                <w:b/>
                <w:sz w:val="24"/>
                <w:szCs w:val="24"/>
              </w:rPr>
              <w:t xml:space="preserve"> програми</w:t>
            </w:r>
          </w:p>
        </w:tc>
      </w:tr>
      <w:tr w:rsidR="00654D8B" w:rsidRPr="00170FAA" w14:paraId="7945A004" w14:textId="77777777" w:rsidTr="00B562E6">
        <w:trPr>
          <w:trHeight w:val="156"/>
          <w:jc w:val="center"/>
        </w:trPr>
        <w:tc>
          <w:tcPr>
            <w:tcW w:w="9870" w:type="dxa"/>
            <w:gridSpan w:val="2"/>
            <w:tcBorders>
              <w:top w:val="single" w:sz="4" w:space="0" w:color="auto"/>
              <w:left w:val="single" w:sz="4" w:space="0" w:color="auto"/>
              <w:bottom w:val="single" w:sz="4" w:space="0" w:color="auto"/>
              <w:right w:val="single" w:sz="4" w:space="0" w:color="auto"/>
            </w:tcBorders>
          </w:tcPr>
          <w:p w14:paraId="66AC40FA" w14:textId="75557601" w:rsidR="00654D8B" w:rsidRPr="00AC4323" w:rsidRDefault="00AC4323" w:rsidP="00812B6E">
            <w:pPr>
              <w:tabs>
                <w:tab w:val="num" w:pos="426"/>
              </w:tabs>
              <w:rPr>
                <w:rFonts w:ascii="Times New Roman" w:hAnsi="Times New Roman"/>
                <w:sz w:val="24"/>
                <w:szCs w:val="24"/>
              </w:rPr>
            </w:pPr>
            <w:r>
              <w:rPr>
                <w:rFonts w:ascii="Times New Roman" w:hAnsi="Times New Roman"/>
                <w:sz w:val="24"/>
                <w:szCs w:val="24"/>
              </w:rPr>
              <w:t>Інтелектуальна, п</w:t>
            </w:r>
            <w:r w:rsidRPr="00AC4323">
              <w:rPr>
                <w:rFonts w:ascii="Times New Roman" w:hAnsi="Times New Roman"/>
                <w:sz w:val="24"/>
                <w:szCs w:val="24"/>
              </w:rPr>
              <w:t>рофесійна</w:t>
            </w:r>
            <w:r>
              <w:rPr>
                <w:rFonts w:ascii="Times New Roman" w:hAnsi="Times New Roman"/>
                <w:sz w:val="24"/>
                <w:szCs w:val="24"/>
              </w:rPr>
              <w:t xml:space="preserve">, соціокультурна та особистісна трансформація здобувача освіти у висококваліфікованого фахівця – лідера змін, </w:t>
            </w:r>
            <w:r w:rsidRPr="00AC4323">
              <w:rPr>
                <w:rFonts w:ascii="Times New Roman" w:hAnsi="Times New Roman"/>
                <w:sz w:val="24"/>
                <w:szCs w:val="24"/>
              </w:rPr>
              <w:t>здатного розв’язувати складні спеціалізовані задачі і практичні проблеми проектування гірничих систем і технологій, будівництва, експлуатації, ліквідації або консервації гірничих підприємств</w:t>
            </w:r>
            <w:r>
              <w:rPr>
                <w:rFonts w:ascii="Times New Roman" w:hAnsi="Times New Roman"/>
                <w:sz w:val="24"/>
                <w:szCs w:val="24"/>
              </w:rPr>
              <w:t xml:space="preserve"> на основі впровадження передових технічних рішень та інформаційних технологій</w:t>
            </w:r>
          </w:p>
        </w:tc>
      </w:tr>
      <w:tr w:rsidR="00654D8B" w:rsidRPr="00170FAA" w14:paraId="72B9B239"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F18BA8D" w14:textId="77777777" w:rsidR="00654D8B" w:rsidRPr="00170FAA" w:rsidRDefault="00654D8B" w:rsidP="009601F8">
            <w:pPr>
              <w:tabs>
                <w:tab w:val="num" w:pos="426"/>
              </w:tabs>
              <w:jc w:val="center"/>
              <w:rPr>
                <w:rFonts w:ascii="Times New Roman" w:hAnsi="Times New Roman"/>
                <w:i/>
                <w:sz w:val="24"/>
                <w:szCs w:val="24"/>
              </w:rPr>
            </w:pPr>
            <w:r w:rsidRPr="00170FAA">
              <w:rPr>
                <w:rFonts w:ascii="Times New Roman" w:hAnsi="Times New Roman"/>
                <w:b/>
                <w:bCs/>
                <w:sz w:val="24"/>
                <w:szCs w:val="24"/>
              </w:rPr>
              <w:t>3 - Характеристика освітньої програми</w:t>
            </w:r>
          </w:p>
        </w:tc>
      </w:tr>
      <w:tr w:rsidR="00654D8B" w:rsidRPr="00170FAA" w14:paraId="64C5E9E0"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58F7306A" w14:textId="77777777" w:rsidR="00654D8B" w:rsidRPr="00170FAA" w:rsidRDefault="00654D8B" w:rsidP="0047731A">
            <w:pPr>
              <w:tabs>
                <w:tab w:val="num" w:pos="851"/>
              </w:tabs>
              <w:jc w:val="left"/>
              <w:rPr>
                <w:rFonts w:ascii="Times New Roman" w:hAnsi="Times New Roman"/>
                <w:b/>
                <w:sz w:val="24"/>
                <w:szCs w:val="24"/>
              </w:rPr>
            </w:pPr>
            <w:r w:rsidRPr="00170FAA">
              <w:rPr>
                <w:rFonts w:ascii="Times New Roman" w:hAnsi="Times New Roman"/>
                <w:b/>
                <w:iCs/>
                <w:sz w:val="24"/>
                <w:szCs w:val="24"/>
              </w:rPr>
              <w:t xml:space="preserve">Предметна область </w:t>
            </w:r>
            <w:r w:rsidR="0047731A">
              <w:rPr>
                <w:rFonts w:ascii="Times New Roman" w:hAnsi="Times New Roman"/>
                <w:b/>
                <w:iCs/>
                <w:sz w:val="24"/>
                <w:szCs w:val="24"/>
              </w:rPr>
              <w:br/>
            </w:r>
            <w:r w:rsidR="0047731A">
              <w:rPr>
                <w:rFonts w:ascii="Times New Roman" w:hAnsi="Times New Roman"/>
                <w:b/>
                <w:color w:val="000000"/>
                <w:sz w:val="24"/>
                <w:szCs w:val="24"/>
              </w:rPr>
              <w:t>(галузь знань, спеціальність</w:t>
            </w:r>
            <w:r w:rsidR="00685073">
              <w:rPr>
                <w:rFonts w:ascii="Times New Roman" w:hAnsi="Times New Roman"/>
                <w:b/>
                <w:color w:val="000000"/>
                <w:sz w:val="24"/>
                <w:szCs w:val="24"/>
              </w:rPr>
              <w:t>, спеціалізація</w:t>
            </w:r>
            <w:r w:rsidR="0047731A" w:rsidRPr="00F861EA">
              <w:rPr>
                <w:rFonts w:ascii="Times New Roman" w:hAnsi="Times New Roman"/>
                <w:b/>
                <w:color w:val="000000"/>
                <w:sz w:val="24"/>
                <w:szCs w:val="24"/>
              </w:rPr>
              <w:t>)</w:t>
            </w:r>
          </w:p>
        </w:tc>
        <w:tc>
          <w:tcPr>
            <w:tcW w:w="7210" w:type="dxa"/>
            <w:tcBorders>
              <w:top w:val="single" w:sz="4" w:space="0" w:color="auto"/>
              <w:left w:val="single" w:sz="4" w:space="0" w:color="auto"/>
              <w:bottom w:val="single" w:sz="4" w:space="0" w:color="auto"/>
              <w:right w:val="single" w:sz="4" w:space="0" w:color="auto"/>
            </w:tcBorders>
          </w:tcPr>
          <w:p w14:paraId="1E092827" w14:textId="77777777" w:rsidR="00654D8B" w:rsidRPr="00170FAA" w:rsidRDefault="00D76E7B" w:rsidP="00F8364A">
            <w:pPr>
              <w:tabs>
                <w:tab w:val="num" w:pos="426"/>
              </w:tabs>
              <w:rPr>
                <w:rFonts w:ascii="Times New Roman" w:hAnsi="Times New Roman"/>
                <w:sz w:val="24"/>
                <w:szCs w:val="24"/>
              </w:rPr>
            </w:pPr>
            <w:r w:rsidRPr="00170FAA">
              <w:rPr>
                <w:rFonts w:ascii="Times New Roman" w:hAnsi="Times New Roman"/>
                <w:sz w:val="24"/>
                <w:szCs w:val="24"/>
              </w:rPr>
              <w:t xml:space="preserve">18 </w:t>
            </w:r>
            <w:r w:rsidR="00654D8B" w:rsidRPr="00170FAA">
              <w:rPr>
                <w:rFonts w:ascii="Times New Roman" w:hAnsi="Times New Roman"/>
                <w:sz w:val="24"/>
                <w:szCs w:val="24"/>
              </w:rPr>
              <w:t>–</w:t>
            </w:r>
            <w:r w:rsidRPr="00170FAA">
              <w:rPr>
                <w:rFonts w:ascii="Times New Roman" w:hAnsi="Times New Roman"/>
                <w:sz w:val="24"/>
                <w:szCs w:val="24"/>
              </w:rPr>
              <w:t xml:space="preserve"> Виробництво та технології</w:t>
            </w:r>
          </w:p>
          <w:p w14:paraId="60562B3F" w14:textId="77777777" w:rsidR="00121EC6" w:rsidRPr="00170FAA" w:rsidRDefault="00D76E7B" w:rsidP="00B562E6">
            <w:pPr>
              <w:tabs>
                <w:tab w:val="num" w:pos="426"/>
              </w:tabs>
              <w:rPr>
                <w:rFonts w:ascii="Times New Roman" w:hAnsi="Times New Roman"/>
                <w:sz w:val="24"/>
                <w:szCs w:val="24"/>
                <w:highlight w:val="yellow"/>
              </w:rPr>
            </w:pPr>
            <w:r w:rsidRPr="00170FAA">
              <w:rPr>
                <w:rFonts w:ascii="Times New Roman" w:hAnsi="Times New Roman"/>
                <w:sz w:val="24"/>
                <w:szCs w:val="24"/>
              </w:rPr>
              <w:t>184</w:t>
            </w:r>
            <w:r w:rsidR="00654D8B" w:rsidRPr="00170FAA">
              <w:rPr>
                <w:rFonts w:ascii="Times New Roman" w:hAnsi="Times New Roman"/>
                <w:sz w:val="24"/>
                <w:szCs w:val="24"/>
              </w:rPr>
              <w:t xml:space="preserve"> –</w:t>
            </w:r>
            <w:r w:rsidRPr="00170FAA">
              <w:rPr>
                <w:rFonts w:ascii="Times New Roman" w:hAnsi="Times New Roman"/>
                <w:sz w:val="24"/>
                <w:szCs w:val="24"/>
              </w:rPr>
              <w:t xml:space="preserve"> Гірництво</w:t>
            </w:r>
            <w:r w:rsidR="006D3C92" w:rsidRPr="00170FAA">
              <w:rPr>
                <w:rFonts w:ascii="Times New Roman" w:hAnsi="Times New Roman"/>
                <w:sz w:val="24"/>
                <w:szCs w:val="24"/>
              </w:rPr>
              <w:t xml:space="preserve"> </w:t>
            </w:r>
          </w:p>
        </w:tc>
      </w:tr>
      <w:tr w:rsidR="00654D8B" w:rsidRPr="00170FAA" w14:paraId="4F8ABCA3"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17AA15FC" w14:textId="77777777" w:rsidR="00654D8B" w:rsidRPr="00170FAA" w:rsidRDefault="00654D8B" w:rsidP="009601F8">
            <w:pPr>
              <w:tabs>
                <w:tab w:val="num" w:pos="851"/>
              </w:tabs>
              <w:jc w:val="left"/>
              <w:rPr>
                <w:rFonts w:ascii="Times New Roman" w:hAnsi="Times New Roman"/>
                <w:b/>
                <w:sz w:val="24"/>
                <w:szCs w:val="24"/>
              </w:rPr>
            </w:pPr>
            <w:r w:rsidRPr="00170FAA">
              <w:rPr>
                <w:rFonts w:ascii="Times New Roman" w:hAnsi="Times New Roman"/>
                <w:b/>
                <w:iCs/>
                <w:sz w:val="24"/>
                <w:szCs w:val="24"/>
              </w:rPr>
              <w:t>Орієнтація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731A35B1" w14:textId="77777777" w:rsidR="00654D8B" w:rsidRPr="00170FAA" w:rsidRDefault="00705BD3" w:rsidP="00F8364A">
            <w:pPr>
              <w:tabs>
                <w:tab w:val="num" w:pos="426"/>
              </w:tabs>
              <w:rPr>
                <w:rFonts w:ascii="Times New Roman" w:hAnsi="Times New Roman"/>
                <w:sz w:val="24"/>
                <w:szCs w:val="24"/>
                <w:highlight w:val="yellow"/>
              </w:rPr>
            </w:pPr>
            <w:r w:rsidRPr="00170FAA">
              <w:rPr>
                <w:rFonts w:ascii="Times New Roman" w:hAnsi="Times New Roman"/>
                <w:sz w:val="24"/>
                <w:szCs w:val="24"/>
              </w:rPr>
              <w:t>Освітньо-п</w:t>
            </w:r>
            <w:r w:rsidR="00947696" w:rsidRPr="00170FAA">
              <w:rPr>
                <w:rFonts w:ascii="Times New Roman" w:hAnsi="Times New Roman"/>
                <w:sz w:val="24"/>
                <w:szCs w:val="24"/>
              </w:rPr>
              <w:t>рофесійн</w:t>
            </w:r>
            <w:r w:rsidRPr="00170FAA">
              <w:rPr>
                <w:rFonts w:ascii="Times New Roman" w:hAnsi="Times New Roman"/>
                <w:sz w:val="24"/>
                <w:szCs w:val="24"/>
              </w:rPr>
              <w:t>а</w:t>
            </w:r>
          </w:p>
        </w:tc>
      </w:tr>
      <w:tr w:rsidR="00654D8B" w:rsidRPr="00170FAA" w14:paraId="7504B9EA"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1873A471" w14:textId="77777777" w:rsidR="00654D8B" w:rsidRPr="00170FAA" w:rsidRDefault="00654D8B" w:rsidP="00705BD3">
            <w:pPr>
              <w:tabs>
                <w:tab w:val="num" w:pos="851"/>
              </w:tabs>
              <w:jc w:val="left"/>
              <w:rPr>
                <w:rFonts w:ascii="Times New Roman" w:hAnsi="Times New Roman"/>
                <w:b/>
                <w:sz w:val="24"/>
                <w:szCs w:val="24"/>
              </w:rPr>
            </w:pPr>
            <w:r w:rsidRPr="00170FAA">
              <w:rPr>
                <w:rFonts w:ascii="Times New Roman" w:hAnsi="Times New Roman"/>
                <w:b/>
                <w:iCs/>
                <w:sz w:val="24"/>
                <w:szCs w:val="24"/>
              </w:rPr>
              <w:t xml:space="preserve">Основний фокус освітньої програми </w:t>
            </w:r>
          </w:p>
        </w:tc>
        <w:tc>
          <w:tcPr>
            <w:tcW w:w="7210" w:type="dxa"/>
            <w:tcBorders>
              <w:top w:val="single" w:sz="4" w:space="0" w:color="auto"/>
              <w:left w:val="single" w:sz="4" w:space="0" w:color="auto"/>
              <w:bottom w:val="single" w:sz="4" w:space="0" w:color="auto"/>
              <w:right w:val="single" w:sz="4" w:space="0" w:color="auto"/>
            </w:tcBorders>
          </w:tcPr>
          <w:p w14:paraId="277833C2" w14:textId="77777777" w:rsidR="006D3C92" w:rsidRPr="00D11395" w:rsidRDefault="0047731A" w:rsidP="00F8364A">
            <w:pPr>
              <w:tabs>
                <w:tab w:val="num" w:pos="426"/>
              </w:tabs>
              <w:rPr>
                <w:rFonts w:ascii="Times New Roman" w:hAnsi="Times New Roman"/>
                <w:sz w:val="24"/>
                <w:szCs w:val="24"/>
              </w:rPr>
            </w:pPr>
            <w:r w:rsidRPr="00D11395">
              <w:rPr>
                <w:rFonts w:ascii="Times New Roman" w:hAnsi="Times New Roman"/>
                <w:sz w:val="24"/>
                <w:szCs w:val="24"/>
              </w:rPr>
              <w:t>Вища</w:t>
            </w:r>
            <w:r w:rsidR="006D3C92" w:rsidRPr="00D11395">
              <w:rPr>
                <w:rFonts w:ascii="Times New Roman" w:hAnsi="Times New Roman"/>
                <w:sz w:val="24"/>
                <w:szCs w:val="24"/>
              </w:rPr>
              <w:t xml:space="preserve"> освіта в галузі гірництв</w:t>
            </w:r>
            <w:r w:rsidR="0087466F" w:rsidRPr="00D11395">
              <w:rPr>
                <w:rFonts w:ascii="Times New Roman" w:hAnsi="Times New Roman"/>
                <w:sz w:val="24"/>
                <w:szCs w:val="24"/>
              </w:rPr>
              <w:t>а</w:t>
            </w:r>
            <w:r w:rsidR="00685073" w:rsidRPr="00D11395">
              <w:rPr>
                <w:rFonts w:ascii="Times New Roman" w:hAnsi="Times New Roman"/>
                <w:sz w:val="24"/>
                <w:szCs w:val="24"/>
              </w:rPr>
              <w:t xml:space="preserve"> та інноваційне вирішення актуальних завдань і проблем забезпечення раціонального </w:t>
            </w:r>
            <w:proofErr w:type="spellStart"/>
            <w:r w:rsidR="00685073" w:rsidRPr="00D11395">
              <w:rPr>
                <w:rFonts w:ascii="Times New Roman" w:hAnsi="Times New Roman"/>
                <w:sz w:val="24"/>
                <w:szCs w:val="24"/>
              </w:rPr>
              <w:t>надрокористування</w:t>
            </w:r>
            <w:proofErr w:type="spellEnd"/>
          </w:p>
          <w:p w14:paraId="49664F80" w14:textId="77777777" w:rsidR="00654D8B" w:rsidRPr="00D11395" w:rsidRDefault="006D3C92" w:rsidP="00F8364A">
            <w:pPr>
              <w:tabs>
                <w:tab w:val="num" w:pos="426"/>
              </w:tabs>
              <w:rPr>
                <w:rFonts w:ascii="Times New Roman" w:hAnsi="Times New Roman"/>
                <w:sz w:val="24"/>
                <w:szCs w:val="24"/>
              </w:rPr>
            </w:pPr>
            <w:r w:rsidRPr="00D11395">
              <w:rPr>
                <w:rFonts w:ascii="Times New Roman" w:hAnsi="Times New Roman"/>
                <w:sz w:val="24"/>
                <w:szCs w:val="24"/>
              </w:rPr>
              <w:t xml:space="preserve">Ключові слова: гірництво, </w:t>
            </w:r>
            <w:r w:rsidR="001F72C3" w:rsidRPr="00D11395">
              <w:rPr>
                <w:rFonts w:ascii="Times New Roman" w:hAnsi="Times New Roman"/>
                <w:sz w:val="24"/>
                <w:szCs w:val="24"/>
              </w:rPr>
              <w:t xml:space="preserve">геотехнології, </w:t>
            </w:r>
            <w:r w:rsidR="009C62AE" w:rsidRPr="00D11395">
              <w:rPr>
                <w:rFonts w:ascii="Times New Roman" w:hAnsi="Times New Roman"/>
                <w:sz w:val="24"/>
                <w:szCs w:val="24"/>
              </w:rPr>
              <w:t xml:space="preserve">розробка родовищ, переробка корисних копалин, </w:t>
            </w:r>
            <w:r w:rsidRPr="00D11395">
              <w:rPr>
                <w:rFonts w:ascii="Times New Roman" w:hAnsi="Times New Roman"/>
                <w:sz w:val="24"/>
                <w:szCs w:val="24"/>
              </w:rPr>
              <w:t xml:space="preserve">маркшейдерська справа, </w:t>
            </w:r>
            <w:r w:rsidR="00654D8B" w:rsidRPr="00D11395">
              <w:rPr>
                <w:rFonts w:ascii="Times New Roman" w:hAnsi="Times New Roman"/>
                <w:sz w:val="24"/>
                <w:szCs w:val="24"/>
              </w:rPr>
              <w:t>раціональн</w:t>
            </w:r>
            <w:r w:rsidRPr="00D11395">
              <w:rPr>
                <w:rFonts w:ascii="Times New Roman" w:hAnsi="Times New Roman"/>
                <w:sz w:val="24"/>
                <w:szCs w:val="24"/>
              </w:rPr>
              <w:t>е</w:t>
            </w:r>
            <w:r w:rsidR="00654D8B" w:rsidRPr="00D11395">
              <w:rPr>
                <w:rFonts w:ascii="Times New Roman" w:hAnsi="Times New Roman"/>
                <w:sz w:val="24"/>
                <w:szCs w:val="24"/>
              </w:rPr>
              <w:t xml:space="preserve"> </w:t>
            </w:r>
            <w:proofErr w:type="spellStart"/>
            <w:r w:rsidR="00654D8B" w:rsidRPr="00D11395">
              <w:rPr>
                <w:rFonts w:ascii="Times New Roman" w:hAnsi="Times New Roman"/>
                <w:sz w:val="24"/>
                <w:szCs w:val="24"/>
              </w:rPr>
              <w:t>надрокористування</w:t>
            </w:r>
            <w:proofErr w:type="spellEnd"/>
            <w:r w:rsidRPr="00D11395">
              <w:rPr>
                <w:rFonts w:ascii="Times New Roman" w:hAnsi="Times New Roman"/>
                <w:sz w:val="24"/>
                <w:szCs w:val="24"/>
              </w:rPr>
              <w:t>, інновації</w:t>
            </w:r>
          </w:p>
        </w:tc>
      </w:tr>
      <w:tr w:rsidR="00654D8B" w:rsidRPr="00170FAA" w14:paraId="0FAEC85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15D2CBC" w14:textId="77777777" w:rsidR="00654D8B" w:rsidRPr="00D11395" w:rsidRDefault="00654D8B" w:rsidP="00705BD3">
            <w:pPr>
              <w:tabs>
                <w:tab w:val="num" w:pos="426"/>
                <w:tab w:val="num" w:pos="851"/>
              </w:tabs>
              <w:spacing w:after="240"/>
              <w:jc w:val="left"/>
              <w:rPr>
                <w:rFonts w:ascii="Times New Roman" w:hAnsi="Times New Roman"/>
                <w:b/>
                <w:sz w:val="24"/>
                <w:szCs w:val="24"/>
              </w:rPr>
            </w:pPr>
            <w:r w:rsidRPr="00D11395">
              <w:rPr>
                <w:rFonts w:ascii="Times New Roman" w:hAnsi="Times New Roman"/>
                <w:b/>
                <w:iCs/>
                <w:sz w:val="24"/>
                <w:szCs w:val="24"/>
              </w:rPr>
              <w:lastRenderedPageBreak/>
              <w:t>Особливості</w:t>
            </w:r>
            <w:r w:rsidR="00705BD3" w:rsidRPr="00D11395">
              <w:rPr>
                <w:rFonts w:ascii="Times New Roman" w:hAnsi="Times New Roman"/>
                <w:b/>
                <w:iCs/>
                <w:sz w:val="24"/>
                <w:szCs w:val="24"/>
              </w:rPr>
              <w:t xml:space="preserve"> програми</w:t>
            </w:r>
          </w:p>
        </w:tc>
        <w:tc>
          <w:tcPr>
            <w:tcW w:w="7210" w:type="dxa"/>
            <w:tcBorders>
              <w:top w:val="single" w:sz="4" w:space="0" w:color="auto"/>
              <w:left w:val="single" w:sz="4" w:space="0" w:color="auto"/>
              <w:bottom w:val="single" w:sz="4" w:space="0" w:color="auto"/>
              <w:right w:val="single" w:sz="4" w:space="0" w:color="auto"/>
            </w:tcBorders>
            <w:shd w:val="clear" w:color="auto" w:fill="FFFFFF" w:themeFill="background1"/>
          </w:tcPr>
          <w:p w14:paraId="6A9CF308" w14:textId="1182EAEF" w:rsidR="00AC4323" w:rsidRPr="00AC4323" w:rsidRDefault="00AC4323" w:rsidP="0042496A">
            <w:pPr>
              <w:spacing w:after="120"/>
              <w:rPr>
                <w:rFonts w:ascii="Times New Roman" w:hAnsi="Times New Roman"/>
                <w:sz w:val="24"/>
                <w:szCs w:val="24"/>
              </w:rPr>
            </w:pPr>
            <w:r w:rsidRPr="00AC4323">
              <w:rPr>
                <w:rFonts w:ascii="Times New Roman" w:hAnsi="Times New Roman"/>
                <w:sz w:val="24"/>
                <w:szCs w:val="24"/>
              </w:rPr>
              <w:t xml:space="preserve">Освітня програма спрямована </w:t>
            </w:r>
            <w:r>
              <w:rPr>
                <w:rFonts w:ascii="Times New Roman" w:hAnsi="Times New Roman"/>
                <w:sz w:val="24"/>
                <w:szCs w:val="24"/>
              </w:rPr>
              <w:t xml:space="preserve">на професійну підготовку здобувачів освіти для гірничих підприємств з розробки </w:t>
            </w:r>
            <w:r w:rsidR="006D3A6C">
              <w:rPr>
                <w:rFonts w:ascii="Times New Roman" w:hAnsi="Times New Roman"/>
                <w:sz w:val="24"/>
                <w:szCs w:val="24"/>
              </w:rPr>
              <w:t xml:space="preserve">та переробки </w:t>
            </w:r>
            <w:r>
              <w:rPr>
                <w:rFonts w:ascii="Times New Roman" w:hAnsi="Times New Roman"/>
                <w:sz w:val="24"/>
                <w:szCs w:val="24"/>
              </w:rPr>
              <w:t>рудних і нерудних корисних копалин.</w:t>
            </w:r>
          </w:p>
          <w:p w14:paraId="7E8A0355" w14:textId="77777777" w:rsidR="00685073" w:rsidRPr="00D11395" w:rsidRDefault="006D3C92" w:rsidP="0042496A">
            <w:pPr>
              <w:spacing w:after="120"/>
              <w:rPr>
                <w:rFonts w:ascii="Times New Roman" w:hAnsi="Times New Roman"/>
                <w:sz w:val="24"/>
                <w:szCs w:val="24"/>
              </w:rPr>
            </w:pPr>
            <w:r w:rsidRPr="00AC4323">
              <w:rPr>
                <w:rFonts w:ascii="Times New Roman" w:hAnsi="Times New Roman"/>
                <w:sz w:val="24"/>
                <w:szCs w:val="24"/>
              </w:rPr>
              <w:t xml:space="preserve">Вимагає спеціальної практики на </w:t>
            </w:r>
            <w:proofErr w:type="spellStart"/>
            <w:r w:rsidR="00C9537D" w:rsidRPr="00AC4323">
              <w:rPr>
                <w:rFonts w:ascii="Times New Roman" w:hAnsi="Times New Roman"/>
                <w:sz w:val="24"/>
                <w:szCs w:val="24"/>
              </w:rPr>
              <w:t>гірничовидобувних</w:t>
            </w:r>
            <w:proofErr w:type="spellEnd"/>
            <w:r w:rsidR="00F8364A" w:rsidRPr="00AC4323">
              <w:rPr>
                <w:rFonts w:ascii="Times New Roman" w:hAnsi="Times New Roman"/>
                <w:sz w:val="24"/>
                <w:szCs w:val="24"/>
              </w:rPr>
              <w:t xml:space="preserve">, збагачувальних або каменеобробних </w:t>
            </w:r>
            <w:r w:rsidRPr="00AC4323">
              <w:rPr>
                <w:rFonts w:ascii="Times New Roman" w:hAnsi="Times New Roman"/>
                <w:sz w:val="24"/>
                <w:szCs w:val="24"/>
              </w:rPr>
              <w:t>підприємствах</w:t>
            </w:r>
            <w:r w:rsidR="00F8364A" w:rsidRPr="00AC4323">
              <w:rPr>
                <w:rFonts w:ascii="Times New Roman" w:hAnsi="Times New Roman"/>
                <w:sz w:val="24"/>
                <w:szCs w:val="24"/>
              </w:rPr>
              <w:t>,</w:t>
            </w:r>
            <w:r w:rsidRPr="00AC4323">
              <w:rPr>
                <w:rFonts w:ascii="Times New Roman" w:hAnsi="Times New Roman"/>
                <w:sz w:val="24"/>
                <w:szCs w:val="24"/>
              </w:rPr>
              <w:t xml:space="preserve"> </w:t>
            </w:r>
            <w:r w:rsidR="00F8364A" w:rsidRPr="00AC4323">
              <w:rPr>
                <w:rFonts w:ascii="Times New Roman" w:hAnsi="Times New Roman"/>
                <w:sz w:val="24"/>
                <w:szCs w:val="24"/>
              </w:rPr>
              <w:t xml:space="preserve">проектних </w:t>
            </w:r>
            <w:r w:rsidR="00C9537D" w:rsidRPr="00AC4323">
              <w:rPr>
                <w:rFonts w:ascii="Times New Roman" w:hAnsi="Times New Roman"/>
                <w:sz w:val="24"/>
                <w:szCs w:val="24"/>
              </w:rPr>
              <w:t>або геологорозвідувальних організаціях</w:t>
            </w:r>
          </w:p>
        </w:tc>
      </w:tr>
      <w:tr w:rsidR="00654D8B" w:rsidRPr="00170FAA" w14:paraId="5A566BF5"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3F47AFC1" w14:textId="77777777" w:rsidR="00705BD3" w:rsidRPr="00170FAA" w:rsidRDefault="00654D8B" w:rsidP="00705BD3">
            <w:pPr>
              <w:tabs>
                <w:tab w:val="num" w:pos="426"/>
                <w:tab w:val="num" w:pos="851"/>
              </w:tabs>
              <w:jc w:val="center"/>
              <w:rPr>
                <w:rFonts w:ascii="Times New Roman" w:hAnsi="Times New Roman"/>
                <w:b/>
                <w:bCs/>
                <w:sz w:val="24"/>
                <w:szCs w:val="24"/>
              </w:rPr>
            </w:pPr>
            <w:r w:rsidRPr="00170FAA">
              <w:rPr>
                <w:rFonts w:ascii="Times New Roman" w:hAnsi="Times New Roman"/>
                <w:b/>
                <w:bCs/>
                <w:sz w:val="24"/>
                <w:szCs w:val="24"/>
              </w:rPr>
              <w:t xml:space="preserve">4 – Придатність випускників </w:t>
            </w:r>
            <w:r w:rsidR="001B4DFC" w:rsidRPr="00170FAA">
              <w:rPr>
                <w:rFonts w:ascii="Times New Roman" w:hAnsi="Times New Roman"/>
                <w:b/>
                <w:bCs/>
                <w:sz w:val="24"/>
                <w:szCs w:val="24"/>
              </w:rPr>
              <w:t xml:space="preserve"> </w:t>
            </w:r>
          </w:p>
          <w:p w14:paraId="3C2E6145" w14:textId="77777777" w:rsidR="00654D8B" w:rsidRPr="00170FAA" w:rsidRDefault="00654D8B" w:rsidP="00705BD3">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до працевлаштування та подальшого навчання</w:t>
            </w:r>
          </w:p>
        </w:tc>
      </w:tr>
      <w:tr w:rsidR="00654D8B" w:rsidRPr="00170FAA" w14:paraId="40327BDC"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0787251" w14:textId="77777777" w:rsidR="00654D8B" w:rsidRPr="00170FAA" w:rsidRDefault="00654D8B" w:rsidP="00832481">
            <w:pPr>
              <w:rPr>
                <w:rFonts w:ascii="Times New Roman" w:hAnsi="Times New Roman"/>
                <w:b/>
                <w:sz w:val="24"/>
                <w:szCs w:val="24"/>
              </w:rPr>
            </w:pPr>
            <w:r w:rsidRPr="00170FAA">
              <w:rPr>
                <w:rFonts w:ascii="Times New Roman" w:hAnsi="Times New Roman"/>
                <w:b/>
                <w:iCs/>
                <w:sz w:val="24"/>
                <w:szCs w:val="24"/>
              </w:rPr>
              <w:t>Придатність до працевлаштування</w:t>
            </w:r>
          </w:p>
        </w:tc>
        <w:tc>
          <w:tcPr>
            <w:tcW w:w="7210" w:type="dxa"/>
            <w:tcBorders>
              <w:top w:val="single" w:sz="4" w:space="0" w:color="auto"/>
              <w:left w:val="single" w:sz="4" w:space="0" w:color="auto"/>
              <w:bottom w:val="single" w:sz="4" w:space="0" w:color="auto"/>
              <w:right w:val="single" w:sz="4" w:space="0" w:color="auto"/>
            </w:tcBorders>
          </w:tcPr>
          <w:p w14:paraId="67C65EDF" w14:textId="77777777" w:rsidR="005E3D94" w:rsidRPr="00170FAA" w:rsidRDefault="00654D8B" w:rsidP="005E3D94">
            <w:pPr>
              <w:spacing w:after="120"/>
              <w:rPr>
                <w:rFonts w:ascii="Times New Roman" w:hAnsi="Times New Roman"/>
                <w:sz w:val="24"/>
                <w:szCs w:val="24"/>
              </w:rPr>
            </w:pPr>
            <w:r w:rsidRPr="00CD7E08">
              <w:rPr>
                <w:rFonts w:ascii="Times New Roman" w:hAnsi="Times New Roman"/>
                <w:sz w:val="24"/>
                <w:szCs w:val="24"/>
              </w:rPr>
              <w:t>Фахівець може займати первинні</w:t>
            </w:r>
            <w:r w:rsidRPr="00170FAA">
              <w:rPr>
                <w:rFonts w:ascii="Times New Roman" w:hAnsi="Times New Roman"/>
                <w:sz w:val="24"/>
                <w:szCs w:val="24"/>
              </w:rPr>
              <w:t xml:space="preserve"> посади </w:t>
            </w:r>
            <w:r w:rsidR="00947696" w:rsidRPr="00170FAA">
              <w:rPr>
                <w:rFonts w:ascii="Times New Roman" w:hAnsi="Times New Roman"/>
                <w:sz w:val="24"/>
                <w:szCs w:val="24"/>
              </w:rPr>
              <w:t>відповідно до</w:t>
            </w:r>
            <w:r w:rsidRPr="00170FAA">
              <w:rPr>
                <w:rFonts w:ascii="Times New Roman" w:hAnsi="Times New Roman"/>
                <w:sz w:val="24"/>
                <w:szCs w:val="24"/>
              </w:rPr>
              <w:t xml:space="preserve"> ДК 003:201</w:t>
            </w:r>
            <w:r w:rsidR="00947696" w:rsidRPr="00170FAA">
              <w:rPr>
                <w:rFonts w:ascii="Times New Roman" w:hAnsi="Times New Roman"/>
                <w:sz w:val="24"/>
                <w:szCs w:val="24"/>
              </w:rPr>
              <w:t>0</w:t>
            </w:r>
          </w:p>
        </w:tc>
      </w:tr>
      <w:tr w:rsidR="00654D8B" w:rsidRPr="00170FAA" w14:paraId="30FCBFE3"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6BC68182" w14:textId="77777777" w:rsidR="00654D8B" w:rsidRPr="00170FAA" w:rsidRDefault="00654D8B" w:rsidP="00832481">
            <w:pPr>
              <w:rPr>
                <w:rFonts w:ascii="Times New Roman" w:hAnsi="Times New Roman"/>
                <w:b/>
                <w:sz w:val="24"/>
                <w:szCs w:val="24"/>
              </w:rPr>
            </w:pPr>
            <w:r w:rsidRPr="00170FAA">
              <w:rPr>
                <w:rFonts w:ascii="Times New Roman" w:hAnsi="Times New Roman"/>
                <w:b/>
                <w:iCs/>
                <w:sz w:val="24"/>
                <w:szCs w:val="24"/>
              </w:rPr>
              <w:t>Подальше навчання</w:t>
            </w:r>
          </w:p>
        </w:tc>
        <w:tc>
          <w:tcPr>
            <w:tcW w:w="7210" w:type="dxa"/>
            <w:tcBorders>
              <w:top w:val="single" w:sz="4" w:space="0" w:color="auto"/>
              <w:left w:val="single" w:sz="4" w:space="0" w:color="auto"/>
              <w:bottom w:val="single" w:sz="4" w:space="0" w:color="auto"/>
              <w:right w:val="single" w:sz="4" w:space="0" w:color="auto"/>
            </w:tcBorders>
          </w:tcPr>
          <w:p w14:paraId="39634938" w14:textId="77777777" w:rsidR="00812B6E" w:rsidRPr="00170FAA" w:rsidRDefault="00812B6E" w:rsidP="00685073">
            <w:pPr>
              <w:tabs>
                <w:tab w:val="num" w:pos="426"/>
              </w:tabs>
              <w:spacing w:line="276" w:lineRule="auto"/>
              <w:rPr>
                <w:rFonts w:ascii="Times New Roman" w:hAnsi="Times New Roman"/>
                <w:sz w:val="24"/>
                <w:szCs w:val="24"/>
              </w:rPr>
            </w:pPr>
            <w:r w:rsidRPr="00CD7E08">
              <w:rPr>
                <w:rFonts w:ascii="Times New Roman" w:hAnsi="Times New Roman"/>
                <w:sz w:val="24"/>
                <w:szCs w:val="24"/>
              </w:rPr>
              <w:t xml:space="preserve">Можливість продовжити навчання за освітньо-професійною або </w:t>
            </w:r>
            <w:proofErr w:type="spellStart"/>
            <w:r w:rsidRPr="00CD7E08">
              <w:rPr>
                <w:rFonts w:ascii="Times New Roman" w:hAnsi="Times New Roman"/>
                <w:sz w:val="24"/>
                <w:szCs w:val="24"/>
              </w:rPr>
              <w:t>освітньо</w:t>
            </w:r>
            <w:proofErr w:type="spellEnd"/>
            <w:r w:rsidRPr="00CD7E08">
              <w:rPr>
                <w:rFonts w:ascii="Times New Roman" w:hAnsi="Times New Roman"/>
                <w:sz w:val="24"/>
                <w:szCs w:val="24"/>
              </w:rPr>
              <w:t xml:space="preserve">-науковою програмою ступеня магістра </w:t>
            </w:r>
          </w:p>
        </w:tc>
      </w:tr>
      <w:tr w:rsidR="00654D8B" w:rsidRPr="00170FAA" w14:paraId="7F5A4C95"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B5A396F" w14:textId="77777777" w:rsidR="00654D8B" w:rsidRPr="00170FAA" w:rsidRDefault="00654D8B" w:rsidP="00B562E6">
            <w:pPr>
              <w:keepNext/>
              <w:tabs>
                <w:tab w:val="num" w:pos="426"/>
                <w:tab w:val="num" w:pos="851"/>
              </w:tabs>
              <w:jc w:val="center"/>
              <w:rPr>
                <w:rFonts w:ascii="Times New Roman" w:hAnsi="Times New Roman"/>
                <w:sz w:val="24"/>
                <w:szCs w:val="24"/>
              </w:rPr>
            </w:pPr>
            <w:r w:rsidRPr="00170FAA">
              <w:rPr>
                <w:rFonts w:ascii="Times New Roman" w:hAnsi="Times New Roman"/>
                <w:b/>
                <w:bCs/>
                <w:sz w:val="24"/>
                <w:szCs w:val="24"/>
              </w:rPr>
              <w:t>5 – Викладання та оцінювання</w:t>
            </w:r>
          </w:p>
        </w:tc>
      </w:tr>
      <w:tr w:rsidR="00654D8B" w:rsidRPr="00170FAA" w14:paraId="6C5AF564"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638FAAC" w14:textId="77777777" w:rsidR="00654D8B" w:rsidRPr="00170FAA" w:rsidRDefault="00654D8B" w:rsidP="00832481">
            <w:pPr>
              <w:rPr>
                <w:rFonts w:ascii="Times New Roman" w:hAnsi="Times New Roman"/>
                <w:b/>
                <w:iCs/>
                <w:sz w:val="24"/>
                <w:szCs w:val="24"/>
              </w:rPr>
            </w:pPr>
            <w:r w:rsidRPr="00170FAA">
              <w:rPr>
                <w:rFonts w:ascii="Times New Roman" w:hAnsi="Times New Roman"/>
                <w:b/>
                <w:iCs/>
                <w:sz w:val="24"/>
                <w:szCs w:val="24"/>
              </w:rPr>
              <w:t>Викладання та навчання</w:t>
            </w:r>
          </w:p>
        </w:tc>
        <w:tc>
          <w:tcPr>
            <w:tcW w:w="7210" w:type="dxa"/>
            <w:tcBorders>
              <w:top w:val="single" w:sz="4" w:space="0" w:color="auto"/>
              <w:left w:val="single" w:sz="4" w:space="0" w:color="auto"/>
              <w:bottom w:val="single" w:sz="4" w:space="0" w:color="auto"/>
              <w:right w:val="single" w:sz="4" w:space="0" w:color="auto"/>
            </w:tcBorders>
          </w:tcPr>
          <w:p w14:paraId="12F56CC8" w14:textId="77777777" w:rsidR="00654D8B" w:rsidRPr="00170FAA" w:rsidRDefault="007617A6" w:rsidP="0047731A">
            <w:pPr>
              <w:spacing w:after="120"/>
              <w:rPr>
                <w:rFonts w:ascii="Times New Roman" w:hAnsi="Times New Roman"/>
                <w:sz w:val="24"/>
                <w:szCs w:val="24"/>
              </w:rPr>
            </w:pPr>
            <w:r w:rsidRPr="00170FAA">
              <w:rPr>
                <w:rFonts w:ascii="Times New Roman" w:hAnsi="Times New Roman"/>
                <w:sz w:val="24"/>
                <w:szCs w:val="24"/>
              </w:rPr>
              <w:t xml:space="preserve">Викладання </w:t>
            </w:r>
            <w:r w:rsidR="0047731A">
              <w:rPr>
                <w:rFonts w:ascii="Times New Roman" w:hAnsi="Times New Roman"/>
                <w:sz w:val="24"/>
                <w:szCs w:val="24"/>
              </w:rPr>
              <w:t xml:space="preserve">здійснюється на засадах </w:t>
            </w:r>
            <w:proofErr w:type="spellStart"/>
            <w:r w:rsidR="0047731A">
              <w:rPr>
                <w:rFonts w:ascii="Times New Roman" w:hAnsi="Times New Roman"/>
                <w:sz w:val="24"/>
                <w:szCs w:val="24"/>
              </w:rPr>
              <w:t>студент</w:t>
            </w:r>
            <w:r w:rsidRPr="00170FAA">
              <w:rPr>
                <w:rFonts w:ascii="Times New Roman" w:hAnsi="Times New Roman"/>
                <w:sz w:val="24"/>
                <w:szCs w:val="24"/>
              </w:rPr>
              <w:t>оце</w:t>
            </w:r>
            <w:r w:rsidR="00AD4C99">
              <w:rPr>
                <w:rFonts w:ascii="Times New Roman" w:hAnsi="Times New Roman"/>
                <w:sz w:val="24"/>
                <w:szCs w:val="24"/>
              </w:rPr>
              <w:t>н</w:t>
            </w:r>
            <w:r w:rsidRPr="00170FAA">
              <w:rPr>
                <w:rFonts w:ascii="Times New Roman" w:hAnsi="Times New Roman"/>
                <w:sz w:val="24"/>
                <w:szCs w:val="24"/>
              </w:rPr>
              <w:t>трованого</w:t>
            </w:r>
            <w:proofErr w:type="spellEnd"/>
            <w:r w:rsidRPr="00170FAA">
              <w:rPr>
                <w:rFonts w:ascii="Times New Roman" w:hAnsi="Times New Roman"/>
                <w:sz w:val="24"/>
                <w:szCs w:val="24"/>
              </w:rPr>
              <w:t xml:space="preserve"> навчання, самонавчання, проблемно-орієнтоване навчання тощо.</w:t>
            </w:r>
          </w:p>
        </w:tc>
      </w:tr>
      <w:tr w:rsidR="00654D8B" w:rsidRPr="00170FAA" w14:paraId="72AFB287"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7884FB21" w14:textId="77777777" w:rsidR="00654D8B" w:rsidRPr="00170FAA" w:rsidRDefault="00654D8B" w:rsidP="00832481">
            <w:pPr>
              <w:rPr>
                <w:rFonts w:ascii="Times New Roman" w:hAnsi="Times New Roman"/>
                <w:b/>
                <w:iCs/>
                <w:sz w:val="24"/>
                <w:szCs w:val="24"/>
              </w:rPr>
            </w:pPr>
            <w:r w:rsidRPr="00170FAA">
              <w:rPr>
                <w:rFonts w:ascii="Times New Roman" w:hAnsi="Times New Roman"/>
                <w:b/>
                <w:iCs/>
                <w:sz w:val="24"/>
                <w:szCs w:val="24"/>
              </w:rPr>
              <w:t>Оцінювання</w:t>
            </w:r>
          </w:p>
        </w:tc>
        <w:tc>
          <w:tcPr>
            <w:tcW w:w="7210" w:type="dxa"/>
            <w:tcBorders>
              <w:top w:val="single" w:sz="4" w:space="0" w:color="auto"/>
              <w:left w:val="single" w:sz="4" w:space="0" w:color="auto"/>
              <w:bottom w:val="single" w:sz="4" w:space="0" w:color="auto"/>
              <w:right w:val="single" w:sz="4" w:space="0" w:color="auto"/>
            </w:tcBorders>
          </w:tcPr>
          <w:p w14:paraId="20A3204B" w14:textId="77777777" w:rsidR="002A4456" w:rsidRDefault="00685073" w:rsidP="002A4456">
            <w:pPr>
              <w:spacing w:after="120"/>
              <w:rPr>
                <w:rFonts w:ascii="Times New Roman" w:hAnsi="Times New Roman"/>
                <w:sz w:val="24"/>
                <w:szCs w:val="24"/>
              </w:rPr>
            </w:pPr>
            <w:r>
              <w:rPr>
                <w:rFonts w:ascii="Times New Roman" w:hAnsi="Times New Roman"/>
                <w:sz w:val="24"/>
                <w:szCs w:val="24"/>
              </w:rPr>
              <w:t>Поточне опитування, тестові</w:t>
            </w:r>
            <w:r w:rsidR="002A4456" w:rsidRPr="00170FAA">
              <w:rPr>
                <w:rFonts w:ascii="Times New Roman" w:hAnsi="Times New Roman"/>
                <w:sz w:val="24"/>
                <w:szCs w:val="24"/>
              </w:rPr>
              <w:t xml:space="preserve"> екзамени, заліки, захист звіту з практики, захист курсових робіт (проектів), атестація випускника (підготовка та захист </w:t>
            </w:r>
            <w:r w:rsidR="00AD6873">
              <w:rPr>
                <w:rFonts w:ascii="Times New Roman" w:hAnsi="Times New Roman"/>
                <w:sz w:val="24"/>
                <w:szCs w:val="24"/>
              </w:rPr>
              <w:t>кваліфікаційної</w:t>
            </w:r>
            <w:r w:rsidR="00AD6873" w:rsidRPr="00170FAA">
              <w:rPr>
                <w:rFonts w:ascii="Times New Roman" w:hAnsi="Times New Roman"/>
                <w:sz w:val="24"/>
                <w:szCs w:val="24"/>
              </w:rPr>
              <w:t xml:space="preserve"> </w:t>
            </w:r>
            <w:r w:rsidR="002A4456" w:rsidRPr="00170FAA">
              <w:rPr>
                <w:rFonts w:ascii="Times New Roman" w:hAnsi="Times New Roman"/>
                <w:sz w:val="24"/>
                <w:szCs w:val="24"/>
              </w:rPr>
              <w:t>роботи</w:t>
            </w:r>
            <w:r w:rsidR="00AD6873">
              <w:rPr>
                <w:rFonts w:ascii="Times New Roman" w:hAnsi="Times New Roman"/>
                <w:sz w:val="24"/>
                <w:szCs w:val="24"/>
              </w:rPr>
              <w:t xml:space="preserve"> бакалавра</w:t>
            </w:r>
            <w:r w:rsidR="002A4456" w:rsidRPr="00170FAA">
              <w:rPr>
                <w:rFonts w:ascii="Times New Roman" w:hAnsi="Times New Roman"/>
                <w:sz w:val="24"/>
                <w:szCs w:val="24"/>
              </w:rPr>
              <w:t>)</w:t>
            </w:r>
            <w:r w:rsidR="002A4456">
              <w:rPr>
                <w:rFonts w:ascii="Times New Roman" w:hAnsi="Times New Roman"/>
                <w:sz w:val="24"/>
                <w:szCs w:val="24"/>
              </w:rPr>
              <w:t>.</w:t>
            </w:r>
          </w:p>
          <w:p w14:paraId="2D1AA81A" w14:textId="77777777" w:rsidR="002A4456" w:rsidRPr="00170FAA" w:rsidRDefault="002A4456" w:rsidP="002A4456">
            <w:pPr>
              <w:spacing w:after="120"/>
              <w:rPr>
                <w:rFonts w:ascii="Times New Roman" w:hAnsi="Times New Roman"/>
                <w:sz w:val="12"/>
                <w:szCs w:val="12"/>
              </w:rPr>
            </w:pPr>
            <w:r w:rsidRPr="002A4456">
              <w:rPr>
                <w:rFonts w:ascii="Times New Roman" w:hAnsi="Times New Roman"/>
                <w:sz w:val="24"/>
                <w:szCs w:val="24"/>
              </w:rPr>
              <w:t>Оцінювання навчальних досягнень здійснюється за 100-бальною (рейтинговою) шкалою ЕКТС (ECTS), національною 4-х бальною шкалою («відмінно», «добре», «задовільно», «незадовільно») і вербальною («зараховано», «</w:t>
            </w:r>
            <w:proofErr w:type="spellStart"/>
            <w:r w:rsidRPr="002A4456">
              <w:rPr>
                <w:rFonts w:ascii="Times New Roman" w:hAnsi="Times New Roman"/>
                <w:sz w:val="24"/>
                <w:szCs w:val="24"/>
              </w:rPr>
              <w:t>незараховано</w:t>
            </w:r>
            <w:proofErr w:type="spellEnd"/>
            <w:r w:rsidRPr="002A4456">
              <w:rPr>
                <w:rFonts w:ascii="Times New Roman" w:hAnsi="Times New Roman"/>
                <w:sz w:val="24"/>
                <w:szCs w:val="24"/>
              </w:rPr>
              <w:t xml:space="preserve">») системами. </w:t>
            </w:r>
          </w:p>
        </w:tc>
      </w:tr>
      <w:tr w:rsidR="00654D8B" w:rsidRPr="00170FAA" w14:paraId="723F568C"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5960D103" w14:textId="77777777" w:rsidR="00654D8B" w:rsidRPr="00170FAA" w:rsidRDefault="00654D8B"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6 – Програмні компетентності</w:t>
            </w:r>
          </w:p>
        </w:tc>
      </w:tr>
      <w:tr w:rsidR="00654D8B" w:rsidRPr="00170FAA" w14:paraId="49B4FAB5"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02E83FBC" w14:textId="77777777" w:rsidR="00654D8B" w:rsidRPr="00170FAA" w:rsidRDefault="00654D8B" w:rsidP="00832481">
            <w:pPr>
              <w:rPr>
                <w:rFonts w:ascii="Times New Roman" w:hAnsi="Times New Roman"/>
                <w:b/>
                <w:iCs/>
                <w:sz w:val="24"/>
                <w:szCs w:val="24"/>
              </w:rPr>
            </w:pPr>
            <w:r w:rsidRPr="00170FAA">
              <w:rPr>
                <w:rFonts w:ascii="Times New Roman" w:hAnsi="Times New Roman"/>
                <w:b/>
                <w:iCs/>
                <w:sz w:val="24"/>
                <w:szCs w:val="24"/>
              </w:rPr>
              <w:t>Інтегральна компетентність</w:t>
            </w:r>
          </w:p>
        </w:tc>
        <w:tc>
          <w:tcPr>
            <w:tcW w:w="7210" w:type="dxa"/>
            <w:tcBorders>
              <w:top w:val="single" w:sz="4" w:space="0" w:color="auto"/>
              <w:left w:val="single" w:sz="4" w:space="0" w:color="auto"/>
              <w:bottom w:val="single" w:sz="4" w:space="0" w:color="auto"/>
              <w:right w:val="single" w:sz="4" w:space="0" w:color="auto"/>
            </w:tcBorders>
          </w:tcPr>
          <w:p w14:paraId="22E1C0FA" w14:textId="77777777" w:rsidR="00654D8B" w:rsidRPr="00CD7E08" w:rsidRDefault="00F8364A" w:rsidP="00812B6E">
            <w:pPr>
              <w:spacing w:after="120"/>
              <w:rPr>
                <w:rFonts w:ascii="Times New Roman" w:hAnsi="Times New Roman"/>
                <w:sz w:val="24"/>
                <w:szCs w:val="24"/>
              </w:rPr>
            </w:pPr>
            <w:r w:rsidRPr="00CD7E08">
              <w:rPr>
                <w:rFonts w:ascii="Times New Roman" w:hAnsi="Times New Roman"/>
                <w:sz w:val="24"/>
                <w:szCs w:val="24"/>
              </w:rPr>
              <w:t>Здатність розв’язувати складні спеціалізовані задачі та практичні проблеми гірництва</w:t>
            </w:r>
            <w:r w:rsidR="00812B6E" w:rsidRPr="00CD7E08">
              <w:rPr>
                <w:rFonts w:ascii="Times New Roman" w:hAnsi="Times New Roman"/>
                <w:sz w:val="24"/>
                <w:szCs w:val="24"/>
              </w:rPr>
              <w:t xml:space="preserve"> або у процесі навчання, </w:t>
            </w:r>
            <w:r w:rsidRPr="00CD7E08">
              <w:rPr>
                <w:rFonts w:ascii="Times New Roman" w:hAnsi="Times New Roman"/>
                <w:sz w:val="24"/>
                <w:szCs w:val="24"/>
              </w:rPr>
              <w:t>що передбачають застосування теоретичних положень та методів гірничих наук і характеризуються комплексністю та невизначеністю умов</w:t>
            </w:r>
          </w:p>
        </w:tc>
      </w:tr>
      <w:tr w:rsidR="00654D8B" w:rsidRPr="00170FAA" w14:paraId="1886484A"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F02D1F6" w14:textId="77777777" w:rsidR="00170FAA" w:rsidRPr="00170FAA" w:rsidRDefault="00654D8B" w:rsidP="001F72C3">
            <w:pPr>
              <w:rPr>
                <w:rFonts w:ascii="Times New Roman" w:hAnsi="Times New Roman"/>
                <w:b/>
                <w:iCs/>
                <w:sz w:val="24"/>
                <w:szCs w:val="24"/>
              </w:rPr>
            </w:pPr>
            <w:r w:rsidRPr="00170FAA">
              <w:rPr>
                <w:rFonts w:ascii="Times New Roman" w:hAnsi="Times New Roman"/>
                <w:b/>
                <w:iCs/>
                <w:sz w:val="24"/>
                <w:szCs w:val="24"/>
              </w:rPr>
              <w:t>Загальні компетентності</w:t>
            </w:r>
            <w:r w:rsidR="007617A6" w:rsidRPr="00170FAA">
              <w:rPr>
                <w:rFonts w:ascii="Times New Roman" w:hAnsi="Times New Roman"/>
                <w:b/>
                <w:iCs/>
                <w:sz w:val="24"/>
                <w:szCs w:val="24"/>
              </w:rPr>
              <w:t>(ЗК)</w:t>
            </w:r>
          </w:p>
        </w:tc>
        <w:tc>
          <w:tcPr>
            <w:tcW w:w="7210" w:type="dxa"/>
            <w:tcBorders>
              <w:top w:val="single" w:sz="4" w:space="0" w:color="auto"/>
              <w:left w:val="single" w:sz="4" w:space="0" w:color="auto"/>
              <w:bottom w:val="single" w:sz="4" w:space="0" w:color="auto"/>
              <w:right w:val="single" w:sz="4" w:space="0" w:color="auto"/>
            </w:tcBorders>
          </w:tcPr>
          <w:p w14:paraId="6A3DACE5"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ЗК1. Здатність до абстрактного мислення, аналізу та синтезу. </w:t>
            </w:r>
          </w:p>
          <w:p w14:paraId="5B1EC7EC"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ЗК2. Здатність спілкуватися державною мовою як усно, так і письмово. </w:t>
            </w:r>
          </w:p>
          <w:p w14:paraId="46E896CE"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ЗК3. Здатність спілкуватися іноземною мовою. </w:t>
            </w:r>
          </w:p>
          <w:p w14:paraId="63EE3028"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ЗК4. Здійснення безпечної діяльності </w:t>
            </w:r>
          </w:p>
          <w:p w14:paraId="43BA47C5"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ЗК5. Здатність приймати обґрунтовані рішення </w:t>
            </w:r>
          </w:p>
          <w:p w14:paraId="5C603737"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ЗК6. Знання та розуміння предметної області та розуміння професійної діяльності </w:t>
            </w:r>
          </w:p>
          <w:p w14:paraId="72333356"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ЗК7.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31455BD6"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ЗК8.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CE0E24E"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lastRenderedPageBreak/>
              <w:t xml:space="preserve">ЗК9. Здатність вчитися і оволодівати сучасними знаннями. </w:t>
            </w:r>
          </w:p>
          <w:p w14:paraId="6A56A1B3" w14:textId="77777777" w:rsidR="001F72C3"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ЗК10. Здатність застосовувати знання у практичних ситуаціях.</w:t>
            </w:r>
          </w:p>
        </w:tc>
      </w:tr>
      <w:tr w:rsidR="00654D8B" w:rsidRPr="00170FAA" w14:paraId="44AFD19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729006D0" w14:textId="77777777" w:rsidR="00654D8B" w:rsidRPr="00170FAA" w:rsidRDefault="00CA650E" w:rsidP="00832481">
            <w:pPr>
              <w:rPr>
                <w:rFonts w:ascii="Times New Roman" w:hAnsi="Times New Roman"/>
                <w:b/>
                <w:iCs/>
                <w:sz w:val="24"/>
                <w:szCs w:val="24"/>
              </w:rPr>
            </w:pPr>
            <w:r w:rsidRPr="00586724">
              <w:rPr>
                <w:rFonts w:ascii="Times New Roman" w:hAnsi="Times New Roman"/>
                <w:b/>
                <w:iCs/>
                <w:sz w:val="24"/>
                <w:szCs w:val="24"/>
              </w:rPr>
              <w:t>Спеціальні (фахові) компетентності (СК)</w:t>
            </w:r>
          </w:p>
        </w:tc>
        <w:tc>
          <w:tcPr>
            <w:tcW w:w="7210" w:type="dxa"/>
            <w:tcBorders>
              <w:top w:val="single" w:sz="4" w:space="0" w:color="auto"/>
              <w:left w:val="single" w:sz="4" w:space="0" w:color="auto"/>
              <w:bottom w:val="single" w:sz="4" w:space="0" w:color="auto"/>
              <w:right w:val="single" w:sz="4" w:space="0" w:color="auto"/>
            </w:tcBorders>
          </w:tcPr>
          <w:p w14:paraId="1A6241CA"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СК1. Здатність аналізувати  державну  політику,  історичні етапи і перспективи розвитку гірничих систем та технологій. </w:t>
            </w:r>
          </w:p>
          <w:p w14:paraId="4682AF56"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СК2. Здатність характеризувати геологічні процеси та закономірності формування властивостей гірських порід. </w:t>
            </w:r>
          </w:p>
          <w:p w14:paraId="1E8D3EA0"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СК3. Здатність до використання теорій, принципів, методів і понять фундаментальних і </w:t>
            </w:r>
            <w:proofErr w:type="spellStart"/>
            <w:r w:rsidRPr="00CD7E08">
              <w:rPr>
                <w:rFonts w:ascii="Times New Roman" w:hAnsi="Times New Roman"/>
                <w:sz w:val="24"/>
                <w:szCs w:val="24"/>
              </w:rPr>
              <w:t>загальноінженерних</w:t>
            </w:r>
            <w:proofErr w:type="spellEnd"/>
            <w:r w:rsidRPr="00CD7E08">
              <w:rPr>
                <w:rFonts w:ascii="Times New Roman" w:hAnsi="Times New Roman"/>
                <w:sz w:val="24"/>
                <w:szCs w:val="24"/>
              </w:rPr>
              <w:t xml:space="preserve"> наук для професійної діяльності.</w:t>
            </w:r>
          </w:p>
          <w:p w14:paraId="2BA8456F"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СК4. Здатність до гірничо-геометричного </w:t>
            </w:r>
            <w:proofErr w:type="spellStart"/>
            <w:r w:rsidRPr="00CD7E08">
              <w:rPr>
                <w:rFonts w:ascii="Times New Roman" w:hAnsi="Times New Roman"/>
                <w:sz w:val="24"/>
                <w:szCs w:val="24"/>
              </w:rPr>
              <w:t>маркшейдерсько</w:t>
            </w:r>
            <w:proofErr w:type="spellEnd"/>
            <w:r w:rsidRPr="00CD7E08">
              <w:rPr>
                <w:rFonts w:ascii="Times New Roman" w:hAnsi="Times New Roman"/>
                <w:sz w:val="24"/>
                <w:szCs w:val="24"/>
              </w:rPr>
              <w:t>-геодезичного забезпечення технологій видобутку корисних копалин, будівництва гірничих підприємств і підземних споруд, розроблення геолого-маркшейдерської, технічної та обліково-контрольної документації.</w:t>
            </w:r>
          </w:p>
          <w:p w14:paraId="717C8DD6"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СК5. Здатність до проектування складових систем і технологій гірничо-геологічних підприємств. </w:t>
            </w:r>
          </w:p>
          <w:p w14:paraId="525A34C4"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СК6. Здатність здійснювати технічне керівництво  підземним будівництвом, реконструкцією, переоснащенням,  ремонтом, уведенням в експлуатацію ланок гірничих підприємств. </w:t>
            </w:r>
          </w:p>
          <w:p w14:paraId="69A71DF0"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СК7. Здатність до експлуатації складових систем  і технологій гірничих підприємств. </w:t>
            </w:r>
          </w:p>
          <w:p w14:paraId="4B347F1E"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СК8. Здатність аналізувати режими експлуатації об’єктів гірництва та виконувати оптимізацію їх функціонування.  </w:t>
            </w:r>
          </w:p>
          <w:p w14:paraId="37FD7033"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СК9. Здатність оцінювати  стан і  технічну готовність устаткування ланок гірничих підприємств за критеріями забезпечення заданої продуктивності та безпеки експлуатації. </w:t>
            </w:r>
          </w:p>
          <w:p w14:paraId="10C62740"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СК10. Здатність застосовувати спеціалізовані пакети прикладних програм для проектних та експлуатаційних розрахунків. </w:t>
            </w:r>
          </w:p>
          <w:p w14:paraId="1CDC8A1C"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СК11. Здатність до  забезпечення  протиаварійного захисту ланок гірничих підприємств та екологічної безпеки проведення гірничих та інших робіт. </w:t>
            </w:r>
          </w:p>
          <w:p w14:paraId="53AB0F11"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СК12. Здатність застосовувати математичні  моделі під час проектування, оптимізації технологічних процесів гірництва. </w:t>
            </w:r>
          </w:p>
          <w:p w14:paraId="646DD02C"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СК13. Здатність  оцінювати ефективність  технологічних процесів гірництва за техніко-економічними критеріями.</w:t>
            </w:r>
          </w:p>
          <w:p w14:paraId="72D315EA" w14:textId="4B73C07C" w:rsidR="000F22E9" w:rsidRPr="00D033F1" w:rsidRDefault="006D107B" w:rsidP="002A4456">
            <w:pPr>
              <w:spacing w:after="120"/>
              <w:ind w:left="609" w:hanging="609"/>
              <w:rPr>
                <w:rFonts w:ascii="Times New Roman" w:hAnsi="Times New Roman"/>
                <w:sz w:val="24"/>
                <w:szCs w:val="24"/>
              </w:rPr>
            </w:pPr>
            <w:r w:rsidRPr="00D033F1">
              <w:rPr>
                <w:rFonts w:ascii="Times New Roman" w:hAnsi="Times New Roman"/>
                <w:sz w:val="24"/>
                <w:szCs w:val="24"/>
              </w:rPr>
              <w:t>С</w:t>
            </w:r>
            <w:r w:rsidR="000F22E9" w:rsidRPr="00D033F1">
              <w:rPr>
                <w:rFonts w:ascii="Times New Roman" w:hAnsi="Times New Roman"/>
                <w:sz w:val="24"/>
                <w:szCs w:val="24"/>
              </w:rPr>
              <w:t>К1</w:t>
            </w:r>
            <w:r w:rsidR="00D033F1" w:rsidRPr="00D033F1">
              <w:rPr>
                <w:rFonts w:ascii="Times New Roman" w:hAnsi="Times New Roman"/>
                <w:sz w:val="24"/>
                <w:szCs w:val="24"/>
              </w:rPr>
              <w:t>4</w:t>
            </w:r>
            <w:r w:rsidR="000F22E9" w:rsidRPr="00D033F1">
              <w:rPr>
                <w:rFonts w:ascii="Times New Roman" w:hAnsi="Times New Roman"/>
                <w:sz w:val="24"/>
                <w:szCs w:val="24"/>
              </w:rPr>
              <w:t>. Здатність обирати і розраховувати раціональні схеми переробки та збагачення корисних копалин.</w:t>
            </w:r>
          </w:p>
          <w:p w14:paraId="26FCA0C1" w14:textId="122810CC" w:rsidR="000F22E9" w:rsidRPr="00CD7E08" w:rsidRDefault="006D107B" w:rsidP="006D107B">
            <w:pPr>
              <w:spacing w:after="120"/>
              <w:ind w:left="609" w:hanging="609"/>
              <w:rPr>
                <w:rFonts w:ascii="Times New Roman" w:hAnsi="Times New Roman"/>
                <w:sz w:val="24"/>
                <w:szCs w:val="24"/>
              </w:rPr>
            </w:pPr>
            <w:r w:rsidRPr="00D033F1">
              <w:rPr>
                <w:rFonts w:ascii="Times New Roman" w:hAnsi="Times New Roman"/>
                <w:sz w:val="24"/>
                <w:szCs w:val="24"/>
              </w:rPr>
              <w:t>С</w:t>
            </w:r>
            <w:r w:rsidR="000F22E9" w:rsidRPr="00D033F1">
              <w:rPr>
                <w:rFonts w:ascii="Times New Roman" w:hAnsi="Times New Roman"/>
                <w:sz w:val="24"/>
                <w:szCs w:val="24"/>
              </w:rPr>
              <w:t>К1</w:t>
            </w:r>
            <w:r w:rsidR="00D033F1" w:rsidRPr="00D033F1">
              <w:rPr>
                <w:rFonts w:ascii="Times New Roman" w:hAnsi="Times New Roman"/>
                <w:sz w:val="24"/>
                <w:szCs w:val="24"/>
              </w:rPr>
              <w:t>5</w:t>
            </w:r>
            <w:r w:rsidR="000F22E9" w:rsidRPr="00D033F1">
              <w:rPr>
                <w:rFonts w:ascii="Times New Roman" w:hAnsi="Times New Roman"/>
                <w:sz w:val="24"/>
                <w:szCs w:val="24"/>
              </w:rPr>
              <w:t xml:space="preserve">. Здатність </w:t>
            </w:r>
            <w:r w:rsidR="00507F61" w:rsidRPr="00D033F1">
              <w:rPr>
                <w:rFonts w:ascii="Times New Roman" w:hAnsi="Times New Roman"/>
                <w:sz w:val="24"/>
                <w:szCs w:val="24"/>
              </w:rPr>
              <w:t>використовувати сучасні прикладні програмні продукти та геоінформаційні системи для автоматизації маркшейдерських робіт та планування гірничих робіт</w:t>
            </w:r>
            <w:r w:rsidR="00507F61" w:rsidRPr="00CD7E08">
              <w:rPr>
                <w:rFonts w:ascii="Times New Roman" w:hAnsi="Times New Roman"/>
                <w:sz w:val="24"/>
                <w:szCs w:val="24"/>
              </w:rPr>
              <w:t xml:space="preserve"> </w:t>
            </w:r>
          </w:p>
        </w:tc>
      </w:tr>
      <w:tr w:rsidR="00654D8B" w:rsidRPr="00170FAA" w14:paraId="4AF0BB31"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2807B67E" w14:textId="77777777" w:rsidR="00654D8B" w:rsidRPr="00170FAA" w:rsidRDefault="00654D8B"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7 – Програмні результати навчання</w:t>
            </w:r>
          </w:p>
        </w:tc>
      </w:tr>
      <w:tr w:rsidR="00B738A4" w:rsidRPr="00170FAA" w14:paraId="3A6CF4EB"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tcPr>
          <w:p w14:paraId="104A2237"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РН1. Здійснювати системний аналіз гірничих систем і технологій; </w:t>
            </w:r>
          </w:p>
          <w:p w14:paraId="070F628A"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РН2. Знати термінологію  гірництва  та  вільно спілкуватися  фаховою державною та іноземною мовою усно і письмово; </w:t>
            </w:r>
          </w:p>
          <w:p w14:paraId="7443F157"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lastRenderedPageBreak/>
              <w:t xml:space="preserve">РН3. Відшуковувати необхідну інформацію в науковій та довідковій літературі, базах даних, Інтернет та інших джерелах. </w:t>
            </w:r>
          </w:p>
          <w:p w14:paraId="6D8E930F"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РН4. Приймати рішення з професійних питань у  важкопрогнозованих особливо небезпечних умовах з урахуванням цілей, строків, ресурсних та законодавчих обмежень, екологічних та етичних аспектів; </w:t>
            </w:r>
          </w:p>
          <w:p w14:paraId="11AC9B6A"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РН5. Розуміти й аналізувати державну політику,  зокрема, науково-технічну й економічну, цілі сталого розвитку та шляхи їх досягнення,  історичні  етапи  і перспективи розвитку гірничих систем та технологій; </w:t>
            </w:r>
          </w:p>
          <w:p w14:paraId="25D2F9D1"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РН6. Аналізувати  геологічні процеси  з урахуванням  базових закономірностей формування гірських порід; </w:t>
            </w:r>
          </w:p>
          <w:p w14:paraId="29C68545"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РН7. Застосовувати методи математики, фізики, хімії, </w:t>
            </w:r>
            <w:proofErr w:type="spellStart"/>
            <w:r w:rsidRPr="00CD7E08">
              <w:rPr>
                <w:rFonts w:ascii="Times New Roman" w:hAnsi="Times New Roman"/>
                <w:sz w:val="24"/>
                <w:szCs w:val="24"/>
                <w:lang w:eastAsia="uk-UA"/>
              </w:rPr>
              <w:t>загальноінженерних</w:t>
            </w:r>
            <w:proofErr w:type="spellEnd"/>
            <w:r w:rsidRPr="00CD7E08">
              <w:rPr>
                <w:rFonts w:ascii="Times New Roman" w:hAnsi="Times New Roman"/>
                <w:sz w:val="24"/>
                <w:szCs w:val="24"/>
                <w:lang w:eastAsia="uk-UA"/>
              </w:rPr>
              <w:t xml:space="preserve"> наук для розв’язання складних спеціалізованих задач гірництва, розуміти наукові принципи і теорії, на яких базуються відповідні методи, області їх застосування та обмеження; </w:t>
            </w:r>
          </w:p>
          <w:p w14:paraId="3FF36056"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РН8. Розробляти технологічні операції та процеси гірничих підприємств; </w:t>
            </w:r>
          </w:p>
          <w:p w14:paraId="76C3ACE3"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РН9. Знати та застосовувати правила і норми технічної експлуатації систем і технологій гірництва; </w:t>
            </w:r>
          </w:p>
          <w:p w14:paraId="4BCC8503"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РН10. Застосовувати сучасні методи діагностики стану  елементів ланок гірничих систем та технологій у промислових і лабораторних умовах; </w:t>
            </w:r>
          </w:p>
          <w:p w14:paraId="0017AA5F"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РН11. Знати вимоги законодавства щодо безпечного ведення робіт і експлуатації обладнання у сфері професійної діяльності, вміти забезпечувати виконання цих вимог у практичних ситуаціях; </w:t>
            </w:r>
          </w:p>
          <w:p w14:paraId="26EFAFAB"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РН12. Здійснювати технічні  й  організаційні заходи щодо запобігання аваріям і катастрофам та забезпечення екологічної безпеки проведення гірничих та інших робіт; </w:t>
            </w:r>
          </w:p>
          <w:p w14:paraId="5432EC97"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РН13. Застос</w:t>
            </w:r>
            <w:r w:rsidR="00344B68" w:rsidRPr="00CD7E08">
              <w:rPr>
                <w:rFonts w:ascii="Times New Roman" w:hAnsi="Times New Roman"/>
                <w:sz w:val="24"/>
                <w:szCs w:val="24"/>
                <w:lang w:eastAsia="uk-UA"/>
              </w:rPr>
              <w:t xml:space="preserve">овувати фізичні, математичні </w:t>
            </w:r>
            <w:r w:rsidRPr="00CD7E08">
              <w:rPr>
                <w:rFonts w:ascii="Times New Roman" w:hAnsi="Times New Roman"/>
                <w:sz w:val="24"/>
                <w:szCs w:val="24"/>
                <w:lang w:eastAsia="uk-UA"/>
              </w:rPr>
              <w:t>та комп’юте</w:t>
            </w:r>
            <w:r w:rsidR="00344B68" w:rsidRPr="00CD7E08">
              <w:rPr>
                <w:rFonts w:ascii="Times New Roman" w:hAnsi="Times New Roman"/>
                <w:sz w:val="24"/>
                <w:szCs w:val="24"/>
                <w:lang w:eastAsia="uk-UA"/>
              </w:rPr>
              <w:t>рні моделі</w:t>
            </w:r>
            <w:r w:rsidRPr="00CD7E08">
              <w:rPr>
                <w:rFonts w:ascii="Times New Roman" w:hAnsi="Times New Roman"/>
                <w:sz w:val="24"/>
                <w:szCs w:val="24"/>
                <w:lang w:eastAsia="uk-UA"/>
              </w:rPr>
              <w:t xml:space="preserve"> для </w:t>
            </w:r>
            <w:r w:rsidR="00344B68" w:rsidRPr="00CD7E08">
              <w:rPr>
                <w:rFonts w:ascii="Times New Roman" w:hAnsi="Times New Roman"/>
                <w:sz w:val="24"/>
                <w:szCs w:val="24"/>
                <w:lang w:eastAsia="uk-UA"/>
              </w:rPr>
              <w:t>в</w:t>
            </w:r>
            <w:r w:rsidRPr="00CD7E08">
              <w:rPr>
                <w:rFonts w:ascii="Times New Roman" w:hAnsi="Times New Roman"/>
                <w:sz w:val="24"/>
                <w:szCs w:val="24"/>
                <w:lang w:eastAsia="uk-UA"/>
              </w:rPr>
              <w:t xml:space="preserve">изначення технологічних параметрів і показників гірничих  підприємств, оцінювати адекватність моделей, їх надійність і точність одержуваних оцінок; </w:t>
            </w:r>
          </w:p>
          <w:p w14:paraId="40AB508C"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РН14. Визначати ефективність використання систем і технологій гірництва за техніко-економічними критеріями.</w:t>
            </w:r>
          </w:p>
          <w:p w14:paraId="073DCFB9" w14:textId="77777777" w:rsidR="001A3B38" w:rsidRPr="00D033F1" w:rsidRDefault="001A3B38" w:rsidP="002A4456">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РН</w:t>
            </w:r>
            <w:r w:rsidR="002A53C7" w:rsidRPr="00CD7E08">
              <w:rPr>
                <w:rFonts w:ascii="Times New Roman" w:hAnsi="Times New Roman"/>
                <w:sz w:val="24"/>
                <w:szCs w:val="24"/>
                <w:lang w:eastAsia="uk-UA"/>
              </w:rPr>
              <w:t>15</w:t>
            </w:r>
            <w:r w:rsidRPr="00CD7E08">
              <w:rPr>
                <w:rFonts w:ascii="Times New Roman" w:hAnsi="Times New Roman"/>
                <w:sz w:val="24"/>
                <w:szCs w:val="24"/>
                <w:lang w:eastAsia="uk-UA"/>
              </w:rPr>
              <w:t>. </w:t>
            </w:r>
            <w:r w:rsidRPr="00D033F1">
              <w:rPr>
                <w:rFonts w:ascii="Times New Roman" w:hAnsi="Times New Roman"/>
                <w:sz w:val="24"/>
                <w:szCs w:val="24"/>
                <w:lang w:eastAsia="uk-UA"/>
              </w:rPr>
              <w:t xml:space="preserve">Здійснювати гірничо-геометричне </w:t>
            </w:r>
            <w:proofErr w:type="spellStart"/>
            <w:r w:rsidRPr="00D033F1">
              <w:rPr>
                <w:rFonts w:ascii="Times New Roman" w:hAnsi="Times New Roman"/>
                <w:sz w:val="24"/>
                <w:szCs w:val="24"/>
                <w:lang w:eastAsia="uk-UA"/>
              </w:rPr>
              <w:t>маркшейдерсько</w:t>
            </w:r>
            <w:proofErr w:type="spellEnd"/>
            <w:r w:rsidRPr="00D033F1">
              <w:rPr>
                <w:rFonts w:ascii="Times New Roman" w:hAnsi="Times New Roman"/>
                <w:sz w:val="24"/>
                <w:szCs w:val="24"/>
                <w:lang w:eastAsia="uk-UA"/>
              </w:rPr>
              <w:t>-геодезичне забезпечення технологій видобутку корисних копалин і будівництва гірничих підприємств і підземних споруд та розробляти геолого-маркшейдерську, технічну та обліково-контрольну документацію</w:t>
            </w:r>
          </w:p>
          <w:p w14:paraId="69569CE9" w14:textId="77777777" w:rsidR="001A3B38" w:rsidRPr="00D033F1" w:rsidRDefault="001A3B38" w:rsidP="002A4456">
            <w:pPr>
              <w:shd w:val="clear" w:color="auto" w:fill="FFFFFF"/>
              <w:spacing w:after="120"/>
              <w:ind w:left="717" w:hanging="717"/>
              <w:textAlignment w:val="baseline"/>
              <w:rPr>
                <w:rFonts w:ascii="Times New Roman" w:hAnsi="Times New Roman"/>
                <w:sz w:val="24"/>
                <w:szCs w:val="24"/>
                <w:lang w:eastAsia="uk-UA"/>
              </w:rPr>
            </w:pPr>
            <w:r w:rsidRPr="00D033F1">
              <w:rPr>
                <w:rFonts w:ascii="Times New Roman" w:hAnsi="Times New Roman"/>
                <w:sz w:val="24"/>
                <w:szCs w:val="24"/>
                <w:lang w:eastAsia="uk-UA"/>
              </w:rPr>
              <w:t>РН1</w:t>
            </w:r>
            <w:r w:rsidR="002A53C7" w:rsidRPr="00D033F1">
              <w:rPr>
                <w:rFonts w:ascii="Times New Roman" w:hAnsi="Times New Roman"/>
                <w:sz w:val="24"/>
                <w:szCs w:val="24"/>
                <w:lang w:eastAsia="uk-UA"/>
              </w:rPr>
              <w:t>6</w:t>
            </w:r>
            <w:r w:rsidRPr="00D033F1">
              <w:rPr>
                <w:rFonts w:ascii="Times New Roman" w:hAnsi="Times New Roman"/>
                <w:sz w:val="24"/>
                <w:szCs w:val="24"/>
                <w:lang w:eastAsia="uk-UA"/>
              </w:rPr>
              <w:t>. Проектувати елементи гірничих систем та технологій.</w:t>
            </w:r>
          </w:p>
          <w:p w14:paraId="68D47A83" w14:textId="2A8936BC" w:rsidR="00E72AE2" w:rsidRPr="00170FAA" w:rsidRDefault="002A53C7" w:rsidP="00D033F1">
            <w:pPr>
              <w:shd w:val="clear" w:color="auto" w:fill="FFFFFF"/>
              <w:spacing w:after="120"/>
              <w:ind w:left="717" w:hanging="717"/>
              <w:textAlignment w:val="baseline"/>
              <w:rPr>
                <w:rFonts w:ascii="Times New Roman" w:hAnsi="Times New Roman"/>
                <w:sz w:val="24"/>
                <w:szCs w:val="24"/>
                <w:lang w:eastAsia="uk-UA"/>
              </w:rPr>
            </w:pPr>
            <w:r w:rsidRPr="00D033F1">
              <w:rPr>
                <w:rFonts w:ascii="Times New Roman" w:hAnsi="Times New Roman"/>
                <w:sz w:val="24"/>
                <w:szCs w:val="24"/>
                <w:lang w:eastAsia="uk-UA"/>
              </w:rPr>
              <w:t>РН1</w:t>
            </w:r>
            <w:r w:rsidR="00D033F1" w:rsidRPr="00D033F1">
              <w:rPr>
                <w:rFonts w:ascii="Times New Roman" w:hAnsi="Times New Roman"/>
                <w:sz w:val="24"/>
                <w:szCs w:val="24"/>
                <w:lang w:eastAsia="uk-UA"/>
              </w:rPr>
              <w:t>7</w:t>
            </w:r>
            <w:r w:rsidR="001A3B38" w:rsidRPr="00D033F1">
              <w:rPr>
                <w:rFonts w:ascii="Times New Roman" w:hAnsi="Times New Roman"/>
                <w:sz w:val="24"/>
                <w:szCs w:val="24"/>
                <w:lang w:eastAsia="uk-UA"/>
              </w:rPr>
              <w:t>. Застосовувати спеціалізовані пакети прикладних програм під час проектних та експлуатаційних розрахунків параметрів технологічних процесів гірничих підприємств.</w:t>
            </w:r>
          </w:p>
        </w:tc>
      </w:tr>
      <w:tr w:rsidR="00654D8B" w:rsidRPr="00170FAA" w14:paraId="76F20A9E"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00FCA27B" w14:textId="77777777" w:rsidR="00654D8B" w:rsidRPr="00170FAA" w:rsidRDefault="00654D8B"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8 – Ресурсне забезпечення реалізації програми</w:t>
            </w:r>
          </w:p>
        </w:tc>
      </w:tr>
      <w:tr w:rsidR="00654D8B" w:rsidRPr="00170FAA" w14:paraId="4DDC267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E8E499C" w14:textId="77777777" w:rsidR="00654D8B" w:rsidRPr="00170FAA" w:rsidRDefault="00D7641D" w:rsidP="00D7641D">
            <w:pPr>
              <w:rPr>
                <w:rFonts w:ascii="Times New Roman" w:hAnsi="Times New Roman"/>
                <w:b/>
                <w:iCs/>
                <w:sz w:val="24"/>
                <w:szCs w:val="24"/>
              </w:rPr>
            </w:pPr>
            <w:r w:rsidRPr="00170FAA">
              <w:rPr>
                <w:rFonts w:ascii="Times New Roman" w:hAnsi="Times New Roman"/>
                <w:b/>
                <w:sz w:val="24"/>
                <w:szCs w:val="24"/>
              </w:rPr>
              <w:t>К</w:t>
            </w:r>
            <w:r w:rsidR="00654D8B" w:rsidRPr="00170FAA">
              <w:rPr>
                <w:rFonts w:ascii="Times New Roman" w:hAnsi="Times New Roman"/>
                <w:b/>
                <w:sz w:val="24"/>
                <w:szCs w:val="24"/>
              </w:rPr>
              <w:t>адров</w:t>
            </w:r>
            <w:r w:rsidRPr="00170FAA">
              <w:rPr>
                <w:rFonts w:ascii="Times New Roman" w:hAnsi="Times New Roman"/>
                <w:b/>
                <w:sz w:val="24"/>
                <w:szCs w:val="24"/>
              </w:rPr>
              <w:t>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73AAAE93" w14:textId="77777777" w:rsidR="00654D8B" w:rsidRPr="00170FAA" w:rsidRDefault="00654D8B" w:rsidP="009601F8">
            <w:pPr>
              <w:spacing w:after="120"/>
              <w:rPr>
                <w:rFonts w:ascii="Times New Roman" w:hAnsi="Times New Roman"/>
                <w:sz w:val="24"/>
                <w:szCs w:val="24"/>
              </w:rPr>
            </w:pPr>
            <w:r w:rsidRPr="00170FAA">
              <w:rPr>
                <w:rFonts w:ascii="Times New Roman" w:hAnsi="Times New Roman"/>
                <w:sz w:val="24"/>
                <w:szCs w:val="24"/>
              </w:rPr>
              <w:t>Проектна група:</w:t>
            </w:r>
            <w:r w:rsidR="000A00FD" w:rsidRPr="00170FAA">
              <w:rPr>
                <w:rFonts w:ascii="Times New Roman" w:hAnsi="Times New Roman"/>
                <w:sz w:val="24"/>
                <w:szCs w:val="24"/>
              </w:rPr>
              <w:t xml:space="preserve"> </w:t>
            </w:r>
            <w:r w:rsidR="000A00FD" w:rsidRPr="000A00FD">
              <w:rPr>
                <w:rFonts w:ascii="Times New Roman" w:hAnsi="Times New Roman"/>
                <w:sz w:val="24"/>
                <w:szCs w:val="24"/>
              </w:rPr>
              <w:t xml:space="preserve">2 доктори технічних наук, </w:t>
            </w:r>
            <w:r w:rsidR="00875335">
              <w:rPr>
                <w:rFonts w:ascii="Times New Roman" w:hAnsi="Times New Roman"/>
                <w:sz w:val="24"/>
                <w:szCs w:val="24"/>
              </w:rPr>
              <w:t>3</w:t>
            </w:r>
            <w:r w:rsidR="000A00FD" w:rsidRPr="000A00FD">
              <w:rPr>
                <w:rFonts w:ascii="Times New Roman" w:hAnsi="Times New Roman"/>
                <w:sz w:val="24"/>
                <w:szCs w:val="24"/>
              </w:rPr>
              <w:t xml:space="preserve"> кандидат</w:t>
            </w:r>
            <w:r w:rsidR="0045763B">
              <w:rPr>
                <w:rFonts w:ascii="Times New Roman" w:hAnsi="Times New Roman"/>
                <w:sz w:val="24"/>
                <w:szCs w:val="24"/>
              </w:rPr>
              <w:t>и</w:t>
            </w:r>
            <w:r w:rsidR="000A00FD" w:rsidRPr="000A00FD">
              <w:rPr>
                <w:rFonts w:ascii="Times New Roman" w:hAnsi="Times New Roman"/>
                <w:sz w:val="24"/>
                <w:szCs w:val="24"/>
              </w:rPr>
              <w:t xml:space="preserve"> технічних наук</w:t>
            </w:r>
            <w:r w:rsidR="000A00FD" w:rsidRPr="00170FAA">
              <w:rPr>
                <w:rFonts w:ascii="Times New Roman" w:hAnsi="Times New Roman"/>
                <w:sz w:val="24"/>
                <w:szCs w:val="24"/>
              </w:rPr>
              <w:t>.</w:t>
            </w:r>
          </w:p>
          <w:p w14:paraId="75F8337D" w14:textId="77777777" w:rsidR="00654D8B" w:rsidRPr="00170FAA" w:rsidRDefault="00654D8B" w:rsidP="0045763B">
            <w:pPr>
              <w:rPr>
                <w:rFonts w:ascii="Times New Roman" w:hAnsi="Times New Roman"/>
                <w:sz w:val="24"/>
                <w:szCs w:val="24"/>
              </w:rPr>
            </w:pPr>
            <w:r w:rsidRPr="00170FAA">
              <w:rPr>
                <w:rFonts w:ascii="Times New Roman" w:hAnsi="Times New Roman"/>
                <w:sz w:val="24"/>
                <w:szCs w:val="24"/>
              </w:rPr>
              <w:t>Всі науково-педагогічні працівники, залучені до реалізації освітньо</w:t>
            </w:r>
            <w:r w:rsidR="00FF4AA8" w:rsidRPr="00170FAA">
              <w:rPr>
                <w:rFonts w:ascii="Times New Roman" w:hAnsi="Times New Roman"/>
                <w:sz w:val="24"/>
                <w:szCs w:val="24"/>
              </w:rPr>
              <w:t xml:space="preserve">ї </w:t>
            </w:r>
            <w:r w:rsidRPr="00170FAA">
              <w:rPr>
                <w:rFonts w:ascii="Times New Roman" w:hAnsi="Times New Roman"/>
                <w:sz w:val="24"/>
                <w:szCs w:val="24"/>
              </w:rPr>
              <w:t xml:space="preserve">програми є співробітниками </w:t>
            </w:r>
            <w:r w:rsidR="0045763B">
              <w:rPr>
                <w:rFonts w:ascii="Times New Roman" w:hAnsi="Times New Roman"/>
                <w:sz w:val="24"/>
                <w:szCs w:val="24"/>
              </w:rPr>
              <w:t>Житомирської політехніки</w:t>
            </w:r>
            <w:r w:rsidRPr="00170FAA">
              <w:rPr>
                <w:rFonts w:ascii="Times New Roman" w:hAnsi="Times New Roman"/>
                <w:sz w:val="24"/>
                <w:szCs w:val="24"/>
              </w:rPr>
              <w:t>, мають науковий ступінь і вчене звання та підтверджений рівень наукової і професійної активності.</w:t>
            </w:r>
          </w:p>
        </w:tc>
      </w:tr>
      <w:tr w:rsidR="00654D8B" w:rsidRPr="00170FAA" w14:paraId="491CCE51"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11BB8369" w14:textId="77777777" w:rsidR="00654D8B" w:rsidRPr="00170FAA" w:rsidRDefault="00EA2D2E" w:rsidP="00EA2D2E">
            <w:pPr>
              <w:rPr>
                <w:rFonts w:ascii="Times New Roman" w:hAnsi="Times New Roman"/>
                <w:b/>
                <w:iCs/>
                <w:sz w:val="24"/>
                <w:szCs w:val="24"/>
              </w:rPr>
            </w:pPr>
            <w:r w:rsidRPr="00170FAA">
              <w:rPr>
                <w:rFonts w:ascii="Times New Roman" w:hAnsi="Times New Roman"/>
                <w:b/>
                <w:sz w:val="24"/>
                <w:szCs w:val="24"/>
              </w:rPr>
              <w:t>М</w:t>
            </w:r>
            <w:r w:rsidR="00654D8B" w:rsidRPr="00170FAA">
              <w:rPr>
                <w:rFonts w:ascii="Times New Roman" w:hAnsi="Times New Roman"/>
                <w:b/>
                <w:sz w:val="24"/>
                <w:szCs w:val="24"/>
              </w:rPr>
              <w:t>атеріально-техніч</w:t>
            </w:r>
            <w:r w:rsidRPr="00170FAA">
              <w:rPr>
                <w:rFonts w:ascii="Times New Roman" w:hAnsi="Times New Roman"/>
                <w:b/>
                <w:sz w:val="24"/>
                <w:szCs w:val="24"/>
              </w:rPr>
              <w:t>не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61AD1C1F" w14:textId="77777777" w:rsidR="002A4456" w:rsidRPr="00170FAA" w:rsidRDefault="00CD7E08" w:rsidP="001120D4">
            <w:pPr>
              <w:spacing w:after="120"/>
              <w:rPr>
                <w:rFonts w:ascii="Times New Roman" w:hAnsi="Times New Roman"/>
                <w:sz w:val="24"/>
                <w:szCs w:val="24"/>
              </w:rPr>
            </w:pPr>
            <w:r w:rsidRPr="00F861EA">
              <w:rPr>
                <w:rFonts w:ascii="Times New Roman" w:hAnsi="Times New Roman"/>
                <w:color w:val="000000"/>
                <w:sz w:val="24"/>
                <w:szCs w:val="24"/>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654D8B" w:rsidRPr="00170FAA" w14:paraId="75F2227B" w14:textId="77777777" w:rsidTr="00963640">
        <w:trPr>
          <w:cantSplit/>
          <w:jc w:val="center"/>
        </w:trPr>
        <w:tc>
          <w:tcPr>
            <w:tcW w:w="2660" w:type="dxa"/>
            <w:tcBorders>
              <w:top w:val="single" w:sz="4" w:space="0" w:color="auto"/>
              <w:left w:val="single" w:sz="4" w:space="0" w:color="auto"/>
              <w:bottom w:val="single" w:sz="4" w:space="0" w:color="auto"/>
              <w:right w:val="single" w:sz="4" w:space="0" w:color="auto"/>
            </w:tcBorders>
          </w:tcPr>
          <w:p w14:paraId="7123D955" w14:textId="77777777" w:rsidR="00654D8B" w:rsidRPr="00170FAA" w:rsidRDefault="00472138" w:rsidP="00472138">
            <w:pPr>
              <w:rPr>
                <w:rFonts w:ascii="Times New Roman" w:hAnsi="Times New Roman"/>
                <w:b/>
                <w:iCs/>
                <w:sz w:val="24"/>
                <w:szCs w:val="24"/>
              </w:rPr>
            </w:pPr>
            <w:r w:rsidRPr="00170FAA">
              <w:rPr>
                <w:rFonts w:ascii="Times New Roman" w:hAnsi="Times New Roman"/>
                <w:b/>
                <w:sz w:val="24"/>
                <w:szCs w:val="24"/>
              </w:rPr>
              <w:lastRenderedPageBreak/>
              <w:t>І</w:t>
            </w:r>
            <w:r w:rsidR="00654D8B" w:rsidRPr="00170FAA">
              <w:rPr>
                <w:rFonts w:ascii="Times New Roman" w:hAnsi="Times New Roman"/>
                <w:b/>
                <w:sz w:val="24"/>
                <w:szCs w:val="24"/>
              </w:rPr>
              <w:t>нформаційн</w:t>
            </w:r>
            <w:r w:rsidRPr="00170FAA">
              <w:rPr>
                <w:rFonts w:ascii="Times New Roman" w:hAnsi="Times New Roman"/>
                <w:b/>
                <w:sz w:val="24"/>
                <w:szCs w:val="24"/>
              </w:rPr>
              <w:t>е та навчально</w:t>
            </w:r>
            <w:r w:rsidR="00654D8B" w:rsidRPr="00170FAA">
              <w:rPr>
                <w:rFonts w:ascii="Times New Roman" w:hAnsi="Times New Roman"/>
                <w:b/>
                <w:sz w:val="24"/>
                <w:szCs w:val="24"/>
              </w:rPr>
              <w:t>-методичн</w:t>
            </w:r>
            <w:r w:rsidRPr="00170FAA">
              <w:rPr>
                <w:rFonts w:ascii="Times New Roman" w:hAnsi="Times New Roman"/>
                <w:b/>
                <w:sz w:val="24"/>
                <w:szCs w:val="24"/>
              </w:rPr>
              <w:t>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07557EE7" w14:textId="77777777" w:rsidR="001120D4" w:rsidRPr="00CD7E08" w:rsidRDefault="00CD7E08" w:rsidP="001120D4">
            <w:pPr>
              <w:spacing w:after="120"/>
              <w:rPr>
                <w:rFonts w:ascii="Times New Roman" w:hAnsi="Times New Roman"/>
                <w:color w:val="000000"/>
                <w:sz w:val="24"/>
                <w:szCs w:val="24"/>
              </w:rPr>
            </w:pPr>
            <w:r w:rsidRPr="00F861EA">
              <w:rPr>
                <w:rFonts w:ascii="Times New Roman" w:hAnsi="Times New Roman"/>
                <w:color w:val="000000"/>
                <w:sz w:val="24"/>
                <w:szCs w:val="24"/>
              </w:rPr>
              <w:t xml:space="preserve">Інформаційне та навчально-методичне забезпечення освітньої програми з підготовки фахівців зі спеціальності </w:t>
            </w:r>
            <w:r>
              <w:rPr>
                <w:rFonts w:ascii="Times New Roman" w:hAnsi="Times New Roman"/>
                <w:color w:val="000000"/>
                <w:sz w:val="24"/>
                <w:szCs w:val="24"/>
              </w:rPr>
              <w:t>184</w:t>
            </w:r>
            <w:r w:rsidRPr="00F861EA">
              <w:rPr>
                <w:rFonts w:ascii="Times New Roman" w:hAnsi="Times New Roman"/>
                <w:color w:val="000000"/>
                <w:sz w:val="24"/>
                <w:szCs w:val="24"/>
              </w:rPr>
              <w:t xml:space="preserve"> «</w:t>
            </w:r>
            <w:r>
              <w:rPr>
                <w:rFonts w:ascii="Times New Roman" w:hAnsi="Times New Roman"/>
                <w:color w:val="000000"/>
                <w:sz w:val="24"/>
                <w:szCs w:val="24"/>
              </w:rPr>
              <w:t>Гірництво</w:t>
            </w:r>
            <w:r w:rsidRPr="00F861EA">
              <w:rPr>
                <w:rFonts w:ascii="Times New Roman" w:hAnsi="Times New Roman"/>
                <w:color w:val="000000"/>
                <w:sz w:val="24"/>
                <w:szCs w:val="24"/>
              </w:rPr>
              <w:t>» відповідає ліцензійним вимогам, має актуальний змістовий контент, базується на сучасних інформаційно-комунікаційних технологіях</w:t>
            </w:r>
          </w:p>
        </w:tc>
      </w:tr>
      <w:tr w:rsidR="00654D8B" w:rsidRPr="00170FAA" w14:paraId="5A3EB424"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521BC39" w14:textId="77777777" w:rsidR="00654D8B" w:rsidRPr="00170FAA" w:rsidRDefault="001D182E"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9</w:t>
            </w:r>
            <w:r w:rsidR="00654D8B" w:rsidRPr="00170FAA">
              <w:rPr>
                <w:rFonts w:ascii="Times New Roman" w:hAnsi="Times New Roman"/>
                <w:b/>
                <w:bCs/>
                <w:sz w:val="24"/>
                <w:szCs w:val="24"/>
              </w:rPr>
              <w:t xml:space="preserve"> – Академічна мобільність</w:t>
            </w:r>
          </w:p>
        </w:tc>
      </w:tr>
      <w:tr w:rsidR="00654D8B" w:rsidRPr="00170FAA" w14:paraId="1160C220" w14:textId="77777777" w:rsidTr="00B562E6">
        <w:trPr>
          <w:trHeight w:val="662"/>
          <w:jc w:val="center"/>
        </w:trPr>
        <w:tc>
          <w:tcPr>
            <w:tcW w:w="2660" w:type="dxa"/>
            <w:tcBorders>
              <w:top w:val="single" w:sz="4" w:space="0" w:color="auto"/>
              <w:left w:val="single" w:sz="4" w:space="0" w:color="auto"/>
              <w:bottom w:val="single" w:sz="4" w:space="0" w:color="auto"/>
              <w:right w:val="single" w:sz="4" w:space="0" w:color="auto"/>
            </w:tcBorders>
          </w:tcPr>
          <w:p w14:paraId="3291B653" w14:textId="77777777" w:rsidR="00654D8B" w:rsidRPr="00170FAA" w:rsidRDefault="00654D8B" w:rsidP="00832481">
            <w:pPr>
              <w:rPr>
                <w:rFonts w:ascii="Times New Roman" w:hAnsi="Times New Roman"/>
                <w:b/>
                <w:sz w:val="24"/>
                <w:szCs w:val="24"/>
              </w:rPr>
            </w:pPr>
            <w:r w:rsidRPr="00170FAA">
              <w:rPr>
                <w:rFonts w:ascii="Times New Roman" w:hAnsi="Times New Roman"/>
                <w:b/>
                <w:sz w:val="24"/>
                <w:szCs w:val="24"/>
              </w:rPr>
              <w:t>Національна кредитна мобільність</w:t>
            </w:r>
          </w:p>
        </w:tc>
        <w:tc>
          <w:tcPr>
            <w:tcW w:w="7210" w:type="dxa"/>
            <w:tcBorders>
              <w:top w:val="single" w:sz="4" w:space="0" w:color="auto"/>
              <w:left w:val="single" w:sz="4" w:space="0" w:color="auto"/>
              <w:bottom w:val="single" w:sz="4" w:space="0" w:color="auto"/>
              <w:right w:val="single" w:sz="4" w:space="0" w:color="auto"/>
            </w:tcBorders>
          </w:tcPr>
          <w:p w14:paraId="1B0C618D" w14:textId="77777777" w:rsidR="00654D8B" w:rsidRPr="00170FAA" w:rsidRDefault="00654D8B" w:rsidP="009601F8">
            <w:pPr>
              <w:spacing w:after="60"/>
              <w:rPr>
                <w:rFonts w:ascii="Times New Roman" w:hAnsi="Times New Roman"/>
                <w:sz w:val="24"/>
                <w:szCs w:val="24"/>
              </w:rPr>
            </w:pPr>
            <w:r w:rsidRPr="00170FAA">
              <w:rPr>
                <w:rFonts w:ascii="Times New Roman" w:hAnsi="Times New Roman"/>
                <w:sz w:val="24"/>
                <w:szCs w:val="24"/>
              </w:rPr>
              <w:t xml:space="preserve">Індивідуальна академічна мобільність уможливлюється в рамках </w:t>
            </w:r>
            <w:proofErr w:type="spellStart"/>
            <w:r w:rsidRPr="00170FAA">
              <w:rPr>
                <w:rFonts w:ascii="Times New Roman" w:hAnsi="Times New Roman"/>
                <w:sz w:val="24"/>
                <w:szCs w:val="24"/>
              </w:rPr>
              <w:t>міжуніверситетських</w:t>
            </w:r>
            <w:proofErr w:type="spellEnd"/>
            <w:r w:rsidRPr="00170FAA">
              <w:rPr>
                <w:rFonts w:ascii="Times New Roman" w:hAnsi="Times New Roman"/>
                <w:sz w:val="24"/>
                <w:szCs w:val="24"/>
              </w:rPr>
              <w:t xml:space="preserve"> договорів про встановлення науково-освітянських відносин для задоволення потреб розвитку освіти і науки з Національним технічним університетом України «КПІ», </w:t>
            </w:r>
            <w:r w:rsidR="00423C44">
              <w:rPr>
                <w:rFonts w:ascii="Times New Roman" w:hAnsi="Times New Roman"/>
                <w:sz w:val="24"/>
                <w:szCs w:val="24"/>
              </w:rPr>
              <w:t>Національним технічним</w:t>
            </w:r>
            <w:r w:rsidR="00423C44" w:rsidRPr="00423C44">
              <w:rPr>
                <w:rFonts w:ascii="Times New Roman" w:hAnsi="Times New Roman"/>
                <w:sz w:val="24"/>
                <w:szCs w:val="24"/>
              </w:rPr>
              <w:t xml:space="preserve"> університет</w:t>
            </w:r>
            <w:r w:rsidR="00423C44">
              <w:rPr>
                <w:rFonts w:ascii="Times New Roman" w:hAnsi="Times New Roman"/>
                <w:sz w:val="24"/>
                <w:szCs w:val="24"/>
              </w:rPr>
              <w:t>ом</w:t>
            </w:r>
            <w:r w:rsidR="00423C44" w:rsidRPr="00423C44">
              <w:rPr>
                <w:rFonts w:ascii="Times New Roman" w:hAnsi="Times New Roman"/>
                <w:sz w:val="24"/>
                <w:szCs w:val="24"/>
              </w:rPr>
              <w:t xml:space="preserve"> «Дніпровська політехніка»</w:t>
            </w:r>
            <w:r w:rsidRPr="00170FAA">
              <w:rPr>
                <w:rFonts w:ascii="Times New Roman" w:hAnsi="Times New Roman"/>
                <w:sz w:val="24"/>
                <w:szCs w:val="24"/>
              </w:rPr>
              <w:t>, Криворізьким національним університетом, Національним університетом водного господарства та природокористування.</w:t>
            </w:r>
          </w:p>
          <w:p w14:paraId="45071811" w14:textId="77777777" w:rsidR="00654D8B" w:rsidRPr="00170FAA" w:rsidRDefault="00654D8B" w:rsidP="009601F8">
            <w:pPr>
              <w:spacing w:after="60"/>
              <w:rPr>
                <w:rFonts w:ascii="Times New Roman" w:hAnsi="Times New Roman"/>
                <w:sz w:val="24"/>
                <w:szCs w:val="24"/>
              </w:rPr>
            </w:pPr>
            <w:r w:rsidRPr="00170FAA">
              <w:rPr>
                <w:rFonts w:ascii="Times New Roman" w:hAnsi="Times New Roman"/>
                <w:sz w:val="24"/>
                <w:szCs w:val="24"/>
              </w:rPr>
              <w:t xml:space="preserve">Допускаються індивідуальні угоди про академічну мобільність для навчання та проведення досліджень в університетах та наукових установах України. </w:t>
            </w:r>
          </w:p>
          <w:p w14:paraId="3C3326B5" w14:textId="77777777" w:rsidR="001641E3" w:rsidRPr="00170FAA" w:rsidRDefault="001120D4" w:rsidP="001120D4">
            <w:pPr>
              <w:spacing w:after="60"/>
              <w:rPr>
                <w:rFonts w:ascii="Times New Roman" w:hAnsi="Times New Roman"/>
                <w:sz w:val="24"/>
                <w:szCs w:val="24"/>
              </w:rPr>
            </w:pPr>
            <w:r w:rsidRPr="001120D4">
              <w:rPr>
                <w:rFonts w:ascii="Times New Roman" w:hAnsi="Times New Roman"/>
                <w:sz w:val="24"/>
                <w:szCs w:val="24"/>
              </w:rPr>
              <w:t xml:space="preserve">Допускається </w:t>
            </w:r>
            <w:proofErr w:type="spellStart"/>
            <w:r w:rsidRPr="001120D4">
              <w:rPr>
                <w:rFonts w:ascii="Times New Roman" w:hAnsi="Times New Roman"/>
                <w:sz w:val="24"/>
                <w:szCs w:val="24"/>
              </w:rPr>
              <w:t>перезарахування</w:t>
            </w:r>
            <w:proofErr w:type="spellEnd"/>
            <w:r w:rsidRPr="001120D4">
              <w:rPr>
                <w:rFonts w:ascii="Times New Roman" w:hAnsi="Times New Roman"/>
                <w:sz w:val="24"/>
                <w:szCs w:val="24"/>
              </w:rPr>
              <w:t xml:space="preserve"> кредитів, отриманих у інших університетах України, </w:t>
            </w:r>
            <w:r w:rsidRPr="00170FAA">
              <w:rPr>
                <w:rFonts w:ascii="Times New Roman" w:hAnsi="Times New Roman"/>
                <w:sz w:val="24"/>
                <w:szCs w:val="24"/>
              </w:rPr>
              <w:t>відповідно до довідки про академічну мобільність</w:t>
            </w:r>
            <w:r w:rsidRPr="001120D4">
              <w:rPr>
                <w:rFonts w:ascii="Times New Roman" w:hAnsi="Times New Roman"/>
                <w:sz w:val="24"/>
                <w:szCs w:val="24"/>
              </w:rPr>
              <w:t xml:space="preserve"> за умови відповідності їх набутих </w:t>
            </w:r>
            <w:proofErr w:type="spellStart"/>
            <w:r w:rsidRPr="001120D4">
              <w:rPr>
                <w:rFonts w:ascii="Times New Roman" w:hAnsi="Times New Roman"/>
                <w:sz w:val="24"/>
                <w:szCs w:val="24"/>
              </w:rPr>
              <w:t>компетентностей</w:t>
            </w:r>
            <w:proofErr w:type="spellEnd"/>
            <w:r w:rsidRPr="001120D4">
              <w:rPr>
                <w:rFonts w:ascii="Times New Roman" w:hAnsi="Times New Roman"/>
                <w:sz w:val="24"/>
                <w:szCs w:val="24"/>
              </w:rPr>
              <w:t>.</w:t>
            </w:r>
          </w:p>
        </w:tc>
      </w:tr>
      <w:tr w:rsidR="00654D8B" w:rsidRPr="00170FAA" w14:paraId="7A8502C4"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8040D55" w14:textId="77777777" w:rsidR="00685073" w:rsidRPr="00170FAA" w:rsidRDefault="00654D8B" w:rsidP="0097022B">
            <w:pPr>
              <w:rPr>
                <w:rFonts w:ascii="Times New Roman" w:hAnsi="Times New Roman"/>
                <w:b/>
                <w:sz w:val="24"/>
                <w:szCs w:val="24"/>
              </w:rPr>
            </w:pPr>
            <w:r w:rsidRPr="00170FAA">
              <w:rPr>
                <w:rFonts w:ascii="Times New Roman" w:hAnsi="Times New Roman"/>
                <w:b/>
                <w:sz w:val="24"/>
                <w:szCs w:val="24"/>
              </w:rPr>
              <w:t>Міжнародна кредитна мобільність</w:t>
            </w:r>
          </w:p>
        </w:tc>
        <w:tc>
          <w:tcPr>
            <w:tcW w:w="7210" w:type="dxa"/>
            <w:tcBorders>
              <w:top w:val="single" w:sz="4" w:space="0" w:color="auto"/>
              <w:left w:val="single" w:sz="4" w:space="0" w:color="auto"/>
              <w:bottom w:val="single" w:sz="4" w:space="0" w:color="auto"/>
              <w:right w:val="single" w:sz="4" w:space="0" w:color="auto"/>
            </w:tcBorders>
          </w:tcPr>
          <w:p w14:paraId="5E804933" w14:textId="77777777" w:rsidR="00685073" w:rsidRPr="00B80926" w:rsidRDefault="0097022B" w:rsidP="00E11AA2">
            <w:pPr>
              <w:spacing w:after="60"/>
              <w:rPr>
                <w:rFonts w:ascii="Times New Roman" w:hAnsi="Times New Roman"/>
                <w:color w:val="222222"/>
                <w:sz w:val="24"/>
                <w:szCs w:val="24"/>
                <w:shd w:val="clear" w:color="auto" w:fill="FFFFFF"/>
              </w:rPr>
            </w:pPr>
            <w:r w:rsidRPr="00B80926">
              <w:rPr>
                <w:rFonts w:ascii="Times New Roman" w:hAnsi="Times New Roman"/>
                <w:sz w:val="24"/>
                <w:szCs w:val="24"/>
              </w:rPr>
              <w:t>Забезпечується відповідно до підписаних міжнародних угод та меморандумів із наступними установами: Університет «</w:t>
            </w:r>
            <w:proofErr w:type="spellStart"/>
            <w:r w:rsidRPr="00B80926">
              <w:rPr>
                <w:rFonts w:ascii="Times New Roman" w:hAnsi="Times New Roman"/>
                <w:sz w:val="24"/>
                <w:szCs w:val="24"/>
              </w:rPr>
              <w:t>Думлупінар</w:t>
            </w:r>
            <w:proofErr w:type="spellEnd"/>
            <w:r w:rsidRPr="00B80926">
              <w:rPr>
                <w:rFonts w:ascii="Times New Roman" w:hAnsi="Times New Roman"/>
                <w:sz w:val="24"/>
                <w:szCs w:val="24"/>
              </w:rPr>
              <w:t xml:space="preserve">» м. </w:t>
            </w:r>
            <w:proofErr w:type="spellStart"/>
            <w:r w:rsidRPr="00B80926">
              <w:rPr>
                <w:rFonts w:ascii="Times New Roman" w:hAnsi="Times New Roman"/>
                <w:sz w:val="24"/>
                <w:szCs w:val="24"/>
              </w:rPr>
              <w:t>Кютахья</w:t>
            </w:r>
            <w:proofErr w:type="spellEnd"/>
            <w:r w:rsidRPr="00B80926">
              <w:rPr>
                <w:rFonts w:ascii="Times New Roman" w:hAnsi="Times New Roman"/>
                <w:sz w:val="24"/>
                <w:szCs w:val="24"/>
              </w:rPr>
              <w:t xml:space="preserve"> (Туреччина); Університет м. Кордова (Іспанія); Технічний університет м. </w:t>
            </w:r>
            <w:proofErr w:type="spellStart"/>
            <w:r w:rsidRPr="00B80926">
              <w:rPr>
                <w:rFonts w:ascii="Times New Roman" w:hAnsi="Times New Roman"/>
                <w:sz w:val="24"/>
                <w:szCs w:val="24"/>
              </w:rPr>
              <w:t>Ескішехір</w:t>
            </w:r>
            <w:proofErr w:type="spellEnd"/>
            <w:r w:rsidRPr="00B80926">
              <w:rPr>
                <w:rFonts w:ascii="Times New Roman" w:hAnsi="Times New Roman"/>
                <w:sz w:val="24"/>
                <w:szCs w:val="24"/>
              </w:rPr>
              <w:t xml:space="preserve"> (Туреччина).</w:t>
            </w:r>
          </w:p>
        </w:tc>
      </w:tr>
      <w:tr w:rsidR="00654D8B" w:rsidRPr="00170FAA" w14:paraId="3984FA8E"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BC7FFDB" w14:textId="77777777" w:rsidR="00654D8B" w:rsidRPr="00170FAA" w:rsidRDefault="00654D8B" w:rsidP="00832481">
            <w:pPr>
              <w:rPr>
                <w:rFonts w:ascii="Times New Roman" w:hAnsi="Times New Roman"/>
                <w:b/>
                <w:sz w:val="24"/>
                <w:szCs w:val="24"/>
              </w:rPr>
            </w:pPr>
            <w:r w:rsidRPr="00170FAA">
              <w:rPr>
                <w:rFonts w:ascii="Times New Roman" w:hAnsi="Times New Roman"/>
                <w:b/>
                <w:sz w:val="24"/>
                <w:szCs w:val="24"/>
              </w:rPr>
              <w:t>Навчання іноземних здобувачів вищої освіти</w:t>
            </w:r>
          </w:p>
        </w:tc>
        <w:tc>
          <w:tcPr>
            <w:tcW w:w="7210" w:type="dxa"/>
            <w:tcBorders>
              <w:top w:val="single" w:sz="4" w:space="0" w:color="auto"/>
              <w:left w:val="single" w:sz="4" w:space="0" w:color="auto"/>
              <w:bottom w:val="single" w:sz="4" w:space="0" w:color="auto"/>
              <w:right w:val="single" w:sz="4" w:space="0" w:color="auto"/>
            </w:tcBorders>
          </w:tcPr>
          <w:p w14:paraId="22AF48B5" w14:textId="77777777" w:rsidR="00654D8B" w:rsidRPr="00170FAA" w:rsidRDefault="001641E3" w:rsidP="001A3B38">
            <w:pPr>
              <w:rPr>
                <w:rFonts w:ascii="Times New Roman" w:hAnsi="Times New Roman"/>
                <w:sz w:val="24"/>
                <w:szCs w:val="24"/>
              </w:rPr>
            </w:pPr>
            <w:r>
              <w:rPr>
                <w:rFonts w:ascii="Times New Roman" w:hAnsi="Times New Roman"/>
                <w:sz w:val="24"/>
                <w:szCs w:val="24"/>
              </w:rPr>
              <w:t>На навчання за результатами співбесіди приймаються іноземні громадяни на умовах контракту, які мають документ про здобутий рівень освіти та відповідний рівень успішності, що дають право для вступу на бакалаврат відповідно до законодавства країни, що видала документ про здобутий рівень освіти.</w:t>
            </w:r>
          </w:p>
        </w:tc>
      </w:tr>
    </w:tbl>
    <w:p w14:paraId="3D8CF945" w14:textId="77777777" w:rsidR="00654D8B" w:rsidRPr="00170FAA" w:rsidRDefault="00654D8B" w:rsidP="00F26D8E">
      <w:pPr>
        <w:rPr>
          <w:rFonts w:ascii="Times New Roman" w:hAnsi="Times New Roman"/>
          <w:sz w:val="24"/>
          <w:szCs w:val="24"/>
        </w:rPr>
      </w:pPr>
    </w:p>
    <w:p w14:paraId="6443A42E" w14:textId="77777777" w:rsidR="00A73264" w:rsidRPr="00170FAA" w:rsidRDefault="00A73264">
      <w:pPr>
        <w:jc w:val="left"/>
        <w:rPr>
          <w:rFonts w:ascii="Times New Roman" w:hAnsi="Times New Roman"/>
          <w:b/>
          <w:color w:val="000000"/>
          <w:sz w:val="28"/>
          <w:szCs w:val="28"/>
        </w:rPr>
      </w:pPr>
      <w:r w:rsidRPr="00170FAA">
        <w:rPr>
          <w:rFonts w:ascii="Times New Roman" w:hAnsi="Times New Roman"/>
          <w:b/>
          <w:color w:val="000000"/>
          <w:sz w:val="28"/>
          <w:szCs w:val="28"/>
        </w:rPr>
        <w:br w:type="page"/>
      </w:r>
    </w:p>
    <w:p w14:paraId="11FE69EE" w14:textId="77777777" w:rsidR="00BA126C" w:rsidRPr="00170FAA" w:rsidRDefault="00BA126C" w:rsidP="00BA126C">
      <w:pPr>
        <w:jc w:val="center"/>
        <w:outlineLvl w:val="0"/>
        <w:rPr>
          <w:rFonts w:ascii="Times New Roman" w:hAnsi="Times New Roman"/>
          <w:b/>
          <w:color w:val="000000"/>
          <w:sz w:val="28"/>
          <w:szCs w:val="28"/>
        </w:rPr>
      </w:pPr>
      <w:r w:rsidRPr="00170FAA">
        <w:rPr>
          <w:rFonts w:ascii="Times New Roman" w:hAnsi="Times New Roman"/>
          <w:b/>
          <w:color w:val="000000"/>
          <w:sz w:val="28"/>
          <w:szCs w:val="28"/>
        </w:rPr>
        <w:lastRenderedPageBreak/>
        <w:t>2. Перелік компонентів освітньо</w:t>
      </w:r>
      <w:r w:rsidR="002522A8" w:rsidRPr="00170FAA">
        <w:rPr>
          <w:rFonts w:ascii="Times New Roman" w:hAnsi="Times New Roman"/>
          <w:b/>
          <w:color w:val="000000"/>
          <w:sz w:val="28"/>
          <w:szCs w:val="28"/>
        </w:rPr>
        <w:t>-професійної</w:t>
      </w:r>
      <w:r w:rsidRPr="00170FAA">
        <w:rPr>
          <w:rFonts w:ascii="Times New Roman" w:hAnsi="Times New Roman"/>
          <w:b/>
          <w:color w:val="000000"/>
          <w:sz w:val="28"/>
          <w:szCs w:val="28"/>
        </w:rPr>
        <w:t xml:space="preserve"> програми </w:t>
      </w:r>
      <w:r w:rsidR="002522A8" w:rsidRPr="00170FAA">
        <w:rPr>
          <w:rFonts w:ascii="Times New Roman" w:hAnsi="Times New Roman"/>
          <w:b/>
          <w:color w:val="000000"/>
          <w:sz w:val="28"/>
          <w:szCs w:val="28"/>
        </w:rPr>
        <w:br/>
      </w:r>
      <w:r w:rsidRPr="00170FAA">
        <w:rPr>
          <w:rFonts w:ascii="Times New Roman" w:hAnsi="Times New Roman"/>
          <w:b/>
          <w:color w:val="000000"/>
          <w:sz w:val="28"/>
          <w:szCs w:val="28"/>
        </w:rPr>
        <w:t>та їх логічна послідовність</w:t>
      </w:r>
    </w:p>
    <w:p w14:paraId="6832948B" w14:textId="77777777" w:rsidR="00BA126C" w:rsidRPr="00170FAA" w:rsidRDefault="00BA126C" w:rsidP="00BA126C">
      <w:pPr>
        <w:rPr>
          <w:rFonts w:ascii="Times New Roman" w:hAnsi="Times New Roman"/>
        </w:rPr>
      </w:pPr>
    </w:p>
    <w:p w14:paraId="77798477" w14:textId="77777777" w:rsidR="00BA126C" w:rsidRPr="00170FAA" w:rsidRDefault="00BA126C" w:rsidP="00BA126C">
      <w:pPr>
        <w:jc w:val="center"/>
        <w:outlineLvl w:val="0"/>
        <w:rPr>
          <w:rFonts w:ascii="Times New Roman" w:hAnsi="Times New Roman"/>
          <w:b/>
          <w:color w:val="000000"/>
          <w:sz w:val="28"/>
          <w:szCs w:val="28"/>
        </w:rPr>
      </w:pPr>
      <w:r w:rsidRPr="00170FAA">
        <w:rPr>
          <w:rFonts w:ascii="Times New Roman" w:hAnsi="Times New Roman"/>
          <w:b/>
          <w:color w:val="000000"/>
          <w:sz w:val="28"/>
          <w:szCs w:val="28"/>
        </w:rPr>
        <w:t xml:space="preserve">2.1. Перелік компонентів </w:t>
      </w:r>
      <w:r w:rsidR="002522A8" w:rsidRPr="00170FAA">
        <w:rPr>
          <w:rFonts w:ascii="Times New Roman" w:hAnsi="Times New Roman"/>
          <w:b/>
          <w:color w:val="000000"/>
          <w:sz w:val="28"/>
          <w:szCs w:val="28"/>
        </w:rPr>
        <w:t xml:space="preserve">освітньо-професійної </w:t>
      </w:r>
      <w:r w:rsidRPr="00170FAA">
        <w:rPr>
          <w:rFonts w:ascii="Times New Roman" w:hAnsi="Times New Roman"/>
          <w:b/>
          <w:color w:val="000000"/>
          <w:sz w:val="28"/>
          <w:szCs w:val="28"/>
        </w:rPr>
        <w:t>програми</w:t>
      </w:r>
    </w:p>
    <w:p w14:paraId="0BDBBF9F" w14:textId="77777777" w:rsidR="002522A8" w:rsidRPr="00170FAA" w:rsidRDefault="002522A8" w:rsidP="002522A8">
      <w:pPr>
        <w:rPr>
          <w:rFonts w:ascii="Times New Roman" w:hAnsi="Times New Roman"/>
        </w:rPr>
      </w:pPr>
    </w:p>
    <w:tbl>
      <w:tblPr>
        <w:tblW w:w="9225" w:type="dxa"/>
        <w:jc w:val="center"/>
        <w:tblLook w:val="04A0" w:firstRow="1" w:lastRow="0" w:firstColumn="1" w:lastColumn="0" w:noHBand="0" w:noVBand="1"/>
      </w:tblPr>
      <w:tblGrid>
        <w:gridCol w:w="1060"/>
        <w:gridCol w:w="5848"/>
        <w:gridCol w:w="1097"/>
        <w:gridCol w:w="1220"/>
      </w:tblGrid>
      <w:tr w:rsidR="008028B5" w:rsidRPr="00170FAA" w14:paraId="4BE397E5" w14:textId="77777777" w:rsidTr="00331799">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2E9F1"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Код н/д</w:t>
            </w:r>
          </w:p>
        </w:tc>
        <w:tc>
          <w:tcPr>
            <w:tcW w:w="5848" w:type="dxa"/>
            <w:tcBorders>
              <w:top w:val="single" w:sz="4" w:space="0" w:color="auto"/>
              <w:left w:val="nil"/>
              <w:bottom w:val="single" w:sz="4" w:space="0" w:color="auto"/>
              <w:right w:val="single" w:sz="4" w:space="0" w:color="auto"/>
            </w:tcBorders>
            <w:shd w:val="clear" w:color="auto" w:fill="auto"/>
            <w:vAlign w:val="center"/>
            <w:hideMark/>
          </w:tcPr>
          <w:p w14:paraId="6FE57859" w14:textId="77777777" w:rsidR="008028B5" w:rsidRPr="00170FAA" w:rsidRDefault="008028B5" w:rsidP="00170FAA">
            <w:pPr>
              <w:jc w:val="center"/>
              <w:rPr>
                <w:rFonts w:ascii="Times New Roman" w:hAnsi="Times New Roman"/>
                <w:color w:val="000000"/>
                <w:lang w:eastAsia="ru-RU"/>
              </w:rPr>
            </w:pPr>
            <w:r w:rsidRPr="00170FAA">
              <w:rPr>
                <w:rFonts w:ascii="Times New Roman" w:hAnsi="Times New Roman"/>
                <w:color w:val="000000"/>
                <w:lang w:eastAsia="ru-RU"/>
              </w:rPr>
              <w:t xml:space="preserve">Компоненти освітньої програми </w:t>
            </w:r>
            <w:r w:rsidR="00170FAA" w:rsidRPr="00170FAA">
              <w:rPr>
                <w:rFonts w:ascii="Times New Roman" w:hAnsi="Times New Roman"/>
                <w:color w:val="000000"/>
                <w:lang w:eastAsia="ru-RU"/>
              </w:rPr>
              <w:br/>
            </w:r>
            <w:r w:rsidRPr="00170FAA">
              <w:rPr>
                <w:rFonts w:ascii="Times New Roman" w:hAnsi="Times New Roman"/>
                <w:color w:val="000000"/>
                <w:lang w:eastAsia="ru-RU"/>
              </w:rPr>
              <w:t>(навчал</w:t>
            </w:r>
            <w:r w:rsidR="00170FAA" w:rsidRPr="00170FAA">
              <w:rPr>
                <w:rFonts w:ascii="Times New Roman" w:hAnsi="Times New Roman"/>
                <w:color w:val="000000"/>
                <w:lang w:eastAsia="ru-RU"/>
              </w:rPr>
              <w:t>ьні дисципліни, курсові проекти (</w:t>
            </w:r>
            <w:r w:rsidRPr="00170FAA">
              <w:rPr>
                <w:rFonts w:ascii="Times New Roman" w:hAnsi="Times New Roman"/>
                <w:color w:val="000000"/>
                <w:lang w:eastAsia="ru-RU"/>
              </w:rPr>
              <w:t>роботи</w:t>
            </w:r>
            <w:r w:rsidR="00170FAA" w:rsidRPr="00170FAA">
              <w:rPr>
                <w:rFonts w:ascii="Times New Roman" w:hAnsi="Times New Roman"/>
                <w:color w:val="000000"/>
                <w:lang w:eastAsia="ru-RU"/>
              </w:rPr>
              <w:t>)</w:t>
            </w:r>
            <w:r w:rsidRPr="00170FAA">
              <w:rPr>
                <w:rFonts w:ascii="Times New Roman" w:hAnsi="Times New Roman"/>
                <w:color w:val="000000"/>
                <w:lang w:eastAsia="ru-RU"/>
              </w:rPr>
              <w:t xml:space="preserve">, </w:t>
            </w:r>
            <w:r w:rsidR="00170FAA" w:rsidRPr="00170FAA">
              <w:rPr>
                <w:rFonts w:ascii="Times New Roman" w:hAnsi="Times New Roman"/>
                <w:color w:val="000000"/>
                <w:lang w:eastAsia="ru-RU"/>
              </w:rPr>
              <w:br/>
            </w:r>
            <w:r w:rsidRPr="00170FAA">
              <w:rPr>
                <w:rFonts w:ascii="Times New Roman" w:hAnsi="Times New Roman"/>
                <w:color w:val="000000"/>
                <w:lang w:eastAsia="ru-RU"/>
              </w:rPr>
              <w:t>практики, кваліфікаційна робота)</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5146D834"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Кількість кредитів</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5E1360F"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 xml:space="preserve">Форма </w:t>
            </w:r>
            <w:proofErr w:type="spellStart"/>
            <w:r w:rsidRPr="00170FAA">
              <w:rPr>
                <w:rFonts w:ascii="Times New Roman" w:hAnsi="Times New Roman"/>
                <w:color w:val="000000"/>
                <w:lang w:eastAsia="ru-RU"/>
              </w:rPr>
              <w:t>підсумк</w:t>
            </w:r>
            <w:proofErr w:type="spellEnd"/>
            <w:r w:rsidRPr="00170FAA">
              <w:rPr>
                <w:rFonts w:ascii="Times New Roman" w:hAnsi="Times New Roman"/>
                <w:color w:val="000000"/>
                <w:lang w:eastAsia="ru-RU"/>
              </w:rPr>
              <w:t>. контролю</w:t>
            </w:r>
          </w:p>
        </w:tc>
      </w:tr>
      <w:tr w:rsidR="008028B5" w:rsidRPr="00170FAA" w14:paraId="15404E7F"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546F9BD"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1</w:t>
            </w:r>
          </w:p>
        </w:tc>
        <w:tc>
          <w:tcPr>
            <w:tcW w:w="5848" w:type="dxa"/>
            <w:tcBorders>
              <w:top w:val="nil"/>
              <w:left w:val="nil"/>
              <w:bottom w:val="single" w:sz="4" w:space="0" w:color="auto"/>
              <w:right w:val="single" w:sz="4" w:space="0" w:color="auto"/>
            </w:tcBorders>
            <w:shd w:val="clear" w:color="auto" w:fill="auto"/>
            <w:vAlign w:val="center"/>
            <w:hideMark/>
          </w:tcPr>
          <w:p w14:paraId="3EE7C7CA"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2</w:t>
            </w:r>
          </w:p>
        </w:tc>
        <w:tc>
          <w:tcPr>
            <w:tcW w:w="1097" w:type="dxa"/>
            <w:tcBorders>
              <w:top w:val="nil"/>
              <w:left w:val="nil"/>
              <w:bottom w:val="single" w:sz="4" w:space="0" w:color="auto"/>
              <w:right w:val="single" w:sz="4" w:space="0" w:color="auto"/>
            </w:tcBorders>
            <w:shd w:val="clear" w:color="auto" w:fill="auto"/>
            <w:vAlign w:val="center"/>
            <w:hideMark/>
          </w:tcPr>
          <w:p w14:paraId="5CE85B3C"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5900F83E" w14:textId="77777777" w:rsidR="008028B5" w:rsidRPr="00170FAA" w:rsidRDefault="00170FAA" w:rsidP="008028B5">
            <w:pPr>
              <w:jc w:val="center"/>
              <w:rPr>
                <w:rFonts w:ascii="Times New Roman" w:hAnsi="Times New Roman"/>
                <w:i/>
                <w:iCs/>
                <w:color w:val="000000"/>
                <w:lang w:eastAsia="ru-RU"/>
              </w:rPr>
            </w:pPr>
            <w:r w:rsidRPr="00170FAA">
              <w:rPr>
                <w:rFonts w:ascii="Times New Roman" w:hAnsi="Times New Roman"/>
                <w:i/>
                <w:iCs/>
                <w:color w:val="000000"/>
                <w:lang w:eastAsia="ru-RU"/>
              </w:rPr>
              <w:t>4</w:t>
            </w:r>
          </w:p>
        </w:tc>
      </w:tr>
      <w:tr w:rsidR="008028B5" w:rsidRPr="00170FAA" w14:paraId="0AC7B470" w14:textId="77777777" w:rsidTr="008028B5">
        <w:trPr>
          <w:trHeight w:val="20"/>
          <w:jc w:val="center"/>
        </w:trPr>
        <w:tc>
          <w:tcPr>
            <w:tcW w:w="9225" w:type="dxa"/>
            <w:gridSpan w:val="4"/>
            <w:tcBorders>
              <w:top w:val="nil"/>
              <w:left w:val="single" w:sz="4" w:space="0" w:color="auto"/>
              <w:bottom w:val="single" w:sz="4" w:space="0" w:color="auto"/>
              <w:right w:val="single" w:sz="4" w:space="0" w:color="auto"/>
            </w:tcBorders>
            <w:shd w:val="clear" w:color="auto" w:fill="auto"/>
            <w:noWrap/>
            <w:vAlign w:val="center"/>
            <w:hideMark/>
          </w:tcPr>
          <w:p w14:paraId="5F102E29" w14:textId="77777777" w:rsidR="008028B5" w:rsidRPr="00170FAA" w:rsidRDefault="008028B5" w:rsidP="008028B5">
            <w:pPr>
              <w:jc w:val="center"/>
              <w:rPr>
                <w:rFonts w:ascii="Times New Roman" w:hAnsi="Times New Roman"/>
                <w:b/>
                <w:bCs/>
                <w:lang w:eastAsia="ru-RU"/>
              </w:rPr>
            </w:pPr>
            <w:r w:rsidRPr="00170FAA">
              <w:rPr>
                <w:rFonts w:ascii="Times New Roman" w:hAnsi="Times New Roman"/>
                <w:b/>
                <w:bCs/>
                <w:color w:val="000000"/>
                <w:lang w:eastAsia="ru-RU"/>
              </w:rPr>
              <w:t>Обов’язкові компоненти ОП</w:t>
            </w:r>
          </w:p>
        </w:tc>
      </w:tr>
      <w:tr w:rsidR="002752FD" w:rsidRPr="00170FAA" w14:paraId="73274B6C"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A61E27D"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ОК1</w:t>
            </w:r>
          </w:p>
        </w:tc>
        <w:tc>
          <w:tcPr>
            <w:tcW w:w="5848" w:type="dxa"/>
            <w:tcBorders>
              <w:top w:val="nil"/>
              <w:left w:val="nil"/>
              <w:bottom w:val="single" w:sz="4" w:space="0" w:color="auto"/>
              <w:right w:val="single" w:sz="4" w:space="0" w:color="auto"/>
            </w:tcBorders>
            <w:shd w:val="clear" w:color="auto" w:fill="auto"/>
            <w:vAlign w:val="center"/>
            <w:hideMark/>
          </w:tcPr>
          <w:p w14:paraId="083A98ED" w14:textId="2C917093" w:rsidR="002752FD" w:rsidRPr="002752FD" w:rsidRDefault="007C098A" w:rsidP="002752FD">
            <w:pPr>
              <w:jc w:val="left"/>
              <w:rPr>
                <w:rFonts w:ascii="Times New Roman" w:hAnsi="Times New Roman"/>
                <w:lang w:eastAsia="ru-RU"/>
              </w:rPr>
            </w:pPr>
            <w:r w:rsidRPr="007C098A">
              <w:rPr>
                <w:rFonts w:ascii="Times New Roman" w:hAnsi="Times New Roman"/>
                <w:lang w:eastAsia="ru-RU"/>
              </w:rPr>
              <w:t>Політологія і основи державного управління</w:t>
            </w:r>
          </w:p>
        </w:tc>
        <w:tc>
          <w:tcPr>
            <w:tcW w:w="1097" w:type="dxa"/>
            <w:tcBorders>
              <w:top w:val="nil"/>
              <w:left w:val="nil"/>
              <w:bottom w:val="single" w:sz="4" w:space="0" w:color="auto"/>
              <w:right w:val="single" w:sz="4" w:space="0" w:color="auto"/>
            </w:tcBorders>
            <w:shd w:val="clear" w:color="auto" w:fill="auto"/>
            <w:noWrap/>
            <w:vAlign w:val="center"/>
            <w:hideMark/>
          </w:tcPr>
          <w:p w14:paraId="4B096276" w14:textId="77777777" w:rsidR="002752FD" w:rsidRPr="002752FD" w:rsidRDefault="002752FD" w:rsidP="002752FD">
            <w:pPr>
              <w:jc w:val="center"/>
              <w:rPr>
                <w:rFonts w:ascii="Times New Roman" w:hAnsi="Times New Roman"/>
                <w:lang w:eastAsia="ru-RU"/>
              </w:rPr>
            </w:pPr>
            <w:r w:rsidRPr="002752FD">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421322B5"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залік</w:t>
            </w:r>
          </w:p>
        </w:tc>
      </w:tr>
      <w:tr w:rsidR="002752FD" w:rsidRPr="00170FAA" w14:paraId="7339CC32"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856DFD"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ОК2</w:t>
            </w:r>
          </w:p>
        </w:tc>
        <w:tc>
          <w:tcPr>
            <w:tcW w:w="5848" w:type="dxa"/>
            <w:tcBorders>
              <w:top w:val="nil"/>
              <w:left w:val="nil"/>
              <w:bottom w:val="single" w:sz="4" w:space="0" w:color="auto"/>
              <w:right w:val="single" w:sz="4" w:space="0" w:color="auto"/>
            </w:tcBorders>
            <w:shd w:val="clear" w:color="auto" w:fill="auto"/>
            <w:vAlign w:val="center"/>
            <w:hideMark/>
          </w:tcPr>
          <w:p w14:paraId="2AD95136" w14:textId="648F69B3" w:rsidR="002752FD" w:rsidRPr="002752FD" w:rsidRDefault="007C098A" w:rsidP="002752FD">
            <w:pPr>
              <w:jc w:val="left"/>
              <w:rPr>
                <w:rFonts w:ascii="Times New Roman" w:hAnsi="Times New Roman"/>
                <w:lang w:eastAsia="ru-RU"/>
              </w:rPr>
            </w:pPr>
            <w:r w:rsidRPr="007C098A">
              <w:rPr>
                <w:rFonts w:ascii="Times New Roman" w:hAnsi="Times New Roman"/>
                <w:lang w:eastAsia="ru-RU"/>
              </w:rPr>
              <w:t>Українська мова (за професійним спрямуванням)</w:t>
            </w:r>
          </w:p>
        </w:tc>
        <w:tc>
          <w:tcPr>
            <w:tcW w:w="1097" w:type="dxa"/>
            <w:tcBorders>
              <w:top w:val="nil"/>
              <w:left w:val="nil"/>
              <w:bottom w:val="single" w:sz="4" w:space="0" w:color="auto"/>
              <w:right w:val="single" w:sz="4" w:space="0" w:color="auto"/>
            </w:tcBorders>
            <w:shd w:val="clear" w:color="auto" w:fill="auto"/>
            <w:noWrap/>
            <w:vAlign w:val="center"/>
            <w:hideMark/>
          </w:tcPr>
          <w:p w14:paraId="6E0D5756" w14:textId="77777777" w:rsidR="002752FD" w:rsidRPr="002752FD" w:rsidRDefault="002752FD" w:rsidP="002752FD">
            <w:pPr>
              <w:jc w:val="center"/>
              <w:rPr>
                <w:rFonts w:ascii="Times New Roman" w:hAnsi="Times New Roman"/>
                <w:lang w:eastAsia="ru-RU"/>
              </w:rPr>
            </w:pPr>
            <w:r w:rsidRPr="002752FD">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10DC6C77" w14:textId="77777777" w:rsidR="002752FD" w:rsidRPr="00170FAA" w:rsidRDefault="002752FD" w:rsidP="002752FD">
            <w:pPr>
              <w:jc w:val="center"/>
              <w:rPr>
                <w:rFonts w:ascii="Times New Roman" w:hAnsi="Times New Roman"/>
                <w:lang w:eastAsia="ru-RU"/>
              </w:rPr>
            </w:pPr>
            <w:r>
              <w:rPr>
                <w:rFonts w:ascii="Times New Roman" w:hAnsi="Times New Roman"/>
                <w:lang w:eastAsia="ru-RU"/>
              </w:rPr>
              <w:t>екзамен</w:t>
            </w:r>
          </w:p>
        </w:tc>
      </w:tr>
      <w:tr w:rsidR="002752FD" w:rsidRPr="00170FAA" w14:paraId="6CDCBF9E"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B5B987F"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ОК3</w:t>
            </w:r>
          </w:p>
        </w:tc>
        <w:tc>
          <w:tcPr>
            <w:tcW w:w="5848" w:type="dxa"/>
            <w:tcBorders>
              <w:top w:val="nil"/>
              <w:left w:val="nil"/>
              <w:bottom w:val="single" w:sz="4" w:space="0" w:color="auto"/>
              <w:right w:val="single" w:sz="4" w:space="0" w:color="auto"/>
            </w:tcBorders>
            <w:shd w:val="clear" w:color="auto" w:fill="auto"/>
            <w:vAlign w:val="center"/>
            <w:hideMark/>
          </w:tcPr>
          <w:p w14:paraId="53F5FD34" w14:textId="77777777" w:rsidR="002752FD" w:rsidRPr="002752FD" w:rsidRDefault="002752FD" w:rsidP="002752FD">
            <w:pPr>
              <w:jc w:val="left"/>
              <w:rPr>
                <w:rFonts w:ascii="Times New Roman" w:hAnsi="Times New Roman"/>
                <w:lang w:eastAsia="ru-RU"/>
              </w:rPr>
            </w:pPr>
            <w:r w:rsidRPr="002752FD">
              <w:rPr>
                <w:rFonts w:ascii="Times New Roman" w:hAnsi="Times New Roman"/>
                <w:lang w:eastAsia="ru-RU"/>
              </w:rPr>
              <w:t>Філософія</w:t>
            </w:r>
          </w:p>
        </w:tc>
        <w:tc>
          <w:tcPr>
            <w:tcW w:w="1097" w:type="dxa"/>
            <w:tcBorders>
              <w:top w:val="nil"/>
              <w:left w:val="nil"/>
              <w:bottom w:val="single" w:sz="4" w:space="0" w:color="auto"/>
              <w:right w:val="single" w:sz="4" w:space="0" w:color="auto"/>
            </w:tcBorders>
            <w:shd w:val="clear" w:color="auto" w:fill="auto"/>
            <w:noWrap/>
            <w:vAlign w:val="center"/>
            <w:hideMark/>
          </w:tcPr>
          <w:p w14:paraId="1EFF8F28" w14:textId="77777777" w:rsidR="002752FD" w:rsidRPr="002752FD" w:rsidRDefault="002752FD" w:rsidP="002752FD">
            <w:pPr>
              <w:jc w:val="center"/>
              <w:rPr>
                <w:rFonts w:ascii="Times New Roman" w:hAnsi="Times New Roman"/>
                <w:lang w:eastAsia="ru-RU"/>
              </w:rPr>
            </w:pPr>
            <w:r w:rsidRPr="002752FD">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hideMark/>
          </w:tcPr>
          <w:p w14:paraId="4D23AE26"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екзамен</w:t>
            </w:r>
          </w:p>
        </w:tc>
      </w:tr>
      <w:tr w:rsidR="002752FD" w:rsidRPr="00170FAA" w14:paraId="15E01288"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BB00C1A"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ОК4</w:t>
            </w:r>
          </w:p>
        </w:tc>
        <w:tc>
          <w:tcPr>
            <w:tcW w:w="5848" w:type="dxa"/>
            <w:tcBorders>
              <w:top w:val="nil"/>
              <w:left w:val="nil"/>
              <w:bottom w:val="single" w:sz="4" w:space="0" w:color="auto"/>
              <w:right w:val="single" w:sz="4" w:space="0" w:color="auto"/>
            </w:tcBorders>
            <w:shd w:val="clear" w:color="auto" w:fill="auto"/>
            <w:vAlign w:val="center"/>
            <w:hideMark/>
          </w:tcPr>
          <w:p w14:paraId="5BCD3D73" w14:textId="77777777" w:rsidR="002752FD" w:rsidRPr="002752FD" w:rsidRDefault="005F7C98" w:rsidP="002752FD">
            <w:pPr>
              <w:jc w:val="left"/>
              <w:rPr>
                <w:rFonts w:ascii="Times New Roman" w:hAnsi="Times New Roman"/>
                <w:lang w:eastAsia="ru-RU"/>
              </w:rPr>
            </w:pPr>
            <w:r w:rsidRPr="005F7C98">
              <w:rPr>
                <w:rFonts w:ascii="Times New Roman" w:hAnsi="Times New Roman"/>
                <w:lang w:eastAsia="ru-RU"/>
              </w:rPr>
              <w:t>Історія розвитку геології та гірничої справи</w:t>
            </w:r>
          </w:p>
        </w:tc>
        <w:tc>
          <w:tcPr>
            <w:tcW w:w="1097" w:type="dxa"/>
            <w:tcBorders>
              <w:top w:val="nil"/>
              <w:left w:val="nil"/>
              <w:bottom w:val="single" w:sz="4" w:space="0" w:color="auto"/>
              <w:right w:val="single" w:sz="4" w:space="0" w:color="auto"/>
            </w:tcBorders>
            <w:shd w:val="clear" w:color="auto" w:fill="auto"/>
            <w:noWrap/>
            <w:vAlign w:val="center"/>
            <w:hideMark/>
          </w:tcPr>
          <w:p w14:paraId="6BBB564B" w14:textId="77777777" w:rsidR="002752FD" w:rsidRPr="002752FD" w:rsidRDefault="002752FD" w:rsidP="002752FD">
            <w:pPr>
              <w:jc w:val="center"/>
              <w:rPr>
                <w:rFonts w:ascii="Times New Roman" w:hAnsi="Times New Roman"/>
                <w:lang w:eastAsia="ru-RU"/>
              </w:rPr>
            </w:pPr>
            <w:r w:rsidRPr="002752FD">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0CEA5C35"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залік</w:t>
            </w:r>
          </w:p>
        </w:tc>
      </w:tr>
      <w:tr w:rsidR="002752FD" w:rsidRPr="00170FAA" w14:paraId="4DC50BE1"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033A480"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ОК5</w:t>
            </w:r>
          </w:p>
        </w:tc>
        <w:tc>
          <w:tcPr>
            <w:tcW w:w="5848" w:type="dxa"/>
            <w:tcBorders>
              <w:top w:val="nil"/>
              <w:left w:val="nil"/>
              <w:bottom w:val="single" w:sz="4" w:space="0" w:color="auto"/>
              <w:right w:val="single" w:sz="4" w:space="0" w:color="auto"/>
            </w:tcBorders>
            <w:shd w:val="clear" w:color="auto" w:fill="auto"/>
            <w:vAlign w:val="center"/>
            <w:hideMark/>
          </w:tcPr>
          <w:p w14:paraId="683AAC12" w14:textId="77777777" w:rsidR="002752FD" w:rsidRPr="002752FD" w:rsidRDefault="002752FD" w:rsidP="0097022B">
            <w:pPr>
              <w:jc w:val="left"/>
              <w:rPr>
                <w:rFonts w:ascii="Times New Roman" w:hAnsi="Times New Roman"/>
                <w:lang w:eastAsia="ru-RU"/>
              </w:rPr>
            </w:pPr>
            <w:r w:rsidRPr="002752FD">
              <w:rPr>
                <w:rFonts w:ascii="Times New Roman" w:hAnsi="Times New Roman"/>
                <w:lang w:eastAsia="ru-RU"/>
              </w:rPr>
              <w:t>Іноземна мова</w:t>
            </w:r>
          </w:p>
        </w:tc>
        <w:tc>
          <w:tcPr>
            <w:tcW w:w="1097" w:type="dxa"/>
            <w:tcBorders>
              <w:top w:val="nil"/>
              <w:left w:val="nil"/>
              <w:bottom w:val="single" w:sz="4" w:space="0" w:color="auto"/>
              <w:right w:val="single" w:sz="4" w:space="0" w:color="auto"/>
            </w:tcBorders>
            <w:shd w:val="clear" w:color="auto" w:fill="auto"/>
            <w:noWrap/>
            <w:vAlign w:val="center"/>
            <w:hideMark/>
          </w:tcPr>
          <w:p w14:paraId="2DE82C1F" w14:textId="77777777" w:rsidR="002752FD" w:rsidRPr="002752FD" w:rsidRDefault="002752FD" w:rsidP="002752FD">
            <w:pPr>
              <w:jc w:val="center"/>
              <w:rPr>
                <w:rFonts w:ascii="Times New Roman" w:hAnsi="Times New Roman"/>
                <w:lang w:eastAsia="ru-RU"/>
              </w:rPr>
            </w:pPr>
            <w:r w:rsidRPr="002752FD">
              <w:rPr>
                <w:rFonts w:ascii="Times New Roman" w:hAnsi="Times New Roman"/>
                <w:lang w:eastAsia="ru-RU"/>
              </w:rPr>
              <w:t>12</w:t>
            </w:r>
          </w:p>
        </w:tc>
        <w:tc>
          <w:tcPr>
            <w:tcW w:w="1220" w:type="dxa"/>
            <w:tcBorders>
              <w:top w:val="nil"/>
              <w:left w:val="nil"/>
              <w:bottom w:val="single" w:sz="4" w:space="0" w:color="auto"/>
              <w:right w:val="single" w:sz="4" w:space="0" w:color="auto"/>
            </w:tcBorders>
            <w:shd w:val="clear" w:color="auto" w:fill="auto"/>
            <w:vAlign w:val="center"/>
            <w:hideMark/>
          </w:tcPr>
          <w:p w14:paraId="3EF16539"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екзамен</w:t>
            </w:r>
          </w:p>
        </w:tc>
      </w:tr>
      <w:tr w:rsidR="002752FD" w:rsidRPr="00170FAA" w14:paraId="4E4400D5"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659E38"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ОК6</w:t>
            </w:r>
          </w:p>
        </w:tc>
        <w:tc>
          <w:tcPr>
            <w:tcW w:w="5848" w:type="dxa"/>
            <w:tcBorders>
              <w:top w:val="nil"/>
              <w:left w:val="nil"/>
              <w:bottom w:val="single" w:sz="4" w:space="0" w:color="auto"/>
              <w:right w:val="single" w:sz="4" w:space="0" w:color="auto"/>
            </w:tcBorders>
            <w:shd w:val="clear" w:color="auto" w:fill="auto"/>
            <w:vAlign w:val="center"/>
            <w:hideMark/>
          </w:tcPr>
          <w:p w14:paraId="247377E7" w14:textId="77777777" w:rsidR="002752FD" w:rsidRPr="002752FD" w:rsidRDefault="002752FD" w:rsidP="002752FD">
            <w:pPr>
              <w:jc w:val="left"/>
              <w:rPr>
                <w:rFonts w:ascii="Times New Roman" w:hAnsi="Times New Roman"/>
                <w:lang w:eastAsia="ru-RU"/>
              </w:rPr>
            </w:pPr>
            <w:r w:rsidRPr="002752FD">
              <w:rPr>
                <w:rFonts w:ascii="Times New Roman" w:hAnsi="Times New Roman"/>
                <w:lang w:eastAsia="ru-RU"/>
              </w:rPr>
              <w:t>Вища математика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7CCB9D2D" w14:textId="77777777" w:rsidR="002752FD" w:rsidRPr="0097022B" w:rsidRDefault="0097022B" w:rsidP="002752FD">
            <w:pPr>
              <w:jc w:val="center"/>
              <w:rPr>
                <w:rFonts w:ascii="Times New Roman" w:hAnsi="Times New Roman"/>
                <w:lang w:eastAsia="ru-RU"/>
              </w:rPr>
            </w:pPr>
            <w:r>
              <w:rPr>
                <w:rFonts w:ascii="Times New Roman" w:hAnsi="Times New Roman"/>
                <w:lang w:eastAsia="ru-RU"/>
              </w:rPr>
              <w:t>6</w:t>
            </w:r>
          </w:p>
        </w:tc>
        <w:tc>
          <w:tcPr>
            <w:tcW w:w="1220" w:type="dxa"/>
            <w:tcBorders>
              <w:top w:val="nil"/>
              <w:left w:val="nil"/>
              <w:bottom w:val="single" w:sz="4" w:space="0" w:color="auto"/>
              <w:right w:val="single" w:sz="4" w:space="0" w:color="auto"/>
            </w:tcBorders>
            <w:shd w:val="clear" w:color="auto" w:fill="auto"/>
            <w:noWrap/>
            <w:vAlign w:val="bottom"/>
            <w:hideMark/>
          </w:tcPr>
          <w:p w14:paraId="2A59B365"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екзамен</w:t>
            </w:r>
          </w:p>
        </w:tc>
      </w:tr>
      <w:tr w:rsidR="0097022B" w:rsidRPr="00170FAA" w14:paraId="04F9B148"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E0CEBC" w14:textId="77777777" w:rsidR="0097022B" w:rsidRPr="00170FAA" w:rsidRDefault="0097022B" w:rsidP="0097022B">
            <w:pPr>
              <w:jc w:val="center"/>
              <w:rPr>
                <w:rFonts w:ascii="Times New Roman" w:hAnsi="Times New Roman"/>
                <w:lang w:eastAsia="ru-RU"/>
              </w:rPr>
            </w:pPr>
            <w:r w:rsidRPr="00170FAA">
              <w:rPr>
                <w:rFonts w:ascii="Times New Roman" w:hAnsi="Times New Roman"/>
                <w:lang w:eastAsia="ru-RU"/>
              </w:rPr>
              <w:t>ОК7</w:t>
            </w:r>
          </w:p>
        </w:tc>
        <w:tc>
          <w:tcPr>
            <w:tcW w:w="5848" w:type="dxa"/>
            <w:tcBorders>
              <w:top w:val="nil"/>
              <w:left w:val="nil"/>
              <w:bottom w:val="single" w:sz="4" w:space="0" w:color="auto"/>
              <w:right w:val="single" w:sz="4" w:space="0" w:color="auto"/>
            </w:tcBorders>
            <w:shd w:val="clear" w:color="auto" w:fill="auto"/>
            <w:vAlign w:val="center"/>
            <w:hideMark/>
          </w:tcPr>
          <w:p w14:paraId="4867D697" w14:textId="77777777" w:rsidR="0097022B" w:rsidRPr="002752FD" w:rsidRDefault="0097022B" w:rsidP="0097022B">
            <w:pPr>
              <w:jc w:val="left"/>
              <w:rPr>
                <w:rFonts w:ascii="Times New Roman" w:hAnsi="Times New Roman"/>
                <w:lang w:eastAsia="ru-RU"/>
              </w:rPr>
            </w:pPr>
            <w:r w:rsidRPr="002752FD">
              <w:rPr>
                <w:rFonts w:ascii="Times New Roman" w:hAnsi="Times New Roman"/>
                <w:lang w:eastAsia="ru-RU"/>
              </w:rPr>
              <w:t>Інформатика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52A045F5" w14:textId="77777777" w:rsidR="0097022B" w:rsidRPr="002752FD" w:rsidRDefault="0097022B" w:rsidP="0097022B">
            <w:pPr>
              <w:jc w:val="center"/>
              <w:rPr>
                <w:rFonts w:ascii="Times New Roman" w:hAnsi="Times New Roman"/>
                <w:lang w:eastAsia="ru-RU"/>
              </w:rPr>
            </w:pPr>
            <w:r w:rsidRPr="002752FD">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69A89F71" w14:textId="77777777" w:rsidR="0097022B" w:rsidRPr="00170FAA" w:rsidRDefault="0097022B" w:rsidP="0097022B">
            <w:pPr>
              <w:jc w:val="center"/>
              <w:rPr>
                <w:rFonts w:ascii="Times New Roman" w:hAnsi="Times New Roman"/>
                <w:lang w:eastAsia="ru-RU"/>
              </w:rPr>
            </w:pPr>
            <w:r w:rsidRPr="00170FAA">
              <w:rPr>
                <w:rFonts w:ascii="Times New Roman" w:hAnsi="Times New Roman"/>
                <w:lang w:eastAsia="ru-RU"/>
              </w:rPr>
              <w:t>залік</w:t>
            </w:r>
          </w:p>
        </w:tc>
      </w:tr>
      <w:tr w:rsidR="0097022B" w:rsidRPr="00170FAA" w14:paraId="536A5165"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A12DAF7" w14:textId="77777777" w:rsidR="0097022B" w:rsidRPr="00170FAA" w:rsidRDefault="0097022B" w:rsidP="0097022B">
            <w:pPr>
              <w:jc w:val="center"/>
              <w:rPr>
                <w:rFonts w:ascii="Times New Roman" w:hAnsi="Times New Roman"/>
                <w:lang w:eastAsia="ru-RU"/>
              </w:rPr>
            </w:pPr>
            <w:r w:rsidRPr="00170FAA">
              <w:rPr>
                <w:rFonts w:ascii="Times New Roman" w:hAnsi="Times New Roman"/>
                <w:lang w:eastAsia="ru-RU"/>
              </w:rPr>
              <w:t>ОК8</w:t>
            </w:r>
          </w:p>
        </w:tc>
        <w:tc>
          <w:tcPr>
            <w:tcW w:w="5848" w:type="dxa"/>
            <w:tcBorders>
              <w:top w:val="nil"/>
              <w:left w:val="nil"/>
              <w:bottom w:val="single" w:sz="4" w:space="0" w:color="auto"/>
              <w:right w:val="single" w:sz="4" w:space="0" w:color="auto"/>
            </w:tcBorders>
            <w:shd w:val="clear" w:color="auto" w:fill="auto"/>
            <w:vAlign w:val="center"/>
            <w:hideMark/>
          </w:tcPr>
          <w:p w14:paraId="40671E55" w14:textId="77777777" w:rsidR="0097022B" w:rsidRPr="002752FD" w:rsidRDefault="0097022B" w:rsidP="0097022B">
            <w:pPr>
              <w:jc w:val="left"/>
              <w:rPr>
                <w:rFonts w:ascii="Times New Roman" w:hAnsi="Times New Roman"/>
                <w:lang w:eastAsia="ru-RU"/>
              </w:rPr>
            </w:pPr>
            <w:r w:rsidRPr="002752FD">
              <w:rPr>
                <w:rFonts w:ascii="Times New Roman" w:hAnsi="Times New Roman"/>
                <w:lang w:eastAsia="ru-RU"/>
              </w:rPr>
              <w:t>Фізика</w:t>
            </w:r>
          </w:p>
        </w:tc>
        <w:tc>
          <w:tcPr>
            <w:tcW w:w="1097" w:type="dxa"/>
            <w:tcBorders>
              <w:top w:val="nil"/>
              <w:left w:val="nil"/>
              <w:bottom w:val="single" w:sz="4" w:space="0" w:color="auto"/>
              <w:right w:val="single" w:sz="4" w:space="0" w:color="auto"/>
            </w:tcBorders>
            <w:shd w:val="clear" w:color="auto" w:fill="auto"/>
            <w:noWrap/>
            <w:vAlign w:val="center"/>
            <w:hideMark/>
          </w:tcPr>
          <w:p w14:paraId="4F036C3C" w14:textId="7E242AE3" w:rsidR="0097022B" w:rsidRPr="002752FD" w:rsidRDefault="00061AF7" w:rsidP="0097022B">
            <w:pPr>
              <w:jc w:val="center"/>
              <w:rPr>
                <w:rFonts w:ascii="Times New Roman" w:hAnsi="Times New Roman"/>
                <w:lang w:eastAsia="ru-RU"/>
              </w:rPr>
            </w:pPr>
            <w:r>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noWrap/>
            <w:vAlign w:val="bottom"/>
            <w:hideMark/>
          </w:tcPr>
          <w:p w14:paraId="515C0CF7" w14:textId="77777777" w:rsidR="0097022B" w:rsidRPr="00170FAA" w:rsidRDefault="0097022B" w:rsidP="0097022B">
            <w:pPr>
              <w:jc w:val="center"/>
              <w:rPr>
                <w:rFonts w:ascii="Times New Roman" w:hAnsi="Times New Roman"/>
                <w:lang w:eastAsia="ru-RU"/>
              </w:rPr>
            </w:pPr>
            <w:r w:rsidRPr="00170FAA">
              <w:rPr>
                <w:rFonts w:ascii="Times New Roman" w:hAnsi="Times New Roman"/>
                <w:lang w:eastAsia="ru-RU"/>
              </w:rPr>
              <w:t>екзамен</w:t>
            </w:r>
          </w:p>
        </w:tc>
      </w:tr>
      <w:tr w:rsidR="002752FD" w:rsidRPr="00170FAA" w14:paraId="3B3D956B"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C17E96"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ОК9</w:t>
            </w:r>
          </w:p>
        </w:tc>
        <w:tc>
          <w:tcPr>
            <w:tcW w:w="5848" w:type="dxa"/>
            <w:tcBorders>
              <w:top w:val="nil"/>
              <w:left w:val="nil"/>
              <w:bottom w:val="single" w:sz="4" w:space="0" w:color="auto"/>
              <w:right w:val="single" w:sz="4" w:space="0" w:color="auto"/>
            </w:tcBorders>
            <w:shd w:val="clear" w:color="auto" w:fill="auto"/>
            <w:vAlign w:val="center"/>
            <w:hideMark/>
          </w:tcPr>
          <w:p w14:paraId="0A2213BE" w14:textId="77777777" w:rsidR="002752FD" w:rsidRPr="002752FD" w:rsidRDefault="002752FD" w:rsidP="002752FD">
            <w:pPr>
              <w:jc w:val="left"/>
              <w:rPr>
                <w:rFonts w:ascii="Times New Roman" w:hAnsi="Times New Roman"/>
                <w:lang w:eastAsia="ru-RU"/>
              </w:rPr>
            </w:pPr>
            <w:r w:rsidRPr="002752FD">
              <w:rPr>
                <w:rFonts w:ascii="Times New Roman" w:hAnsi="Times New Roman"/>
                <w:lang w:eastAsia="ru-RU"/>
              </w:rPr>
              <w:t>Хімія</w:t>
            </w:r>
          </w:p>
        </w:tc>
        <w:tc>
          <w:tcPr>
            <w:tcW w:w="1097" w:type="dxa"/>
            <w:tcBorders>
              <w:top w:val="nil"/>
              <w:left w:val="nil"/>
              <w:bottom w:val="single" w:sz="4" w:space="0" w:color="auto"/>
              <w:right w:val="single" w:sz="4" w:space="0" w:color="auto"/>
            </w:tcBorders>
            <w:shd w:val="clear" w:color="auto" w:fill="auto"/>
            <w:noWrap/>
            <w:vAlign w:val="center"/>
            <w:hideMark/>
          </w:tcPr>
          <w:p w14:paraId="585C0BEE" w14:textId="77777777" w:rsidR="002752FD" w:rsidRPr="002752FD" w:rsidRDefault="002752FD" w:rsidP="002752FD">
            <w:pPr>
              <w:jc w:val="center"/>
              <w:rPr>
                <w:rFonts w:ascii="Times New Roman" w:hAnsi="Times New Roman"/>
                <w:lang w:eastAsia="ru-RU"/>
              </w:rPr>
            </w:pPr>
            <w:r w:rsidRPr="002752FD">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noWrap/>
            <w:vAlign w:val="bottom"/>
            <w:hideMark/>
          </w:tcPr>
          <w:p w14:paraId="5E42943B"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екзамен</w:t>
            </w:r>
          </w:p>
        </w:tc>
      </w:tr>
      <w:tr w:rsidR="002752FD" w:rsidRPr="00170FAA" w14:paraId="26530DAD"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499F89F"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ОК10</w:t>
            </w:r>
          </w:p>
        </w:tc>
        <w:tc>
          <w:tcPr>
            <w:tcW w:w="5848" w:type="dxa"/>
            <w:tcBorders>
              <w:top w:val="nil"/>
              <w:left w:val="nil"/>
              <w:bottom w:val="single" w:sz="4" w:space="0" w:color="auto"/>
              <w:right w:val="single" w:sz="4" w:space="0" w:color="auto"/>
            </w:tcBorders>
            <w:shd w:val="clear" w:color="auto" w:fill="auto"/>
            <w:vAlign w:val="center"/>
            <w:hideMark/>
          </w:tcPr>
          <w:p w14:paraId="61E3C1ED" w14:textId="77777777" w:rsidR="002752FD" w:rsidRPr="002752FD" w:rsidRDefault="002752FD" w:rsidP="002752FD">
            <w:pPr>
              <w:jc w:val="left"/>
              <w:rPr>
                <w:rFonts w:ascii="Times New Roman" w:hAnsi="Times New Roman"/>
                <w:lang w:eastAsia="ru-RU"/>
              </w:rPr>
            </w:pPr>
            <w:r w:rsidRPr="002752FD">
              <w:rPr>
                <w:rFonts w:ascii="Times New Roman" w:hAnsi="Times New Roman"/>
                <w:lang w:eastAsia="ru-RU"/>
              </w:rPr>
              <w:t>Геологія</w:t>
            </w:r>
          </w:p>
        </w:tc>
        <w:tc>
          <w:tcPr>
            <w:tcW w:w="1097" w:type="dxa"/>
            <w:tcBorders>
              <w:top w:val="nil"/>
              <w:left w:val="nil"/>
              <w:bottom w:val="single" w:sz="4" w:space="0" w:color="auto"/>
              <w:right w:val="single" w:sz="4" w:space="0" w:color="auto"/>
            </w:tcBorders>
            <w:shd w:val="clear" w:color="auto" w:fill="auto"/>
            <w:noWrap/>
            <w:vAlign w:val="center"/>
            <w:hideMark/>
          </w:tcPr>
          <w:p w14:paraId="79939CF3" w14:textId="6D8E0419" w:rsidR="002752FD" w:rsidRPr="002752FD" w:rsidRDefault="00EA6594" w:rsidP="002752FD">
            <w:pPr>
              <w:jc w:val="center"/>
              <w:rPr>
                <w:rFonts w:ascii="Times New Roman" w:hAnsi="Times New Roman"/>
                <w:lang w:eastAsia="ru-RU"/>
              </w:rPr>
            </w:pPr>
            <w:r>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noWrap/>
            <w:vAlign w:val="bottom"/>
            <w:hideMark/>
          </w:tcPr>
          <w:p w14:paraId="2EF92026"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екзамен, КР</w:t>
            </w:r>
          </w:p>
        </w:tc>
      </w:tr>
      <w:tr w:rsidR="00792647" w:rsidRPr="00170FAA" w14:paraId="6A000450"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A268316" w14:textId="6B1B86ED"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ОК11</w:t>
            </w:r>
          </w:p>
        </w:tc>
        <w:tc>
          <w:tcPr>
            <w:tcW w:w="5848" w:type="dxa"/>
            <w:tcBorders>
              <w:top w:val="nil"/>
              <w:left w:val="nil"/>
              <w:bottom w:val="single" w:sz="4" w:space="0" w:color="auto"/>
              <w:right w:val="single" w:sz="4" w:space="0" w:color="auto"/>
            </w:tcBorders>
            <w:shd w:val="clear" w:color="auto" w:fill="auto"/>
            <w:vAlign w:val="center"/>
          </w:tcPr>
          <w:p w14:paraId="227FAB4D" w14:textId="24C4F043" w:rsidR="00792647" w:rsidRPr="002752FD" w:rsidRDefault="00792647" w:rsidP="00792647">
            <w:pPr>
              <w:jc w:val="left"/>
              <w:rPr>
                <w:rFonts w:ascii="Times New Roman" w:hAnsi="Times New Roman"/>
                <w:lang w:eastAsia="ru-RU"/>
              </w:rPr>
            </w:pPr>
            <w:r w:rsidRPr="002752FD">
              <w:rPr>
                <w:rFonts w:ascii="Times New Roman" w:hAnsi="Times New Roman"/>
                <w:lang w:eastAsia="ru-RU"/>
              </w:rPr>
              <w:t>Екологія</w:t>
            </w:r>
          </w:p>
        </w:tc>
        <w:tc>
          <w:tcPr>
            <w:tcW w:w="1097" w:type="dxa"/>
            <w:tcBorders>
              <w:top w:val="nil"/>
              <w:left w:val="nil"/>
              <w:bottom w:val="single" w:sz="4" w:space="0" w:color="auto"/>
              <w:right w:val="single" w:sz="4" w:space="0" w:color="auto"/>
            </w:tcBorders>
            <w:shd w:val="clear" w:color="auto" w:fill="auto"/>
            <w:noWrap/>
            <w:vAlign w:val="center"/>
          </w:tcPr>
          <w:p w14:paraId="16DB6751" w14:textId="324209FD" w:rsidR="00792647" w:rsidRDefault="00792647" w:rsidP="00792647">
            <w:pPr>
              <w:jc w:val="center"/>
              <w:rPr>
                <w:rFonts w:ascii="Times New Roman" w:hAnsi="Times New Roman"/>
                <w:lang w:eastAsia="ru-RU"/>
              </w:rPr>
            </w:pPr>
            <w:r w:rsidRPr="007C098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tcPr>
          <w:p w14:paraId="7A1746B2" w14:textId="2A860BF9"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1A0330E3"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AFE1059" w14:textId="1A141096"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ОК12</w:t>
            </w:r>
          </w:p>
        </w:tc>
        <w:tc>
          <w:tcPr>
            <w:tcW w:w="5848" w:type="dxa"/>
            <w:tcBorders>
              <w:top w:val="nil"/>
              <w:left w:val="nil"/>
              <w:bottom w:val="single" w:sz="4" w:space="0" w:color="auto"/>
              <w:right w:val="single" w:sz="4" w:space="0" w:color="auto"/>
            </w:tcBorders>
            <w:shd w:val="clear" w:color="auto" w:fill="auto"/>
          </w:tcPr>
          <w:p w14:paraId="6FC5DE60" w14:textId="28A611F0" w:rsidR="00792647" w:rsidRPr="002752FD" w:rsidRDefault="00792647" w:rsidP="00792647">
            <w:pPr>
              <w:jc w:val="left"/>
              <w:rPr>
                <w:rFonts w:ascii="Times New Roman" w:hAnsi="Times New Roman"/>
                <w:lang w:eastAsia="ru-RU"/>
              </w:rPr>
            </w:pPr>
            <w:r w:rsidRPr="00EA6594">
              <w:rPr>
                <w:rFonts w:ascii="Times New Roman" w:hAnsi="Times New Roman"/>
                <w:lang w:eastAsia="ru-RU"/>
              </w:rPr>
              <w:t>Історія та культура України</w:t>
            </w:r>
          </w:p>
        </w:tc>
        <w:tc>
          <w:tcPr>
            <w:tcW w:w="1097" w:type="dxa"/>
            <w:tcBorders>
              <w:top w:val="nil"/>
              <w:left w:val="nil"/>
              <w:bottom w:val="single" w:sz="4" w:space="0" w:color="auto"/>
              <w:right w:val="single" w:sz="4" w:space="0" w:color="auto"/>
            </w:tcBorders>
            <w:shd w:val="clear" w:color="auto" w:fill="auto"/>
            <w:noWrap/>
            <w:vAlign w:val="center"/>
          </w:tcPr>
          <w:p w14:paraId="14F103FC" w14:textId="5D4424DF" w:rsidR="00792647" w:rsidRPr="002752FD" w:rsidRDefault="00792647" w:rsidP="00792647">
            <w:pPr>
              <w:jc w:val="center"/>
              <w:rPr>
                <w:rFonts w:ascii="Times New Roman" w:hAnsi="Times New Roman"/>
                <w:lang w:eastAsia="ru-RU"/>
              </w:rPr>
            </w:pPr>
            <w:r>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tcPr>
          <w:p w14:paraId="7D329ECE" w14:textId="712DC83B"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09811563"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9AFA3AB" w14:textId="0ECCFFEB"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ОК13</w:t>
            </w:r>
          </w:p>
        </w:tc>
        <w:tc>
          <w:tcPr>
            <w:tcW w:w="5848" w:type="dxa"/>
            <w:tcBorders>
              <w:top w:val="nil"/>
              <w:left w:val="nil"/>
              <w:bottom w:val="single" w:sz="4" w:space="0" w:color="auto"/>
              <w:right w:val="single" w:sz="4" w:space="0" w:color="auto"/>
            </w:tcBorders>
            <w:shd w:val="clear" w:color="auto" w:fill="auto"/>
          </w:tcPr>
          <w:p w14:paraId="7226BEAB" w14:textId="060AE48E" w:rsidR="00792647" w:rsidRPr="002752FD" w:rsidRDefault="00792647" w:rsidP="00792647">
            <w:pPr>
              <w:jc w:val="left"/>
              <w:rPr>
                <w:rFonts w:ascii="Times New Roman" w:hAnsi="Times New Roman"/>
                <w:lang w:eastAsia="ru-RU"/>
              </w:rPr>
            </w:pPr>
            <w:r w:rsidRPr="00EA6594">
              <w:rPr>
                <w:rFonts w:ascii="Times New Roman" w:hAnsi="Times New Roman"/>
                <w:lang w:eastAsia="ru-RU"/>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tcPr>
          <w:p w14:paraId="536DA75F" w14:textId="1A4759D4" w:rsidR="00792647" w:rsidRPr="002752FD" w:rsidRDefault="00792647" w:rsidP="00792647">
            <w:pPr>
              <w:jc w:val="center"/>
              <w:rPr>
                <w:rFonts w:ascii="Times New Roman" w:hAnsi="Times New Roman"/>
                <w:lang w:eastAsia="ru-RU"/>
              </w:rPr>
            </w:pPr>
            <w:r>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tcPr>
          <w:p w14:paraId="30BACE17" w14:textId="05CC9E5E"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23EABE0F"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5B51D93" w14:textId="5BDEABBE"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ОК14</w:t>
            </w:r>
          </w:p>
        </w:tc>
        <w:tc>
          <w:tcPr>
            <w:tcW w:w="5848" w:type="dxa"/>
            <w:tcBorders>
              <w:top w:val="nil"/>
              <w:left w:val="nil"/>
              <w:bottom w:val="single" w:sz="4" w:space="0" w:color="auto"/>
              <w:right w:val="single" w:sz="4" w:space="0" w:color="auto"/>
            </w:tcBorders>
            <w:shd w:val="clear" w:color="auto" w:fill="auto"/>
            <w:vAlign w:val="center"/>
            <w:hideMark/>
          </w:tcPr>
          <w:p w14:paraId="203C7BB4"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Нарисна геометрія. Інженерна графіка</w:t>
            </w:r>
          </w:p>
        </w:tc>
        <w:tc>
          <w:tcPr>
            <w:tcW w:w="1097" w:type="dxa"/>
            <w:tcBorders>
              <w:top w:val="nil"/>
              <w:left w:val="nil"/>
              <w:bottom w:val="single" w:sz="4" w:space="0" w:color="auto"/>
              <w:right w:val="single" w:sz="4" w:space="0" w:color="auto"/>
            </w:tcBorders>
            <w:shd w:val="clear" w:color="auto" w:fill="auto"/>
            <w:noWrap/>
            <w:vAlign w:val="center"/>
            <w:hideMark/>
          </w:tcPr>
          <w:p w14:paraId="4B626010"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180C1E15"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3A125613"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F8A024A" w14:textId="086F75C3"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ОК15</w:t>
            </w:r>
          </w:p>
        </w:tc>
        <w:tc>
          <w:tcPr>
            <w:tcW w:w="5848" w:type="dxa"/>
            <w:tcBorders>
              <w:top w:val="nil"/>
              <w:left w:val="nil"/>
              <w:bottom w:val="single" w:sz="4" w:space="0" w:color="auto"/>
              <w:right w:val="single" w:sz="4" w:space="0" w:color="auto"/>
            </w:tcBorders>
            <w:shd w:val="clear" w:color="auto" w:fill="auto"/>
            <w:vAlign w:val="center"/>
            <w:hideMark/>
          </w:tcPr>
          <w:p w14:paraId="6C86BD9A"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Прикладна механіка</w:t>
            </w:r>
          </w:p>
        </w:tc>
        <w:tc>
          <w:tcPr>
            <w:tcW w:w="1097" w:type="dxa"/>
            <w:tcBorders>
              <w:top w:val="nil"/>
              <w:left w:val="nil"/>
              <w:bottom w:val="single" w:sz="4" w:space="0" w:color="auto"/>
              <w:right w:val="single" w:sz="4" w:space="0" w:color="auto"/>
            </w:tcBorders>
            <w:shd w:val="clear" w:color="auto" w:fill="auto"/>
            <w:noWrap/>
            <w:vAlign w:val="center"/>
            <w:hideMark/>
          </w:tcPr>
          <w:p w14:paraId="0824AC5E" w14:textId="6E471674" w:rsidR="00792647" w:rsidRPr="00170FAA" w:rsidRDefault="00792647" w:rsidP="00792647">
            <w:pPr>
              <w:jc w:val="center"/>
              <w:rPr>
                <w:rFonts w:ascii="Times New Roman" w:hAnsi="Times New Roman"/>
                <w:lang w:eastAsia="ru-RU"/>
              </w:rPr>
            </w:pPr>
            <w:r>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noWrap/>
            <w:vAlign w:val="bottom"/>
            <w:hideMark/>
          </w:tcPr>
          <w:p w14:paraId="01F54986"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347A750B"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C7CD9D0" w14:textId="3705763C"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ОК16</w:t>
            </w:r>
          </w:p>
        </w:tc>
        <w:tc>
          <w:tcPr>
            <w:tcW w:w="5848" w:type="dxa"/>
            <w:tcBorders>
              <w:top w:val="nil"/>
              <w:left w:val="nil"/>
              <w:bottom w:val="single" w:sz="4" w:space="0" w:color="auto"/>
              <w:right w:val="single" w:sz="4" w:space="0" w:color="auto"/>
            </w:tcBorders>
            <w:shd w:val="clear" w:color="auto" w:fill="auto"/>
            <w:vAlign w:val="center"/>
            <w:hideMark/>
          </w:tcPr>
          <w:p w14:paraId="0CBCF947"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Гідромеханіка</w:t>
            </w:r>
          </w:p>
        </w:tc>
        <w:tc>
          <w:tcPr>
            <w:tcW w:w="1097" w:type="dxa"/>
            <w:tcBorders>
              <w:top w:val="nil"/>
              <w:left w:val="nil"/>
              <w:bottom w:val="single" w:sz="4" w:space="0" w:color="auto"/>
              <w:right w:val="single" w:sz="4" w:space="0" w:color="auto"/>
            </w:tcBorders>
            <w:shd w:val="clear" w:color="auto" w:fill="auto"/>
            <w:noWrap/>
            <w:vAlign w:val="center"/>
            <w:hideMark/>
          </w:tcPr>
          <w:p w14:paraId="48B3BDE2"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hideMark/>
          </w:tcPr>
          <w:p w14:paraId="32885D92"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307D4893"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8E8FA04" w14:textId="67959EB5"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ОК17</w:t>
            </w:r>
          </w:p>
        </w:tc>
        <w:tc>
          <w:tcPr>
            <w:tcW w:w="5848" w:type="dxa"/>
            <w:tcBorders>
              <w:top w:val="nil"/>
              <w:left w:val="nil"/>
              <w:bottom w:val="single" w:sz="4" w:space="0" w:color="auto"/>
              <w:right w:val="single" w:sz="4" w:space="0" w:color="auto"/>
            </w:tcBorders>
            <w:shd w:val="clear" w:color="auto" w:fill="auto"/>
            <w:vAlign w:val="center"/>
            <w:hideMark/>
          </w:tcPr>
          <w:p w14:paraId="7CCC4F2E"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Термодинаміка</w:t>
            </w:r>
          </w:p>
        </w:tc>
        <w:tc>
          <w:tcPr>
            <w:tcW w:w="1097" w:type="dxa"/>
            <w:tcBorders>
              <w:top w:val="nil"/>
              <w:left w:val="nil"/>
              <w:bottom w:val="single" w:sz="4" w:space="0" w:color="auto"/>
              <w:right w:val="single" w:sz="4" w:space="0" w:color="auto"/>
            </w:tcBorders>
            <w:shd w:val="clear" w:color="auto" w:fill="auto"/>
            <w:noWrap/>
            <w:vAlign w:val="center"/>
            <w:hideMark/>
          </w:tcPr>
          <w:p w14:paraId="45068ED9"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27A2ED7B"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771C9E36"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155EE6B" w14:textId="71F66775"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ОК18</w:t>
            </w:r>
          </w:p>
        </w:tc>
        <w:tc>
          <w:tcPr>
            <w:tcW w:w="5848" w:type="dxa"/>
            <w:tcBorders>
              <w:top w:val="nil"/>
              <w:left w:val="nil"/>
              <w:bottom w:val="single" w:sz="4" w:space="0" w:color="auto"/>
              <w:right w:val="single" w:sz="4" w:space="0" w:color="auto"/>
            </w:tcBorders>
            <w:shd w:val="clear" w:color="auto" w:fill="auto"/>
            <w:vAlign w:val="center"/>
            <w:hideMark/>
          </w:tcPr>
          <w:p w14:paraId="68A84F7E"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Геодезія</w:t>
            </w:r>
          </w:p>
        </w:tc>
        <w:tc>
          <w:tcPr>
            <w:tcW w:w="1097" w:type="dxa"/>
            <w:tcBorders>
              <w:top w:val="nil"/>
              <w:left w:val="nil"/>
              <w:bottom w:val="single" w:sz="4" w:space="0" w:color="auto"/>
              <w:right w:val="single" w:sz="4" w:space="0" w:color="auto"/>
            </w:tcBorders>
            <w:shd w:val="clear" w:color="auto" w:fill="auto"/>
            <w:noWrap/>
            <w:vAlign w:val="center"/>
            <w:hideMark/>
          </w:tcPr>
          <w:p w14:paraId="1BFE7FB3"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6</w:t>
            </w:r>
          </w:p>
        </w:tc>
        <w:tc>
          <w:tcPr>
            <w:tcW w:w="1220" w:type="dxa"/>
            <w:tcBorders>
              <w:top w:val="nil"/>
              <w:left w:val="nil"/>
              <w:bottom w:val="single" w:sz="4" w:space="0" w:color="auto"/>
              <w:right w:val="single" w:sz="4" w:space="0" w:color="auto"/>
            </w:tcBorders>
            <w:shd w:val="clear" w:color="auto" w:fill="auto"/>
            <w:noWrap/>
            <w:vAlign w:val="bottom"/>
            <w:hideMark/>
          </w:tcPr>
          <w:p w14:paraId="0D75B139"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7767B5C0"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FEE7AE6" w14:textId="14EBEE50"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ОК19</w:t>
            </w:r>
          </w:p>
        </w:tc>
        <w:tc>
          <w:tcPr>
            <w:tcW w:w="5848" w:type="dxa"/>
            <w:tcBorders>
              <w:top w:val="nil"/>
              <w:left w:val="nil"/>
              <w:bottom w:val="single" w:sz="4" w:space="0" w:color="auto"/>
              <w:right w:val="single" w:sz="4" w:space="0" w:color="auto"/>
            </w:tcBorders>
            <w:shd w:val="clear" w:color="auto" w:fill="auto"/>
            <w:vAlign w:val="center"/>
            <w:hideMark/>
          </w:tcPr>
          <w:p w14:paraId="1AED9802"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Основи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hideMark/>
          </w:tcPr>
          <w:p w14:paraId="27ED3F06" w14:textId="77777777" w:rsidR="00792647" w:rsidRPr="0097022B" w:rsidRDefault="00792647" w:rsidP="00792647">
            <w:pPr>
              <w:jc w:val="center"/>
              <w:rPr>
                <w:rFonts w:ascii="Times New Roman" w:hAnsi="Times New Roman"/>
                <w:lang w:eastAsia="ru-RU"/>
              </w:rPr>
            </w:pPr>
            <w:r>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hideMark/>
          </w:tcPr>
          <w:p w14:paraId="539788CB"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749C9DE0"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0B47711" w14:textId="3A2241D0"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ОК20</w:t>
            </w:r>
          </w:p>
        </w:tc>
        <w:tc>
          <w:tcPr>
            <w:tcW w:w="5848" w:type="dxa"/>
            <w:tcBorders>
              <w:top w:val="nil"/>
              <w:left w:val="nil"/>
              <w:bottom w:val="single" w:sz="4" w:space="0" w:color="auto"/>
              <w:right w:val="single" w:sz="4" w:space="0" w:color="auto"/>
            </w:tcBorders>
            <w:shd w:val="clear" w:color="auto" w:fill="auto"/>
            <w:vAlign w:val="center"/>
            <w:hideMark/>
          </w:tcPr>
          <w:p w14:paraId="0648ABCF"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Основи теорії транспорту</w:t>
            </w:r>
          </w:p>
        </w:tc>
        <w:tc>
          <w:tcPr>
            <w:tcW w:w="1097" w:type="dxa"/>
            <w:tcBorders>
              <w:top w:val="nil"/>
              <w:left w:val="nil"/>
              <w:bottom w:val="single" w:sz="4" w:space="0" w:color="auto"/>
              <w:right w:val="single" w:sz="4" w:space="0" w:color="auto"/>
            </w:tcBorders>
            <w:shd w:val="clear" w:color="auto" w:fill="auto"/>
            <w:noWrap/>
            <w:vAlign w:val="center"/>
            <w:hideMark/>
          </w:tcPr>
          <w:p w14:paraId="2CF3D581"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noWrap/>
            <w:vAlign w:val="bottom"/>
            <w:hideMark/>
          </w:tcPr>
          <w:p w14:paraId="21527D46"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5784FB07"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761841A" w14:textId="4F439EBB"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ОК21</w:t>
            </w:r>
          </w:p>
        </w:tc>
        <w:tc>
          <w:tcPr>
            <w:tcW w:w="5848" w:type="dxa"/>
            <w:tcBorders>
              <w:top w:val="nil"/>
              <w:left w:val="nil"/>
              <w:bottom w:val="single" w:sz="4" w:space="0" w:color="auto"/>
              <w:right w:val="single" w:sz="4" w:space="0" w:color="auto"/>
            </w:tcBorders>
            <w:shd w:val="clear" w:color="auto" w:fill="auto"/>
            <w:vAlign w:val="center"/>
            <w:hideMark/>
          </w:tcPr>
          <w:p w14:paraId="33159850"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Відкриті гірничі роботи</w:t>
            </w:r>
          </w:p>
        </w:tc>
        <w:tc>
          <w:tcPr>
            <w:tcW w:w="1097" w:type="dxa"/>
            <w:tcBorders>
              <w:top w:val="nil"/>
              <w:left w:val="nil"/>
              <w:bottom w:val="single" w:sz="4" w:space="0" w:color="auto"/>
              <w:right w:val="single" w:sz="4" w:space="0" w:color="auto"/>
            </w:tcBorders>
            <w:shd w:val="clear" w:color="auto" w:fill="auto"/>
            <w:noWrap/>
            <w:vAlign w:val="center"/>
            <w:hideMark/>
          </w:tcPr>
          <w:p w14:paraId="5E80F7BF" w14:textId="6DF278DC" w:rsidR="00792647" w:rsidRPr="00170FAA" w:rsidRDefault="00792647" w:rsidP="00792647">
            <w:pPr>
              <w:jc w:val="center"/>
              <w:rPr>
                <w:rFonts w:ascii="Times New Roman" w:hAnsi="Times New Roman"/>
                <w:lang w:eastAsia="ru-RU"/>
              </w:rPr>
            </w:pPr>
            <w:r>
              <w:rPr>
                <w:rFonts w:ascii="Times New Roman" w:hAnsi="Times New Roman"/>
                <w:lang w:eastAsia="ru-RU"/>
              </w:rPr>
              <w:t>6</w:t>
            </w:r>
          </w:p>
        </w:tc>
        <w:tc>
          <w:tcPr>
            <w:tcW w:w="1220" w:type="dxa"/>
            <w:tcBorders>
              <w:top w:val="nil"/>
              <w:left w:val="nil"/>
              <w:bottom w:val="single" w:sz="4" w:space="0" w:color="auto"/>
              <w:right w:val="single" w:sz="4" w:space="0" w:color="auto"/>
            </w:tcBorders>
            <w:shd w:val="clear" w:color="auto" w:fill="auto"/>
            <w:noWrap/>
            <w:vAlign w:val="bottom"/>
            <w:hideMark/>
          </w:tcPr>
          <w:p w14:paraId="14AD4D8E"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 КП</w:t>
            </w:r>
          </w:p>
        </w:tc>
      </w:tr>
      <w:tr w:rsidR="00792647" w:rsidRPr="00170FAA" w14:paraId="46B3F61E"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39F2F76" w14:textId="702D416D"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ОК22</w:t>
            </w:r>
          </w:p>
        </w:tc>
        <w:tc>
          <w:tcPr>
            <w:tcW w:w="5848" w:type="dxa"/>
            <w:tcBorders>
              <w:top w:val="nil"/>
              <w:left w:val="nil"/>
              <w:bottom w:val="single" w:sz="4" w:space="0" w:color="auto"/>
              <w:right w:val="single" w:sz="4" w:space="0" w:color="auto"/>
            </w:tcBorders>
            <w:shd w:val="clear" w:color="auto" w:fill="auto"/>
            <w:vAlign w:val="center"/>
            <w:hideMark/>
          </w:tcPr>
          <w:p w14:paraId="2CEC7545"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Підземні гірничі роботи</w:t>
            </w:r>
          </w:p>
        </w:tc>
        <w:tc>
          <w:tcPr>
            <w:tcW w:w="1097" w:type="dxa"/>
            <w:tcBorders>
              <w:top w:val="nil"/>
              <w:left w:val="nil"/>
              <w:bottom w:val="single" w:sz="4" w:space="0" w:color="auto"/>
              <w:right w:val="single" w:sz="4" w:space="0" w:color="auto"/>
            </w:tcBorders>
            <w:shd w:val="clear" w:color="auto" w:fill="auto"/>
            <w:noWrap/>
            <w:vAlign w:val="center"/>
            <w:hideMark/>
          </w:tcPr>
          <w:p w14:paraId="065BA2C6"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noWrap/>
            <w:vAlign w:val="bottom"/>
            <w:hideMark/>
          </w:tcPr>
          <w:p w14:paraId="04803D15"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0EB8970F"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0F5AC2D" w14:textId="1333D61B"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ОК23</w:t>
            </w:r>
          </w:p>
        </w:tc>
        <w:tc>
          <w:tcPr>
            <w:tcW w:w="5848" w:type="dxa"/>
            <w:tcBorders>
              <w:top w:val="nil"/>
              <w:left w:val="nil"/>
              <w:bottom w:val="single" w:sz="4" w:space="0" w:color="auto"/>
              <w:right w:val="single" w:sz="4" w:space="0" w:color="auto"/>
            </w:tcBorders>
            <w:shd w:val="clear" w:color="auto" w:fill="auto"/>
            <w:vAlign w:val="center"/>
            <w:hideMark/>
          </w:tcPr>
          <w:p w14:paraId="6BDAF491"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Проектування гірничих підприємств</w:t>
            </w:r>
          </w:p>
        </w:tc>
        <w:tc>
          <w:tcPr>
            <w:tcW w:w="1097" w:type="dxa"/>
            <w:tcBorders>
              <w:top w:val="nil"/>
              <w:left w:val="nil"/>
              <w:bottom w:val="single" w:sz="4" w:space="0" w:color="auto"/>
              <w:right w:val="single" w:sz="4" w:space="0" w:color="auto"/>
            </w:tcBorders>
            <w:shd w:val="clear" w:color="auto" w:fill="auto"/>
            <w:noWrap/>
            <w:vAlign w:val="center"/>
            <w:hideMark/>
          </w:tcPr>
          <w:p w14:paraId="49E53DB0"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6</w:t>
            </w:r>
          </w:p>
        </w:tc>
        <w:tc>
          <w:tcPr>
            <w:tcW w:w="1220" w:type="dxa"/>
            <w:tcBorders>
              <w:top w:val="nil"/>
              <w:left w:val="nil"/>
              <w:bottom w:val="single" w:sz="4" w:space="0" w:color="auto"/>
              <w:right w:val="single" w:sz="4" w:space="0" w:color="auto"/>
            </w:tcBorders>
            <w:shd w:val="clear" w:color="auto" w:fill="auto"/>
            <w:noWrap/>
            <w:vAlign w:val="bottom"/>
            <w:hideMark/>
          </w:tcPr>
          <w:p w14:paraId="7A7C543D"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 КП</w:t>
            </w:r>
          </w:p>
        </w:tc>
      </w:tr>
      <w:tr w:rsidR="00792647" w:rsidRPr="00170FAA" w14:paraId="51E3BFB7"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A87C754" w14:textId="46A985AD"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ОК24</w:t>
            </w:r>
          </w:p>
        </w:tc>
        <w:tc>
          <w:tcPr>
            <w:tcW w:w="5848" w:type="dxa"/>
            <w:tcBorders>
              <w:top w:val="nil"/>
              <w:left w:val="nil"/>
              <w:bottom w:val="single" w:sz="4" w:space="0" w:color="auto"/>
              <w:right w:val="single" w:sz="4" w:space="0" w:color="auto"/>
            </w:tcBorders>
            <w:shd w:val="clear" w:color="auto" w:fill="auto"/>
            <w:vAlign w:val="center"/>
            <w:hideMark/>
          </w:tcPr>
          <w:p w14:paraId="25F6DA27"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Руйнування гірських порід та безпека вибухових робіт</w:t>
            </w:r>
          </w:p>
        </w:tc>
        <w:tc>
          <w:tcPr>
            <w:tcW w:w="1097" w:type="dxa"/>
            <w:tcBorders>
              <w:top w:val="nil"/>
              <w:left w:val="nil"/>
              <w:bottom w:val="single" w:sz="4" w:space="0" w:color="auto"/>
              <w:right w:val="single" w:sz="4" w:space="0" w:color="auto"/>
            </w:tcBorders>
            <w:shd w:val="clear" w:color="auto" w:fill="auto"/>
            <w:noWrap/>
            <w:vAlign w:val="center"/>
            <w:hideMark/>
          </w:tcPr>
          <w:p w14:paraId="0A1BCE95" w14:textId="075415CD" w:rsidR="00792647" w:rsidRPr="00170FAA" w:rsidRDefault="00792647" w:rsidP="00792647">
            <w:pPr>
              <w:jc w:val="center"/>
              <w:rPr>
                <w:rFonts w:ascii="Times New Roman" w:hAnsi="Times New Roman"/>
                <w:lang w:eastAsia="ru-RU"/>
              </w:rPr>
            </w:pPr>
            <w:r>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noWrap/>
            <w:vAlign w:val="bottom"/>
            <w:hideMark/>
          </w:tcPr>
          <w:p w14:paraId="67D0D762"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41134F90"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93EA5A6" w14:textId="707A1CB4"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ОК25</w:t>
            </w:r>
          </w:p>
        </w:tc>
        <w:tc>
          <w:tcPr>
            <w:tcW w:w="5848" w:type="dxa"/>
            <w:tcBorders>
              <w:top w:val="nil"/>
              <w:left w:val="nil"/>
              <w:bottom w:val="single" w:sz="4" w:space="0" w:color="auto"/>
              <w:right w:val="single" w:sz="4" w:space="0" w:color="auto"/>
            </w:tcBorders>
            <w:shd w:val="clear" w:color="auto" w:fill="auto"/>
            <w:vAlign w:val="center"/>
            <w:hideMark/>
          </w:tcPr>
          <w:p w14:paraId="6365A6CC"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Електрифікація та автоматизація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hideMark/>
          </w:tcPr>
          <w:p w14:paraId="4DBCC39D"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hideMark/>
          </w:tcPr>
          <w:p w14:paraId="5DA94044"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2F338E92"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CE01F81" w14:textId="17AC23F3"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ОК26</w:t>
            </w:r>
          </w:p>
        </w:tc>
        <w:tc>
          <w:tcPr>
            <w:tcW w:w="5848" w:type="dxa"/>
            <w:tcBorders>
              <w:top w:val="nil"/>
              <w:left w:val="nil"/>
              <w:bottom w:val="single" w:sz="4" w:space="0" w:color="auto"/>
              <w:right w:val="single" w:sz="4" w:space="0" w:color="auto"/>
            </w:tcBorders>
            <w:shd w:val="clear" w:color="auto" w:fill="auto"/>
            <w:vAlign w:val="center"/>
            <w:hideMark/>
          </w:tcPr>
          <w:p w14:paraId="5D2569AF"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Основи охорони праці</w:t>
            </w:r>
          </w:p>
        </w:tc>
        <w:tc>
          <w:tcPr>
            <w:tcW w:w="1097" w:type="dxa"/>
            <w:tcBorders>
              <w:top w:val="nil"/>
              <w:left w:val="nil"/>
              <w:bottom w:val="single" w:sz="4" w:space="0" w:color="auto"/>
              <w:right w:val="single" w:sz="4" w:space="0" w:color="auto"/>
            </w:tcBorders>
            <w:shd w:val="clear" w:color="auto" w:fill="auto"/>
            <w:noWrap/>
            <w:vAlign w:val="center"/>
            <w:hideMark/>
          </w:tcPr>
          <w:p w14:paraId="7F5445E6"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hideMark/>
          </w:tcPr>
          <w:p w14:paraId="5F0A74E6"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5013A012"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7F149E8" w14:textId="41EBCCD0"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ОК27</w:t>
            </w:r>
          </w:p>
        </w:tc>
        <w:tc>
          <w:tcPr>
            <w:tcW w:w="5848" w:type="dxa"/>
            <w:tcBorders>
              <w:top w:val="nil"/>
              <w:left w:val="nil"/>
              <w:bottom w:val="single" w:sz="4" w:space="0" w:color="auto"/>
              <w:right w:val="single" w:sz="4" w:space="0" w:color="auto"/>
            </w:tcBorders>
            <w:shd w:val="clear" w:color="auto" w:fill="auto"/>
            <w:vAlign w:val="center"/>
            <w:hideMark/>
          </w:tcPr>
          <w:p w14:paraId="2EAD4570"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Безпека життєдіяльності</w:t>
            </w:r>
          </w:p>
        </w:tc>
        <w:tc>
          <w:tcPr>
            <w:tcW w:w="1097" w:type="dxa"/>
            <w:tcBorders>
              <w:top w:val="nil"/>
              <w:left w:val="nil"/>
              <w:bottom w:val="single" w:sz="4" w:space="0" w:color="auto"/>
              <w:right w:val="single" w:sz="4" w:space="0" w:color="auto"/>
            </w:tcBorders>
            <w:shd w:val="clear" w:color="auto" w:fill="auto"/>
            <w:noWrap/>
            <w:vAlign w:val="center"/>
            <w:hideMark/>
          </w:tcPr>
          <w:p w14:paraId="484DB2B4"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67CD7523"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6B8D0232"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BF0C302" w14:textId="0E1D0F7F"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ОК28</w:t>
            </w:r>
          </w:p>
        </w:tc>
        <w:tc>
          <w:tcPr>
            <w:tcW w:w="5848" w:type="dxa"/>
            <w:tcBorders>
              <w:top w:val="nil"/>
              <w:left w:val="nil"/>
              <w:bottom w:val="single" w:sz="4" w:space="0" w:color="auto"/>
              <w:right w:val="single" w:sz="4" w:space="0" w:color="auto"/>
            </w:tcBorders>
            <w:shd w:val="clear" w:color="auto" w:fill="auto"/>
            <w:vAlign w:val="center"/>
            <w:hideMark/>
          </w:tcPr>
          <w:p w14:paraId="7E75EFDA"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Метрологія, стандартизація та сертифікація</w:t>
            </w:r>
          </w:p>
        </w:tc>
        <w:tc>
          <w:tcPr>
            <w:tcW w:w="1097" w:type="dxa"/>
            <w:tcBorders>
              <w:top w:val="nil"/>
              <w:left w:val="nil"/>
              <w:bottom w:val="single" w:sz="4" w:space="0" w:color="auto"/>
              <w:right w:val="single" w:sz="4" w:space="0" w:color="auto"/>
            </w:tcBorders>
            <w:shd w:val="clear" w:color="auto" w:fill="auto"/>
            <w:noWrap/>
            <w:vAlign w:val="center"/>
            <w:hideMark/>
          </w:tcPr>
          <w:p w14:paraId="0D7F6D05"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6C85FECD"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5BD525B6"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B9A1E98" w14:textId="0BE83D01"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ОК29</w:t>
            </w:r>
          </w:p>
        </w:tc>
        <w:tc>
          <w:tcPr>
            <w:tcW w:w="5848" w:type="dxa"/>
            <w:tcBorders>
              <w:top w:val="nil"/>
              <w:left w:val="nil"/>
              <w:bottom w:val="single" w:sz="4" w:space="0" w:color="auto"/>
              <w:right w:val="single" w:sz="4" w:space="0" w:color="auto"/>
            </w:tcBorders>
            <w:shd w:val="clear" w:color="auto" w:fill="auto"/>
            <w:vAlign w:val="center"/>
            <w:hideMark/>
          </w:tcPr>
          <w:p w14:paraId="02946C63"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Економіка гірничого підприємства з основами менеджменту</w:t>
            </w:r>
          </w:p>
        </w:tc>
        <w:tc>
          <w:tcPr>
            <w:tcW w:w="1097" w:type="dxa"/>
            <w:tcBorders>
              <w:top w:val="nil"/>
              <w:left w:val="nil"/>
              <w:bottom w:val="single" w:sz="4" w:space="0" w:color="auto"/>
              <w:right w:val="single" w:sz="4" w:space="0" w:color="auto"/>
            </w:tcBorders>
            <w:shd w:val="clear" w:color="auto" w:fill="auto"/>
            <w:noWrap/>
            <w:vAlign w:val="center"/>
            <w:hideMark/>
          </w:tcPr>
          <w:p w14:paraId="130ECA2A"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396E6994"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3A80E715"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32AEAB4" w14:textId="6778F5E0"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ОК30</w:t>
            </w:r>
          </w:p>
        </w:tc>
        <w:tc>
          <w:tcPr>
            <w:tcW w:w="5848" w:type="dxa"/>
            <w:tcBorders>
              <w:top w:val="nil"/>
              <w:left w:val="nil"/>
              <w:bottom w:val="single" w:sz="4" w:space="0" w:color="auto"/>
              <w:right w:val="single" w:sz="4" w:space="0" w:color="auto"/>
            </w:tcBorders>
            <w:shd w:val="clear" w:color="auto" w:fill="auto"/>
          </w:tcPr>
          <w:p w14:paraId="107AD8AE" w14:textId="1227FCCA" w:rsidR="00792647" w:rsidRPr="00170FAA" w:rsidRDefault="00792647" w:rsidP="00792647">
            <w:pPr>
              <w:jc w:val="left"/>
              <w:rPr>
                <w:rFonts w:ascii="Times New Roman" w:hAnsi="Times New Roman"/>
                <w:lang w:eastAsia="ru-RU"/>
              </w:rPr>
            </w:pPr>
            <w:r w:rsidRPr="007C098A">
              <w:rPr>
                <w:rFonts w:ascii="Times New Roman" w:hAnsi="Times New Roman"/>
                <w:lang w:eastAsia="ru-RU"/>
              </w:rPr>
              <w:t>Основи маркшейдерської справи</w:t>
            </w:r>
          </w:p>
        </w:tc>
        <w:tc>
          <w:tcPr>
            <w:tcW w:w="1097" w:type="dxa"/>
            <w:tcBorders>
              <w:top w:val="nil"/>
              <w:left w:val="nil"/>
              <w:bottom w:val="single" w:sz="4" w:space="0" w:color="auto"/>
              <w:right w:val="single" w:sz="4" w:space="0" w:color="auto"/>
            </w:tcBorders>
            <w:shd w:val="clear" w:color="auto" w:fill="auto"/>
            <w:noWrap/>
            <w:vAlign w:val="center"/>
          </w:tcPr>
          <w:p w14:paraId="53D74428" w14:textId="2ABB16E4" w:rsidR="00792647" w:rsidRPr="00170FAA" w:rsidRDefault="00792647" w:rsidP="00792647">
            <w:pPr>
              <w:jc w:val="center"/>
              <w:rPr>
                <w:rFonts w:ascii="Times New Roman" w:hAnsi="Times New Roman"/>
                <w:lang w:eastAsia="ru-RU"/>
              </w:rPr>
            </w:pPr>
            <w:r>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vAlign w:val="center"/>
          </w:tcPr>
          <w:p w14:paraId="045E8E2C" w14:textId="1D0D2C4A"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1668F162"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E2DD3D6" w14:textId="267D7A2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ОК31</w:t>
            </w:r>
          </w:p>
        </w:tc>
        <w:tc>
          <w:tcPr>
            <w:tcW w:w="5848" w:type="dxa"/>
            <w:tcBorders>
              <w:top w:val="nil"/>
              <w:left w:val="nil"/>
              <w:bottom w:val="single" w:sz="4" w:space="0" w:color="auto"/>
              <w:right w:val="single" w:sz="4" w:space="0" w:color="auto"/>
            </w:tcBorders>
            <w:shd w:val="clear" w:color="auto" w:fill="auto"/>
          </w:tcPr>
          <w:p w14:paraId="3F24B653" w14:textId="23197ABF" w:rsidR="00792647" w:rsidRPr="00170FAA" w:rsidRDefault="00792647" w:rsidP="00792647">
            <w:pPr>
              <w:jc w:val="left"/>
              <w:rPr>
                <w:rFonts w:ascii="Times New Roman" w:hAnsi="Times New Roman"/>
                <w:lang w:eastAsia="ru-RU"/>
              </w:rPr>
            </w:pPr>
            <w:r w:rsidRPr="007C098A">
              <w:rPr>
                <w:rFonts w:ascii="Times New Roman" w:hAnsi="Times New Roman"/>
                <w:lang w:eastAsia="ru-RU"/>
              </w:rPr>
              <w:t>Переробка і збагачення корисних копалин</w:t>
            </w:r>
          </w:p>
        </w:tc>
        <w:tc>
          <w:tcPr>
            <w:tcW w:w="1097" w:type="dxa"/>
            <w:tcBorders>
              <w:top w:val="nil"/>
              <w:left w:val="nil"/>
              <w:bottom w:val="single" w:sz="4" w:space="0" w:color="auto"/>
              <w:right w:val="single" w:sz="4" w:space="0" w:color="auto"/>
            </w:tcBorders>
            <w:shd w:val="clear" w:color="auto" w:fill="auto"/>
            <w:noWrap/>
            <w:vAlign w:val="center"/>
          </w:tcPr>
          <w:p w14:paraId="7E73521C" w14:textId="374CB77F" w:rsidR="00792647" w:rsidRPr="00170FAA" w:rsidRDefault="00792647" w:rsidP="00792647">
            <w:pPr>
              <w:jc w:val="center"/>
              <w:rPr>
                <w:rFonts w:ascii="Times New Roman" w:hAnsi="Times New Roman"/>
                <w:lang w:eastAsia="ru-RU"/>
              </w:rPr>
            </w:pPr>
            <w:r>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tcPr>
          <w:p w14:paraId="2921F2B6" w14:textId="09E3DBAF"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1612091C"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B1493E2" w14:textId="36C3F399"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ОК32</w:t>
            </w:r>
          </w:p>
        </w:tc>
        <w:tc>
          <w:tcPr>
            <w:tcW w:w="5848" w:type="dxa"/>
            <w:tcBorders>
              <w:top w:val="nil"/>
              <w:left w:val="nil"/>
              <w:bottom w:val="single" w:sz="4" w:space="0" w:color="auto"/>
              <w:right w:val="single" w:sz="4" w:space="0" w:color="auto"/>
            </w:tcBorders>
            <w:shd w:val="clear" w:color="auto" w:fill="auto"/>
            <w:vAlign w:val="center"/>
          </w:tcPr>
          <w:p w14:paraId="7F79F3A1" w14:textId="77777777" w:rsidR="00792647" w:rsidRPr="00170FAA" w:rsidRDefault="00792647" w:rsidP="00792647">
            <w:pPr>
              <w:jc w:val="left"/>
              <w:rPr>
                <w:rFonts w:ascii="Times New Roman" w:hAnsi="Times New Roman"/>
                <w:lang w:eastAsia="ru-RU"/>
              </w:rPr>
            </w:pPr>
            <w:r w:rsidRPr="0042496A">
              <w:rPr>
                <w:rFonts w:ascii="Times New Roman" w:hAnsi="Times New Roman"/>
                <w:lang w:eastAsia="ru-RU"/>
              </w:rPr>
              <w:t xml:space="preserve">Іноземна мова </w:t>
            </w:r>
            <w:r>
              <w:rPr>
                <w:rFonts w:ascii="Times New Roman" w:hAnsi="Times New Roman"/>
                <w:lang w:eastAsia="ru-RU"/>
              </w:rPr>
              <w:t xml:space="preserve">(за </w:t>
            </w:r>
            <w:r w:rsidRPr="0042496A">
              <w:rPr>
                <w:rFonts w:ascii="Times New Roman" w:hAnsi="Times New Roman"/>
                <w:lang w:eastAsia="ru-RU"/>
              </w:rPr>
              <w:t>професійн</w:t>
            </w:r>
            <w:r>
              <w:rPr>
                <w:rFonts w:ascii="Times New Roman" w:hAnsi="Times New Roman"/>
                <w:lang w:eastAsia="ru-RU"/>
              </w:rPr>
              <w:t>им</w:t>
            </w:r>
            <w:r w:rsidRPr="0042496A">
              <w:rPr>
                <w:rFonts w:ascii="Times New Roman" w:hAnsi="Times New Roman"/>
                <w:lang w:eastAsia="ru-RU"/>
              </w:rPr>
              <w:t xml:space="preserve"> спрямування</w:t>
            </w:r>
            <w:r>
              <w:rPr>
                <w:rFonts w:ascii="Times New Roman" w:hAnsi="Times New Roman"/>
                <w:lang w:eastAsia="ru-RU"/>
              </w:rPr>
              <w:t>м)</w:t>
            </w:r>
          </w:p>
        </w:tc>
        <w:tc>
          <w:tcPr>
            <w:tcW w:w="1097" w:type="dxa"/>
            <w:tcBorders>
              <w:top w:val="nil"/>
              <w:left w:val="nil"/>
              <w:bottom w:val="single" w:sz="4" w:space="0" w:color="auto"/>
              <w:right w:val="single" w:sz="4" w:space="0" w:color="auto"/>
            </w:tcBorders>
            <w:shd w:val="clear" w:color="auto" w:fill="auto"/>
            <w:noWrap/>
            <w:vAlign w:val="center"/>
          </w:tcPr>
          <w:p w14:paraId="04845FFA" w14:textId="1F86E0F3" w:rsidR="00792647" w:rsidRPr="007C098A" w:rsidRDefault="00792647" w:rsidP="00792647">
            <w:pPr>
              <w:jc w:val="center"/>
              <w:rPr>
                <w:rFonts w:ascii="Times New Roman" w:hAnsi="Times New Roman"/>
                <w:lang w:eastAsia="ru-RU"/>
              </w:rPr>
            </w:pPr>
            <w:r>
              <w:rPr>
                <w:rFonts w:ascii="Times New Roman" w:hAnsi="Times New Roman"/>
                <w:lang w:eastAsia="ru-RU"/>
              </w:rPr>
              <w:t>8</w:t>
            </w:r>
          </w:p>
        </w:tc>
        <w:tc>
          <w:tcPr>
            <w:tcW w:w="1220" w:type="dxa"/>
            <w:tcBorders>
              <w:top w:val="nil"/>
              <w:left w:val="nil"/>
              <w:bottom w:val="single" w:sz="4" w:space="0" w:color="auto"/>
              <w:right w:val="single" w:sz="4" w:space="0" w:color="auto"/>
            </w:tcBorders>
            <w:shd w:val="clear" w:color="auto" w:fill="auto"/>
            <w:vAlign w:val="center"/>
          </w:tcPr>
          <w:p w14:paraId="6562B04B"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169CA8A0"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CF4452C" w14:textId="16650EB9"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3</w:t>
            </w:r>
          </w:p>
        </w:tc>
        <w:tc>
          <w:tcPr>
            <w:tcW w:w="5848" w:type="dxa"/>
            <w:tcBorders>
              <w:top w:val="nil"/>
              <w:left w:val="nil"/>
              <w:bottom w:val="single" w:sz="4" w:space="0" w:color="auto"/>
              <w:right w:val="single" w:sz="4" w:space="0" w:color="auto"/>
            </w:tcBorders>
            <w:shd w:val="clear" w:color="auto" w:fill="auto"/>
            <w:vAlign w:val="center"/>
            <w:hideMark/>
          </w:tcPr>
          <w:p w14:paraId="520E8632"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 xml:space="preserve">Навчальна практика </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123F0482"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6</w:t>
            </w:r>
          </w:p>
        </w:tc>
      </w:tr>
      <w:tr w:rsidR="00792647" w:rsidRPr="00170FAA" w14:paraId="37CE05CD"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2FDBAD9" w14:textId="3DF29664"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4</w:t>
            </w:r>
          </w:p>
        </w:tc>
        <w:tc>
          <w:tcPr>
            <w:tcW w:w="5848" w:type="dxa"/>
            <w:tcBorders>
              <w:top w:val="nil"/>
              <w:left w:val="nil"/>
              <w:bottom w:val="single" w:sz="4" w:space="0" w:color="auto"/>
              <w:right w:val="single" w:sz="4" w:space="0" w:color="auto"/>
            </w:tcBorders>
            <w:shd w:val="clear" w:color="auto" w:fill="auto"/>
            <w:vAlign w:val="center"/>
            <w:hideMark/>
          </w:tcPr>
          <w:p w14:paraId="2AF5DD91"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Навчально-ознайомча практика</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3541C923"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6</w:t>
            </w:r>
          </w:p>
        </w:tc>
      </w:tr>
      <w:tr w:rsidR="00792647" w:rsidRPr="00170FAA" w14:paraId="3113E1A8"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5C16B40" w14:textId="1E80433C"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5</w:t>
            </w:r>
          </w:p>
        </w:tc>
        <w:tc>
          <w:tcPr>
            <w:tcW w:w="5848" w:type="dxa"/>
            <w:tcBorders>
              <w:top w:val="nil"/>
              <w:left w:val="nil"/>
              <w:bottom w:val="single" w:sz="4" w:space="0" w:color="auto"/>
              <w:right w:val="single" w:sz="4" w:space="0" w:color="auto"/>
            </w:tcBorders>
            <w:shd w:val="clear" w:color="auto" w:fill="auto"/>
            <w:vAlign w:val="center"/>
            <w:hideMark/>
          </w:tcPr>
          <w:p w14:paraId="183C7807"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Виробнича практика</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62D56F18"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6</w:t>
            </w:r>
          </w:p>
        </w:tc>
      </w:tr>
      <w:tr w:rsidR="00792647" w:rsidRPr="00170FAA" w14:paraId="3CF09CD1"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2C4C01F" w14:textId="71D83168" w:rsidR="00792647" w:rsidRPr="00170FAA" w:rsidRDefault="00792647" w:rsidP="00792647">
            <w:pPr>
              <w:jc w:val="center"/>
              <w:rPr>
                <w:rFonts w:ascii="Times New Roman" w:hAnsi="Times New Roman"/>
                <w:lang w:eastAsia="ru-RU"/>
              </w:rPr>
            </w:pPr>
            <w:r>
              <w:rPr>
                <w:rFonts w:ascii="Times New Roman" w:hAnsi="Times New Roman"/>
                <w:lang w:eastAsia="ru-RU"/>
              </w:rPr>
              <w:t>ОК36</w:t>
            </w:r>
          </w:p>
        </w:tc>
        <w:tc>
          <w:tcPr>
            <w:tcW w:w="5848" w:type="dxa"/>
            <w:tcBorders>
              <w:top w:val="nil"/>
              <w:left w:val="nil"/>
              <w:bottom w:val="single" w:sz="4" w:space="0" w:color="auto"/>
              <w:right w:val="single" w:sz="4" w:space="0" w:color="auto"/>
            </w:tcBorders>
            <w:shd w:val="clear" w:color="auto" w:fill="auto"/>
            <w:vAlign w:val="center"/>
            <w:hideMark/>
          </w:tcPr>
          <w:p w14:paraId="310B5A27"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Переддипломна практика</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1B8E4B6F"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r>
      <w:tr w:rsidR="00792647" w:rsidRPr="00170FAA" w14:paraId="29F6498C"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5BCE04E" w14:textId="59B41D28" w:rsidR="00792647" w:rsidRPr="00170FAA" w:rsidRDefault="00792647" w:rsidP="00792647">
            <w:pPr>
              <w:jc w:val="center"/>
              <w:rPr>
                <w:rFonts w:ascii="Times New Roman" w:hAnsi="Times New Roman"/>
                <w:lang w:eastAsia="ru-RU"/>
              </w:rPr>
            </w:pPr>
            <w:r>
              <w:rPr>
                <w:rFonts w:ascii="Times New Roman" w:hAnsi="Times New Roman"/>
                <w:lang w:eastAsia="ru-RU"/>
              </w:rPr>
              <w:t>ОК37</w:t>
            </w:r>
          </w:p>
        </w:tc>
        <w:tc>
          <w:tcPr>
            <w:tcW w:w="5848" w:type="dxa"/>
            <w:tcBorders>
              <w:top w:val="nil"/>
              <w:left w:val="nil"/>
              <w:bottom w:val="single" w:sz="4" w:space="0" w:color="auto"/>
              <w:right w:val="single" w:sz="4" w:space="0" w:color="auto"/>
            </w:tcBorders>
            <w:shd w:val="clear" w:color="auto" w:fill="auto"/>
            <w:vAlign w:val="center"/>
            <w:hideMark/>
          </w:tcPr>
          <w:p w14:paraId="69F5FD21" w14:textId="77777777" w:rsidR="00792647" w:rsidRPr="00170FAA" w:rsidRDefault="00792647" w:rsidP="00792647">
            <w:pPr>
              <w:jc w:val="left"/>
              <w:rPr>
                <w:rFonts w:ascii="Times New Roman" w:hAnsi="Times New Roman"/>
                <w:lang w:eastAsia="ru-RU"/>
              </w:rPr>
            </w:pPr>
            <w:r>
              <w:rPr>
                <w:rFonts w:ascii="Times New Roman" w:hAnsi="Times New Roman"/>
                <w:lang w:eastAsia="ru-RU"/>
              </w:rPr>
              <w:t>Кваліфікаційна робота бакалавра</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1CFCD14D"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6</w:t>
            </w:r>
          </w:p>
        </w:tc>
      </w:tr>
      <w:tr w:rsidR="00792647" w:rsidRPr="00170FAA" w14:paraId="32A4EBFF" w14:textId="77777777" w:rsidTr="005E4F05">
        <w:trPr>
          <w:trHeight w:val="20"/>
          <w:jc w:val="center"/>
        </w:trPr>
        <w:tc>
          <w:tcPr>
            <w:tcW w:w="6908" w:type="dxa"/>
            <w:gridSpan w:val="2"/>
            <w:tcBorders>
              <w:top w:val="nil"/>
              <w:left w:val="single" w:sz="4" w:space="0" w:color="auto"/>
              <w:bottom w:val="single" w:sz="4" w:space="0" w:color="auto"/>
              <w:right w:val="single" w:sz="4" w:space="0" w:color="auto"/>
            </w:tcBorders>
            <w:shd w:val="clear" w:color="auto" w:fill="auto"/>
            <w:noWrap/>
            <w:vAlign w:val="center"/>
          </w:tcPr>
          <w:p w14:paraId="687039C7" w14:textId="77777777" w:rsidR="00792647" w:rsidRPr="00170FAA" w:rsidRDefault="00792647" w:rsidP="00792647">
            <w:pPr>
              <w:jc w:val="left"/>
              <w:rPr>
                <w:rFonts w:ascii="Times New Roman" w:hAnsi="Times New Roman"/>
                <w:b/>
                <w:bCs/>
                <w:iCs/>
                <w:lang w:eastAsia="ru-RU"/>
              </w:rPr>
            </w:pPr>
            <w:r w:rsidRPr="00170FAA">
              <w:rPr>
                <w:rFonts w:ascii="Times New Roman" w:hAnsi="Times New Roman"/>
                <w:b/>
                <w:bCs/>
                <w:iCs/>
                <w:lang w:eastAsia="ru-RU"/>
              </w:rPr>
              <w:t>Загальний обсяг обов’язкових компонент:</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346570CB" w14:textId="4BECFF7D" w:rsidR="00792647" w:rsidRPr="007C098A" w:rsidRDefault="00792647" w:rsidP="00792647">
            <w:pPr>
              <w:jc w:val="center"/>
              <w:rPr>
                <w:rFonts w:ascii="Times New Roman" w:hAnsi="Times New Roman"/>
                <w:b/>
                <w:bCs/>
                <w:lang w:eastAsia="ru-RU"/>
              </w:rPr>
            </w:pPr>
            <w:r w:rsidRPr="00170FAA">
              <w:rPr>
                <w:rFonts w:ascii="Times New Roman" w:hAnsi="Times New Roman"/>
                <w:b/>
                <w:bCs/>
                <w:lang w:eastAsia="ru-RU"/>
              </w:rPr>
              <w:t>1</w:t>
            </w:r>
            <w:r>
              <w:rPr>
                <w:rFonts w:ascii="Times New Roman" w:hAnsi="Times New Roman"/>
                <w:b/>
                <w:bCs/>
                <w:lang w:eastAsia="ru-RU"/>
              </w:rPr>
              <w:t>60</w:t>
            </w:r>
          </w:p>
        </w:tc>
      </w:tr>
      <w:tr w:rsidR="00792647" w:rsidRPr="00170FAA" w14:paraId="685E2BA4" w14:textId="77777777" w:rsidTr="008028B5">
        <w:trPr>
          <w:trHeight w:val="20"/>
          <w:jc w:val="center"/>
        </w:trPr>
        <w:tc>
          <w:tcPr>
            <w:tcW w:w="9225" w:type="dxa"/>
            <w:gridSpan w:val="4"/>
            <w:tcBorders>
              <w:top w:val="nil"/>
              <w:left w:val="single" w:sz="4" w:space="0" w:color="auto"/>
              <w:bottom w:val="single" w:sz="4" w:space="0" w:color="auto"/>
              <w:right w:val="single" w:sz="4" w:space="0" w:color="auto"/>
            </w:tcBorders>
            <w:shd w:val="clear" w:color="auto" w:fill="auto"/>
            <w:noWrap/>
            <w:vAlign w:val="center"/>
          </w:tcPr>
          <w:p w14:paraId="7BFE5DB7" w14:textId="77777777" w:rsidR="00792647" w:rsidRPr="00170FAA" w:rsidRDefault="00792647" w:rsidP="00792647">
            <w:pPr>
              <w:jc w:val="center"/>
              <w:rPr>
                <w:rFonts w:ascii="Times New Roman" w:hAnsi="Times New Roman"/>
                <w:b/>
                <w:bCs/>
                <w:lang w:eastAsia="ru-RU"/>
              </w:rPr>
            </w:pPr>
            <w:r w:rsidRPr="00170FAA">
              <w:rPr>
                <w:rFonts w:ascii="Times New Roman" w:hAnsi="Times New Roman"/>
                <w:b/>
                <w:bCs/>
                <w:color w:val="000000"/>
                <w:lang w:eastAsia="ru-RU"/>
              </w:rPr>
              <w:t>Вибіркові компоненти ОП</w:t>
            </w:r>
          </w:p>
        </w:tc>
      </w:tr>
      <w:tr w:rsidR="00792647" w:rsidRPr="00170FAA" w14:paraId="152758CD" w14:textId="77777777" w:rsidTr="009C2CD4">
        <w:trPr>
          <w:trHeight w:val="20"/>
          <w:jc w:val="center"/>
        </w:trPr>
        <w:tc>
          <w:tcPr>
            <w:tcW w:w="9225" w:type="dxa"/>
            <w:gridSpan w:val="4"/>
            <w:tcBorders>
              <w:top w:val="nil"/>
              <w:left w:val="single" w:sz="4" w:space="0" w:color="auto"/>
              <w:bottom w:val="single" w:sz="4" w:space="0" w:color="auto"/>
              <w:right w:val="single" w:sz="4" w:space="0" w:color="auto"/>
            </w:tcBorders>
            <w:shd w:val="clear" w:color="auto" w:fill="auto"/>
            <w:noWrap/>
            <w:vAlign w:val="center"/>
          </w:tcPr>
          <w:p w14:paraId="7FBD1DA6" w14:textId="77777777" w:rsidR="00792647" w:rsidRPr="00170FAA" w:rsidRDefault="00792647" w:rsidP="00792647">
            <w:pPr>
              <w:jc w:val="center"/>
              <w:rPr>
                <w:rFonts w:ascii="Times New Roman" w:hAnsi="Times New Roman"/>
                <w:lang w:eastAsia="ru-RU"/>
              </w:rPr>
            </w:pPr>
            <w:r>
              <w:rPr>
                <w:rFonts w:ascii="Times New Roman" w:hAnsi="Times New Roman"/>
                <w:bCs/>
                <w:i/>
                <w:lang w:eastAsia="ru-RU"/>
              </w:rPr>
              <w:t>ВК</w:t>
            </w:r>
            <w:r w:rsidRPr="00593319">
              <w:rPr>
                <w:rFonts w:ascii="Times New Roman" w:hAnsi="Times New Roman"/>
                <w:bCs/>
                <w:i/>
                <w:lang w:eastAsia="ru-RU"/>
              </w:rPr>
              <w:t>1</w:t>
            </w:r>
            <w:r>
              <w:rPr>
                <w:rFonts w:ascii="Times New Roman" w:hAnsi="Times New Roman"/>
                <w:bCs/>
                <w:i/>
                <w:lang w:eastAsia="ru-RU"/>
              </w:rPr>
              <w:t xml:space="preserve">. </w:t>
            </w:r>
            <w:r w:rsidRPr="001120D4">
              <w:rPr>
                <w:rFonts w:ascii="Times New Roman" w:hAnsi="Times New Roman"/>
                <w:bCs/>
                <w:i/>
                <w:lang w:eastAsia="ru-RU"/>
              </w:rPr>
              <w:t>Вибірковий блок 1 (за циклом загальної підготовки)*</w:t>
            </w:r>
          </w:p>
        </w:tc>
      </w:tr>
      <w:tr w:rsidR="00792647" w:rsidRPr="00170FAA" w14:paraId="0B9BD239"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866EBE"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ВК1.1</w:t>
            </w:r>
          </w:p>
        </w:tc>
        <w:tc>
          <w:tcPr>
            <w:tcW w:w="5848" w:type="dxa"/>
            <w:tcBorders>
              <w:top w:val="nil"/>
              <w:left w:val="nil"/>
              <w:bottom w:val="single" w:sz="4" w:space="0" w:color="auto"/>
              <w:right w:val="single" w:sz="4" w:space="0" w:color="auto"/>
            </w:tcBorders>
            <w:shd w:val="clear" w:color="auto" w:fill="auto"/>
            <w:vAlign w:val="center"/>
            <w:hideMark/>
          </w:tcPr>
          <w:p w14:paraId="3D532054" w14:textId="639EF925"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Дисциплін</w:t>
            </w:r>
            <w:r>
              <w:rPr>
                <w:rFonts w:ascii="Times New Roman" w:hAnsi="Times New Roman"/>
                <w:lang w:eastAsia="ru-RU"/>
              </w:rPr>
              <w:t>а</w:t>
            </w:r>
            <w:r w:rsidRPr="00170FAA">
              <w:rPr>
                <w:rFonts w:ascii="Times New Roman" w:hAnsi="Times New Roman"/>
                <w:lang w:eastAsia="ru-RU"/>
              </w:rPr>
              <w:t xml:space="preserve"> вільного вибору №1</w:t>
            </w:r>
          </w:p>
        </w:tc>
        <w:tc>
          <w:tcPr>
            <w:tcW w:w="1097" w:type="dxa"/>
            <w:tcBorders>
              <w:top w:val="nil"/>
              <w:left w:val="nil"/>
              <w:bottom w:val="single" w:sz="4" w:space="0" w:color="auto"/>
              <w:right w:val="single" w:sz="4" w:space="0" w:color="auto"/>
            </w:tcBorders>
            <w:shd w:val="clear" w:color="auto" w:fill="auto"/>
            <w:noWrap/>
            <w:vAlign w:val="center"/>
            <w:hideMark/>
          </w:tcPr>
          <w:p w14:paraId="390BFDEC"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1C19248C"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4EB2B88C"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DC937E"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ВК1.2</w:t>
            </w:r>
          </w:p>
        </w:tc>
        <w:tc>
          <w:tcPr>
            <w:tcW w:w="5848" w:type="dxa"/>
            <w:tcBorders>
              <w:top w:val="nil"/>
              <w:left w:val="nil"/>
              <w:bottom w:val="single" w:sz="4" w:space="0" w:color="auto"/>
              <w:right w:val="single" w:sz="4" w:space="0" w:color="auto"/>
            </w:tcBorders>
            <w:shd w:val="clear" w:color="auto" w:fill="auto"/>
            <w:vAlign w:val="center"/>
            <w:hideMark/>
          </w:tcPr>
          <w:p w14:paraId="70135137" w14:textId="288B4F56"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Дисциплін</w:t>
            </w:r>
            <w:r>
              <w:rPr>
                <w:rFonts w:ascii="Times New Roman" w:hAnsi="Times New Roman"/>
                <w:lang w:eastAsia="ru-RU"/>
              </w:rPr>
              <w:t>а</w:t>
            </w:r>
            <w:r w:rsidRPr="00170FAA">
              <w:rPr>
                <w:rFonts w:ascii="Times New Roman" w:hAnsi="Times New Roman"/>
                <w:lang w:eastAsia="ru-RU"/>
              </w:rPr>
              <w:t xml:space="preserve"> вільного вибору №2</w:t>
            </w:r>
          </w:p>
        </w:tc>
        <w:tc>
          <w:tcPr>
            <w:tcW w:w="1097" w:type="dxa"/>
            <w:tcBorders>
              <w:top w:val="nil"/>
              <w:left w:val="nil"/>
              <w:bottom w:val="single" w:sz="4" w:space="0" w:color="auto"/>
              <w:right w:val="single" w:sz="4" w:space="0" w:color="auto"/>
            </w:tcBorders>
            <w:shd w:val="clear" w:color="auto" w:fill="auto"/>
            <w:noWrap/>
            <w:vAlign w:val="center"/>
            <w:hideMark/>
          </w:tcPr>
          <w:p w14:paraId="301FA258" w14:textId="3ABAB027" w:rsidR="00792647" w:rsidRPr="00170FAA" w:rsidRDefault="00792647" w:rsidP="00792647">
            <w:pPr>
              <w:jc w:val="center"/>
              <w:rPr>
                <w:rFonts w:ascii="Times New Roman" w:hAnsi="Times New Roman"/>
                <w:lang w:eastAsia="ru-RU"/>
              </w:rPr>
            </w:pPr>
            <w:r>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vAlign w:val="center"/>
            <w:hideMark/>
          </w:tcPr>
          <w:p w14:paraId="48A3CB15"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12B7DB7F"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95EBD7C"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lastRenderedPageBreak/>
              <w:t>ВК1.3</w:t>
            </w:r>
          </w:p>
        </w:tc>
        <w:tc>
          <w:tcPr>
            <w:tcW w:w="5848" w:type="dxa"/>
            <w:tcBorders>
              <w:top w:val="nil"/>
              <w:left w:val="nil"/>
              <w:bottom w:val="single" w:sz="4" w:space="0" w:color="auto"/>
              <w:right w:val="single" w:sz="4" w:space="0" w:color="auto"/>
            </w:tcBorders>
            <w:shd w:val="clear" w:color="auto" w:fill="auto"/>
            <w:vAlign w:val="center"/>
            <w:hideMark/>
          </w:tcPr>
          <w:p w14:paraId="029803BC" w14:textId="2C3F16A0"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Дисциплін</w:t>
            </w:r>
            <w:r>
              <w:rPr>
                <w:rFonts w:ascii="Times New Roman" w:hAnsi="Times New Roman"/>
                <w:lang w:eastAsia="ru-RU"/>
              </w:rPr>
              <w:t>а</w:t>
            </w:r>
            <w:r w:rsidRPr="00170FAA">
              <w:rPr>
                <w:rFonts w:ascii="Times New Roman" w:hAnsi="Times New Roman"/>
                <w:lang w:eastAsia="ru-RU"/>
              </w:rPr>
              <w:t xml:space="preserve"> вільного вибору №3</w:t>
            </w:r>
          </w:p>
        </w:tc>
        <w:tc>
          <w:tcPr>
            <w:tcW w:w="1097" w:type="dxa"/>
            <w:tcBorders>
              <w:top w:val="nil"/>
              <w:left w:val="nil"/>
              <w:bottom w:val="single" w:sz="4" w:space="0" w:color="auto"/>
              <w:right w:val="single" w:sz="4" w:space="0" w:color="auto"/>
            </w:tcBorders>
            <w:shd w:val="clear" w:color="auto" w:fill="auto"/>
            <w:noWrap/>
            <w:vAlign w:val="center"/>
            <w:hideMark/>
          </w:tcPr>
          <w:p w14:paraId="1CD3F3EE"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0A41A086"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67CBF6CA" w14:textId="77777777" w:rsidTr="00F21862">
        <w:trPr>
          <w:trHeight w:val="343"/>
          <w:jc w:val="center"/>
        </w:trPr>
        <w:tc>
          <w:tcPr>
            <w:tcW w:w="9225" w:type="dxa"/>
            <w:gridSpan w:val="4"/>
            <w:tcBorders>
              <w:top w:val="nil"/>
              <w:left w:val="single" w:sz="4" w:space="0" w:color="auto"/>
              <w:bottom w:val="single" w:sz="4" w:space="0" w:color="auto"/>
              <w:right w:val="single" w:sz="4" w:space="0" w:color="auto"/>
            </w:tcBorders>
            <w:shd w:val="clear" w:color="auto" w:fill="auto"/>
            <w:noWrap/>
            <w:vAlign w:val="center"/>
            <w:hideMark/>
          </w:tcPr>
          <w:p w14:paraId="5FB2C211" w14:textId="635D0F57" w:rsidR="00792647" w:rsidRPr="00170FAA" w:rsidRDefault="00792647" w:rsidP="00792647">
            <w:pPr>
              <w:keepNext/>
              <w:jc w:val="center"/>
              <w:rPr>
                <w:rFonts w:ascii="Times New Roman" w:hAnsi="Times New Roman"/>
                <w:bCs/>
                <w:i/>
                <w:lang w:eastAsia="ru-RU"/>
              </w:rPr>
            </w:pPr>
            <w:r>
              <w:rPr>
                <w:rFonts w:ascii="Times New Roman" w:hAnsi="Times New Roman"/>
                <w:bCs/>
                <w:i/>
                <w:lang w:eastAsia="ru-RU"/>
              </w:rPr>
              <w:t xml:space="preserve">ВК2. </w:t>
            </w:r>
            <w:r w:rsidRPr="001120D4">
              <w:rPr>
                <w:rFonts w:ascii="Times New Roman" w:hAnsi="Times New Roman"/>
                <w:bCs/>
                <w:i/>
                <w:lang w:eastAsia="ru-RU"/>
              </w:rPr>
              <w:t xml:space="preserve">Вибірковий блок </w:t>
            </w:r>
            <w:r>
              <w:rPr>
                <w:rFonts w:ascii="Times New Roman" w:hAnsi="Times New Roman"/>
                <w:bCs/>
                <w:i/>
                <w:lang w:eastAsia="ru-RU"/>
              </w:rPr>
              <w:t>2</w:t>
            </w:r>
            <w:r w:rsidRPr="001120D4">
              <w:rPr>
                <w:rFonts w:ascii="Times New Roman" w:hAnsi="Times New Roman"/>
                <w:bCs/>
                <w:i/>
                <w:lang w:eastAsia="ru-RU"/>
              </w:rPr>
              <w:t xml:space="preserve"> (за циклом професійної та практичної підготовки)</w:t>
            </w:r>
            <w:r>
              <w:rPr>
                <w:rFonts w:ascii="Times New Roman" w:hAnsi="Times New Roman"/>
                <w:bCs/>
                <w:i/>
                <w:lang w:eastAsia="ru-RU"/>
              </w:rPr>
              <w:t>**</w:t>
            </w:r>
          </w:p>
        </w:tc>
      </w:tr>
      <w:tr w:rsidR="00792647" w:rsidRPr="00170FAA" w14:paraId="6DC4BC43"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16C7A3D0" w14:textId="6CA58E9C" w:rsidR="00792647" w:rsidRPr="00593319" w:rsidRDefault="00792647" w:rsidP="00792647">
            <w:pPr>
              <w:jc w:val="center"/>
              <w:rPr>
                <w:rFonts w:ascii="Times New Roman" w:hAnsi="Times New Roman"/>
                <w:lang w:eastAsia="ru-RU"/>
              </w:rPr>
            </w:pPr>
            <w:r w:rsidRPr="00F21862">
              <w:rPr>
                <w:rFonts w:ascii="Times New Roman" w:hAnsi="Times New Roman"/>
                <w:lang w:eastAsia="ru-RU"/>
              </w:rPr>
              <w:t>ВК2.1</w:t>
            </w:r>
          </w:p>
        </w:tc>
        <w:tc>
          <w:tcPr>
            <w:tcW w:w="5848" w:type="dxa"/>
            <w:tcBorders>
              <w:top w:val="nil"/>
              <w:left w:val="nil"/>
              <w:bottom w:val="single" w:sz="4" w:space="0" w:color="auto"/>
              <w:right w:val="single" w:sz="4" w:space="0" w:color="auto"/>
            </w:tcBorders>
            <w:shd w:val="clear" w:color="auto" w:fill="auto"/>
          </w:tcPr>
          <w:p w14:paraId="03E422C8" w14:textId="5777C11F"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№1</w:t>
            </w:r>
          </w:p>
        </w:tc>
        <w:tc>
          <w:tcPr>
            <w:tcW w:w="1097" w:type="dxa"/>
            <w:tcBorders>
              <w:top w:val="nil"/>
              <w:left w:val="nil"/>
              <w:bottom w:val="single" w:sz="4" w:space="0" w:color="auto"/>
              <w:right w:val="single" w:sz="4" w:space="0" w:color="auto"/>
            </w:tcBorders>
            <w:shd w:val="clear" w:color="auto" w:fill="auto"/>
            <w:noWrap/>
            <w:vAlign w:val="center"/>
          </w:tcPr>
          <w:p w14:paraId="6216F951" w14:textId="44AE9F9E" w:rsidR="00792647" w:rsidRPr="00170FAA" w:rsidRDefault="00792647" w:rsidP="00792647">
            <w:pPr>
              <w:jc w:val="center"/>
              <w:rPr>
                <w:rFonts w:ascii="Times New Roman" w:hAnsi="Times New Roman"/>
                <w:lang w:eastAsia="ru-RU"/>
              </w:rPr>
            </w:pPr>
            <w:r>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26678E24"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638BFA8C"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F775798" w14:textId="1FC377DE" w:rsidR="00792647" w:rsidRPr="00593319" w:rsidRDefault="00792647" w:rsidP="00792647">
            <w:pPr>
              <w:jc w:val="center"/>
              <w:rPr>
                <w:rFonts w:ascii="Times New Roman" w:hAnsi="Times New Roman"/>
                <w:lang w:eastAsia="ru-RU"/>
              </w:rPr>
            </w:pPr>
            <w:r w:rsidRPr="00F21862">
              <w:rPr>
                <w:rFonts w:ascii="Times New Roman" w:hAnsi="Times New Roman"/>
                <w:lang w:eastAsia="ru-RU"/>
              </w:rPr>
              <w:t>ВК2.2</w:t>
            </w:r>
          </w:p>
        </w:tc>
        <w:tc>
          <w:tcPr>
            <w:tcW w:w="5848" w:type="dxa"/>
            <w:tcBorders>
              <w:top w:val="nil"/>
              <w:left w:val="nil"/>
              <w:bottom w:val="single" w:sz="4" w:space="0" w:color="auto"/>
              <w:right w:val="single" w:sz="4" w:space="0" w:color="auto"/>
            </w:tcBorders>
            <w:shd w:val="clear" w:color="auto" w:fill="auto"/>
          </w:tcPr>
          <w:p w14:paraId="1068226F" w14:textId="5999D9BF"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№2 (з КП)</w:t>
            </w:r>
          </w:p>
        </w:tc>
        <w:tc>
          <w:tcPr>
            <w:tcW w:w="1097" w:type="dxa"/>
            <w:tcBorders>
              <w:top w:val="nil"/>
              <w:left w:val="nil"/>
              <w:bottom w:val="single" w:sz="4" w:space="0" w:color="auto"/>
              <w:right w:val="single" w:sz="4" w:space="0" w:color="auto"/>
            </w:tcBorders>
            <w:shd w:val="clear" w:color="auto" w:fill="auto"/>
            <w:noWrap/>
          </w:tcPr>
          <w:p w14:paraId="05FDC95B" w14:textId="743EC2BA" w:rsidR="00792647" w:rsidRPr="00170FA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7422510B" w14:textId="1A9CD222"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 КП</w:t>
            </w:r>
          </w:p>
        </w:tc>
      </w:tr>
      <w:tr w:rsidR="00792647" w:rsidRPr="00170FAA" w14:paraId="65A2F8BD"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0C17A7E7" w14:textId="7AD44DEF" w:rsidR="00792647" w:rsidRPr="00593319" w:rsidRDefault="00792647" w:rsidP="00792647">
            <w:pPr>
              <w:jc w:val="center"/>
              <w:rPr>
                <w:rFonts w:ascii="Times New Roman" w:hAnsi="Times New Roman"/>
                <w:lang w:eastAsia="ru-RU"/>
              </w:rPr>
            </w:pPr>
            <w:r w:rsidRPr="00F21862">
              <w:rPr>
                <w:rFonts w:ascii="Times New Roman" w:hAnsi="Times New Roman"/>
                <w:lang w:eastAsia="ru-RU"/>
              </w:rPr>
              <w:t>ВК2.3</w:t>
            </w:r>
          </w:p>
        </w:tc>
        <w:tc>
          <w:tcPr>
            <w:tcW w:w="5848" w:type="dxa"/>
            <w:tcBorders>
              <w:top w:val="nil"/>
              <w:left w:val="nil"/>
              <w:bottom w:val="single" w:sz="4" w:space="0" w:color="auto"/>
              <w:right w:val="single" w:sz="4" w:space="0" w:color="auto"/>
            </w:tcBorders>
            <w:shd w:val="clear" w:color="auto" w:fill="auto"/>
          </w:tcPr>
          <w:p w14:paraId="0290F0A2" w14:textId="5817A5CB"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№3</w:t>
            </w:r>
          </w:p>
        </w:tc>
        <w:tc>
          <w:tcPr>
            <w:tcW w:w="1097" w:type="dxa"/>
            <w:tcBorders>
              <w:top w:val="nil"/>
              <w:left w:val="nil"/>
              <w:bottom w:val="single" w:sz="4" w:space="0" w:color="auto"/>
              <w:right w:val="single" w:sz="4" w:space="0" w:color="auto"/>
            </w:tcBorders>
            <w:shd w:val="clear" w:color="auto" w:fill="auto"/>
            <w:noWrap/>
          </w:tcPr>
          <w:p w14:paraId="0D6C34AC" w14:textId="5FB8340A" w:rsidR="00792647" w:rsidRPr="00170FA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0B2D5859" w14:textId="34F1B385"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3BF505F6"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382D6385" w14:textId="225534D4" w:rsidR="00792647" w:rsidRPr="00593319" w:rsidRDefault="00792647" w:rsidP="00792647">
            <w:pPr>
              <w:jc w:val="center"/>
              <w:rPr>
                <w:rFonts w:ascii="Times New Roman" w:hAnsi="Times New Roman"/>
                <w:lang w:eastAsia="ru-RU"/>
              </w:rPr>
            </w:pPr>
            <w:r w:rsidRPr="00F21862">
              <w:rPr>
                <w:rFonts w:ascii="Times New Roman" w:hAnsi="Times New Roman"/>
                <w:lang w:eastAsia="ru-RU"/>
              </w:rPr>
              <w:t>ВК2.4</w:t>
            </w:r>
          </w:p>
        </w:tc>
        <w:tc>
          <w:tcPr>
            <w:tcW w:w="5848" w:type="dxa"/>
            <w:tcBorders>
              <w:top w:val="nil"/>
              <w:left w:val="nil"/>
              <w:bottom w:val="single" w:sz="4" w:space="0" w:color="auto"/>
              <w:right w:val="single" w:sz="4" w:space="0" w:color="auto"/>
            </w:tcBorders>
            <w:shd w:val="clear" w:color="auto" w:fill="auto"/>
          </w:tcPr>
          <w:p w14:paraId="404FBEA2" w14:textId="3DE52DFD"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№4</w:t>
            </w:r>
          </w:p>
        </w:tc>
        <w:tc>
          <w:tcPr>
            <w:tcW w:w="1097" w:type="dxa"/>
            <w:tcBorders>
              <w:top w:val="nil"/>
              <w:left w:val="nil"/>
              <w:bottom w:val="single" w:sz="4" w:space="0" w:color="auto"/>
              <w:right w:val="single" w:sz="4" w:space="0" w:color="auto"/>
            </w:tcBorders>
            <w:shd w:val="clear" w:color="auto" w:fill="auto"/>
            <w:noWrap/>
          </w:tcPr>
          <w:p w14:paraId="4E51141C" w14:textId="07A6420C" w:rsidR="00792647" w:rsidRPr="00170FA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177D460C"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4BD973FF"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41F292C5" w14:textId="60C1C56F" w:rsidR="00792647" w:rsidRPr="00593319" w:rsidRDefault="00792647" w:rsidP="00792647">
            <w:pPr>
              <w:jc w:val="center"/>
              <w:rPr>
                <w:rFonts w:ascii="Times New Roman" w:hAnsi="Times New Roman"/>
                <w:lang w:eastAsia="ru-RU"/>
              </w:rPr>
            </w:pPr>
            <w:r w:rsidRPr="00F21862">
              <w:rPr>
                <w:rFonts w:ascii="Times New Roman" w:hAnsi="Times New Roman"/>
                <w:lang w:eastAsia="ru-RU"/>
              </w:rPr>
              <w:t>ВК2.5</w:t>
            </w:r>
          </w:p>
        </w:tc>
        <w:tc>
          <w:tcPr>
            <w:tcW w:w="5848" w:type="dxa"/>
            <w:tcBorders>
              <w:top w:val="nil"/>
              <w:left w:val="nil"/>
              <w:bottom w:val="single" w:sz="4" w:space="0" w:color="auto"/>
              <w:right w:val="single" w:sz="4" w:space="0" w:color="auto"/>
            </w:tcBorders>
            <w:shd w:val="clear" w:color="auto" w:fill="auto"/>
          </w:tcPr>
          <w:p w14:paraId="11F578B2" w14:textId="58276605"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№5</w:t>
            </w:r>
          </w:p>
        </w:tc>
        <w:tc>
          <w:tcPr>
            <w:tcW w:w="1097" w:type="dxa"/>
            <w:tcBorders>
              <w:top w:val="nil"/>
              <w:left w:val="nil"/>
              <w:bottom w:val="single" w:sz="4" w:space="0" w:color="auto"/>
              <w:right w:val="single" w:sz="4" w:space="0" w:color="auto"/>
            </w:tcBorders>
            <w:shd w:val="clear" w:color="auto" w:fill="auto"/>
            <w:noWrap/>
          </w:tcPr>
          <w:p w14:paraId="1123F213" w14:textId="166EE2D2" w:rsidR="00792647" w:rsidRPr="00170FA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2B0A793A" w14:textId="608186C4"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4E10A13D"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7043D3E0" w14:textId="5F7ED65C" w:rsidR="00792647" w:rsidRPr="00593319" w:rsidRDefault="00792647" w:rsidP="00792647">
            <w:pPr>
              <w:jc w:val="center"/>
              <w:rPr>
                <w:rFonts w:ascii="Times New Roman" w:hAnsi="Times New Roman"/>
                <w:lang w:eastAsia="ru-RU"/>
              </w:rPr>
            </w:pPr>
            <w:r w:rsidRPr="00F21862">
              <w:rPr>
                <w:rFonts w:ascii="Times New Roman" w:hAnsi="Times New Roman"/>
                <w:lang w:eastAsia="ru-RU"/>
              </w:rPr>
              <w:t>ВК2.6</w:t>
            </w:r>
          </w:p>
        </w:tc>
        <w:tc>
          <w:tcPr>
            <w:tcW w:w="5848" w:type="dxa"/>
            <w:tcBorders>
              <w:top w:val="nil"/>
              <w:left w:val="nil"/>
              <w:bottom w:val="single" w:sz="4" w:space="0" w:color="auto"/>
              <w:right w:val="single" w:sz="4" w:space="0" w:color="auto"/>
            </w:tcBorders>
            <w:shd w:val="clear" w:color="auto" w:fill="auto"/>
          </w:tcPr>
          <w:p w14:paraId="75243B32" w14:textId="32840240"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№6 (з КП)</w:t>
            </w:r>
          </w:p>
        </w:tc>
        <w:tc>
          <w:tcPr>
            <w:tcW w:w="1097" w:type="dxa"/>
            <w:tcBorders>
              <w:top w:val="nil"/>
              <w:left w:val="nil"/>
              <w:bottom w:val="single" w:sz="4" w:space="0" w:color="auto"/>
              <w:right w:val="single" w:sz="4" w:space="0" w:color="auto"/>
            </w:tcBorders>
            <w:shd w:val="clear" w:color="auto" w:fill="auto"/>
            <w:noWrap/>
          </w:tcPr>
          <w:p w14:paraId="09FFF311" w14:textId="20C91EA5" w:rsidR="00792647" w:rsidRPr="00170FA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3B1C7711" w14:textId="6EC7F97F"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 КП</w:t>
            </w:r>
          </w:p>
        </w:tc>
      </w:tr>
      <w:tr w:rsidR="00792647" w:rsidRPr="00170FAA" w14:paraId="4DD61955"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312E513" w14:textId="64959D98"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ВК2.7</w:t>
            </w:r>
          </w:p>
        </w:tc>
        <w:tc>
          <w:tcPr>
            <w:tcW w:w="5848" w:type="dxa"/>
            <w:tcBorders>
              <w:top w:val="nil"/>
              <w:left w:val="nil"/>
              <w:bottom w:val="single" w:sz="4" w:space="0" w:color="auto"/>
              <w:right w:val="single" w:sz="4" w:space="0" w:color="auto"/>
            </w:tcBorders>
            <w:shd w:val="clear" w:color="auto" w:fill="auto"/>
          </w:tcPr>
          <w:p w14:paraId="26EABE6E" w14:textId="55053391"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№7</w:t>
            </w:r>
          </w:p>
        </w:tc>
        <w:tc>
          <w:tcPr>
            <w:tcW w:w="1097" w:type="dxa"/>
            <w:tcBorders>
              <w:top w:val="nil"/>
              <w:left w:val="nil"/>
              <w:bottom w:val="single" w:sz="4" w:space="0" w:color="auto"/>
              <w:right w:val="single" w:sz="4" w:space="0" w:color="auto"/>
            </w:tcBorders>
            <w:shd w:val="clear" w:color="auto" w:fill="auto"/>
            <w:noWrap/>
          </w:tcPr>
          <w:p w14:paraId="1698421A" w14:textId="22AF8D80"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bottom"/>
          </w:tcPr>
          <w:p w14:paraId="6A2CA580" w14:textId="641BFB59"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62434799"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996B90F" w14:textId="3C1CB75E"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ВК2.8</w:t>
            </w:r>
          </w:p>
        </w:tc>
        <w:tc>
          <w:tcPr>
            <w:tcW w:w="5848" w:type="dxa"/>
            <w:tcBorders>
              <w:top w:val="nil"/>
              <w:left w:val="nil"/>
              <w:bottom w:val="single" w:sz="4" w:space="0" w:color="auto"/>
              <w:right w:val="single" w:sz="4" w:space="0" w:color="auto"/>
            </w:tcBorders>
            <w:shd w:val="clear" w:color="auto" w:fill="auto"/>
          </w:tcPr>
          <w:p w14:paraId="16462C80" w14:textId="63752E10"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№8</w:t>
            </w:r>
          </w:p>
        </w:tc>
        <w:tc>
          <w:tcPr>
            <w:tcW w:w="1097" w:type="dxa"/>
            <w:tcBorders>
              <w:top w:val="nil"/>
              <w:left w:val="nil"/>
              <w:bottom w:val="single" w:sz="4" w:space="0" w:color="auto"/>
              <w:right w:val="single" w:sz="4" w:space="0" w:color="auto"/>
            </w:tcBorders>
            <w:shd w:val="clear" w:color="auto" w:fill="auto"/>
            <w:noWrap/>
          </w:tcPr>
          <w:p w14:paraId="1D25D8E2" w14:textId="3D0D041F"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bottom"/>
          </w:tcPr>
          <w:p w14:paraId="4FFE1A49" w14:textId="1A071CF2" w:rsidR="00792647" w:rsidRPr="00170FAA" w:rsidRDefault="00792647" w:rsidP="00792647">
            <w:pPr>
              <w:jc w:val="center"/>
              <w:rPr>
                <w:rFonts w:ascii="Times New Roman" w:hAnsi="Times New Roman"/>
                <w:lang w:eastAsia="ru-RU"/>
              </w:rPr>
            </w:pPr>
            <w:r>
              <w:rPr>
                <w:rFonts w:ascii="Times New Roman" w:hAnsi="Times New Roman"/>
                <w:lang w:eastAsia="ru-RU"/>
              </w:rPr>
              <w:t>залік</w:t>
            </w:r>
          </w:p>
        </w:tc>
      </w:tr>
      <w:tr w:rsidR="00792647" w:rsidRPr="00170FAA" w14:paraId="04619A26"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4A1E93B2" w14:textId="1F9092E0"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ВК2.9</w:t>
            </w:r>
          </w:p>
        </w:tc>
        <w:tc>
          <w:tcPr>
            <w:tcW w:w="5848" w:type="dxa"/>
            <w:tcBorders>
              <w:top w:val="nil"/>
              <w:left w:val="nil"/>
              <w:bottom w:val="single" w:sz="4" w:space="0" w:color="auto"/>
              <w:right w:val="single" w:sz="4" w:space="0" w:color="auto"/>
            </w:tcBorders>
            <w:shd w:val="clear" w:color="auto" w:fill="auto"/>
          </w:tcPr>
          <w:p w14:paraId="1214E8B6" w14:textId="4EED2A00"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№9 (з КП)</w:t>
            </w:r>
          </w:p>
        </w:tc>
        <w:tc>
          <w:tcPr>
            <w:tcW w:w="1097" w:type="dxa"/>
            <w:tcBorders>
              <w:top w:val="nil"/>
              <w:left w:val="nil"/>
              <w:bottom w:val="single" w:sz="4" w:space="0" w:color="auto"/>
              <w:right w:val="single" w:sz="4" w:space="0" w:color="auto"/>
            </w:tcBorders>
            <w:shd w:val="clear" w:color="auto" w:fill="auto"/>
            <w:noWrap/>
          </w:tcPr>
          <w:p w14:paraId="473047D0" w14:textId="0D054591"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bottom"/>
          </w:tcPr>
          <w:p w14:paraId="223FCB29"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 КП</w:t>
            </w:r>
          </w:p>
        </w:tc>
      </w:tr>
      <w:tr w:rsidR="00792647" w:rsidRPr="00170FAA" w14:paraId="0F38877F"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F634466" w14:textId="3D8515EF"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ВК2.10</w:t>
            </w:r>
          </w:p>
        </w:tc>
        <w:tc>
          <w:tcPr>
            <w:tcW w:w="5848" w:type="dxa"/>
            <w:tcBorders>
              <w:top w:val="nil"/>
              <w:left w:val="nil"/>
              <w:bottom w:val="single" w:sz="4" w:space="0" w:color="auto"/>
              <w:right w:val="single" w:sz="4" w:space="0" w:color="auto"/>
            </w:tcBorders>
            <w:shd w:val="clear" w:color="auto" w:fill="auto"/>
          </w:tcPr>
          <w:p w14:paraId="0E43D76C" w14:textId="6BE6A342"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№10</w:t>
            </w:r>
          </w:p>
        </w:tc>
        <w:tc>
          <w:tcPr>
            <w:tcW w:w="1097" w:type="dxa"/>
            <w:tcBorders>
              <w:top w:val="nil"/>
              <w:left w:val="nil"/>
              <w:bottom w:val="single" w:sz="4" w:space="0" w:color="auto"/>
              <w:right w:val="single" w:sz="4" w:space="0" w:color="auto"/>
            </w:tcBorders>
            <w:shd w:val="clear" w:color="auto" w:fill="auto"/>
            <w:noWrap/>
          </w:tcPr>
          <w:p w14:paraId="5BABFFF5" w14:textId="298FBD44"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70873CE8" w14:textId="77777777" w:rsidR="00792647" w:rsidRPr="00170FAA" w:rsidRDefault="00792647" w:rsidP="00792647">
            <w:pPr>
              <w:jc w:val="center"/>
              <w:rPr>
                <w:rFonts w:ascii="Times New Roman" w:hAnsi="Times New Roman"/>
                <w:lang w:eastAsia="ru-RU"/>
              </w:rPr>
            </w:pPr>
            <w:r>
              <w:rPr>
                <w:rFonts w:ascii="Times New Roman" w:hAnsi="Times New Roman"/>
                <w:lang w:eastAsia="ru-RU"/>
              </w:rPr>
              <w:t>залік</w:t>
            </w:r>
          </w:p>
        </w:tc>
      </w:tr>
      <w:tr w:rsidR="00792647" w:rsidRPr="00170FAA" w14:paraId="45CE4266"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06B2C651" w14:textId="71705F10"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ВК2.11</w:t>
            </w:r>
          </w:p>
        </w:tc>
        <w:tc>
          <w:tcPr>
            <w:tcW w:w="5848" w:type="dxa"/>
            <w:tcBorders>
              <w:top w:val="nil"/>
              <w:left w:val="nil"/>
              <w:bottom w:val="single" w:sz="4" w:space="0" w:color="auto"/>
              <w:right w:val="single" w:sz="4" w:space="0" w:color="auto"/>
            </w:tcBorders>
            <w:shd w:val="clear" w:color="auto" w:fill="auto"/>
          </w:tcPr>
          <w:p w14:paraId="136EC73A" w14:textId="1DEE153E"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№11</w:t>
            </w:r>
          </w:p>
        </w:tc>
        <w:tc>
          <w:tcPr>
            <w:tcW w:w="1097" w:type="dxa"/>
            <w:tcBorders>
              <w:top w:val="nil"/>
              <w:left w:val="nil"/>
              <w:bottom w:val="single" w:sz="4" w:space="0" w:color="auto"/>
              <w:right w:val="single" w:sz="4" w:space="0" w:color="auto"/>
            </w:tcBorders>
            <w:shd w:val="clear" w:color="auto" w:fill="auto"/>
            <w:noWrap/>
          </w:tcPr>
          <w:p w14:paraId="1BDDBF95" w14:textId="1F41659D"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bottom"/>
          </w:tcPr>
          <w:p w14:paraId="250B83DC" w14:textId="1DEE3813"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7D66556E"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14D614BB" w14:textId="2AE4DE5B"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ВК2.12</w:t>
            </w:r>
          </w:p>
        </w:tc>
        <w:tc>
          <w:tcPr>
            <w:tcW w:w="5848" w:type="dxa"/>
            <w:tcBorders>
              <w:top w:val="nil"/>
              <w:left w:val="nil"/>
              <w:bottom w:val="single" w:sz="4" w:space="0" w:color="auto"/>
              <w:right w:val="single" w:sz="4" w:space="0" w:color="auto"/>
            </w:tcBorders>
            <w:shd w:val="clear" w:color="auto" w:fill="auto"/>
          </w:tcPr>
          <w:p w14:paraId="73E5FCF5" w14:textId="2910EBC4"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№12</w:t>
            </w:r>
          </w:p>
        </w:tc>
        <w:tc>
          <w:tcPr>
            <w:tcW w:w="1097" w:type="dxa"/>
            <w:tcBorders>
              <w:top w:val="nil"/>
              <w:left w:val="nil"/>
              <w:bottom w:val="single" w:sz="4" w:space="0" w:color="auto"/>
              <w:right w:val="single" w:sz="4" w:space="0" w:color="auto"/>
            </w:tcBorders>
            <w:shd w:val="clear" w:color="auto" w:fill="auto"/>
            <w:noWrap/>
          </w:tcPr>
          <w:p w14:paraId="59263797" w14:textId="067B1EFF"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bottom"/>
          </w:tcPr>
          <w:p w14:paraId="2A2F8DF9"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211FA8E1"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59E86435" w14:textId="4955ECB6"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ВК2.13</w:t>
            </w:r>
          </w:p>
        </w:tc>
        <w:tc>
          <w:tcPr>
            <w:tcW w:w="5848" w:type="dxa"/>
            <w:tcBorders>
              <w:top w:val="nil"/>
              <w:left w:val="nil"/>
              <w:bottom w:val="single" w:sz="4" w:space="0" w:color="auto"/>
              <w:right w:val="single" w:sz="4" w:space="0" w:color="auto"/>
            </w:tcBorders>
            <w:shd w:val="clear" w:color="auto" w:fill="auto"/>
          </w:tcPr>
          <w:p w14:paraId="435919D9" w14:textId="034AEC1D"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№13</w:t>
            </w:r>
          </w:p>
        </w:tc>
        <w:tc>
          <w:tcPr>
            <w:tcW w:w="1097" w:type="dxa"/>
            <w:tcBorders>
              <w:top w:val="nil"/>
              <w:left w:val="nil"/>
              <w:bottom w:val="single" w:sz="4" w:space="0" w:color="auto"/>
              <w:right w:val="single" w:sz="4" w:space="0" w:color="auto"/>
            </w:tcBorders>
            <w:shd w:val="clear" w:color="auto" w:fill="auto"/>
            <w:noWrap/>
          </w:tcPr>
          <w:p w14:paraId="4C417671" w14:textId="6902DB5E"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bottom"/>
          </w:tcPr>
          <w:p w14:paraId="0669BA60" w14:textId="2751F558" w:rsidR="00792647" w:rsidRPr="00170FAA" w:rsidRDefault="00792647" w:rsidP="00792647">
            <w:pPr>
              <w:jc w:val="center"/>
              <w:rPr>
                <w:rFonts w:ascii="Times New Roman" w:hAnsi="Times New Roman"/>
                <w:lang w:eastAsia="ru-RU"/>
              </w:rPr>
            </w:pPr>
            <w:r>
              <w:rPr>
                <w:rFonts w:ascii="Times New Roman" w:hAnsi="Times New Roman"/>
                <w:lang w:eastAsia="ru-RU"/>
              </w:rPr>
              <w:t>залік</w:t>
            </w:r>
          </w:p>
        </w:tc>
      </w:tr>
      <w:tr w:rsidR="00792647" w:rsidRPr="00170FAA" w14:paraId="0944BCAC"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569E7576" w14:textId="71DC7DB8"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ВК2.14</w:t>
            </w:r>
          </w:p>
        </w:tc>
        <w:tc>
          <w:tcPr>
            <w:tcW w:w="5848" w:type="dxa"/>
            <w:tcBorders>
              <w:top w:val="nil"/>
              <w:left w:val="nil"/>
              <w:bottom w:val="single" w:sz="4" w:space="0" w:color="auto"/>
              <w:right w:val="single" w:sz="4" w:space="0" w:color="auto"/>
            </w:tcBorders>
            <w:shd w:val="clear" w:color="auto" w:fill="auto"/>
          </w:tcPr>
          <w:p w14:paraId="180D12C6" w14:textId="701C2912"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№14</w:t>
            </w:r>
          </w:p>
        </w:tc>
        <w:tc>
          <w:tcPr>
            <w:tcW w:w="1097" w:type="dxa"/>
            <w:tcBorders>
              <w:top w:val="nil"/>
              <w:left w:val="nil"/>
              <w:bottom w:val="single" w:sz="4" w:space="0" w:color="auto"/>
              <w:right w:val="single" w:sz="4" w:space="0" w:color="auto"/>
            </w:tcBorders>
            <w:shd w:val="clear" w:color="auto" w:fill="auto"/>
            <w:noWrap/>
          </w:tcPr>
          <w:p w14:paraId="489606C7" w14:textId="6CE02257"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bottom"/>
          </w:tcPr>
          <w:p w14:paraId="3E8ED9C2"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7FEE33BB" w14:textId="77777777" w:rsidTr="005E4F05">
        <w:trPr>
          <w:trHeight w:val="20"/>
          <w:jc w:val="center"/>
        </w:trPr>
        <w:tc>
          <w:tcPr>
            <w:tcW w:w="69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E6F777" w14:textId="77777777" w:rsidR="00792647" w:rsidRPr="00170FAA" w:rsidRDefault="00792647" w:rsidP="00792647">
            <w:pPr>
              <w:jc w:val="left"/>
              <w:rPr>
                <w:rFonts w:ascii="Times New Roman" w:hAnsi="Times New Roman"/>
                <w:b/>
                <w:bCs/>
                <w:iCs/>
                <w:lang w:eastAsia="ru-RU"/>
              </w:rPr>
            </w:pPr>
            <w:r w:rsidRPr="00170FAA">
              <w:rPr>
                <w:rFonts w:ascii="Times New Roman" w:hAnsi="Times New Roman"/>
                <w:b/>
                <w:bCs/>
                <w:iCs/>
                <w:lang w:eastAsia="ru-RU"/>
              </w:rPr>
              <w:t>Загальний обсяг вибіркових компонент:</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4DB04FB2" w14:textId="07B616E6" w:rsidR="00792647" w:rsidRPr="00170FAA" w:rsidRDefault="00792647" w:rsidP="00792647">
            <w:pPr>
              <w:jc w:val="center"/>
              <w:rPr>
                <w:rFonts w:ascii="Times New Roman" w:hAnsi="Times New Roman"/>
                <w:b/>
                <w:bCs/>
                <w:lang w:eastAsia="ru-RU"/>
              </w:rPr>
            </w:pPr>
            <w:r>
              <w:rPr>
                <w:rFonts w:ascii="Times New Roman" w:hAnsi="Times New Roman"/>
                <w:b/>
                <w:bCs/>
                <w:lang w:eastAsia="ru-RU"/>
              </w:rPr>
              <w:t>80</w:t>
            </w:r>
          </w:p>
        </w:tc>
      </w:tr>
      <w:tr w:rsidR="00792647" w:rsidRPr="00170FAA" w14:paraId="6622E373" w14:textId="77777777" w:rsidTr="005E4F05">
        <w:trPr>
          <w:trHeight w:val="20"/>
          <w:jc w:val="center"/>
        </w:trPr>
        <w:tc>
          <w:tcPr>
            <w:tcW w:w="69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43857E" w14:textId="77777777" w:rsidR="00792647" w:rsidRPr="00170FAA" w:rsidRDefault="00792647" w:rsidP="00792647">
            <w:pPr>
              <w:jc w:val="center"/>
              <w:rPr>
                <w:rFonts w:ascii="Times New Roman" w:hAnsi="Times New Roman"/>
                <w:b/>
                <w:bCs/>
                <w:color w:val="000000"/>
                <w:lang w:eastAsia="ru-RU"/>
              </w:rPr>
            </w:pPr>
            <w:r w:rsidRPr="00170FAA">
              <w:rPr>
                <w:rFonts w:ascii="Times New Roman" w:hAnsi="Times New Roman"/>
                <w:b/>
                <w:bCs/>
                <w:color w:val="000000"/>
                <w:lang w:eastAsia="ru-RU"/>
              </w:rPr>
              <w:t>ЗАГАЛЬНИЙ ОБСЯГ ОСВІТНЬОЇ ПРОГРАМИ</w:t>
            </w:r>
          </w:p>
        </w:tc>
        <w:tc>
          <w:tcPr>
            <w:tcW w:w="2317" w:type="dxa"/>
            <w:gridSpan w:val="2"/>
            <w:tcBorders>
              <w:top w:val="nil"/>
              <w:left w:val="nil"/>
              <w:bottom w:val="single" w:sz="4" w:space="0" w:color="auto"/>
              <w:right w:val="single" w:sz="4" w:space="0" w:color="auto"/>
            </w:tcBorders>
            <w:shd w:val="clear" w:color="auto" w:fill="auto"/>
            <w:noWrap/>
            <w:vAlign w:val="bottom"/>
            <w:hideMark/>
          </w:tcPr>
          <w:p w14:paraId="696516A7" w14:textId="77777777" w:rsidR="00792647" w:rsidRPr="00170FAA" w:rsidRDefault="00792647" w:rsidP="00792647">
            <w:pPr>
              <w:jc w:val="center"/>
              <w:rPr>
                <w:rFonts w:ascii="Times New Roman" w:hAnsi="Times New Roman"/>
                <w:b/>
                <w:lang w:eastAsia="ru-RU"/>
              </w:rPr>
            </w:pPr>
            <w:r w:rsidRPr="00170FAA">
              <w:rPr>
                <w:rFonts w:ascii="Times New Roman" w:hAnsi="Times New Roman"/>
                <w:b/>
                <w:lang w:eastAsia="ru-RU"/>
              </w:rPr>
              <w:t>240</w:t>
            </w:r>
          </w:p>
        </w:tc>
      </w:tr>
    </w:tbl>
    <w:p w14:paraId="7951A35B" w14:textId="3087EBC4" w:rsidR="00123F24" w:rsidRDefault="00123F24" w:rsidP="00123F24">
      <w:pPr>
        <w:spacing w:after="120"/>
        <w:ind w:left="567" w:hanging="283"/>
        <w:rPr>
          <w:rFonts w:ascii="Times New Roman" w:hAnsi="Times New Roman"/>
          <w:color w:val="000000"/>
          <w:sz w:val="24"/>
          <w:szCs w:val="24"/>
        </w:rPr>
      </w:pPr>
      <w:r w:rsidRPr="00031DB5">
        <w:rPr>
          <w:rFonts w:ascii="Times New Roman" w:hAnsi="Times New Roman"/>
          <w:color w:val="000000"/>
          <w:sz w:val="24"/>
          <w:szCs w:val="24"/>
        </w:rPr>
        <w:t xml:space="preserve">*Вибіркові компоненти блоку 1 щорічно затверджуються навчально-методичною радою </w:t>
      </w:r>
      <w:r>
        <w:rPr>
          <w:rFonts w:ascii="Times New Roman" w:hAnsi="Times New Roman"/>
          <w:color w:val="000000"/>
          <w:sz w:val="24"/>
          <w:szCs w:val="24"/>
        </w:rPr>
        <w:t>Державного університету «</w:t>
      </w:r>
      <w:r w:rsidRPr="00031DB5">
        <w:rPr>
          <w:rFonts w:ascii="Times New Roman" w:hAnsi="Times New Roman"/>
          <w:color w:val="000000"/>
          <w:sz w:val="24"/>
          <w:szCs w:val="24"/>
        </w:rPr>
        <w:t>Житомирськ</w:t>
      </w:r>
      <w:r>
        <w:rPr>
          <w:rFonts w:ascii="Times New Roman" w:hAnsi="Times New Roman"/>
          <w:color w:val="000000"/>
          <w:sz w:val="24"/>
          <w:szCs w:val="24"/>
        </w:rPr>
        <w:t>а політехніка»</w:t>
      </w:r>
      <w:r w:rsidRPr="00031DB5">
        <w:rPr>
          <w:rFonts w:ascii="Times New Roman" w:hAnsi="Times New Roman"/>
          <w:color w:val="000000"/>
          <w:sz w:val="24"/>
          <w:szCs w:val="24"/>
        </w:rPr>
        <w:t xml:space="preserve"> </w:t>
      </w:r>
    </w:p>
    <w:p w14:paraId="4BF4D40B" w14:textId="696C926C" w:rsidR="00123F24" w:rsidRDefault="00123F24" w:rsidP="00123F24">
      <w:pPr>
        <w:spacing w:after="120"/>
        <w:ind w:left="567" w:hanging="283"/>
        <w:rPr>
          <w:rFonts w:ascii="Times New Roman" w:hAnsi="Times New Roman"/>
          <w:color w:val="000000"/>
          <w:sz w:val="24"/>
          <w:szCs w:val="24"/>
        </w:rPr>
      </w:pPr>
      <w:r w:rsidRPr="00031DB5">
        <w:rPr>
          <w:rFonts w:ascii="Times New Roman" w:hAnsi="Times New Roman"/>
          <w:color w:val="000000"/>
          <w:sz w:val="24"/>
          <w:szCs w:val="24"/>
        </w:rPr>
        <w:t>*</w:t>
      </w:r>
      <w:r>
        <w:rPr>
          <w:rFonts w:ascii="Times New Roman" w:hAnsi="Times New Roman"/>
          <w:color w:val="000000"/>
          <w:sz w:val="24"/>
          <w:szCs w:val="24"/>
        </w:rPr>
        <w:t>*</w:t>
      </w:r>
      <w:r w:rsidRPr="00031DB5">
        <w:rPr>
          <w:rFonts w:ascii="Times New Roman" w:hAnsi="Times New Roman"/>
          <w:color w:val="000000"/>
          <w:sz w:val="24"/>
          <w:szCs w:val="24"/>
        </w:rPr>
        <w:t xml:space="preserve">Вибіркові компоненти блоку </w:t>
      </w:r>
      <w:r>
        <w:rPr>
          <w:rFonts w:ascii="Times New Roman" w:hAnsi="Times New Roman"/>
          <w:color w:val="000000"/>
          <w:sz w:val="24"/>
          <w:szCs w:val="24"/>
        </w:rPr>
        <w:t>2</w:t>
      </w:r>
      <w:r w:rsidRPr="00031DB5">
        <w:rPr>
          <w:rFonts w:ascii="Times New Roman" w:hAnsi="Times New Roman"/>
          <w:color w:val="000000"/>
          <w:sz w:val="24"/>
          <w:szCs w:val="24"/>
        </w:rPr>
        <w:t xml:space="preserve"> щорічно затверджуються навчально-методичною радою </w:t>
      </w:r>
      <w:r>
        <w:rPr>
          <w:rFonts w:ascii="Times New Roman" w:hAnsi="Times New Roman"/>
          <w:color w:val="000000"/>
          <w:sz w:val="24"/>
          <w:szCs w:val="24"/>
        </w:rPr>
        <w:t>Державного університету «</w:t>
      </w:r>
      <w:r w:rsidRPr="00031DB5">
        <w:rPr>
          <w:rFonts w:ascii="Times New Roman" w:hAnsi="Times New Roman"/>
          <w:color w:val="000000"/>
          <w:sz w:val="24"/>
          <w:szCs w:val="24"/>
        </w:rPr>
        <w:t>Житомирськ</w:t>
      </w:r>
      <w:r>
        <w:rPr>
          <w:rFonts w:ascii="Times New Roman" w:hAnsi="Times New Roman"/>
          <w:color w:val="000000"/>
          <w:sz w:val="24"/>
          <w:szCs w:val="24"/>
        </w:rPr>
        <w:t>а політехніка»</w:t>
      </w:r>
      <w:r w:rsidRPr="00031DB5">
        <w:rPr>
          <w:rFonts w:ascii="Times New Roman" w:hAnsi="Times New Roman"/>
          <w:color w:val="000000"/>
          <w:sz w:val="24"/>
          <w:szCs w:val="24"/>
        </w:rPr>
        <w:t xml:space="preserve"> </w:t>
      </w:r>
    </w:p>
    <w:p w14:paraId="40A087BA" w14:textId="77777777" w:rsidR="008028B5" w:rsidRPr="00170FAA" w:rsidRDefault="008028B5" w:rsidP="002522A8">
      <w:pPr>
        <w:rPr>
          <w:rFonts w:ascii="Times New Roman" w:hAnsi="Times New Roman"/>
        </w:rPr>
      </w:pPr>
    </w:p>
    <w:p w14:paraId="6983D185" w14:textId="77777777" w:rsidR="00BA126C" w:rsidRPr="00170FAA" w:rsidRDefault="00BA126C" w:rsidP="00BA126C">
      <w:pPr>
        <w:spacing w:after="200" w:line="276" w:lineRule="auto"/>
        <w:rPr>
          <w:rFonts w:ascii="Times New Roman" w:hAnsi="Times New Roman"/>
          <w:b/>
          <w:color w:val="000000"/>
          <w:sz w:val="28"/>
          <w:szCs w:val="28"/>
        </w:rPr>
      </w:pPr>
      <w:r w:rsidRPr="00170FAA">
        <w:rPr>
          <w:rFonts w:ascii="Times New Roman" w:hAnsi="Times New Roman"/>
          <w:b/>
          <w:color w:val="000000"/>
          <w:sz w:val="28"/>
          <w:szCs w:val="28"/>
        </w:rPr>
        <w:br w:type="page"/>
      </w:r>
    </w:p>
    <w:p w14:paraId="0109CB30" w14:textId="77777777" w:rsidR="00BA126C" w:rsidRPr="00170FAA" w:rsidRDefault="00BA126C" w:rsidP="00BA126C">
      <w:pPr>
        <w:jc w:val="center"/>
        <w:outlineLvl w:val="0"/>
        <w:rPr>
          <w:rFonts w:ascii="Times New Roman" w:hAnsi="Times New Roman"/>
          <w:b/>
          <w:color w:val="000000"/>
          <w:sz w:val="28"/>
          <w:szCs w:val="28"/>
        </w:rPr>
      </w:pPr>
      <w:r w:rsidRPr="00170FAA">
        <w:rPr>
          <w:rFonts w:ascii="Times New Roman" w:hAnsi="Times New Roman"/>
          <w:b/>
          <w:color w:val="000000"/>
          <w:sz w:val="28"/>
          <w:szCs w:val="28"/>
        </w:rPr>
        <w:lastRenderedPageBreak/>
        <w:t>2.2. Структурно-логічна схема освітнього процесу</w:t>
      </w:r>
    </w:p>
    <w:p w14:paraId="6FC4AB2E" w14:textId="77777777" w:rsidR="003A18C9" w:rsidRPr="00170FAA" w:rsidRDefault="003A18C9" w:rsidP="003A18C9">
      <w:pPr>
        <w:rPr>
          <w:rFonts w:ascii="Times New Roman" w:hAnsi="Times New Roman"/>
        </w:rPr>
      </w:pPr>
    </w:p>
    <w:tbl>
      <w:tblPr>
        <w:tblW w:w="9711" w:type="dxa"/>
        <w:tblInd w:w="-5" w:type="dxa"/>
        <w:tblLook w:val="04A0" w:firstRow="1" w:lastRow="0" w:firstColumn="1" w:lastColumn="0" w:noHBand="0" w:noVBand="1"/>
      </w:tblPr>
      <w:tblGrid>
        <w:gridCol w:w="1060"/>
        <w:gridCol w:w="5319"/>
        <w:gridCol w:w="1097"/>
        <w:gridCol w:w="1015"/>
        <w:gridCol w:w="1220"/>
      </w:tblGrid>
      <w:tr w:rsidR="003A18C9" w:rsidRPr="00A5342C" w14:paraId="22093F26" w14:textId="77777777" w:rsidTr="00AA6705">
        <w:trPr>
          <w:trHeight w:val="915"/>
          <w:tblHead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7ED22" w14:textId="77777777" w:rsidR="003A18C9" w:rsidRPr="00A5342C" w:rsidRDefault="003A18C9" w:rsidP="003A18C9">
            <w:pPr>
              <w:jc w:val="center"/>
              <w:rPr>
                <w:rFonts w:ascii="Times New Roman" w:hAnsi="Times New Roman"/>
                <w:color w:val="000000"/>
                <w:lang w:eastAsia="ru-RU"/>
              </w:rPr>
            </w:pPr>
            <w:r w:rsidRPr="00A5342C">
              <w:rPr>
                <w:rFonts w:ascii="Times New Roman" w:hAnsi="Times New Roman"/>
                <w:color w:val="000000"/>
                <w:lang w:eastAsia="ru-RU"/>
              </w:rPr>
              <w:t>Код н/д</w:t>
            </w:r>
          </w:p>
        </w:tc>
        <w:tc>
          <w:tcPr>
            <w:tcW w:w="5319" w:type="dxa"/>
            <w:tcBorders>
              <w:top w:val="single" w:sz="4" w:space="0" w:color="auto"/>
              <w:left w:val="nil"/>
              <w:bottom w:val="single" w:sz="4" w:space="0" w:color="auto"/>
              <w:right w:val="single" w:sz="4" w:space="0" w:color="auto"/>
            </w:tcBorders>
            <w:shd w:val="clear" w:color="auto" w:fill="auto"/>
            <w:vAlign w:val="center"/>
            <w:hideMark/>
          </w:tcPr>
          <w:p w14:paraId="6A812C9B" w14:textId="77777777" w:rsidR="003A18C9" w:rsidRPr="00A5342C" w:rsidRDefault="003A18C9" w:rsidP="003A18C9">
            <w:pPr>
              <w:jc w:val="center"/>
              <w:rPr>
                <w:rFonts w:ascii="Times New Roman" w:hAnsi="Times New Roman"/>
                <w:color w:val="000000"/>
                <w:lang w:eastAsia="ru-RU"/>
              </w:rPr>
            </w:pPr>
            <w:r w:rsidRPr="00A5342C">
              <w:rPr>
                <w:rFonts w:ascii="Times New Roman" w:hAnsi="Times New Roman"/>
                <w:color w:val="000000"/>
                <w:lang w:eastAsia="ru-RU"/>
              </w:rPr>
              <w:t xml:space="preserve">Компоненти освітньої програми </w:t>
            </w:r>
            <w:r w:rsidRPr="00A5342C">
              <w:rPr>
                <w:rFonts w:ascii="Times New Roman" w:hAnsi="Times New Roman"/>
                <w:color w:val="000000"/>
                <w:lang w:eastAsia="ru-RU"/>
              </w:rPr>
              <w:br/>
              <w:t>(навчальні дисципліни, курсові проекти/роботи, практики, кваліфікаційна робота)</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78992ECA" w14:textId="77777777" w:rsidR="003A18C9" w:rsidRPr="00A5342C" w:rsidRDefault="003A18C9" w:rsidP="003A18C9">
            <w:pPr>
              <w:jc w:val="center"/>
              <w:rPr>
                <w:rFonts w:ascii="Times New Roman" w:hAnsi="Times New Roman"/>
                <w:color w:val="000000"/>
                <w:lang w:eastAsia="ru-RU"/>
              </w:rPr>
            </w:pPr>
            <w:r w:rsidRPr="00A5342C">
              <w:rPr>
                <w:rFonts w:ascii="Times New Roman" w:hAnsi="Times New Roman"/>
                <w:color w:val="000000"/>
                <w:lang w:eastAsia="ru-RU"/>
              </w:rPr>
              <w:t>Кількість кредитів</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27A4FE96" w14:textId="77777777" w:rsidR="003A18C9" w:rsidRPr="00A5342C" w:rsidRDefault="003A18C9" w:rsidP="003A18C9">
            <w:pPr>
              <w:jc w:val="center"/>
              <w:rPr>
                <w:rFonts w:ascii="Times New Roman" w:hAnsi="Times New Roman"/>
                <w:color w:val="000000"/>
                <w:lang w:eastAsia="ru-RU"/>
              </w:rPr>
            </w:pPr>
            <w:proofErr w:type="spellStart"/>
            <w:r w:rsidRPr="00A5342C">
              <w:rPr>
                <w:rFonts w:ascii="Times New Roman" w:hAnsi="Times New Roman"/>
                <w:color w:val="000000"/>
                <w:lang w:eastAsia="ru-RU"/>
              </w:rPr>
              <w:t>Заг</w:t>
            </w:r>
            <w:proofErr w:type="spellEnd"/>
            <w:r w:rsidRPr="00A5342C">
              <w:rPr>
                <w:rFonts w:ascii="Times New Roman" w:hAnsi="Times New Roman"/>
                <w:color w:val="000000"/>
                <w:lang w:eastAsia="ru-RU"/>
              </w:rPr>
              <w:t>. обсяг годин</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FC77610" w14:textId="77777777" w:rsidR="003A18C9" w:rsidRPr="00A5342C" w:rsidRDefault="003A18C9" w:rsidP="003A18C9">
            <w:pPr>
              <w:jc w:val="center"/>
              <w:rPr>
                <w:rFonts w:ascii="Times New Roman" w:hAnsi="Times New Roman"/>
                <w:color w:val="000000"/>
                <w:lang w:eastAsia="ru-RU"/>
              </w:rPr>
            </w:pPr>
            <w:r w:rsidRPr="00A5342C">
              <w:rPr>
                <w:rFonts w:ascii="Times New Roman" w:hAnsi="Times New Roman"/>
                <w:color w:val="000000"/>
                <w:lang w:eastAsia="ru-RU"/>
              </w:rPr>
              <w:t xml:space="preserve">Форма </w:t>
            </w:r>
            <w:proofErr w:type="spellStart"/>
            <w:r w:rsidRPr="00A5342C">
              <w:rPr>
                <w:rFonts w:ascii="Times New Roman" w:hAnsi="Times New Roman"/>
                <w:color w:val="000000"/>
                <w:lang w:eastAsia="ru-RU"/>
              </w:rPr>
              <w:t>підсумк</w:t>
            </w:r>
            <w:proofErr w:type="spellEnd"/>
            <w:r w:rsidRPr="00A5342C">
              <w:rPr>
                <w:rFonts w:ascii="Times New Roman" w:hAnsi="Times New Roman"/>
                <w:color w:val="000000"/>
                <w:lang w:eastAsia="ru-RU"/>
              </w:rPr>
              <w:t>. контролю</w:t>
            </w:r>
          </w:p>
        </w:tc>
      </w:tr>
      <w:tr w:rsidR="003A18C9" w:rsidRPr="00A5342C" w14:paraId="5C99BF69" w14:textId="77777777" w:rsidTr="00AA6705">
        <w:trPr>
          <w:trHeight w:val="36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7C847AE" w14:textId="77777777" w:rsidR="003A18C9" w:rsidRPr="00A5342C" w:rsidRDefault="003A18C9" w:rsidP="003A18C9">
            <w:pPr>
              <w:jc w:val="center"/>
              <w:rPr>
                <w:rFonts w:ascii="Times New Roman" w:hAnsi="Times New Roman"/>
                <w:i/>
                <w:iCs/>
                <w:color w:val="000000"/>
                <w:lang w:eastAsia="ru-RU"/>
              </w:rPr>
            </w:pPr>
            <w:r w:rsidRPr="00A5342C">
              <w:rPr>
                <w:rFonts w:ascii="Times New Roman" w:hAnsi="Times New Roman"/>
                <w:i/>
                <w:iCs/>
                <w:color w:val="000000"/>
                <w:lang w:eastAsia="ru-RU"/>
              </w:rPr>
              <w:t>1</w:t>
            </w:r>
          </w:p>
        </w:tc>
        <w:tc>
          <w:tcPr>
            <w:tcW w:w="5319" w:type="dxa"/>
            <w:tcBorders>
              <w:top w:val="nil"/>
              <w:left w:val="nil"/>
              <w:bottom w:val="single" w:sz="4" w:space="0" w:color="auto"/>
              <w:right w:val="single" w:sz="4" w:space="0" w:color="auto"/>
            </w:tcBorders>
            <w:shd w:val="clear" w:color="auto" w:fill="auto"/>
            <w:vAlign w:val="center"/>
            <w:hideMark/>
          </w:tcPr>
          <w:p w14:paraId="3972C4DD" w14:textId="77777777" w:rsidR="003A18C9" w:rsidRPr="00A5342C" w:rsidRDefault="003A18C9" w:rsidP="003A18C9">
            <w:pPr>
              <w:jc w:val="center"/>
              <w:rPr>
                <w:rFonts w:ascii="Times New Roman" w:hAnsi="Times New Roman"/>
                <w:i/>
                <w:iCs/>
                <w:color w:val="000000"/>
                <w:lang w:eastAsia="ru-RU"/>
              </w:rPr>
            </w:pPr>
            <w:r w:rsidRPr="00A5342C">
              <w:rPr>
                <w:rFonts w:ascii="Times New Roman" w:hAnsi="Times New Roman"/>
                <w:i/>
                <w:iCs/>
                <w:color w:val="000000"/>
                <w:lang w:eastAsia="ru-RU"/>
              </w:rPr>
              <w:t>2</w:t>
            </w:r>
          </w:p>
        </w:tc>
        <w:tc>
          <w:tcPr>
            <w:tcW w:w="1097" w:type="dxa"/>
            <w:tcBorders>
              <w:top w:val="nil"/>
              <w:left w:val="nil"/>
              <w:bottom w:val="single" w:sz="4" w:space="0" w:color="auto"/>
              <w:right w:val="single" w:sz="4" w:space="0" w:color="auto"/>
            </w:tcBorders>
            <w:shd w:val="clear" w:color="auto" w:fill="auto"/>
            <w:vAlign w:val="center"/>
            <w:hideMark/>
          </w:tcPr>
          <w:p w14:paraId="02F72649" w14:textId="77777777" w:rsidR="003A18C9" w:rsidRPr="00A5342C" w:rsidRDefault="003A18C9" w:rsidP="003A18C9">
            <w:pPr>
              <w:jc w:val="center"/>
              <w:rPr>
                <w:rFonts w:ascii="Times New Roman" w:hAnsi="Times New Roman"/>
                <w:i/>
                <w:iCs/>
                <w:color w:val="000000"/>
                <w:lang w:eastAsia="ru-RU"/>
              </w:rPr>
            </w:pPr>
            <w:r w:rsidRPr="00A5342C">
              <w:rPr>
                <w:rFonts w:ascii="Times New Roman" w:hAnsi="Times New Roman"/>
                <w:i/>
                <w:iCs/>
                <w:color w:val="000000"/>
                <w:lang w:eastAsia="ru-RU"/>
              </w:rPr>
              <w:t>3</w:t>
            </w:r>
          </w:p>
        </w:tc>
        <w:tc>
          <w:tcPr>
            <w:tcW w:w="1015" w:type="dxa"/>
            <w:tcBorders>
              <w:top w:val="nil"/>
              <w:left w:val="nil"/>
              <w:bottom w:val="single" w:sz="4" w:space="0" w:color="auto"/>
              <w:right w:val="single" w:sz="4" w:space="0" w:color="auto"/>
            </w:tcBorders>
            <w:shd w:val="clear" w:color="auto" w:fill="auto"/>
            <w:vAlign w:val="center"/>
            <w:hideMark/>
          </w:tcPr>
          <w:p w14:paraId="5E846362" w14:textId="77777777" w:rsidR="003A18C9" w:rsidRPr="00A5342C" w:rsidRDefault="003A18C9" w:rsidP="003A18C9">
            <w:pPr>
              <w:jc w:val="center"/>
              <w:rPr>
                <w:rFonts w:ascii="Times New Roman" w:hAnsi="Times New Roman"/>
                <w:i/>
                <w:iCs/>
                <w:color w:val="000000"/>
                <w:lang w:eastAsia="ru-RU"/>
              </w:rPr>
            </w:pPr>
            <w:r w:rsidRPr="00A5342C">
              <w:rPr>
                <w:rFonts w:ascii="Times New Roman" w:hAnsi="Times New Roman"/>
                <w:i/>
                <w:iCs/>
                <w:color w:val="000000"/>
                <w:lang w:eastAsia="ru-RU"/>
              </w:rPr>
              <w:t>4</w:t>
            </w:r>
          </w:p>
        </w:tc>
        <w:tc>
          <w:tcPr>
            <w:tcW w:w="1220" w:type="dxa"/>
            <w:tcBorders>
              <w:top w:val="nil"/>
              <w:left w:val="nil"/>
              <w:bottom w:val="single" w:sz="4" w:space="0" w:color="auto"/>
              <w:right w:val="single" w:sz="4" w:space="0" w:color="auto"/>
            </w:tcBorders>
            <w:shd w:val="clear" w:color="auto" w:fill="auto"/>
            <w:vAlign w:val="center"/>
            <w:hideMark/>
          </w:tcPr>
          <w:p w14:paraId="17E58E88" w14:textId="77777777" w:rsidR="003A18C9" w:rsidRPr="00A5342C" w:rsidRDefault="003A18C9" w:rsidP="003A18C9">
            <w:pPr>
              <w:jc w:val="center"/>
              <w:rPr>
                <w:rFonts w:ascii="Times New Roman" w:hAnsi="Times New Roman"/>
                <w:i/>
                <w:iCs/>
                <w:color w:val="000000"/>
                <w:lang w:eastAsia="ru-RU"/>
              </w:rPr>
            </w:pPr>
            <w:r w:rsidRPr="00A5342C">
              <w:rPr>
                <w:rFonts w:ascii="Times New Roman" w:hAnsi="Times New Roman"/>
                <w:i/>
                <w:iCs/>
                <w:color w:val="000000"/>
                <w:lang w:eastAsia="ru-RU"/>
              </w:rPr>
              <w:t>5</w:t>
            </w:r>
          </w:p>
        </w:tc>
      </w:tr>
      <w:tr w:rsidR="003A18C9" w:rsidRPr="00A5342C" w14:paraId="6D9FE85C" w14:textId="77777777" w:rsidTr="00AA6705">
        <w:trPr>
          <w:trHeight w:val="300"/>
        </w:trPr>
        <w:tc>
          <w:tcPr>
            <w:tcW w:w="97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510E57" w14:textId="77777777" w:rsidR="003A18C9" w:rsidRPr="00A5342C" w:rsidRDefault="003A18C9" w:rsidP="003A18C9">
            <w:pPr>
              <w:jc w:val="center"/>
              <w:rPr>
                <w:rFonts w:ascii="Times New Roman" w:hAnsi="Times New Roman"/>
                <w:b/>
                <w:bCs/>
                <w:color w:val="000000"/>
                <w:lang w:eastAsia="ru-RU"/>
              </w:rPr>
            </w:pPr>
            <w:r w:rsidRPr="00A5342C">
              <w:rPr>
                <w:rFonts w:ascii="Times New Roman" w:hAnsi="Times New Roman"/>
                <w:b/>
                <w:bCs/>
                <w:color w:val="000000"/>
                <w:lang w:eastAsia="ru-RU"/>
              </w:rPr>
              <w:t>І курс, 1 семестр</w:t>
            </w:r>
          </w:p>
        </w:tc>
      </w:tr>
      <w:tr w:rsidR="003A18C9" w:rsidRPr="00A5342C" w14:paraId="3A226FC6"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AA1F993"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ОК2</w:t>
            </w:r>
          </w:p>
        </w:tc>
        <w:tc>
          <w:tcPr>
            <w:tcW w:w="5319" w:type="dxa"/>
            <w:tcBorders>
              <w:top w:val="nil"/>
              <w:left w:val="nil"/>
              <w:bottom w:val="single" w:sz="4" w:space="0" w:color="auto"/>
              <w:right w:val="single" w:sz="4" w:space="0" w:color="auto"/>
            </w:tcBorders>
            <w:shd w:val="clear" w:color="auto" w:fill="auto"/>
            <w:vAlign w:val="center"/>
            <w:hideMark/>
          </w:tcPr>
          <w:p w14:paraId="22F04276" w14:textId="6A5C437D" w:rsidR="003A18C9" w:rsidRPr="00A5342C" w:rsidRDefault="00061AF7" w:rsidP="003A18C9">
            <w:pPr>
              <w:jc w:val="left"/>
              <w:rPr>
                <w:rFonts w:ascii="Times New Roman" w:hAnsi="Times New Roman"/>
                <w:lang w:eastAsia="ru-RU"/>
              </w:rPr>
            </w:pPr>
            <w:r w:rsidRPr="00061AF7">
              <w:rPr>
                <w:rFonts w:ascii="Times New Roman" w:hAnsi="Times New Roman"/>
                <w:lang w:eastAsia="ru-RU"/>
              </w:rPr>
              <w:t>Українська мова та академічне письмо</w:t>
            </w:r>
          </w:p>
        </w:tc>
        <w:tc>
          <w:tcPr>
            <w:tcW w:w="1097" w:type="dxa"/>
            <w:tcBorders>
              <w:top w:val="nil"/>
              <w:left w:val="nil"/>
              <w:bottom w:val="single" w:sz="4" w:space="0" w:color="auto"/>
              <w:right w:val="single" w:sz="4" w:space="0" w:color="auto"/>
            </w:tcBorders>
            <w:shd w:val="clear" w:color="auto" w:fill="auto"/>
            <w:noWrap/>
            <w:vAlign w:val="center"/>
            <w:hideMark/>
          </w:tcPr>
          <w:p w14:paraId="76327C56"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09D8D66C"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5EA6A55B"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37FF6792"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626BEFE"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ОК5</w:t>
            </w:r>
          </w:p>
        </w:tc>
        <w:tc>
          <w:tcPr>
            <w:tcW w:w="5319" w:type="dxa"/>
            <w:tcBorders>
              <w:top w:val="nil"/>
              <w:left w:val="nil"/>
              <w:bottom w:val="single" w:sz="4" w:space="0" w:color="auto"/>
              <w:right w:val="single" w:sz="4" w:space="0" w:color="auto"/>
            </w:tcBorders>
            <w:shd w:val="clear" w:color="auto" w:fill="auto"/>
            <w:vAlign w:val="center"/>
            <w:hideMark/>
          </w:tcPr>
          <w:p w14:paraId="2779FBBA" w14:textId="77777777" w:rsidR="003A18C9" w:rsidRPr="00A5342C" w:rsidRDefault="003A18C9" w:rsidP="00AA6705">
            <w:pPr>
              <w:jc w:val="left"/>
              <w:rPr>
                <w:rFonts w:ascii="Times New Roman" w:hAnsi="Times New Roman"/>
                <w:lang w:eastAsia="ru-RU"/>
              </w:rPr>
            </w:pPr>
            <w:r w:rsidRPr="00A5342C">
              <w:rPr>
                <w:rFonts w:ascii="Times New Roman" w:hAnsi="Times New Roman"/>
                <w:lang w:eastAsia="ru-RU"/>
              </w:rPr>
              <w:t>Іноземна мова</w:t>
            </w:r>
          </w:p>
        </w:tc>
        <w:tc>
          <w:tcPr>
            <w:tcW w:w="1097" w:type="dxa"/>
            <w:tcBorders>
              <w:top w:val="nil"/>
              <w:left w:val="nil"/>
              <w:bottom w:val="single" w:sz="4" w:space="0" w:color="auto"/>
              <w:right w:val="single" w:sz="4" w:space="0" w:color="auto"/>
            </w:tcBorders>
            <w:shd w:val="clear" w:color="auto" w:fill="auto"/>
            <w:noWrap/>
            <w:vAlign w:val="center"/>
            <w:hideMark/>
          </w:tcPr>
          <w:p w14:paraId="0DBAE62A"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561C99B2"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tcPr>
          <w:p w14:paraId="22412399"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залік</w:t>
            </w:r>
          </w:p>
        </w:tc>
      </w:tr>
      <w:tr w:rsidR="003A18C9" w:rsidRPr="00A5342C" w14:paraId="43279B93"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C350E59"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ОК6</w:t>
            </w:r>
          </w:p>
        </w:tc>
        <w:tc>
          <w:tcPr>
            <w:tcW w:w="5319" w:type="dxa"/>
            <w:tcBorders>
              <w:top w:val="nil"/>
              <w:left w:val="nil"/>
              <w:bottom w:val="single" w:sz="4" w:space="0" w:color="auto"/>
              <w:right w:val="single" w:sz="4" w:space="0" w:color="auto"/>
            </w:tcBorders>
            <w:shd w:val="clear" w:color="auto" w:fill="auto"/>
            <w:vAlign w:val="center"/>
            <w:hideMark/>
          </w:tcPr>
          <w:p w14:paraId="7A746304"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Вища математика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5E0785D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61A76166"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6D507865"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залік</w:t>
            </w:r>
          </w:p>
        </w:tc>
      </w:tr>
      <w:tr w:rsidR="003A18C9" w:rsidRPr="00A5342C" w14:paraId="680BF1F4"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1882AFF"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ОК7</w:t>
            </w:r>
          </w:p>
        </w:tc>
        <w:tc>
          <w:tcPr>
            <w:tcW w:w="5319" w:type="dxa"/>
            <w:tcBorders>
              <w:top w:val="nil"/>
              <w:left w:val="nil"/>
              <w:bottom w:val="single" w:sz="4" w:space="0" w:color="auto"/>
              <w:right w:val="single" w:sz="4" w:space="0" w:color="auto"/>
            </w:tcBorders>
            <w:shd w:val="clear" w:color="auto" w:fill="auto"/>
            <w:vAlign w:val="center"/>
            <w:hideMark/>
          </w:tcPr>
          <w:p w14:paraId="3FE65540"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Інформатика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02613F36"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67C2AE9E"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32B1BF7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залік</w:t>
            </w:r>
          </w:p>
        </w:tc>
      </w:tr>
      <w:tr w:rsidR="003A18C9" w:rsidRPr="00A5342C" w14:paraId="25233986"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D4E0BC9"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ОК9</w:t>
            </w:r>
          </w:p>
        </w:tc>
        <w:tc>
          <w:tcPr>
            <w:tcW w:w="5319" w:type="dxa"/>
            <w:tcBorders>
              <w:top w:val="nil"/>
              <w:left w:val="nil"/>
              <w:bottom w:val="single" w:sz="4" w:space="0" w:color="auto"/>
              <w:right w:val="single" w:sz="4" w:space="0" w:color="auto"/>
            </w:tcBorders>
            <w:shd w:val="clear" w:color="auto" w:fill="auto"/>
            <w:vAlign w:val="center"/>
            <w:hideMark/>
          </w:tcPr>
          <w:p w14:paraId="2626F84F"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Хімія</w:t>
            </w:r>
          </w:p>
        </w:tc>
        <w:tc>
          <w:tcPr>
            <w:tcW w:w="1097" w:type="dxa"/>
            <w:tcBorders>
              <w:top w:val="nil"/>
              <w:left w:val="nil"/>
              <w:bottom w:val="single" w:sz="4" w:space="0" w:color="auto"/>
              <w:right w:val="single" w:sz="4" w:space="0" w:color="auto"/>
            </w:tcBorders>
            <w:shd w:val="clear" w:color="auto" w:fill="auto"/>
            <w:noWrap/>
            <w:vAlign w:val="center"/>
            <w:hideMark/>
          </w:tcPr>
          <w:p w14:paraId="4010C3D1"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4</w:t>
            </w:r>
          </w:p>
        </w:tc>
        <w:tc>
          <w:tcPr>
            <w:tcW w:w="1015" w:type="dxa"/>
            <w:tcBorders>
              <w:top w:val="nil"/>
              <w:left w:val="nil"/>
              <w:bottom w:val="single" w:sz="4" w:space="0" w:color="auto"/>
              <w:right w:val="single" w:sz="4" w:space="0" w:color="auto"/>
            </w:tcBorders>
            <w:shd w:val="clear" w:color="auto" w:fill="auto"/>
            <w:noWrap/>
            <w:vAlign w:val="center"/>
            <w:hideMark/>
          </w:tcPr>
          <w:p w14:paraId="5E350FF3"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120</w:t>
            </w:r>
          </w:p>
        </w:tc>
        <w:tc>
          <w:tcPr>
            <w:tcW w:w="1220" w:type="dxa"/>
            <w:tcBorders>
              <w:top w:val="nil"/>
              <w:left w:val="nil"/>
              <w:bottom w:val="single" w:sz="4" w:space="0" w:color="auto"/>
              <w:right w:val="single" w:sz="4" w:space="0" w:color="auto"/>
            </w:tcBorders>
            <w:shd w:val="clear" w:color="auto" w:fill="auto"/>
            <w:noWrap/>
            <w:vAlign w:val="center"/>
            <w:hideMark/>
          </w:tcPr>
          <w:p w14:paraId="34B1D41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59BBBDFA"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3628D1D" w14:textId="5B6E985A" w:rsidR="003A18C9" w:rsidRPr="00061AF7" w:rsidRDefault="003A18C9" w:rsidP="003A18C9">
            <w:pPr>
              <w:jc w:val="center"/>
              <w:rPr>
                <w:rFonts w:ascii="Times New Roman" w:hAnsi="Times New Roman"/>
                <w:lang w:val="ru-RU" w:eastAsia="ru-RU"/>
              </w:rPr>
            </w:pPr>
            <w:r w:rsidRPr="00A5342C">
              <w:rPr>
                <w:rFonts w:ascii="Times New Roman" w:hAnsi="Times New Roman"/>
                <w:lang w:eastAsia="ru-RU"/>
              </w:rPr>
              <w:t>ОК1</w:t>
            </w:r>
            <w:r w:rsidR="00061AF7">
              <w:rPr>
                <w:rFonts w:ascii="Times New Roman" w:hAnsi="Times New Roman"/>
                <w:lang w:eastAsia="ru-RU"/>
              </w:rPr>
              <w:t>4</w:t>
            </w:r>
          </w:p>
        </w:tc>
        <w:tc>
          <w:tcPr>
            <w:tcW w:w="5319" w:type="dxa"/>
            <w:tcBorders>
              <w:top w:val="nil"/>
              <w:left w:val="nil"/>
              <w:bottom w:val="single" w:sz="4" w:space="0" w:color="auto"/>
              <w:right w:val="single" w:sz="4" w:space="0" w:color="auto"/>
            </w:tcBorders>
            <w:shd w:val="clear" w:color="auto" w:fill="auto"/>
            <w:vAlign w:val="center"/>
          </w:tcPr>
          <w:p w14:paraId="06CC7DA9"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Нарисна геометрія. Інженерна графіка</w:t>
            </w:r>
          </w:p>
        </w:tc>
        <w:tc>
          <w:tcPr>
            <w:tcW w:w="1097" w:type="dxa"/>
            <w:tcBorders>
              <w:top w:val="nil"/>
              <w:left w:val="nil"/>
              <w:bottom w:val="single" w:sz="4" w:space="0" w:color="auto"/>
              <w:right w:val="single" w:sz="4" w:space="0" w:color="auto"/>
            </w:tcBorders>
            <w:shd w:val="clear" w:color="auto" w:fill="auto"/>
            <w:noWrap/>
            <w:vAlign w:val="center"/>
          </w:tcPr>
          <w:p w14:paraId="6DFD73F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2F57A892"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50EAC606"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залік</w:t>
            </w:r>
          </w:p>
        </w:tc>
      </w:tr>
      <w:tr w:rsidR="003A18C9" w:rsidRPr="00A5342C" w14:paraId="3967F7A2"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2740BF2" w14:textId="34A66DE4"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ОК1</w:t>
            </w:r>
            <w:r w:rsidR="00061AF7">
              <w:rPr>
                <w:rFonts w:ascii="Times New Roman" w:hAnsi="Times New Roman"/>
                <w:lang w:eastAsia="ru-RU"/>
              </w:rPr>
              <w:t>8</w:t>
            </w:r>
          </w:p>
        </w:tc>
        <w:tc>
          <w:tcPr>
            <w:tcW w:w="5319" w:type="dxa"/>
            <w:tcBorders>
              <w:top w:val="nil"/>
              <w:left w:val="nil"/>
              <w:bottom w:val="single" w:sz="4" w:space="0" w:color="auto"/>
              <w:right w:val="single" w:sz="4" w:space="0" w:color="auto"/>
            </w:tcBorders>
            <w:shd w:val="clear" w:color="auto" w:fill="auto"/>
            <w:vAlign w:val="center"/>
            <w:hideMark/>
          </w:tcPr>
          <w:p w14:paraId="08FAFA84"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Геодезія</w:t>
            </w:r>
          </w:p>
        </w:tc>
        <w:tc>
          <w:tcPr>
            <w:tcW w:w="1097" w:type="dxa"/>
            <w:tcBorders>
              <w:top w:val="nil"/>
              <w:left w:val="nil"/>
              <w:bottom w:val="single" w:sz="4" w:space="0" w:color="auto"/>
              <w:right w:val="single" w:sz="4" w:space="0" w:color="auto"/>
            </w:tcBorders>
            <w:shd w:val="clear" w:color="auto" w:fill="auto"/>
            <w:noWrap/>
            <w:vAlign w:val="center"/>
            <w:hideMark/>
          </w:tcPr>
          <w:p w14:paraId="1F6944E4"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6</w:t>
            </w:r>
          </w:p>
        </w:tc>
        <w:tc>
          <w:tcPr>
            <w:tcW w:w="1015" w:type="dxa"/>
            <w:tcBorders>
              <w:top w:val="nil"/>
              <w:left w:val="nil"/>
              <w:bottom w:val="single" w:sz="4" w:space="0" w:color="auto"/>
              <w:right w:val="single" w:sz="4" w:space="0" w:color="auto"/>
            </w:tcBorders>
            <w:shd w:val="clear" w:color="auto" w:fill="auto"/>
            <w:noWrap/>
            <w:vAlign w:val="center"/>
            <w:hideMark/>
          </w:tcPr>
          <w:p w14:paraId="24849561"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180</w:t>
            </w:r>
          </w:p>
        </w:tc>
        <w:tc>
          <w:tcPr>
            <w:tcW w:w="1220" w:type="dxa"/>
            <w:tcBorders>
              <w:top w:val="nil"/>
              <w:left w:val="nil"/>
              <w:bottom w:val="single" w:sz="4" w:space="0" w:color="auto"/>
              <w:right w:val="single" w:sz="4" w:space="0" w:color="auto"/>
            </w:tcBorders>
            <w:shd w:val="clear" w:color="auto" w:fill="auto"/>
            <w:noWrap/>
            <w:vAlign w:val="center"/>
            <w:hideMark/>
          </w:tcPr>
          <w:p w14:paraId="0D6366B5"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76DB6530"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493DF6F" w14:textId="7C3CCEB5"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ОК1</w:t>
            </w:r>
            <w:r w:rsidR="00061AF7">
              <w:rPr>
                <w:rFonts w:ascii="Times New Roman" w:hAnsi="Times New Roman"/>
                <w:lang w:eastAsia="ru-RU"/>
              </w:rPr>
              <w:t>9</w:t>
            </w:r>
          </w:p>
        </w:tc>
        <w:tc>
          <w:tcPr>
            <w:tcW w:w="5319" w:type="dxa"/>
            <w:tcBorders>
              <w:top w:val="nil"/>
              <w:left w:val="nil"/>
              <w:bottom w:val="single" w:sz="4" w:space="0" w:color="auto"/>
              <w:right w:val="single" w:sz="4" w:space="0" w:color="auto"/>
            </w:tcBorders>
            <w:shd w:val="clear" w:color="auto" w:fill="auto"/>
            <w:vAlign w:val="center"/>
            <w:hideMark/>
          </w:tcPr>
          <w:p w14:paraId="17EFA082"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Основи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hideMark/>
          </w:tcPr>
          <w:p w14:paraId="5EED6661"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547D7832"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hideMark/>
          </w:tcPr>
          <w:p w14:paraId="6C78F1A6"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156C9829" w14:textId="77777777" w:rsidTr="00AA6705">
        <w:trPr>
          <w:trHeight w:val="300"/>
        </w:trPr>
        <w:tc>
          <w:tcPr>
            <w:tcW w:w="97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C5D441" w14:textId="77777777" w:rsidR="003A18C9" w:rsidRPr="00A5342C" w:rsidRDefault="003A18C9" w:rsidP="003A18C9">
            <w:pPr>
              <w:jc w:val="center"/>
              <w:rPr>
                <w:rFonts w:ascii="Times New Roman" w:hAnsi="Times New Roman"/>
                <w:b/>
                <w:bCs/>
                <w:color w:val="000000"/>
                <w:lang w:eastAsia="ru-RU"/>
              </w:rPr>
            </w:pPr>
            <w:r w:rsidRPr="00A5342C">
              <w:rPr>
                <w:rFonts w:ascii="Times New Roman" w:hAnsi="Times New Roman"/>
                <w:b/>
                <w:bCs/>
                <w:color w:val="000000"/>
                <w:lang w:eastAsia="ru-RU"/>
              </w:rPr>
              <w:t>І курс, 2 семестр</w:t>
            </w:r>
          </w:p>
        </w:tc>
      </w:tr>
      <w:tr w:rsidR="003A18C9" w:rsidRPr="00A5342C" w14:paraId="4BE06C36"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2160882"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ОК4</w:t>
            </w:r>
          </w:p>
        </w:tc>
        <w:tc>
          <w:tcPr>
            <w:tcW w:w="5319" w:type="dxa"/>
            <w:tcBorders>
              <w:top w:val="nil"/>
              <w:left w:val="nil"/>
              <w:bottom w:val="single" w:sz="4" w:space="0" w:color="auto"/>
              <w:right w:val="single" w:sz="4" w:space="0" w:color="auto"/>
            </w:tcBorders>
            <w:shd w:val="clear" w:color="auto" w:fill="auto"/>
            <w:vAlign w:val="center"/>
          </w:tcPr>
          <w:p w14:paraId="22510BC4" w14:textId="77777777" w:rsidR="003A18C9" w:rsidRPr="00A5342C" w:rsidRDefault="005F7C98" w:rsidP="003A18C9">
            <w:pPr>
              <w:jc w:val="left"/>
              <w:rPr>
                <w:rFonts w:ascii="Times New Roman" w:hAnsi="Times New Roman"/>
                <w:lang w:eastAsia="ru-RU"/>
              </w:rPr>
            </w:pPr>
            <w:r w:rsidRPr="005F7C98">
              <w:rPr>
                <w:rFonts w:ascii="Times New Roman" w:hAnsi="Times New Roman"/>
                <w:lang w:eastAsia="ru-RU"/>
              </w:rPr>
              <w:t>Історія розвитку геології та гірничої справи</w:t>
            </w:r>
          </w:p>
        </w:tc>
        <w:tc>
          <w:tcPr>
            <w:tcW w:w="1097" w:type="dxa"/>
            <w:tcBorders>
              <w:top w:val="nil"/>
              <w:left w:val="nil"/>
              <w:bottom w:val="single" w:sz="4" w:space="0" w:color="auto"/>
              <w:right w:val="single" w:sz="4" w:space="0" w:color="auto"/>
            </w:tcBorders>
            <w:shd w:val="clear" w:color="auto" w:fill="auto"/>
            <w:noWrap/>
            <w:vAlign w:val="center"/>
          </w:tcPr>
          <w:p w14:paraId="1A3D1BF3"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3565F72B"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tcPr>
          <w:p w14:paraId="23C807D0"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залік</w:t>
            </w:r>
          </w:p>
        </w:tc>
      </w:tr>
      <w:tr w:rsidR="003A18C9" w:rsidRPr="00A5342C" w14:paraId="7209E81B"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A42F8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ОК5</w:t>
            </w:r>
          </w:p>
        </w:tc>
        <w:tc>
          <w:tcPr>
            <w:tcW w:w="5319" w:type="dxa"/>
            <w:tcBorders>
              <w:top w:val="nil"/>
              <w:left w:val="nil"/>
              <w:bottom w:val="single" w:sz="4" w:space="0" w:color="auto"/>
              <w:right w:val="single" w:sz="4" w:space="0" w:color="auto"/>
            </w:tcBorders>
            <w:shd w:val="clear" w:color="auto" w:fill="auto"/>
            <w:vAlign w:val="center"/>
            <w:hideMark/>
          </w:tcPr>
          <w:p w14:paraId="64C12F8D" w14:textId="77777777" w:rsidR="003A18C9" w:rsidRPr="00A5342C" w:rsidRDefault="003A18C9" w:rsidP="00AA6705">
            <w:pPr>
              <w:jc w:val="left"/>
              <w:rPr>
                <w:rFonts w:ascii="Times New Roman" w:hAnsi="Times New Roman"/>
                <w:lang w:eastAsia="ru-RU"/>
              </w:rPr>
            </w:pPr>
            <w:r w:rsidRPr="00A5342C">
              <w:rPr>
                <w:rFonts w:ascii="Times New Roman" w:hAnsi="Times New Roman"/>
                <w:lang w:eastAsia="ru-RU"/>
              </w:rPr>
              <w:t>Іноземна мова</w:t>
            </w:r>
          </w:p>
        </w:tc>
        <w:tc>
          <w:tcPr>
            <w:tcW w:w="1097" w:type="dxa"/>
            <w:tcBorders>
              <w:top w:val="nil"/>
              <w:left w:val="nil"/>
              <w:bottom w:val="single" w:sz="4" w:space="0" w:color="auto"/>
              <w:right w:val="single" w:sz="4" w:space="0" w:color="auto"/>
            </w:tcBorders>
            <w:shd w:val="clear" w:color="auto" w:fill="auto"/>
            <w:noWrap/>
            <w:vAlign w:val="center"/>
            <w:hideMark/>
          </w:tcPr>
          <w:p w14:paraId="624A33D3"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53B30C4E"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16EBE055"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залік</w:t>
            </w:r>
          </w:p>
        </w:tc>
      </w:tr>
      <w:tr w:rsidR="003A18C9" w:rsidRPr="00A5342C" w14:paraId="62C162BC"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11A3BB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ОК6</w:t>
            </w:r>
          </w:p>
        </w:tc>
        <w:tc>
          <w:tcPr>
            <w:tcW w:w="5319" w:type="dxa"/>
            <w:tcBorders>
              <w:top w:val="nil"/>
              <w:left w:val="nil"/>
              <w:bottom w:val="single" w:sz="4" w:space="0" w:color="auto"/>
              <w:right w:val="single" w:sz="4" w:space="0" w:color="auto"/>
            </w:tcBorders>
            <w:shd w:val="clear" w:color="auto" w:fill="auto"/>
            <w:vAlign w:val="center"/>
            <w:hideMark/>
          </w:tcPr>
          <w:p w14:paraId="667272BC"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Вища математика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4FA89587"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117D2B52"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hideMark/>
          </w:tcPr>
          <w:p w14:paraId="09F3A303"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2FEE2FF5"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FF5AC6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ОК8</w:t>
            </w:r>
          </w:p>
        </w:tc>
        <w:tc>
          <w:tcPr>
            <w:tcW w:w="5319" w:type="dxa"/>
            <w:tcBorders>
              <w:top w:val="nil"/>
              <w:left w:val="nil"/>
              <w:bottom w:val="single" w:sz="4" w:space="0" w:color="auto"/>
              <w:right w:val="single" w:sz="4" w:space="0" w:color="auto"/>
            </w:tcBorders>
            <w:shd w:val="clear" w:color="auto" w:fill="auto"/>
            <w:vAlign w:val="center"/>
            <w:hideMark/>
          </w:tcPr>
          <w:p w14:paraId="7EE49B2C"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Фізика</w:t>
            </w:r>
          </w:p>
        </w:tc>
        <w:tc>
          <w:tcPr>
            <w:tcW w:w="1097" w:type="dxa"/>
            <w:tcBorders>
              <w:top w:val="nil"/>
              <w:left w:val="nil"/>
              <w:bottom w:val="single" w:sz="4" w:space="0" w:color="auto"/>
              <w:right w:val="single" w:sz="4" w:space="0" w:color="auto"/>
            </w:tcBorders>
            <w:shd w:val="clear" w:color="auto" w:fill="auto"/>
            <w:noWrap/>
            <w:vAlign w:val="center"/>
            <w:hideMark/>
          </w:tcPr>
          <w:p w14:paraId="2321F56D" w14:textId="6EED0310" w:rsidR="003A18C9" w:rsidRPr="00A5342C" w:rsidRDefault="00061AF7" w:rsidP="003A18C9">
            <w:pPr>
              <w:jc w:val="center"/>
              <w:rPr>
                <w:rFonts w:ascii="Times New Roman" w:hAnsi="Times New Roman"/>
                <w:lang w:eastAsia="ru-RU"/>
              </w:rPr>
            </w:pPr>
            <w:r>
              <w:rPr>
                <w:rFonts w:ascii="Times New Roman" w:hAnsi="Times New Roman"/>
                <w:lang w:eastAsia="ru-RU"/>
              </w:rPr>
              <w:t>4</w:t>
            </w:r>
          </w:p>
        </w:tc>
        <w:tc>
          <w:tcPr>
            <w:tcW w:w="1015" w:type="dxa"/>
            <w:tcBorders>
              <w:top w:val="nil"/>
              <w:left w:val="nil"/>
              <w:bottom w:val="single" w:sz="4" w:space="0" w:color="auto"/>
              <w:right w:val="single" w:sz="4" w:space="0" w:color="auto"/>
            </w:tcBorders>
            <w:shd w:val="clear" w:color="auto" w:fill="auto"/>
            <w:noWrap/>
            <w:vAlign w:val="center"/>
            <w:hideMark/>
          </w:tcPr>
          <w:p w14:paraId="68D1159C" w14:textId="078B260D"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1</w:t>
            </w:r>
            <w:r w:rsidR="00061AF7">
              <w:rPr>
                <w:rFonts w:ascii="Times New Roman" w:hAnsi="Times New Roman"/>
                <w:lang w:eastAsia="ru-RU"/>
              </w:rPr>
              <w:t>2</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center"/>
            <w:hideMark/>
          </w:tcPr>
          <w:p w14:paraId="3836F8A9"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2F7F5F3E"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FB28532"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ОК10</w:t>
            </w:r>
          </w:p>
        </w:tc>
        <w:tc>
          <w:tcPr>
            <w:tcW w:w="5319" w:type="dxa"/>
            <w:tcBorders>
              <w:top w:val="nil"/>
              <w:left w:val="nil"/>
              <w:bottom w:val="single" w:sz="4" w:space="0" w:color="auto"/>
              <w:right w:val="single" w:sz="4" w:space="0" w:color="auto"/>
            </w:tcBorders>
            <w:shd w:val="clear" w:color="auto" w:fill="auto"/>
            <w:vAlign w:val="center"/>
            <w:hideMark/>
          </w:tcPr>
          <w:p w14:paraId="5EACBC09"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Геологія</w:t>
            </w:r>
          </w:p>
        </w:tc>
        <w:tc>
          <w:tcPr>
            <w:tcW w:w="1097" w:type="dxa"/>
            <w:tcBorders>
              <w:top w:val="nil"/>
              <w:left w:val="nil"/>
              <w:bottom w:val="single" w:sz="4" w:space="0" w:color="auto"/>
              <w:right w:val="single" w:sz="4" w:space="0" w:color="auto"/>
            </w:tcBorders>
            <w:shd w:val="clear" w:color="auto" w:fill="auto"/>
            <w:noWrap/>
            <w:vAlign w:val="center"/>
            <w:hideMark/>
          </w:tcPr>
          <w:p w14:paraId="23B67C30" w14:textId="3E5037F8" w:rsidR="003A18C9" w:rsidRPr="00A5342C" w:rsidRDefault="00061AF7" w:rsidP="003A18C9">
            <w:pPr>
              <w:jc w:val="center"/>
              <w:rPr>
                <w:rFonts w:ascii="Times New Roman" w:hAnsi="Times New Roman"/>
                <w:lang w:eastAsia="ru-RU"/>
              </w:rPr>
            </w:pPr>
            <w:r>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hideMark/>
          </w:tcPr>
          <w:p w14:paraId="2AC70BE4" w14:textId="201B6E03"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1</w:t>
            </w:r>
            <w:r w:rsidR="00061AF7">
              <w:rPr>
                <w:rFonts w:ascii="Times New Roman" w:hAnsi="Times New Roman"/>
                <w:lang w:eastAsia="ru-RU"/>
              </w:rPr>
              <w:t>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center"/>
            <w:hideMark/>
          </w:tcPr>
          <w:p w14:paraId="311FE420"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 КР</w:t>
            </w:r>
          </w:p>
        </w:tc>
      </w:tr>
      <w:tr w:rsidR="00061AF7" w:rsidRPr="00A5342C" w14:paraId="11B92CCC" w14:textId="77777777" w:rsidTr="000A352C">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75B8F0D2" w14:textId="21910EFE" w:rsidR="00061AF7" w:rsidRPr="00792647" w:rsidRDefault="00061AF7" w:rsidP="00061AF7">
            <w:pPr>
              <w:jc w:val="center"/>
              <w:rPr>
                <w:rFonts w:ascii="Times New Roman" w:hAnsi="Times New Roman"/>
                <w:lang w:val="en-US" w:eastAsia="ru-RU"/>
              </w:rPr>
            </w:pPr>
            <w:r w:rsidRPr="00061AF7">
              <w:rPr>
                <w:rFonts w:ascii="Times New Roman" w:hAnsi="Times New Roman"/>
                <w:lang w:eastAsia="ru-RU"/>
              </w:rPr>
              <w:t>ОК12</w:t>
            </w:r>
          </w:p>
        </w:tc>
        <w:tc>
          <w:tcPr>
            <w:tcW w:w="5319" w:type="dxa"/>
            <w:tcBorders>
              <w:top w:val="nil"/>
              <w:left w:val="nil"/>
              <w:bottom w:val="single" w:sz="4" w:space="0" w:color="auto"/>
              <w:right w:val="single" w:sz="4" w:space="0" w:color="auto"/>
            </w:tcBorders>
            <w:shd w:val="clear" w:color="auto" w:fill="auto"/>
          </w:tcPr>
          <w:p w14:paraId="52FBA50B" w14:textId="54F8EF7A" w:rsidR="00061AF7" w:rsidRPr="00A5342C" w:rsidRDefault="00061AF7" w:rsidP="00061AF7">
            <w:pPr>
              <w:jc w:val="left"/>
              <w:rPr>
                <w:rFonts w:ascii="Times New Roman" w:hAnsi="Times New Roman"/>
                <w:lang w:eastAsia="ru-RU"/>
              </w:rPr>
            </w:pPr>
            <w:r w:rsidRPr="00061AF7">
              <w:rPr>
                <w:rFonts w:ascii="Times New Roman" w:hAnsi="Times New Roman"/>
                <w:lang w:eastAsia="ru-RU"/>
              </w:rPr>
              <w:t>Історія та культура України</w:t>
            </w:r>
          </w:p>
        </w:tc>
        <w:tc>
          <w:tcPr>
            <w:tcW w:w="1097" w:type="dxa"/>
            <w:tcBorders>
              <w:top w:val="nil"/>
              <w:left w:val="nil"/>
              <w:bottom w:val="single" w:sz="4" w:space="0" w:color="auto"/>
              <w:right w:val="single" w:sz="4" w:space="0" w:color="auto"/>
            </w:tcBorders>
            <w:shd w:val="clear" w:color="auto" w:fill="auto"/>
            <w:noWrap/>
            <w:vAlign w:val="center"/>
          </w:tcPr>
          <w:p w14:paraId="1AF78179" w14:textId="7A44C083" w:rsidR="00061AF7" w:rsidRPr="00A5342C" w:rsidRDefault="00061AF7" w:rsidP="00061AF7">
            <w:pPr>
              <w:jc w:val="center"/>
              <w:rPr>
                <w:rFonts w:ascii="Times New Roman" w:hAnsi="Times New Roman"/>
                <w:lang w:eastAsia="ru-RU"/>
              </w:rPr>
            </w:pPr>
            <w:r>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242EB6B5" w14:textId="4BEF0539" w:rsidR="00061AF7" w:rsidRPr="00A5342C" w:rsidRDefault="00061AF7" w:rsidP="00061AF7">
            <w:pPr>
              <w:jc w:val="center"/>
              <w:rPr>
                <w:rFonts w:ascii="Times New Roman" w:hAnsi="Times New Roman"/>
                <w:lang w:eastAsia="ru-RU"/>
              </w:rPr>
            </w:pPr>
            <w:r>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2F23F6A0" w14:textId="42FE11F2" w:rsidR="00061AF7" w:rsidRPr="00A5342C" w:rsidRDefault="00061AF7" w:rsidP="00061AF7">
            <w:pPr>
              <w:jc w:val="center"/>
              <w:rPr>
                <w:rFonts w:ascii="Times New Roman" w:hAnsi="Times New Roman"/>
                <w:lang w:eastAsia="ru-RU"/>
              </w:rPr>
            </w:pPr>
            <w:r>
              <w:rPr>
                <w:rFonts w:ascii="Times New Roman" w:hAnsi="Times New Roman"/>
                <w:lang w:eastAsia="ru-RU"/>
              </w:rPr>
              <w:t>залік</w:t>
            </w:r>
          </w:p>
        </w:tc>
      </w:tr>
      <w:tr w:rsidR="003A18C9" w:rsidRPr="00A5342C" w14:paraId="66F7B296"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475892B" w14:textId="0C80A8CB"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ОК2</w:t>
            </w:r>
            <w:r w:rsidR="00061AF7">
              <w:rPr>
                <w:rFonts w:ascii="Times New Roman" w:hAnsi="Times New Roman"/>
                <w:lang w:eastAsia="ru-RU"/>
              </w:rPr>
              <w:t>4</w:t>
            </w:r>
          </w:p>
        </w:tc>
        <w:tc>
          <w:tcPr>
            <w:tcW w:w="5319" w:type="dxa"/>
            <w:tcBorders>
              <w:top w:val="nil"/>
              <w:left w:val="nil"/>
              <w:bottom w:val="single" w:sz="4" w:space="0" w:color="auto"/>
              <w:right w:val="single" w:sz="4" w:space="0" w:color="auto"/>
            </w:tcBorders>
            <w:shd w:val="clear" w:color="auto" w:fill="auto"/>
            <w:vAlign w:val="center"/>
            <w:hideMark/>
          </w:tcPr>
          <w:p w14:paraId="6C1C0093"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Руйнування гірських порід та безпека вибухових робіт</w:t>
            </w:r>
          </w:p>
        </w:tc>
        <w:tc>
          <w:tcPr>
            <w:tcW w:w="1097" w:type="dxa"/>
            <w:tcBorders>
              <w:top w:val="nil"/>
              <w:left w:val="nil"/>
              <w:bottom w:val="single" w:sz="4" w:space="0" w:color="auto"/>
              <w:right w:val="single" w:sz="4" w:space="0" w:color="auto"/>
            </w:tcBorders>
            <w:shd w:val="clear" w:color="auto" w:fill="auto"/>
            <w:noWrap/>
            <w:vAlign w:val="center"/>
            <w:hideMark/>
          </w:tcPr>
          <w:p w14:paraId="094EEBF6" w14:textId="1D50FA97" w:rsidR="003A18C9" w:rsidRPr="00A5342C" w:rsidRDefault="00061AF7" w:rsidP="003A18C9">
            <w:pPr>
              <w:jc w:val="center"/>
              <w:rPr>
                <w:rFonts w:ascii="Times New Roman" w:hAnsi="Times New Roman"/>
                <w:lang w:eastAsia="ru-RU"/>
              </w:rPr>
            </w:pPr>
            <w:r>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hideMark/>
          </w:tcPr>
          <w:p w14:paraId="33BEE6DA" w14:textId="0A567661"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1</w:t>
            </w:r>
            <w:r w:rsidR="00061AF7">
              <w:rPr>
                <w:rFonts w:ascii="Times New Roman" w:hAnsi="Times New Roman"/>
                <w:lang w:eastAsia="ru-RU"/>
              </w:rPr>
              <w:t>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center"/>
            <w:hideMark/>
          </w:tcPr>
          <w:p w14:paraId="3DAB12A9"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320A2388"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8B127D" w14:textId="43544C49" w:rsidR="003A18C9" w:rsidRPr="00A5342C" w:rsidRDefault="003A18C9" w:rsidP="00AA6705">
            <w:pPr>
              <w:jc w:val="center"/>
              <w:rPr>
                <w:rFonts w:ascii="Times New Roman" w:hAnsi="Times New Roman"/>
                <w:lang w:eastAsia="ru-RU"/>
              </w:rPr>
            </w:pPr>
            <w:r w:rsidRPr="00A5342C">
              <w:rPr>
                <w:rFonts w:ascii="Times New Roman" w:hAnsi="Times New Roman"/>
                <w:lang w:eastAsia="ru-RU"/>
              </w:rPr>
              <w:t>ОК</w:t>
            </w:r>
            <w:r w:rsidR="00061AF7">
              <w:rPr>
                <w:rFonts w:ascii="Times New Roman" w:hAnsi="Times New Roman"/>
                <w:lang w:eastAsia="ru-RU"/>
              </w:rPr>
              <w:t>33</w:t>
            </w:r>
          </w:p>
        </w:tc>
        <w:tc>
          <w:tcPr>
            <w:tcW w:w="5319" w:type="dxa"/>
            <w:tcBorders>
              <w:top w:val="nil"/>
              <w:left w:val="nil"/>
              <w:bottom w:val="single" w:sz="4" w:space="0" w:color="auto"/>
              <w:right w:val="single" w:sz="4" w:space="0" w:color="auto"/>
            </w:tcBorders>
            <w:shd w:val="clear" w:color="auto" w:fill="auto"/>
            <w:vAlign w:val="center"/>
            <w:hideMark/>
          </w:tcPr>
          <w:p w14:paraId="3D5111C3"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 xml:space="preserve">Навчальна практика </w:t>
            </w:r>
          </w:p>
        </w:tc>
        <w:tc>
          <w:tcPr>
            <w:tcW w:w="1097" w:type="dxa"/>
            <w:tcBorders>
              <w:top w:val="nil"/>
              <w:left w:val="nil"/>
              <w:bottom w:val="single" w:sz="4" w:space="0" w:color="auto"/>
              <w:right w:val="single" w:sz="4" w:space="0" w:color="auto"/>
            </w:tcBorders>
            <w:shd w:val="clear" w:color="auto" w:fill="auto"/>
            <w:noWrap/>
            <w:vAlign w:val="center"/>
            <w:hideMark/>
          </w:tcPr>
          <w:p w14:paraId="6A234333"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6</w:t>
            </w:r>
          </w:p>
        </w:tc>
        <w:tc>
          <w:tcPr>
            <w:tcW w:w="1015" w:type="dxa"/>
            <w:tcBorders>
              <w:top w:val="nil"/>
              <w:left w:val="nil"/>
              <w:bottom w:val="single" w:sz="4" w:space="0" w:color="auto"/>
              <w:right w:val="single" w:sz="4" w:space="0" w:color="auto"/>
            </w:tcBorders>
            <w:shd w:val="clear" w:color="auto" w:fill="auto"/>
            <w:noWrap/>
            <w:vAlign w:val="center"/>
            <w:hideMark/>
          </w:tcPr>
          <w:p w14:paraId="65D5E1C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180</w:t>
            </w:r>
          </w:p>
        </w:tc>
        <w:tc>
          <w:tcPr>
            <w:tcW w:w="1220" w:type="dxa"/>
            <w:tcBorders>
              <w:top w:val="nil"/>
              <w:left w:val="nil"/>
              <w:bottom w:val="single" w:sz="4" w:space="0" w:color="auto"/>
              <w:right w:val="single" w:sz="4" w:space="0" w:color="auto"/>
            </w:tcBorders>
            <w:shd w:val="clear" w:color="auto" w:fill="auto"/>
            <w:noWrap/>
            <w:vAlign w:val="center"/>
            <w:hideMark/>
          </w:tcPr>
          <w:p w14:paraId="5944735A" w14:textId="5282FC03" w:rsidR="003A18C9" w:rsidRPr="00A5342C" w:rsidRDefault="00F21862" w:rsidP="003A18C9">
            <w:pPr>
              <w:jc w:val="center"/>
              <w:rPr>
                <w:rFonts w:ascii="Times New Roman" w:hAnsi="Times New Roman"/>
                <w:lang w:eastAsia="ru-RU"/>
              </w:rPr>
            </w:pPr>
            <w:proofErr w:type="spellStart"/>
            <w:r>
              <w:rPr>
                <w:rFonts w:ascii="Times New Roman" w:hAnsi="Times New Roman"/>
                <w:lang w:eastAsia="ru-RU"/>
              </w:rPr>
              <w:t>д</w:t>
            </w:r>
            <w:r w:rsidR="003A18C9" w:rsidRPr="00A5342C">
              <w:rPr>
                <w:rFonts w:ascii="Times New Roman" w:hAnsi="Times New Roman"/>
                <w:lang w:eastAsia="ru-RU"/>
              </w:rPr>
              <w:t>иф.залік</w:t>
            </w:r>
            <w:proofErr w:type="spellEnd"/>
          </w:p>
        </w:tc>
      </w:tr>
      <w:tr w:rsidR="003A18C9" w:rsidRPr="00A5342C" w14:paraId="43CBF9B2" w14:textId="77777777" w:rsidTr="00AA6705">
        <w:trPr>
          <w:trHeight w:val="300"/>
        </w:trPr>
        <w:tc>
          <w:tcPr>
            <w:tcW w:w="97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01D818" w14:textId="77777777" w:rsidR="003A18C9" w:rsidRPr="00A5342C" w:rsidRDefault="003A18C9" w:rsidP="003A18C9">
            <w:pPr>
              <w:jc w:val="center"/>
              <w:rPr>
                <w:rFonts w:ascii="Times New Roman" w:hAnsi="Times New Roman"/>
                <w:b/>
                <w:bCs/>
                <w:color w:val="000000"/>
                <w:lang w:eastAsia="ru-RU"/>
              </w:rPr>
            </w:pPr>
            <w:r w:rsidRPr="00A5342C">
              <w:rPr>
                <w:rFonts w:ascii="Times New Roman" w:hAnsi="Times New Roman"/>
                <w:b/>
                <w:bCs/>
                <w:color w:val="000000"/>
                <w:lang w:eastAsia="ru-RU"/>
              </w:rPr>
              <w:t>2 курс, 1 семестр</w:t>
            </w:r>
          </w:p>
        </w:tc>
      </w:tr>
      <w:tr w:rsidR="003A18C9" w:rsidRPr="00A5342C" w14:paraId="14B325BD"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336E780"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ОК3</w:t>
            </w:r>
          </w:p>
        </w:tc>
        <w:tc>
          <w:tcPr>
            <w:tcW w:w="5319" w:type="dxa"/>
            <w:tcBorders>
              <w:top w:val="nil"/>
              <w:left w:val="nil"/>
              <w:bottom w:val="single" w:sz="4" w:space="0" w:color="auto"/>
              <w:right w:val="single" w:sz="4" w:space="0" w:color="auto"/>
            </w:tcBorders>
            <w:shd w:val="clear" w:color="auto" w:fill="auto"/>
            <w:vAlign w:val="center"/>
            <w:hideMark/>
          </w:tcPr>
          <w:p w14:paraId="6C5BD810" w14:textId="77777777" w:rsidR="003A18C9" w:rsidRPr="00A5342C" w:rsidRDefault="003A18C9" w:rsidP="003A18C9">
            <w:pPr>
              <w:jc w:val="left"/>
              <w:rPr>
                <w:rFonts w:ascii="Times New Roman" w:hAnsi="Times New Roman"/>
                <w:lang w:val="ru-RU" w:eastAsia="ru-RU"/>
              </w:rPr>
            </w:pPr>
            <w:r w:rsidRPr="00A5342C">
              <w:rPr>
                <w:rFonts w:ascii="Times New Roman" w:hAnsi="Times New Roman"/>
                <w:lang w:eastAsia="ru-RU"/>
              </w:rPr>
              <w:t>Філософія</w:t>
            </w:r>
          </w:p>
        </w:tc>
        <w:tc>
          <w:tcPr>
            <w:tcW w:w="1097" w:type="dxa"/>
            <w:tcBorders>
              <w:top w:val="nil"/>
              <w:left w:val="nil"/>
              <w:bottom w:val="single" w:sz="4" w:space="0" w:color="auto"/>
              <w:right w:val="single" w:sz="4" w:space="0" w:color="auto"/>
            </w:tcBorders>
            <w:shd w:val="clear" w:color="auto" w:fill="auto"/>
            <w:noWrap/>
            <w:vAlign w:val="center"/>
            <w:hideMark/>
          </w:tcPr>
          <w:p w14:paraId="1A7CD15B"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41785E0F"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hideMark/>
          </w:tcPr>
          <w:p w14:paraId="41BD42A9"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55BF9A04"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7BB7D0E"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ОК5</w:t>
            </w:r>
          </w:p>
        </w:tc>
        <w:tc>
          <w:tcPr>
            <w:tcW w:w="5319" w:type="dxa"/>
            <w:tcBorders>
              <w:top w:val="nil"/>
              <w:left w:val="nil"/>
              <w:bottom w:val="single" w:sz="4" w:space="0" w:color="auto"/>
              <w:right w:val="single" w:sz="4" w:space="0" w:color="auto"/>
            </w:tcBorders>
            <w:shd w:val="clear" w:color="auto" w:fill="auto"/>
            <w:vAlign w:val="center"/>
            <w:hideMark/>
          </w:tcPr>
          <w:p w14:paraId="2EB9612C" w14:textId="77777777" w:rsidR="003A18C9" w:rsidRPr="00A5342C" w:rsidRDefault="003A18C9" w:rsidP="00AA6705">
            <w:pPr>
              <w:jc w:val="left"/>
              <w:rPr>
                <w:rFonts w:ascii="Times New Roman" w:hAnsi="Times New Roman"/>
                <w:lang w:eastAsia="ru-RU"/>
              </w:rPr>
            </w:pPr>
            <w:r w:rsidRPr="00A5342C">
              <w:rPr>
                <w:rFonts w:ascii="Times New Roman" w:hAnsi="Times New Roman"/>
                <w:lang w:eastAsia="ru-RU"/>
              </w:rPr>
              <w:t xml:space="preserve">Іноземна мова </w:t>
            </w:r>
          </w:p>
        </w:tc>
        <w:tc>
          <w:tcPr>
            <w:tcW w:w="1097" w:type="dxa"/>
            <w:tcBorders>
              <w:top w:val="nil"/>
              <w:left w:val="nil"/>
              <w:bottom w:val="single" w:sz="4" w:space="0" w:color="auto"/>
              <w:right w:val="single" w:sz="4" w:space="0" w:color="auto"/>
            </w:tcBorders>
            <w:shd w:val="clear" w:color="auto" w:fill="auto"/>
            <w:noWrap/>
            <w:vAlign w:val="center"/>
            <w:hideMark/>
          </w:tcPr>
          <w:p w14:paraId="18D19BB8"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3C4FA74E"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56D21D6C"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залік</w:t>
            </w:r>
          </w:p>
        </w:tc>
      </w:tr>
      <w:tr w:rsidR="00061AF7" w:rsidRPr="00A5342C" w14:paraId="5B482F5B"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A12E597" w14:textId="2927928A" w:rsidR="00061AF7" w:rsidRPr="00792647" w:rsidRDefault="00061AF7" w:rsidP="00061AF7">
            <w:pPr>
              <w:jc w:val="center"/>
              <w:rPr>
                <w:rFonts w:ascii="Times New Roman" w:hAnsi="Times New Roman"/>
                <w:lang w:val="en-US" w:eastAsia="ru-RU"/>
              </w:rPr>
            </w:pPr>
            <w:r w:rsidRPr="00061AF7">
              <w:rPr>
                <w:rFonts w:ascii="Times New Roman" w:hAnsi="Times New Roman"/>
                <w:lang w:eastAsia="ru-RU"/>
              </w:rPr>
              <w:t>ОК13</w:t>
            </w:r>
          </w:p>
        </w:tc>
        <w:tc>
          <w:tcPr>
            <w:tcW w:w="5319" w:type="dxa"/>
            <w:tcBorders>
              <w:top w:val="nil"/>
              <w:left w:val="nil"/>
              <w:bottom w:val="single" w:sz="4" w:space="0" w:color="auto"/>
              <w:right w:val="single" w:sz="4" w:space="0" w:color="auto"/>
            </w:tcBorders>
            <w:shd w:val="clear" w:color="auto" w:fill="auto"/>
            <w:vAlign w:val="center"/>
          </w:tcPr>
          <w:p w14:paraId="01FEA362" w14:textId="715342EC" w:rsidR="00061AF7" w:rsidRPr="00A5342C" w:rsidRDefault="00061AF7" w:rsidP="00061AF7">
            <w:pPr>
              <w:jc w:val="left"/>
              <w:rPr>
                <w:rFonts w:ascii="Times New Roman" w:hAnsi="Times New Roman"/>
                <w:lang w:eastAsia="ru-RU"/>
              </w:rPr>
            </w:pPr>
            <w:r w:rsidRPr="00061AF7">
              <w:rPr>
                <w:rFonts w:ascii="Times New Roman" w:hAnsi="Times New Roman"/>
                <w:lang w:eastAsia="ru-RU"/>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tcPr>
          <w:p w14:paraId="20CE8BB1" w14:textId="263D16BA"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2ED1DBC6" w14:textId="109DAC06"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43E8F693" w14:textId="0BDD1C7A"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залік</w:t>
            </w:r>
          </w:p>
        </w:tc>
      </w:tr>
      <w:tr w:rsidR="00061AF7" w:rsidRPr="00A5342C" w14:paraId="48204401"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9B89FD1" w14:textId="5807981D"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ОК1</w:t>
            </w:r>
            <w:r>
              <w:rPr>
                <w:rFonts w:ascii="Times New Roman" w:hAnsi="Times New Roman"/>
                <w:lang w:eastAsia="ru-RU"/>
              </w:rPr>
              <w:t>5</w:t>
            </w:r>
          </w:p>
        </w:tc>
        <w:tc>
          <w:tcPr>
            <w:tcW w:w="5319" w:type="dxa"/>
            <w:tcBorders>
              <w:top w:val="nil"/>
              <w:left w:val="nil"/>
              <w:bottom w:val="single" w:sz="4" w:space="0" w:color="auto"/>
              <w:right w:val="single" w:sz="4" w:space="0" w:color="auto"/>
            </w:tcBorders>
            <w:shd w:val="clear" w:color="auto" w:fill="auto"/>
            <w:vAlign w:val="center"/>
            <w:hideMark/>
          </w:tcPr>
          <w:p w14:paraId="2AD7D0F2" w14:textId="77777777" w:rsidR="00061AF7" w:rsidRPr="00A5342C" w:rsidRDefault="00061AF7" w:rsidP="00061AF7">
            <w:pPr>
              <w:jc w:val="left"/>
              <w:rPr>
                <w:rFonts w:ascii="Times New Roman" w:hAnsi="Times New Roman"/>
                <w:lang w:eastAsia="ru-RU"/>
              </w:rPr>
            </w:pPr>
            <w:r w:rsidRPr="00A5342C">
              <w:rPr>
                <w:rFonts w:ascii="Times New Roman" w:hAnsi="Times New Roman"/>
                <w:lang w:eastAsia="ru-RU"/>
              </w:rPr>
              <w:t>Прикладна механіка</w:t>
            </w:r>
          </w:p>
        </w:tc>
        <w:tc>
          <w:tcPr>
            <w:tcW w:w="1097" w:type="dxa"/>
            <w:tcBorders>
              <w:top w:val="nil"/>
              <w:left w:val="nil"/>
              <w:bottom w:val="single" w:sz="4" w:space="0" w:color="auto"/>
              <w:right w:val="single" w:sz="4" w:space="0" w:color="auto"/>
            </w:tcBorders>
            <w:shd w:val="clear" w:color="auto" w:fill="auto"/>
            <w:noWrap/>
            <w:vAlign w:val="center"/>
            <w:hideMark/>
          </w:tcPr>
          <w:p w14:paraId="34779A59" w14:textId="67B6236F" w:rsidR="00061AF7" w:rsidRPr="00A5342C" w:rsidRDefault="00061AF7" w:rsidP="00061AF7">
            <w:pPr>
              <w:jc w:val="center"/>
              <w:rPr>
                <w:rFonts w:ascii="Times New Roman" w:hAnsi="Times New Roman"/>
                <w:lang w:eastAsia="ru-RU"/>
              </w:rPr>
            </w:pPr>
            <w:r>
              <w:rPr>
                <w:rFonts w:ascii="Times New Roman" w:hAnsi="Times New Roman"/>
                <w:lang w:eastAsia="ru-RU"/>
              </w:rPr>
              <w:t>4</w:t>
            </w:r>
          </w:p>
        </w:tc>
        <w:tc>
          <w:tcPr>
            <w:tcW w:w="1015" w:type="dxa"/>
            <w:tcBorders>
              <w:top w:val="nil"/>
              <w:left w:val="nil"/>
              <w:bottom w:val="single" w:sz="4" w:space="0" w:color="auto"/>
              <w:right w:val="single" w:sz="4" w:space="0" w:color="auto"/>
            </w:tcBorders>
            <w:shd w:val="clear" w:color="auto" w:fill="auto"/>
            <w:noWrap/>
            <w:vAlign w:val="center"/>
            <w:hideMark/>
          </w:tcPr>
          <w:p w14:paraId="6B691847" w14:textId="6B4D00EE"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1</w:t>
            </w:r>
            <w:r>
              <w:rPr>
                <w:rFonts w:ascii="Times New Roman" w:hAnsi="Times New Roman"/>
                <w:lang w:eastAsia="ru-RU"/>
              </w:rPr>
              <w:t>2</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center"/>
            <w:hideMark/>
          </w:tcPr>
          <w:p w14:paraId="39D554BA"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екзамен</w:t>
            </w:r>
          </w:p>
        </w:tc>
      </w:tr>
      <w:tr w:rsidR="00061AF7" w:rsidRPr="00A5342C" w14:paraId="4B8D653E"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8DDAB70" w14:textId="7FAF5B9E"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ОК</w:t>
            </w:r>
            <w:r>
              <w:rPr>
                <w:rFonts w:ascii="Times New Roman" w:hAnsi="Times New Roman"/>
                <w:lang w:eastAsia="ru-RU"/>
              </w:rPr>
              <w:t>21</w:t>
            </w:r>
          </w:p>
        </w:tc>
        <w:tc>
          <w:tcPr>
            <w:tcW w:w="5319" w:type="dxa"/>
            <w:tcBorders>
              <w:top w:val="nil"/>
              <w:left w:val="nil"/>
              <w:bottom w:val="single" w:sz="4" w:space="0" w:color="auto"/>
              <w:right w:val="single" w:sz="4" w:space="0" w:color="auto"/>
            </w:tcBorders>
            <w:shd w:val="clear" w:color="auto" w:fill="auto"/>
            <w:vAlign w:val="center"/>
            <w:hideMark/>
          </w:tcPr>
          <w:p w14:paraId="0B06AFB2" w14:textId="77777777" w:rsidR="00061AF7" w:rsidRPr="00A5342C" w:rsidRDefault="00061AF7" w:rsidP="00061AF7">
            <w:pPr>
              <w:jc w:val="left"/>
              <w:rPr>
                <w:rFonts w:ascii="Times New Roman" w:hAnsi="Times New Roman"/>
                <w:lang w:eastAsia="ru-RU"/>
              </w:rPr>
            </w:pPr>
            <w:r w:rsidRPr="00A5342C">
              <w:rPr>
                <w:rFonts w:ascii="Times New Roman" w:hAnsi="Times New Roman"/>
                <w:lang w:eastAsia="ru-RU"/>
              </w:rPr>
              <w:t>Відкриті гірничі роботи</w:t>
            </w:r>
          </w:p>
        </w:tc>
        <w:tc>
          <w:tcPr>
            <w:tcW w:w="1097" w:type="dxa"/>
            <w:tcBorders>
              <w:top w:val="nil"/>
              <w:left w:val="nil"/>
              <w:bottom w:val="single" w:sz="4" w:space="0" w:color="auto"/>
              <w:right w:val="single" w:sz="4" w:space="0" w:color="auto"/>
            </w:tcBorders>
            <w:shd w:val="clear" w:color="auto" w:fill="auto"/>
            <w:noWrap/>
            <w:vAlign w:val="center"/>
            <w:hideMark/>
          </w:tcPr>
          <w:p w14:paraId="1A8F087F" w14:textId="02C739D6" w:rsidR="00061AF7" w:rsidRPr="00A5342C" w:rsidRDefault="00061AF7" w:rsidP="00061AF7">
            <w:pPr>
              <w:jc w:val="center"/>
              <w:rPr>
                <w:rFonts w:ascii="Times New Roman" w:hAnsi="Times New Roman"/>
                <w:lang w:eastAsia="ru-RU"/>
              </w:rPr>
            </w:pPr>
            <w:r>
              <w:rPr>
                <w:rFonts w:ascii="Times New Roman" w:hAnsi="Times New Roman"/>
                <w:lang w:eastAsia="ru-RU"/>
              </w:rPr>
              <w:t>6</w:t>
            </w:r>
          </w:p>
        </w:tc>
        <w:tc>
          <w:tcPr>
            <w:tcW w:w="1015" w:type="dxa"/>
            <w:tcBorders>
              <w:top w:val="nil"/>
              <w:left w:val="nil"/>
              <w:bottom w:val="single" w:sz="4" w:space="0" w:color="auto"/>
              <w:right w:val="single" w:sz="4" w:space="0" w:color="auto"/>
            </w:tcBorders>
            <w:shd w:val="clear" w:color="auto" w:fill="auto"/>
            <w:noWrap/>
            <w:vAlign w:val="center"/>
            <w:hideMark/>
          </w:tcPr>
          <w:p w14:paraId="7C45B8E4" w14:textId="41CC7270" w:rsidR="00061AF7" w:rsidRPr="00A5342C" w:rsidRDefault="00061AF7" w:rsidP="00061AF7">
            <w:pPr>
              <w:jc w:val="center"/>
              <w:rPr>
                <w:rFonts w:ascii="Times New Roman" w:hAnsi="Times New Roman"/>
                <w:lang w:eastAsia="ru-RU"/>
              </w:rPr>
            </w:pPr>
            <w:r>
              <w:rPr>
                <w:rFonts w:ascii="Times New Roman" w:hAnsi="Times New Roman"/>
                <w:lang w:eastAsia="ru-RU"/>
              </w:rPr>
              <w:t>18</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center"/>
            <w:hideMark/>
          </w:tcPr>
          <w:p w14:paraId="19D2EAFB"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екзамен, КП</w:t>
            </w:r>
          </w:p>
        </w:tc>
      </w:tr>
      <w:tr w:rsidR="00061AF7" w:rsidRPr="00A5342C" w14:paraId="527FFCC3"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76803348" w14:textId="6D546BD5" w:rsidR="00061AF7" w:rsidRPr="00A5342C" w:rsidRDefault="00061AF7" w:rsidP="00061AF7">
            <w:pPr>
              <w:jc w:val="center"/>
              <w:rPr>
                <w:rFonts w:ascii="Times New Roman" w:hAnsi="Times New Roman"/>
                <w:lang w:eastAsia="ru-RU"/>
              </w:rPr>
            </w:pPr>
            <w:r w:rsidRPr="00F21862">
              <w:rPr>
                <w:rFonts w:ascii="Times New Roman" w:hAnsi="Times New Roman"/>
                <w:lang w:eastAsia="ru-RU"/>
              </w:rPr>
              <w:t>ОК</w:t>
            </w:r>
            <w:r>
              <w:rPr>
                <w:rFonts w:ascii="Times New Roman" w:hAnsi="Times New Roman"/>
                <w:lang w:eastAsia="ru-RU"/>
              </w:rPr>
              <w:t>30</w:t>
            </w:r>
          </w:p>
        </w:tc>
        <w:tc>
          <w:tcPr>
            <w:tcW w:w="5319" w:type="dxa"/>
            <w:tcBorders>
              <w:top w:val="nil"/>
              <w:left w:val="nil"/>
              <w:bottom w:val="single" w:sz="4" w:space="0" w:color="auto"/>
              <w:right w:val="single" w:sz="4" w:space="0" w:color="auto"/>
            </w:tcBorders>
            <w:shd w:val="clear" w:color="auto" w:fill="auto"/>
          </w:tcPr>
          <w:p w14:paraId="2F3C3F9A" w14:textId="19197174" w:rsidR="00061AF7" w:rsidRPr="00A5342C" w:rsidRDefault="00061AF7" w:rsidP="00061AF7">
            <w:pPr>
              <w:jc w:val="left"/>
              <w:rPr>
                <w:rFonts w:ascii="Times New Roman" w:hAnsi="Times New Roman"/>
                <w:lang w:eastAsia="ru-RU"/>
              </w:rPr>
            </w:pPr>
            <w:r w:rsidRPr="00F21862">
              <w:rPr>
                <w:rFonts w:ascii="Times New Roman" w:hAnsi="Times New Roman"/>
                <w:lang w:eastAsia="ru-RU"/>
              </w:rPr>
              <w:t>Основи маркшейдерської справи</w:t>
            </w:r>
          </w:p>
        </w:tc>
        <w:tc>
          <w:tcPr>
            <w:tcW w:w="1097" w:type="dxa"/>
            <w:tcBorders>
              <w:top w:val="nil"/>
              <w:left w:val="nil"/>
              <w:bottom w:val="single" w:sz="4" w:space="0" w:color="auto"/>
              <w:right w:val="single" w:sz="4" w:space="0" w:color="auto"/>
            </w:tcBorders>
            <w:shd w:val="clear" w:color="auto" w:fill="auto"/>
            <w:noWrap/>
            <w:vAlign w:val="center"/>
          </w:tcPr>
          <w:p w14:paraId="3560C6E5" w14:textId="5A1D6C01" w:rsidR="00061AF7" w:rsidRPr="00A5342C" w:rsidRDefault="00061AF7" w:rsidP="00061AF7">
            <w:pPr>
              <w:jc w:val="center"/>
              <w:rPr>
                <w:rFonts w:ascii="Times New Roman" w:hAnsi="Times New Roman"/>
                <w:lang w:eastAsia="ru-RU"/>
              </w:rPr>
            </w:pPr>
            <w:r>
              <w:rPr>
                <w:rFonts w:ascii="Times New Roman" w:hAnsi="Times New Roman"/>
                <w:lang w:eastAsia="ru-RU"/>
              </w:rPr>
              <w:t>4</w:t>
            </w:r>
          </w:p>
        </w:tc>
        <w:tc>
          <w:tcPr>
            <w:tcW w:w="1015" w:type="dxa"/>
            <w:tcBorders>
              <w:top w:val="nil"/>
              <w:left w:val="nil"/>
              <w:bottom w:val="single" w:sz="4" w:space="0" w:color="auto"/>
              <w:right w:val="single" w:sz="4" w:space="0" w:color="auto"/>
            </w:tcBorders>
            <w:shd w:val="clear" w:color="auto" w:fill="auto"/>
            <w:noWrap/>
            <w:vAlign w:val="center"/>
          </w:tcPr>
          <w:p w14:paraId="5CBB11C3" w14:textId="4B828494" w:rsidR="00061AF7" w:rsidRPr="00A5342C" w:rsidRDefault="00061AF7" w:rsidP="00061AF7">
            <w:pPr>
              <w:jc w:val="center"/>
              <w:rPr>
                <w:rFonts w:ascii="Times New Roman" w:hAnsi="Times New Roman"/>
                <w:lang w:eastAsia="ru-RU"/>
              </w:rPr>
            </w:pPr>
            <w:r>
              <w:rPr>
                <w:rFonts w:ascii="Times New Roman" w:hAnsi="Times New Roman"/>
                <w:lang w:eastAsia="ru-RU"/>
              </w:rPr>
              <w:t>120</w:t>
            </w:r>
          </w:p>
        </w:tc>
        <w:tc>
          <w:tcPr>
            <w:tcW w:w="1220" w:type="dxa"/>
            <w:tcBorders>
              <w:top w:val="nil"/>
              <w:left w:val="nil"/>
              <w:bottom w:val="single" w:sz="4" w:space="0" w:color="auto"/>
              <w:right w:val="single" w:sz="4" w:space="0" w:color="auto"/>
            </w:tcBorders>
            <w:shd w:val="clear" w:color="auto" w:fill="auto"/>
            <w:noWrap/>
            <w:vAlign w:val="center"/>
          </w:tcPr>
          <w:p w14:paraId="0FA54620" w14:textId="708D3748" w:rsidR="00061AF7" w:rsidRPr="00A5342C" w:rsidRDefault="00061AF7" w:rsidP="00061AF7">
            <w:pPr>
              <w:jc w:val="center"/>
              <w:rPr>
                <w:rFonts w:ascii="Times New Roman" w:hAnsi="Times New Roman"/>
                <w:lang w:eastAsia="ru-RU"/>
              </w:rPr>
            </w:pPr>
            <w:r>
              <w:rPr>
                <w:rFonts w:ascii="Times New Roman" w:hAnsi="Times New Roman"/>
                <w:lang w:eastAsia="ru-RU"/>
              </w:rPr>
              <w:t>залік</w:t>
            </w:r>
          </w:p>
        </w:tc>
      </w:tr>
      <w:tr w:rsidR="00061AF7" w:rsidRPr="00A5342C" w14:paraId="465F56BF"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7BAF99F4" w14:textId="1A3FE382" w:rsidR="00061AF7" w:rsidRPr="00A5342C" w:rsidRDefault="00061AF7" w:rsidP="00061AF7">
            <w:pPr>
              <w:jc w:val="center"/>
              <w:rPr>
                <w:rFonts w:ascii="Times New Roman" w:hAnsi="Times New Roman"/>
                <w:lang w:eastAsia="ru-RU"/>
              </w:rPr>
            </w:pPr>
            <w:r w:rsidRPr="00F21862">
              <w:rPr>
                <w:rFonts w:ascii="Times New Roman" w:hAnsi="Times New Roman"/>
                <w:lang w:eastAsia="ru-RU"/>
              </w:rPr>
              <w:t>ВК2.1</w:t>
            </w:r>
          </w:p>
        </w:tc>
        <w:tc>
          <w:tcPr>
            <w:tcW w:w="5319" w:type="dxa"/>
            <w:tcBorders>
              <w:top w:val="nil"/>
              <w:left w:val="nil"/>
              <w:bottom w:val="single" w:sz="4" w:space="0" w:color="auto"/>
              <w:right w:val="single" w:sz="4" w:space="0" w:color="auto"/>
            </w:tcBorders>
            <w:shd w:val="clear" w:color="auto" w:fill="auto"/>
          </w:tcPr>
          <w:p w14:paraId="1AB223AC" w14:textId="2007B118" w:rsidR="00061AF7" w:rsidRPr="00A5342C" w:rsidRDefault="00061AF7" w:rsidP="00061AF7">
            <w:pPr>
              <w:jc w:val="left"/>
              <w:rPr>
                <w:rFonts w:ascii="Times New Roman" w:hAnsi="Times New Roman"/>
                <w:lang w:eastAsia="ru-RU"/>
              </w:rPr>
            </w:pPr>
            <w:r w:rsidRPr="00F21862">
              <w:rPr>
                <w:rFonts w:ascii="Times New Roman" w:hAnsi="Times New Roman"/>
                <w:lang w:eastAsia="ru-RU"/>
              </w:rPr>
              <w:t>Дисципліна професійної підготовки №1</w:t>
            </w:r>
          </w:p>
        </w:tc>
        <w:tc>
          <w:tcPr>
            <w:tcW w:w="1097" w:type="dxa"/>
            <w:tcBorders>
              <w:top w:val="nil"/>
              <w:left w:val="nil"/>
              <w:bottom w:val="single" w:sz="4" w:space="0" w:color="auto"/>
              <w:right w:val="single" w:sz="4" w:space="0" w:color="auto"/>
            </w:tcBorders>
            <w:shd w:val="clear" w:color="auto" w:fill="auto"/>
            <w:noWrap/>
            <w:vAlign w:val="center"/>
          </w:tcPr>
          <w:p w14:paraId="3F0F450B" w14:textId="6221A867" w:rsidR="00061AF7" w:rsidRPr="00A5342C" w:rsidRDefault="00061AF7" w:rsidP="00061AF7">
            <w:pPr>
              <w:jc w:val="center"/>
              <w:rPr>
                <w:rFonts w:ascii="Times New Roman" w:hAnsi="Times New Roman"/>
                <w:lang w:eastAsia="ru-RU"/>
              </w:rPr>
            </w:pPr>
            <w:r>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47D87C61" w14:textId="3F5AA034" w:rsidR="00061AF7" w:rsidRPr="00A5342C" w:rsidRDefault="00061AF7" w:rsidP="00061AF7">
            <w:pPr>
              <w:jc w:val="center"/>
              <w:rPr>
                <w:rFonts w:ascii="Times New Roman" w:hAnsi="Times New Roman"/>
                <w:lang w:eastAsia="ru-RU"/>
              </w:rPr>
            </w:pPr>
            <w:r>
              <w:rPr>
                <w:rFonts w:ascii="Times New Roman" w:hAnsi="Times New Roman"/>
                <w:lang w:eastAsia="ru-RU"/>
              </w:rPr>
              <w:t>150</w:t>
            </w:r>
          </w:p>
        </w:tc>
        <w:tc>
          <w:tcPr>
            <w:tcW w:w="1220" w:type="dxa"/>
            <w:tcBorders>
              <w:top w:val="nil"/>
              <w:left w:val="nil"/>
              <w:bottom w:val="single" w:sz="4" w:space="0" w:color="auto"/>
              <w:right w:val="single" w:sz="4" w:space="0" w:color="auto"/>
            </w:tcBorders>
            <w:shd w:val="clear" w:color="auto" w:fill="auto"/>
            <w:noWrap/>
            <w:vAlign w:val="center"/>
          </w:tcPr>
          <w:p w14:paraId="572876B8" w14:textId="2540A1B3" w:rsidR="00061AF7" w:rsidRPr="00A5342C" w:rsidRDefault="00061AF7" w:rsidP="00061AF7">
            <w:pPr>
              <w:jc w:val="center"/>
              <w:rPr>
                <w:rFonts w:ascii="Times New Roman" w:hAnsi="Times New Roman"/>
                <w:lang w:eastAsia="ru-RU"/>
              </w:rPr>
            </w:pPr>
            <w:r w:rsidRPr="00170FAA">
              <w:rPr>
                <w:rFonts w:ascii="Times New Roman" w:hAnsi="Times New Roman"/>
                <w:lang w:eastAsia="ru-RU"/>
              </w:rPr>
              <w:t>залік</w:t>
            </w:r>
          </w:p>
        </w:tc>
      </w:tr>
      <w:tr w:rsidR="00061AF7" w:rsidRPr="00A5342C" w14:paraId="21B486E7" w14:textId="77777777" w:rsidTr="00AA6705">
        <w:trPr>
          <w:trHeight w:val="300"/>
        </w:trPr>
        <w:tc>
          <w:tcPr>
            <w:tcW w:w="97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08626C" w14:textId="77777777" w:rsidR="00061AF7" w:rsidRPr="00A5342C" w:rsidRDefault="00061AF7" w:rsidP="00061AF7">
            <w:pPr>
              <w:jc w:val="center"/>
              <w:rPr>
                <w:rFonts w:ascii="Times New Roman" w:hAnsi="Times New Roman"/>
                <w:b/>
                <w:bCs/>
                <w:color w:val="000000"/>
                <w:lang w:eastAsia="ru-RU"/>
              </w:rPr>
            </w:pPr>
            <w:r w:rsidRPr="00A5342C">
              <w:rPr>
                <w:rFonts w:ascii="Times New Roman" w:hAnsi="Times New Roman"/>
                <w:b/>
                <w:bCs/>
                <w:color w:val="000000"/>
                <w:lang w:eastAsia="ru-RU"/>
              </w:rPr>
              <w:t>2 курс, 2 семестр</w:t>
            </w:r>
          </w:p>
        </w:tc>
      </w:tr>
      <w:tr w:rsidR="00061AF7" w:rsidRPr="00A5342C" w14:paraId="515B2B06"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5A81234" w14:textId="77777777" w:rsidR="00061AF7" w:rsidRPr="00A5342C" w:rsidRDefault="00061AF7" w:rsidP="00061AF7">
            <w:pPr>
              <w:jc w:val="center"/>
              <w:rPr>
                <w:rFonts w:ascii="Times New Roman" w:hAnsi="Times New Roman"/>
                <w:lang w:val="ru-RU" w:eastAsia="ru-RU"/>
              </w:rPr>
            </w:pPr>
            <w:r w:rsidRPr="00A5342C">
              <w:rPr>
                <w:rFonts w:ascii="Times New Roman" w:hAnsi="Times New Roman"/>
                <w:lang w:eastAsia="ru-RU"/>
              </w:rPr>
              <w:t>ОК</w:t>
            </w:r>
            <w:r w:rsidRPr="00A5342C">
              <w:rPr>
                <w:rFonts w:ascii="Times New Roman" w:hAnsi="Times New Roman"/>
                <w:lang w:val="ru-RU" w:eastAsia="ru-RU"/>
              </w:rPr>
              <w:t>1</w:t>
            </w:r>
          </w:p>
        </w:tc>
        <w:tc>
          <w:tcPr>
            <w:tcW w:w="5319" w:type="dxa"/>
            <w:tcBorders>
              <w:top w:val="nil"/>
              <w:left w:val="nil"/>
              <w:bottom w:val="single" w:sz="4" w:space="0" w:color="auto"/>
              <w:right w:val="single" w:sz="4" w:space="0" w:color="auto"/>
            </w:tcBorders>
            <w:shd w:val="clear" w:color="auto" w:fill="auto"/>
            <w:vAlign w:val="center"/>
          </w:tcPr>
          <w:p w14:paraId="3BCF16E7" w14:textId="0DBFC329" w:rsidR="00061AF7" w:rsidRPr="00A5342C" w:rsidRDefault="00061AF7" w:rsidP="00061AF7">
            <w:pPr>
              <w:jc w:val="left"/>
              <w:rPr>
                <w:rFonts w:ascii="Times New Roman" w:hAnsi="Times New Roman"/>
                <w:lang w:eastAsia="ru-RU"/>
              </w:rPr>
            </w:pPr>
            <w:r w:rsidRPr="007C098A">
              <w:rPr>
                <w:rFonts w:ascii="Times New Roman" w:hAnsi="Times New Roman"/>
                <w:lang w:eastAsia="ru-RU"/>
              </w:rPr>
              <w:t>Політологія і основи державного управління</w:t>
            </w:r>
          </w:p>
        </w:tc>
        <w:tc>
          <w:tcPr>
            <w:tcW w:w="1097" w:type="dxa"/>
            <w:tcBorders>
              <w:top w:val="nil"/>
              <w:left w:val="nil"/>
              <w:bottom w:val="single" w:sz="4" w:space="0" w:color="auto"/>
              <w:right w:val="single" w:sz="4" w:space="0" w:color="auto"/>
            </w:tcBorders>
            <w:shd w:val="clear" w:color="auto" w:fill="auto"/>
            <w:noWrap/>
            <w:vAlign w:val="center"/>
          </w:tcPr>
          <w:p w14:paraId="12AE76BC"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4A0DC378"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tcPr>
          <w:p w14:paraId="0D109CC7"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залік</w:t>
            </w:r>
          </w:p>
        </w:tc>
      </w:tr>
      <w:tr w:rsidR="00061AF7" w:rsidRPr="00A5342C" w14:paraId="48386695"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18E6FE1"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ОК5</w:t>
            </w:r>
          </w:p>
        </w:tc>
        <w:tc>
          <w:tcPr>
            <w:tcW w:w="5319" w:type="dxa"/>
            <w:tcBorders>
              <w:top w:val="nil"/>
              <w:left w:val="nil"/>
              <w:bottom w:val="single" w:sz="4" w:space="0" w:color="auto"/>
              <w:right w:val="single" w:sz="4" w:space="0" w:color="auto"/>
            </w:tcBorders>
            <w:shd w:val="clear" w:color="auto" w:fill="auto"/>
            <w:vAlign w:val="center"/>
            <w:hideMark/>
          </w:tcPr>
          <w:p w14:paraId="4066D764" w14:textId="77777777" w:rsidR="00061AF7" w:rsidRPr="00A5342C" w:rsidRDefault="00061AF7" w:rsidP="00061AF7">
            <w:pPr>
              <w:jc w:val="left"/>
              <w:rPr>
                <w:rFonts w:ascii="Times New Roman" w:hAnsi="Times New Roman"/>
                <w:lang w:eastAsia="ru-RU"/>
              </w:rPr>
            </w:pPr>
            <w:r w:rsidRPr="00A5342C">
              <w:rPr>
                <w:rFonts w:ascii="Times New Roman" w:hAnsi="Times New Roman"/>
                <w:lang w:eastAsia="ru-RU"/>
              </w:rPr>
              <w:t xml:space="preserve">Іноземна мова </w:t>
            </w:r>
          </w:p>
        </w:tc>
        <w:tc>
          <w:tcPr>
            <w:tcW w:w="1097" w:type="dxa"/>
            <w:tcBorders>
              <w:top w:val="nil"/>
              <w:left w:val="nil"/>
              <w:bottom w:val="single" w:sz="4" w:space="0" w:color="auto"/>
              <w:right w:val="single" w:sz="4" w:space="0" w:color="auto"/>
            </w:tcBorders>
            <w:shd w:val="clear" w:color="auto" w:fill="auto"/>
            <w:noWrap/>
            <w:vAlign w:val="center"/>
            <w:hideMark/>
          </w:tcPr>
          <w:p w14:paraId="4461EA33"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7B627C51"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0C482ECF"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екзамен</w:t>
            </w:r>
          </w:p>
        </w:tc>
      </w:tr>
      <w:tr w:rsidR="00BD140A" w:rsidRPr="00A5342C" w14:paraId="31B7D0D3"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B199F6F" w14:textId="45C0E4D2"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ОК11</w:t>
            </w:r>
          </w:p>
        </w:tc>
        <w:tc>
          <w:tcPr>
            <w:tcW w:w="5319" w:type="dxa"/>
            <w:tcBorders>
              <w:top w:val="nil"/>
              <w:left w:val="nil"/>
              <w:bottom w:val="single" w:sz="4" w:space="0" w:color="auto"/>
              <w:right w:val="single" w:sz="4" w:space="0" w:color="auto"/>
            </w:tcBorders>
            <w:shd w:val="clear" w:color="auto" w:fill="auto"/>
            <w:vAlign w:val="center"/>
          </w:tcPr>
          <w:p w14:paraId="21064E14" w14:textId="14171786"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Екологія</w:t>
            </w:r>
          </w:p>
        </w:tc>
        <w:tc>
          <w:tcPr>
            <w:tcW w:w="1097" w:type="dxa"/>
            <w:tcBorders>
              <w:top w:val="nil"/>
              <w:left w:val="nil"/>
              <w:bottom w:val="single" w:sz="4" w:space="0" w:color="auto"/>
              <w:right w:val="single" w:sz="4" w:space="0" w:color="auto"/>
            </w:tcBorders>
            <w:shd w:val="clear" w:color="auto" w:fill="auto"/>
            <w:noWrap/>
            <w:vAlign w:val="center"/>
          </w:tcPr>
          <w:p w14:paraId="09EE0659" w14:textId="54EE21E1"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0B7636D6" w14:textId="4E96A96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tcPr>
          <w:p w14:paraId="5122738D" w14:textId="77777777" w:rsidR="00BD140A" w:rsidRPr="00A5342C" w:rsidRDefault="00BD140A" w:rsidP="00BD140A">
            <w:pPr>
              <w:jc w:val="center"/>
              <w:rPr>
                <w:rFonts w:ascii="Times New Roman" w:hAnsi="Times New Roman"/>
                <w:lang w:eastAsia="ru-RU"/>
              </w:rPr>
            </w:pPr>
          </w:p>
        </w:tc>
      </w:tr>
      <w:tr w:rsidR="00BD140A" w:rsidRPr="00A5342C" w14:paraId="02625676"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6C4427D" w14:textId="23A932F2"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ОК1</w:t>
            </w:r>
            <w:r>
              <w:rPr>
                <w:rFonts w:ascii="Times New Roman" w:hAnsi="Times New Roman"/>
                <w:lang w:eastAsia="ru-RU"/>
              </w:rPr>
              <w:t>7</w:t>
            </w:r>
          </w:p>
        </w:tc>
        <w:tc>
          <w:tcPr>
            <w:tcW w:w="5319" w:type="dxa"/>
            <w:tcBorders>
              <w:top w:val="nil"/>
              <w:left w:val="nil"/>
              <w:bottom w:val="single" w:sz="4" w:space="0" w:color="auto"/>
              <w:right w:val="single" w:sz="4" w:space="0" w:color="auto"/>
            </w:tcBorders>
            <w:shd w:val="clear" w:color="auto" w:fill="auto"/>
            <w:vAlign w:val="center"/>
            <w:hideMark/>
          </w:tcPr>
          <w:p w14:paraId="22377F84" w14:textId="77777777" w:rsidR="00BD140A" w:rsidRPr="00546606" w:rsidRDefault="00BD140A" w:rsidP="00BD140A">
            <w:pPr>
              <w:jc w:val="left"/>
              <w:rPr>
                <w:rFonts w:ascii="Times New Roman" w:hAnsi="Times New Roman"/>
                <w:lang w:val="en-US" w:eastAsia="ru-RU"/>
              </w:rPr>
            </w:pPr>
            <w:r w:rsidRPr="00A5342C">
              <w:rPr>
                <w:rFonts w:ascii="Times New Roman" w:hAnsi="Times New Roman"/>
                <w:lang w:eastAsia="ru-RU"/>
              </w:rPr>
              <w:t>Термодинаміка</w:t>
            </w:r>
          </w:p>
        </w:tc>
        <w:tc>
          <w:tcPr>
            <w:tcW w:w="1097" w:type="dxa"/>
            <w:tcBorders>
              <w:top w:val="nil"/>
              <w:left w:val="nil"/>
              <w:bottom w:val="single" w:sz="4" w:space="0" w:color="auto"/>
              <w:right w:val="single" w:sz="4" w:space="0" w:color="auto"/>
            </w:tcBorders>
            <w:shd w:val="clear" w:color="auto" w:fill="auto"/>
            <w:noWrap/>
            <w:vAlign w:val="center"/>
            <w:hideMark/>
          </w:tcPr>
          <w:p w14:paraId="4623B715"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63336915"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46533D45"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залік</w:t>
            </w:r>
          </w:p>
        </w:tc>
      </w:tr>
      <w:tr w:rsidR="00BD140A" w:rsidRPr="00A5342C" w14:paraId="3CCBF70C"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19BB0E8" w14:textId="55B564A3"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w:t>
            </w:r>
            <w:r>
              <w:rPr>
                <w:rFonts w:ascii="Times New Roman" w:hAnsi="Times New Roman"/>
                <w:lang w:eastAsia="ru-RU"/>
              </w:rPr>
              <w:t>20</w:t>
            </w:r>
          </w:p>
        </w:tc>
        <w:tc>
          <w:tcPr>
            <w:tcW w:w="5319" w:type="dxa"/>
            <w:tcBorders>
              <w:top w:val="nil"/>
              <w:left w:val="nil"/>
              <w:bottom w:val="single" w:sz="4" w:space="0" w:color="auto"/>
              <w:right w:val="single" w:sz="4" w:space="0" w:color="auto"/>
            </w:tcBorders>
            <w:shd w:val="clear" w:color="auto" w:fill="auto"/>
            <w:vAlign w:val="center"/>
            <w:hideMark/>
          </w:tcPr>
          <w:p w14:paraId="1CDE6510" w14:textId="77777777"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Основи теорії транспорту</w:t>
            </w:r>
          </w:p>
        </w:tc>
        <w:tc>
          <w:tcPr>
            <w:tcW w:w="1097" w:type="dxa"/>
            <w:tcBorders>
              <w:top w:val="nil"/>
              <w:left w:val="nil"/>
              <w:bottom w:val="single" w:sz="4" w:space="0" w:color="auto"/>
              <w:right w:val="single" w:sz="4" w:space="0" w:color="auto"/>
            </w:tcBorders>
            <w:shd w:val="clear" w:color="auto" w:fill="auto"/>
            <w:noWrap/>
            <w:vAlign w:val="center"/>
            <w:hideMark/>
          </w:tcPr>
          <w:p w14:paraId="1AD7EACF"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4</w:t>
            </w:r>
          </w:p>
        </w:tc>
        <w:tc>
          <w:tcPr>
            <w:tcW w:w="1015" w:type="dxa"/>
            <w:tcBorders>
              <w:top w:val="nil"/>
              <w:left w:val="nil"/>
              <w:bottom w:val="single" w:sz="4" w:space="0" w:color="auto"/>
              <w:right w:val="single" w:sz="4" w:space="0" w:color="auto"/>
            </w:tcBorders>
            <w:shd w:val="clear" w:color="auto" w:fill="auto"/>
            <w:noWrap/>
            <w:vAlign w:val="center"/>
            <w:hideMark/>
          </w:tcPr>
          <w:p w14:paraId="6857D26D"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120</w:t>
            </w:r>
          </w:p>
        </w:tc>
        <w:tc>
          <w:tcPr>
            <w:tcW w:w="1220" w:type="dxa"/>
            <w:tcBorders>
              <w:top w:val="nil"/>
              <w:left w:val="nil"/>
              <w:bottom w:val="single" w:sz="4" w:space="0" w:color="auto"/>
              <w:right w:val="single" w:sz="4" w:space="0" w:color="auto"/>
            </w:tcBorders>
            <w:shd w:val="clear" w:color="auto" w:fill="auto"/>
            <w:noWrap/>
            <w:vAlign w:val="center"/>
            <w:hideMark/>
          </w:tcPr>
          <w:p w14:paraId="0C308787" w14:textId="77777777" w:rsidR="00BD140A" w:rsidRPr="006E57DA" w:rsidRDefault="00BD140A" w:rsidP="00BD140A">
            <w:pPr>
              <w:jc w:val="center"/>
              <w:rPr>
                <w:rFonts w:ascii="Times New Roman" w:hAnsi="Times New Roman"/>
                <w:lang w:eastAsia="ru-RU"/>
              </w:rPr>
            </w:pPr>
            <w:r>
              <w:rPr>
                <w:rFonts w:ascii="Times New Roman" w:hAnsi="Times New Roman"/>
                <w:lang w:eastAsia="ru-RU"/>
              </w:rPr>
              <w:t>екзамен</w:t>
            </w:r>
          </w:p>
        </w:tc>
      </w:tr>
      <w:tr w:rsidR="00BD140A" w:rsidRPr="00A5342C" w14:paraId="16E6B124"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D15941" w14:textId="5226DC79"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ОК2</w:t>
            </w:r>
            <w:r>
              <w:rPr>
                <w:rFonts w:ascii="Times New Roman" w:hAnsi="Times New Roman"/>
                <w:lang w:eastAsia="ru-RU"/>
              </w:rPr>
              <w:t>2</w:t>
            </w:r>
          </w:p>
        </w:tc>
        <w:tc>
          <w:tcPr>
            <w:tcW w:w="5319" w:type="dxa"/>
            <w:tcBorders>
              <w:top w:val="nil"/>
              <w:left w:val="nil"/>
              <w:bottom w:val="single" w:sz="4" w:space="0" w:color="auto"/>
              <w:right w:val="single" w:sz="4" w:space="0" w:color="auto"/>
            </w:tcBorders>
            <w:shd w:val="clear" w:color="auto" w:fill="auto"/>
            <w:vAlign w:val="center"/>
            <w:hideMark/>
          </w:tcPr>
          <w:p w14:paraId="355A00E9" w14:textId="77777777"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Підземні гірничі роботи</w:t>
            </w:r>
          </w:p>
        </w:tc>
        <w:tc>
          <w:tcPr>
            <w:tcW w:w="1097" w:type="dxa"/>
            <w:tcBorders>
              <w:top w:val="nil"/>
              <w:left w:val="nil"/>
              <w:bottom w:val="single" w:sz="4" w:space="0" w:color="auto"/>
              <w:right w:val="single" w:sz="4" w:space="0" w:color="auto"/>
            </w:tcBorders>
            <w:shd w:val="clear" w:color="auto" w:fill="auto"/>
            <w:noWrap/>
            <w:vAlign w:val="center"/>
            <w:hideMark/>
          </w:tcPr>
          <w:p w14:paraId="58E1AC81"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hideMark/>
          </w:tcPr>
          <w:p w14:paraId="64A3C41A"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150</w:t>
            </w:r>
          </w:p>
        </w:tc>
        <w:tc>
          <w:tcPr>
            <w:tcW w:w="1220" w:type="dxa"/>
            <w:tcBorders>
              <w:top w:val="nil"/>
              <w:left w:val="nil"/>
              <w:bottom w:val="single" w:sz="4" w:space="0" w:color="auto"/>
              <w:right w:val="single" w:sz="4" w:space="0" w:color="auto"/>
            </w:tcBorders>
            <w:shd w:val="clear" w:color="auto" w:fill="auto"/>
            <w:noWrap/>
            <w:vAlign w:val="center"/>
            <w:hideMark/>
          </w:tcPr>
          <w:p w14:paraId="79A70138"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екзамен</w:t>
            </w:r>
          </w:p>
        </w:tc>
      </w:tr>
      <w:tr w:rsidR="00BD140A" w:rsidRPr="00A5342C" w14:paraId="26DFB6FC"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B2665DB" w14:textId="46A23921"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w:t>
            </w:r>
            <w:r>
              <w:rPr>
                <w:rFonts w:ascii="Times New Roman" w:hAnsi="Times New Roman"/>
                <w:lang w:eastAsia="ru-RU"/>
              </w:rPr>
              <w:t>34</w:t>
            </w:r>
          </w:p>
        </w:tc>
        <w:tc>
          <w:tcPr>
            <w:tcW w:w="5319" w:type="dxa"/>
            <w:tcBorders>
              <w:top w:val="nil"/>
              <w:left w:val="nil"/>
              <w:bottom w:val="single" w:sz="4" w:space="0" w:color="auto"/>
              <w:right w:val="single" w:sz="4" w:space="0" w:color="auto"/>
            </w:tcBorders>
            <w:shd w:val="clear" w:color="auto" w:fill="auto"/>
            <w:vAlign w:val="center"/>
            <w:hideMark/>
          </w:tcPr>
          <w:p w14:paraId="7B1E49BD" w14:textId="77777777"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Навчально-ознайомча практика</w:t>
            </w:r>
          </w:p>
        </w:tc>
        <w:tc>
          <w:tcPr>
            <w:tcW w:w="1097" w:type="dxa"/>
            <w:tcBorders>
              <w:top w:val="nil"/>
              <w:left w:val="nil"/>
              <w:bottom w:val="single" w:sz="4" w:space="0" w:color="auto"/>
              <w:right w:val="single" w:sz="4" w:space="0" w:color="auto"/>
            </w:tcBorders>
            <w:shd w:val="clear" w:color="auto" w:fill="auto"/>
            <w:noWrap/>
            <w:vAlign w:val="center"/>
            <w:hideMark/>
          </w:tcPr>
          <w:p w14:paraId="53FFC6EE"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6</w:t>
            </w:r>
          </w:p>
        </w:tc>
        <w:tc>
          <w:tcPr>
            <w:tcW w:w="1015" w:type="dxa"/>
            <w:tcBorders>
              <w:top w:val="nil"/>
              <w:left w:val="nil"/>
              <w:bottom w:val="single" w:sz="4" w:space="0" w:color="auto"/>
              <w:right w:val="single" w:sz="4" w:space="0" w:color="auto"/>
            </w:tcBorders>
            <w:shd w:val="clear" w:color="auto" w:fill="auto"/>
            <w:noWrap/>
            <w:vAlign w:val="center"/>
            <w:hideMark/>
          </w:tcPr>
          <w:p w14:paraId="167F6843"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180</w:t>
            </w:r>
          </w:p>
        </w:tc>
        <w:tc>
          <w:tcPr>
            <w:tcW w:w="1220" w:type="dxa"/>
            <w:tcBorders>
              <w:top w:val="nil"/>
              <w:left w:val="nil"/>
              <w:bottom w:val="single" w:sz="4" w:space="0" w:color="auto"/>
              <w:right w:val="single" w:sz="4" w:space="0" w:color="auto"/>
            </w:tcBorders>
            <w:shd w:val="clear" w:color="auto" w:fill="auto"/>
            <w:noWrap/>
            <w:vAlign w:val="center"/>
            <w:hideMark/>
          </w:tcPr>
          <w:p w14:paraId="30CF96FA" w14:textId="17EA7077" w:rsidR="00BD140A" w:rsidRPr="00A5342C" w:rsidRDefault="00BD140A" w:rsidP="00BD140A">
            <w:pPr>
              <w:jc w:val="center"/>
              <w:rPr>
                <w:rFonts w:ascii="Times New Roman" w:hAnsi="Times New Roman"/>
                <w:lang w:eastAsia="ru-RU"/>
              </w:rPr>
            </w:pPr>
            <w:proofErr w:type="spellStart"/>
            <w:r w:rsidRPr="00A5342C">
              <w:rPr>
                <w:rFonts w:ascii="Times New Roman" w:hAnsi="Times New Roman"/>
                <w:lang w:eastAsia="ru-RU"/>
              </w:rPr>
              <w:t>диф.залік</w:t>
            </w:r>
            <w:proofErr w:type="spellEnd"/>
          </w:p>
        </w:tc>
      </w:tr>
      <w:tr w:rsidR="00BD140A" w:rsidRPr="00A5342C" w14:paraId="7C5240DA" w14:textId="77777777" w:rsidTr="00F218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D483208" w14:textId="5FEF44FE" w:rsidR="00BD140A" w:rsidRPr="00AA6705" w:rsidRDefault="00BD140A" w:rsidP="00BD140A">
            <w:pPr>
              <w:jc w:val="center"/>
              <w:rPr>
                <w:rFonts w:ascii="Times New Roman" w:hAnsi="Times New Roman"/>
                <w:lang w:eastAsia="ru-RU"/>
              </w:rPr>
            </w:pPr>
            <w:r w:rsidRPr="00F21862">
              <w:rPr>
                <w:rFonts w:ascii="Times New Roman" w:hAnsi="Times New Roman"/>
                <w:lang w:eastAsia="ru-RU"/>
              </w:rPr>
              <w:t>ВК2.2</w:t>
            </w:r>
          </w:p>
        </w:tc>
        <w:tc>
          <w:tcPr>
            <w:tcW w:w="5319" w:type="dxa"/>
            <w:tcBorders>
              <w:top w:val="nil"/>
              <w:left w:val="nil"/>
              <w:bottom w:val="single" w:sz="4" w:space="0" w:color="auto"/>
              <w:right w:val="single" w:sz="4" w:space="0" w:color="auto"/>
            </w:tcBorders>
            <w:shd w:val="clear" w:color="auto" w:fill="auto"/>
            <w:vAlign w:val="center"/>
          </w:tcPr>
          <w:p w14:paraId="25B4084B" w14:textId="408782C2" w:rsidR="00BD140A" w:rsidRPr="00A5342C"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№2 (з КП)</w:t>
            </w:r>
          </w:p>
        </w:tc>
        <w:tc>
          <w:tcPr>
            <w:tcW w:w="1097" w:type="dxa"/>
            <w:tcBorders>
              <w:top w:val="nil"/>
              <w:left w:val="nil"/>
              <w:bottom w:val="single" w:sz="4" w:space="0" w:color="auto"/>
              <w:right w:val="single" w:sz="4" w:space="0" w:color="auto"/>
            </w:tcBorders>
            <w:shd w:val="clear" w:color="auto" w:fill="auto"/>
            <w:noWrap/>
            <w:vAlign w:val="center"/>
          </w:tcPr>
          <w:p w14:paraId="06AEDF3F" w14:textId="64B24EFE" w:rsidR="00BD140A" w:rsidRPr="00F21862" w:rsidRDefault="00BD140A" w:rsidP="00BD140A">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7DB717A0" w14:textId="73BB7FD9" w:rsidR="00BD140A" w:rsidRPr="00A5342C" w:rsidRDefault="00BD140A" w:rsidP="00BD140A">
            <w:pPr>
              <w:jc w:val="center"/>
              <w:rPr>
                <w:rFonts w:ascii="Times New Roman" w:hAnsi="Times New Roman"/>
                <w:lang w:val="ru-RU" w:eastAsia="ru-RU"/>
              </w:rPr>
            </w:pPr>
            <w:r>
              <w:rPr>
                <w:rFonts w:ascii="Times New Roman" w:hAnsi="Times New Roman"/>
                <w:lang w:val="ru-RU" w:eastAsia="ru-RU"/>
              </w:rPr>
              <w:t>150</w:t>
            </w:r>
          </w:p>
        </w:tc>
        <w:tc>
          <w:tcPr>
            <w:tcW w:w="1220" w:type="dxa"/>
            <w:tcBorders>
              <w:top w:val="nil"/>
              <w:left w:val="nil"/>
              <w:bottom w:val="single" w:sz="4" w:space="0" w:color="auto"/>
              <w:right w:val="single" w:sz="4" w:space="0" w:color="auto"/>
            </w:tcBorders>
            <w:shd w:val="clear" w:color="auto" w:fill="auto"/>
            <w:noWrap/>
            <w:vAlign w:val="center"/>
          </w:tcPr>
          <w:p w14:paraId="7412479D" w14:textId="3E3883E0" w:rsidR="00BD140A" w:rsidRPr="00A5342C" w:rsidRDefault="00BD140A" w:rsidP="00BD140A">
            <w:pPr>
              <w:jc w:val="center"/>
              <w:rPr>
                <w:rFonts w:ascii="Times New Roman" w:hAnsi="Times New Roman"/>
                <w:lang w:eastAsia="ru-RU"/>
              </w:rPr>
            </w:pPr>
            <w:r w:rsidRPr="00170FAA">
              <w:rPr>
                <w:rFonts w:ascii="Times New Roman" w:hAnsi="Times New Roman"/>
                <w:lang w:eastAsia="ru-RU"/>
              </w:rPr>
              <w:t>екзамен, КП</w:t>
            </w:r>
          </w:p>
        </w:tc>
      </w:tr>
      <w:tr w:rsidR="00BD140A" w:rsidRPr="00A5342C" w14:paraId="14AFE2DB" w14:textId="77777777" w:rsidTr="00AA6705">
        <w:trPr>
          <w:trHeight w:val="255"/>
        </w:trPr>
        <w:tc>
          <w:tcPr>
            <w:tcW w:w="971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55522" w14:textId="77777777" w:rsidR="00BD140A" w:rsidRPr="00A5342C" w:rsidRDefault="00BD140A" w:rsidP="00BD140A">
            <w:pPr>
              <w:jc w:val="center"/>
              <w:rPr>
                <w:rFonts w:ascii="Times New Roman" w:hAnsi="Times New Roman"/>
                <w:b/>
                <w:bCs/>
                <w:color w:val="000000"/>
                <w:lang w:eastAsia="ru-RU"/>
              </w:rPr>
            </w:pPr>
            <w:r w:rsidRPr="00A5342C">
              <w:rPr>
                <w:rFonts w:ascii="Times New Roman" w:hAnsi="Times New Roman"/>
                <w:b/>
                <w:bCs/>
                <w:color w:val="000000"/>
                <w:lang w:eastAsia="ru-RU"/>
              </w:rPr>
              <w:t>3 курс, 1 семестр</w:t>
            </w:r>
          </w:p>
        </w:tc>
      </w:tr>
      <w:tr w:rsidR="00BD140A" w:rsidRPr="00A5342C" w14:paraId="3B42C234"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A9E9572" w14:textId="7C244BED"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ОК1</w:t>
            </w:r>
            <w:r>
              <w:rPr>
                <w:rFonts w:ascii="Times New Roman" w:hAnsi="Times New Roman"/>
                <w:lang w:eastAsia="ru-RU"/>
              </w:rPr>
              <w:t>6</w:t>
            </w:r>
          </w:p>
        </w:tc>
        <w:tc>
          <w:tcPr>
            <w:tcW w:w="5319" w:type="dxa"/>
            <w:tcBorders>
              <w:top w:val="nil"/>
              <w:left w:val="nil"/>
              <w:bottom w:val="single" w:sz="4" w:space="0" w:color="auto"/>
              <w:right w:val="single" w:sz="4" w:space="0" w:color="auto"/>
            </w:tcBorders>
            <w:shd w:val="clear" w:color="auto" w:fill="auto"/>
            <w:vAlign w:val="center"/>
            <w:hideMark/>
          </w:tcPr>
          <w:p w14:paraId="70D7FE7E" w14:textId="77777777"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Гідромеханіка</w:t>
            </w:r>
          </w:p>
        </w:tc>
        <w:tc>
          <w:tcPr>
            <w:tcW w:w="1097" w:type="dxa"/>
            <w:tcBorders>
              <w:top w:val="nil"/>
              <w:left w:val="nil"/>
              <w:bottom w:val="single" w:sz="4" w:space="0" w:color="auto"/>
              <w:right w:val="single" w:sz="4" w:space="0" w:color="auto"/>
            </w:tcBorders>
            <w:shd w:val="clear" w:color="auto" w:fill="auto"/>
            <w:noWrap/>
            <w:vAlign w:val="center"/>
            <w:hideMark/>
          </w:tcPr>
          <w:p w14:paraId="294B1DF0"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41C844E6"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hideMark/>
          </w:tcPr>
          <w:p w14:paraId="3B07F4AF"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екзамен</w:t>
            </w:r>
          </w:p>
        </w:tc>
      </w:tr>
      <w:tr w:rsidR="00BD140A" w:rsidRPr="00A5342C" w14:paraId="281B27D7"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B211C8F" w14:textId="6919E81D"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ОК2</w:t>
            </w:r>
            <w:r>
              <w:rPr>
                <w:rFonts w:ascii="Times New Roman" w:hAnsi="Times New Roman"/>
                <w:lang w:eastAsia="ru-RU"/>
              </w:rPr>
              <w:t>3</w:t>
            </w:r>
          </w:p>
        </w:tc>
        <w:tc>
          <w:tcPr>
            <w:tcW w:w="5319" w:type="dxa"/>
            <w:tcBorders>
              <w:top w:val="nil"/>
              <w:left w:val="nil"/>
              <w:bottom w:val="single" w:sz="4" w:space="0" w:color="auto"/>
              <w:right w:val="single" w:sz="4" w:space="0" w:color="auto"/>
            </w:tcBorders>
            <w:shd w:val="clear" w:color="auto" w:fill="auto"/>
            <w:vAlign w:val="center"/>
            <w:hideMark/>
          </w:tcPr>
          <w:p w14:paraId="1051615C" w14:textId="77777777"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Проектування гірничих підприємств</w:t>
            </w:r>
          </w:p>
        </w:tc>
        <w:tc>
          <w:tcPr>
            <w:tcW w:w="1097" w:type="dxa"/>
            <w:tcBorders>
              <w:top w:val="nil"/>
              <w:left w:val="nil"/>
              <w:bottom w:val="single" w:sz="4" w:space="0" w:color="auto"/>
              <w:right w:val="single" w:sz="4" w:space="0" w:color="auto"/>
            </w:tcBorders>
            <w:shd w:val="clear" w:color="auto" w:fill="auto"/>
            <w:noWrap/>
            <w:vAlign w:val="center"/>
            <w:hideMark/>
          </w:tcPr>
          <w:p w14:paraId="1D10BDDF"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6</w:t>
            </w:r>
          </w:p>
        </w:tc>
        <w:tc>
          <w:tcPr>
            <w:tcW w:w="1015" w:type="dxa"/>
            <w:tcBorders>
              <w:top w:val="nil"/>
              <w:left w:val="nil"/>
              <w:bottom w:val="single" w:sz="4" w:space="0" w:color="auto"/>
              <w:right w:val="single" w:sz="4" w:space="0" w:color="auto"/>
            </w:tcBorders>
            <w:shd w:val="clear" w:color="auto" w:fill="auto"/>
            <w:noWrap/>
            <w:vAlign w:val="center"/>
            <w:hideMark/>
          </w:tcPr>
          <w:p w14:paraId="2650D760"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180</w:t>
            </w:r>
          </w:p>
        </w:tc>
        <w:tc>
          <w:tcPr>
            <w:tcW w:w="1220" w:type="dxa"/>
            <w:tcBorders>
              <w:top w:val="nil"/>
              <w:left w:val="nil"/>
              <w:bottom w:val="single" w:sz="4" w:space="0" w:color="auto"/>
              <w:right w:val="single" w:sz="4" w:space="0" w:color="auto"/>
            </w:tcBorders>
            <w:shd w:val="clear" w:color="auto" w:fill="auto"/>
            <w:noWrap/>
            <w:vAlign w:val="center"/>
            <w:hideMark/>
          </w:tcPr>
          <w:p w14:paraId="06633CAB"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екзамен, КП</w:t>
            </w:r>
          </w:p>
        </w:tc>
      </w:tr>
      <w:tr w:rsidR="00BD140A" w:rsidRPr="00A5342C" w14:paraId="598FDF0C"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4D43407" w14:textId="3D794E9F"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ОК2</w:t>
            </w:r>
            <w:r>
              <w:rPr>
                <w:rFonts w:ascii="Times New Roman" w:hAnsi="Times New Roman"/>
                <w:lang w:eastAsia="ru-RU"/>
              </w:rPr>
              <w:t>7</w:t>
            </w:r>
          </w:p>
        </w:tc>
        <w:tc>
          <w:tcPr>
            <w:tcW w:w="5319" w:type="dxa"/>
            <w:tcBorders>
              <w:top w:val="nil"/>
              <w:left w:val="nil"/>
              <w:bottom w:val="single" w:sz="4" w:space="0" w:color="auto"/>
              <w:right w:val="single" w:sz="4" w:space="0" w:color="auto"/>
            </w:tcBorders>
            <w:shd w:val="clear" w:color="auto" w:fill="auto"/>
            <w:vAlign w:val="center"/>
            <w:hideMark/>
          </w:tcPr>
          <w:p w14:paraId="4BDCD0FA" w14:textId="77777777"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Безпека життєдіяльності</w:t>
            </w:r>
          </w:p>
        </w:tc>
        <w:tc>
          <w:tcPr>
            <w:tcW w:w="1097" w:type="dxa"/>
            <w:tcBorders>
              <w:top w:val="nil"/>
              <w:left w:val="nil"/>
              <w:bottom w:val="single" w:sz="4" w:space="0" w:color="auto"/>
              <w:right w:val="single" w:sz="4" w:space="0" w:color="auto"/>
            </w:tcBorders>
            <w:shd w:val="clear" w:color="auto" w:fill="auto"/>
            <w:noWrap/>
            <w:vAlign w:val="center"/>
            <w:hideMark/>
          </w:tcPr>
          <w:p w14:paraId="7149D7E4"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38EC3433"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589B516E"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екзамен</w:t>
            </w:r>
          </w:p>
        </w:tc>
      </w:tr>
      <w:tr w:rsidR="00BD140A" w:rsidRPr="00A5342C" w14:paraId="5F0CA7A1"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4F5F85B" w14:textId="06B9577F"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lastRenderedPageBreak/>
              <w:t>ВК1.1</w:t>
            </w:r>
          </w:p>
        </w:tc>
        <w:tc>
          <w:tcPr>
            <w:tcW w:w="5319" w:type="dxa"/>
            <w:tcBorders>
              <w:top w:val="nil"/>
              <w:left w:val="nil"/>
              <w:bottom w:val="single" w:sz="4" w:space="0" w:color="auto"/>
              <w:right w:val="single" w:sz="4" w:space="0" w:color="auto"/>
            </w:tcBorders>
            <w:shd w:val="clear" w:color="auto" w:fill="auto"/>
            <w:vAlign w:val="center"/>
          </w:tcPr>
          <w:p w14:paraId="3B456FF5" w14:textId="5CA44E57"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Дисциплін</w:t>
            </w:r>
            <w:r>
              <w:rPr>
                <w:rFonts w:ascii="Times New Roman" w:hAnsi="Times New Roman"/>
                <w:lang w:eastAsia="ru-RU"/>
              </w:rPr>
              <w:t>а</w:t>
            </w:r>
            <w:r w:rsidRPr="00A5342C">
              <w:rPr>
                <w:rFonts w:ascii="Times New Roman" w:hAnsi="Times New Roman"/>
                <w:lang w:eastAsia="ru-RU"/>
              </w:rPr>
              <w:t xml:space="preserve"> вільного вибору №1</w:t>
            </w:r>
          </w:p>
        </w:tc>
        <w:tc>
          <w:tcPr>
            <w:tcW w:w="1097" w:type="dxa"/>
            <w:tcBorders>
              <w:top w:val="nil"/>
              <w:left w:val="nil"/>
              <w:bottom w:val="single" w:sz="4" w:space="0" w:color="auto"/>
              <w:right w:val="single" w:sz="4" w:space="0" w:color="auto"/>
            </w:tcBorders>
            <w:shd w:val="clear" w:color="auto" w:fill="auto"/>
            <w:noWrap/>
            <w:vAlign w:val="center"/>
          </w:tcPr>
          <w:p w14:paraId="71E4ECFB" w14:textId="335E1D7D"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7664575C" w14:textId="3C9E1FD3"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tcPr>
          <w:p w14:paraId="02786022" w14:textId="1937AC35"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залік</w:t>
            </w:r>
          </w:p>
        </w:tc>
      </w:tr>
      <w:tr w:rsidR="00BD140A" w:rsidRPr="00A5342C" w14:paraId="7B2E0D52"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387BCF0" w14:textId="07D63CD5"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ВК1.2</w:t>
            </w:r>
          </w:p>
        </w:tc>
        <w:tc>
          <w:tcPr>
            <w:tcW w:w="5319" w:type="dxa"/>
            <w:tcBorders>
              <w:top w:val="nil"/>
              <w:left w:val="nil"/>
              <w:bottom w:val="single" w:sz="4" w:space="0" w:color="auto"/>
              <w:right w:val="single" w:sz="4" w:space="0" w:color="auto"/>
            </w:tcBorders>
            <w:shd w:val="clear" w:color="auto" w:fill="auto"/>
            <w:vAlign w:val="center"/>
          </w:tcPr>
          <w:p w14:paraId="0967E775" w14:textId="0A3B8028"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Дисциплін</w:t>
            </w:r>
            <w:r>
              <w:rPr>
                <w:rFonts w:ascii="Times New Roman" w:hAnsi="Times New Roman"/>
                <w:lang w:eastAsia="ru-RU"/>
              </w:rPr>
              <w:t>а</w:t>
            </w:r>
            <w:r w:rsidRPr="00A5342C">
              <w:rPr>
                <w:rFonts w:ascii="Times New Roman" w:hAnsi="Times New Roman"/>
                <w:lang w:eastAsia="ru-RU"/>
              </w:rPr>
              <w:t xml:space="preserve"> вільного вибору №2</w:t>
            </w:r>
          </w:p>
        </w:tc>
        <w:tc>
          <w:tcPr>
            <w:tcW w:w="1097" w:type="dxa"/>
            <w:tcBorders>
              <w:top w:val="nil"/>
              <w:left w:val="nil"/>
              <w:bottom w:val="single" w:sz="4" w:space="0" w:color="auto"/>
              <w:right w:val="single" w:sz="4" w:space="0" w:color="auto"/>
            </w:tcBorders>
            <w:shd w:val="clear" w:color="auto" w:fill="auto"/>
            <w:noWrap/>
            <w:vAlign w:val="center"/>
          </w:tcPr>
          <w:p w14:paraId="722723AE" w14:textId="2EC86BB3" w:rsidR="00BD140A" w:rsidRPr="00A5342C" w:rsidRDefault="00BD140A" w:rsidP="00BD140A">
            <w:pPr>
              <w:jc w:val="center"/>
              <w:rPr>
                <w:rFonts w:ascii="Times New Roman" w:hAnsi="Times New Roman"/>
                <w:lang w:eastAsia="ru-RU"/>
              </w:rPr>
            </w:pPr>
            <w:r>
              <w:rPr>
                <w:rFonts w:ascii="Times New Roman" w:hAnsi="Times New Roman"/>
                <w:lang w:eastAsia="ru-RU"/>
              </w:rPr>
              <w:t>4</w:t>
            </w:r>
          </w:p>
        </w:tc>
        <w:tc>
          <w:tcPr>
            <w:tcW w:w="1015" w:type="dxa"/>
            <w:tcBorders>
              <w:top w:val="nil"/>
              <w:left w:val="nil"/>
              <w:bottom w:val="single" w:sz="4" w:space="0" w:color="auto"/>
              <w:right w:val="single" w:sz="4" w:space="0" w:color="auto"/>
            </w:tcBorders>
            <w:shd w:val="clear" w:color="auto" w:fill="auto"/>
            <w:noWrap/>
            <w:vAlign w:val="center"/>
          </w:tcPr>
          <w:p w14:paraId="6290C28B" w14:textId="59D8734A" w:rsidR="00BD140A" w:rsidRPr="00A5342C" w:rsidRDefault="00BD140A" w:rsidP="00BD140A">
            <w:pPr>
              <w:jc w:val="center"/>
              <w:rPr>
                <w:rFonts w:ascii="Times New Roman" w:hAnsi="Times New Roman"/>
                <w:lang w:eastAsia="ru-RU"/>
              </w:rPr>
            </w:pPr>
            <w:r>
              <w:rPr>
                <w:rFonts w:ascii="Times New Roman" w:hAnsi="Times New Roman"/>
                <w:lang w:eastAsia="ru-RU"/>
              </w:rPr>
              <w:t>12</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vAlign w:val="center"/>
          </w:tcPr>
          <w:p w14:paraId="668443E8" w14:textId="5FCBBFBD"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залік</w:t>
            </w:r>
          </w:p>
        </w:tc>
      </w:tr>
      <w:tr w:rsidR="00BD140A" w:rsidRPr="00A5342C" w14:paraId="11D1F8A5"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7F6CB363" w14:textId="1E57DBA6" w:rsidR="00BD140A" w:rsidRPr="00170FAA" w:rsidRDefault="00BD140A" w:rsidP="00BD140A">
            <w:pPr>
              <w:jc w:val="center"/>
              <w:rPr>
                <w:rFonts w:ascii="Times New Roman" w:hAnsi="Times New Roman"/>
                <w:lang w:eastAsia="ru-RU"/>
              </w:rPr>
            </w:pPr>
            <w:r w:rsidRPr="00F21862">
              <w:rPr>
                <w:rFonts w:ascii="Times New Roman" w:hAnsi="Times New Roman"/>
                <w:lang w:eastAsia="ru-RU"/>
              </w:rPr>
              <w:t>ВК2.3</w:t>
            </w:r>
          </w:p>
        </w:tc>
        <w:tc>
          <w:tcPr>
            <w:tcW w:w="5319" w:type="dxa"/>
            <w:tcBorders>
              <w:top w:val="nil"/>
              <w:left w:val="nil"/>
              <w:bottom w:val="single" w:sz="4" w:space="0" w:color="auto"/>
              <w:right w:val="single" w:sz="4" w:space="0" w:color="auto"/>
            </w:tcBorders>
            <w:shd w:val="clear" w:color="auto" w:fill="auto"/>
          </w:tcPr>
          <w:p w14:paraId="082AC99D" w14:textId="2B922BC6" w:rsidR="00BD140A" w:rsidRPr="00170FAA"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№3</w:t>
            </w:r>
          </w:p>
        </w:tc>
        <w:tc>
          <w:tcPr>
            <w:tcW w:w="1097" w:type="dxa"/>
            <w:tcBorders>
              <w:top w:val="nil"/>
              <w:left w:val="nil"/>
              <w:bottom w:val="single" w:sz="4" w:space="0" w:color="auto"/>
              <w:right w:val="single" w:sz="4" w:space="0" w:color="auto"/>
            </w:tcBorders>
            <w:shd w:val="clear" w:color="auto" w:fill="auto"/>
            <w:noWrap/>
            <w:vAlign w:val="center"/>
          </w:tcPr>
          <w:p w14:paraId="6C854E32" w14:textId="77777777" w:rsidR="00BD140A" w:rsidRPr="00AA6705" w:rsidRDefault="00BD140A" w:rsidP="00BD140A">
            <w:pPr>
              <w:jc w:val="center"/>
              <w:rPr>
                <w:rFonts w:ascii="Times New Roman" w:hAnsi="Times New Roman"/>
                <w:lang w:eastAsia="ru-RU"/>
              </w:rPr>
            </w:pPr>
            <w:r>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5115BCEA" w14:textId="77777777" w:rsidR="00BD140A" w:rsidRPr="00170FAA" w:rsidRDefault="00BD140A" w:rsidP="00BD140A">
            <w:pPr>
              <w:jc w:val="center"/>
              <w:rPr>
                <w:rFonts w:ascii="Times New Roman" w:hAnsi="Times New Roman"/>
                <w:lang w:eastAsia="ru-RU"/>
              </w:rPr>
            </w:pPr>
            <w:r>
              <w:rPr>
                <w:rFonts w:ascii="Times New Roman" w:hAnsi="Times New Roman"/>
                <w:lang w:eastAsia="ru-RU"/>
              </w:rPr>
              <w:t>150</w:t>
            </w:r>
          </w:p>
        </w:tc>
        <w:tc>
          <w:tcPr>
            <w:tcW w:w="1220" w:type="dxa"/>
            <w:tcBorders>
              <w:top w:val="nil"/>
              <w:left w:val="nil"/>
              <w:bottom w:val="single" w:sz="4" w:space="0" w:color="auto"/>
              <w:right w:val="single" w:sz="4" w:space="0" w:color="auto"/>
            </w:tcBorders>
            <w:shd w:val="clear" w:color="auto" w:fill="auto"/>
            <w:vAlign w:val="center"/>
          </w:tcPr>
          <w:p w14:paraId="49FD3473" w14:textId="07BE4EE6" w:rsidR="00BD140A" w:rsidRPr="00A5342C" w:rsidRDefault="00C42410" w:rsidP="00BD140A">
            <w:pPr>
              <w:jc w:val="center"/>
              <w:rPr>
                <w:rFonts w:ascii="Times New Roman" w:hAnsi="Times New Roman"/>
                <w:lang w:eastAsia="ru-RU"/>
              </w:rPr>
            </w:pPr>
            <w:r w:rsidRPr="00A5342C">
              <w:rPr>
                <w:rFonts w:ascii="Times New Roman" w:hAnsi="Times New Roman"/>
                <w:lang w:eastAsia="ru-RU"/>
              </w:rPr>
              <w:t>екзамен</w:t>
            </w:r>
          </w:p>
        </w:tc>
      </w:tr>
      <w:tr w:rsidR="00BD140A" w:rsidRPr="00A5342C" w14:paraId="549FE403"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729D0025" w14:textId="21A614D0" w:rsidR="00BD140A" w:rsidRPr="00170FAA" w:rsidRDefault="00BD140A" w:rsidP="00BD140A">
            <w:pPr>
              <w:jc w:val="center"/>
              <w:rPr>
                <w:rFonts w:ascii="Times New Roman" w:hAnsi="Times New Roman"/>
                <w:lang w:eastAsia="ru-RU"/>
              </w:rPr>
            </w:pPr>
            <w:r w:rsidRPr="00F21862">
              <w:rPr>
                <w:rFonts w:ascii="Times New Roman" w:hAnsi="Times New Roman"/>
                <w:lang w:eastAsia="ru-RU"/>
              </w:rPr>
              <w:t>ВК2.4</w:t>
            </w:r>
          </w:p>
        </w:tc>
        <w:tc>
          <w:tcPr>
            <w:tcW w:w="5319" w:type="dxa"/>
            <w:tcBorders>
              <w:top w:val="nil"/>
              <w:left w:val="nil"/>
              <w:bottom w:val="single" w:sz="4" w:space="0" w:color="auto"/>
              <w:right w:val="single" w:sz="4" w:space="0" w:color="auto"/>
            </w:tcBorders>
            <w:shd w:val="clear" w:color="auto" w:fill="auto"/>
          </w:tcPr>
          <w:p w14:paraId="0C1B88BA" w14:textId="7B7926C8" w:rsidR="00BD140A" w:rsidRPr="0042496A"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№4</w:t>
            </w:r>
          </w:p>
        </w:tc>
        <w:tc>
          <w:tcPr>
            <w:tcW w:w="1097" w:type="dxa"/>
            <w:tcBorders>
              <w:top w:val="nil"/>
              <w:left w:val="nil"/>
              <w:bottom w:val="single" w:sz="4" w:space="0" w:color="auto"/>
              <w:right w:val="single" w:sz="4" w:space="0" w:color="auto"/>
            </w:tcBorders>
            <w:shd w:val="clear" w:color="auto" w:fill="auto"/>
            <w:noWrap/>
            <w:vAlign w:val="center"/>
          </w:tcPr>
          <w:p w14:paraId="1758EFA9" w14:textId="184BFC82" w:rsidR="00BD140A" w:rsidRDefault="00BD140A" w:rsidP="00BD140A">
            <w:pPr>
              <w:jc w:val="center"/>
              <w:rPr>
                <w:rFonts w:ascii="Times New Roman" w:hAnsi="Times New Roman"/>
                <w:lang w:eastAsia="ru-RU"/>
              </w:rPr>
            </w:pPr>
            <w:r>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49EEE0B0" w14:textId="3622C784" w:rsidR="00BD140A" w:rsidRDefault="00BD140A" w:rsidP="00BD140A">
            <w:pPr>
              <w:jc w:val="center"/>
              <w:rPr>
                <w:rFonts w:ascii="Times New Roman" w:hAnsi="Times New Roman"/>
                <w:lang w:eastAsia="ru-RU"/>
              </w:rPr>
            </w:pPr>
            <w:r>
              <w:rPr>
                <w:rFonts w:ascii="Times New Roman" w:hAnsi="Times New Roman"/>
                <w:lang w:eastAsia="ru-RU"/>
              </w:rPr>
              <w:t>150</w:t>
            </w:r>
          </w:p>
        </w:tc>
        <w:tc>
          <w:tcPr>
            <w:tcW w:w="1220" w:type="dxa"/>
            <w:tcBorders>
              <w:top w:val="nil"/>
              <w:left w:val="nil"/>
              <w:bottom w:val="single" w:sz="4" w:space="0" w:color="auto"/>
              <w:right w:val="single" w:sz="4" w:space="0" w:color="auto"/>
            </w:tcBorders>
            <w:shd w:val="clear" w:color="auto" w:fill="auto"/>
            <w:vAlign w:val="center"/>
          </w:tcPr>
          <w:p w14:paraId="6C2EA5EA" w14:textId="7C08DEA6" w:rsidR="00BD140A" w:rsidRPr="00170FAA" w:rsidRDefault="00C42410" w:rsidP="00BD140A">
            <w:pPr>
              <w:jc w:val="center"/>
              <w:rPr>
                <w:rFonts w:ascii="Times New Roman" w:hAnsi="Times New Roman"/>
                <w:lang w:eastAsia="ru-RU"/>
              </w:rPr>
            </w:pPr>
            <w:r w:rsidRPr="00170FAA">
              <w:rPr>
                <w:rFonts w:ascii="Times New Roman" w:hAnsi="Times New Roman"/>
                <w:lang w:eastAsia="ru-RU"/>
              </w:rPr>
              <w:t>залік</w:t>
            </w:r>
          </w:p>
        </w:tc>
      </w:tr>
      <w:tr w:rsidR="00BD140A" w:rsidRPr="00A5342C" w14:paraId="179B2FD4" w14:textId="77777777" w:rsidTr="00AA6705">
        <w:trPr>
          <w:trHeight w:val="300"/>
        </w:trPr>
        <w:tc>
          <w:tcPr>
            <w:tcW w:w="97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B8978F" w14:textId="77777777" w:rsidR="00BD140A" w:rsidRPr="00A5342C" w:rsidRDefault="00BD140A" w:rsidP="00BD140A">
            <w:pPr>
              <w:jc w:val="center"/>
              <w:rPr>
                <w:rFonts w:ascii="Times New Roman" w:hAnsi="Times New Roman"/>
                <w:b/>
                <w:bCs/>
                <w:color w:val="000000"/>
                <w:lang w:eastAsia="ru-RU"/>
              </w:rPr>
            </w:pPr>
            <w:r w:rsidRPr="00A5342C">
              <w:rPr>
                <w:rFonts w:ascii="Times New Roman" w:hAnsi="Times New Roman"/>
                <w:b/>
                <w:bCs/>
                <w:color w:val="000000"/>
                <w:lang w:eastAsia="ru-RU"/>
              </w:rPr>
              <w:t>3 курс, 2 семестр</w:t>
            </w:r>
          </w:p>
        </w:tc>
      </w:tr>
      <w:tr w:rsidR="00BD140A" w:rsidRPr="00A5342C" w14:paraId="01B06BC2"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7869AA1" w14:textId="5476F984" w:rsidR="00BD140A" w:rsidRPr="00170FAA" w:rsidRDefault="00BD140A" w:rsidP="00BD140A">
            <w:pPr>
              <w:jc w:val="center"/>
              <w:rPr>
                <w:rFonts w:ascii="Times New Roman" w:hAnsi="Times New Roman"/>
                <w:lang w:eastAsia="ru-RU"/>
              </w:rPr>
            </w:pPr>
            <w:r w:rsidRPr="00170FAA">
              <w:rPr>
                <w:rFonts w:ascii="Times New Roman" w:hAnsi="Times New Roman"/>
                <w:lang w:eastAsia="ru-RU"/>
              </w:rPr>
              <w:t>ОК</w:t>
            </w:r>
            <w:r>
              <w:rPr>
                <w:rFonts w:ascii="Times New Roman" w:hAnsi="Times New Roman"/>
                <w:lang w:eastAsia="ru-RU"/>
              </w:rPr>
              <w:t>31</w:t>
            </w:r>
          </w:p>
        </w:tc>
        <w:tc>
          <w:tcPr>
            <w:tcW w:w="5319" w:type="dxa"/>
            <w:tcBorders>
              <w:top w:val="nil"/>
              <w:left w:val="nil"/>
              <w:bottom w:val="single" w:sz="4" w:space="0" w:color="auto"/>
              <w:right w:val="single" w:sz="4" w:space="0" w:color="auto"/>
            </w:tcBorders>
            <w:shd w:val="clear" w:color="auto" w:fill="auto"/>
          </w:tcPr>
          <w:p w14:paraId="41E6D852" w14:textId="433F8088" w:rsidR="00BD140A" w:rsidRPr="00170FAA" w:rsidRDefault="00BD140A" w:rsidP="00BD140A">
            <w:pPr>
              <w:jc w:val="left"/>
              <w:rPr>
                <w:rFonts w:ascii="Times New Roman" w:hAnsi="Times New Roman"/>
                <w:lang w:eastAsia="ru-RU"/>
              </w:rPr>
            </w:pPr>
            <w:r w:rsidRPr="007C098A">
              <w:rPr>
                <w:rFonts w:ascii="Times New Roman" w:hAnsi="Times New Roman"/>
                <w:lang w:eastAsia="ru-RU"/>
              </w:rPr>
              <w:t>Переробка і збагачення корисних копалин</w:t>
            </w:r>
          </w:p>
        </w:tc>
        <w:tc>
          <w:tcPr>
            <w:tcW w:w="1097" w:type="dxa"/>
            <w:tcBorders>
              <w:top w:val="nil"/>
              <w:left w:val="nil"/>
              <w:bottom w:val="single" w:sz="4" w:space="0" w:color="auto"/>
              <w:right w:val="single" w:sz="4" w:space="0" w:color="auto"/>
            </w:tcBorders>
            <w:shd w:val="clear" w:color="auto" w:fill="auto"/>
            <w:noWrap/>
            <w:vAlign w:val="center"/>
          </w:tcPr>
          <w:p w14:paraId="5005A6B8" w14:textId="10F32C55" w:rsidR="00BD140A" w:rsidRPr="00AA6705" w:rsidRDefault="00BD140A" w:rsidP="00BD140A">
            <w:pPr>
              <w:jc w:val="center"/>
              <w:rPr>
                <w:rFonts w:ascii="Times New Roman" w:hAnsi="Times New Roman"/>
                <w:lang w:eastAsia="ru-RU"/>
              </w:rPr>
            </w:pPr>
            <w:r>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03D9AE06" w14:textId="4184868A" w:rsidR="00BD140A" w:rsidRPr="00170FAA" w:rsidRDefault="00BD140A" w:rsidP="00BD140A">
            <w:pPr>
              <w:jc w:val="center"/>
              <w:rPr>
                <w:rFonts w:ascii="Times New Roman" w:hAnsi="Times New Roman"/>
                <w:lang w:eastAsia="ru-RU"/>
              </w:rPr>
            </w:pPr>
            <w:r>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50F5D31A" w14:textId="619BB687" w:rsidR="00BD140A" w:rsidRPr="00A5342C" w:rsidRDefault="00BD140A" w:rsidP="00BD140A">
            <w:pPr>
              <w:jc w:val="center"/>
              <w:rPr>
                <w:rFonts w:ascii="Times New Roman" w:hAnsi="Times New Roman"/>
                <w:lang w:eastAsia="ru-RU"/>
              </w:rPr>
            </w:pPr>
            <w:r w:rsidRPr="00170FAA">
              <w:rPr>
                <w:rFonts w:ascii="Times New Roman" w:hAnsi="Times New Roman"/>
                <w:lang w:eastAsia="ru-RU"/>
              </w:rPr>
              <w:t>екзамен</w:t>
            </w:r>
          </w:p>
        </w:tc>
      </w:tr>
      <w:tr w:rsidR="00BD140A" w:rsidRPr="00A5342C" w14:paraId="4D463882"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9D76173" w14:textId="3DD96805" w:rsidR="00BD140A" w:rsidRPr="00170FAA" w:rsidRDefault="00BD140A" w:rsidP="00BD140A">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2</w:t>
            </w:r>
          </w:p>
        </w:tc>
        <w:tc>
          <w:tcPr>
            <w:tcW w:w="5319" w:type="dxa"/>
            <w:tcBorders>
              <w:top w:val="nil"/>
              <w:left w:val="nil"/>
              <w:bottom w:val="single" w:sz="4" w:space="0" w:color="auto"/>
              <w:right w:val="single" w:sz="4" w:space="0" w:color="auto"/>
            </w:tcBorders>
            <w:shd w:val="clear" w:color="auto" w:fill="auto"/>
            <w:vAlign w:val="center"/>
          </w:tcPr>
          <w:p w14:paraId="36C26ABF" w14:textId="011B6A67" w:rsidR="00BD140A" w:rsidRPr="0042496A" w:rsidRDefault="00BD140A" w:rsidP="00BD140A">
            <w:pPr>
              <w:jc w:val="left"/>
              <w:rPr>
                <w:rFonts w:ascii="Times New Roman" w:hAnsi="Times New Roman"/>
                <w:lang w:eastAsia="ru-RU"/>
              </w:rPr>
            </w:pPr>
            <w:r w:rsidRPr="0042496A">
              <w:rPr>
                <w:rFonts w:ascii="Times New Roman" w:hAnsi="Times New Roman"/>
                <w:lang w:eastAsia="ru-RU"/>
              </w:rPr>
              <w:t xml:space="preserve">Іноземна мова </w:t>
            </w:r>
            <w:r>
              <w:rPr>
                <w:rFonts w:ascii="Times New Roman" w:hAnsi="Times New Roman"/>
                <w:lang w:eastAsia="ru-RU"/>
              </w:rPr>
              <w:t xml:space="preserve">(за </w:t>
            </w:r>
            <w:r w:rsidRPr="0042496A">
              <w:rPr>
                <w:rFonts w:ascii="Times New Roman" w:hAnsi="Times New Roman"/>
                <w:lang w:eastAsia="ru-RU"/>
              </w:rPr>
              <w:t>професійн</w:t>
            </w:r>
            <w:r>
              <w:rPr>
                <w:rFonts w:ascii="Times New Roman" w:hAnsi="Times New Roman"/>
                <w:lang w:eastAsia="ru-RU"/>
              </w:rPr>
              <w:t>им</w:t>
            </w:r>
            <w:r w:rsidRPr="0042496A">
              <w:rPr>
                <w:rFonts w:ascii="Times New Roman" w:hAnsi="Times New Roman"/>
                <w:lang w:eastAsia="ru-RU"/>
              </w:rPr>
              <w:t xml:space="preserve"> спрямування</w:t>
            </w:r>
            <w:r>
              <w:rPr>
                <w:rFonts w:ascii="Times New Roman" w:hAnsi="Times New Roman"/>
                <w:lang w:eastAsia="ru-RU"/>
              </w:rPr>
              <w:t>м)</w:t>
            </w:r>
          </w:p>
        </w:tc>
        <w:tc>
          <w:tcPr>
            <w:tcW w:w="1097" w:type="dxa"/>
            <w:tcBorders>
              <w:top w:val="nil"/>
              <w:left w:val="nil"/>
              <w:bottom w:val="single" w:sz="4" w:space="0" w:color="auto"/>
              <w:right w:val="single" w:sz="4" w:space="0" w:color="auto"/>
            </w:tcBorders>
            <w:shd w:val="clear" w:color="auto" w:fill="auto"/>
            <w:noWrap/>
            <w:vAlign w:val="center"/>
          </w:tcPr>
          <w:p w14:paraId="5B85DF6D" w14:textId="308B1878" w:rsidR="00BD140A" w:rsidRDefault="00BD140A" w:rsidP="00BD140A">
            <w:pPr>
              <w:jc w:val="center"/>
              <w:rPr>
                <w:rFonts w:ascii="Times New Roman" w:hAnsi="Times New Roman"/>
                <w:lang w:eastAsia="ru-RU"/>
              </w:rPr>
            </w:pPr>
            <w:r>
              <w:rPr>
                <w:rFonts w:ascii="Times New Roman" w:hAnsi="Times New Roman"/>
                <w:lang w:eastAsia="ru-RU"/>
              </w:rPr>
              <w:t>4</w:t>
            </w:r>
          </w:p>
        </w:tc>
        <w:tc>
          <w:tcPr>
            <w:tcW w:w="1015" w:type="dxa"/>
            <w:tcBorders>
              <w:top w:val="nil"/>
              <w:left w:val="nil"/>
              <w:bottom w:val="single" w:sz="4" w:space="0" w:color="auto"/>
              <w:right w:val="single" w:sz="4" w:space="0" w:color="auto"/>
            </w:tcBorders>
            <w:shd w:val="clear" w:color="auto" w:fill="auto"/>
            <w:noWrap/>
            <w:vAlign w:val="center"/>
          </w:tcPr>
          <w:p w14:paraId="39D941B9" w14:textId="6076BE19" w:rsidR="00BD140A" w:rsidRDefault="00BD140A" w:rsidP="00BD140A">
            <w:pPr>
              <w:jc w:val="center"/>
              <w:rPr>
                <w:rFonts w:ascii="Times New Roman" w:hAnsi="Times New Roman"/>
                <w:lang w:eastAsia="ru-RU"/>
              </w:rPr>
            </w:pPr>
            <w:r>
              <w:rPr>
                <w:rFonts w:ascii="Times New Roman" w:hAnsi="Times New Roman"/>
                <w:lang w:eastAsia="ru-RU"/>
              </w:rPr>
              <w:t>120</w:t>
            </w:r>
          </w:p>
        </w:tc>
        <w:tc>
          <w:tcPr>
            <w:tcW w:w="1220" w:type="dxa"/>
            <w:tcBorders>
              <w:top w:val="nil"/>
              <w:left w:val="nil"/>
              <w:bottom w:val="single" w:sz="4" w:space="0" w:color="auto"/>
              <w:right w:val="single" w:sz="4" w:space="0" w:color="auto"/>
            </w:tcBorders>
            <w:shd w:val="clear" w:color="auto" w:fill="auto"/>
            <w:noWrap/>
            <w:vAlign w:val="center"/>
          </w:tcPr>
          <w:p w14:paraId="5EBB29FA" w14:textId="2DB632BC" w:rsidR="00BD140A" w:rsidRPr="00170FAA" w:rsidRDefault="00BD140A" w:rsidP="00BD140A">
            <w:pPr>
              <w:jc w:val="center"/>
              <w:rPr>
                <w:rFonts w:ascii="Times New Roman" w:hAnsi="Times New Roman"/>
                <w:lang w:eastAsia="ru-RU"/>
              </w:rPr>
            </w:pPr>
            <w:r w:rsidRPr="00170FAA">
              <w:rPr>
                <w:rFonts w:ascii="Times New Roman" w:hAnsi="Times New Roman"/>
                <w:lang w:eastAsia="ru-RU"/>
              </w:rPr>
              <w:t>залік</w:t>
            </w:r>
          </w:p>
        </w:tc>
      </w:tr>
      <w:tr w:rsidR="00BD140A" w:rsidRPr="00A5342C" w14:paraId="06844EE7"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822A6C0" w14:textId="1C8F43FC"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ОК3</w:t>
            </w:r>
            <w:r>
              <w:rPr>
                <w:rFonts w:ascii="Times New Roman" w:hAnsi="Times New Roman"/>
                <w:lang w:eastAsia="ru-RU"/>
              </w:rPr>
              <w:t>5</w:t>
            </w:r>
          </w:p>
        </w:tc>
        <w:tc>
          <w:tcPr>
            <w:tcW w:w="5319" w:type="dxa"/>
            <w:tcBorders>
              <w:top w:val="nil"/>
              <w:left w:val="nil"/>
              <w:bottom w:val="single" w:sz="4" w:space="0" w:color="auto"/>
              <w:right w:val="single" w:sz="4" w:space="0" w:color="auto"/>
            </w:tcBorders>
            <w:shd w:val="clear" w:color="auto" w:fill="auto"/>
            <w:vAlign w:val="center"/>
            <w:hideMark/>
          </w:tcPr>
          <w:p w14:paraId="1463F337" w14:textId="77777777"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Виробнича практика</w:t>
            </w:r>
          </w:p>
        </w:tc>
        <w:tc>
          <w:tcPr>
            <w:tcW w:w="1097" w:type="dxa"/>
            <w:tcBorders>
              <w:top w:val="nil"/>
              <w:left w:val="nil"/>
              <w:bottom w:val="single" w:sz="4" w:space="0" w:color="auto"/>
              <w:right w:val="single" w:sz="4" w:space="0" w:color="auto"/>
            </w:tcBorders>
            <w:shd w:val="clear" w:color="auto" w:fill="auto"/>
            <w:noWrap/>
            <w:vAlign w:val="center"/>
            <w:hideMark/>
          </w:tcPr>
          <w:p w14:paraId="597638D4"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6</w:t>
            </w:r>
          </w:p>
        </w:tc>
        <w:tc>
          <w:tcPr>
            <w:tcW w:w="1015" w:type="dxa"/>
            <w:tcBorders>
              <w:top w:val="nil"/>
              <w:left w:val="nil"/>
              <w:bottom w:val="single" w:sz="4" w:space="0" w:color="auto"/>
              <w:right w:val="single" w:sz="4" w:space="0" w:color="auto"/>
            </w:tcBorders>
            <w:shd w:val="clear" w:color="auto" w:fill="auto"/>
            <w:noWrap/>
            <w:vAlign w:val="center"/>
            <w:hideMark/>
          </w:tcPr>
          <w:p w14:paraId="276F1188"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180</w:t>
            </w:r>
          </w:p>
        </w:tc>
        <w:tc>
          <w:tcPr>
            <w:tcW w:w="1220" w:type="dxa"/>
            <w:tcBorders>
              <w:top w:val="nil"/>
              <w:left w:val="nil"/>
              <w:bottom w:val="single" w:sz="4" w:space="0" w:color="auto"/>
              <w:right w:val="single" w:sz="4" w:space="0" w:color="auto"/>
            </w:tcBorders>
            <w:shd w:val="clear" w:color="auto" w:fill="auto"/>
            <w:noWrap/>
            <w:vAlign w:val="center"/>
            <w:hideMark/>
          </w:tcPr>
          <w:p w14:paraId="6B005330" w14:textId="00E9C402" w:rsidR="00BD140A" w:rsidRPr="00A5342C" w:rsidRDefault="00BD140A" w:rsidP="00BD140A">
            <w:pPr>
              <w:jc w:val="center"/>
              <w:rPr>
                <w:rFonts w:ascii="Times New Roman" w:hAnsi="Times New Roman"/>
                <w:lang w:eastAsia="ru-RU"/>
              </w:rPr>
            </w:pPr>
            <w:proofErr w:type="spellStart"/>
            <w:r w:rsidRPr="00A5342C">
              <w:rPr>
                <w:rFonts w:ascii="Times New Roman" w:hAnsi="Times New Roman"/>
                <w:lang w:eastAsia="ru-RU"/>
              </w:rPr>
              <w:t>диф.залік</w:t>
            </w:r>
            <w:proofErr w:type="spellEnd"/>
          </w:p>
        </w:tc>
      </w:tr>
      <w:tr w:rsidR="00BD140A" w:rsidRPr="00A5342C" w14:paraId="4A1C08FB"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CD3AE24"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ВК1.3</w:t>
            </w:r>
          </w:p>
        </w:tc>
        <w:tc>
          <w:tcPr>
            <w:tcW w:w="5319" w:type="dxa"/>
            <w:tcBorders>
              <w:top w:val="nil"/>
              <w:left w:val="nil"/>
              <w:bottom w:val="single" w:sz="4" w:space="0" w:color="auto"/>
              <w:right w:val="single" w:sz="4" w:space="0" w:color="auto"/>
            </w:tcBorders>
            <w:shd w:val="clear" w:color="auto" w:fill="auto"/>
            <w:vAlign w:val="center"/>
            <w:hideMark/>
          </w:tcPr>
          <w:p w14:paraId="7FCC53B8" w14:textId="11C9C414"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Дисциплін</w:t>
            </w:r>
            <w:r>
              <w:rPr>
                <w:rFonts w:ascii="Times New Roman" w:hAnsi="Times New Roman"/>
                <w:lang w:eastAsia="ru-RU"/>
              </w:rPr>
              <w:t>а</w:t>
            </w:r>
            <w:r w:rsidRPr="00A5342C">
              <w:rPr>
                <w:rFonts w:ascii="Times New Roman" w:hAnsi="Times New Roman"/>
                <w:lang w:eastAsia="ru-RU"/>
              </w:rPr>
              <w:t xml:space="preserve"> вільного вибору №3</w:t>
            </w:r>
          </w:p>
        </w:tc>
        <w:tc>
          <w:tcPr>
            <w:tcW w:w="1097" w:type="dxa"/>
            <w:tcBorders>
              <w:top w:val="nil"/>
              <w:left w:val="nil"/>
              <w:bottom w:val="single" w:sz="4" w:space="0" w:color="auto"/>
              <w:right w:val="single" w:sz="4" w:space="0" w:color="auto"/>
            </w:tcBorders>
            <w:shd w:val="clear" w:color="auto" w:fill="auto"/>
            <w:noWrap/>
            <w:vAlign w:val="center"/>
            <w:hideMark/>
          </w:tcPr>
          <w:p w14:paraId="5CB4C655"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1E299AE6"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3D28323C"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залік</w:t>
            </w:r>
          </w:p>
        </w:tc>
      </w:tr>
      <w:tr w:rsidR="00BD140A" w:rsidRPr="00A5342C" w14:paraId="1FA38929"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50292FDB" w14:textId="792D08AB" w:rsidR="00BD140A" w:rsidRPr="0097022B" w:rsidRDefault="00BD140A" w:rsidP="00BD140A">
            <w:pPr>
              <w:jc w:val="center"/>
              <w:rPr>
                <w:rFonts w:ascii="Times New Roman" w:hAnsi="Times New Roman"/>
                <w:lang w:eastAsia="ru-RU"/>
              </w:rPr>
            </w:pPr>
            <w:r w:rsidRPr="00F21862">
              <w:rPr>
                <w:rFonts w:ascii="Times New Roman" w:hAnsi="Times New Roman"/>
                <w:lang w:eastAsia="ru-RU"/>
              </w:rPr>
              <w:t>ВК2.5</w:t>
            </w:r>
          </w:p>
        </w:tc>
        <w:tc>
          <w:tcPr>
            <w:tcW w:w="5319" w:type="dxa"/>
            <w:tcBorders>
              <w:top w:val="nil"/>
              <w:left w:val="nil"/>
              <w:bottom w:val="single" w:sz="4" w:space="0" w:color="auto"/>
              <w:right w:val="single" w:sz="4" w:space="0" w:color="auto"/>
            </w:tcBorders>
            <w:shd w:val="clear" w:color="auto" w:fill="auto"/>
          </w:tcPr>
          <w:p w14:paraId="571DC24B" w14:textId="4FB26E2C" w:rsidR="00BD140A" w:rsidRPr="00B5607A"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№5</w:t>
            </w:r>
          </w:p>
        </w:tc>
        <w:tc>
          <w:tcPr>
            <w:tcW w:w="1097" w:type="dxa"/>
            <w:tcBorders>
              <w:top w:val="nil"/>
              <w:left w:val="nil"/>
              <w:bottom w:val="single" w:sz="4" w:space="0" w:color="auto"/>
              <w:right w:val="single" w:sz="4" w:space="0" w:color="auto"/>
            </w:tcBorders>
            <w:shd w:val="clear" w:color="auto" w:fill="auto"/>
            <w:noWrap/>
          </w:tcPr>
          <w:p w14:paraId="2BB39A01" w14:textId="0B39771D" w:rsidR="00BD140A" w:rsidRPr="00AA6705" w:rsidRDefault="00BD140A" w:rsidP="00BD140A">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2427DB47" w14:textId="7D173A3C" w:rsidR="00BD140A" w:rsidRPr="00A5342C" w:rsidRDefault="00BD140A" w:rsidP="00BD140A">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center"/>
          </w:tcPr>
          <w:p w14:paraId="2813EE23" w14:textId="5703963C" w:rsidR="00BD140A" w:rsidRPr="00A5342C" w:rsidRDefault="00BD140A" w:rsidP="00BD140A">
            <w:pPr>
              <w:jc w:val="center"/>
              <w:rPr>
                <w:rFonts w:ascii="Times New Roman" w:hAnsi="Times New Roman"/>
                <w:lang w:eastAsia="ru-RU"/>
              </w:rPr>
            </w:pPr>
            <w:r w:rsidRPr="00170FAA">
              <w:rPr>
                <w:rFonts w:ascii="Times New Roman" w:hAnsi="Times New Roman"/>
                <w:lang w:eastAsia="ru-RU"/>
              </w:rPr>
              <w:t>екзамен</w:t>
            </w:r>
          </w:p>
        </w:tc>
      </w:tr>
      <w:tr w:rsidR="00BD140A" w:rsidRPr="00A5342C" w14:paraId="409228DD"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5FD1B891" w14:textId="3FA75855" w:rsidR="00BD140A" w:rsidRPr="0097022B" w:rsidRDefault="00BD140A" w:rsidP="00BD140A">
            <w:pPr>
              <w:jc w:val="center"/>
              <w:rPr>
                <w:rFonts w:ascii="Times New Roman" w:hAnsi="Times New Roman"/>
                <w:lang w:eastAsia="ru-RU"/>
              </w:rPr>
            </w:pPr>
            <w:r w:rsidRPr="00F21862">
              <w:rPr>
                <w:rFonts w:ascii="Times New Roman" w:hAnsi="Times New Roman"/>
                <w:lang w:eastAsia="ru-RU"/>
              </w:rPr>
              <w:t>ВК2.6</w:t>
            </w:r>
          </w:p>
        </w:tc>
        <w:tc>
          <w:tcPr>
            <w:tcW w:w="5319" w:type="dxa"/>
            <w:tcBorders>
              <w:top w:val="nil"/>
              <w:left w:val="nil"/>
              <w:bottom w:val="single" w:sz="4" w:space="0" w:color="auto"/>
              <w:right w:val="single" w:sz="4" w:space="0" w:color="auto"/>
            </w:tcBorders>
            <w:shd w:val="clear" w:color="auto" w:fill="auto"/>
          </w:tcPr>
          <w:p w14:paraId="0BA2883E" w14:textId="11F49B3C" w:rsidR="00BD140A" w:rsidRPr="00B5607A"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№6 (з КП)</w:t>
            </w:r>
          </w:p>
        </w:tc>
        <w:tc>
          <w:tcPr>
            <w:tcW w:w="1097" w:type="dxa"/>
            <w:tcBorders>
              <w:top w:val="nil"/>
              <w:left w:val="nil"/>
              <w:bottom w:val="single" w:sz="4" w:space="0" w:color="auto"/>
              <w:right w:val="single" w:sz="4" w:space="0" w:color="auto"/>
            </w:tcBorders>
            <w:shd w:val="clear" w:color="auto" w:fill="auto"/>
            <w:noWrap/>
          </w:tcPr>
          <w:p w14:paraId="755165C5" w14:textId="6FF404EA" w:rsidR="00BD140A" w:rsidRPr="00B5607A" w:rsidRDefault="00BD140A" w:rsidP="00BD140A">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4EBA400F" w14:textId="27E4170F" w:rsidR="00BD140A" w:rsidRPr="00A5342C" w:rsidRDefault="00BD140A" w:rsidP="00BD140A">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center"/>
          </w:tcPr>
          <w:p w14:paraId="5A386547" w14:textId="095BBA99" w:rsidR="00BD140A" w:rsidRPr="00A5342C" w:rsidRDefault="00BD140A" w:rsidP="00BD140A">
            <w:pPr>
              <w:jc w:val="center"/>
              <w:rPr>
                <w:rFonts w:ascii="Times New Roman" w:hAnsi="Times New Roman"/>
                <w:lang w:eastAsia="ru-RU"/>
              </w:rPr>
            </w:pPr>
            <w:r w:rsidRPr="00170FAA">
              <w:rPr>
                <w:rFonts w:ascii="Times New Roman" w:hAnsi="Times New Roman"/>
                <w:lang w:eastAsia="ru-RU"/>
              </w:rPr>
              <w:t>екзамен, КП</w:t>
            </w:r>
          </w:p>
        </w:tc>
      </w:tr>
      <w:tr w:rsidR="00BD140A" w:rsidRPr="00A5342C" w14:paraId="0CE96A40"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4236787B" w14:textId="1F123C0D" w:rsidR="00BD140A" w:rsidRPr="0097022B" w:rsidRDefault="00BD140A" w:rsidP="00BD140A">
            <w:pPr>
              <w:jc w:val="center"/>
              <w:rPr>
                <w:rFonts w:ascii="Times New Roman" w:hAnsi="Times New Roman"/>
                <w:lang w:eastAsia="ru-RU"/>
              </w:rPr>
            </w:pPr>
            <w:r w:rsidRPr="00F21862">
              <w:rPr>
                <w:rFonts w:ascii="Times New Roman" w:hAnsi="Times New Roman"/>
                <w:lang w:eastAsia="ru-RU"/>
              </w:rPr>
              <w:t>ВК2.7</w:t>
            </w:r>
          </w:p>
        </w:tc>
        <w:tc>
          <w:tcPr>
            <w:tcW w:w="5319" w:type="dxa"/>
            <w:tcBorders>
              <w:top w:val="nil"/>
              <w:left w:val="nil"/>
              <w:bottom w:val="single" w:sz="4" w:space="0" w:color="auto"/>
              <w:right w:val="single" w:sz="4" w:space="0" w:color="auto"/>
            </w:tcBorders>
            <w:shd w:val="clear" w:color="auto" w:fill="auto"/>
          </w:tcPr>
          <w:p w14:paraId="3EB8EA7D" w14:textId="1996889B" w:rsidR="00BD140A" w:rsidRPr="00B5607A"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№7</w:t>
            </w:r>
          </w:p>
        </w:tc>
        <w:tc>
          <w:tcPr>
            <w:tcW w:w="1097" w:type="dxa"/>
            <w:tcBorders>
              <w:top w:val="nil"/>
              <w:left w:val="nil"/>
              <w:bottom w:val="single" w:sz="4" w:space="0" w:color="auto"/>
              <w:right w:val="single" w:sz="4" w:space="0" w:color="auto"/>
            </w:tcBorders>
            <w:shd w:val="clear" w:color="auto" w:fill="auto"/>
            <w:noWrap/>
          </w:tcPr>
          <w:p w14:paraId="57089526" w14:textId="3F035988" w:rsidR="00BD140A" w:rsidRPr="00B5607A" w:rsidRDefault="00BD140A" w:rsidP="00BD140A">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bottom"/>
          </w:tcPr>
          <w:p w14:paraId="7F4EC78A" w14:textId="3D7FFB39" w:rsidR="00BD140A" w:rsidRPr="00A5342C" w:rsidRDefault="00BD140A" w:rsidP="00BD140A">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bottom"/>
          </w:tcPr>
          <w:p w14:paraId="0C49F930" w14:textId="2A9E271E" w:rsidR="00BD140A" w:rsidRPr="00A5342C" w:rsidRDefault="00BD140A" w:rsidP="00BD140A">
            <w:pPr>
              <w:jc w:val="center"/>
              <w:rPr>
                <w:rFonts w:ascii="Times New Roman" w:hAnsi="Times New Roman"/>
                <w:lang w:eastAsia="ru-RU"/>
              </w:rPr>
            </w:pPr>
            <w:r w:rsidRPr="00170FAA">
              <w:rPr>
                <w:rFonts w:ascii="Times New Roman" w:hAnsi="Times New Roman"/>
                <w:lang w:eastAsia="ru-RU"/>
              </w:rPr>
              <w:t>екзамен</w:t>
            </w:r>
          </w:p>
        </w:tc>
      </w:tr>
      <w:tr w:rsidR="00BD140A" w:rsidRPr="00A5342C" w14:paraId="0C6B0BEA" w14:textId="77777777" w:rsidTr="00AA6705">
        <w:trPr>
          <w:trHeight w:val="285"/>
        </w:trPr>
        <w:tc>
          <w:tcPr>
            <w:tcW w:w="97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5C27AF" w14:textId="77777777" w:rsidR="00BD140A" w:rsidRPr="00A5342C" w:rsidRDefault="00BD140A" w:rsidP="00BD140A">
            <w:pPr>
              <w:jc w:val="center"/>
              <w:rPr>
                <w:rFonts w:ascii="Times New Roman" w:hAnsi="Times New Roman"/>
                <w:b/>
                <w:bCs/>
                <w:color w:val="000000"/>
                <w:lang w:eastAsia="ru-RU"/>
              </w:rPr>
            </w:pPr>
            <w:r w:rsidRPr="00A5342C">
              <w:rPr>
                <w:rFonts w:ascii="Times New Roman" w:hAnsi="Times New Roman"/>
                <w:b/>
                <w:bCs/>
                <w:color w:val="000000"/>
                <w:lang w:eastAsia="ru-RU"/>
              </w:rPr>
              <w:t>4 курс, 1 семестр</w:t>
            </w:r>
          </w:p>
        </w:tc>
      </w:tr>
      <w:tr w:rsidR="00BD140A" w:rsidRPr="00A5342C" w14:paraId="1BE354EE"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1B4D159" w14:textId="273656E8"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ОК2</w:t>
            </w:r>
            <w:r>
              <w:rPr>
                <w:rFonts w:ascii="Times New Roman" w:hAnsi="Times New Roman"/>
                <w:lang w:eastAsia="ru-RU"/>
              </w:rPr>
              <w:t>8</w:t>
            </w:r>
          </w:p>
        </w:tc>
        <w:tc>
          <w:tcPr>
            <w:tcW w:w="5319" w:type="dxa"/>
            <w:tcBorders>
              <w:top w:val="nil"/>
              <w:left w:val="nil"/>
              <w:bottom w:val="single" w:sz="4" w:space="0" w:color="auto"/>
              <w:right w:val="single" w:sz="4" w:space="0" w:color="auto"/>
            </w:tcBorders>
            <w:shd w:val="clear" w:color="auto" w:fill="auto"/>
            <w:vAlign w:val="center"/>
          </w:tcPr>
          <w:p w14:paraId="10D005CC" w14:textId="7DCA83C1"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Метрологія, стандартизація та сертифікація</w:t>
            </w:r>
          </w:p>
        </w:tc>
        <w:tc>
          <w:tcPr>
            <w:tcW w:w="1097" w:type="dxa"/>
            <w:tcBorders>
              <w:top w:val="nil"/>
              <w:left w:val="nil"/>
              <w:bottom w:val="single" w:sz="4" w:space="0" w:color="auto"/>
              <w:right w:val="single" w:sz="4" w:space="0" w:color="auto"/>
            </w:tcBorders>
            <w:shd w:val="clear" w:color="auto" w:fill="auto"/>
            <w:noWrap/>
            <w:vAlign w:val="center"/>
          </w:tcPr>
          <w:p w14:paraId="177B1B03" w14:textId="5D2D8603"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68C7F989" w14:textId="367B0785"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tcPr>
          <w:p w14:paraId="5ABCE67E" w14:textId="3815C99E" w:rsidR="00BD140A" w:rsidRPr="00A5342C" w:rsidRDefault="00BD140A" w:rsidP="00BD140A">
            <w:pPr>
              <w:jc w:val="center"/>
              <w:rPr>
                <w:rFonts w:ascii="Times New Roman" w:hAnsi="Times New Roman"/>
                <w:lang w:eastAsia="ru-RU"/>
              </w:rPr>
            </w:pPr>
            <w:r>
              <w:rPr>
                <w:rFonts w:ascii="Times New Roman" w:hAnsi="Times New Roman"/>
                <w:lang w:eastAsia="ru-RU"/>
              </w:rPr>
              <w:t>екзамен</w:t>
            </w:r>
          </w:p>
        </w:tc>
      </w:tr>
      <w:tr w:rsidR="00BD140A" w:rsidRPr="00A5342C" w14:paraId="04A8DFB9"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B3DEA2D" w14:textId="1B250387" w:rsidR="00BD140A" w:rsidRPr="00A5342C" w:rsidRDefault="00BD140A" w:rsidP="00BD140A">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2</w:t>
            </w:r>
          </w:p>
        </w:tc>
        <w:tc>
          <w:tcPr>
            <w:tcW w:w="5319" w:type="dxa"/>
            <w:tcBorders>
              <w:top w:val="nil"/>
              <w:left w:val="nil"/>
              <w:bottom w:val="single" w:sz="4" w:space="0" w:color="auto"/>
              <w:right w:val="single" w:sz="4" w:space="0" w:color="auto"/>
            </w:tcBorders>
            <w:shd w:val="clear" w:color="auto" w:fill="auto"/>
            <w:vAlign w:val="center"/>
          </w:tcPr>
          <w:p w14:paraId="114DB7A3" w14:textId="578EA9AE" w:rsidR="00BD140A" w:rsidRPr="00A5342C" w:rsidRDefault="00BD140A" w:rsidP="00BD140A">
            <w:pPr>
              <w:jc w:val="left"/>
              <w:rPr>
                <w:rFonts w:ascii="Times New Roman" w:hAnsi="Times New Roman"/>
                <w:lang w:eastAsia="ru-RU"/>
              </w:rPr>
            </w:pPr>
            <w:r w:rsidRPr="0042496A">
              <w:rPr>
                <w:rFonts w:ascii="Times New Roman" w:hAnsi="Times New Roman"/>
                <w:lang w:eastAsia="ru-RU"/>
              </w:rPr>
              <w:t xml:space="preserve">Іноземна мова </w:t>
            </w:r>
            <w:r>
              <w:rPr>
                <w:rFonts w:ascii="Times New Roman" w:hAnsi="Times New Roman"/>
                <w:lang w:eastAsia="ru-RU"/>
              </w:rPr>
              <w:t xml:space="preserve">(за </w:t>
            </w:r>
            <w:r w:rsidRPr="0042496A">
              <w:rPr>
                <w:rFonts w:ascii="Times New Roman" w:hAnsi="Times New Roman"/>
                <w:lang w:eastAsia="ru-RU"/>
              </w:rPr>
              <w:t>професійн</w:t>
            </w:r>
            <w:r>
              <w:rPr>
                <w:rFonts w:ascii="Times New Roman" w:hAnsi="Times New Roman"/>
                <w:lang w:eastAsia="ru-RU"/>
              </w:rPr>
              <w:t>им</w:t>
            </w:r>
            <w:r w:rsidRPr="0042496A">
              <w:rPr>
                <w:rFonts w:ascii="Times New Roman" w:hAnsi="Times New Roman"/>
                <w:lang w:eastAsia="ru-RU"/>
              </w:rPr>
              <w:t xml:space="preserve"> спрямування</w:t>
            </w:r>
            <w:r>
              <w:rPr>
                <w:rFonts w:ascii="Times New Roman" w:hAnsi="Times New Roman"/>
                <w:lang w:eastAsia="ru-RU"/>
              </w:rPr>
              <w:t>м)</w:t>
            </w:r>
          </w:p>
        </w:tc>
        <w:tc>
          <w:tcPr>
            <w:tcW w:w="1097" w:type="dxa"/>
            <w:tcBorders>
              <w:top w:val="nil"/>
              <w:left w:val="nil"/>
              <w:bottom w:val="single" w:sz="4" w:space="0" w:color="auto"/>
              <w:right w:val="single" w:sz="4" w:space="0" w:color="auto"/>
            </w:tcBorders>
            <w:shd w:val="clear" w:color="auto" w:fill="auto"/>
            <w:noWrap/>
            <w:vAlign w:val="center"/>
          </w:tcPr>
          <w:p w14:paraId="6D8AA248" w14:textId="1710666F" w:rsidR="00BD140A" w:rsidRPr="00A5342C" w:rsidRDefault="00BD140A" w:rsidP="00BD140A">
            <w:pPr>
              <w:jc w:val="center"/>
              <w:rPr>
                <w:rFonts w:ascii="Times New Roman" w:hAnsi="Times New Roman"/>
                <w:lang w:eastAsia="ru-RU"/>
              </w:rPr>
            </w:pPr>
            <w:r>
              <w:rPr>
                <w:rFonts w:ascii="Times New Roman" w:hAnsi="Times New Roman"/>
                <w:lang w:eastAsia="ru-RU"/>
              </w:rPr>
              <w:t>4</w:t>
            </w:r>
          </w:p>
        </w:tc>
        <w:tc>
          <w:tcPr>
            <w:tcW w:w="1015" w:type="dxa"/>
            <w:tcBorders>
              <w:top w:val="nil"/>
              <w:left w:val="nil"/>
              <w:bottom w:val="single" w:sz="4" w:space="0" w:color="auto"/>
              <w:right w:val="single" w:sz="4" w:space="0" w:color="auto"/>
            </w:tcBorders>
            <w:shd w:val="clear" w:color="auto" w:fill="auto"/>
            <w:noWrap/>
            <w:vAlign w:val="center"/>
          </w:tcPr>
          <w:p w14:paraId="7A809B97" w14:textId="6B366B37" w:rsidR="00BD140A" w:rsidRPr="00A5342C" w:rsidRDefault="00BD140A" w:rsidP="00BD140A">
            <w:pPr>
              <w:jc w:val="center"/>
              <w:rPr>
                <w:rFonts w:ascii="Times New Roman" w:hAnsi="Times New Roman"/>
                <w:lang w:eastAsia="ru-RU"/>
              </w:rPr>
            </w:pPr>
            <w:r>
              <w:rPr>
                <w:rFonts w:ascii="Times New Roman" w:hAnsi="Times New Roman"/>
                <w:lang w:eastAsia="ru-RU"/>
              </w:rPr>
              <w:t>120</w:t>
            </w:r>
          </w:p>
        </w:tc>
        <w:tc>
          <w:tcPr>
            <w:tcW w:w="1220" w:type="dxa"/>
            <w:tcBorders>
              <w:top w:val="nil"/>
              <w:left w:val="nil"/>
              <w:bottom w:val="single" w:sz="4" w:space="0" w:color="auto"/>
              <w:right w:val="single" w:sz="4" w:space="0" w:color="auto"/>
            </w:tcBorders>
            <w:shd w:val="clear" w:color="auto" w:fill="auto"/>
            <w:vAlign w:val="center"/>
          </w:tcPr>
          <w:p w14:paraId="32DDDE60" w14:textId="21BC1458" w:rsidR="00BD140A" w:rsidRPr="00A5342C" w:rsidRDefault="00BD140A" w:rsidP="00BD140A">
            <w:pPr>
              <w:jc w:val="center"/>
              <w:rPr>
                <w:rFonts w:ascii="Times New Roman" w:hAnsi="Times New Roman"/>
                <w:lang w:eastAsia="ru-RU"/>
              </w:rPr>
            </w:pPr>
            <w:r w:rsidRPr="00170FAA">
              <w:rPr>
                <w:rFonts w:ascii="Times New Roman" w:hAnsi="Times New Roman"/>
                <w:lang w:eastAsia="ru-RU"/>
              </w:rPr>
              <w:t>залік</w:t>
            </w:r>
          </w:p>
        </w:tc>
      </w:tr>
      <w:tr w:rsidR="00BD140A" w:rsidRPr="00A5342C" w14:paraId="3A5AD5F0" w14:textId="77777777" w:rsidTr="00F218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D9B5D53" w14:textId="3A07CD1C"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ОК3</w:t>
            </w:r>
            <w:r>
              <w:rPr>
                <w:rFonts w:ascii="Times New Roman" w:hAnsi="Times New Roman"/>
                <w:lang w:eastAsia="ru-RU"/>
              </w:rPr>
              <w:t>6</w:t>
            </w:r>
          </w:p>
        </w:tc>
        <w:tc>
          <w:tcPr>
            <w:tcW w:w="5319" w:type="dxa"/>
            <w:tcBorders>
              <w:top w:val="nil"/>
              <w:left w:val="nil"/>
              <w:bottom w:val="single" w:sz="4" w:space="0" w:color="auto"/>
              <w:right w:val="single" w:sz="4" w:space="0" w:color="auto"/>
            </w:tcBorders>
            <w:shd w:val="clear" w:color="auto" w:fill="auto"/>
            <w:vAlign w:val="center"/>
          </w:tcPr>
          <w:p w14:paraId="2C581DEF" w14:textId="1FD64D3F"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Переддипломна практика</w:t>
            </w:r>
          </w:p>
        </w:tc>
        <w:tc>
          <w:tcPr>
            <w:tcW w:w="1097" w:type="dxa"/>
            <w:tcBorders>
              <w:top w:val="nil"/>
              <w:left w:val="nil"/>
              <w:bottom w:val="single" w:sz="4" w:space="0" w:color="auto"/>
              <w:right w:val="single" w:sz="4" w:space="0" w:color="auto"/>
            </w:tcBorders>
            <w:shd w:val="clear" w:color="auto" w:fill="auto"/>
            <w:noWrap/>
            <w:vAlign w:val="center"/>
          </w:tcPr>
          <w:p w14:paraId="4B811910" w14:textId="7B5E2F44"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32AB6057" w14:textId="67484B8C"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tcPr>
          <w:p w14:paraId="739BC82A" w14:textId="6AF494B0" w:rsidR="00BD140A" w:rsidRPr="00A5342C" w:rsidRDefault="00BD140A" w:rsidP="00BD140A">
            <w:pPr>
              <w:jc w:val="center"/>
              <w:rPr>
                <w:rFonts w:ascii="Times New Roman" w:hAnsi="Times New Roman"/>
                <w:lang w:eastAsia="ru-RU"/>
              </w:rPr>
            </w:pPr>
            <w:proofErr w:type="spellStart"/>
            <w:r w:rsidRPr="00A5342C">
              <w:rPr>
                <w:rFonts w:ascii="Times New Roman" w:hAnsi="Times New Roman"/>
                <w:lang w:eastAsia="ru-RU"/>
              </w:rPr>
              <w:t>диф.залік</w:t>
            </w:r>
            <w:proofErr w:type="spellEnd"/>
          </w:p>
        </w:tc>
      </w:tr>
      <w:tr w:rsidR="00BD140A" w:rsidRPr="00A5342C" w14:paraId="18C57237"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153D26E9" w14:textId="287F8281" w:rsidR="00BD140A" w:rsidRPr="00593319" w:rsidRDefault="00BD140A" w:rsidP="00BD140A">
            <w:pPr>
              <w:jc w:val="center"/>
              <w:rPr>
                <w:rFonts w:ascii="Times New Roman" w:hAnsi="Times New Roman"/>
                <w:lang w:eastAsia="ru-RU"/>
              </w:rPr>
            </w:pPr>
            <w:r w:rsidRPr="00F21862">
              <w:rPr>
                <w:rFonts w:ascii="Times New Roman" w:hAnsi="Times New Roman"/>
                <w:lang w:eastAsia="ru-RU"/>
              </w:rPr>
              <w:t>ВК2.8</w:t>
            </w:r>
          </w:p>
        </w:tc>
        <w:tc>
          <w:tcPr>
            <w:tcW w:w="5319" w:type="dxa"/>
            <w:tcBorders>
              <w:top w:val="nil"/>
              <w:left w:val="nil"/>
              <w:bottom w:val="single" w:sz="4" w:space="0" w:color="auto"/>
              <w:right w:val="single" w:sz="4" w:space="0" w:color="auto"/>
            </w:tcBorders>
            <w:shd w:val="clear" w:color="auto" w:fill="auto"/>
          </w:tcPr>
          <w:p w14:paraId="660A64DA" w14:textId="3EBE5DC3" w:rsidR="00BD140A" w:rsidRPr="00A5342C"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№8</w:t>
            </w:r>
          </w:p>
        </w:tc>
        <w:tc>
          <w:tcPr>
            <w:tcW w:w="1097" w:type="dxa"/>
            <w:tcBorders>
              <w:top w:val="nil"/>
              <w:left w:val="nil"/>
              <w:bottom w:val="single" w:sz="4" w:space="0" w:color="auto"/>
              <w:right w:val="single" w:sz="4" w:space="0" w:color="auto"/>
            </w:tcBorders>
            <w:shd w:val="clear" w:color="auto" w:fill="auto"/>
            <w:noWrap/>
          </w:tcPr>
          <w:p w14:paraId="37CBDF7B" w14:textId="281FE5F2" w:rsidR="00BD140A" w:rsidRPr="00A5342C" w:rsidRDefault="00BD140A" w:rsidP="00BD140A">
            <w:pPr>
              <w:jc w:val="center"/>
              <w:rPr>
                <w:rFonts w:ascii="Times New Roman" w:hAnsi="Times New Roman"/>
                <w:lang w:val="ru-RU"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234934D2" w14:textId="041ED4D8" w:rsidR="00BD140A" w:rsidRPr="00A5342C" w:rsidRDefault="00BD140A" w:rsidP="00BD140A">
            <w:pPr>
              <w:jc w:val="center"/>
              <w:rPr>
                <w:rFonts w:ascii="Times New Roman" w:hAnsi="Times New Roman"/>
                <w:lang w:val="ru-RU"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bottom"/>
          </w:tcPr>
          <w:p w14:paraId="4A7C2C89" w14:textId="682D02BC" w:rsidR="00BD140A" w:rsidRPr="00A5342C" w:rsidRDefault="00BD140A" w:rsidP="00BD140A">
            <w:pPr>
              <w:jc w:val="center"/>
              <w:rPr>
                <w:rFonts w:ascii="Times New Roman" w:hAnsi="Times New Roman"/>
                <w:lang w:eastAsia="ru-RU"/>
              </w:rPr>
            </w:pPr>
            <w:r>
              <w:rPr>
                <w:rFonts w:ascii="Times New Roman" w:hAnsi="Times New Roman"/>
                <w:lang w:eastAsia="ru-RU"/>
              </w:rPr>
              <w:t>залік</w:t>
            </w:r>
          </w:p>
        </w:tc>
      </w:tr>
      <w:tr w:rsidR="00BD140A" w:rsidRPr="00A5342C" w14:paraId="1C7E56F6"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69BB77C7" w14:textId="2C882983" w:rsidR="00BD140A" w:rsidRPr="00593319" w:rsidRDefault="00BD140A" w:rsidP="00BD140A">
            <w:pPr>
              <w:jc w:val="center"/>
              <w:rPr>
                <w:rFonts w:ascii="Times New Roman" w:hAnsi="Times New Roman"/>
                <w:lang w:eastAsia="ru-RU"/>
              </w:rPr>
            </w:pPr>
            <w:r w:rsidRPr="00F21862">
              <w:rPr>
                <w:rFonts w:ascii="Times New Roman" w:hAnsi="Times New Roman"/>
                <w:lang w:eastAsia="ru-RU"/>
              </w:rPr>
              <w:t>ВК2.9</w:t>
            </w:r>
          </w:p>
        </w:tc>
        <w:tc>
          <w:tcPr>
            <w:tcW w:w="5319" w:type="dxa"/>
            <w:tcBorders>
              <w:top w:val="nil"/>
              <w:left w:val="nil"/>
              <w:bottom w:val="single" w:sz="4" w:space="0" w:color="auto"/>
              <w:right w:val="single" w:sz="4" w:space="0" w:color="auto"/>
            </w:tcBorders>
            <w:shd w:val="clear" w:color="auto" w:fill="auto"/>
          </w:tcPr>
          <w:p w14:paraId="57EEF84A" w14:textId="7EAD61ED" w:rsidR="00BD140A" w:rsidRPr="00A5342C"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№9 (з КП)</w:t>
            </w:r>
          </w:p>
        </w:tc>
        <w:tc>
          <w:tcPr>
            <w:tcW w:w="1097" w:type="dxa"/>
            <w:tcBorders>
              <w:top w:val="nil"/>
              <w:left w:val="nil"/>
              <w:bottom w:val="single" w:sz="4" w:space="0" w:color="auto"/>
              <w:right w:val="single" w:sz="4" w:space="0" w:color="auto"/>
            </w:tcBorders>
            <w:shd w:val="clear" w:color="auto" w:fill="auto"/>
            <w:noWrap/>
          </w:tcPr>
          <w:p w14:paraId="05B81769" w14:textId="5C92AB0B" w:rsidR="00BD140A" w:rsidRPr="00A5342C" w:rsidRDefault="00BD140A" w:rsidP="00BD140A">
            <w:pPr>
              <w:jc w:val="center"/>
              <w:rPr>
                <w:rFonts w:ascii="Times New Roman" w:hAnsi="Times New Roman"/>
                <w:lang w:val="ru-RU"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0266D989" w14:textId="2DD81EF0" w:rsidR="00BD140A" w:rsidRPr="00A5342C" w:rsidRDefault="00BD140A" w:rsidP="00BD140A">
            <w:pPr>
              <w:jc w:val="center"/>
              <w:rPr>
                <w:rFonts w:ascii="Times New Roman" w:hAnsi="Times New Roman"/>
                <w:lang w:val="ru-RU"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bottom"/>
          </w:tcPr>
          <w:p w14:paraId="3EB40DB3" w14:textId="21CED21F" w:rsidR="00BD140A" w:rsidRPr="00A5342C" w:rsidRDefault="00BD140A" w:rsidP="00BD140A">
            <w:pPr>
              <w:jc w:val="center"/>
              <w:rPr>
                <w:rFonts w:ascii="Times New Roman" w:hAnsi="Times New Roman"/>
                <w:lang w:eastAsia="ru-RU"/>
              </w:rPr>
            </w:pPr>
            <w:r w:rsidRPr="00170FAA">
              <w:rPr>
                <w:rFonts w:ascii="Times New Roman" w:hAnsi="Times New Roman"/>
                <w:lang w:eastAsia="ru-RU"/>
              </w:rPr>
              <w:t>екзамен, КП</w:t>
            </w:r>
          </w:p>
        </w:tc>
      </w:tr>
      <w:tr w:rsidR="00BD140A" w:rsidRPr="00A5342C" w14:paraId="5F3FE2AA"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30534D05" w14:textId="278C118C" w:rsidR="00BD140A" w:rsidRPr="0097022B" w:rsidRDefault="00BD140A" w:rsidP="00BD140A">
            <w:pPr>
              <w:jc w:val="center"/>
              <w:rPr>
                <w:rFonts w:ascii="Times New Roman" w:hAnsi="Times New Roman"/>
                <w:lang w:eastAsia="ru-RU"/>
              </w:rPr>
            </w:pPr>
            <w:r w:rsidRPr="00F21862">
              <w:rPr>
                <w:rFonts w:ascii="Times New Roman" w:hAnsi="Times New Roman"/>
                <w:lang w:eastAsia="ru-RU"/>
              </w:rPr>
              <w:t>ВК2.10</w:t>
            </w:r>
          </w:p>
        </w:tc>
        <w:tc>
          <w:tcPr>
            <w:tcW w:w="5319" w:type="dxa"/>
            <w:tcBorders>
              <w:top w:val="nil"/>
              <w:left w:val="nil"/>
              <w:bottom w:val="single" w:sz="4" w:space="0" w:color="auto"/>
              <w:right w:val="single" w:sz="4" w:space="0" w:color="auto"/>
            </w:tcBorders>
            <w:shd w:val="clear" w:color="auto" w:fill="auto"/>
          </w:tcPr>
          <w:p w14:paraId="06BE8EC3" w14:textId="4389F1AB" w:rsidR="00BD140A" w:rsidRPr="00B5607A"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№10</w:t>
            </w:r>
          </w:p>
        </w:tc>
        <w:tc>
          <w:tcPr>
            <w:tcW w:w="1097" w:type="dxa"/>
            <w:tcBorders>
              <w:top w:val="nil"/>
              <w:left w:val="nil"/>
              <w:bottom w:val="single" w:sz="4" w:space="0" w:color="auto"/>
              <w:right w:val="single" w:sz="4" w:space="0" w:color="auto"/>
            </w:tcBorders>
            <w:shd w:val="clear" w:color="auto" w:fill="auto"/>
            <w:noWrap/>
          </w:tcPr>
          <w:p w14:paraId="57778F6D" w14:textId="1E08F461" w:rsidR="00BD140A" w:rsidRPr="00B5607A" w:rsidRDefault="00BD140A" w:rsidP="00BD140A">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20C63878" w14:textId="27459DFB" w:rsidR="00BD140A" w:rsidRPr="00A5342C" w:rsidRDefault="00BD140A" w:rsidP="00BD140A">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center"/>
          </w:tcPr>
          <w:p w14:paraId="6F710E56" w14:textId="165FB15A" w:rsidR="00BD140A" w:rsidRPr="00170FAA" w:rsidRDefault="00BD140A" w:rsidP="00BD140A">
            <w:pPr>
              <w:jc w:val="center"/>
              <w:rPr>
                <w:rFonts w:ascii="Times New Roman" w:hAnsi="Times New Roman"/>
                <w:lang w:eastAsia="ru-RU"/>
              </w:rPr>
            </w:pPr>
            <w:r>
              <w:rPr>
                <w:rFonts w:ascii="Times New Roman" w:hAnsi="Times New Roman"/>
                <w:lang w:eastAsia="ru-RU"/>
              </w:rPr>
              <w:t>залік</w:t>
            </w:r>
          </w:p>
        </w:tc>
      </w:tr>
      <w:tr w:rsidR="00BD140A" w:rsidRPr="00A5342C" w14:paraId="03BB1855"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30E7837A" w14:textId="40620D23" w:rsidR="00BD140A" w:rsidRPr="0097022B" w:rsidRDefault="00BD140A" w:rsidP="00BD140A">
            <w:pPr>
              <w:jc w:val="center"/>
              <w:rPr>
                <w:rFonts w:ascii="Times New Roman" w:hAnsi="Times New Roman"/>
                <w:lang w:eastAsia="ru-RU"/>
              </w:rPr>
            </w:pPr>
            <w:r w:rsidRPr="00F21862">
              <w:rPr>
                <w:rFonts w:ascii="Times New Roman" w:hAnsi="Times New Roman"/>
                <w:lang w:eastAsia="ru-RU"/>
              </w:rPr>
              <w:t>ВК2.11</w:t>
            </w:r>
          </w:p>
        </w:tc>
        <w:tc>
          <w:tcPr>
            <w:tcW w:w="5319" w:type="dxa"/>
            <w:tcBorders>
              <w:top w:val="nil"/>
              <w:left w:val="nil"/>
              <w:bottom w:val="single" w:sz="4" w:space="0" w:color="auto"/>
              <w:right w:val="single" w:sz="4" w:space="0" w:color="auto"/>
            </w:tcBorders>
            <w:shd w:val="clear" w:color="auto" w:fill="auto"/>
          </w:tcPr>
          <w:p w14:paraId="3CABB27E" w14:textId="0C9EDC1F" w:rsidR="00BD140A" w:rsidRPr="00B5607A"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№11</w:t>
            </w:r>
          </w:p>
        </w:tc>
        <w:tc>
          <w:tcPr>
            <w:tcW w:w="1097" w:type="dxa"/>
            <w:tcBorders>
              <w:top w:val="nil"/>
              <w:left w:val="nil"/>
              <w:bottom w:val="single" w:sz="4" w:space="0" w:color="auto"/>
              <w:right w:val="single" w:sz="4" w:space="0" w:color="auto"/>
            </w:tcBorders>
            <w:shd w:val="clear" w:color="auto" w:fill="auto"/>
            <w:noWrap/>
          </w:tcPr>
          <w:p w14:paraId="21EB5714" w14:textId="5AF73DF3" w:rsidR="00BD140A" w:rsidRPr="00B5607A" w:rsidRDefault="00BD140A" w:rsidP="00BD140A">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5C7862CB" w14:textId="34CA62A7" w:rsidR="00BD140A" w:rsidRPr="00A5342C" w:rsidRDefault="00BD140A" w:rsidP="00BD140A">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bottom"/>
          </w:tcPr>
          <w:p w14:paraId="1172FF5C" w14:textId="1DB684F3" w:rsidR="00BD140A" w:rsidRPr="00170FAA" w:rsidRDefault="00BD140A" w:rsidP="00BD140A">
            <w:pPr>
              <w:jc w:val="center"/>
              <w:rPr>
                <w:rFonts w:ascii="Times New Roman" w:hAnsi="Times New Roman"/>
                <w:lang w:eastAsia="ru-RU"/>
              </w:rPr>
            </w:pPr>
            <w:r w:rsidRPr="00170FAA">
              <w:rPr>
                <w:rFonts w:ascii="Times New Roman" w:hAnsi="Times New Roman"/>
                <w:lang w:eastAsia="ru-RU"/>
              </w:rPr>
              <w:t>екзамен</w:t>
            </w:r>
          </w:p>
        </w:tc>
      </w:tr>
      <w:tr w:rsidR="00BD140A" w:rsidRPr="00A5342C" w14:paraId="7B2A0927" w14:textId="77777777" w:rsidTr="00AA6705">
        <w:trPr>
          <w:trHeight w:val="285"/>
        </w:trPr>
        <w:tc>
          <w:tcPr>
            <w:tcW w:w="97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377FAD" w14:textId="77777777" w:rsidR="00BD140A" w:rsidRPr="00A5342C" w:rsidRDefault="00BD140A" w:rsidP="00BD140A">
            <w:pPr>
              <w:jc w:val="center"/>
              <w:rPr>
                <w:rFonts w:ascii="Times New Roman" w:hAnsi="Times New Roman"/>
                <w:b/>
                <w:bCs/>
                <w:color w:val="000000"/>
                <w:lang w:eastAsia="ru-RU"/>
              </w:rPr>
            </w:pPr>
            <w:r w:rsidRPr="00A5342C">
              <w:rPr>
                <w:rFonts w:ascii="Times New Roman" w:hAnsi="Times New Roman"/>
                <w:b/>
                <w:bCs/>
                <w:color w:val="000000"/>
                <w:lang w:eastAsia="ru-RU"/>
              </w:rPr>
              <w:t>4 курс, 2 семестр</w:t>
            </w:r>
          </w:p>
        </w:tc>
      </w:tr>
      <w:tr w:rsidR="00BD140A" w:rsidRPr="00A5342C" w14:paraId="6486CA0B" w14:textId="77777777" w:rsidTr="00F218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6AE204C" w14:textId="7063F002"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ОК2</w:t>
            </w:r>
            <w:r>
              <w:rPr>
                <w:rFonts w:ascii="Times New Roman" w:hAnsi="Times New Roman"/>
                <w:lang w:eastAsia="ru-RU"/>
              </w:rPr>
              <w:t>5</w:t>
            </w:r>
          </w:p>
        </w:tc>
        <w:tc>
          <w:tcPr>
            <w:tcW w:w="5319" w:type="dxa"/>
            <w:tcBorders>
              <w:top w:val="nil"/>
              <w:left w:val="nil"/>
              <w:bottom w:val="single" w:sz="4" w:space="0" w:color="auto"/>
              <w:right w:val="single" w:sz="4" w:space="0" w:color="auto"/>
            </w:tcBorders>
            <w:shd w:val="clear" w:color="auto" w:fill="auto"/>
            <w:vAlign w:val="center"/>
          </w:tcPr>
          <w:p w14:paraId="3119B24A" w14:textId="46FD541C"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Електрифікація та автоматизація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tcPr>
          <w:p w14:paraId="41D9A0F1" w14:textId="7F90A29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55001225" w14:textId="6ABA74B0"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7EC4F20D" w14:textId="0E1B6B44"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екзамен</w:t>
            </w:r>
          </w:p>
        </w:tc>
      </w:tr>
      <w:tr w:rsidR="00BD140A" w:rsidRPr="00A5342C" w14:paraId="5399475F" w14:textId="77777777" w:rsidTr="00F218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201E270" w14:textId="7B11F4F4"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ОК2</w:t>
            </w:r>
            <w:r>
              <w:rPr>
                <w:rFonts w:ascii="Times New Roman" w:hAnsi="Times New Roman"/>
                <w:lang w:eastAsia="ru-RU"/>
              </w:rPr>
              <w:t>6</w:t>
            </w:r>
          </w:p>
        </w:tc>
        <w:tc>
          <w:tcPr>
            <w:tcW w:w="5319" w:type="dxa"/>
            <w:tcBorders>
              <w:top w:val="nil"/>
              <w:left w:val="nil"/>
              <w:bottom w:val="single" w:sz="4" w:space="0" w:color="auto"/>
              <w:right w:val="single" w:sz="4" w:space="0" w:color="auto"/>
            </w:tcBorders>
            <w:shd w:val="clear" w:color="auto" w:fill="auto"/>
            <w:vAlign w:val="center"/>
          </w:tcPr>
          <w:p w14:paraId="3D589F61" w14:textId="41C95891"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Основи охорони праці</w:t>
            </w:r>
          </w:p>
        </w:tc>
        <w:tc>
          <w:tcPr>
            <w:tcW w:w="1097" w:type="dxa"/>
            <w:tcBorders>
              <w:top w:val="nil"/>
              <w:left w:val="nil"/>
              <w:bottom w:val="single" w:sz="4" w:space="0" w:color="auto"/>
              <w:right w:val="single" w:sz="4" w:space="0" w:color="auto"/>
            </w:tcBorders>
            <w:shd w:val="clear" w:color="auto" w:fill="auto"/>
            <w:noWrap/>
            <w:vAlign w:val="center"/>
          </w:tcPr>
          <w:p w14:paraId="0BE72B07" w14:textId="64579581"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3E6A5667" w14:textId="0F0F661C"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1081835D" w14:textId="5CCCF765"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екзамен</w:t>
            </w:r>
          </w:p>
        </w:tc>
      </w:tr>
      <w:tr w:rsidR="00BD140A" w:rsidRPr="00A5342C" w14:paraId="134E3323" w14:textId="77777777" w:rsidTr="00F218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A0D9D5F" w14:textId="41FC9FFB"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ОК2</w:t>
            </w:r>
            <w:r>
              <w:rPr>
                <w:rFonts w:ascii="Times New Roman" w:hAnsi="Times New Roman"/>
                <w:lang w:eastAsia="ru-RU"/>
              </w:rPr>
              <w:t>9</w:t>
            </w:r>
          </w:p>
        </w:tc>
        <w:tc>
          <w:tcPr>
            <w:tcW w:w="5319" w:type="dxa"/>
            <w:tcBorders>
              <w:top w:val="nil"/>
              <w:left w:val="nil"/>
              <w:bottom w:val="single" w:sz="4" w:space="0" w:color="auto"/>
              <w:right w:val="single" w:sz="4" w:space="0" w:color="auto"/>
            </w:tcBorders>
            <w:shd w:val="clear" w:color="auto" w:fill="auto"/>
            <w:vAlign w:val="center"/>
          </w:tcPr>
          <w:p w14:paraId="475AF10C" w14:textId="1E6AFCEE"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Економіка гірничого підприємства з основами менеджменту</w:t>
            </w:r>
          </w:p>
        </w:tc>
        <w:tc>
          <w:tcPr>
            <w:tcW w:w="1097" w:type="dxa"/>
            <w:tcBorders>
              <w:top w:val="nil"/>
              <w:left w:val="nil"/>
              <w:bottom w:val="single" w:sz="4" w:space="0" w:color="auto"/>
              <w:right w:val="single" w:sz="4" w:space="0" w:color="auto"/>
            </w:tcBorders>
            <w:shd w:val="clear" w:color="auto" w:fill="auto"/>
            <w:noWrap/>
            <w:vAlign w:val="center"/>
          </w:tcPr>
          <w:p w14:paraId="06DE214B" w14:textId="0975E8D1"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12AFFC1C" w14:textId="0B714FCE"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04678B0D" w14:textId="150F35F4"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залік</w:t>
            </w:r>
          </w:p>
        </w:tc>
      </w:tr>
      <w:tr w:rsidR="00BD140A" w:rsidRPr="00A5342C" w14:paraId="211E83D2"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A53F761" w14:textId="6E1EAEF3"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ОК3</w:t>
            </w:r>
            <w:r>
              <w:rPr>
                <w:rFonts w:ascii="Times New Roman" w:hAnsi="Times New Roman"/>
                <w:lang w:eastAsia="ru-RU"/>
              </w:rPr>
              <w:t>7</w:t>
            </w:r>
          </w:p>
        </w:tc>
        <w:tc>
          <w:tcPr>
            <w:tcW w:w="5319" w:type="dxa"/>
            <w:tcBorders>
              <w:top w:val="nil"/>
              <w:left w:val="nil"/>
              <w:bottom w:val="single" w:sz="4" w:space="0" w:color="auto"/>
              <w:right w:val="single" w:sz="4" w:space="0" w:color="auto"/>
            </w:tcBorders>
            <w:shd w:val="clear" w:color="auto" w:fill="auto"/>
            <w:vAlign w:val="center"/>
            <w:hideMark/>
          </w:tcPr>
          <w:p w14:paraId="42462558" w14:textId="77777777" w:rsidR="00BD140A" w:rsidRPr="00A5342C" w:rsidRDefault="00BD140A" w:rsidP="00BD140A">
            <w:pPr>
              <w:jc w:val="left"/>
              <w:rPr>
                <w:rFonts w:ascii="Times New Roman" w:hAnsi="Times New Roman"/>
                <w:lang w:eastAsia="ru-RU"/>
              </w:rPr>
            </w:pPr>
            <w:r>
              <w:rPr>
                <w:rFonts w:ascii="Times New Roman" w:hAnsi="Times New Roman"/>
                <w:lang w:eastAsia="ru-RU"/>
              </w:rPr>
              <w:t>Кваліфікаційна робота бакалавра</w:t>
            </w:r>
          </w:p>
        </w:tc>
        <w:tc>
          <w:tcPr>
            <w:tcW w:w="1097" w:type="dxa"/>
            <w:tcBorders>
              <w:top w:val="nil"/>
              <w:left w:val="nil"/>
              <w:bottom w:val="single" w:sz="4" w:space="0" w:color="auto"/>
              <w:right w:val="single" w:sz="4" w:space="0" w:color="auto"/>
            </w:tcBorders>
            <w:shd w:val="clear" w:color="auto" w:fill="auto"/>
            <w:noWrap/>
            <w:vAlign w:val="center"/>
            <w:hideMark/>
          </w:tcPr>
          <w:p w14:paraId="18138A65"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6</w:t>
            </w:r>
          </w:p>
        </w:tc>
        <w:tc>
          <w:tcPr>
            <w:tcW w:w="1015" w:type="dxa"/>
            <w:tcBorders>
              <w:top w:val="nil"/>
              <w:left w:val="nil"/>
              <w:bottom w:val="single" w:sz="4" w:space="0" w:color="auto"/>
              <w:right w:val="single" w:sz="4" w:space="0" w:color="auto"/>
            </w:tcBorders>
            <w:shd w:val="clear" w:color="auto" w:fill="auto"/>
            <w:noWrap/>
            <w:vAlign w:val="center"/>
            <w:hideMark/>
          </w:tcPr>
          <w:p w14:paraId="40B10DF9"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180</w:t>
            </w:r>
          </w:p>
        </w:tc>
        <w:tc>
          <w:tcPr>
            <w:tcW w:w="1220" w:type="dxa"/>
            <w:tcBorders>
              <w:top w:val="nil"/>
              <w:left w:val="nil"/>
              <w:bottom w:val="single" w:sz="4" w:space="0" w:color="auto"/>
              <w:right w:val="single" w:sz="4" w:space="0" w:color="auto"/>
            </w:tcBorders>
            <w:shd w:val="clear" w:color="auto" w:fill="auto"/>
            <w:noWrap/>
            <w:vAlign w:val="center"/>
            <w:hideMark/>
          </w:tcPr>
          <w:p w14:paraId="6371D5A8" w14:textId="77777777" w:rsidR="00BD140A" w:rsidRPr="00A5342C" w:rsidRDefault="00BD140A" w:rsidP="00BD140A">
            <w:pPr>
              <w:jc w:val="center"/>
              <w:rPr>
                <w:rFonts w:ascii="Times New Roman" w:hAnsi="Times New Roman"/>
                <w:lang w:eastAsia="ru-RU"/>
              </w:rPr>
            </w:pPr>
          </w:p>
        </w:tc>
      </w:tr>
      <w:tr w:rsidR="00BD140A" w:rsidRPr="00A5342C" w14:paraId="06B01244"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1BE95697" w14:textId="4D1BAB8E" w:rsidR="00BD140A" w:rsidRPr="0097022B" w:rsidRDefault="00BD140A" w:rsidP="00BD140A">
            <w:pPr>
              <w:jc w:val="center"/>
              <w:rPr>
                <w:rFonts w:ascii="Times New Roman" w:hAnsi="Times New Roman"/>
                <w:lang w:eastAsia="ru-RU"/>
              </w:rPr>
            </w:pPr>
            <w:r w:rsidRPr="00F21862">
              <w:rPr>
                <w:rFonts w:ascii="Times New Roman" w:hAnsi="Times New Roman"/>
                <w:lang w:eastAsia="ru-RU"/>
              </w:rPr>
              <w:t>ВК2.12</w:t>
            </w:r>
          </w:p>
        </w:tc>
        <w:tc>
          <w:tcPr>
            <w:tcW w:w="5319" w:type="dxa"/>
            <w:tcBorders>
              <w:top w:val="nil"/>
              <w:left w:val="nil"/>
              <w:bottom w:val="single" w:sz="4" w:space="0" w:color="auto"/>
              <w:right w:val="single" w:sz="4" w:space="0" w:color="auto"/>
            </w:tcBorders>
            <w:shd w:val="clear" w:color="auto" w:fill="auto"/>
          </w:tcPr>
          <w:p w14:paraId="61ABA164" w14:textId="39915568" w:rsidR="00BD140A" w:rsidRPr="00B5607A"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№12</w:t>
            </w:r>
          </w:p>
        </w:tc>
        <w:tc>
          <w:tcPr>
            <w:tcW w:w="1097" w:type="dxa"/>
            <w:tcBorders>
              <w:top w:val="nil"/>
              <w:left w:val="nil"/>
              <w:bottom w:val="single" w:sz="4" w:space="0" w:color="auto"/>
              <w:right w:val="single" w:sz="4" w:space="0" w:color="auto"/>
            </w:tcBorders>
            <w:shd w:val="clear" w:color="auto" w:fill="auto"/>
            <w:noWrap/>
          </w:tcPr>
          <w:p w14:paraId="105B5E8F" w14:textId="17864310" w:rsidR="00BD140A" w:rsidRPr="00B5607A" w:rsidRDefault="00BD140A" w:rsidP="00BD140A">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1C4756A3" w14:textId="648A6BD2" w:rsidR="00BD140A" w:rsidRPr="00A5342C" w:rsidRDefault="00BD140A" w:rsidP="00BD140A">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bottom"/>
          </w:tcPr>
          <w:p w14:paraId="77D37803" w14:textId="69922E39" w:rsidR="00BD140A" w:rsidRPr="00A5342C" w:rsidRDefault="00BD140A" w:rsidP="00BD140A">
            <w:pPr>
              <w:jc w:val="center"/>
              <w:rPr>
                <w:rFonts w:ascii="Times New Roman" w:hAnsi="Times New Roman"/>
                <w:lang w:eastAsia="ru-RU"/>
              </w:rPr>
            </w:pPr>
            <w:r w:rsidRPr="00170FAA">
              <w:rPr>
                <w:rFonts w:ascii="Times New Roman" w:hAnsi="Times New Roman"/>
                <w:lang w:eastAsia="ru-RU"/>
              </w:rPr>
              <w:t>екзамен</w:t>
            </w:r>
          </w:p>
        </w:tc>
      </w:tr>
      <w:tr w:rsidR="00BD140A" w:rsidRPr="00A5342C" w14:paraId="3823FD38" w14:textId="77777777" w:rsidTr="00D11DAE">
        <w:trPr>
          <w:trHeight w:val="358"/>
        </w:trPr>
        <w:tc>
          <w:tcPr>
            <w:tcW w:w="1060" w:type="dxa"/>
            <w:tcBorders>
              <w:top w:val="nil"/>
              <w:left w:val="single" w:sz="4" w:space="0" w:color="auto"/>
              <w:bottom w:val="single" w:sz="4" w:space="0" w:color="auto"/>
              <w:right w:val="single" w:sz="4" w:space="0" w:color="auto"/>
            </w:tcBorders>
            <w:shd w:val="clear" w:color="auto" w:fill="auto"/>
            <w:noWrap/>
          </w:tcPr>
          <w:p w14:paraId="2BB961E4" w14:textId="41A75E81" w:rsidR="00BD140A" w:rsidRPr="0097022B" w:rsidRDefault="00BD140A" w:rsidP="00BD140A">
            <w:pPr>
              <w:jc w:val="center"/>
              <w:rPr>
                <w:rFonts w:ascii="Times New Roman" w:hAnsi="Times New Roman"/>
                <w:lang w:eastAsia="ru-RU"/>
              </w:rPr>
            </w:pPr>
            <w:r w:rsidRPr="00F21862">
              <w:rPr>
                <w:rFonts w:ascii="Times New Roman" w:hAnsi="Times New Roman"/>
                <w:lang w:eastAsia="ru-RU"/>
              </w:rPr>
              <w:t>ВК2.13</w:t>
            </w:r>
          </w:p>
        </w:tc>
        <w:tc>
          <w:tcPr>
            <w:tcW w:w="5319" w:type="dxa"/>
            <w:tcBorders>
              <w:top w:val="nil"/>
              <w:left w:val="nil"/>
              <w:bottom w:val="single" w:sz="4" w:space="0" w:color="auto"/>
              <w:right w:val="single" w:sz="4" w:space="0" w:color="auto"/>
            </w:tcBorders>
            <w:shd w:val="clear" w:color="auto" w:fill="auto"/>
          </w:tcPr>
          <w:p w14:paraId="01ED4199" w14:textId="4CE15201" w:rsidR="00BD140A" w:rsidRPr="00B5607A"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№13</w:t>
            </w:r>
          </w:p>
        </w:tc>
        <w:tc>
          <w:tcPr>
            <w:tcW w:w="1097" w:type="dxa"/>
            <w:tcBorders>
              <w:top w:val="nil"/>
              <w:left w:val="nil"/>
              <w:bottom w:val="single" w:sz="4" w:space="0" w:color="auto"/>
              <w:right w:val="single" w:sz="4" w:space="0" w:color="auto"/>
            </w:tcBorders>
            <w:shd w:val="clear" w:color="auto" w:fill="auto"/>
            <w:noWrap/>
          </w:tcPr>
          <w:p w14:paraId="05FA2EED" w14:textId="7B13D3B7" w:rsidR="00BD140A" w:rsidRPr="00B5607A" w:rsidRDefault="00BD140A" w:rsidP="00BD140A">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69E6F13F" w14:textId="2D574B6E" w:rsidR="00BD140A" w:rsidRPr="00A5342C" w:rsidRDefault="00BD140A" w:rsidP="00BD140A">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bottom"/>
          </w:tcPr>
          <w:p w14:paraId="5BC1E2BB" w14:textId="28043B4B" w:rsidR="00BD140A" w:rsidRPr="00A5342C" w:rsidRDefault="00BD140A" w:rsidP="00BD140A">
            <w:pPr>
              <w:jc w:val="center"/>
              <w:rPr>
                <w:rFonts w:ascii="Times New Roman" w:hAnsi="Times New Roman"/>
                <w:lang w:eastAsia="ru-RU"/>
              </w:rPr>
            </w:pPr>
            <w:r>
              <w:rPr>
                <w:rFonts w:ascii="Times New Roman" w:hAnsi="Times New Roman"/>
                <w:lang w:eastAsia="ru-RU"/>
              </w:rPr>
              <w:t>залік</w:t>
            </w:r>
          </w:p>
        </w:tc>
      </w:tr>
      <w:tr w:rsidR="00BD140A" w:rsidRPr="00A5342C" w14:paraId="0F524BFD"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57B62CA7" w14:textId="2A613BE5" w:rsidR="00BD140A" w:rsidRPr="0097022B" w:rsidRDefault="00BD140A" w:rsidP="00BD140A">
            <w:pPr>
              <w:jc w:val="center"/>
              <w:rPr>
                <w:rFonts w:ascii="Times New Roman" w:hAnsi="Times New Roman"/>
                <w:lang w:eastAsia="ru-RU"/>
              </w:rPr>
            </w:pPr>
            <w:r w:rsidRPr="00F21862">
              <w:rPr>
                <w:rFonts w:ascii="Times New Roman" w:hAnsi="Times New Roman"/>
                <w:lang w:eastAsia="ru-RU"/>
              </w:rPr>
              <w:t>ВК2.14</w:t>
            </w:r>
          </w:p>
        </w:tc>
        <w:tc>
          <w:tcPr>
            <w:tcW w:w="5319" w:type="dxa"/>
            <w:tcBorders>
              <w:top w:val="nil"/>
              <w:left w:val="nil"/>
              <w:bottom w:val="single" w:sz="4" w:space="0" w:color="auto"/>
              <w:right w:val="single" w:sz="4" w:space="0" w:color="auto"/>
            </w:tcBorders>
            <w:shd w:val="clear" w:color="auto" w:fill="auto"/>
          </w:tcPr>
          <w:p w14:paraId="02DBDE4F" w14:textId="6F43783C" w:rsidR="00BD140A" w:rsidRPr="00B5607A"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№14</w:t>
            </w:r>
          </w:p>
        </w:tc>
        <w:tc>
          <w:tcPr>
            <w:tcW w:w="1097" w:type="dxa"/>
            <w:tcBorders>
              <w:top w:val="nil"/>
              <w:left w:val="nil"/>
              <w:bottom w:val="single" w:sz="4" w:space="0" w:color="auto"/>
              <w:right w:val="single" w:sz="4" w:space="0" w:color="auto"/>
            </w:tcBorders>
            <w:shd w:val="clear" w:color="auto" w:fill="auto"/>
            <w:noWrap/>
          </w:tcPr>
          <w:p w14:paraId="47EC35CB" w14:textId="0A6890E8" w:rsidR="00BD140A" w:rsidRPr="00B5607A" w:rsidRDefault="00BD140A" w:rsidP="00BD140A">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4BD89652" w14:textId="08F58345" w:rsidR="00BD140A" w:rsidRPr="00A5342C" w:rsidRDefault="00BD140A" w:rsidP="00BD140A">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bottom"/>
          </w:tcPr>
          <w:p w14:paraId="4F0BB602" w14:textId="45636604" w:rsidR="00BD140A" w:rsidRPr="00A5342C" w:rsidRDefault="00BD140A" w:rsidP="00BD140A">
            <w:pPr>
              <w:jc w:val="center"/>
              <w:rPr>
                <w:rFonts w:ascii="Times New Roman" w:hAnsi="Times New Roman"/>
                <w:lang w:eastAsia="ru-RU"/>
              </w:rPr>
            </w:pPr>
            <w:r w:rsidRPr="00170FAA">
              <w:rPr>
                <w:rFonts w:ascii="Times New Roman" w:hAnsi="Times New Roman"/>
                <w:lang w:eastAsia="ru-RU"/>
              </w:rPr>
              <w:t>екзамен</w:t>
            </w:r>
          </w:p>
        </w:tc>
      </w:tr>
      <w:tr w:rsidR="00BD140A" w:rsidRPr="00170FAA" w14:paraId="72BACA08" w14:textId="77777777" w:rsidTr="00AA6705">
        <w:trPr>
          <w:trHeight w:val="360"/>
        </w:trPr>
        <w:tc>
          <w:tcPr>
            <w:tcW w:w="63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9940B9" w14:textId="77777777" w:rsidR="00BD140A" w:rsidRPr="00A5342C" w:rsidRDefault="00BD140A" w:rsidP="00BD140A">
            <w:pPr>
              <w:jc w:val="center"/>
              <w:rPr>
                <w:rFonts w:ascii="Times New Roman" w:hAnsi="Times New Roman"/>
                <w:b/>
                <w:bCs/>
                <w:color w:val="000000"/>
                <w:lang w:eastAsia="ru-RU"/>
              </w:rPr>
            </w:pPr>
            <w:r w:rsidRPr="00A5342C">
              <w:rPr>
                <w:rFonts w:ascii="Times New Roman" w:hAnsi="Times New Roman"/>
                <w:b/>
                <w:bCs/>
                <w:color w:val="000000"/>
                <w:lang w:eastAsia="ru-RU"/>
              </w:rPr>
              <w:t>ЗАГАЛЬНИЙ ОБСЯГ ОСВІТНЬО</w:t>
            </w:r>
            <w:r>
              <w:rPr>
                <w:rFonts w:ascii="Times New Roman" w:hAnsi="Times New Roman"/>
                <w:b/>
                <w:bCs/>
                <w:color w:val="000000"/>
                <w:lang w:eastAsia="ru-RU"/>
              </w:rPr>
              <w:t>-ПРОФЕСІЙНО</w:t>
            </w:r>
            <w:r w:rsidRPr="00A5342C">
              <w:rPr>
                <w:rFonts w:ascii="Times New Roman" w:hAnsi="Times New Roman"/>
                <w:b/>
                <w:bCs/>
                <w:color w:val="000000"/>
                <w:lang w:eastAsia="ru-RU"/>
              </w:rPr>
              <w:t>Ї ПРОГРАМИ</w:t>
            </w:r>
          </w:p>
        </w:tc>
        <w:tc>
          <w:tcPr>
            <w:tcW w:w="1097" w:type="dxa"/>
            <w:tcBorders>
              <w:top w:val="nil"/>
              <w:left w:val="nil"/>
              <w:bottom w:val="single" w:sz="4" w:space="0" w:color="auto"/>
              <w:right w:val="single" w:sz="4" w:space="0" w:color="auto"/>
            </w:tcBorders>
            <w:shd w:val="clear" w:color="auto" w:fill="auto"/>
            <w:noWrap/>
            <w:vAlign w:val="bottom"/>
            <w:hideMark/>
          </w:tcPr>
          <w:p w14:paraId="4E54E0D5" w14:textId="77777777" w:rsidR="00BD140A" w:rsidRPr="00A5342C" w:rsidRDefault="00BD140A" w:rsidP="00BD140A">
            <w:pPr>
              <w:jc w:val="center"/>
              <w:rPr>
                <w:rFonts w:ascii="Times New Roman" w:hAnsi="Times New Roman"/>
                <w:b/>
                <w:lang w:eastAsia="ru-RU"/>
              </w:rPr>
            </w:pPr>
            <w:r w:rsidRPr="00A5342C">
              <w:rPr>
                <w:rFonts w:ascii="Times New Roman" w:hAnsi="Times New Roman"/>
                <w:b/>
                <w:lang w:eastAsia="ru-RU"/>
              </w:rPr>
              <w:t>240</w:t>
            </w:r>
          </w:p>
        </w:tc>
        <w:tc>
          <w:tcPr>
            <w:tcW w:w="1015" w:type="dxa"/>
            <w:tcBorders>
              <w:top w:val="nil"/>
              <w:left w:val="nil"/>
              <w:bottom w:val="single" w:sz="4" w:space="0" w:color="auto"/>
              <w:right w:val="single" w:sz="4" w:space="0" w:color="auto"/>
            </w:tcBorders>
            <w:shd w:val="clear" w:color="auto" w:fill="auto"/>
            <w:noWrap/>
            <w:vAlign w:val="bottom"/>
            <w:hideMark/>
          </w:tcPr>
          <w:p w14:paraId="29422D50" w14:textId="77777777" w:rsidR="00BD140A" w:rsidRPr="00170FAA" w:rsidRDefault="00BD140A" w:rsidP="00BD140A">
            <w:pPr>
              <w:jc w:val="center"/>
              <w:rPr>
                <w:rFonts w:ascii="Times New Roman" w:hAnsi="Times New Roman"/>
                <w:b/>
                <w:lang w:eastAsia="ru-RU"/>
              </w:rPr>
            </w:pPr>
            <w:r w:rsidRPr="00A5342C">
              <w:rPr>
                <w:rFonts w:ascii="Times New Roman" w:hAnsi="Times New Roman"/>
                <w:b/>
                <w:lang w:eastAsia="ru-RU"/>
              </w:rPr>
              <w:t>7200</w:t>
            </w:r>
          </w:p>
        </w:tc>
        <w:tc>
          <w:tcPr>
            <w:tcW w:w="1220" w:type="dxa"/>
            <w:tcBorders>
              <w:top w:val="nil"/>
              <w:left w:val="nil"/>
              <w:bottom w:val="single" w:sz="4" w:space="0" w:color="auto"/>
              <w:right w:val="single" w:sz="4" w:space="0" w:color="auto"/>
            </w:tcBorders>
            <w:shd w:val="clear" w:color="auto" w:fill="auto"/>
            <w:noWrap/>
            <w:vAlign w:val="center"/>
            <w:hideMark/>
          </w:tcPr>
          <w:p w14:paraId="6AD1190C" w14:textId="77777777" w:rsidR="00BD140A" w:rsidRPr="00170FAA" w:rsidRDefault="00BD140A" w:rsidP="00BD140A">
            <w:pPr>
              <w:jc w:val="center"/>
              <w:rPr>
                <w:rFonts w:ascii="Times New Roman" w:hAnsi="Times New Roman"/>
                <w:lang w:eastAsia="ru-RU"/>
              </w:rPr>
            </w:pPr>
          </w:p>
        </w:tc>
      </w:tr>
    </w:tbl>
    <w:p w14:paraId="02E58BAC" w14:textId="77777777" w:rsidR="003A18C9" w:rsidRPr="00170FAA" w:rsidRDefault="003A18C9" w:rsidP="003A18C9">
      <w:pPr>
        <w:rPr>
          <w:rFonts w:ascii="Times New Roman" w:hAnsi="Times New Roman"/>
        </w:rPr>
      </w:pPr>
    </w:p>
    <w:p w14:paraId="3B2BF537" w14:textId="77777777" w:rsidR="007943CC" w:rsidRDefault="007943CC">
      <w:pPr>
        <w:jc w:val="left"/>
        <w:rPr>
          <w:rFonts w:ascii="Times New Roman" w:hAnsi="Times New Roman"/>
        </w:rPr>
      </w:pPr>
      <w:r>
        <w:rPr>
          <w:rFonts w:ascii="Times New Roman" w:hAnsi="Times New Roman"/>
        </w:rPr>
        <w:br w:type="page"/>
      </w:r>
    </w:p>
    <w:p w14:paraId="206B0D83" w14:textId="77777777" w:rsidR="00E033F2" w:rsidRDefault="007943CC" w:rsidP="007943CC">
      <w:pPr>
        <w:jc w:val="center"/>
        <w:rPr>
          <w:rFonts w:ascii="Times New Roman" w:hAnsi="Times New Roman"/>
          <w:b/>
          <w:sz w:val="28"/>
          <w:szCs w:val="28"/>
        </w:rPr>
      </w:pPr>
      <w:r w:rsidRPr="007943CC">
        <w:rPr>
          <w:rFonts w:ascii="Times New Roman" w:hAnsi="Times New Roman"/>
          <w:b/>
          <w:sz w:val="28"/>
          <w:szCs w:val="28"/>
        </w:rPr>
        <w:lastRenderedPageBreak/>
        <w:t>Структурно-логічна схема</w:t>
      </w:r>
    </w:p>
    <w:p w14:paraId="4592E2A4" w14:textId="77777777" w:rsidR="0053047B" w:rsidRPr="007943CC" w:rsidRDefault="0053047B" w:rsidP="0053047B">
      <w:pPr>
        <w:jc w:val="center"/>
        <w:rPr>
          <w:rFonts w:ascii="Times New Roman" w:hAnsi="Times New Roman"/>
          <w:b/>
          <w:sz w:val="28"/>
          <w:szCs w:val="28"/>
        </w:rPr>
      </w:pPr>
    </w:p>
    <w:p w14:paraId="2F0D7476" w14:textId="77777777" w:rsidR="0053047B" w:rsidRPr="00170FAA" w:rsidRDefault="0053047B" w:rsidP="0053047B">
      <w:r>
        <w:rPr>
          <w:noProof/>
          <w:lang w:val="en-US"/>
        </w:rPr>
        <mc:AlternateContent>
          <mc:Choice Requires="wpc">
            <w:drawing>
              <wp:inline distT="0" distB="0" distL="0" distR="0" wp14:anchorId="3239A643" wp14:editId="4179027D">
                <wp:extent cx="6254885" cy="8769485"/>
                <wp:effectExtent l="0" t="0" r="31750" b="12700"/>
                <wp:docPr id="113"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5875" cap="flat" cmpd="sng" algn="ctr">
                          <a:solidFill>
                            <a:schemeClr val="tx1">
                              <a:lumMod val="100000"/>
                              <a:lumOff val="0"/>
                            </a:schemeClr>
                          </a:solidFill>
                          <a:prstDash val="lgDashDot"/>
                          <a:miter lim="800000"/>
                          <a:headEnd type="none" w="med" len="med"/>
                          <a:tailEnd type="none" w="med" len="med"/>
                        </a:ln>
                      </wpc:whole>
                      <wps:wsp>
                        <wps:cNvPr id="1" name="Надпись 2"/>
                        <wps:cNvSpPr txBox="1">
                          <a:spLocks noChangeArrowheads="1"/>
                        </wps:cNvSpPr>
                        <wps:spPr bwMode="auto">
                          <a:xfrm>
                            <a:off x="47694" y="63466"/>
                            <a:ext cx="401955" cy="862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3"/>
                                <w:tblW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tblGrid>
                              <w:tr w:rsidR="00EA6594" w:rsidRPr="00F70017" w14:paraId="66199350" w14:textId="77777777" w:rsidTr="00EA6594">
                                <w:trPr>
                                  <w:trHeight w:val="1141"/>
                                </w:trPr>
                                <w:tc>
                                  <w:tcPr>
                                    <w:tcW w:w="817" w:type="dxa"/>
                                    <w:vAlign w:val="center"/>
                                  </w:tcPr>
                                  <w:p w14:paraId="0A908A62" w14:textId="77777777" w:rsidR="00EA6594" w:rsidRPr="000373C9" w:rsidRDefault="00EA6594" w:rsidP="00C42410">
                                    <w:pPr>
                                      <w:pStyle w:val="af0"/>
                                      <w:spacing w:before="0" w:beforeAutospacing="0" w:after="0" w:afterAutospacing="0"/>
                                      <w:rPr>
                                        <w:rFonts w:ascii="Calibri" w:eastAsia="Calibri" w:hAnsi="Calibri" w:cs="Calibri"/>
                                        <w:spacing w:val="-2"/>
                                        <w:sz w:val="14"/>
                                        <w:szCs w:val="14"/>
                                      </w:rPr>
                                    </w:pPr>
                                    <w:r>
                                      <w:rPr>
                                        <w:rFonts w:ascii="Calibri" w:eastAsia="Calibri" w:hAnsi="Calibri" w:cs="Calibri"/>
                                        <w:spacing w:val="-2"/>
                                        <w:sz w:val="14"/>
                                        <w:szCs w:val="14"/>
                                      </w:rPr>
                                      <w:t>1 семестр</w:t>
                                    </w:r>
                                  </w:p>
                                </w:tc>
                              </w:tr>
                              <w:tr w:rsidR="00EA6594" w:rsidRPr="00F70017" w14:paraId="5D4C64CD" w14:textId="77777777" w:rsidTr="00EA6594">
                                <w:trPr>
                                  <w:trHeight w:val="1696"/>
                                </w:trPr>
                                <w:tc>
                                  <w:tcPr>
                                    <w:tcW w:w="817" w:type="dxa"/>
                                    <w:vAlign w:val="center"/>
                                  </w:tcPr>
                                  <w:p w14:paraId="7E35495D" w14:textId="77777777" w:rsidR="00EA6594" w:rsidRPr="00F70017" w:rsidRDefault="00EA6594"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2 семестр</w:t>
                                    </w:r>
                                  </w:p>
                                </w:tc>
                              </w:tr>
                              <w:tr w:rsidR="00EA6594" w:rsidRPr="00F70017" w14:paraId="3797B802" w14:textId="77777777" w:rsidTr="00EA6594">
                                <w:trPr>
                                  <w:trHeight w:val="1564"/>
                                </w:trPr>
                                <w:tc>
                                  <w:tcPr>
                                    <w:tcW w:w="817" w:type="dxa"/>
                                    <w:vAlign w:val="center"/>
                                  </w:tcPr>
                                  <w:p w14:paraId="56C3FB97" w14:textId="77777777" w:rsidR="00EA6594" w:rsidRPr="00F70017" w:rsidRDefault="00EA6594"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3 семестр</w:t>
                                    </w:r>
                                  </w:p>
                                </w:tc>
                              </w:tr>
                              <w:tr w:rsidR="00EA6594" w:rsidRPr="00F70017" w14:paraId="508834BF" w14:textId="77777777" w:rsidTr="00EA6594">
                                <w:trPr>
                                  <w:trHeight w:val="1841"/>
                                </w:trPr>
                                <w:tc>
                                  <w:tcPr>
                                    <w:tcW w:w="817" w:type="dxa"/>
                                    <w:vAlign w:val="center"/>
                                  </w:tcPr>
                                  <w:p w14:paraId="527AEAA2" w14:textId="77777777" w:rsidR="00EA6594" w:rsidRPr="00F70017" w:rsidRDefault="00EA6594"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4 семестр</w:t>
                                    </w:r>
                                  </w:p>
                                </w:tc>
                              </w:tr>
                              <w:tr w:rsidR="00EA6594" w:rsidRPr="00F70017" w14:paraId="39AD267F" w14:textId="77777777" w:rsidTr="00EA6594">
                                <w:trPr>
                                  <w:trHeight w:val="2000"/>
                                </w:trPr>
                                <w:tc>
                                  <w:tcPr>
                                    <w:tcW w:w="817" w:type="dxa"/>
                                    <w:vAlign w:val="center"/>
                                  </w:tcPr>
                                  <w:p w14:paraId="145C72CF" w14:textId="77777777" w:rsidR="00EA6594" w:rsidRPr="00F70017" w:rsidRDefault="00EA6594"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5 семестр</w:t>
                                    </w:r>
                                  </w:p>
                                </w:tc>
                              </w:tr>
                              <w:tr w:rsidR="00EA6594" w:rsidRPr="00F70017" w14:paraId="29789822" w14:textId="77777777" w:rsidTr="00EA6594">
                                <w:trPr>
                                  <w:trHeight w:val="1554"/>
                                </w:trPr>
                                <w:tc>
                                  <w:tcPr>
                                    <w:tcW w:w="817" w:type="dxa"/>
                                    <w:vAlign w:val="center"/>
                                  </w:tcPr>
                                  <w:p w14:paraId="42AAB1ED" w14:textId="77777777" w:rsidR="00EA6594" w:rsidRPr="00F70017" w:rsidRDefault="00EA6594"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6 семестр</w:t>
                                    </w:r>
                                  </w:p>
                                </w:tc>
                              </w:tr>
                              <w:tr w:rsidR="00EA6594" w:rsidRPr="00F70017" w14:paraId="15CC20C2" w14:textId="77777777" w:rsidTr="00EA6594">
                                <w:trPr>
                                  <w:trHeight w:val="1975"/>
                                </w:trPr>
                                <w:tc>
                                  <w:tcPr>
                                    <w:tcW w:w="817" w:type="dxa"/>
                                    <w:vAlign w:val="center"/>
                                  </w:tcPr>
                                  <w:p w14:paraId="12710B53" w14:textId="77777777" w:rsidR="00EA6594" w:rsidRPr="00F70017" w:rsidRDefault="00EA6594"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7 семестр</w:t>
                                    </w:r>
                                  </w:p>
                                </w:tc>
                              </w:tr>
                              <w:tr w:rsidR="00EA6594" w:rsidRPr="00F70017" w14:paraId="5EEB4304" w14:textId="77777777" w:rsidTr="00EA6594">
                                <w:trPr>
                                  <w:trHeight w:val="1848"/>
                                </w:trPr>
                                <w:tc>
                                  <w:tcPr>
                                    <w:tcW w:w="817" w:type="dxa"/>
                                    <w:vAlign w:val="center"/>
                                  </w:tcPr>
                                  <w:p w14:paraId="53116F64" w14:textId="77777777" w:rsidR="00EA6594" w:rsidRDefault="00EA6594"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8 семестр</w:t>
                                    </w:r>
                                  </w:p>
                                </w:tc>
                              </w:tr>
                            </w:tbl>
                            <w:p w14:paraId="0276DBAE" w14:textId="77777777" w:rsidR="00EA6594" w:rsidRDefault="00EA6594" w:rsidP="0053047B">
                              <w:pPr>
                                <w:pStyle w:val="af0"/>
                                <w:spacing w:before="0" w:beforeAutospacing="0" w:after="0" w:afterAutospacing="0"/>
                                <w:jc w:val="center"/>
                              </w:pPr>
                            </w:p>
                          </w:txbxContent>
                        </wps:txbx>
                        <wps:bodyPr rot="0" vert="horz" wrap="square" lIns="0" tIns="0" rIns="0" bIns="0" anchor="t" anchorCtr="0" upright="1">
                          <a:noAutofit/>
                        </wps:bodyPr>
                      </wps:wsp>
                      <wps:wsp>
                        <wps:cNvPr id="57" name="Прямая соединительная линия 90"/>
                        <wps:cNvCnPr>
                          <a:cxnSpLocks noChangeShapeType="1"/>
                        </wps:cNvCnPr>
                        <wps:spPr bwMode="auto">
                          <a:xfrm flipV="1">
                            <a:off x="501787" y="0"/>
                            <a:ext cx="0" cy="8769485"/>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58" name="Прямая соединительная линия 91"/>
                        <wps:cNvCnPr>
                          <a:cxnSpLocks noChangeShapeType="1"/>
                        </wps:cNvCnPr>
                        <wps:spPr bwMode="auto">
                          <a:xfrm>
                            <a:off x="5500" y="848452"/>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6" name="Прямая соединительная линия 129"/>
                        <wps:cNvCnPr>
                          <a:cxnSpLocks noChangeShapeType="1"/>
                        </wps:cNvCnPr>
                        <wps:spPr bwMode="auto">
                          <a:xfrm>
                            <a:off x="5500" y="1807136"/>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7" name="Прямая соединительная линия 130"/>
                        <wps:cNvCnPr>
                          <a:cxnSpLocks noChangeShapeType="1"/>
                        </wps:cNvCnPr>
                        <wps:spPr bwMode="auto">
                          <a:xfrm>
                            <a:off x="0" y="2899317"/>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8" name="Прямая соединительная линия 131"/>
                        <wps:cNvCnPr>
                          <a:cxnSpLocks noChangeShapeType="1"/>
                        </wps:cNvCnPr>
                        <wps:spPr bwMode="auto">
                          <a:xfrm>
                            <a:off x="0" y="3985195"/>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9" name="Прямая соединительная линия 132"/>
                        <wps:cNvCnPr>
                          <a:cxnSpLocks noChangeShapeType="1"/>
                        </wps:cNvCnPr>
                        <wps:spPr bwMode="auto">
                          <a:xfrm>
                            <a:off x="5500" y="5299277"/>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10" name="Прямая соединительная линия 133"/>
                        <wps:cNvCnPr>
                          <a:cxnSpLocks noChangeShapeType="1"/>
                        </wps:cNvCnPr>
                        <wps:spPr bwMode="auto">
                          <a:xfrm>
                            <a:off x="0" y="6315561"/>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11" name="Прямая соединительная линия 134"/>
                        <wps:cNvCnPr>
                          <a:cxnSpLocks noChangeShapeType="1"/>
                        </wps:cNvCnPr>
                        <wps:spPr bwMode="auto">
                          <a:xfrm>
                            <a:off x="5500" y="7502642"/>
                            <a:ext cx="6249385"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60" name="Надпись 2"/>
                        <wps:cNvSpPr txBox="1">
                          <a:spLocks noChangeArrowheads="1"/>
                        </wps:cNvSpPr>
                        <wps:spPr bwMode="auto">
                          <a:xfrm>
                            <a:off x="2307223" y="8367500"/>
                            <a:ext cx="2537415" cy="367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D652EB" w14:textId="77777777" w:rsidR="00EA6594" w:rsidRDefault="00EA6594" w:rsidP="0053047B">
                              <w:pPr>
                                <w:pStyle w:val="af0"/>
                                <w:spacing w:before="0" w:beforeAutospacing="0" w:after="0" w:afterAutospacing="0"/>
                                <w:jc w:val="center"/>
                                <w:rPr>
                                  <w:rFonts w:ascii="Calibri" w:eastAsia="Calibri" w:hAnsi="Calibri" w:cs="Calibri"/>
                                  <w:lang w:val="uk-UA"/>
                                </w:rPr>
                              </w:pPr>
                              <w:r>
                                <w:rPr>
                                  <w:rFonts w:ascii="Calibri" w:eastAsia="Calibri" w:hAnsi="Calibri" w:cs="Calibri"/>
                                </w:rPr>
                                <w:t>Кваліфікаційна робота бакалавра</w:t>
                              </w:r>
                            </w:p>
                            <w:p w14:paraId="4D37B765" w14:textId="77777777" w:rsidR="00EA6594" w:rsidRPr="0049145F" w:rsidRDefault="00EA6594" w:rsidP="0053047B">
                              <w:pPr>
                                <w:pStyle w:val="af0"/>
                                <w:spacing w:before="0" w:beforeAutospacing="0" w:after="0" w:afterAutospacing="0"/>
                                <w:jc w:val="center"/>
                                <w:rPr>
                                  <w:lang w:val="uk-UA"/>
                                </w:rPr>
                              </w:pPr>
                              <w:r>
                                <w:rPr>
                                  <w:rFonts w:ascii="Calibri" w:eastAsia="Calibri" w:hAnsi="Calibri" w:cs="Calibri"/>
                                  <w:lang w:val="uk-UA"/>
                                </w:rPr>
                                <w:t>6</w:t>
                              </w:r>
                            </w:p>
                          </w:txbxContent>
                        </wps:txbx>
                        <wps:bodyPr rot="0" vert="horz" wrap="square" lIns="0" tIns="0" rIns="0" bIns="0" anchor="t" anchorCtr="0" upright="1">
                          <a:noAutofit/>
                        </wps:bodyPr>
                      </wps:wsp>
                      <wpg:wgp>
                        <wpg:cNvPr id="137" name="Группа 137"/>
                        <wpg:cNvGrpSpPr/>
                        <wpg:grpSpPr>
                          <a:xfrm>
                            <a:off x="570364" y="268602"/>
                            <a:ext cx="5485517" cy="8061477"/>
                            <a:chOff x="861520" y="263739"/>
                            <a:chExt cx="5485517" cy="8061477"/>
                          </a:xfrm>
                        </wpg:grpSpPr>
                        <wps:wsp>
                          <wps:cNvPr id="2" name="Надпись 2"/>
                          <wps:cNvSpPr txBox="1">
                            <a:spLocks noChangeArrowheads="1"/>
                          </wps:cNvSpPr>
                          <wps:spPr bwMode="auto">
                            <a:xfrm>
                              <a:off x="1646745" y="267966"/>
                              <a:ext cx="55818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838D1B"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Вища математика</w:t>
                                </w:r>
                              </w:p>
                              <w:p w14:paraId="6AC948D4"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3" name="Надпись 2"/>
                          <wps:cNvSpPr txBox="1">
                            <a:spLocks noChangeArrowheads="1"/>
                          </wps:cNvSpPr>
                          <wps:spPr bwMode="auto">
                            <a:xfrm>
                              <a:off x="2252525" y="270466"/>
                              <a:ext cx="377787"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FBEF51"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Хімія</w:t>
                                </w:r>
                              </w:p>
                              <w:p w14:paraId="4A18CB78"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4</w:t>
                                </w:r>
                              </w:p>
                            </w:txbxContent>
                          </wps:txbx>
                          <wps:bodyPr rot="0" vert="horz" wrap="square" lIns="0" tIns="0" rIns="0" bIns="0" anchor="t" anchorCtr="0" upright="1">
                            <a:noAutofit/>
                          </wps:bodyPr>
                        </wps:wsp>
                        <wps:wsp>
                          <wps:cNvPr id="4" name="Надпись 2"/>
                          <wps:cNvSpPr txBox="1">
                            <a:spLocks noChangeArrowheads="1"/>
                          </wps:cNvSpPr>
                          <wps:spPr bwMode="auto">
                            <a:xfrm>
                              <a:off x="2693149" y="280882"/>
                              <a:ext cx="680677" cy="4195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429AA7"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pacing w:val="-2"/>
                                    <w:sz w:val="12"/>
                                    <w:szCs w:val="12"/>
                                  </w:rPr>
                                  <w:t>Нарисна геометрія.</w:t>
                                </w:r>
                                <w:r w:rsidRPr="008445DD">
                                  <w:rPr>
                                    <w:rFonts w:ascii="Calibri" w:eastAsia="Calibri" w:hAnsi="Calibri" w:cs="Calibri"/>
                                    <w:sz w:val="12"/>
                                    <w:szCs w:val="12"/>
                                  </w:rPr>
                                  <w:t xml:space="preserve"> Інженерна графіка</w:t>
                                </w:r>
                              </w:p>
                              <w:p w14:paraId="7A33CD42"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5" name="Надпись 2"/>
                          <wps:cNvSpPr txBox="1">
                            <a:spLocks noChangeArrowheads="1"/>
                          </wps:cNvSpPr>
                          <wps:spPr bwMode="auto">
                            <a:xfrm>
                              <a:off x="3408072" y="265766"/>
                              <a:ext cx="662278"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ABDA98" w14:textId="7D573167" w:rsidR="00EA6594" w:rsidRPr="008445DD" w:rsidRDefault="00631D85" w:rsidP="0053047B">
                                <w:pPr>
                                  <w:pStyle w:val="af0"/>
                                  <w:spacing w:before="0" w:beforeAutospacing="0" w:after="0" w:afterAutospacing="0"/>
                                  <w:jc w:val="center"/>
                                  <w:rPr>
                                    <w:sz w:val="12"/>
                                    <w:szCs w:val="12"/>
                                  </w:rPr>
                                </w:pPr>
                                <w:r w:rsidRPr="00C42410">
                                  <w:rPr>
                                    <w:rFonts w:ascii="Calibri" w:eastAsia="Calibri" w:hAnsi="Calibri" w:cs="Calibri"/>
                                    <w:sz w:val="12"/>
                                    <w:szCs w:val="12"/>
                                    <w:lang w:val="uk-UA"/>
                                  </w:rPr>
                                  <w:t>Українська мова та академічне письмо</w:t>
                                </w:r>
                                <w:r w:rsidRPr="00631D85">
                                  <w:rPr>
                                    <w:rFonts w:ascii="Calibri" w:eastAsia="Calibri" w:hAnsi="Calibri" w:cs="Calibri"/>
                                    <w:sz w:val="12"/>
                                    <w:szCs w:val="12"/>
                                  </w:rPr>
                                  <w:t xml:space="preserve"> </w:t>
                                </w:r>
                                <w:r w:rsidR="00EA6594"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6" name="Надпись 2"/>
                          <wps:cNvSpPr txBox="1">
                            <a:spLocks noChangeArrowheads="1"/>
                          </wps:cNvSpPr>
                          <wps:spPr bwMode="auto">
                            <a:xfrm>
                              <a:off x="4109771" y="263739"/>
                              <a:ext cx="563881" cy="424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EDF9F2"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Інформатика</w:t>
                                </w:r>
                              </w:p>
                              <w:p w14:paraId="2F9A9527"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7" name="Надпись 2"/>
                          <wps:cNvSpPr txBox="1">
                            <a:spLocks noChangeArrowheads="1"/>
                          </wps:cNvSpPr>
                          <wps:spPr bwMode="auto">
                            <a:xfrm>
                              <a:off x="4844645" y="272266"/>
                              <a:ext cx="435585"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58C3A5"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Геодезія</w:t>
                                </w:r>
                              </w:p>
                              <w:p w14:paraId="60567FE9"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wps:txbx>
                          <wps:bodyPr rot="0" vert="horz" wrap="square" lIns="0" tIns="0" rIns="0" bIns="0" anchor="t" anchorCtr="0" upright="1">
                            <a:noAutofit/>
                          </wps:bodyPr>
                        </wps:wsp>
                        <wps:wsp>
                          <wps:cNvPr id="8" name="Надпись 2"/>
                          <wps:cNvSpPr txBox="1">
                            <a:spLocks noChangeArrowheads="1"/>
                          </wps:cNvSpPr>
                          <wps:spPr bwMode="auto">
                            <a:xfrm>
                              <a:off x="5455674" y="263965"/>
                              <a:ext cx="699777"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75E7DB"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Основи гірничого виробництва</w:t>
                                </w:r>
                              </w:p>
                              <w:p w14:paraId="534CB112"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9" name="Надпись 2"/>
                          <wps:cNvSpPr txBox="1">
                            <a:spLocks noChangeArrowheads="1"/>
                          </wps:cNvSpPr>
                          <wps:spPr bwMode="auto">
                            <a:xfrm>
                              <a:off x="1684844" y="1188066"/>
                              <a:ext cx="558181"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31EAC3"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Вища математика</w:t>
                                </w:r>
                              </w:p>
                              <w:p w14:paraId="560811E8"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0" name="Надпись 2"/>
                          <wps:cNvSpPr txBox="1">
                            <a:spLocks noChangeArrowheads="1"/>
                          </wps:cNvSpPr>
                          <wps:spPr bwMode="auto">
                            <a:xfrm>
                              <a:off x="2290624" y="1190566"/>
                              <a:ext cx="377787"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A3CDAC"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Фізика</w:t>
                                </w:r>
                              </w:p>
                              <w:p w14:paraId="3D15F189" w14:textId="5C83D26B" w:rsidR="00EA6594" w:rsidRPr="00631D85" w:rsidRDefault="00631D85"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1" name="Надпись 2"/>
                          <wps:cNvSpPr txBox="1">
                            <a:spLocks noChangeArrowheads="1"/>
                          </wps:cNvSpPr>
                          <wps:spPr bwMode="auto">
                            <a:xfrm>
                              <a:off x="2810306" y="1190466"/>
                              <a:ext cx="638479" cy="48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DFFB80"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pacing w:val="-2"/>
                                    <w:sz w:val="12"/>
                                    <w:szCs w:val="12"/>
                                  </w:rPr>
                                  <w:t>Руйнування гірських порід та безпека вибухових робіт</w:t>
                                </w:r>
                              </w:p>
                              <w:p w14:paraId="64C01219" w14:textId="79075B88" w:rsidR="00EA6594" w:rsidRPr="00631D85" w:rsidRDefault="00631D85"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 name="Надпись 2"/>
                          <wps:cNvSpPr txBox="1">
                            <a:spLocks noChangeArrowheads="1"/>
                          </wps:cNvSpPr>
                          <wps:spPr bwMode="auto">
                            <a:xfrm>
                              <a:off x="3595580" y="1181166"/>
                              <a:ext cx="57618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83368E" w14:textId="77777777" w:rsidR="00EA6594" w:rsidRPr="008445DD" w:rsidRDefault="00EA6594" w:rsidP="0053047B">
                                <w:pPr>
                                  <w:pStyle w:val="af0"/>
                                  <w:spacing w:before="0" w:beforeAutospacing="0" w:after="0" w:afterAutospacing="0"/>
                                  <w:jc w:val="center"/>
                                  <w:rPr>
                                    <w:sz w:val="12"/>
                                    <w:szCs w:val="12"/>
                                  </w:rPr>
                                </w:pPr>
                                <w:r w:rsidRPr="005F7C98">
                                  <w:rPr>
                                    <w:rFonts w:ascii="Calibri" w:eastAsia="Calibri" w:hAnsi="Calibri" w:cs="Calibri"/>
                                    <w:sz w:val="12"/>
                                    <w:szCs w:val="12"/>
                                  </w:rPr>
                                  <w:t>Історія розвитку геології та гірничої справи</w:t>
                                </w:r>
                              </w:p>
                              <w:p w14:paraId="3FD0A786"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3" name="Надпись 2"/>
                          <wps:cNvSpPr txBox="1">
                            <a:spLocks noChangeArrowheads="1"/>
                          </wps:cNvSpPr>
                          <wps:spPr bwMode="auto">
                            <a:xfrm>
                              <a:off x="5748295" y="1199453"/>
                              <a:ext cx="357898" cy="418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79386"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Навчальна практика</w:t>
                                </w:r>
                              </w:p>
                              <w:p w14:paraId="17A35F56"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6</w:t>
                                </w:r>
                                <w:r>
                                  <w:rPr>
                                    <w:rFonts w:ascii="Calibri" w:eastAsia="Calibri" w:hAnsi="Calibri" w:cs="Calibri"/>
                                    <w:sz w:val="12"/>
                                    <w:szCs w:val="12"/>
                                  </w:rPr>
                                  <w:t xml:space="preserve"> </w:t>
                                </w:r>
                              </w:p>
                            </w:txbxContent>
                          </wps:txbx>
                          <wps:bodyPr rot="0" vert="horz" wrap="square" lIns="0" tIns="0" rIns="0" bIns="0" anchor="t" anchorCtr="0" upright="1">
                            <a:noAutofit/>
                          </wps:bodyPr>
                        </wps:wsp>
                        <wps:wsp>
                          <wps:cNvPr id="14" name="Надпись 2"/>
                          <wps:cNvSpPr txBox="1">
                            <a:spLocks noChangeArrowheads="1"/>
                          </wps:cNvSpPr>
                          <wps:spPr bwMode="auto">
                            <a:xfrm>
                              <a:off x="4223675" y="1179266"/>
                              <a:ext cx="435585"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8D300B"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Геологія</w:t>
                                </w:r>
                              </w:p>
                              <w:p w14:paraId="507912FA" w14:textId="30DC3DA3" w:rsidR="00EA6594" w:rsidRPr="00631D85" w:rsidRDefault="00631D85"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5" name="Надпись 2"/>
                          <wps:cNvSpPr txBox="1">
                            <a:spLocks noChangeArrowheads="1"/>
                          </wps:cNvSpPr>
                          <wps:spPr bwMode="auto">
                            <a:xfrm>
                              <a:off x="1245258" y="2144466"/>
                              <a:ext cx="3654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D9D9C2"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7383D89E"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6" name="Надпись 2"/>
                          <wps:cNvSpPr txBox="1">
                            <a:spLocks noChangeArrowheads="1"/>
                          </wps:cNvSpPr>
                          <wps:spPr bwMode="auto">
                            <a:xfrm>
                              <a:off x="3410159" y="2137666"/>
                              <a:ext cx="419286"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1A09E1"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Філософія</w:t>
                                </w:r>
                              </w:p>
                              <w:p w14:paraId="15F9C68C"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7" name="Надпись 2"/>
                          <wps:cNvSpPr txBox="1">
                            <a:spLocks noChangeArrowheads="1"/>
                          </wps:cNvSpPr>
                          <wps:spPr bwMode="auto">
                            <a:xfrm>
                              <a:off x="2095130" y="2145066"/>
                              <a:ext cx="308590"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42991D"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Екологія</w:t>
                                </w:r>
                              </w:p>
                              <w:p w14:paraId="57F8C679" w14:textId="77777777" w:rsidR="00EA6594" w:rsidRPr="008445DD" w:rsidRDefault="00EA6594" w:rsidP="0053047B">
                                <w:pPr>
                                  <w:pStyle w:val="af0"/>
                                  <w:spacing w:before="0" w:beforeAutospacing="0" w:after="0" w:afterAutospacing="0"/>
                                  <w:jc w:val="center"/>
                                  <w:rPr>
                                    <w:sz w:val="12"/>
                                    <w:szCs w:val="12"/>
                                    <w:lang w:val="en-US"/>
                                  </w:rPr>
                                </w:pPr>
                                <w:r w:rsidRPr="008445DD">
                                  <w:rPr>
                                    <w:rFonts w:ascii="Calibri" w:eastAsia="Calibri" w:hAnsi="Calibri" w:cs="Calibri"/>
                                    <w:sz w:val="12"/>
                                    <w:szCs w:val="12"/>
                                    <w:lang w:val="en-US"/>
                                  </w:rPr>
                                  <w:t>3</w:t>
                                </w:r>
                              </w:p>
                            </w:txbxContent>
                          </wps:txbx>
                          <wps:bodyPr rot="0" vert="horz" wrap="square" lIns="0" tIns="0" rIns="0" bIns="0" anchor="t" anchorCtr="0" upright="1">
                            <a:noAutofit/>
                          </wps:bodyPr>
                        </wps:wsp>
                        <wps:wsp>
                          <wps:cNvPr id="18" name="Надпись 2"/>
                          <wps:cNvSpPr txBox="1">
                            <a:spLocks noChangeArrowheads="1"/>
                          </wps:cNvSpPr>
                          <wps:spPr bwMode="auto">
                            <a:xfrm>
                              <a:off x="2436419" y="2137666"/>
                              <a:ext cx="408786"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E30118"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pacing w:val="-2"/>
                                    <w:sz w:val="12"/>
                                    <w:szCs w:val="12"/>
                                  </w:rPr>
                                  <w:t>Прикладна механіка</w:t>
                                </w:r>
                              </w:p>
                              <w:p w14:paraId="08AE0091" w14:textId="47DC6F20" w:rsidR="00EA6594" w:rsidRPr="00C42410" w:rsidRDefault="00C42410"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9" name="Надпись 2"/>
                          <wps:cNvSpPr txBox="1">
                            <a:spLocks noChangeArrowheads="1"/>
                          </wps:cNvSpPr>
                          <wps:spPr bwMode="auto">
                            <a:xfrm>
                              <a:off x="2880504" y="2132966"/>
                              <a:ext cx="3737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585E1F"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Відкриті гірничі роботи</w:t>
                                </w:r>
                              </w:p>
                              <w:p w14:paraId="571F7B84" w14:textId="09A44390" w:rsidR="00EA6594" w:rsidRPr="00C42410" w:rsidRDefault="00C42410"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6</w:t>
                                </w:r>
                              </w:p>
                            </w:txbxContent>
                          </wps:txbx>
                          <wps:bodyPr rot="0" vert="horz" wrap="square" lIns="0" tIns="0" rIns="0" bIns="0" anchor="t" anchorCtr="0" upright="1">
                            <a:noAutofit/>
                          </wps:bodyPr>
                        </wps:wsp>
                        <wps:wsp>
                          <wps:cNvPr id="21" name="Надпись 2"/>
                          <wps:cNvSpPr txBox="1">
                            <a:spLocks noChangeArrowheads="1"/>
                          </wps:cNvSpPr>
                          <wps:spPr bwMode="auto">
                            <a:xfrm>
                              <a:off x="1238759" y="2979266"/>
                              <a:ext cx="34278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D24FE4" w14:textId="77777777" w:rsidR="00EA6594" w:rsidRPr="008445DD" w:rsidRDefault="00EA6594" w:rsidP="0053047B">
                                <w:pPr>
                                  <w:pStyle w:val="af0"/>
                                  <w:spacing w:before="0" w:beforeAutospacing="0" w:after="0" w:afterAutospacing="0"/>
                                  <w:jc w:val="center"/>
                                  <w:rPr>
                                    <w:sz w:val="12"/>
                                    <w:szCs w:val="12"/>
                                    <w:lang w:val="en-US"/>
                                  </w:rPr>
                                </w:pPr>
                                <w:r w:rsidRPr="008445DD">
                                  <w:rPr>
                                    <w:rFonts w:ascii="Calibri" w:eastAsia="Calibri" w:hAnsi="Calibri" w:cs="Calibri"/>
                                    <w:sz w:val="12"/>
                                    <w:szCs w:val="12"/>
                                  </w:rPr>
                                  <w:t xml:space="preserve">Іноземна мова </w:t>
                                </w:r>
                              </w:p>
                              <w:p w14:paraId="384FCEF8"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22" name="Надпись 2"/>
                          <wps:cNvSpPr txBox="1">
                            <a:spLocks noChangeArrowheads="1"/>
                          </wps:cNvSpPr>
                          <wps:spPr bwMode="auto">
                            <a:xfrm>
                              <a:off x="4043446" y="2989772"/>
                              <a:ext cx="70297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C3E4B8" w14:textId="77777777" w:rsidR="00EA6594" w:rsidRPr="008445DD" w:rsidRDefault="00EA6594" w:rsidP="0053047B">
                                <w:pPr>
                                  <w:pStyle w:val="af0"/>
                                  <w:spacing w:before="0" w:beforeAutospacing="0" w:after="0" w:afterAutospacing="0"/>
                                  <w:jc w:val="center"/>
                                  <w:rPr>
                                    <w:sz w:val="12"/>
                                    <w:szCs w:val="12"/>
                                  </w:rPr>
                                </w:pPr>
                                <w:r w:rsidRPr="006354BD">
                                  <w:rPr>
                                    <w:rFonts w:ascii="Calibri" w:eastAsia="Calibri" w:hAnsi="Calibri" w:cs="Calibri"/>
                                    <w:sz w:val="12"/>
                                    <w:szCs w:val="12"/>
                                  </w:rPr>
                                  <w:t>Політологія і основи державного управління</w:t>
                                </w:r>
                              </w:p>
                              <w:p w14:paraId="3E2A64E0"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23" name="Надпись 2"/>
                          <wps:cNvSpPr txBox="1">
                            <a:spLocks noChangeArrowheads="1"/>
                          </wps:cNvSpPr>
                          <wps:spPr bwMode="auto">
                            <a:xfrm>
                              <a:off x="2044632" y="2982466"/>
                              <a:ext cx="377787"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6CACC7"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Термо</w:t>
                                </w:r>
                                <w:r w:rsidRPr="008445DD">
                                  <w:rPr>
                                    <w:rFonts w:ascii="Calibri" w:eastAsia="Calibri" w:hAnsi="Calibri" w:cs="Calibri"/>
                                    <w:sz w:val="12"/>
                                    <w:szCs w:val="12"/>
                                  </w:rPr>
                                  <w:softHyphen/>
                                  <w:t>динаміка</w:t>
                                </w:r>
                              </w:p>
                              <w:p w14:paraId="132D5278"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24" name="Надпись 2"/>
                          <wps:cNvSpPr txBox="1">
                            <a:spLocks noChangeArrowheads="1"/>
                          </wps:cNvSpPr>
                          <wps:spPr bwMode="auto">
                            <a:xfrm>
                              <a:off x="2473018" y="2982166"/>
                              <a:ext cx="479184"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C188F4"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Основи теорії транспорту</w:t>
                                </w:r>
                              </w:p>
                              <w:p w14:paraId="37AFDDCB"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4</w:t>
                                </w:r>
                              </w:p>
                            </w:txbxContent>
                          </wps:txbx>
                          <wps:bodyPr rot="0" vert="horz" wrap="square" lIns="0" tIns="0" rIns="0" bIns="0" anchor="t" anchorCtr="0" upright="1">
                            <a:noAutofit/>
                          </wps:bodyPr>
                        </wps:wsp>
                        <wps:wsp>
                          <wps:cNvPr id="25" name="Надпись 2"/>
                          <wps:cNvSpPr txBox="1">
                            <a:spLocks noChangeArrowheads="1"/>
                          </wps:cNvSpPr>
                          <wps:spPr bwMode="auto">
                            <a:xfrm>
                              <a:off x="3001600" y="2982066"/>
                              <a:ext cx="34218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DC96D3"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Підземні гірничі роботи</w:t>
                                </w:r>
                              </w:p>
                              <w:p w14:paraId="599313F0"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5</w:t>
                                </w:r>
                              </w:p>
                            </w:txbxContent>
                          </wps:txbx>
                          <wps:bodyPr rot="0" vert="horz" wrap="square" lIns="0" tIns="0" rIns="0" bIns="0" anchor="t" anchorCtr="0" upright="1">
                            <a:noAutofit/>
                          </wps:bodyPr>
                        </wps:wsp>
                        <wps:wsp>
                          <wps:cNvPr id="27" name="Надпись 2"/>
                          <wps:cNvSpPr txBox="1">
                            <a:spLocks noChangeArrowheads="1"/>
                          </wps:cNvSpPr>
                          <wps:spPr bwMode="auto">
                            <a:xfrm>
                              <a:off x="3398387" y="2984566"/>
                              <a:ext cx="4589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70BE9E"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Навчально-ознайомча практика</w:t>
                                </w:r>
                              </w:p>
                              <w:p w14:paraId="524DAAD5"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wps:txbx>
                          <wps:bodyPr rot="0" vert="horz" wrap="square" lIns="0" tIns="0" rIns="0" bIns="0" anchor="t" anchorCtr="0" upright="1">
                            <a:noAutofit/>
                          </wps:bodyPr>
                        </wps:wsp>
                        <wps:wsp>
                          <wps:cNvPr id="29" name="Надпись 2"/>
                          <wps:cNvSpPr txBox="1">
                            <a:spLocks noChangeArrowheads="1"/>
                          </wps:cNvSpPr>
                          <wps:spPr bwMode="auto">
                            <a:xfrm>
                              <a:off x="1720643" y="4288066"/>
                              <a:ext cx="32378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9F9BE7"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Гідро</w:t>
                                </w:r>
                                <w:r>
                                  <w:rPr>
                                    <w:rFonts w:ascii="Calibri" w:eastAsia="Calibri" w:hAnsi="Calibri" w:cs="Calibri"/>
                                    <w:sz w:val="12"/>
                                    <w:szCs w:val="12"/>
                                  </w:rPr>
                                  <w:softHyphen/>
                                </w:r>
                                <w:r w:rsidRPr="008445DD">
                                  <w:rPr>
                                    <w:rFonts w:ascii="Calibri" w:eastAsia="Calibri" w:hAnsi="Calibri" w:cs="Calibri"/>
                                    <w:sz w:val="12"/>
                                    <w:szCs w:val="12"/>
                                  </w:rPr>
                                  <w:t xml:space="preserve">механіка </w:t>
                                </w:r>
                              </w:p>
                              <w:p w14:paraId="6E2C9D52"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30" name="Надпись 2"/>
                          <wps:cNvSpPr txBox="1">
                            <a:spLocks noChangeArrowheads="1"/>
                          </wps:cNvSpPr>
                          <wps:spPr bwMode="auto">
                            <a:xfrm>
                              <a:off x="2245425" y="4289266"/>
                              <a:ext cx="524683"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9C39AA"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Проектування гірничих підприємств</w:t>
                                </w:r>
                              </w:p>
                              <w:p w14:paraId="445D17BB"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 xml:space="preserve"> 6</w:t>
                                </w:r>
                              </w:p>
                            </w:txbxContent>
                          </wps:txbx>
                          <wps:bodyPr rot="0" vert="horz" wrap="square" lIns="0" tIns="0" rIns="0" bIns="0" anchor="t" anchorCtr="0" upright="1">
                            <a:noAutofit/>
                          </wps:bodyPr>
                        </wps:wsp>
                        <wps:wsp>
                          <wps:cNvPr id="31" name="Надпись 2"/>
                          <wps:cNvSpPr txBox="1">
                            <a:spLocks noChangeArrowheads="1"/>
                          </wps:cNvSpPr>
                          <wps:spPr bwMode="auto">
                            <a:xfrm>
                              <a:off x="2806706" y="4291466"/>
                              <a:ext cx="55768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644D21" w14:textId="77777777" w:rsidR="00EA6594"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Безпека життєдіяльності </w:t>
                                </w:r>
                              </w:p>
                              <w:p w14:paraId="1CEFCFEB"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33" name="Надпись 2"/>
                          <wps:cNvSpPr txBox="1">
                            <a:spLocks noChangeArrowheads="1"/>
                          </wps:cNvSpPr>
                          <wps:spPr bwMode="auto">
                            <a:xfrm>
                              <a:off x="1741742" y="5472866"/>
                              <a:ext cx="422586" cy="286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08378C"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Виробнича практика </w:t>
                                </w:r>
                              </w:p>
                              <w:p w14:paraId="5147D325"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wps:txbx>
                          <wps:bodyPr rot="0" vert="horz" wrap="square" lIns="0" tIns="0" rIns="0" bIns="0" anchor="t" anchorCtr="0" upright="1">
                            <a:noAutofit/>
                          </wps:bodyPr>
                        </wps:wsp>
                        <wps:wsp>
                          <wps:cNvPr id="36" name="Надпись 2"/>
                          <wps:cNvSpPr txBox="1">
                            <a:spLocks noChangeArrowheads="1"/>
                          </wps:cNvSpPr>
                          <wps:spPr bwMode="auto">
                            <a:xfrm>
                              <a:off x="1707281" y="6471894"/>
                              <a:ext cx="545482"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7C11C0" w14:textId="77777777" w:rsidR="00EA6594"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Метрологія, стандартизація та сертифікація </w:t>
                                </w:r>
                              </w:p>
                              <w:p w14:paraId="71C1CE62"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37" name="Надпись 2"/>
                          <wps:cNvSpPr txBox="1">
                            <a:spLocks noChangeArrowheads="1"/>
                          </wps:cNvSpPr>
                          <wps:spPr bwMode="auto">
                            <a:xfrm>
                              <a:off x="2347300" y="7625075"/>
                              <a:ext cx="691577" cy="47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178B6D"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Економіка гірничого підприємства з основами менеджменту </w:t>
                                </w:r>
                              </w:p>
                              <w:p w14:paraId="294C97F6"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40" name="Надпись 2"/>
                          <wps:cNvSpPr txBox="1">
                            <a:spLocks noChangeArrowheads="1"/>
                          </wps:cNvSpPr>
                          <wps:spPr bwMode="auto">
                            <a:xfrm>
                              <a:off x="1124762" y="7631266"/>
                              <a:ext cx="507083"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6E7727"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Основи охорони праці 3</w:t>
                                </w:r>
                              </w:p>
                            </w:txbxContent>
                          </wps:txbx>
                          <wps:bodyPr rot="0" vert="horz" wrap="square" lIns="0" tIns="0" rIns="0" bIns="0" anchor="t" anchorCtr="0" upright="1">
                            <a:noAutofit/>
                          </wps:bodyPr>
                        </wps:wsp>
                        <wps:wsp>
                          <wps:cNvPr id="41" name="Надпись 2"/>
                          <wps:cNvSpPr txBox="1">
                            <a:spLocks noChangeArrowheads="1"/>
                          </wps:cNvSpPr>
                          <wps:spPr bwMode="auto">
                            <a:xfrm>
                              <a:off x="2675626" y="6473087"/>
                              <a:ext cx="572181" cy="4246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E1B9C"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Переддипломна практика </w:t>
                                </w:r>
                              </w:p>
                              <w:p w14:paraId="35D62709"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42" name="Надпись 2"/>
                          <wps:cNvSpPr txBox="1">
                            <a:spLocks noChangeArrowheads="1"/>
                          </wps:cNvSpPr>
                          <wps:spPr bwMode="auto">
                            <a:xfrm>
                              <a:off x="3398387" y="4292066"/>
                              <a:ext cx="4558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A44561"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№1</w:t>
                                </w:r>
                              </w:p>
                              <w:p w14:paraId="00069487"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43" name="Надпись 2"/>
                          <wps:cNvSpPr txBox="1">
                            <a:spLocks noChangeArrowheads="1"/>
                          </wps:cNvSpPr>
                          <wps:spPr bwMode="auto">
                            <a:xfrm>
                              <a:off x="3892070" y="4290266"/>
                              <a:ext cx="467084"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7C9CF1"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№2</w:t>
                                </w:r>
                              </w:p>
                              <w:p w14:paraId="229D8F3D"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46" name="Надпись 2"/>
                          <wps:cNvSpPr txBox="1">
                            <a:spLocks noChangeArrowheads="1"/>
                          </wps:cNvSpPr>
                          <wps:spPr bwMode="auto">
                            <a:xfrm>
                              <a:off x="1124762" y="5469866"/>
                              <a:ext cx="527082"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8CD573" w14:textId="77777777" w:rsidR="00EA6594" w:rsidRPr="00CD7A7A" w:rsidRDefault="00EA6594" w:rsidP="0053047B">
                                <w:pPr>
                                  <w:pStyle w:val="af0"/>
                                  <w:spacing w:before="0" w:beforeAutospacing="0" w:after="0" w:afterAutospacing="0"/>
                                  <w:jc w:val="center"/>
                                  <w:rPr>
                                    <w:sz w:val="12"/>
                                    <w:szCs w:val="12"/>
                                    <w:lang w:val="uk-UA"/>
                                  </w:rPr>
                                </w:pPr>
                                <w:r w:rsidRPr="008445DD">
                                  <w:rPr>
                                    <w:rFonts w:ascii="Calibri" w:eastAsia="Calibri" w:hAnsi="Calibri" w:cs="Calibri"/>
                                    <w:sz w:val="12"/>
                                    <w:szCs w:val="12"/>
                                  </w:rPr>
                                  <w:t>Іноземна мова</w:t>
                                </w:r>
                                <w:r w:rsidRPr="008445DD">
                                  <w:rPr>
                                    <w:sz w:val="12"/>
                                    <w:szCs w:val="12"/>
                                  </w:rPr>
                                  <w:t xml:space="preserve"> </w:t>
                                </w:r>
                                <w:r w:rsidRPr="00CD7A7A">
                                  <w:rPr>
                                    <w:sz w:val="12"/>
                                    <w:szCs w:val="12"/>
                                  </w:rPr>
                                  <w:t>(</w:t>
                                </w:r>
                                <w:r>
                                  <w:rPr>
                                    <w:sz w:val="12"/>
                                    <w:szCs w:val="12"/>
                                    <w:lang w:val="uk-UA"/>
                                  </w:rPr>
                                  <w:t xml:space="preserve">за </w:t>
                                </w:r>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r w:rsidRPr="008445DD">
                                  <w:rPr>
                                    <w:rFonts w:ascii="Calibri" w:eastAsia="Calibri" w:hAnsi="Calibri" w:cs="Calibri"/>
                                    <w:sz w:val="12"/>
                                    <w:szCs w:val="12"/>
                                  </w:rPr>
                                  <w:t xml:space="preserve"> спрямування</w:t>
                                </w:r>
                                <w:r>
                                  <w:rPr>
                                    <w:rFonts w:ascii="Calibri" w:eastAsia="Calibri" w:hAnsi="Calibri" w:cs="Calibri"/>
                                    <w:sz w:val="12"/>
                                    <w:szCs w:val="12"/>
                                    <w:lang w:val="uk-UA"/>
                                  </w:rPr>
                                  <w:t>м)</w:t>
                                </w:r>
                              </w:p>
                              <w:p w14:paraId="62E54636" w14:textId="77777777" w:rsidR="00EA6594" w:rsidRPr="006C48A2" w:rsidRDefault="00EA6594" w:rsidP="0053047B">
                                <w:pPr>
                                  <w:pStyle w:val="af0"/>
                                  <w:spacing w:before="0" w:beforeAutospacing="0" w:after="0" w:afterAutospacing="0"/>
                                  <w:jc w:val="center"/>
                                  <w:rPr>
                                    <w:sz w:val="12"/>
                                    <w:szCs w:val="12"/>
                                  </w:rPr>
                                </w:pPr>
                                <w:r>
                                  <w:rPr>
                                    <w:rFonts w:ascii="Calibri" w:eastAsia="Calibri" w:hAnsi="Calibri" w:cs="Calibri"/>
                                    <w:sz w:val="12"/>
                                    <w:szCs w:val="12"/>
                                  </w:rPr>
                                  <w:t>4</w:t>
                                </w:r>
                              </w:p>
                            </w:txbxContent>
                          </wps:txbx>
                          <wps:bodyPr rot="0" vert="horz" wrap="square" lIns="0" tIns="0" rIns="0" bIns="0" anchor="t" anchorCtr="0" upright="1">
                            <a:noAutofit/>
                          </wps:bodyPr>
                        </wps:wsp>
                        <wps:wsp>
                          <wps:cNvPr id="55" name="Надпись 2"/>
                          <wps:cNvSpPr txBox="1">
                            <a:spLocks noChangeArrowheads="1"/>
                          </wps:cNvSpPr>
                          <wps:spPr bwMode="auto">
                            <a:xfrm>
                              <a:off x="1248958" y="1190666"/>
                              <a:ext cx="3655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C3709E"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34C41F90"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56" name="Надпись 2"/>
                          <wps:cNvSpPr txBox="1">
                            <a:spLocks noChangeArrowheads="1"/>
                          </wps:cNvSpPr>
                          <wps:spPr bwMode="auto">
                            <a:xfrm>
                              <a:off x="1245258" y="270566"/>
                              <a:ext cx="3654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FB99B2"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69443F51"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59" name="Правая фигурная скобка 92"/>
                          <wps:cNvSpPr>
                            <a:spLocks/>
                          </wps:cNvSpPr>
                          <wps:spPr bwMode="auto">
                            <a:xfrm rot="5400000">
                              <a:off x="3511579" y="5489757"/>
                              <a:ext cx="185400" cy="5485517"/>
                            </a:xfrm>
                            <a:prstGeom prst="rightBrace">
                              <a:avLst>
                                <a:gd name="adj1" fmla="val 8356"/>
                                <a:gd name="adj2" fmla="val 50000"/>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7A3DF7B7" w14:textId="77777777" w:rsidR="00EA6594" w:rsidRDefault="00EA6594" w:rsidP="0053047B"/>
                            </w:txbxContent>
                          </wps:txbx>
                          <wps:bodyPr rot="0" vert="horz" wrap="square" lIns="91440" tIns="45720" rIns="91440" bIns="45720" anchor="ctr" anchorCtr="0" upright="1">
                            <a:noAutofit/>
                          </wps:bodyPr>
                        </wps:wsp>
                        <wps:wsp>
                          <wps:cNvPr id="61" name="Прямая соединительная линия 1"/>
                          <wps:cNvCnPr>
                            <a:cxnSpLocks noChangeShapeType="1"/>
                            <a:stCxn id="1" idx="2"/>
                            <a:endCxn id="1" idx="0"/>
                          </wps:cNvCnPr>
                          <wps:spPr bwMode="auto">
                            <a:xfrm>
                              <a:off x="1428052" y="700466"/>
                              <a:ext cx="3700" cy="4902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2" name="Прямая соединительная линия 66"/>
                          <wps:cNvCnPr>
                            <a:cxnSpLocks noChangeShapeType="1"/>
                            <a:stCxn id="1" idx="2"/>
                            <a:endCxn id="1" idx="0"/>
                          </wps:cNvCnPr>
                          <wps:spPr bwMode="auto">
                            <a:xfrm>
                              <a:off x="1925836" y="697866"/>
                              <a:ext cx="38099" cy="4902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3" name="Прямая соединительная линия 70"/>
                          <wps:cNvCnPr>
                            <a:cxnSpLocks noChangeShapeType="1"/>
                            <a:stCxn id="1" idx="2"/>
                            <a:endCxn id="1" idx="0"/>
                          </wps:cNvCnPr>
                          <wps:spPr bwMode="auto">
                            <a:xfrm>
                              <a:off x="1925836" y="697866"/>
                              <a:ext cx="553682" cy="4927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4" name="Соединительная линия уступом 3"/>
                          <wps:cNvCnPr>
                            <a:cxnSpLocks noChangeShapeType="1"/>
                            <a:stCxn id="1" idx="0"/>
                            <a:endCxn id="1" idx="2"/>
                          </wps:cNvCnPr>
                          <wps:spPr bwMode="auto">
                            <a:xfrm rot="16200000" flipH="1">
                              <a:off x="538008" y="2173877"/>
                              <a:ext cx="4450900" cy="644179"/>
                            </a:xfrm>
                            <a:prstGeom prst="bentConnector5">
                              <a:avLst>
                                <a:gd name="adj1" fmla="val -1648"/>
                                <a:gd name="adj2" fmla="val -207134"/>
                                <a:gd name="adj3" fmla="val 10319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6" name="Прямая соединительная линия 73"/>
                          <wps:cNvCnPr>
                            <a:cxnSpLocks noChangeShapeType="1"/>
                            <a:stCxn id="8" idx="2"/>
                            <a:endCxn id="12" idx="0"/>
                          </wps:cNvCnPr>
                          <wps:spPr bwMode="auto">
                            <a:xfrm flipH="1">
                              <a:off x="3883671" y="693865"/>
                              <a:ext cx="1921892" cy="48730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7" name="Соединительная линия уступом 74"/>
                          <wps:cNvCnPr>
                            <a:cxnSpLocks noChangeShapeType="1"/>
                            <a:stCxn id="6" idx="3"/>
                            <a:endCxn id="30" idx="0"/>
                          </wps:cNvCnPr>
                          <wps:spPr bwMode="auto">
                            <a:xfrm flipH="1">
                              <a:off x="2507719" y="475928"/>
                              <a:ext cx="2165839" cy="3813272"/>
                            </a:xfrm>
                            <a:prstGeom prst="bentConnector4">
                              <a:avLst>
                                <a:gd name="adj1" fmla="val -5828"/>
                                <a:gd name="adj2" fmla="val 87317"/>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8" name="Прямая соединительная линия 80"/>
                          <wps:cNvCnPr>
                            <a:cxnSpLocks noChangeShapeType="1"/>
                            <a:stCxn id="7" idx="2"/>
                            <a:endCxn id="13" idx="0"/>
                          </wps:cNvCnPr>
                          <wps:spPr bwMode="auto">
                            <a:xfrm>
                              <a:off x="5062438" y="704066"/>
                              <a:ext cx="864806" cy="495387"/>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9" name="Соединительная линия уступом 81"/>
                          <wps:cNvCnPr>
                            <a:cxnSpLocks noChangeShapeType="1"/>
                            <a:stCxn id="7" idx="2"/>
                            <a:endCxn id="114" idx="0"/>
                          </wps:cNvCnPr>
                          <wps:spPr bwMode="auto">
                            <a:xfrm rot="5400000">
                              <a:off x="3963674" y="1045702"/>
                              <a:ext cx="1440400" cy="757128"/>
                            </a:xfrm>
                            <a:prstGeom prst="bentConnector3">
                              <a:avLst>
                                <a:gd name="adj1" fmla="val 81989"/>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0" name="Прямая соединительная линия 82"/>
                          <wps:cNvCnPr>
                            <a:cxnSpLocks noChangeShapeType="1"/>
                            <a:stCxn id="8" idx="2"/>
                            <a:endCxn id="11" idx="0"/>
                          </wps:cNvCnPr>
                          <wps:spPr bwMode="auto">
                            <a:xfrm flipH="1">
                              <a:off x="3129546" y="693865"/>
                              <a:ext cx="2676017" cy="49660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1" name="Соединительная линия уступом 85"/>
                          <wps:cNvCnPr>
                            <a:cxnSpLocks noChangeShapeType="1"/>
                            <a:stCxn id="8" idx="3"/>
                            <a:endCxn id="19" idx="2"/>
                          </wps:cNvCnPr>
                          <wps:spPr bwMode="auto">
                            <a:xfrm flipH="1">
                              <a:off x="3067338" y="478908"/>
                              <a:ext cx="3087987" cy="2083918"/>
                            </a:xfrm>
                            <a:prstGeom prst="bentConnector4">
                              <a:avLst>
                                <a:gd name="adj1" fmla="val -4092"/>
                                <a:gd name="adj2" fmla="val 11097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2" name="Прямая соединительная линия 94"/>
                          <wps:cNvCnPr>
                            <a:cxnSpLocks noChangeShapeType="1"/>
                            <a:stCxn id="1" idx="2"/>
                            <a:endCxn id="1" idx="0"/>
                          </wps:cNvCnPr>
                          <wps:spPr bwMode="auto">
                            <a:xfrm flipH="1">
                              <a:off x="1428052" y="1620566"/>
                              <a:ext cx="3700" cy="5239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3" name="Прямая соединительная линия 95"/>
                          <wps:cNvCnPr>
                            <a:cxnSpLocks noChangeShapeType="1"/>
                            <a:stCxn id="1" idx="2"/>
                            <a:endCxn id="1" idx="0"/>
                          </wps:cNvCnPr>
                          <wps:spPr bwMode="auto">
                            <a:xfrm>
                              <a:off x="1963934" y="1617866"/>
                              <a:ext cx="676877" cy="5198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4" name="Прямая соединительная линия 96"/>
                          <wps:cNvCnPr>
                            <a:cxnSpLocks noChangeShapeType="1"/>
                            <a:stCxn id="1" idx="2"/>
                            <a:endCxn id="1" idx="0"/>
                          </wps:cNvCnPr>
                          <wps:spPr bwMode="auto">
                            <a:xfrm>
                              <a:off x="2479517" y="1620466"/>
                              <a:ext cx="161295" cy="5172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5" name="Соединительная линия уступом 97"/>
                          <wps:cNvCnPr>
                            <a:cxnSpLocks noChangeShapeType="1"/>
                            <a:stCxn id="1" idx="0"/>
                            <a:endCxn id="1" idx="2"/>
                          </wps:cNvCnPr>
                          <wps:spPr bwMode="auto">
                            <a:xfrm rot="16200000" flipH="1" flipV="1">
                              <a:off x="1245621" y="2178470"/>
                              <a:ext cx="2221700" cy="245992"/>
                            </a:xfrm>
                            <a:prstGeom prst="bentConnector5">
                              <a:avLst>
                                <a:gd name="adj1" fmla="val -4287"/>
                                <a:gd name="adj2" fmla="val 536153"/>
                                <a:gd name="adj3" fmla="val 110287"/>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6" name="Соединительная линия уступом 98"/>
                          <wps:cNvCnPr>
                            <a:cxnSpLocks noChangeShapeType="1"/>
                            <a:stCxn id="1" idx="0"/>
                            <a:endCxn id="1" idx="2"/>
                          </wps:cNvCnPr>
                          <wps:spPr bwMode="auto">
                            <a:xfrm rot="16200000" flipH="1" flipV="1">
                              <a:off x="417327" y="2655776"/>
                              <a:ext cx="3527400" cy="596980"/>
                            </a:xfrm>
                            <a:prstGeom prst="bentConnector5">
                              <a:avLst>
                                <a:gd name="adj1" fmla="val -6481"/>
                                <a:gd name="adj2" fmla="val 264954"/>
                                <a:gd name="adj3" fmla="val 106481"/>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7" name="Прямая соединительная линия 99"/>
                          <wps:cNvCnPr>
                            <a:cxnSpLocks noChangeShapeType="1"/>
                            <a:stCxn id="1" idx="2"/>
                            <a:endCxn id="1" idx="0"/>
                          </wps:cNvCnPr>
                          <wps:spPr bwMode="auto">
                            <a:xfrm flipH="1">
                              <a:off x="2249425" y="1678666"/>
                              <a:ext cx="880071" cy="466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8" name="Прямая соединительная линия 100"/>
                          <wps:cNvCnPr>
                            <a:cxnSpLocks noChangeShapeType="1"/>
                            <a:stCxn id="1" idx="2"/>
                            <a:endCxn id="1" idx="0"/>
                          </wps:cNvCnPr>
                          <wps:spPr bwMode="auto">
                            <a:xfrm flipH="1">
                              <a:off x="3067398" y="1678666"/>
                              <a:ext cx="62098" cy="4543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9" name="Соединительная линия уступом 101"/>
                          <wps:cNvCnPr>
                            <a:cxnSpLocks noChangeShapeType="1"/>
                            <a:stCxn id="12" idx="2"/>
                            <a:endCxn id="22" idx="1"/>
                          </wps:cNvCnPr>
                          <wps:spPr bwMode="auto">
                            <a:xfrm rot="16200000" flipH="1">
                              <a:off x="3166730" y="2328006"/>
                              <a:ext cx="1593656" cy="159775"/>
                            </a:xfrm>
                            <a:prstGeom prst="bentConnector2">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0" name="Прямая соединительная линия 102"/>
                          <wps:cNvCnPr>
                            <a:cxnSpLocks noChangeShapeType="1"/>
                          </wps:cNvCnPr>
                          <wps:spPr bwMode="auto">
                            <a:xfrm flipH="1">
                              <a:off x="3067698" y="1611066"/>
                              <a:ext cx="815973" cy="5213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1" name="Соединительная линия уступом 103"/>
                          <wps:cNvCnPr>
                            <a:cxnSpLocks noChangeShapeType="1"/>
                            <a:stCxn id="13" idx="2"/>
                            <a:endCxn id="27" idx="2"/>
                          </wps:cNvCnPr>
                          <wps:spPr bwMode="auto">
                            <a:xfrm rot="5400000">
                              <a:off x="3879249" y="1366471"/>
                              <a:ext cx="1796626" cy="2299364"/>
                            </a:xfrm>
                            <a:prstGeom prst="bentConnector3">
                              <a:avLst>
                                <a:gd name="adj1" fmla="val 112724"/>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2" name="Прямая соединительная линия 104"/>
                          <wps:cNvCnPr>
                            <a:cxnSpLocks noChangeShapeType="1"/>
                            <a:stCxn id="14" idx="2"/>
                            <a:endCxn id="19" idx="0"/>
                          </wps:cNvCnPr>
                          <wps:spPr bwMode="auto">
                            <a:xfrm flipH="1">
                              <a:off x="3067398" y="1611066"/>
                              <a:ext cx="1374070" cy="5219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3" name="Прямая соединительная линия 105"/>
                          <wps:cNvCnPr>
                            <a:cxnSpLocks noChangeShapeType="1"/>
                            <a:stCxn id="1" idx="2"/>
                            <a:endCxn id="1" idx="0"/>
                          </wps:cNvCnPr>
                          <wps:spPr bwMode="auto">
                            <a:xfrm>
                              <a:off x="2640812" y="2567566"/>
                              <a:ext cx="71798" cy="4146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4" name="Соединительная линия уступом 106"/>
                          <wps:cNvCnPr>
                            <a:cxnSpLocks noChangeShapeType="1"/>
                            <a:stCxn id="1" idx="0"/>
                            <a:endCxn id="1" idx="2"/>
                          </wps:cNvCnPr>
                          <wps:spPr bwMode="auto">
                            <a:xfrm rot="16200000" flipH="1">
                              <a:off x="1091521" y="3302970"/>
                              <a:ext cx="2574100" cy="258291"/>
                            </a:xfrm>
                            <a:prstGeom prst="bentConnector5">
                              <a:avLst>
                                <a:gd name="adj1" fmla="val -2787"/>
                                <a:gd name="adj2" fmla="val -545631"/>
                                <a:gd name="adj3" fmla="val 111218"/>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5" name="Прямая соединительная линия 107"/>
                          <wps:cNvCnPr>
                            <a:cxnSpLocks noChangeShapeType="1"/>
                            <a:stCxn id="1" idx="2"/>
                            <a:endCxn id="1" idx="0"/>
                          </wps:cNvCnPr>
                          <wps:spPr bwMode="auto">
                            <a:xfrm>
                              <a:off x="2249425" y="2574966"/>
                              <a:ext cx="463185" cy="4072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6" name="Прямая соединительная линия 108"/>
                          <wps:cNvCnPr>
                            <a:cxnSpLocks noChangeShapeType="1"/>
                            <a:stCxn id="1" idx="2"/>
                            <a:endCxn id="1" idx="0"/>
                          </wps:cNvCnPr>
                          <wps:spPr bwMode="auto">
                            <a:xfrm flipH="1">
                              <a:off x="2712610" y="2562866"/>
                              <a:ext cx="354788" cy="4193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7" name="Прямая соединительная линия 109"/>
                          <wps:cNvCnPr>
                            <a:cxnSpLocks noChangeShapeType="1"/>
                            <a:stCxn id="1" idx="2"/>
                            <a:endCxn id="1" idx="0"/>
                          </wps:cNvCnPr>
                          <wps:spPr bwMode="auto">
                            <a:xfrm>
                              <a:off x="2249425" y="2574966"/>
                              <a:ext cx="923269" cy="4071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8" name="Соединительная линия уступом 110"/>
                          <wps:cNvCnPr>
                            <a:cxnSpLocks noChangeShapeType="1"/>
                            <a:stCxn id="19" idx="3"/>
                            <a:endCxn id="30" idx="1"/>
                          </wps:cNvCnPr>
                          <wps:spPr bwMode="auto">
                            <a:xfrm flipH="1">
                              <a:off x="2245383" y="2347880"/>
                              <a:ext cx="1008845" cy="2156217"/>
                            </a:xfrm>
                            <a:prstGeom prst="bentConnector5">
                              <a:avLst>
                                <a:gd name="adj1" fmla="val -11841"/>
                                <a:gd name="adj2" fmla="val 65189"/>
                                <a:gd name="adj3" fmla="val 107772"/>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9" name="Прямая соединительная линия 111"/>
                          <wps:cNvCnPr>
                            <a:cxnSpLocks noChangeShapeType="1"/>
                            <a:stCxn id="1" idx="2"/>
                            <a:endCxn id="1" idx="0"/>
                          </wps:cNvCnPr>
                          <wps:spPr bwMode="auto">
                            <a:xfrm flipH="1">
                              <a:off x="1410153" y="2574366"/>
                              <a:ext cx="17899" cy="4049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1" name="Прямая соединительная линия 113"/>
                          <wps:cNvCnPr>
                            <a:cxnSpLocks noChangeShapeType="1"/>
                            <a:stCxn id="31" idx="0"/>
                            <a:endCxn id="22" idx="2"/>
                          </wps:cNvCnPr>
                          <wps:spPr bwMode="auto">
                            <a:xfrm flipV="1">
                              <a:off x="3085547" y="3419672"/>
                              <a:ext cx="1309388" cy="871794"/>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2" name="Прямая соединительная линия 114"/>
                          <wps:cNvCnPr>
                            <a:cxnSpLocks noChangeShapeType="1"/>
                            <a:stCxn id="1" idx="2"/>
                            <a:endCxn id="1" idx="0"/>
                          </wps:cNvCnPr>
                          <wps:spPr bwMode="auto">
                            <a:xfrm flipH="1">
                              <a:off x="1882537" y="3412266"/>
                              <a:ext cx="350988" cy="8758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3" name="Прямая соединительная линия 115"/>
                          <wps:cNvCnPr>
                            <a:cxnSpLocks noChangeShapeType="1"/>
                            <a:stCxn id="1" idx="2"/>
                            <a:endCxn id="1" idx="0"/>
                          </wps:cNvCnPr>
                          <wps:spPr bwMode="auto">
                            <a:xfrm flipH="1">
                              <a:off x="2507716" y="3412066"/>
                              <a:ext cx="204893" cy="8772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4" name="Прямая соединительная линия 116"/>
                          <wps:cNvCnPr>
                            <a:cxnSpLocks noChangeShapeType="1"/>
                            <a:stCxn id="1" idx="2"/>
                            <a:endCxn id="1" idx="0"/>
                          </wps:cNvCnPr>
                          <wps:spPr bwMode="auto">
                            <a:xfrm flipH="1">
                              <a:off x="2507716" y="3411966"/>
                              <a:ext cx="664978" cy="8773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5" name="Прямая соединительная линия 117"/>
                          <wps:cNvCnPr>
                            <a:cxnSpLocks noChangeShapeType="1"/>
                            <a:stCxn id="21" idx="2"/>
                            <a:endCxn id="46" idx="0"/>
                          </wps:cNvCnPr>
                          <wps:spPr bwMode="auto">
                            <a:xfrm flipH="1">
                              <a:off x="1388303" y="3409166"/>
                              <a:ext cx="21851" cy="20607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6" name="Прямая соединительная линия 118"/>
                          <wps:cNvCnPr>
                            <a:cxnSpLocks noChangeShapeType="1"/>
                            <a:stCxn id="1" idx="2"/>
                            <a:endCxn id="1" idx="0"/>
                          </wps:cNvCnPr>
                          <wps:spPr bwMode="auto">
                            <a:xfrm>
                              <a:off x="1882537" y="4717966"/>
                              <a:ext cx="70498" cy="7549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7" name="Прямая соединительная линия 119"/>
                          <wps:cNvCnPr>
                            <a:cxnSpLocks noChangeShapeType="1"/>
                            <a:stCxn id="1" idx="2"/>
                            <a:endCxn id="1" idx="0"/>
                          </wps:cNvCnPr>
                          <wps:spPr bwMode="auto">
                            <a:xfrm flipH="1">
                              <a:off x="1953035" y="4719066"/>
                              <a:ext cx="554682" cy="7538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8" name="Соединительная линия уступом 120"/>
                          <wps:cNvCnPr>
                            <a:cxnSpLocks noChangeShapeType="1"/>
                            <a:stCxn id="1" idx="0"/>
                            <a:endCxn id="1" idx="2"/>
                          </wps:cNvCnPr>
                          <wps:spPr bwMode="auto">
                            <a:xfrm rot="16200000" flipH="1" flipV="1">
                              <a:off x="347026" y="5322694"/>
                              <a:ext cx="3769700" cy="1707343"/>
                            </a:xfrm>
                            <a:prstGeom prst="bentConnector5">
                              <a:avLst>
                                <a:gd name="adj1" fmla="val -2986"/>
                                <a:gd name="adj2" fmla="val 121875"/>
                                <a:gd name="adj3" fmla="val 102616"/>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99" name="Соединительная линия уступом 121"/>
                          <wps:cNvCnPr>
                            <a:cxnSpLocks noChangeShapeType="1"/>
                            <a:stCxn id="1" idx="0"/>
                            <a:endCxn id="1" idx="2"/>
                          </wps:cNvCnPr>
                          <wps:spPr bwMode="auto">
                            <a:xfrm rot="16200000" flipH="1" flipV="1">
                              <a:off x="697016" y="3388985"/>
                              <a:ext cx="3626400" cy="1114363"/>
                            </a:xfrm>
                            <a:prstGeom prst="bentConnector5">
                              <a:avLst>
                                <a:gd name="adj1" fmla="val -6306"/>
                                <a:gd name="adj2" fmla="val 179926"/>
                                <a:gd name="adj3" fmla="val 106306"/>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0" name="Прямая соединительная линия 123"/>
                          <wps:cNvCnPr>
                            <a:cxnSpLocks noChangeShapeType="1"/>
                            <a:stCxn id="46" idx="2"/>
                            <a:endCxn id="126" idx="0"/>
                          </wps:cNvCnPr>
                          <wps:spPr bwMode="auto">
                            <a:xfrm flipH="1">
                              <a:off x="1351005" y="5899766"/>
                              <a:ext cx="37298" cy="572128"/>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1" name="Соединительная линия уступом 124"/>
                          <wps:cNvCnPr>
                            <a:cxnSpLocks noChangeShapeType="1"/>
                            <a:stCxn id="33" idx="2"/>
                            <a:endCxn id="41" idx="0"/>
                          </wps:cNvCnPr>
                          <wps:spPr bwMode="auto">
                            <a:xfrm rot="16200000" flipH="1">
                              <a:off x="2100516" y="5611885"/>
                              <a:ext cx="713721" cy="1008682"/>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4" name="Соединительная линия уступом 127"/>
                          <wps:cNvCnPr>
                            <a:cxnSpLocks noChangeShapeType="1"/>
                            <a:stCxn id="30" idx="2"/>
                            <a:endCxn id="125" idx="0"/>
                          </wps:cNvCnPr>
                          <wps:spPr bwMode="auto">
                            <a:xfrm rot="5400000">
                              <a:off x="795341" y="5912648"/>
                              <a:ext cx="2906009" cy="518845"/>
                            </a:xfrm>
                            <a:prstGeom prst="bentConnector3">
                              <a:avLst>
                                <a:gd name="adj1" fmla="val 86377"/>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4" name="Надпись 2"/>
                          <wps:cNvSpPr txBox="1">
                            <a:spLocks noChangeArrowheads="1"/>
                          </wps:cNvSpPr>
                          <wps:spPr bwMode="auto">
                            <a:xfrm>
                              <a:off x="3983974" y="2144466"/>
                              <a:ext cx="64267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5519E6" w14:textId="77777777" w:rsidR="00EA6594" w:rsidRPr="008445DD" w:rsidRDefault="00EA6594" w:rsidP="0053047B">
                                <w:pPr>
                                  <w:pStyle w:val="af0"/>
                                  <w:spacing w:before="0" w:beforeAutospacing="0" w:after="0" w:afterAutospacing="0"/>
                                  <w:jc w:val="center"/>
                                  <w:rPr>
                                    <w:sz w:val="12"/>
                                    <w:szCs w:val="12"/>
                                  </w:rPr>
                                </w:pPr>
                                <w:r w:rsidRPr="00E265B6">
                                  <w:rPr>
                                    <w:rFonts w:ascii="Calibri" w:eastAsia="Calibri" w:hAnsi="Calibri" w:cs="Calibri"/>
                                    <w:sz w:val="12"/>
                                    <w:szCs w:val="12"/>
                                  </w:rPr>
                                  <w:t>Основи маркшейдерської справи</w:t>
                                </w:r>
                              </w:p>
                              <w:p w14:paraId="79CF4E1D" w14:textId="60C9865D" w:rsidR="00EA6594" w:rsidRPr="00E265B6" w:rsidRDefault="00C42410"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15" name="Надпись 2"/>
                          <wps:cNvSpPr txBox="1">
                            <a:spLocks noChangeArrowheads="1"/>
                          </wps:cNvSpPr>
                          <wps:spPr bwMode="auto">
                            <a:xfrm>
                              <a:off x="4967468" y="2137666"/>
                              <a:ext cx="64267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F4AC44" w14:textId="77777777" w:rsidR="00EA6594" w:rsidRPr="008445DD" w:rsidRDefault="00EA6594" w:rsidP="0053047B">
                                <w:pPr>
                                  <w:pStyle w:val="af0"/>
                                  <w:spacing w:before="0" w:beforeAutospacing="0" w:after="0" w:afterAutospacing="0"/>
                                  <w:jc w:val="center"/>
                                  <w:rPr>
                                    <w:sz w:val="12"/>
                                    <w:szCs w:val="12"/>
                                  </w:rPr>
                                </w:pPr>
                                <w:r w:rsidRPr="00E265B6">
                                  <w:rPr>
                                    <w:rFonts w:ascii="Calibri" w:eastAsia="Calibri" w:hAnsi="Calibri" w:cs="Calibri"/>
                                    <w:sz w:val="12"/>
                                    <w:szCs w:val="12"/>
                                  </w:rPr>
                                  <w:t>Дисципліна професійної підготовки №1</w:t>
                                </w:r>
                              </w:p>
                              <w:p w14:paraId="65817EBF" w14:textId="77777777" w:rsidR="00EA6594" w:rsidRPr="00E265B6" w:rsidRDefault="00EA6594"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16" name="Надпись 2"/>
                          <wps:cNvSpPr txBox="1">
                            <a:spLocks noChangeArrowheads="1"/>
                          </wps:cNvSpPr>
                          <wps:spPr bwMode="auto">
                            <a:xfrm>
                              <a:off x="4967464" y="2990226"/>
                              <a:ext cx="724370"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E8619E" w14:textId="77777777" w:rsidR="00EA6594" w:rsidRPr="008445DD" w:rsidRDefault="00EA6594" w:rsidP="0053047B">
                                <w:pPr>
                                  <w:pStyle w:val="af0"/>
                                  <w:spacing w:before="0" w:beforeAutospacing="0" w:after="0" w:afterAutospacing="0"/>
                                  <w:jc w:val="center"/>
                                  <w:rPr>
                                    <w:sz w:val="12"/>
                                    <w:szCs w:val="12"/>
                                  </w:rPr>
                                </w:pPr>
                                <w:r w:rsidRPr="006354BD">
                                  <w:rPr>
                                    <w:rFonts w:ascii="Calibri" w:eastAsia="Calibri" w:hAnsi="Calibri" w:cs="Calibri"/>
                                    <w:sz w:val="12"/>
                                    <w:szCs w:val="12"/>
                                  </w:rPr>
                                  <w:t>Дисципліна професійної підготовки №2 (з КП)</w:t>
                                </w:r>
                              </w:p>
                              <w:p w14:paraId="74F5CA61" w14:textId="77777777" w:rsidR="00EA6594" w:rsidRPr="00E265B6" w:rsidRDefault="00EA6594"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17" name="Надпись 2"/>
                          <wps:cNvSpPr txBox="1">
                            <a:spLocks noChangeArrowheads="1"/>
                          </wps:cNvSpPr>
                          <wps:spPr bwMode="auto">
                            <a:xfrm>
                              <a:off x="4394934" y="4284685"/>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1DF3B"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3</w:t>
                                </w:r>
                              </w:p>
                              <w:p w14:paraId="09BD94CE"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18" name="Надпись 2"/>
                          <wps:cNvSpPr txBox="1">
                            <a:spLocks noChangeArrowheads="1"/>
                          </wps:cNvSpPr>
                          <wps:spPr bwMode="auto">
                            <a:xfrm>
                              <a:off x="5020224" y="4284685"/>
                              <a:ext cx="56131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02696B"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DD3FD9">
                                  <w:rPr>
                                    <w:rFonts w:ascii="Calibri" w:eastAsia="Calibri" w:hAnsi="Calibri" w:cs="Calibri"/>
                                    <w:sz w:val="12"/>
                                    <w:szCs w:val="12"/>
                                  </w:rPr>
                                  <w:t xml:space="preserve">Дисципліна професійної підготовки </w:t>
                                </w:r>
                                <w:r w:rsidRPr="008445DD">
                                  <w:rPr>
                                    <w:rFonts w:ascii="Calibri" w:eastAsia="Calibri" w:hAnsi="Calibri" w:cs="Calibri"/>
                                    <w:sz w:val="12"/>
                                    <w:szCs w:val="12"/>
                                  </w:rPr>
                                  <w:t>№</w:t>
                                </w:r>
                                <w:r>
                                  <w:rPr>
                                    <w:rFonts w:ascii="Calibri" w:eastAsia="Calibri" w:hAnsi="Calibri" w:cs="Calibri"/>
                                    <w:sz w:val="12"/>
                                    <w:szCs w:val="12"/>
                                    <w:lang w:val="uk-UA"/>
                                  </w:rPr>
                                  <w:t>4</w:t>
                                </w:r>
                              </w:p>
                              <w:p w14:paraId="7C930BC1"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0" name="Надпись 2"/>
                          <wps:cNvSpPr txBox="1">
                            <a:spLocks noChangeArrowheads="1"/>
                          </wps:cNvSpPr>
                          <wps:spPr bwMode="auto">
                            <a:xfrm>
                              <a:off x="3308361" y="5467036"/>
                              <a:ext cx="675613"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36DBCF"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DD3FD9">
                                  <w:rPr>
                                    <w:rFonts w:ascii="Calibri" w:eastAsia="Calibri" w:hAnsi="Calibri" w:cs="Calibri"/>
                                    <w:sz w:val="12"/>
                                    <w:szCs w:val="12"/>
                                  </w:rPr>
                                  <w:t>Переробка і збагачення корисних копалин</w:t>
                                </w:r>
                              </w:p>
                              <w:p w14:paraId="439B4EDE"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21" name="Надпись 2"/>
                          <wps:cNvSpPr txBox="1">
                            <a:spLocks noChangeArrowheads="1"/>
                          </wps:cNvSpPr>
                          <wps:spPr bwMode="auto">
                            <a:xfrm>
                              <a:off x="4070345" y="5469866"/>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2D7D1B"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5</w:t>
                                </w:r>
                              </w:p>
                              <w:p w14:paraId="44254236"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2" name="Надпись 2"/>
                          <wps:cNvSpPr txBox="1">
                            <a:spLocks noChangeArrowheads="1"/>
                          </wps:cNvSpPr>
                          <wps:spPr bwMode="auto">
                            <a:xfrm>
                              <a:off x="4746424" y="5475866"/>
                              <a:ext cx="7408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69DD71"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6 (з КП)</w:t>
                                </w:r>
                              </w:p>
                              <w:p w14:paraId="4C61315C"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3" name="Надпись 2"/>
                          <wps:cNvSpPr txBox="1">
                            <a:spLocks noChangeArrowheads="1"/>
                          </wps:cNvSpPr>
                          <wps:spPr bwMode="auto">
                            <a:xfrm>
                              <a:off x="5528618" y="5472866"/>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AF732F"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7</w:t>
                                </w:r>
                              </w:p>
                              <w:p w14:paraId="30E2A6F8"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4" name="Надпись 2"/>
                          <wps:cNvSpPr txBox="1">
                            <a:spLocks noChangeArrowheads="1"/>
                          </wps:cNvSpPr>
                          <wps:spPr bwMode="auto">
                            <a:xfrm>
                              <a:off x="2798407" y="5472866"/>
                              <a:ext cx="4558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2C4A38" w14:textId="77777777" w:rsidR="00EA6594" w:rsidRPr="00FF3DC0" w:rsidRDefault="00EA6594" w:rsidP="0053047B">
                                <w:pPr>
                                  <w:pStyle w:val="af0"/>
                                  <w:spacing w:before="0" w:beforeAutospacing="0" w:after="0" w:afterAutospacing="0"/>
                                  <w:jc w:val="center"/>
                                  <w:rPr>
                                    <w:rFonts w:ascii="Calibri" w:eastAsia="Calibri" w:hAnsi="Calibri" w:cs="Calibri"/>
                                    <w:sz w:val="12"/>
                                    <w:szCs w:val="12"/>
                                    <w:lang w:val="uk-UA"/>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w:t>
                                </w:r>
                                <w:r>
                                  <w:rPr>
                                    <w:rFonts w:ascii="Calibri" w:eastAsia="Calibri" w:hAnsi="Calibri" w:cs="Calibri"/>
                                    <w:sz w:val="12"/>
                                    <w:szCs w:val="12"/>
                                    <w:lang w:val="uk-UA"/>
                                  </w:rPr>
                                  <w:t>3</w:t>
                                </w:r>
                              </w:p>
                              <w:p w14:paraId="7827FCD0"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25" name="Надпись 2"/>
                          <wps:cNvSpPr txBox="1">
                            <a:spLocks noChangeArrowheads="1"/>
                          </wps:cNvSpPr>
                          <wps:spPr bwMode="auto">
                            <a:xfrm>
                              <a:off x="1707281" y="7625075"/>
                              <a:ext cx="563281" cy="47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AB9CB"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Електрифікація та автоматизація гірничого виробництва </w:t>
                                </w:r>
                              </w:p>
                              <w:p w14:paraId="69565F75"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26" name="Надпись 2"/>
                          <wps:cNvSpPr txBox="1">
                            <a:spLocks noChangeArrowheads="1"/>
                          </wps:cNvSpPr>
                          <wps:spPr bwMode="auto">
                            <a:xfrm>
                              <a:off x="1087464" y="6471894"/>
                              <a:ext cx="527082"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990CFB" w14:textId="77777777" w:rsidR="00EA6594" w:rsidRPr="00CD7A7A" w:rsidRDefault="00EA6594" w:rsidP="0053047B">
                                <w:pPr>
                                  <w:pStyle w:val="af0"/>
                                  <w:spacing w:before="0" w:beforeAutospacing="0" w:after="0" w:afterAutospacing="0"/>
                                  <w:jc w:val="center"/>
                                  <w:rPr>
                                    <w:sz w:val="12"/>
                                    <w:szCs w:val="12"/>
                                    <w:lang w:val="uk-UA"/>
                                  </w:rPr>
                                </w:pPr>
                                <w:r w:rsidRPr="008445DD">
                                  <w:rPr>
                                    <w:rFonts w:ascii="Calibri" w:eastAsia="Calibri" w:hAnsi="Calibri" w:cs="Calibri"/>
                                    <w:sz w:val="12"/>
                                    <w:szCs w:val="12"/>
                                  </w:rPr>
                                  <w:t>Іноземна мова</w:t>
                                </w:r>
                                <w:r w:rsidRPr="008445DD">
                                  <w:rPr>
                                    <w:sz w:val="12"/>
                                    <w:szCs w:val="12"/>
                                  </w:rPr>
                                  <w:t xml:space="preserve"> </w:t>
                                </w:r>
                                <w:r w:rsidRPr="00CD7A7A">
                                  <w:rPr>
                                    <w:sz w:val="12"/>
                                    <w:szCs w:val="12"/>
                                  </w:rPr>
                                  <w:t>(</w:t>
                                </w:r>
                                <w:r>
                                  <w:rPr>
                                    <w:sz w:val="12"/>
                                    <w:szCs w:val="12"/>
                                    <w:lang w:val="uk-UA"/>
                                  </w:rPr>
                                  <w:t xml:space="preserve">за </w:t>
                                </w:r>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r w:rsidRPr="008445DD">
                                  <w:rPr>
                                    <w:rFonts w:ascii="Calibri" w:eastAsia="Calibri" w:hAnsi="Calibri" w:cs="Calibri"/>
                                    <w:sz w:val="12"/>
                                    <w:szCs w:val="12"/>
                                  </w:rPr>
                                  <w:t xml:space="preserve"> спрямування</w:t>
                                </w:r>
                                <w:r>
                                  <w:rPr>
                                    <w:rFonts w:ascii="Calibri" w:eastAsia="Calibri" w:hAnsi="Calibri" w:cs="Calibri"/>
                                    <w:sz w:val="12"/>
                                    <w:szCs w:val="12"/>
                                    <w:lang w:val="uk-UA"/>
                                  </w:rPr>
                                  <w:t>м)</w:t>
                                </w:r>
                              </w:p>
                              <w:p w14:paraId="5793CE3A" w14:textId="77777777" w:rsidR="00EA6594" w:rsidRPr="006C48A2" w:rsidRDefault="00EA6594" w:rsidP="0053047B">
                                <w:pPr>
                                  <w:pStyle w:val="af0"/>
                                  <w:spacing w:before="0" w:beforeAutospacing="0" w:after="0" w:afterAutospacing="0"/>
                                  <w:jc w:val="center"/>
                                  <w:rPr>
                                    <w:sz w:val="12"/>
                                    <w:szCs w:val="12"/>
                                  </w:rPr>
                                </w:pPr>
                                <w:r>
                                  <w:rPr>
                                    <w:rFonts w:ascii="Calibri" w:eastAsia="Calibri" w:hAnsi="Calibri" w:cs="Calibri"/>
                                    <w:sz w:val="12"/>
                                    <w:szCs w:val="12"/>
                                  </w:rPr>
                                  <w:t>4</w:t>
                                </w:r>
                              </w:p>
                            </w:txbxContent>
                          </wps:txbx>
                          <wps:bodyPr rot="0" vert="horz" wrap="square" lIns="0" tIns="0" rIns="0" bIns="0" anchor="t" anchorCtr="0" upright="1">
                            <a:noAutofit/>
                          </wps:bodyPr>
                        </wps:wsp>
                        <wps:wsp>
                          <wps:cNvPr id="127" name="Прямая соединительная линия 123"/>
                          <wps:cNvCnPr>
                            <a:cxnSpLocks noChangeShapeType="1"/>
                            <a:stCxn id="30" idx="2"/>
                            <a:endCxn id="37" idx="0"/>
                          </wps:cNvCnPr>
                          <wps:spPr bwMode="auto">
                            <a:xfrm>
                              <a:off x="2507767" y="4719066"/>
                              <a:ext cx="185322" cy="2906009"/>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8" name="Надпись 2"/>
                          <wps:cNvSpPr txBox="1">
                            <a:spLocks noChangeArrowheads="1"/>
                          </wps:cNvSpPr>
                          <wps:spPr bwMode="auto">
                            <a:xfrm>
                              <a:off x="3357365" y="6470802"/>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5B6721"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8</w:t>
                                </w:r>
                              </w:p>
                              <w:p w14:paraId="39903195"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9" name="Надпись 2"/>
                          <wps:cNvSpPr txBox="1">
                            <a:spLocks noChangeArrowheads="1"/>
                          </wps:cNvSpPr>
                          <wps:spPr bwMode="auto">
                            <a:xfrm>
                              <a:off x="4019662" y="6473087"/>
                              <a:ext cx="7408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CAFDBD"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9 (з КП)</w:t>
                                </w:r>
                              </w:p>
                              <w:p w14:paraId="657528FB"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30" name="Надпись 2"/>
                          <wps:cNvSpPr txBox="1">
                            <a:spLocks noChangeArrowheads="1"/>
                          </wps:cNvSpPr>
                          <wps:spPr bwMode="auto">
                            <a:xfrm>
                              <a:off x="4830520" y="6473087"/>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B1FF9F"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10</w:t>
                                </w:r>
                              </w:p>
                              <w:p w14:paraId="79A859D0"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31" name="Прямая соединительная линия 123"/>
                          <wps:cNvCnPr>
                            <a:cxnSpLocks noChangeShapeType="1"/>
                            <a:stCxn id="30" idx="2"/>
                            <a:endCxn id="36" idx="0"/>
                          </wps:cNvCnPr>
                          <wps:spPr bwMode="auto">
                            <a:xfrm flipH="1">
                              <a:off x="1980022" y="4719066"/>
                              <a:ext cx="527745" cy="1752828"/>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2" name="Надпись 2"/>
                          <wps:cNvSpPr txBox="1">
                            <a:spLocks noChangeArrowheads="1"/>
                          </wps:cNvSpPr>
                          <wps:spPr bwMode="auto">
                            <a:xfrm>
                              <a:off x="5487309" y="6473087"/>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8A85B6"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11</w:t>
                                </w:r>
                              </w:p>
                              <w:p w14:paraId="3F38686A"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33" name="Надпись 2"/>
                          <wps:cNvSpPr txBox="1">
                            <a:spLocks noChangeArrowheads="1"/>
                          </wps:cNvSpPr>
                          <wps:spPr bwMode="auto">
                            <a:xfrm>
                              <a:off x="3172694" y="7625062"/>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A876B"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12</w:t>
                                </w:r>
                              </w:p>
                              <w:p w14:paraId="18F9F6B4"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34" name="Надпись 2"/>
                          <wps:cNvSpPr txBox="1">
                            <a:spLocks noChangeArrowheads="1"/>
                          </wps:cNvSpPr>
                          <wps:spPr bwMode="auto">
                            <a:xfrm>
                              <a:off x="3829483" y="7625062"/>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7A2158"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13</w:t>
                                </w:r>
                              </w:p>
                              <w:p w14:paraId="105E1187"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35" name="Надпись 2"/>
                          <wps:cNvSpPr txBox="1">
                            <a:spLocks noChangeArrowheads="1"/>
                          </wps:cNvSpPr>
                          <wps:spPr bwMode="auto">
                            <a:xfrm>
                              <a:off x="4500748" y="7625062"/>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D31262"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14</w:t>
                                </w:r>
                              </w:p>
                              <w:p w14:paraId="5374DEC4"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12" name="Соединительная линия уступом 85"/>
                          <wps:cNvCnPr>
                            <a:cxnSpLocks noChangeShapeType="1"/>
                            <a:stCxn id="8" idx="3"/>
                            <a:endCxn id="120" idx="2"/>
                          </wps:cNvCnPr>
                          <wps:spPr bwMode="auto">
                            <a:xfrm flipH="1">
                              <a:off x="3646095" y="478908"/>
                              <a:ext cx="2509230" cy="5417937"/>
                            </a:xfrm>
                            <a:prstGeom prst="bentConnector4">
                              <a:avLst>
                                <a:gd name="adj1" fmla="val -10279"/>
                                <a:gd name="adj2" fmla="val 104219"/>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9" name="Прямая соединительная линия 108"/>
                          <wps:cNvCnPr>
                            <a:cxnSpLocks noChangeShapeType="1"/>
                            <a:stCxn id="114" idx="2"/>
                            <a:endCxn id="27" idx="0"/>
                          </wps:cNvCnPr>
                          <wps:spPr bwMode="auto">
                            <a:xfrm flipH="1">
                              <a:off x="3627808" y="2574326"/>
                              <a:ext cx="677415" cy="410194"/>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6" name="Прямая соединительная линия 109"/>
                          <wps:cNvCnPr>
                            <a:cxnSpLocks noChangeShapeType="1"/>
                            <a:stCxn id="16" idx="2"/>
                            <a:endCxn id="22" idx="0"/>
                          </wps:cNvCnPr>
                          <wps:spPr bwMode="auto">
                            <a:xfrm>
                              <a:off x="3619802" y="2567566"/>
                              <a:ext cx="775133" cy="422206"/>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8" name="Соединительная линия уступом 85"/>
                          <wps:cNvCnPr>
                            <a:cxnSpLocks noChangeShapeType="1"/>
                            <a:stCxn id="8" idx="3"/>
                            <a:endCxn id="25" idx="0"/>
                          </wps:cNvCnPr>
                          <wps:spPr bwMode="auto">
                            <a:xfrm flipH="1">
                              <a:off x="3172633" y="478908"/>
                              <a:ext cx="2982692" cy="2503112"/>
                            </a:xfrm>
                            <a:prstGeom prst="bentConnector4">
                              <a:avLst>
                                <a:gd name="adj1" fmla="val -1489"/>
                                <a:gd name="adj2" fmla="val 87552"/>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39" name="Прямая соединительная линия 108"/>
                          <wps:cNvCnPr>
                            <a:cxnSpLocks noChangeShapeType="1"/>
                            <a:stCxn id="114" idx="2"/>
                            <a:endCxn id="25" idx="0"/>
                          </wps:cNvCnPr>
                          <wps:spPr bwMode="auto">
                            <a:xfrm flipH="1">
                              <a:off x="3172633" y="2574326"/>
                              <a:ext cx="1132590" cy="407694"/>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0" name="Надпись 2"/>
                          <wps:cNvSpPr txBox="1">
                            <a:spLocks noChangeArrowheads="1"/>
                          </wps:cNvSpPr>
                          <wps:spPr bwMode="auto">
                            <a:xfrm>
                              <a:off x="5176404" y="1186047"/>
                              <a:ext cx="435585"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C1C843" w14:textId="5C9880CF" w:rsidR="00631D85" w:rsidRPr="00631D85" w:rsidRDefault="00631D85"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Історія та культура України</w:t>
                                </w:r>
                              </w:p>
                              <w:p w14:paraId="542CB816" w14:textId="5855A5FC" w:rsidR="00631D85" w:rsidRPr="00631D85" w:rsidRDefault="00631D85" w:rsidP="0053047B">
                                <w:pPr>
                                  <w:pStyle w:val="af0"/>
                                  <w:spacing w:before="0" w:beforeAutospacing="0" w:after="0" w:afterAutospacing="0"/>
                                  <w:jc w:val="center"/>
                                  <w:rPr>
                                    <w:sz w:val="12"/>
                                    <w:szCs w:val="12"/>
                                    <w:lang w:val="uk-UA"/>
                                  </w:rPr>
                                </w:pPr>
                                <w:r>
                                  <w:rPr>
                                    <w:sz w:val="12"/>
                                    <w:szCs w:val="12"/>
                                    <w:lang w:val="uk-UA"/>
                                  </w:rPr>
                                  <w:t>3</w:t>
                                </w:r>
                              </w:p>
                            </w:txbxContent>
                          </wps:txbx>
                          <wps:bodyPr rot="0" vert="horz" wrap="square" lIns="0" tIns="0" rIns="0" bIns="0" anchor="t" anchorCtr="0" upright="1">
                            <a:noAutofit/>
                          </wps:bodyPr>
                        </wps:wsp>
                      </wpg:wgp>
                      <wps:wsp>
                        <wps:cNvPr id="20" name="Прямая соединительная линия 20"/>
                        <wps:cNvCnPr>
                          <a:stCxn id="5" idx="2"/>
                        </wps:cNvCnPr>
                        <wps:spPr>
                          <a:xfrm>
                            <a:off x="3447981" y="700418"/>
                            <a:ext cx="1665343" cy="4855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a:stCxn id="140" idx="2"/>
                          <a:endCxn id="16" idx="0"/>
                        </wps:cNvCnPr>
                        <wps:spPr>
                          <a:xfrm flipH="1">
                            <a:off x="3328575" y="1622685"/>
                            <a:ext cx="1774356" cy="5198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 name="Надпись 2"/>
                        <wps:cNvSpPr txBox="1">
                          <a:spLocks noChangeArrowheads="1"/>
                        </wps:cNvSpPr>
                        <wps:spPr bwMode="auto">
                          <a:xfrm>
                            <a:off x="1364423" y="2149904"/>
                            <a:ext cx="365125" cy="4345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7A90D6" w14:textId="3B13B236" w:rsidR="00C42410" w:rsidRPr="00C42410" w:rsidRDefault="00C42410" w:rsidP="00C42410">
                              <w:pPr>
                                <w:jc w:val="center"/>
                                <w:rPr>
                                  <w:sz w:val="24"/>
                                  <w:szCs w:val="24"/>
                                </w:rPr>
                              </w:pPr>
                              <w:r w:rsidRPr="00C42410">
                                <w:rPr>
                                  <w:rFonts w:eastAsia="Calibri" w:cs="Calibri"/>
                                  <w:sz w:val="12"/>
                                  <w:szCs w:val="12"/>
                                </w:rPr>
                                <w:t>Фізичне виховання</w:t>
                              </w:r>
                            </w:p>
                            <w:p w14:paraId="7D13494A" w14:textId="77777777" w:rsidR="00C42410" w:rsidRDefault="00C42410" w:rsidP="00C42410">
                              <w:pPr>
                                <w:jc w:val="center"/>
                              </w:pPr>
                              <w:r>
                                <w:rPr>
                                  <w:rFonts w:eastAsia="Calibri" w:cs="Calibri"/>
                                  <w:sz w:val="12"/>
                                  <w:szCs w:val="12"/>
                                  <w:lang w:val="ru-RU"/>
                                </w:rPr>
                                <w:t>3</w:t>
                              </w:r>
                            </w:p>
                          </w:txbxContent>
                        </wps:txbx>
                        <wps:bodyPr rot="0" vert="horz" wrap="square" lIns="0" tIns="0" rIns="0" bIns="0" anchor="t" anchorCtr="0" upright="1">
                          <a:noAutofit/>
                        </wps:bodyPr>
                      </wps:wsp>
                    </wpc:wpc>
                  </a:graphicData>
                </a:graphic>
              </wp:inline>
            </w:drawing>
          </mc:Choice>
          <mc:Fallback>
            <w:pict>
              <v:group w14:anchorId="3239A643" id="Полотно 2" o:spid="_x0000_s1026" editas="canvas" style="width:492.5pt;height:690.5pt;mso-position-horizontal-relative:char;mso-position-vertical-relative:line" coordsize="62547,87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j2CBoAAKI9AQAOAAAAZHJzL2Uyb0RvYy54bWzsXcuS40Z23TvC/8DgvruQSCQeFSpNSN0j&#10;jSPGngn3ePZovoo2CdAgu6vaK0vjpSK08HrC4T+QbU2EYjQa/ULVH/ncfOBFsqpIkCw0kVq0WHyA&#10;IHDy5rnnvj75xe181ns/ypbTNLnqs5dOvzdKBulwmkyu+v/0uy9ehP3echUnw3iWJqOr/ofRsv+L&#10;T//2bz65WVyO3PQ6nQ1HWQ8HSZaXN4ur/vVqtbi8uFgOrkfzePkyXYwSvDhOs3m8wp/Z5GKYxTc4&#10;+nx24TqOf3GTZsNFlg5GyyWefa1e7H8qjz8ejwar34zHy9GqN7vq49xW8t9M/vuW/r349JP4cpLF&#10;i+vpQJ9GvMdZzONpgi/ND/U6XsW9d9l07VDz6SBLl+l49XKQzi/S8Xg6GMnfgF/DnNqveRUn7+Ol&#10;/DEDXB1zgnh0wOO+ndB5J+kX09kMV+MCR7+k5+j/N7g/I3p5lvRucHtFGIh+bxDjRo1n8QoP54vh&#10;VX+ZTPq9eDYBAgarTF6HZTqbDumQ9Gl5N0evZlnvfYz7sLpl8j2zd/O/T4fqOebQf+p24HncNPW8&#10;fOqidAicIf4qH32RLVev4+W1+sBsQo9fpyt1rPl0BXzNpvOrflj6iutRPPxlMuytPiwAygTQ7NMP&#10;nI+G/d5shN9BjyQ2VvF09pR34qxmib58+rLdLIDp5SJH97LZXXtzHS9GEgzLy8E/vP9t1pvi2rN+&#10;L4nn+BF3f7z77u77u5/vfrj/6v6bnkunT2eAt75Z4M2r28/TW3q/vCOLX6eDf1n2kvTVdZxMRp9l&#10;WXpDFwXnyOiTgEH+UXWcJR3k7Q3uGL4sfrdK5YFux9mcDggk93B0L/Ajr9/7cNX3uef76hKOble9&#10;Ab3osEgQfvBy6LuRL8zdNUehW/nlKJ336MFVP8Pyld8Sv//1ckVnFV+at9CX5qBV1770RHE3lpd0&#10;4uonrG7f3uqr8jYdfsDvyVJlEWDB8OA6zf4NOIA1AKb/9V2cARWzv0twTch0mAeZefDWPIiTAT4K&#10;YGMVyIevVsrEvFtk08k1jqyuepJ+hus2nsqfQhdYnYW+2oCKOs2jY0YEOWj+6/7f77+9+8vdd/ff&#10;9u6/uvvr3Z+AoR/ufgKKvsbjH++/wWN68e5H/fS3vUjeNg2QVwld3fhycJu8qYFKAvZ3coVVMKU+&#10;Qp/fjqneeDZd/N5cOI0u4bAgxLkDP9pUGGjh/khUEfxCIQEcX25B1WyK1U6n/BRUFWaPPlGxO89o&#10;1bL0XTIEkuNLbcjkY22q1DrRxqgMf4U2epmu/QnhBg6gbdRecJPgOS7c6FIakAnsQwSx0As9Ic1o&#10;fGlw5rte5MJsSbQ9Yr0szk6MM+b4jYDG3Ki0aR7JsG1CGgudgPHabmmhhjXZVpPGnGZbKOMn2ENL&#10;UFMWzQ2jiLOgysp8V3iBNWmS5bdu62ROs72T8dNungpnPAoFqL7FmaRlHwNFY07UbOvkZX/zhFun&#10;cKPIDdZMmmVp7d06GYxEA3eAcX5SlqZMms+ZEL40pmVvwG6dLcZZIY3t43Yy7p0UZ8L4nSBjru9t&#10;cDw5lA3reErhY7O+91wCh19YtDaIsC53AtflSsTgPvBUU8tcwQOPaTDhDdFBhViSzCLhCqmxVRWz&#10;bPI2jwJINd5IKJW3PazZS071mF9ISq+Wx/F+0o7aK/hOLm8mRZAAYbNaDGynkNGXkAYXuPI3i0k5&#10;SMALd/U/ofj+AWGCn+++6zE8L6+PfPOX2eINtHL9xET9RU6kEVKNQhY43Fcqv+uHvlMzVQIKrICX&#10;qRRZx2ee4WeD69+oMEHoM+GqjdX1ecCl7gIN+fqXOlSw7RhY9+pkIC1NELeTJ3wi1dzNaUsbFjnz&#10;PT/wsIahVLpYwvVgixAhC7EDkizugSQrG5BfvyKQsk+spVVLPPc82rvETxAHhLlvURzQdbEBYAuQ&#10;6AyctVAgDwIZyTl/dObOSqfRid2iTej0IYN6UDzIdoZOGNZ2MD90fOxZynZCyIrkTTxH25m7OJ1G&#10;J+xUi9DJPQfxILANubOLoL6z+77rBpCFte1EWgtxuHNEp1SQ203eT7CzF0HNNvBOD1JxEIBYSnQW&#10;3N1EyIXPw4J3evx8baeM13YenYVj2Qp0hp7nG68IIkjddnocfpEWPjyOuPvZ2k7t2LdZ+DiB7Syi&#10;p21Ap/AQQwiMcsKRAEk7dymeEMG0Gt551j57qGSnjqOziLm2AZ3Mp4w3hU7GQvhAtYykmqR0xsYz&#10;zwPrtFtUCtS2AZ+uGzlIipPMk7HIEXV8dkdUwp2RKn3H7ScrIrytAGjIHE45qHCNCKBrqidcIy+A&#10;0ZeeO1Sn82WfuDMWoEBBu2JGXKD+JlRxN+zwjNUtKMSmjgSNcGcsQAHQdoWNROCFLhJHtQWNPCGV&#10;98JD4iIII6N9svCM1SXcGQtQALRdkSMPeTVIqNEADaIOC0y4MxagAGi7gkfMRc2agIUkeZ55UENr&#10;Tjz3kVtjLOhZa0y4MxagAGi74kccASQmdOwd+Wd+HaAei9wQ53z+qSG4MxagAGi7QkiuEwkqz9MW&#10;VKzJoNwJBUrguwBQG0SSLTbaFUVyPWTfsocsqBMGHbGgNo4kAdquQJKL2JFwdJiTcTR6qXPQgAcd&#10;4aA2kkQAddsl1DOXo5GVtqDRBi+ee8iww+vnz0FRhWE5KADaLqHeczwO111x0ChEVkgtQzlw3KiU&#10;A3rO1R02kiQtaLuEetcBPFHzL52kKHTXZaZqgccZ54rAdFgLCgvaLqHe9QLuMK2DAqBroU4E4lmI&#10;c+7AFm8jSdKCtkuo547DfCSAGAu6LjN5LusIB7WRJAnQdumgHF2c4CYZgHpr6XaeQCgei6oDFtRG&#10;kiRA2yUzscB1fE+1ufBIc1qTmVzITN3w4m0kiQBKUZsWFXK6iMV7uggeAF1PFhHwm0IAWFvQc3aS&#10;bCRJArRdOihq3/1AJyyjRwhb8+IFEkKLYs6zbiJiI0kSoO2SmRjaVAVohUZOElrtIS+kFklCPp4w&#10;oU68qjtdnWMtfNGbutM1SeiS3aYtngXo1EAWEgD1vQAOu/Rli4RllHwipTnf4s9YqC86WncboO3y&#10;4l1OQqiSmQK0+naQvAy5ugCoHzGR1xwDzedbk1S0wu40QL12OUkMGcsAprSgAbrsrmXUA7JOyUk6&#10;ZwtqI0nEQb2WOUmo9/BdFYvHFo/sT+nLFhZUBBDqcc7Ki/d8tOyHhT1HDlp03u62BYW1apHMVBbq&#10;4cVDFK07SSj67IZQX7Ts7jZA2+XFc0if2MTlFg+Aort5HaBQoboRi+c2kiS3+JZ58SUOKjw/WpOZ&#10;hAuAdsOLt5EkAiiNKW3RFg98hpGu6qTOImtFc6jqxB5vOOg5C/WmY33HW9+IllnQctlxsKE1U2eq&#10;jrkNJEkDWuSKYPgOJlP/rxox/B+YIvx/93/AUz+ZmcN/xtTh/7n7M8ZRRLkAoodWk1C5VFOFyaXW&#10;M2BpSIWa+bDcOpNaTXYWnpr5TcfRwyu4YBA8cXYypITUegxDrgiiLKRPKVNqxlA87M/TiOfPs3hQ&#10;mipMXzgZ6i0kHv4z5IHxfIbJ8hiA3gs5Vq/8zvJbQC+KtyCQlQuxckyxFBS2zr5+YB7D4Ho0P9ro&#10;9f3mEOfDWdTcjz1a6CJUTTKmGsntQYDBH2ost35FjebWr5jx3DSb/uMY0I1BY4Z+7DW6itClF8sO&#10;s/iw1lavbhMzVn46xMx2U3eSDOuvqM65lW+hP7YvydIiZEiHcTBbmRYhIg5reQecwhBKUIO7mK8E&#10;M4fGrAM9umTnQctbphO1cKkoGYPMD13b043sJkFe8999AKgc/Ao2njQh/oQIxBjvkILJFLhFKVVd&#10;kuChE5nUQQtBORTq1BAsRKx9IAi9qe1G8BEICsH9XHTAkFNrBk9vBouipv8GS/3T3fegrz/d/XD/&#10;NR7/eP+NJrF3P+qnv+2B2n51/7UcsPbXu7/08tIbENqGO7HEM6JO6zux3KMNOVbf8vBOrMgx87Gz&#10;Es3sjWfTxa/QiEVO7DND3mABafg07KPLAhQC1Giy5wmHYrFyl/Y95GnJUvftYa+3o2T1Kk2S0WCV&#10;Zmo4oGa2D1DlFxhzJh2q6nsqXPkFxGU9rLP6LhiQglGjNSuEE7IJOMUWU+oDDD98NtJQaBJ7WewD&#10;LBYAdhttBWbkSzvz1o3LA0NO0AgQNF3yB47UQ+XRmTEoaGKFZDB8p4wKh1SMqLFnSeziRAMb/SIV&#10;az/rjVENjTkE1oSEnQR3xXxTtcIBEUm5XYFuC+Shu4Wr7aZBJEpgwXg1p+Uh+rKopgJPtNie3Bye&#10;YLFFaL55q7qB5YCmX9YUJ3DpFstmA1/fXMcLEp60s/XbDJiCSwND2MB/Q4/oxsDH4ttmirEx7wf8&#10;koSAvmxohKUICgZMriU9hCAOVNog7W8kqJJRAc7a35PZ30ID3s/+IqvqmDCk3sL74XC7uhz5oAU4&#10;LmgBc6A/1ocjk3CZy8vQnpkylk80wvyJRjhkaBpjDezseAaW0lmaGNhypGNPx/ABrgteuiewN7mC&#10;SMqNkBaxleti/LTvmIHfHrq9Wa57cqWCXBGNxz1tbZ6ZtL9UYRC5znWJlxZsYCetYiMiUbfI9ebv&#10;ocZbpdwWKbmUpBtR7wLa/V2kj6PXy8Pbf0WdeDLX9RwVsqzqDhV1gtG8TKs7zI9pi3HBG9hiVbLV&#10;umDFRtmhHDgj/W6tKUcRORMuf7RWwkbOVqvF5cXFkkJ/8fLlfDrI0mU6Xr0cpPMLKKHTwejiJs2G&#10;F67DHPlokaWD0XI5TSabPa+gWdgCw08aU16z+x8pdguKGyHRWlJcn62HzsAGSC2WtleAiNq4xenZ&#10;QBG32EeJjfIk0P25wHFBiJoxdGkHyMjPgh1cyyBgPpFWA0IkiJgt2Lr/p3L/aUxOI0oaScnmMBuz&#10;vP0V+bUC0J0YaZauFOpq0TO5Y/++FkejgSw+9T8mJgpr6SkyWHBV18XTJpCGN0eKUj5REXhyIA0Z&#10;NzqCt1WWRbyZmYFb5TdV42jM0UeycTRA8xjibVDE0fbz5TAh7WAk4tkWDiLKCFGodYPs9gBXBT+q&#10;WDccRRm5kiYiVG08YuIrLt6T1w1kZKlCPuDiub4HfUSd3fZ1g15l6kh23Rxr3QAtTfzAvFd/q1jP&#10;Rj8QrcUi01qM+cTBa6sD7fCQFaHDH75PCwWrZ/umYj3Bw3uCzWJwTN2yw9CfA7qCG/GIsccB+oVq&#10;Pr4Bj+Do+dxO4VFHEgtHurWnS+mlmodGdBxz2+imNQSkScNZRyTNYJAascqUqXwP/bE9s/wp+Wwc&#10;HcCRhaP4BEf6OYLDFT6BoXSootMRY/wRqE45201mhU+4RWROAdvkqBNlSdIvprOZ/LZZ8ly1Gh9x&#10;YhmNrG6wscNj2Q+4O3mF2+IUIKbaLCIUsLZNE9DgX1GcQrjM2kVaPKe1i9S6paFdPEDiIg3iLgJk&#10;FaGCnKDipZ0wKZWKTUVwCI+BQSpcctBDUMWqMQwQxqWmNzKAhjGxGDlH73iiNXxqngKaPwUYHKEO&#10;bJNyjyEmUAVBI9t5gBzIPNFmfdPPA8OKEO6y6W8zuAUP3WBwMXHWk71ItMW1IbJnsLjNQmTMaX2M&#10;DIqQEzKsPBJ9BTUQq5HNAOUSoAUEQg9tl607dPptvwiR7Seygsztxyo3FTlK61fZ9Q8fniglzyIn&#10;hYFuSnxyTrPkzAncrnoDKvsV6LwMVKr9HyndkXLK4sst8bOKM/RkcRVTFh8LSrxAB120hVT0ZLu6&#10;CiaRp/hYInEUIlGE8/aJKTPngNG8DTxCc+SdaURpVZRFVVoAa3NrMfIO3SG02UbjZ2u2T2+2i9jY&#10;fig8YGjsgCjcKKq6yA73mZasEEReL1JHT/y86xOLrHrwDFy2WcwJG/HhSMQB8biLVYxc7vrQEiSZ&#10;RdDJWsXTW8Ui1LQnmYWZweKpuN+7d+wwSd7r+d95rePu2v4mN58mK3FqCk7+FTrcI9qpCKIpdgQI&#10;w9DTW7XLKANH0o8n6ldPJrAMM0Q3cFN4fkXluS9ojiOubjWFAGdfvAfsSM94xhla/noU/lrEv/Zi&#10;Dkze54YrpKzkbnT3duavG5kDg/NGqVxKfwg8SLy19YGiidxke1YEOz1xgEPdSJdFwKCxwYZbrSIL&#10;xnoWvUXyYKwkFTsFHchg17MgUZAjQFaV4OCxyK8PtEfoK0JPBcUiQpLHTFhgi+BgE1YOnrBC7Sqa&#10;hAog8zeGpEHkAbnsZgsZhq5AL1mykNxj7lpPco72NgUeha1ieAYT2TBOwNoZJ9iIR9W9A+KGxuNa&#10;pgBqHMIIF4S8LJTXWO3pGfBYhAz2Y5AHDBgc2z7W8Igdu8YgkTSAtok5Hq329Ax4bKjIK5e4mUdD&#10;QaQiOaXi0lDHAPnSgXwaarnlKJ+Go/Aa+XxVnwYBIIGzIQOJGTiPT7KzDPLwDLKhOq9CeM0QuR2Q&#10;5pWd8VhSQ1mJNyJritKkqihELyIT2Q+E9ayzZzCLDSV5pCThpFsHwo20kaGzlYOhQkQbAUeaDFKF&#10;I7zuvIlsAM3UivMnF+fJHDRLMEV7+4Mhcl3qMWZxd6Vnp0JYyPSY/CWRKjj87fqkZB6gD7dJOaG5&#10;ytyTEtehJXsX453UGilnk1QUe8olMXNyy28C+ShL9gjOyiNZyR7G8hiSPUnUDVfOAUX7Z1s5tC6A&#10;NCkNgARHSEGBOQDX1slaHJnaeSUsYwxy/1FWjo8qr8dWToDy9Q1vqq0ccyS7co60cmTuXhMt1z1A&#10;eCF3ADeIFbQTHNQ5FPjJigcJhLaCOg/iAey+cg5pXu9jXRetb3hw35DKB5ta8wMEGDDDeKtgYZjQ&#10;zg7iUwoQXQKoNuPCR+JA3YyjiT2QqTBK+QvE28l7elrO7VNLbj6SyVIfcbUi+r42BvoBcmXzlJtN&#10;1heWck/ru62kDP2YEEdT9D5C3qIZ22BICub+osxB5xwgI4aycw6P7tDnalCFZRbHYhZUzKWZxR8x&#10;1+/7u58xD+Wr+296EmdaNnlDg/lWt5+nqCVQY0X0GL9ekr66jpPJ6LMsS2+uR/EQnkMlKYw+quSX&#10;5dbpfiVBDtVePNIdl110V17rBOZ76E+rzSqmTz+a65JhQMkhirmzydtXs6yHgX9XfTlnRe0qqP5I&#10;Z9MhFYTTrziAncvH6WEknpYJOj39HPMdW4VQ1BEEEOGkaUSJN6ipdpCMaewQQnN3vOMILeIkbbCh&#10;CqGw6xQ6g4WEOqf8fINQFGmjsayipmduQ/NdrOMILYIorUAojzzTdBadDGFOaxoYpp/7eUbree/y&#10;uTLTcYQWYZU2IFRgTi3KEqQN3YxQn3FiJrJM5rwRmss03UYoTaVuk6eEJGx0eFUuuucHDsbfVuII&#10;1KeA+tB0AKF5ZmjHEQo0tAih1JmFU9UWeCjyFhCorSG0Q7u8/OWkpnQcoUVNQht2eQ+evKd3edSz&#10;iDWEorsQCftdsKG5Rt1xhGLHbJENFQJ9ApBHqWxosN40oEM2NO/10HGEtkuxd9H6Cjv9doR6Ahjt&#10;hg3NU007jlDc7RbZUMo+dKkvKHho4FMpTF1t8tFB2MSUApfSFh+MZX68MSVhY0o0TxkB7XYhFAMO&#10;wUQlQql7a1jPpsVwDIdaf56/L4+aHxv1JIQWiv1e1YmHyPh7IOeEaq33SzkpBftlVaKvqMPGcgeU&#10;gCG3XMHeZJw8aJltot/hE/2QXNmm3ZxzEaCzv7GVTlifyd0dj0jY6KbazYvCglaoSg7VV8NsgW9i&#10;N6fpxVVlvjuqkpo/Z3VP2klb5BF5KL0WFM/ahtAO2VAb3ZQ2lJpHaYS2km8euMCE5hgTs8QC2Mg8&#10;4XAFpuEgCyDC2hKTk1faMo4b1CKrKbwQmzm4hrWawkbcldVsV7SIs0BWYhNCpdIJFlrJCenQvm4j&#10;7gqh7YoWccyeAPuUNrTrCLURd4XQdkWLPJRUBih3sza0L2zEXSKURj9pHrpfP3aV3q6L6V4lVBG3&#10;czt2IFIK7jJfvNKZjZEnL1+Tu/3O3X1/ZYr60vG4hwo/DAf0nUgprGjGHjkSBkWDCsj2GBKA76Ro&#10;lMBg9wjRgAdl+co4Ia8ox6PLUO7IAh+06MjyAoM+MeVW8pfym3AzijehOtdVHZ5siSjwdYy2LYyG&#10;+jWRBhR+mqEfbVDKGK/gP5+oqcL2lS+iP7YXnm5swoX+K0GIc6YNgOYGYRxGlUT7kAby1H/0QbC9&#10;rZ9BGigC+HvJVQcZ1GI0KeNkbei3vjMkS+FRZPdDplIi1eaxg4Fg1ABDZQW4aJP5sBm20dHDR0d5&#10;ER1tIzdwsY3vF6ffbBtJYCDIwTZupAZRCAECkCVIgidwDPJ7GJN7UgN0z36EGaDlm4qPWmJwLGLA&#10;204Mjgf+jcSAQbEWkSbGyInVTRG3t/yxBvnwBhltMwxbbUMygGABuvmp1D50ifIdjE2pSLIeR340&#10;gCo3cQykPOPk09anR8N1nlzeTBaqYc3NctG7nc+S5eWRDGiponQfEouPA0kVd6c8jNgYvwdEASKb&#10;ZiCPcf49Dwn9OlnacTzVw7tw/tGnHZ2hDOnEGCDs9g/6/o/ZuFlCZ1HporMcXI/mo7zdzupWdRSq&#10;vAtGlT4pxQ5y8HSPodWH2YiON0v+cTRWzEc3LKoeMx4MRsnKHFe+mz42Rh+f/IOOFCpqJ1P9oH4/&#10;fXQ0HqPV0C4fzj8hvzlNig/Pp0mabfr24lKM1fvNFVC/m7CgSg/oltBfwPCpwNzMI1NO9lYwMzLr&#10;hcZV8f+pC99jHJcuMSF9M6tF+r9AUQCxWuajXYrS60qgh8fPBb5GKl7wytT0uP03dgv68VmAHpP5&#10;WsU2GLRbD6nfUrtiHpr/yPSmAsnInGXkEyq24eGPh633x1vq4ue7Y1uLsWCgB6AWA5hqyOBZvLie&#10;Dl7Hq7j8tzTjlyM3vU5nw1H26f8DAAD//wMAUEsDBBQABgAIAAAAIQCPRE5F3AAAAAYBAAAPAAAA&#10;ZHJzL2Rvd25yZXYueG1sTI/NTsMwEITvSLyDtUjcqNOGohDiVAjEhZ5SUOHoxpsfYa+j2E3D27Nw&#10;KZeVRjOa/abYzM6KCcfQe1KwXCQgkGpvemoVvL+93GQgQtRktPWECr4xwKa8vCh0bvyJKpx2sRVc&#10;QiHXCroYh1zKUHfodFj4AYm9xo9OR5ZjK82oT1zurFwlyZ10uif+0OkBnzqsv3ZHp8BUdgofr00z&#10;bVfptnpef+7T/a1S11fz4wOIiHM8h+EXn9GhZKaDP5IJwirgIfHvsnefrVkeOJRmywRkWcj/+OUP&#10;AAAA//8DAFBLAQItABQABgAIAAAAIQC2gziS/gAAAOEBAAATAAAAAAAAAAAAAAAAAAAAAABbQ29u&#10;dGVudF9UeXBlc10ueG1sUEsBAi0AFAAGAAgAAAAhADj9If/WAAAAlAEAAAsAAAAAAAAAAAAAAAAA&#10;LwEAAF9yZWxzLy5yZWxzUEsBAi0AFAAGAAgAAAAhAFMmmPYIGgAAoj0BAA4AAAAAAAAAAAAAAAAA&#10;LgIAAGRycy9lMm9Eb2MueG1sUEsBAi0AFAAGAAgAAAAhAI9ETkXcAAAABgEAAA8AAAAAAAAAAAAA&#10;AAAAYhwAAGRycy9kb3ducmV2LnhtbFBLBQYAAAAABAAEAPMAAABr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547;height:87693;visibility:visible;mso-wrap-style:square" stroked="t" strokecolor="black [3213]" strokeweight="1.25pt">
                  <v:fill o:detectmouseclick="t"/>
                  <v:stroke dashstyle="longDashDot"/>
                  <v:path o:connecttype="none"/>
                </v:shape>
                <v:shapetype id="_x0000_t202" coordsize="21600,21600" o:spt="202" path="m,l,21600r21600,l21600,xe">
                  <v:stroke joinstyle="miter"/>
                  <v:path gradientshapeok="t" o:connecttype="rect"/>
                </v:shapetype>
                <v:shape id="Надпись 2" o:spid="_x0000_s1028" type="#_x0000_t202" style="position:absolute;left:476;top:634;width:4020;height:86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tbl>
                        <w:tblPr>
                          <w:tblStyle w:val="a3"/>
                          <w:tblW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tblGrid>
                        <w:tr w:rsidR="00EA6594" w:rsidRPr="00F70017" w14:paraId="66199350" w14:textId="77777777" w:rsidTr="00EA6594">
                          <w:trPr>
                            <w:trHeight w:val="1141"/>
                          </w:trPr>
                          <w:tc>
                            <w:tcPr>
                              <w:tcW w:w="817" w:type="dxa"/>
                              <w:vAlign w:val="center"/>
                            </w:tcPr>
                            <w:p w14:paraId="0A908A62" w14:textId="77777777" w:rsidR="00EA6594" w:rsidRPr="000373C9" w:rsidRDefault="00EA6594" w:rsidP="00C42410">
                              <w:pPr>
                                <w:pStyle w:val="af0"/>
                                <w:spacing w:before="0" w:beforeAutospacing="0" w:after="0" w:afterAutospacing="0"/>
                                <w:rPr>
                                  <w:rFonts w:ascii="Calibri" w:eastAsia="Calibri" w:hAnsi="Calibri" w:cs="Calibri"/>
                                  <w:spacing w:val="-2"/>
                                  <w:sz w:val="14"/>
                                  <w:szCs w:val="14"/>
                                </w:rPr>
                              </w:pPr>
                              <w:r>
                                <w:rPr>
                                  <w:rFonts w:ascii="Calibri" w:eastAsia="Calibri" w:hAnsi="Calibri" w:cs="Calibri"/>
                                  <w:spacing w:val="-2"/>
                                  <w:sz w:val="14"/>
                                  <w:szCs w:val="14"/>
                                </w:rPr>
                                <w:t>1 семестр</w:t>
                              </w:r>
                            </w:p>
                          </w:tc>
                        </w:tr>
                        <w:tr w:rsidR="00EA6594" w:rsidRPr="00F70017" w14:paraId="5D4C64CD" w14:textId="77777777" w:rsidTr="00EA6594">
                          <w:trPr>
                            <w:trHeight w:val="1696"/>
                          </w:trPr>
                          <w:tc>
                            <w:tcPr>
                              <w:tcW w:w="817" w:type="dxa"/>
                              <w:vAlign w:val="center"/>
                            </w:tcPr>
                            <w:p w14:paraId="7E35495D" w14:textId="77777777" w:rsidR="00EA6594" w:rsidRPr="00F70017" w:rsidRDefault="00EA6594"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2 семестр</w:t>
                              </w:r>
                            </w:p>
                          </w:tc>
                        </w:tr>
                        <w:tr w:rsidR="00EA6594" w:rsidRPr="00F70017" w14:paraId="3797B802" w14:textId="77777777" w:rsidTr="00EA6594">
                          <w:trPr>
                            <w:trHeight w:val="1564"/>
                          </w:trPr>
                          <w:tc>
                            <w:tcPr>
                              <w:tcW w:w="817" w:type="dxa"/>
                              <w:vAlign w:val="center"/>
                            </w:tcPr>
                            <w:p w14:paraId="56C3FB97" w14:textId="77777777" w:rsidR="00EA6594" w:rsidRPr="00F70017" w:rsidRDefault="00EA6594"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3 семестр</w:t>
                              </w:r>
                            </w:p>
                          </w:tc>
                        </w:tr>
                        <w:tr w:rsidR="00EA6594" w:rsidRPr="00F70017" w14:paraId="508834BF" w14:textId="77777777" w:rsidTr="00EA6594">
                          <w:trPr>
                            <w:trHeight w:val="1841"/>
                          </w:trPr>
                          <w:tc>
                            <w:tcPr>
                              <w:tcW w:w="817" w:type="dxa"/>
                              <w:vAlign w:val="center"/>
                            </w:tcPr>
                            <w:p w14:paraId="527AEAA2" w14:textId="77777777" w:rsidR="00EA6594" w:rsidRPr="00F70017" w:rsidRDefault="00EA6594"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4 семестр</w:t>
                              </w:r>
                            </w:p>
                          </w:tc>
                        </w:tr>
                        <w:tr w:rsidR="00EA6594" w:rsidRPr="00F70017" w14:paraId="39AD267F" w14:textId="77777777" w:rsidTr="00EA6594">
                          <w:trPr>
                            <w:trHeight w:val="2000"/>
                          </w:trPr>
                          <w:tc>
                            <w:tcPr>
                              <w:tcW w:w="817" w:type="dxa"/>
                              <w:vAlign w:val="center"/>
                            </w:tcPr>
                            <w:p w14:paraId="145C72CF" w14:textId="77777777" w:rsidR="00EA6594" w:rsidRPr="00F70017" w:rsidRDefault="00EA6594"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5 семестр</w:t>
                              </w:r>
                            </w:p>
                          </w:tc>
                        </w:tr>
                        <w:tr w:rsidR="00EA6594" w:rsidRPr="00F70017" w14:paraId="29789822" w14:textId="77777777" w:rsidTr="00EA6594">
                          <w:trPr>
                            <w:trHeight w:val="1554"/>
                          </w:trPr>
                          <w:tc>
                            <w:tcPr>
                              <w:tcW w:w="817" w:type="dxa"/>
                              <w:vAlign w:val="center"/>
                            </w:tcPr>
                            <w:p w14:paraId="42AAB1ED" w14:textId="77777777" w:rsidR="00EA6594" w:rsidRPr="00F70017" w:rsidRDefault="00EA6594"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6 семестр</w:t>
                              </w:r>
                            </w:p>
                          </w:tc>
                        </w:tr>
                        <w:tr w:rsidR="00EA6594" w:rsidRPr="00F70017" w14:paraId="15CC20C2" w14:textId="77777777" w:rsidTr="00EA6594">
                          <w:trPr>
                            <w:trHeight w:val="1975"/>
                          </w:trPr>
                          <w:tc>
                            <w:tcPr>
                              <w:tcW w:w="817" w:type="dxa"/>
                              <w:vAlign w:val="center"/>
                            </w:tcPr>
                            <w:p w14:paraId="12710B53" w14:textId="77777777" w:rsidR="00EA6594" w:rsidRPr="00F70017" w:rsidRDefault="00EA6594"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7 семестр</w:t>
                              </w:r>
                            </w:p>
                          </w:tc>
                        </w:tr>
                        <w:tr w:rsidR="00EA6594" w:rsidRPr="00F70017" w14:paraId="5EEB4304" w14:textId="77777777" w:rsidTr="00EA6594">
                          <w:trPr>
                            <w:trHeight w:val="1848"/>
                          </w:trPr>
                          <w:tc>
                            <w:tcPr>
                              <w:tcW w:w="817" w:type="dxa"/>
                              <w:vAlign w:val="center"/>
                            </w:tcPr>
                            <w:p w14:paraId="53116F64" w14:textId="77777777" w:rsidR="00EA6594" w:rsidRDefault="00EA6594"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8 семестр</w:t>
                              </w:r>
                            </w:p>
                          </w:tc>
                        </w:tr>
                      </w:tbl>
                      <w:p w14:paraId="0276DBAE" w14:textId="77777777" w:rsidR="00EA6594" w:rsidRDefault="00EA6594" w:rsidP="0053047B">
                        <w:pPr>
                          <w:pStyle w:val="af0"/>
                          <w:spacing w:before="0" w:beforeAutospacing="0" w:after="0" w:afterAutospacing="0"/>
                          <w:jc w:val="center"/>
                        </w:pPr>
                      </w:p>
                    </w:txbxContent>
                  </v:textbox>
                </v:shape>
                <v:line id="Прямая соединительная линия 90" o:spid="_x0000_s1029" style="position:absolute;flip:y;visibility:visible;mso-wrap-style:square" from="5017,0" to="5017,8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gSxQAAANsAAAAPAAAAZHJzL2Rvd25yZXYueG1sRI9Pa8JA&#10;FMTvgt9heUJvdaNgo6lrCEJte/CgttDjI/tMgtm3aXbzp9++Wyh4HGbmN8w2HU0tempdZVnBYh6B&#10;IM6trrhQ8HF5eVyDcB5ZY22ZFPyQg3Q3nWwx0XbgE/VnX4gAYZeggtL7JpHS5SUZdHPbEAfvaluD&#10;Psi2kLrFIcBNLZdR9CQNVhwWSmxoX1J+O3dGQXw8bOrevH+ar8Jfv8dh89plR6UeZmP2DMLT6O/h&#10;//abVrCK4e9L+AFy9wsAAP//AwBQSwECLQAUAAYACAAAACEA2+H2y+4AAACFAQAAEwAAAAAAAAAA&#10;AAAAAAAAAAAAW0NvbnRlbnRfVHlwZXNdLnhtbFBLAQItABQABgAIAAAAIQBa9CxbvwAAABUBAAAL&#10;AAAAAAAAAAAAAAAAAB8BAABfcmVscy8ucmVsc1BLAQItABQABgAIAAAAIQAmNygSxQAAANsAAAAP&#10;AAAAAAAAAAAAAAAAAAcCAABkcnMvZG93bnJldi54bWxQSwUGAAAAAAMAAwC3AAAA+QIAAAAA&#10;" strokecolor="black [3213]" strokeweight="1.25pt">
                  <v:stroke dashstyle="longDashDot"/>
                </v:line>
                <v:line id="Прямая соединительная линия 91" o:spid="_x0000_s1030" style="position:absolute;visibility:visible;mso-wrap-style:square" from="55,8484" to="62547,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11owAAAANsAAAAPAAAAZHJzL2Rvd25yZXYueG1sRI/BisJA&#10;DIbvgu8wRNibTlVWpDqKKAveXKsPEDuxrXYypTOr3bc3B8Fj+PN/ybdcd65WD2pD5dnAeJSAIs69&#10;rbgwcD79DOegQkS2WHsmA/8UYL3q95aYWv/kIz2yWCiBcEjRQBljk2od8pIchpFviCW7+tZhlLEt&#10;tG3xKXBX60mSzLTDiuVCiQ1tS8rv2Z8TyrWeXfIbhWq3/e2ywvKhOU6N+Rp0mwWoSF38LL/be2vg&#10;W54VF/EAvXoBAAD//wMAUEsBAi0AFAAGAAgAAAAhANvh9svuAAAAhQEAABMAAAAAAAAAAAAAAAAA&#10;AAAAAFtDb250ZW50X1R5cGVzXS54bWxQSwECLQAUAAYACAAAACEAWvQsW78AAAAVAQAACwAAAAAA&#10;AAAAAAAAAAAfAQAAX3JlbHMvLnJlbHNQSwECLQAUAAYACAAAACEARLddaMAAAADbAAAADwAAAAAA&#10;AAAAAAAAAAAHAgAAZHJzL2Rvd25yZXYueG1sUEsFBgAAAAADAAMAtwAAAPQCAAAAAA==&#10;" strokecolor="black [3213]" strokeweight="1.25pt">
                  <v:stroke dashstyle="longDashDot"/>
                </v:line>
                <v:line id="Прямая соединительная линия 129" o:spid="_x0000_s1031" style="position:absolute;visibility:visible;mso-wrap-style:square" from="55,18071" to="62547,1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BfvgAAANwAAAAPAAAAZHJzL2Rvd25yZXYueG1sRI/BCsIw&#10;EETvgv8QVvCmqQpFqlFEEbyp1Q9Ym7WtNpvSRK1/bwTB2y4z83Z2vmxNJZ7UuNKygtEwAkGcWV1y&#10;ruB82g6mIJxH1lhZJgVvcrBcdDtzTLR98ZGeqc9FgLBLUEHhfZ1I6bKCDLqhrYmDdrWNQR/WJpe6&#10;wVeAm0qOoyiWBksOFwqsaV1Qdk8fJlCuVXzJbuTKzfrQprnmfX2cKNXvtasZCE+t/5t/6Z0O9aMY&#10;vs+ECeTiAwAA//8DAFBLAQItABQABgAIAAAAIQDb4fbL7gAAAIUBAAATAAAAAAAAAAAAAAAAAAAA&#10;AABbQ29udGVudF9UeXBlc10ueG1sUEsBAi0AFAAGAAgAAAAhAFr0LFu/AAAAFQEAAAsAAAAAAAAA&#10;AAAAAAAAHwEAAF9yZWxzLy5yZWxzUEsBAi0AFAAGAAgAAAAhABu5cF++AAAA3AAAAA8AAAAAAAAA&#10;AAAAAAAABwIAAGRycy9kb3ducmV2LnhtbFBLBQYAAAAAAwADALcAAADyAgAAAAA=&#10;" strokecolor="black [3213]" strokeweight="1.25pt">
                  <v:stroke dashstyle="longDashDot"/>
                </v:line>
                <v:line id="Прямая соединительная линия 130" o:spid="_x0000_s1032" style="position:absolute;visibility:visible;mso-wrap-style:square" from="0,28993" to="62547,28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dXEvgAAANwAAAAPAAAAZHJzL2Rvd25yZXYueG1sRI/RDsFA&#10;EEXfJf5hMxJvbJEgZYkQiTeUDxjd0ZbubNNd1N9bicTbTO69Z+7Ml40pxZNqV1hWMOhHIIhTqwvO&#10;FJxP294UhPPIGkvLpOBNDpaLdmuOsbYvPtIz8ZkIEHYxKsi9r2IpXZqTQde3FXHQrrY26MNaZ1LX&#10;+ApwU8phFI2lwYLDhRwrWueU3pOHCZRrOb6kN3LFZn1okkzzvjqOlOp2mtUMhKfG/82/9E6H+tEE&#10;vs+ECeTiAwAA//8DAFBLAQItABQABgAIAAAAIQDb4fbL7gAAAIUBAAATAAAAAAAAAAAAAAAAAAAA&#10;AABbQ29udGVudF9UeXBlc10ueG1sUEsBAi0AFAAGAAgAAAAhAFr0LFu/AAAAFQEAAAsAAAAAAAAA&#10;AAAAAAAAHwEAAF9yZWxzLy5yZWxzUEsBAi0AFAAGAAgAAAAhAHT11cS+AAAA3AAAAA8AAAAAAAAA&#10;AAAAAAAABwIAAGRycy9kb3ducmV2LnhtbFBLBQYAAAAAAwADALcAAADyAgAAAAA=&#10;" strokecolor="black [3213]" strokeweight="1.25pt">
                  <v:stroke dashstyle="longDashDot"/>
                </v:line>
                <v:line id="Прямая соединительная линия 131" o:spid="_x0000_s1033" style="position:absolute;visibility:visible;mso-wrap-style:square" from="0,39851" to="62547,3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G2wgAAANwAAAAPAAAAZHJzL2Rvd25yZXYueG1sRI/NbsJA&#10;DITvSLzDypV6g01BQlXKBiEQUm+UlAcwWeenZL1Rdpukb18fkLiN5fHnme1ucq0aqA+NZwNvywQU&#10;ceFtw5WB6/dp8Q4qRGSLrWcy8EcBdtl8tsXU+pEvNOSxUgLhkKKBOsYu1ToUNTkMS98Ry670vcMo&#10;Y19p2+MocNfqVZJstMOG5UONHR1qKu75rxNK2W5uxQ+F5nj4mvLK8rm7rI15fZn2H6AiTfFpflx/&#10;WomfSFopIwp09g8AAP//AwBQSwECLQAUAAYACAAAACEA2+H2y+4AAACFAQAAEwAAAAAAAAAAAAAA&#10;AAAAAAAAW0NvbnRlbnRfVHlwZXNdLnhtbFBLAQItABQABgAIAAAAIQBa9CxbvwAAABUBAAALAAAA&#10;AAAAAAAAAAAAAB8BAABfcmVscy8ucmVsc1BLAQItABQABgAIAAAAIQAFakG2wgAAANwAAAAPAAAA&#10;AAAAAAAAAAAAAAcCAABkcnMvZG93bnJldi54bWxQSwUGAAAAAAMAAwC3AAAA9gIAAAAA&#10;" strokecolor="black [3213]" strokeweight="1.25pt">
                  <v:stroke dashstyle="longDashDot"/>
                </v:line>
                <v:line id="Прямая соединительная линия 132" o:spid="_x0000_s1034" style="position:absolute;visibility:visible;mso-wrap-style:square" from="55,52992" to="62547,5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QtvgAAANwAAAAPAAAAZHJzL2Rvd25yZXYueG1sRI/RDsFA&#10;EEXfJf5hMxJvbJEIZYkQiTeUDxjd0ZbubNNd1N9bicTbTO69Z+7Ml40pxZNqV1hWMOhHIIhTqwvO&#10;FJxP294EhPPIGkvLpOBNDpaLdmuOsbYvPtIz8ZkIEHYxKsi9r2IpXZqTQde3FXHQrrY26MNaZ1LX&#10;+ApwU8phFI2lwYLDhRwrWueU3pOHCZRrOb6kN3LFZn1okkzzvjqOlOp2mtUMhKfG/82/9E6H+tEU&#10;vs+ECeTiAwAA//8DAFBLAQItABQABgAIAAAAIQDb4fbL7gAAAIUBAAATAAAAAAAAAAAAAAAAAAAA&#10;AABbQ29udGVudF9UeXBlc10ueG1sUEsBAi0AFAAGAAgAAAAhAFr0LFu/AAAAFQEAAAsAAAAAAAAA&#10;AAAAAAAAHwEAAF9yZWxzLy5yZWxzUEsBAi0AFAAGAAgAAAAhAGom5C2+AAAA3AAAAA8AAAAAAAAA&#10;AAAAAAAABwIAAGRycy9kb3ducmV2LnhtbFBLBQYAAAAAAwADALcAAADyAgAAAAA=&#10;" strokecolor="black [3213]" strokeweight="1.25pt">
                  <v:stroke dashstyle="longDashDot"/>
                </v:line>
                <v:line id="Прямая соединительная линия 133" o:spid="_x0000_s1035" style="position:absolute;visibility:visible;mso-wrap-style:square" from="0,63155" to="62547,6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ttwgAAANwAAAAPAAAAZHJzL2Rvd25yZXYueG1sRI9Ba8JA&#10;EIXvhf6HZQRvzSYtiMSsQSyF3qrRHzBmxyRtdjZktxr/vXMQvL1h3nzzXlFOrlcXGkPn2UCWpKCI&#10;a287bgwcD19vS1AhIlvsPZOBGwUo168vBebWX3lPlyo2SiAccjTQxjjkWoe6JYch8QOx7M5+dBhl&#10;HBttR7wK3PX6PU0X2mHH8qHFgbYt1X/VvxPKuV+c6l8K3ed2N1WN5Z9h/2HMfDZtVqAiTfFpflx/&#10;W4mfSXwpIwr0+g4AAP//AwBQSwECLQAUAAYACAAAACEA2+H2y+4AAACFAQAAEwAAAAAAAAAAAAAA&#10;AAAAAAAAW0NvbnRlbnRfVHlwZXNdLnhtbFBLAQItABQABgAIAAAAIQBa9CxbvwAAABUBAAALAAAA&#10;AAAAAAAAAAAAAB8BAABfcmVscy8ucmVsc1BLAQItABQABgAIAAAAIQB+xdttwgAAANwAAAAPAAAA&#10;AAAAAAAAAAAAAAcCAABkcnMvZG93bnJldi54bWxQSwUGAAAAAAMAAwC3AAAA9gIAAAAA&#10;" strokecolor="black [3213]" strokeweight="1.25pt">
                  <v:stroke dashstyle="longDashDot"/>
                </v:line>
                <v:line id="Прямая соединительная линия 134" o:spid="_x0000_s1036" style="position:absolute;visibility:visible;mso-wrap-style:square" from="55,75026" to="62548,7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72vgAAANwAAAAPAAAAZHJzL2Rvd25yZXYueG1sRI/BCsIw&#10;EETvgv8QVvCmaRVEqlFEEbyp1Q9Ym7WtNpvSRK1/bwTB2y4z83Z2vmxNJZ7UuNKygngYgSDOrC45&#10;V3A+bQdTEM4ja6wsk4I3OVguup05Jtq++EjP1OciQNglqKDwvk6kdFlBBt3Q1sRBu9rGoA9rk0vd&#10;4CvATSVHUTSRBksOFwqsaV1Qdk8fJlCu1eSS3ciVm/WhTXPN+/o4Vqrfa1czEJ5a/zf/0jsd6scx&#10;fJ8JE8jFBwAA//8DAFBLAQItABQABgAIAAAAIQDb4fbL7gAAAIUBAAATAAAAAAAAAAAAAAAAAAAA&#10;AABbQ29udGVudF9UeXBlc10ueG1sUEsBAi0AFAAGAAgAAAAhAFr0LFu/AAAAFQEAAAsAAAAAAAAA&#10;AAAAAAAAHwEAAF9yZWxzLy5yZWxzUEsBAi0AFAAGAAgAAAAhABGJfva+AAAA3AAAAA8AAAAAAAAA&#10;AAAAAAAABwIAAGRycy9kb3ducmV2LnhtbFBLBQYAAAAAAwADALcAAADyAgAAAAA=&#10;" strokecolor="black [3213]" strokeweight="1.25pt">
                  <v:stroke dashstyle="longDashDot"/>
                </v:line>
                <v:shape id="Надпись 2" o:spid="_x0000_s1037" type="#_x0000_t202" style="position:absolute;left:23072;top:83675;width:25374;height:3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mxQwQAAANsAAAAPAAAAZHJzL2Rvd25yZXYueG1sRE/LisIw&#10;FN0L8w/hDriRMdWFSMcog4zgQsTHDHV5aa5NaXNTmmjr35uF4PJw3otVb2txp9aXjhVMxgkI4tzp&#10;kgsFf+fN1xyED8gaa8ek4EEeVsuPwQJT7To+0v0UChFD2KeowITQpFL63JBFP3YNceSurrUYImwL&#10;qVvsYrit5TRJZtJiybHBYENrQ3l1ulkF1d4cjtlufclHkqqi+0+y+eNXqeFn//MNIlAf3uKXe6sV&#10;zOL6+CX+ALl8AgAA//8DAFBLAQItABQABgAIAAAAIQDb4fbL7gAAAIUBAAATAAAAAAAAAAAAAAAA&#10;AAAAAABbQ29udGVudF9UeXBlc10ueG1sUEsBAi0AFAAGAAgAAAAhAFr0LFu/AAAAFQEAAAsAAAAA&#10;AAAAAAAAAAAAHwEAAF9yZWxzLy5yZWxzUEsBAi0AFAAGAAgAAAAhAJ3abFDBAAAA2wAAAA8AAAAA&#10;AAAAAAAAAAAABwIAAGRycy9kb3ducmV2LnhtbFBLBQYAAAAAAwADALcAAAD1AgAAAAA=&#10;" filled="f">
                  <v:textbox inset="0,0,0,0">
                    <w:txbxContent>
                      <w:p w14:paraId="24D652EB" w14:textId="77777777" w:rsidR="00EA6594" w:rsidRDefault="00EA6594" w:rsidP="0053047B">
                        <w:pPr>
                          <w:pStyle w:val="af0"/>
                          <w:spacing w:before="0" w:beforeAutospacing="0" w:after="0" w:afterAutospacing="0"/>
                          <w:jc w:val="center"/>
                          <w:rPr>
                            <w:rFonts w:ascii="Calibri" w:eastAsia="Calibri" w:hAnsi="Calibri" w:cs="Calibri"/>
                            <w:lang w:val="uk-UA"/>
                          </w:rPr>
                        </w:pPr>
                        <w:r>
                          <w:rPr>
                            <w:rFonts w:ascii="Calibri" w:eastAsia="Calibri" w:hAnsi="Calibri" w:cs="Calibri"/>
                          </w:rPr>
                          <w:t>Кваліфікаційна робота бакалавра</w:t>
                        </w:r>
                      </w:p>
                      <w:p w14:paraId="4D37B765" w14:textId="77777777" w:rsidR="00EA6594" w:rsidRPr="0049145F" w:rsidRDefault="00EA6594" w:rsidP="0053047B">
                        <w:pPr>
                          <w:pStyle w:val="af0"/>
                          <w:spacing w:before="0" w:beforeAutospacing="0" w:after="0" w:afterAutospacing="0"/>
                          <w:jc w:val="center"/>
                          <w:rPr>
                            <w:lang w:val="uk-UA"/>
                          </w:rPr>
                        </w:pPr>
                        <w:r>
                          <w:rPr>
                            <w:rFonts w:ascii="Calibri" w:eastAsia="Calibri" w:hAnsi="Calibri" w:cs="Calibri"/>
                            <w:lang w:val="uk-UA"/>
                          </w:rPr>
                          <w:t>6</w:t>
                        </w:r>
                      </w:p>
                    </w:txbxContent>
                  </v:textbox>
                </v:shape>
                <v:group id="Группа 137" o:spid="_x0000_s1038" style="position:absolute;left:5703;top:2686;width:54855;height:80614" coordorigin="8615,2637" coordsize="54855,8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Надпись 2" o:spid="_x0000_s1039" type="#_x0000_t202" style="position:absolute;left:16467;top:2679;width:558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FZxAAAANoAAAAPAAAAZHJzL2Rvd25yZXYueG1sRI/NasMw&#10;EITvhbyD2EAvJZHrQwlOlFBCAj2UEqcNyXGxtpaxtTKW6p+3jwqFHoeZ+YbZ7EbbiJ46XzlW8LxM&#10;QBAXTldcKvj6PC5WIHxA1tg4JgUTedhtZw8bzLQbOKf+HEoRIewzVGBCaDMpfWHIol+6ljh6366z&#10;GKLsSqk7HCLcNjJNkhdpseK4YLClvaGiPv9YBfWHOeXX9/2teJJUl8Mlua6mg1KP8/F1DSLQGP7D&#10;f+03rSCF3yvxBsjtHQAA//8DAFBLAQItABQABgAIAAAAIQDb4fbL7gAAAIUBAAATAAAAAAAAAAAA&#10;AAAAAAAAAABbQ29udGVudF9UeXBlc10ueG1sUEsBAi0AFAAGAAgAAAAhAFr0LFu/AAAAFQEAAAsA&#10;AAAAAAAAAAAAAAAAHwEAAF9yZWxzLy5yZWxzUEsBAi0AFAAGAAgAAAAhAFnowVnEAAAA2gAAAA8A&#10;AAAAAAAAAAAAAAAABwIAAGRycy9kb3ducmV2LnhtbFBLBQYAAAAAAwADALcAAAD4AgAAAAA=&#10;" filled="f">
                    <v:textbox inset="0,0,0,0">
                      <w:txbxContent>
                        <w:p w14:paraId="6D838D1B"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Вища математика</w:t>
                          </w:r>
                        </w:p>
                        <w:p w14:paraId="6AC948D4"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0" type="#_x0000_t202" style="position:absolute;left:22525;top:2704;width:377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TCxAAAANoAAAAPAAAAZHJzL2Rvd25yZXYueG1sRI9Ba8JA&#10;FITvQv/D8gq9iG5so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DakZMLEAAAA2gAAAA8A&#10;AAAAAAAAAAAAAAAABwIAAGRycy9kb3ducmV2LnhtbFBLBQYAAAAAAwADALcAAAD4AgAAAAA=&#10;" filled="f">
                    <v:textbox inset="0,0,0,0">
                      <w:txbxContent>
                        <w:p w14:paraId="46FBEF51"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Хімія</w:t>
                          </w:r>
                        </w:p>
                        <w:p w14:paraId="4A18CB78"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4</w:t>
                          </w:r>
                        </w:p>
                      </w:txbxContent>
                    </v:textbox>
                  </v:shape>
                  <v:shape id="Надпись 2" o:spid="_x0000_s1041" type="#_x0000_t202" style="position:absolute;left:26931;top:2808;width:6807;height:4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y2xAAAANoAAAAPAAAAZHJzL2Rvd25yZXYueG1sRI9Ba8JA&#10;FITvQv/D8gq9iG4sp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LlN/LbEAAAA2gAAAA8A&#10;AAAAAAAAAAAAAAAABwIAAGRycy9kb3ducmV2LnhtbFBLBQYAAAAAAwADALcAAAD4AgAAAAA=&#10;" filled="f">
                    <v:textbox inset="0,0,0,0">
                      <w:txbxContent>
                        <w:p w14:paraId="34429AA7"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pacing w:val="-2"/>
                              <w:sz w:val="12"/>
                              <w:szCs w:val="12"/>
                            </w:rPr>
                            <w:t>Нарисна геометрія.</w:t>
                          </w:r>
                          <w:r w:rsidRPr="008445DD">
                            <w:rPr>
                              <w:rFonts w:ascii="Calibri" w:eastAsia="Calibri" w:hAnsi="Calibri" w:cs="Calibri"/>
                              <w:sz w:val="12"/>
                              <w:szCs w:val="12"/>
                            </w:rPr>
                            <w:t xml:space="preserve"> Інженерна графіка</w:t>
                          </w:r>
                        </w:p>
                        <w:p w14:paraId="7A33CD42"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2" type="#_x0000_t202" style="position:absolute;left:34080;top:2657;width:6623;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7CABDA98" w14:textId="7D573167" w:rsidR="00EA6594" w:rsidRPr="008445DD" w:rsidRDefault="00631D85" w:rsidP="0053047B">
                          <w:pPr>
                            <w:pStyle w:val="af0"/>
                            <w:spacing w:before="0" w:beforeAutospacing="0" w:after="0" w:afterAutospacing="0"/>
                            <w:jc w:val="center"/>
                            <w:rPr>
                              <w:sz w:val="12"/>
                              <w:szCs w:val="12"/>
                            </w:rPr>
                          </w:pPr>
                          <w:r w:rsidRPr="00C42410">
                            <w:rPr>
                              <w:rFonts w:ascii="Calibri" w:eastAsia="Calibri" w:hAnsi="Calibri" w:cs="Calibri"/>
                              <w:sz w:val="12"/>
                              <w:szCs w:val="12"/>
                              <w:lang w:val="uk-UA"/>
                            </w:rPr>
                            <w:t>Українська мова та академічне письмо</w:t>
                          </w:r>
                          <w:r w:rsidRPr="00631D85">
                            <w:rPr>
                              <w:rFonts w:ascii="Calibri" w:eastAsia="Calibri" w:hAnsi="Calibri" w:cs="Calibri"/>
                              <w:sz w:val="12"/>
                              <w:szCs w:val="12"/>
                            </w:rPr>
                            <w:t xml:space="preserve"> </w:t>
                          </w:r>
                          <w:r w:rsidR="00EA6594" w:rsidRPr="008445DD">
                            <w:rPr>
                              <w:rFonts w:ascii="Calibri" w:eastAsia="Calibri" w:hAnsi="Calibri" w:cs="Calibri"/>
                              <w:sz w:val="12"/>
                              <w:szCs w:val="12"/>
                            </w:rPr>
                            <w:t>3</w:t>
                          </w:r>
                        </w:p>
                      </w:txbxContent>
                    </v:textbox>
                  </v:shape>
                  <v:shape id="Надпись 2" o:spid="_x0000_s1043" type="#_x0000_t202" style="position:absolute;left:41097;top:2637;width:5639;height:4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67EDF9F2"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Інформатика</w:t>
                          </w:r>
                        </w:p>
                        <w:p w14:paraId="2F9A9527"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4" type="#_x0000_t202" style="position:absolute;left:48446;top:2722;width:435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LBxAAAANoAAAAPAAAAZHJzL2Rvd25yZXYueG1sRI9Ba8JA&#10;FITvQv/D8gq9iG7soQ1pNlKkggcRtS16fGRfsyHZtyG7mvjvu0Khx2FmvmHy5WhbcaXe144VLOYJ&#10;COLS6ZorBV+f61kKwgdkja1jUnAjD8viYZJjpt3AB7oeQyUihH2GCkwIXSalLw1Z9HPXEUfvx/UW&#10;Q5R9JXWPQ4TbVj4nyYu0WHNcMNjRylDZHC9WQbMz+8NpuzqXU0lNNXwnp/T2odTT4/j+BiLQGP7D&#10;f+2NVvAK9yvxBsjiFwAA//8DAFBLAQItABQABgAIAAAAIQDb4fbL7gAAAIUBAAATAAAAAAAAAAAA&#10;AAAAAAAAAABbQ29udGVudF9UeXBlc10ueG1sUEsBAi0AFAAGAAgAAAAhAFr0LFu/AAAAFQEAAAsA&#10;AAAAAAAAAAAAAAAAHwEAAF9yZWxzLy5yZWxzUEsBAi0AFAAGAAgAAAAhAEmfYsHEAAAA2gAAAA8A&#10;AAAAAAAAAAAAAAAABwIAAGRycy9kb3ducmV2LnhtbFBLBQYAAAAAAwADALcAAAD4AgAAAAA=&#10;" filled="f">
                    <v:textbox inset="0,0,0,0">
                      <w:txbxContent>
                        <w:p w14:paraId="5858C3A5"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Геодезія</w:t>
                          </w:r>
                        </w:p>
                        <w:p w14:paraId="60567FE9"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v:textbox>
                  </v:shape>
                  <v:shape id="Надпись 2" o:spid="_x0000_s1045" type="#_x0000_t202" style="position:absolute;left:54556;top:2639;width:699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PazvwAAANoAAAAPAAAAZHJzL2Rvd25yZXYueG1sRE9Ni8Iw&#10;EL0L/ocwghdZUz2IVKMsouBBRN0V9zg0s01pMylNtPXfm4Pg8fG+l+vOVuJBjS8cK5iMExDEmdMF&#10;5wp+f3ZfcxA+IGusHJOCJ3lYr/q9JabatXymxyXkIoawT1GBCaFOpfSZIYt+7GriyP27xmKIsMml&#10;brCN4baS0ySZSYsFxwaDNW0MZeXlbhWUR3M63w6bv2wkqczba3KbP7dKDQfd9wJEoC58xG/3XiuI&#10;W+OVeAPk6gUAAP//AwBQSwECLQAUAAYACAAAACEA2+H2y+4AAACFAQAAEwAAAAAAAAAAAAAAAAAA&#10;AAAAW0NvbnRlbnRfVHlwZXNdLnhtbFBLAQItABQABgAIAAAAIQBa9CxbvwAAABUBAAALAAAAAAAA&#10;AAAAAAAAAB8BAABfcmVscy8ucmVsc1BLAQItABQABgAIAAAAIQA4APazvwAAANoAAAAPAAAAAAAA&#10;AAAAAAAAAAcCAABkcnMvZG93bnJldi54bWxQSwUGAAAAAAMAAwC3AAAA8wIAAAAA&#10;" filled="f">
                    <v:textbox inset="0,0,0,0">
                      <w:txbxContent>
                        <w:p w14:paraId="7175E7DB"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Основи гірничого виробництва</w:t>
                          </w:r>
                        </w:p>
                        <w:p w14:paraId="534CB112"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6" type="#_x0000_t202" style="position:absolute;left:16848;top:11880;width:5582;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MoxQAAANoAAAAPAAAAZHJzL2Rvd25yZXYueG1sRI/NasMw&#10;EITvhbyD2EAvpZHTQ0icyKaEFHooofkpznGxtpaxtTKWGjtvXxUKOQ4z8w2zyUfbiiv1vnasYD5L&#10;QBCXTtdcKTif3p6XIHxA1tg6JgU38pBnk4cNptoNfKDrMVQiQtinqMCE0KVS+tKQRT9zHXH0vl1v&#10;MUTZV1L3OES4beVLkiykxZrjgsGOtobK5vhjFTR783koPraX8klSUw1fSbG87ZR6nI6vaxCBxnAP&#10;/7fftYIV/F2JN0BmvwAAAP//AwBQSwECLQAUAAYACAAAACEA2+H2y+4AAACFAQAAEwAAAAAAAAAA&#10;AAAAAAAAAAAAW0NvbnRlbnRfVHlwZXNdLnhtbFBLAQItABQABgAIAAAAIQBa9CxbvwAAABUBAAAL&#10;AAAAAAAAAAAAAAAAAB8BAABfcmVscy8ucmVsc1BLAQItABQABgAIAAAAIQBXTFMoxQAAANoAAAAP&#10;AAAAAAAAAAAAAAAAAAcCAABkcnMvZG93bnJldi54bWxQSwUGAAAAAAMAAwC3AAAA+QIAAAAA&#10;" filled="f">
                    <v:textbox inset="0,0,0,0">
                      <w:txbxContent>
                        <w:p w14:paraId="4031EAC3"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Вища математика</w:t>
                          </w:r>
                        </w:p>
                        <w:p w14:paraId="560811E8"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7" type="#_x0000_t202" style="position:absolute;left:22906;top:11905;width:377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8t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9PKLDKBX/wAAAP//AwBQSwECLQAUAAYACAAAACEA2+H2y+4AAACFAQAAEwAAAAAAAAAA&#10;AAAAAAAAAAAAW0NvbnRlbnRfVHlwZXNdLnhtbFBLAQItABQABgAIAAAAIQBa9CxbvwAAABUBAAAL&#10;AAAAAAAAAAAAAAAAAB8BAABfcmVscy8ucmVsc1BLAQItABQABgAIAAAAIQDF3B8txQAAANsAAAAP&#10;AAAAAAAAAAAAAAAAAAcCAABkcnMvZG93bnJldi54bWxQSwUGAAAAAAMAAwC3AAAA+QIAAAAA&#10;" filled="f">
                    <v:textbox inset="0,0,0,0">
                      <w:txbxContent>
                        <w:p w14:paraId="0EA3CDAC"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Фізика</w:t>
                          </w:r>
                        </w:p>
                        <w:p w14:paraId="3D15F189" w14:textId="5C83D26B" w:rsidR="00EA6594" w:rsidRPr="00631D85" w:rsidRDefault="00631D85"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48" type="#_x0000_t202" style="position:absolute;left:28103;top:11904;width:6384;height:4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q2wQAAANsAAAAPAAAAZHJzL2Rvd25yZXYueG1sRE9Ni8Iw&#10;EL0L/ocwghfRVA+LVKOIKOxBRN0VPQ7N2JQ2k9Jkbf33ZmFhb/N4n7Ncd7YST2p84VjBdJKAIM6c&#10;LjhX8P21H89B+ICssXJMCl7kYb3q95aYatfymZ6XkIsYwj5FBSaEOpXSZ4Ys+omriSP3cI3FEGGT&#10;S91gG8NtJWdJ8iEtFhwbDNa0NZSVlx+roDya0/l22N6zkaQyb6/Jbf7aKTUcdJsFiEBd+Bf/uT91&#10;nD+F31/iAXL1BgAA//8DAFBLAQItABQABgAIAAAAIQDb4fbL7gAAAIUBAAATAAAAAAAAAAAAAAAA&#10;AAAAAABbQ29udGVudF9UeXBlc10ueG1sUEsBAi0AFAAGAAgAAAAhAFr0LFu/AAAAFQEAAAsAAAAA&#10;AAAAAAAAAAAAHwEAAF9yZWxzLy5yZWxzUEsBAi0AFAAGAAgAAAAhAKqQurbBAAAA2wAAAA8AAAAA&#10;AAAAAAAAAAAABwIAAGRycy9kb3ducmV2LnhtbFBLBQYAAAAAAwADALcAAAD1AgAAAAA=&#10;" filled="f">
                    <v:textbox inset="0,0,0,0">
                      <w:txbxContent>
                        <w:p w14:paraId="0DDFFB80"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pacing w:val="-2"/>
                              <w:sz w:val="12"/>
                              <w:szCs w:val="12"/>
                            </w:rPr>
                            <w:t>Руйнування гірських порід та безпека вибухових робіт</w:t>
                          </w:r>
                        </w:p>
                        <w:p w14:paraId="64C01219" w14:textId="79075B88" w:rsidR="00EA6594" w:rsidRPr="00631D85" w:rsidRDefault="00631D85"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v:textbox>
                  </v:shape>
                  <v:shape id="Надпись 2" o:spid="_x0000_s1049" type="#_x0000_t202" style="position:absolute;left:35955;top:11811;width:576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14:paraId="3783368E" w14:textId="77777777" w:rsidR="00EA6594" w:rsidRPr="008445DD" w:rsidRDefault="00EA6594" w:rsidP="0053047B">
                          <w:pPr>
                            <w:pStyle w:val="af0"/>
                            <w:spacing w:before="0" w:beforeAutospacing="0" w:after="0" w:afterAutospacing="0"/>
                            <w:jc w:val="center"/>
                            <w:rPr>
                              <w:sz w:val="12"/>
                              <w:szCs w:val="12"/>
                            </w:rPr>
                          </w:pPr>
                          <w:r w:rsidRPr="005F7C98">
                            <w:rPr>
                              <w:rFonts w:ascii="Calibri" w:eastAsia="Calibri" w:hAnsi="Calibri" w:cs="Calibri"/>
                              <w:sz w:val="12"/>
                              <w:szCs w:val="12"/>
                            </w:rPr>
                            <w:t>Історія розвитку геології та гірничої справи</w:t>
                          </w:r>
                        </w:p>
                        <w:p w14:paraId="3FD0A786"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0" type="#_x0000_t202" style="position:absolute;left:57482;top:11994;width:3579;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14:paraId="42B79386"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Навчальна практика</w:t>
                          </w:r>
                        </w:p>
                        <w:p w14:paraId="17A35F56"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6</w:t>
                          </w:r>
                          <w:r>
                            <w:rPr>
                              <w:rFonts w:ascii="Calibri" w:eastAsia="Calibri" w:hAnsi="Calibri" w:cs="Calibri"/>
                              <w:sz w:val="12"/>
                              <w:szCs w:val="12"/>
                            </w:rPr>
                            <w:t xml:space="preserve"> </w:t>
                          </w:r>
                        </w:p>
                      </w:txbxContent>
                    </v:textbox>
                  </v:shape>
                  <v:shape id="Надпись 2" o:spid="_x0000_s1051" type="#_x0000_t202" style="position:absolute;left:42236;top:11792;width:435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kuwwAAANsAAAAPAAAAZHJzL2Rvd25yZXYueG1sRE9Na8JA&#10;EL0L/Q/LFHoR3VhK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uucZLsMAAADbAAAADwAA&#10;AAAAAAAAAAAAAAAHAgAAZHJzL2Rvd25yZXYueG1sUEsFBgAAAAADAAMAtwAAAPcCAAAAAA==&#10;" filled="f">
                    <v:textbox inset="0,0,0,0">
                      <w:txbxContent>
                        <w:p w14:paraId="718D300B"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Геологія</w:t>
                          </w:r>
                        </w:p>
                        <w:p w14:paraId="507912FA" w14:textId="30DC3DA3" w:rsidR="00EA6594" w:rsidRPr="00631D85" w:rsidRDefault="00631D85"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v:textbox>
                  </v:shape>
                  <v:shape id="Надпись 2" o:spid="_x0000_s1052" type="#_x0000_t202" style="position:absolute;left:12452;top:21444;width:365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14:paraId="4FD9D9C2"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7383D89E"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3" type="#_x0000_t202" style="position:absolute;left:34101;top:21376;width:4193;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241A09E1"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Філософія</w:t>
                          </w:r>
                        </w:p>
                        <w:p w14:paraId="15F9C68C"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4" type="#_x0000_t202" style="position:absolute;left:20951;top:21450;width:308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filled="f">
                    <v:textbox inset="0,0,0,0">
                      <w:txbxContent>
                        <w:p w14:paraId="2A42991D"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Екологія</w:t>
                          </w:r>
                        </w:p>
                        <w:p w14:paraId="57F8C679" w14:textId="77777777" w:rsidR="00EA6594" w:rsidRPr="008445DD" w:rsidRDefault="00EA6594" w:rsidP="0053047B">
                          <w:pPr>
                            <w:pStyle w:val="af0"/>
                            <w:spacing w:before="0" w:beforeAutospacing="0" w:after="0" w:afterAutospacing="0"/>
                            <w:jc w:val="center"/>
                            <w:rPr>
                              <w:sz w:val="12"/>
                              <w:szCs w:val="12"/>
                              <w:lang w:val="en-US"/>
                            </w:rPr>
                          </w:pPr>
                          <w:r w:rsidRPr="008445DD">
                            <w:rPr>
                              <w:rFonts w:ascii="Calibri" w:eastAsia="Calibri" w:hAnsi="Calibri" w:cs="Calibri"/>
                              <w:sz w:val="12"/>
                              <w:szCs w:val="12"/>
                              <w:lang w:val="en-US"/>
                            </w:rPr>
                            <w:t>3</w:t>
                          </w:r>
                        </w:p>
                      </w:txbxContent>
                    </v:textbox>
                  </v:shape>
                  <v:shape id="Надпись 2" o:spid="_x0000_s1055" type="#_x0000_t202" style="position:absolute;left:24364;top:21376;width:408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Mr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sPKLDKBX/wAAAP//AwBQSwECLQAUAAYACAAAACEA2+H2y+4AAACFAQAAEwAAAAAAAAAA&#10;AAAAAAAAAAAAW0NvbnRlbnRfVHlwZXNdLnhtbFBLAQItABQABgAIAAAAIQBa9CxbvwAAABUBAAAL&#10;AAAAAAAAAAAAAAAAAB8BAABfcmVscy8ucmVsc1BLAQItABQABgAIAAAAIQA7qhMrxQAAANsAAAAP&#10;AAAAAAAAAAAAAAAAAAcCAABkcnMvZG93bnJldi54bWxQSwUGAAAAAAMAAwC3AAAA+QIAAAAA&#10;" filled="f">
                    <v:textbox inset="0,0,0,0">
                      <w:txbxContent>
                        <w:p w14:paraId="7DE30118"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pacing w:val="-2"/>
                              <w:sz w:val="12"/>
                              <w:szCs w:val="12"/>
                            </w:rPr>
                            <w:t>Прикладна механіка</w:t>
                          </w:r>
                        </w:p>
                        <w:p w14:paraId="08AE0091" w14:textId="47DC6F20" w:rsidR="00EA6594" w:rsidRPr="00C42410" w:rsidRDefault="00C42410"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56" type="#_x0000_t202" style="position:absolute;left:28805;top:21329;width:373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14:paraId="16585E1F"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Відкриті гірничі роботи</w:t>
                          </w:r>
                        </w:p>
                        <w:p w14:paraId="571F7B84" w14:textId="09A44390" w:rsidR="00EA6594" w:rsidRPr="00C42410" w:rsidRDefault="00C42410"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6</w:t>
                          </w:r>
                        </w:p>
                      </w:txbxContent>
                    </v:textbox>
                  </v:shape>
                  <v:shape id="Надпись 2" o:spid="_x0000_s1057" type="#_x0000_t202" style="position:absolute;left:12387;top:29792;width:342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14:paraId="6DD24FE4" w14:textId="77777777" w:rsidR="00EA6594" w:rsidRPr="008445DD" w:rsidRDefault="00EA6594" w:rsidP="0053047B">
                          <w:pPr>
                            <w:pStyle w:val="af0"/>
                            <w:spacing w:before="0" w:beforeAutospacing="0" w:after="0" w:afterAutospacing="0"/>
                            <w:jc w:val="center"/>
                            <w:rPr>
                              <w:sz w:val="12"/>
                              <w:szCs w:val="12"/>
                              <w:lang w:val="en-US"/>
                            </w:rPr>
                          </w:pPr>
                          <w:r w:rsidRPr="008445DD">
                            <w:rPr>
                              <w:rFonts w:ascii="Calibri" w:eastAsia="Calibri" w:hAnsi="Calibri" w:cs="Calibri"/>
                              <w:sz w:val="12"/>
                              <w:szCs w:val="12"/>
                            </w:rPr>
                            <w:t xml:space="preserve">Іноземна мова </w:t>
                          </w:r>
                        </w:p>
                        <w:p w14:paraId="384FCEF8"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8" type="#_x0000_t202" style="position:absolute;left:40434;top:29897;width:703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filled="f">
                    <v:textbox inset="0,0,0,0">
                      <w:txbxContent>
                        <w:p w14:paraId="68C3E4B8" w14:textId="77777777" w:rsidR="00EA6594" w:rsidRPr="008445DD" w:rsidRDefault="00EA6594" w:rsidP="0053047B">
                          <w:pPr>
                            <w:pStyle w:val="af0"/>
                            <w:spacing w:before="0" w:beforeAutospacing="0" w:after="0" w:afterAutospacing="0"/>
                            <w:jc w:val="center"/>
                            <w:rPr>
                              <w:sz w:val="12"/>
                              <w:szCs w:val="12"/>
                            </w:rPr>
                          </w:pPr>
                          <w:r w:rsidRPr="006354BD">
                            <w:rPr>
                              <w:rFonts w:ascii="Calibri" w:eastAsia="Calibri" w:hAnsi="Calibri" w:cs="Calibri"/>
                              <w:sz w:val="12"/>
                              <w:szCs w:val="12"/>
                            </w:rPr>
                            <w:t>Політологія і основи державного управління</w:t>
                          </w:r>
                        </w:p>
                        <w:p w14:paraId="3E2A64E0"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9" type="#_x0000_t202" style="position:absolute;left:20446;top:29824;width:3778;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vnxAAAANsAAAAPAAAAZHJzL2Rvd25yZXYueG1sRI9Ba8JA&#10;FITvQv/D8gq9iG6qI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PtiS+fEAAAA2wAAAA8A&#10;AAAAAAAAAAAAAAAABwIAAGRycy9kb3ducmV2LnhtbFBLBQYAAAAAAwADALcAAAD4AgAAAAA=&#10;" filled="f">
                    <v:textbox inset="0,0,0,0">
                      <w:txbxContent>
                        <w:p w14:paraId="7B6CACC7"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Термо</w:t>
                          </w:r>
                          <w:r w:rsidRPr="008445DD">
                            <w:rPr>
                              <w:rFonts w:ascii="Calibri" w:eastAsia="Calibri" w:hAnsi="Calibri" w:cs="Calibri"/>
                              <w:sz w:val="12"/>
                              <w:szCs w:val="12"/>
                            </w:rPr>
                            <w:softHyphen/>
                            <w:t>динаміка</w:t>
                          </w:r>
                        </w:p>
                        <w:p w14:paraId="132D5278"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60" type="#_x0000_t202" style="position:absolute;left:24730;top:29821;width:479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9OTxAAAANsAAAAPAAAAZHJzL2Rvd25yZXYueG1sRI9Ba8JA&#10;FITvQv/D8gq9iG4qIi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HSL05PEAAAA2wAAAA8A&#10;AAAAAAAAAAAAAAAABwIAAGRycy9kb3ducmV2LnhtbFBLBQYAAAAAAwADALcAAAD4AgAAAAA=&#10;" filled="f">
                    <v:textbox inset="0,0,0,0">
                      <w:txbxContent>
                        <w:p w14:paraId="4CC188F4"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Основи теорії транспорту</w:t>
                          </w:r>
                        </w:p>
                        <w:p w14:paraId="37AFDDCB"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4</w:t>
                          </w:r>
                        </w:p>
                      </w:txbxContent>
                    </v:textbox>
                  </v:shape>
                  <v:shape id="Надпись 2" o:spid="_x0000_s1061" type="#_x0000_t202" style="position:absolute;left:30016;top:29820;width:342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YIxAAAANsAAAAPAAAAZHJzL2Rvd25yZXYueG1sRI9Ba8JA&#10;FITvQv/D8gq9iG4qK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BvHdgjEAAAA2wAAAA8A&#10;AAAAAAAAAAAAAAAABwIAAGRycy9kb3ducmV2LnhtbFBLBQYAAAAAAwADALcAAAD4AgAAAAA=&#10;" filled="f">
                    <v:textbox inset="0,0,0,0">
                      <w:txbxContent>
                        <w:p w14:paraId="70DC96D3"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Підземні гірничі роботи</w:t>
                          </w:r>
                        </w:p>
                        <w:p w14:paraId="599313F0"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5</w:t>
                          </w:r>
                        </w:p>
                      </w:txbxContent>
                    </v:textbox>
                  </v:shape>
                  <v:shape id="Надпись 2" o:spid="_x0000_s1062" type="#_x0000_t202" style="position:absolute;left:33983;top:29845;width:459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3kxQAAANsAAAAPAAAAZHJzL2Rvd25yZXYueG1sRI9Ba8JA&#10;FITvQv/D8gq9iG7qQUN0lSIVehCptqLHR/Y1G5J9G7Krif/eLQgeh5n5hlmseluLK7W+dKzgfZyA&#10;IM6dLrlQ8PuzGaUgfEDWWDsmBTfysFq+DBaYadfxnq6HUIgIYZ+hAhNCk0npc0MW/dg1xNH7c63F&#10;EGVbSN1iF+G2lpMkmUqLJccFgw2tDeXV4WIVVDvzvT9t1+d8KKkqumNySm+fSr299h9zEIH68Aw/&#10;2l9awWQG/1/iD5DLOwAAAP//AwBQSwECLQAUAAYACAAAACEA2+H2y+4AAACFAQAAEwAAAAAAAAAA&#10;AAAAAAAAAAAAW0NvbnRlbnRfVHlwZXNdLnhtbFBLAQItABQABgAIAAAAIQBa9CxbvwAAABUBAAAL&#10;AAAAAAAAAAAAAAAAAB8BAABfcmVscy8ucmVsc1BLAQItABQABgAIAAAAIQCEWU3kxQAAANsAAAAP&#10;AAAAAAAAAAAAAAAAAAcCAABkcnMvZG93bnJldi54bWxQSwUGAAAAAAMAAwC3AAAA+QIAAAAA&#10;" filled="f">
                    <v:textbox inset="0,0,0,0">
                      <w:txbxContent>
                        <w:p w14:paraId="7A70BE9E"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Навчально-ознайомча практика</w:t>
                          </w:r>
                        </w:p>
                        <w:p w14:paraId="524DAAD5"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v:textbox>
                  </v:shape>
                  <v:shape id="Надпись 2" o:spid="_x0000_s1063" type="#_x0000_t202" style="position:absolute;left:17206;top:42880;width:323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wNxQAAANsAAAAPAAAAZHJzL2Rvd25yZXYueG1sRI9Pa8JA&#10;FMTvBb/D8oReim7qoWh0E0Qs9FBK/YceH9lnNiT7NmS3Jn77bqHgcZiZ3zCrfLCNuFHnK8cKXqcJ&#10;COLC6YpLBcfD+2QOwgdkjY1jUnAnD3k2elphql3PO7rtQykihH2KCkwIbSqlLwxZ9FPXEkfv6jqL&#10;IcqulLrDPsJtI2dJ8iYtVhwXDLa0MVTU+x+roP4y37vz5+ZSvEiqy/6UnOf3rVLP42G9BBFoCI/w&#10;f/tDK5gt4O9L/AEy+wUAAP//AwBQSwECLQAUAAYACAAAACEA2+H2y+4AAACFAQAAEwAAAAAAAAAA&#10;AAAAAAAAAAAAW0NvbnRlbnRfVHlwZXNdLnhtbFBLAQItABQABgAIAAAAIQBa9CxbvwAAABUBAAAL&#10;AAAAAAAAAAAAAAAAAB8BAABfcmVscy8ucmVsc1BLAQItABQABgAIAAAAIQCainwNxQAAANsAAAAP&#10;AAAAAAAAAAAAAAAAAAcCAABkcnMvZG93bnJldi54bWxQSwUGAAAAAAMAAwC3AAAA+QIAAAAA&#10;" filled="f">
                    <v:textbox inset="0,0,0,0">
                      <w:txbxContent>
                        <w:p w14:paraId="089F9BE7"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Гідро</w:t>
                          </w:r>
                          <w:r>
                            <w:rPr>
                              <w:rFonts w:ascii="Calibri" w:eastAsia="Calibri" w:hAnsi="Calibri" w:cs="Calibri"/>
                              <w:sz w:val="12"/>
                              <w:szCs w:val="12"/>
                            </w:rPr>
                            <w:softHyphen/>
                          </w:r>
                          <w:r w:rsidRPr="008445DD">
                            <w:rPr>
                              <w:rFonts w:ascii="Calibri" w:eastAsia="Calibri" w:hAnsi="Calibri" w:cs="Calibri"/>
                              <w:sz w:val="12"/>
                              <w:szCs w:val="12"/>
                            </w:rPr>
                            <w:t xml:space="preserve">механіка </w:t>
                          </w:r>
                        </w:p>
                        <w:p w14:paraId="6E2C9D52"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64" type="#_x0000_t202" style="position:absolute;left:22454;top:42892;width:5247;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NNwQAAANsAAAAPAAAAZHJzL2Rvd25yZXYueG1sRE/LisIw&#10;FN0L/kO4wmxEU2dg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I5pQ03BAAAA2wAAAA8AAAAA&#10;AAAAAAAAAAAABwIAAGRycy9kb3ducmV2LnhtbFBLBQYAAAAAAwADALcAAAD1AgAAAAA=&#10;" filled="f">
                    <v:textbox inset="0,0,0,0">
                      <w:txbxContent>
                        <w:p w14:paraId="409C39AA"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Проектування гірничих підприємств</w:t>
                          </w:r>
                        </w:p>
                        <w:p w14:paraId="445D17BB"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 xml:space="preserve"> 6</w:t>
                          </w:r>
                        </w:p>
                      </w:txbxContent>
                    </v:textbox>
                  </v:shape>
                  <v:shape id="Надпись 2" o:spid="_x0000_s1065" type="#_x0000_t202" style="position:absolute;left:28067;top:42914;width:557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bWxAAAANsAAAAPAAAAZHJzL2Rvd25yZXYueG1sRI9Ba8JA&#10;FITvgv9heYIXqRsV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OEl5tbEAAAA2wAAAA8A&#10;AAAAAAAAAAAAAAAABwIAAGRycy9kb3ducmV2LnhtbFBLBQYAAAAAAwADALcAAAD4AgAAAAA=&#10;" filled="f">
                    <v:textbox inset="0,0,0,0">
                      <w:txbxContent>
                        <w:p w14:paraId="42644D21" w14:textId="77777777" w:rsidR="00EA6594"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Безпека життєдіяльності </w:t>
                          </w:r>
                        </w:p>
                        <w:p w14:paraId="1CEFCFEB"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66" type="#_x0000_t202" style="position:absolute;left:17417;top:54728;width:4226;height:2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06xQAAANsAAAAPAAAAZHJzL2Rvd25yZXYueG1sRI9Ba8JA&#10;FITvBf/D8oReim6sI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u906xQAAANsAAAAP&#10;AAAAAAAAAAAAAAAAAAcCAABkcnMvZG93bnJldi54bWxQSwUGAAAAAAMAAwC3AAAA+QIAAAAA&#10;" filled="f">
                    <v:textbox inset="0,0,0,0">
                      <w:txbxContent>
                        <w:p w14:paraId="3708378C"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Виробнича практика </w:t>
                          </w:r>
                        </w:p>
                        <w:p w14:paraId="5147D325"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v:textbox>
                  </v:shape>
                  <v:shape id="Надпись 2" o:spid="_x0000_s1067" type="#_x0000_t202" style="position:absolute;left:17072;top:64718;width:545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6ixQAAANsAAAAPAAAAZHJzL2Rvd25yZXYueG1sRI9Pa8JA&#10;FMTvBb/D8gQvpW60IJ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BuzH6ixQAAANsAAAAP&#10;AAAAAAAAAAAAAAAAAAcCAABkcnMvZG93bnJldi54bWxQSwUGAAAAAAMAAwC3AAAA+QIAAAAA&#10;" filled="f">
                    <v:textbox inset="0,0,0,0">
                      <w:txbxContent>
                        <w:p w14:paraId="4B7C11C0" w14:textId="77777777" w:rsidR="00EA6594"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Метрологія, стандартизація та сертифікація </w:t>
                          </w:r>
                        </w:p>
                        <w:p w14:paraId="71C1CE62"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68" type="#_x0000_t202" style="position:absolute;left:23473;top:76250;width:6915;height:4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5xgAAANsAAAAPAAAAZHJzL2Rvd25yZXYueG1sRI9Pa8JA&#10;FMTvBb/D8oReim6sU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AYDbOcYAAADbAAAA&#10;DwAAAAAAAAAAAAAAAAAHAgAAZHJzL2Rvd25yZXYueG1sUEsFBgAAAAADAAMAtwAAAPoCAAAAAA==&#10;" filled="f">
                    <v:textbox inset="0,0,0,0">
                      <w:txbxContent>
                        <w:p w14:paraId="33178B6D"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Економіка гірничого підприємства з основами менеджменту </w:t>
                          </w:r>
                        </w:p>
                        <w:p w14:paraId="294C97F6"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69" type="#_x0000_t202" style="position:absolute;left:11247;top:76312;width:507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AwwQAAANsAAAAPAAAAZHJzL2Rvd25yZXYueG1sRE/LisIw&#10;FN0L/kO4wmxEU4dh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NZvMDDBAAAA2wAAAA8AAAAA&#10;AAAAAAAAAAAABwIAAGRycy9kb3ducmV2LnhtbFBLBQYAAAAAAwADALcAAAD1AgAAAAA=&#10;" filled="f">
                    <v:textbox inset="0,0,0,0">
                      <w:txbxContent>
                        <w:p w14:paraId="7A6E7727"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Основи охорони праці 3</w:t>
                          </w:r>
                        </w:p>
                      </w:txbxContent>
                    </v:textbox>
                  </v:shape>
                  <v:shape id="Надпись 2" o:spid="_x0000_s1070" type="#_x0000_t202" style="position:absolute;left:26756;top:64730;width:5722;height:4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WrxAAAANsAAAAPAAAAZHJzL2Rvd25yZXYueG1sRI9Ba8JA&#10;FITvgv9heYIXqRtF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LkjlavEAAAA2wAAAA8A&#10;AAAAAAAAAAAAAAAABwIAAGRycy9kb3ducmV2LnhtbFBLBQYAAAAAAwADALcAAAD4AgAAAAA=&#10;" filled="f">
                    <v:textbox inset="0,0,0,0">
                      <w:txbxContent>
                        <w:p w14:paraId="7ADE1B9C"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Переддипломна практика </w:t>
                          </w:r>
                        </w:p>
                        <w:p w14:paraId="35D62709"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71" type="#_x0000_t202" style="position:absolute;left:33983;top:42920;width:455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vcxAAAANsAAAAPAAAAZHJzL2Rvd25yZXYueG1sRI9Ba8JA&#10;FITvQv/D8gq9iG4qIi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EnxC9zEAAAA2wAAAA8A&#10;AAAAAAAAAAAAAAAABwIAAGRycy9kb3ducmV2LnhtbFBLBQYAAAAAAwADALcAAAD4AgAAAAA=&#10;" filled="f">
                    <v:textbox inset="0,0,0,0">
                      <w:txbxContent>
                        <w:p w14:paraId="73A44561"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№1</w:t>
                          </w:r>
                        </w:p>
                        <w:p w14:paraId="00069487"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3</w:t>
                          </w:r>
                        </w:p>
                      </w:txbxContent>
                    </v:textbox>
                  </v:shape>
                  <v:shape id="Надпись 2" o:spid="_x0000_s1072" type="#_x0000_t202" style="position:absolute;left:38920;top:42902;width:467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5HxgAAANsAAAAPAAAAZHJzL2Rvd25yZXYueG1sRI9Pa8JA&#10;FMTvBb/D8oReim6sRS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Jr2uR8YAAADbAAAA&#10;DwAAAAAAAAAAAAAAAAAHAgAAZHJzL2Rvd25yZXYueG1sUEsFBgAAAAADAAMAtwAAAPoCAAAAAA==&#10;" filled="f">
                    <v:textbox inset="0,0,0,0">
                      <w:txbxContent>
                        <w:p w14:paraId="177C9CF1"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№2</w:t>
                          </w:r>
                        </w:p>
                        <w:p w14:paraId="229D8F3D"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073" type="#_x0000_t202" style="position:absolute;left:11247;top:54698;width:527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3fxQAAANsAAAAPAAAAZHJzL2Rvd25yZXYueG1sRI9Pa8JA&#10;FMTvBb/D8gQvpW6UI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A2yg3fxQAAANsAAAAP&#10;AAAAAAAAAAAAAAAAAAcCAABkcnMvZG93bnJldi54bWxQSwUGAAAAAAMAAwC3AAAA+QIAAAAA&#10;" filled="f">
                    <v:textbox inset="0,0,0,0">
                      <w:txbxContent>
                        <w:p w14:paraId="118CD573" w14:textId="77777777" w:rsidR="00EA6594" w:rsidRPr="00CD7A7A" w:rsidRDefault="00EA6594" w:rsidP="0053047B">
                          <w:pPr>
                            <w:pStyle w:val="af0"/>
                            <w:spacing w:before="0" w:beforeAutospacing="0" w:after="0" w:afterAutospacing="0"/>
                            <w:jc w:val="center"/>
                            <w:rPr>
                              <w:sz w:val="12"/>
                              <w:szCs w:val="12"/>
                              <w:lang w:val="uk-UA"/>
                            </w:rPr>
                          </w:pPr>
                          <w:r w:rsidRPr="008445DD">
                            <w:rPr>
                              <w:rFonts w:ascii="Calibri" w:eastAsia="Calibri" w:hAnsi="Calibri" w:cs="Calibri"/>
                              <w:sz w:val="12"/>
                              <w:szCs w:val="12"/>
                            </w:rPr>
                            <w:t>Іноземна мова</w:t>
                          </w:r>
                          <w:r w:rsidRPr="008445DD">
                            <w:rPr>
                              <w:sz w:val="12"/>
                              <w:szCs w:val="12"/>
                            </w:rPr>
                            <w:t xml:space="preserve"> </w:t>
                          </w:r>
                          <w:r w:rsidRPr="00CD7A7A">
                            <w:rPr>
                              <w:sz w:val="12"/>
                              <w:szCs w:val="12"/>
                            </w:rPr>
                            <w:t>(</w:t>
                          </w:r>
                          <w:r>
                            <w:rPr>
                              <w:sz w:val="12"/>
                              <w:szCs w:val="12"/>
                              <w:lang w:val="uk-UA"/>
                            </w:rPr>
                            <w:t xml:space="preserve">за </w:t>
                          </w:r>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r w:rsidRPr="008445DD">
                            <w:rPr>
                              <w:rFonts w:ascii="Calibri" w:eastAsia="Calibri" w:hAnsi="Calibri" w:cs="Calibri"/>
                              <w:sz w:val="12"/>
                              <w:szCs w:val="12"/>
                            </w:rPr>
                            <w:t xml:space="preserve"> спрямування</w:t>
                          </w:r>
                          <w:r>
                            <w:rPr>
                              <w:rFonts w:ascii="Calibri" w:eastAsia="Calibri" w:hAnsi="Calibri" w:cs="Calibri"/>
                              <w:sz w:val="12"/>
                              <w:szCs w:val="12"/>
                              <w:lang w:val="uk-UA"/>
                            </w:rPr>
                            <w:t>м)</w:t>
                          </w:r>
                        </w:p>
                        <w:p w14:paraId="62E54636" w14:textId="77777777" w:rsidR="00EA6594" w:rsidRPr="006C48A2" w:rsidRDefault="00EA6594" w:rsidP="0053047B">
                          <w:pPr>
                            <w:pStyle w:val="af0"/>
                            <w:spacing w:before="0" w:beforeAutospacing="0" w:after="0" w:afterAutospacing="0"/>
                            <w:jc w:val="center"/>
                            <w:rPr>
                              <w:sz w:val="12"/>
                              <w:szCs w:val="12"/>
                            </w:rPr>
                          </w:pPr>
                          <w:r>
                            <w:rPr>
                              <w:rFonts w:ascii="Calibri" w:eastAsia="Calibri" w:hAnsi="Calibri" w:cs="Calibri"/>
                              <w:sz w:val="12"/>
                              <w:szCs w:val="12"/>
                            </w:rPr>
                            <w:t>4</w:t>
                          </w:r>
                        </w:p>
                      </w:txbxContent>
                    </v:textbox>
                  </v:shape>
                  <v:shape id="Надпись 2" o:spid="_x0000_s1074" type="#_x0000_t202" style="position:absolute;left:12489;top:11906;width:365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V1xQAAANsAAAAPAAAAZHJzL2Rvd25yZXYueG1sRI9Ba8JA&#10;FITvBf/D8oReim4sK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DwQV1xQAAANsAAAAP&#10;AAAAAAAAAAAAAAAAAAcCAABkcnMvZG93bnJldi54bWxQSwUGAAAAAAMAAwC3AAAA+QIAAAAA&#10;" filled="f">
                    <v:textbox inset="0,0,0,0">
                      <w:txbxContent>
                        <w:p w14:paraId="10C3709E"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34C41F90"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75" type="#_x0000_t202" style="position:absolute;left:12452;top:2705;width:365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sCxQAAANsAAAAPAAAAZHJzL2Rvd25yZXYueG1sRI9Pa8JA&#10;FMTvBb/D8gQvpW4UK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CzE5sCxQAAANsAAAAP&#10;AAAAAAAAAAAAAAAAAAcCAABkcnMvZG93bnJldi54bWxQSwUGAAAAAAMAAwC3AAAA+QIAAAAA&#10;" filled="f">
                    <v:textbox inset="0,0,0,0">
                      <w:txbxContent>
                        <w:p w14:paraId="62FB99B2"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69443F51"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92" o:spid="_x0000_s1076" type="#_x0000_t88" style="position:absolute;left:35116;top:54897;width:1854;height:548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L4xAAAANsAAAAPAAAAZHJzL2Rvd25yZXYueG1sRI9Ra8Iw&#10;FIXfBf9DuMLeNFHYcJ1RRDfcXhS7/YBLc22KzU1pMtvu1y+DgY+Hc853OKtN72pxozZUnjXMZwoE&#10;ceFNxaWGr8+36RJEiMgGa8+kYaAAm/V4tMLM+I7PdMtjKRKEQ4YabIxNJmUoLDkMM98QJ+/iW4cx&#10;ybaUpsUuwV0tF0o9SYcVpwWLDe0sFdf822n4WA4qPw1qW7428rD/sf5w7LzWD5N++wIiUh/v4f/2&#10;u9Hw+Ax/X9IPkOtfAAAA//8DAFBLAQItABQABgAIAAAAIQDb4fbL7gAAAIUBAAATAAAAAAAAAAAA&#10;AAAAAAAAAABbQ29udGVudF9UeXBlc10ueG1sUEsBAi0AFAAGAAgAAAAhAFr0LFu/AAAAFQEAAAsA&#10;AAAAAAAAAAAAAAAAHwEAAF9yZWxzLy5yZWxzUEsBAi0AFAAGAAgAAAAhANJQcvjEAAAA2wAAAA8A&#10;AAAAAAAAAAAAAAAABwIAAGRycy9kb3ducmV2LnhtbFBLBQYAAAAAAwADALcAAAD4AgAAAAA=&#10;" adj="61" strokecolor="black [3213]">
                    <v:textbox>
                      <w:txbxContent>
                        <w:p w14:paraId="7A3DF7B7" w14:textId="77777777" w:rsidR="00EA6594" w:rsidRDefault="00EA6594" w:rsidP="0053047B"/>
                      </w:txbxContent>
                    </v:textbox>
                  </v:shape>
                  <v:line id="Прямая соединительная линия 1" o:spid="_x0000_s1077" style="position:absolute;visibility:visible;mso-wrap-style:square" from="14280,7004" to="1431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PexQAAANsAAAAPAAAAZHJzL2Rvd25yZXYueG1sRI9Ba8JA&#10;FITvhf6H5RW81U0EE0ldJRSEqqdqS6+P7DOJzb4Nu9sY/fVuodDjMDPfMMv1aDoxkPOtZQXpNAFB&#10;XFndcq3g47h5XoDwAVljZ5kUXMnDevX4sMRC2wu/03AItYgQ9gUqaELoCyl91ZBBP7U9cfRO1hkM&#10;UbpaaoeXCDednCVJJg22HBca7Om1oer78GMULKrd2ZV5uU3nn31+G2b7bPOVKzV5GssXEIHG8B/+&#10;a79pBVkKv1/iD5CrOwAAAP//AwBQSwECLQAUAAYACAAAACEA2+H2y+4AAACFAQAAEwAAAAAAAAAA&#10;AAAAAAAAAAAAW0NvbnRlbnRfVHlwZXNdLnhtbFBLAQItABQABgAIAAAAIQBa9CxbvwAAABUBAAAL&#10;AAAAAAAAAAAAAAAAAB8BAABfcmVscy8ucmVsc1BLAQItABQABgAIAAAAIQApAVPexQAAANsAAAAP&#10;AAAAAAAAAAAAAAAAAAcCAABkcnMvZG93bnJldi54bWxQSwUGAAAAAAMAAwC3AAAA+QIAAAAA&#10;" strokecolor="black [3213]"/>
                  <v:line id="Прямая соединительная линия 66" o:spid="_x0000_s1078" style="position:absolute;visibility:visible;mso-wrap-style:square" from="19258,6978" to="19639,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82pxQAAANsAAAAPAAAAZHJzL2Rvd25yZXYueG1sRI9Ba8JA&#10;FITvhf6H5RW81Y0BE0ldJRSEqqdqS6+P7DOJzb4Nu9sY/fVuodDjMDPfMMv1aDoxkPOtZQWzaQKC&#10;uLK65VrBx3HzvADhA7LGzjIpuJKH9erxYYmFthd+p+EQahEh7AtU0ITQF1L6qiGDfmp74uidrDMY&#10;onS11A4vEW46mSZJJg22HBca7Om1oer78GMULKrd2ZV5uZ3NP/v8NqT7bPOVKzV5GssXEIHG8B/+&#10;a79pBVkKv1/iD5CrOwAAAP//AwBQSwECLQAUAAYACAAAACEA2+H2y+4AAACFAQAAEwAAAAAAAAAA&#10;AAAAAAAAAAAAW0NvbnRlbnRfVHlwZXNdLnhtbFBLAQItABQABgAIAAAAIQBa9CxbvwAAABUBAAAL&#10;AAAAAAAAAAAAAAAAAB8BAABfcmVscy8ucmVsc1BLAQItABQABgAIAAAAIQDZ082pxQAAANsAAAAP&#10;AAAAAAAAAAAAAAAAAAcCAABkcnMvZG93bnJldi54bWxQSwUGAAAAAAMAAwC3AAAA+QIAAAAA&#10;" strokecolor="black [3213]"/>
                  <v:line id="Прямая соединительная линия 70" o:spid="_x0000_s1079" style="position:absolute;visibility:visible;mso-wrap-style:square" from="19258,6978" to="24795,1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gyxQAAANsAAAAPAAAAZHJzL2Rvd25yZXYueG1sRI9Ba8JA&#10;FITvQv/D8gRvulFp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C2n2gyxQAAANsAAAAP&#10;AAAAAAAAAAAAAAAAAAcCAABkcnMvZG93bnJldi54bWxQSwUGAAAAAAMAAwC3AAAA+QIAAAAA&#10;" strokecolor="black [3213]"/>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Соединительная линия уступом 3" o:spid="_x0000_s1080" type="#_x0000_t36" style="position:absolute;left:5379;top:21739;width:44509;height:644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XCwwAAANsAAAAPAAAAZHJzL2Rvd25yZXYueG1sRI9Bi8Iw&#10;FITvwv6H8Ba8aaosIl2jqOCyihersB4fzbOtNi/dJtr6740geBxm5htmMmtNKW5Uu8KygkE/AkGc&#10;Wl1wpuCwX/XGIJxH1lhaJgV3cjCbfnQmGGvb8I5uic9EgLCLUUHufRVL6dKcDLq+rYiDd7K1QR9k&#10;nUldYxPgppTDKBpJgwWHhRwrWuaUXpKrUfBDm+PwfLcDI9f/l2RBzXb+lynV/Wzn3yA8tf4dfrV/&#10;tYLRFzy/hB8gpw8AAAD//wMAUEsBAi0AFAAGAAgAAAAhANvh9svuAAAAhQEAABMAAAAAAAAAAAAA&#10;AAAAAAAAAFtDb250ZW50X1R5cGVzXS54bWxQSwECLQAUAAYACAAAACEAWvQsW78AAAAVAQAACwAA&#10;AAAAAAAAAAAAAAAfAQAAX3JlbHMvLnJlbHNQSwECLQAUAAYACAAAACEAynLFwsMAAADbAAAADwAA&#10;AAAAAAAAAAAAAAAHAgAAZHJzL2Rvd25yZXYueG1sUEsFBgAAAAADAAMAtwAAAPcCAAAAAA==&#10;" adj="-356,-44741,22289" strokecolor="black [3213]"/>
                  <v:line id="Прямая соединительная линия 73" o:spid="_x0000_s1081" style="position:absolute;flip:x;visibility:visible;mso-wrap-style:square" from="38836,6938" to="58055,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lbwwAAANsAAAAPAAAAZHJzL2Rvd25yZXYueG1sRI/dagIx&#10;FITvBd8hHKF3mrXUpd0axQqF4o348wCHzelmcXOyJqmu+/SNIHg5zMw3zHzZ2UZcyIfasYLpJANB&#10;XDpdc6XgePgev4MIEVlj45gU3CjAcjEczLHQ7so7uuxjJRKEQ4EKTIxtIWUoDVkME9cSJ+/XeYsx&#10;SV9J7fGa4LaRr1mWS4s1pwWDLa0Nlaf9n1XQ9PHYf3ytTZ+d3256u82dn22Uehl1q08Qkbr4DD/a&#10;P1pBnsP9S/oBcvEPAAD//wMAUEsBAi0AFAAGAAgAAAAhANvh9svuAAAAhQEAABMAAAAAAAAAAAAA&#10;AAAAAAAAAFtDb250ZW50X1R5cGVzXS54bWxQSwECLQAUAAYACAAAACEAWvQsW78AAAAVAQAACwAA&#10;AAAAAAAAAAAAAAAfAQAAX3JlbHMvLnJlbHNQSwECLQAUAAYACAAAACEAJZ/pW8MAAADbAAAADwAA&#10;AAAAAAAAAAAAAAAHAgAAZHJzL2Rvd25yZXYueG1sUEsFBgAAAAADAAMAtwAAAPcCAAAAAA==&#10;" strokecolor="black [3213]"/>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Соединительная линия уступом 74" o:spid="_x0000_s1082" type="#_x0000_t35" style="position:absolute;left:25077;top:4759;width:21658;height:3813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E//xAAAANsAAAAPAAAAZHJzL2Rvd25yZXYueG1sRI9Pa8JA&#10;FMTvgt9heUJvulFKlNRV/IPQnsTUQ4+P7GuyNPs2ZtcY++m7gtDjMDO/YZbr3taio9YbxwqmkwQE&#10;ceG04VLB+fMwXoDwAVlj7ZgU3MnDejUcLDHT7sYn6vJQighhn6GCKoQmk9IXFVn0E9cQR+/btRZD&#10;lG0pdYu3CLe1nCVJKi0ajgsVNrSrqPjJr1bB9rgvzSm/3Oe/5nX61fRHl350Sr2M+s0biEB9+A8/&#10;2+9aQTqHx5f4A+TqDwAA//8DAFBLAQItABQABgAIAAAAIQDb4fbL7gAAAIUBAAATAAAAAAAAAAAA&#10;AAAAAAAAAABbQ29udGVudF9UeXBlc10ueG1sUEsBAi0AFAAGAAgAAAAhAFr0LFu/AAAAFQEAAAsA&#10;AAAAAAAAAAAAAAAAHwEAAF9yZWxzLy5yZWxzUEsBAi0AFAAGAAgAAAAhACNYT//EAAAA2wAAAA8A&#10;AAAAAAAAAAAAAAAABwIAAGRycy9kb3ducmV2LnhtbFBLBQYAAAAAAwADALcAAAD4AgAAAAA=&#10;" adj="-1259,18860" strokecolor="black [3213]"/>
                  <v:line id="Прямая соединительная линия 80" o:spid="_x0000_s1083" style="position:absolute;visibility:visible;mso-wrap-style:square" from="50624,7040" to="59272,1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pDwQAAANsAAAAPAAAAZHJzL2Rvd25yZXYueG1sRE/Pa8Iw&#10;FL4P/B/CE3abqcJaqUYpgqDuNDfx+miebbV5KUmsdX/9chjs+PH9Xq4H04qenG8sK5hOEhDEpdUN&#10;Vwq+v7ZvcxA+IGtsLZOCJ3lYr0YvS8y1ffAn9cdQiRjCPkcFdQhdLqUvazLoJ7YjjtzFOoMhQldJ&#10;7fARw00rZ0mSSoMNx4YaO9rUVN6Od6NgXh6ursiK/fT91GU//ewj3Z4zpV7HQ7EAEWgI/+I/904r&#10;SOPY+CX+ALn6BQAA//8DAFBLAQItABQABgAIAAAAIQDb4fbL7gAAAIUBAAATAAAAAAAAAAAAAAAA&#10;AAAAAABbQ29udGVudF9UeXBlc10ueG1sUEsBAi0AFAAGAAgAAAAhAFr0LFu/AAAAFQEAAAsAAAAA&#10;AAAAAAAAAAAAHwEAAF9yZWxzLy5yZWxzUEsBAi0AFAAGAAgAAAAhALg7+kPBAAAA2wAAAA8AAAAA&#10;AAAAAAAAAAAABwIAAGRycy9kb3ducmV2LnhtbFBLBQYAAAAAAwADALcAAAD1AgAAAAA=&#10;" strokecolor="black [321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81" o:spid="_x0000_s1084" type="#_x0000_t34" style="position:absolute;left:39637;top:10456;width:14404;height:757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SncwwAAANsAAAAPAAAAZHJzL2Rvd25yZXYueG1sRI/BasMw&#10;EETvhf6D2EJvjZwW0sSNEkLApFB6qJMPWKytZWKtjLRxnL+vCoUeh5l5w6y3k+/VSDF1gQ3MZwUo&#10;4ibYjlsDp2P1tASVBNliH5gM3CjBdnN/t8bShit/0VhLqzKEU4kGnMhQap0aRx7TLAzE2fsO0aNk&#10;GVttI14z3Pf6uSgW2mPHecHhQHtHzbm+eAPNQV6rz5dVPFiJl7H6uNWVq415fJh2b6CEJvkP/7Xf&#10;rYHFCn6/5B+gNz8AAAD//wMAUEsBAi0AFAAGAAgAAAAhANvh9svuAAAAhQEAABMAAAAAAAAAAAAA&#10;AAAAAAAAAFtDb250ZW50X1R5cGVzXS54bWxQSwECLQAUAAYACAAAACEAWvQsW78AAAAVAQAACwAA&#10;AAAAAAAAAAAAAAAfAQAAX3JlbHMvLnJlbHNQSwECLQAUAAYACAAAACEAoekp3MMAAADbAAAADwAA&#10;AAAAAAAAAAAAAAAHAgAAZHJzL2Rvd25yZXYueG1sUEsFBgAAAAADAAMAtwAAAPcCAAAAAA==&#10;" adj="17710" strokecolor="black [3213]"/>
                  <v:line id="Прямая соединительная линия 82" o:spid="_x0000_s1085" style="position:absolute;flip:x;visibility:visible;mso-wrap-style:square" from="31295,6938" to="58055,1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0JpwQAAANsAAAAPAAAAZHJzL2Rvd25yZXYueG1sRE/dasIw&#10;FL4X9g7hDHanqaJu65rKFAayG7HzAQ7NWVNsTrokau3TLxeDXX58/8VmsJ24kg+tYwXzWQaCuHa6&#10;5UbB6etj+gIiRGSNnWNScKcAm/JhUmCu3Y2PdK1iI1IIhxwVmBj7XMpQG7IYZq4nTty38xZjgr6R&#10;2uMthdtOLrJsLS22nBoM9rQzVJ+ri1XQjfE0vm53Zsx+lnd9OKydX30q9fQ4vL+BiDTEf/Gfe68V&#10;PKf16Uv6AbL8BQAA//8DAFBLAQItABQABgAIAAAAIQDb4fbL7gAAAIUBAAATAAAAAAAAAAAAAAAA&#10;AAAAAABbQ29udGVudF9UeXBlc10ueG1sUEsBAi0AFAAGAAgAAAAhAFr0LFu/AAAAFQEAAAsAAAAA&#10;AAAAAAAAAAAAHwEAAF9yZWxzLy5yZWxzUEsBAi0AFAAGAAgAAAAhAEDjQmnBAAAA2wAAAA8AAAAA&#10;AAAAAAAAAAAABwIAAGRycy9kb3ducmV2LnhtbFBLBQYAAAAAAwADALcAAAD1AgAAAAA=&#10;" strokecolor="black [3213]"/>
                  <v:shape id="Соединительная линия уступом 85" o:spid="_x0000_s1086" type="#_x0000_t35" style="position:absolute;left:30673;top:4789;width:30880;height:2083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948xAAAANsAAAAPAAAAZHJzL2Rvd25yZXYueG1sRI9PawIx&#10;FMTvBb9DeIKXolk9WF2NIoUW7WVb/9wfm+dmcfOyJOm6fvumUOhxmJnfMOttbxvRkQ+1YwXTSQaC&#10;uHS65krB+fQ2XoAIEVlj45gUPCjAdjN4WmOu3Z2/qDvGSiQIhxwVmBjbXMpQGrIYJq4lTt7VeYsx&#10;SV9J7fGe4LaRsyybS4s1pwWDLb0aKm/Hb6vg1n2aS/Gxf8TF++F5eS6K0l8KpUbDfrcCEamP/+G/&#10;9l4reJnC75f0A+TmBwAA//8DAFBLAQItABQABgAIAAAAIQDb4fbL7gAAAIUBAAATAAAAAAAAAAAA&#10;AAAAAAAAAABbQ29udGVudF9UeXBlc10ueG1sUEsBAi0AFAAGAAgAAAAhAFr0LFu/AAAAFQEAAAsA&#10;AAAAAAAAAAAAAAAAHwEAAF9yZWxzLy5yZWxzUEsBAi0AFAAGAAgAAAAhADyr3jzEAAAA2wAAAA8A&#10;AAAAAAAAAAAAAAAABwIAAGRycy9kb3ducmV2LnhtbFBLBQYAAAAAAwADALcAAAD4AgAAAAA=&#10;" adj="-884,23970" strokecolor="black [3213]"/>
                  <v:line id="Прямая соединительная линия 94" o:spid="_x0000_s1087" style="position:absolute;flip:x;visibility:visible;mso-wrap-style:square" from="14280,16205" to="14317,2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mFxAAAANsAAAAPAAAAZHJzL2Rvd25yZXYueG1sRI/dagIx&#10;FITvC32HcAreabZitV2NooIgvRF/HuCwOW6Wbk7WJOq6T98UhF4OM/MNM1u0thY38qFyrOB9kIEg&#10;LpyuuFRwOm76nyBCRNZYOyYFDwqwmL++zDDX7s57uh1iKRKEQ44KTIxNLmUoDFkMA9cQJ+/svMWY&#10;pC+l9nhPcFvLYZaNpcWK04LBhtaGip/D1Sqou3jqvlZr02WX0UPvdmPnP76V6r21yymISG38Dz/b&#10;W61gMoS/L+kHyPkvAAAA//8DAFBLAQItABQABgAIAAAAIQDb4fbL7gAAAIUBAAATAAAAAAAAAAAA&#10;AAAAAAAAAABbQ29udGVudF9UeXBlc10ueG1sUEsBAi0AFAAGAAgAAAAhAFr0LFu/AAAAFQEAAAsA&#10;AAAAAAAAAAAAAAAAHwEAAF9yZWxzLy5yZWxzUEsBAi0AFAAGAAgAAAAhAN99eYXEAAAA2wAAAA8A&#10;AAAAAAAAAAAAAAAABwIAAGRycy9kb3ducmV2LnhtbFBLBQYAAAAAAwADALcAAAD4AgAAAAA=&#10;" strokecolor="black [3213]"/>
                  <v:line id="Прямая соединительная линия 95" o:spid="_x0000_s1088" style="position:absolute;visibility:visible;mso-wrap-style:square" from="19639,16178" to="26408,21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7vxAAAANsAAAAPAAAAZHJzL2Rvd25yZXYueG1sRI9Ba8JA&#10;FITvgv9heYXedKOlRqKrBEGo9aRt8frIviZps2/D7jZGf70rCD0OM/MNs1z3phEdOV9bVjAZJyCI&#10;C6trLhV8fmxHcxA+IGtsLJOCC3lYr4aDJWbanvlA3TGUIkLYZ6igCqHNpPRFRQb92LbE0fu2zmCI&#10;0pVSOzxHuGnkNElm0mDNcaHCljYVFb/HP6NgXrz/uDzNd5PXrza9dtP9bHtKlXp+6vMFiEB9+A8/&#10;2m9aQfoC9y/xB8jVDQAA//8DAFBLAQItABQABgAIAAAAIQDb4fbL7gAAAIUBAAATAAAAAAAAAAAA&#10;AAAAAAAAAABbQ29udGVudF9UeXBlc10ueG1sUEsBAi0AFAAGAAgAAAAhAFr0LFu/AAAAFQEAAAsA&#10;AAAAAAAAAAAAAAAAHwEAAF9yZWxzLy5yZWxzUEsBAi0AFAAGAAgAAAAhADNG/u/EAAAA2wAAAA8A&#10;AAAAAAAAAAAAAAAABwIAAGRycy9kb3ducmV2LnhtbFBLBQYAAAAAAwADALcAAAD4AgAAAAA=&#10;" strokecolor="black [3213]"/>
                  <v:line id="Прямая соединительная линия 96" o:spid="_x0000_s1089" style="position:absolute;visibility:visible;mso-wrap-style:square" from="24795,16204" to="26408,21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2abxAAAANsAAAAPAAAAZHJzL2Rvd25yZXYueG1sRI9Ba8JA&#10;FITvgv9heYXedKO0RqKrBEGo9aRt8frIviZps2/D7jZGf70rCD0OM/MNs1z3phEdOV9bVjAZJyCI&#10;C6trLhV8fmxHcxA+IGtsLJOCC3lYr4aDJWbanvlA3TGUIkLYZ6igCqHNpPRFRQb92LbE0fu2zmCI&#10;0pVSOzxHuGnkNElm0mDNcaHCljYVFb/HP6NgXrz/uDzNd5PXrza9dtP9bHtKlXp+6vMFiEB9+A8/&#10;2m9aQfoC9y/xB8jVDQAA//8DAFBLAQItABQABgAIAAAAIQDb4fbL7gAAAIUBAAATAAAAAAAAAAAA&#10;AAAAAAAAAABbQ29udGVudF9UeXBlc10ueG1sUEsBAi0AFAAGAAgAAAAhAFr0LFu/AAAAFQEAAAsA&#10;AAAAAAAAAAAAAAAAHwEAAF9yZWxzLy5yZWxzUEsBAi0AFAAGAAgAAAAhALyvZpvEAAAA2wAAAA8A&#10;AAAAAAAAAAAAAAAABwIAAGRycy9kb3ducmV2LnhtbFBLBQYAAAAAAwADALcAAAD4AgAAAAA=&#10;" strokecolor="black [3213]"/>
                  <v:shape id="Соединительная линия уступом 97" o:spid="_x0000_s1090" type="#_x0000_t36" style="position:absolute;left:12455;top:21785;width:22217;height:246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JkwwAAANsAAAAPAAAAZHJzL2Rvd25yZXYueG1sRI9PawIx&#10;FMTvBb9DeAVvNWvBVrdGEaGgx66iHh+b183Wzcuyifvn2xtB6HGYmd8wy3VvK9FS40vHCqaTBARx&#10;7nTJhYLj4fttDsIHZI2VY1IwkIf1avSyxFS7jn+ozUIhIoR9igpMCHUqpc8NWfQTVxNH79c1FkOU&#10;TSF1g12E20q+J8mHtFhyXDBY09ZQfs1uVsFifxv+zvJyMKd2t+iz6/Y47Qalxq/95gtEoD78h5/t&#10;nVbwOYPHl/gD5OoOAAD//wMAUEsBAi0AFAAGAAgAAAAhANvh9svuAAAAhQEAABMAAAAAAAAAAAAA&#10;AAAAAAAAAFtDb250ZW50X1R5cGVzXS54bWxQSwECLQAUAAYACAAAACEAWvQsW78AAAAVAQAACwAA&#10;AAAAAAAAAAAAAAAfAQAAX3JlbHMvLnJlbHNQSwECLQAUAAYACAAAACEAGVSCZMMAAADbAAAADwAA&#10;AAAAAAAAAAAAAAAHAgAAZHJzL2Rvd25yZXYueG1sUEsFBgAAAAADAAMAtwAAAPcCAAAAAA==&#10;" adj="-926,115809,23822" strokecolor="black [3213]"/>
                  <v:shape id="Соединительная линия уступом 98" o:spid="_x0000_s1091" type="#_x0000_t36" style="position:absolute;left:4173;top:26557;width:35274;height:597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jKSwgAAANsAAAAPAAAAZHJzL2Rvd25yZXYueG1sRI9Ba8JA&#10;FITvgv9heYXe6qYetKSuEoRIr42t4u2Rfc0Gs2/D7hrTf+8KgsdhZr5hVpvRdmIgH1rHCt5nGQji&#10;2umWGwU/+/LtA0SIyBo7x6TgnwJs1tPJCnPtrvxNQxUbkSAcclRgYuxzKUNtyGKYuZ44eX/OW4xJ&#10;+kZqj9cEt52cZ9lCWmw5LRjsaWuoPlcXq+A4LOdD2RTVpTS74nD6tUF7q9Try1h8gog0xmf40f7S&#10;CpYLuH9JP0CubwAAAP//AwBQSwECLQAUAAYACAAAACEA2+H2y+4AAACFAQAAEwAAAAAAAAAAAAAA&#10;AAAAAAAAW0NvbnRlbnRfVHlwZXNdLnhtbFBLAQItABQABgAIAAAAIQBa9CxbvwAAABUBAAALAAAA&#10;AAAAAAAAAAAAAB8BAABfcmVscy8ucmVsc1BLAQItABQABgAIAAAAIQAcNjKSwgAAANsAAAAPAAAA&#10;AAAAAAAAAAAAAAcCAABkcnMvZG93bnJldi54bWxQSwUGAAAAAAMAAwC3AAAA9gIAAAAA&#10;" adj="-1400,57230,23000" strokecolor="black [3213]"/>
                  <v:line id="Прямая соединительная линия 99" o:spid="_x0000_s1092" style="position:absolute;flip:x;visibility:visible;mso-wrap-style:square" from="22494,16786" to="31294,2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todxAAAANsAAAAPAAAAZHJzL2Rvd25yZXYueG1sRI/dagIx&#10;FITvC32HcAre1azS+rMapQpC8UZqfYDD5rhZ3Jxsk1TXfXojCF4OM/MNM1+2thZn8qFyrGDQz0AQ&#10;F05XXCo4/G7eJyBCRNZYOyYFVwqwXLy+zDHX7sI/dN7HUiQIhxwVmBibXMpQGLIY+q4hTt7ReYsx&#10;SV9K7fGS4LaWwywbSYsVpwWDDa0NFaf9v1VQd/HQTVdr02V/H1e9242c/9wq1Xtrv2YgIrXxGX60&#10;v7WC8RjuX9IPkIsbAAAA//8DAFBLAQItABQABgAIAAAAIQDb4fbL7gAAAIUBAAATAAAAAAAAAAAA&#10;AAAAAAAAAABbQ29udGVudF9UeXBlc10ueG1sUEsBAi0AFAAGAAgAAAAhAFr0LFu/AAAAFQEAAAsA&#10;AAAAAAAAAAAAAAAAHwEAAF9yZWxzLy5yZWxzUEsBAi0AFAAGAAgAAAAhAM8K2h3EAAAA2wAAAA8A&#10;AAAAAAAAAAAAAAAABwIAAGRycy9kb3ducmV2LnhtbFBLBQYAAAAAAwADALcAAAD4AgAAAAA=&#10;" strokecolor="black [3213]"/>
                  <v:line id="Прямая соединительная линия 100" o:spid="_x0000_s1093" style="position:absolute;flip:x;visibility:visible;mso-wrap-style:square" from="30673,16786" to="31294,2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5vwQAAANsAAAAPAAAAZHJzL2Rvd25yZXYueG1sRE/dasIw&#10;FL4X9g7hDHanqaJu65rKFAayG7HzAQ7NWVNsTrokau3TLxeDXX58/8VmsJ24kg+tYwXzWQaCuHa6&#10;5UbB6etj+gIiRGSNnWNScKcAm/JhUmCu3Y2PdK1iI1IIhxwVmBj7XMpQG7IYZq4nTty38xZjgr6R&#10;2uMthdtOLrJsLS22nBoM9rQzVJ+ri1XQjfE0vm53Zsx+lnd9OKydX30q9fQ4vL+BiDTEf/Gfe68V&#10;PKex6Uv6AbL8BQAA//8DAFBLAQItABQABgAIAAAAIQDb4fbL7gAAAIUBAAATAAAAAAAAAAAAAAAA&#10;AAAAAABbQ29udGVudF9UeXBlc10ueG1sUEsBAi0AFAAGAAgAAAAhAFr0LFu/AAAAFQEAAAsAAAAA&#10;AAAAAAAAAAAAHwEAAF9yZWxzLy5yZWxzUEsBAi0AFAAGAAgAAAAhAL6VTm/BAAAA2wAAAA8AAAAA&#10;AAAAAAAAAAAABwIAAGRycy9kb3ducmV2LnhtbFBLBQYAAAAAAwADALcAAAD1AgAAAAA=&#10;" strokecolor="black [3213]"/>
                  <v:shapetype id="_x0000_t33" coordsize="21600,21600" o:spt="33" o:oned="t" path="m,l21600,r,21600e" filled="f">
                    <v:stroke joinstyle="miter"/>
                    <v:path arrowok="t" fillok="f" o:connecttype="none"/>
                    <o:lock v:ext="edit" shapetype="t"/>
                  </v:shapetype>
                  <v:shape id="Соединительная линия уступом 101" o:spid="_x0000_s1094" type="#_x0000_t33" style="position:absolute;left:31666;top:23280;width:15937;height:159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d1kwgAAANsAAAAPAAAAZHJzL2Rvd25yZXYueG1sRI9Bi8Iw&#10;FITvgv8hPMHbmrpIV6tpEWFF9rYqirdH82yLzUttonb//UYQPA4z8w2zyDpTizu1rrKsYDyKQBDn&#10;VldcKNjvvj+mIJxH1lhbJgV/5CBL+70FJto++JfuW1+IAGGXoILS+yaR0uUlGXQj2xAH72xbgz7I&#10;tpC6xUeAm1p+RlEsDVYcFkpsaFVSftnejAJuYn2SG7eqZ+Z6OhzXcTGhH6WGg245B+Gp8+/wq73R&#10;Cr5m8PwSfoBM/wEAAP//AwBQSwECLQAUAAYACAAAACEA2+H2y+4AAACFAQAAEwAAAAAAAAAAAAAA&#10;AAAAAAAAW0NvbnRlbnRfVHlwZXNdLnhtbFBLAQItABQABgAIAAAAIQBa9CxbvwAAABUBAAALAAAA&#10;AAAAAAAAAAAAAB8BAABfcmVscy8ucmVsc1BLAQItABQABgAIAAAAIQA4rd1kwgAAANsAAAAPAAAA&#10;AAAAAAAAAAAAAAcCAABkcnMvZG93bnJldi54bWxQSwUGAAAAAAMAAwC3AAAA9gIAAAAA&#10;" strokecolor="black [3213]"/>
                  <v:line id="Прямая соединительная линия 102" o:spid="_x0000_s1095" style="position:absolute;flip:x;visibility:visible;mso-wrap-style:square" from="30676,16110" to="38836,2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jJOwQAAANsAAAAPAAAAZHJzL2Rvd25yZXYueG1sRE/dasIw&#10;FL4f7B3CEXY3U8eUrhplEwZjN2L1AQ7NWVNsTroka2uffrkQvPz4/je70baiJx8axwoW8wwEceV0&#10;w7WC8+nzOQcRIrLG1jEpuFKA3fbxYYOFdgMfqS9jLVIIhwIVmBi7QspQGbIY5q4jTtyP8xZjgr6W&#10;2uOQwm0rX7JsJS02nBoMdrQ3VF3KP6ugneJ5evvYmyn7fb3qw2Hl/PJbqafZ+L4GEWmMd/HN/aUV&#10;5Gl9+pJ+gNz+AwAA//8DAFBLAQItABQABgAIAAAAIQDb4fbL7gAAAIUBAAATAAAAAAAAAAAAAAAA&#10;AAAAAABbQ29udGVudF9UeXBlc10ueG1sUEsBAi0AFAAGAAgAAAAhAFr0LFu/AAAAFQEAAAsAAAAA&#10;AAAAAAAAAAAAHwEAAF9yZWxzLy5yZWxzUEsBAi0AFAAGAAgAAAAhAHU2Mk7BAAAA2wAAAA8AAAAA&#10;AAAAAAAAAAAABwIAAGRycy9kb3ducmV2LnhtbFBLBQYAAAAAAwADALcAAAD1AgAAAAA=&#10;" strokecolor="black [3213]"/>
                  <v:shape id="Соединительная линия уступом 103" o:spid="_x0000_s1096" type="#_x0000_t34" style="position:absolute;left:38792;top:13664;width:17966;height:2299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RoJxAAAANsAAAAPAAAAZHJzL2Rvd25yZXYueG1sRI9Ba8JA&#10;FITvQv/D8gq9iG7sQSW6ShAUwYLU9uLtkfeahGbfLtlV0/76riD0OMzMN8xy3dtWXbkLjRMDk3EG&#10;iqV01Ehl4PNjO5qDChGFsHXCBn44wHr1NFhiTu4m73w9xUoliIQcDdQx+lzrUNZsMYydZ0nel+ss&#10;xiS7SlOHtwS3rX7Nsqm22EhaqNHzpuby+3SxBvzufCjI0fmNst9iSMfDzg9nxrw898UCVOQ+/ocf&#10;7T0ZmE/g/iX9AL36AwAA//8DAFBLAQItABQABgAIAAAAIQDb4fbL7gAAAIUBAAATAAAAAAAAAAAA&#10;AAAAAAAAAABbQ29udGVudF9UeXBlc10ueG1sUEsBAi0AFAAGAAgAAAAhAFr0LFu/AAAAFQEAAAsA&#10;AAAAAAAAAAAAAAAAHwEAAF9yZWxzLy5yZWxzUEsBAi0AFAAGAAgAAAAhAPbZGgnEAAAA2wAAAA8A&#10;AAAAAAAAAAAAAAAABwIAAGRycy9kb3ducmV2LnhtbFBLBQYAAAAAAwADALcAAAD4AgAAAAA=&#10;" adj="24348" strokecolor="black [3213]"/>
                  <v:line id="Прямая соединительная линия 104" o:spid="_x0000_s1097" style="position:absolute;flip:x;visibility:visible;mso-wrap-style:square" from="30673,16110" to="44414,2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AmiwwAAANsAAAAPAAAAZHJzL2Rvd25yZXYueG1sRI/dagIx&#10;FITvBd8hnELvNFupolujtEJBvBF/HuCwOW6Wbk7WJNV1n94IgpfDzHzDzJetrcWFfKgcK/gYZiCI&#10;C6crLhUcD7+DKYgQkTXWjknBjQIsF/3eHHPtrryjyz6WIkE45KjAxNjkUobCkMUwdA1x8k7OW4xJ&#10;+lJqj9cEt7UcZdlEWqw4LRhsaGWo+Nv/WwV1F4/d7Gdluuz8edPb7cT58Uap97f2+wtEpDa+ws/2&#10;WiuYjuDxJf0AubgDAAD//wMAUEsBAi0AFAAGAAgAAAAhANvh9svuAAAAhQEAABMAAAAAAAAAAAAA&#10;AAAAAAAAAFtDb250ZW50X1R5cGVzXS54bWxQSwECLQAUAAYACAAAACEAWvQsW78AAAAVAQAACwAA&#10;AAAAAAAAAAAAAAAfAQAAX3JlbHMvLnJlbHNQSwECLQAUAAYACAAAACEA6qgJosMAAADbAAAADwAA&#10;AAAAAAAAAAAAAAAHAgAAZHJzL2Rvd25yZXYueG1sUEsFBgAAAAADAAMAtwAAAPcCAAAAAA==&#10;" strokecolor="black [3213]"/>
                  <v:line id="Прямая соединительная линия 105" o:spid="_x0000_s1098" style="position:absolute;visibility:visible;mso-wrap-style:square" from="26408,25675" to="27126,2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47IxAAAANsAAAAPAAAAZHJzL2Rvd25yZXYueG1sRI9Pa8JA&#10;FMTvBb/D8gRvdaNSI9FVgiD0z6lW8frIPpNo9m3Y3cbUT+8WCj0OM78ZZrXpTSM6cr62rGAyTkAQ&#10;F1bXXCo4fO2eFyB8QNbYWCYFP+Rhsx48rTDT9saf1O1DKWIJ+wwVVCG0mZS+qMigH9uWOHpn6wyG&#10;KF0ptcNbLDeNnCbJXBqsOS5U2NK2ouK6/zYKFsX7xeVp/jZ5ObbpvZt+zHenVKnRsM+XIAL14T/8&#10;R7/qyM3g90v8AXL9AAAA//8DAFBLAQItABQABgAIAAAAIQDb4fbL7gAAAIUBAAATAAAAAAAAAAAA&#10;AAAAAAAAAABbQ29udGVudF9UeXBlc10ueG1sUEsBAi0AFAAGAAgAAAAhAFr0LFu/AAAAFQEAAAsA&#10;AAAAAAAAAAAAAAAAHwEAAF9yZWxzLy5yZWxzUEsBAi0AFAAGAAgAAAAhAAaTjsjEAAAA2wAAAA8A&#10;AAAAAAAAAAAAAAAABwIAAGRycy9kb3ducmV2LnhtbFBLBQYAAAAAAwADALcAAAD4AgAAAAA=&#10;" strokecolor="black [3213]"/>
                  <v:shape id="Соединительная линия уступом 106" o:spid="_x0000_s1099" type="#_x0000_t36" style="position:absolute;left:10915;top:33029;width:25741;height:258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HixAAAANsAAAAPAAAAZHJzL2Rvd25yZXYueG1sRI/dasJA&#10;FITvhb7DcoTe6UYpYqOrqOBfoYVGxdtD9piEZs+G7Brj27sFwcthZr5hpvPWlKKh2hWWFQz6EQji&#10;1OqCMwXHw7o3BuE8ssbSMim4k4P57K0zxVjbG/9Sk/hMBAi7GBXk3lexlC7NyaDr24o4eBdbG/RB&#10;1pnUNd4C3JRyGEUjabDgsJBjRauc0r/kahRszyezTD7vP+f91/WyP6y+N2WjlXrvtosJCE+tf4Wf&#10;7Z1WMP6A/y/hB8jZAwAA//8DAFBLAQItABQABgAIAAAAIQDb4fbL7gAAAIUBAAATAAAAAAAAAAAA&#10;AAAAAAAAAABbQ29udGVudF9UeXBlc10ueG1sUEsBAi0AFAAGAAgAAAAhAFr0LFu/AAAAFQEAAAsA&#10;AAAAAAAAAAAAAAAAHwEAAF9yZWxzLy5yZWxzUEsBAi0AFAAGAAgAAAAhANY84eLEAAAA2wAAAA8A&#10;AAAAAAAAAAAAAAAABwIAAGRycy9kb3ducmV2LnhtbFBLBQYAAAAAAwADALcAAAD4AgAAAAA=&#10;" adj="-602,-117856,24023" strokecolor="black [3213]"/>
                  <v:line id="Прямая соединительная линия 107" o:spid="_x0000_s1100" style="position:absolute;visibility:visible;mso-wrap-style:square" from="22494,25749" to="27126,2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MnxAAAANsAAAAPAAAAZHJzL2Rvd25yZXYueG1sRI9Pa8JA&#10;FMTvQr/D8gq96UZBI6mrBEGw9eSf0usj+5qkzb4Nu9sY/fSuIHgcZn4zzGLVm0Z05HxtWcF4lIAg&#10;LqyuuVRwOm6GcxA+IGtsLJOCC3lYLV8GC8y0PfOeukMoRSxhn6GCKoQ2k9IXFRn0I9sSR+/HOoMh&#10;SldK7fAcy00jJ0kykwZrjgsVtrSuqPg7/BsF8+Lz1+Vp/jGefrXptZvsZpvvVKm31z5/BxGoD8/w&#10;g97qyE3h/iX+ALm8AQAA//8DAFBLAQItABQABgAIAAAAIQDb4fbL7gAAAIUBAAATAAAAAAAAAAAA&#10;AAAAAAAAAABbQ29udGVudF9UeXBlc10ueG1sUEsBAi0AFAAGAAgAAAAhAFr0LFu/AAAAFQEAAAsA&#10;AAAAAAAAAAAAAAAAHwEAAF9yZWxzLy5yZWxzUEsBAi0AFAAGAAgAAAAhAOY2syfEAAAA2wAAAA8A&#10;AAAAAAAAAAAAAAAABwIAAGRycy9kb3ducmV2LnhtbFBLBQYAAAAAAwADALcAAAD4AgAAAAA=&#10;" strokecolor="black [3213]"/>
                  <v:line id="Прямая соединительная линия 108" o:spid="_x0000_s1101" style="position:absolute;flip:x;visibility:visible;mso-wrap-style:square" from="27126,25628" to="30673,2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w+hwwAAANsAAAAPAAAAZHJzL2Rvd25yZXYueG1sRI/RagIx&#10;FETfC/5DuIJvNWuxi12NYgVB+iK1fsBlc90sbm7WJOq6X28KhT4OM3OGWaw624gb+VA7VjAZZyCI&#10;S6drrhQcf7avMxAhImtsHJOCBwVYLQcvCyy0u/M33Q6xEgnCoUAFJsa2kDKUhiyGsWuJk3dy3mJM&#10;0ldSe7wnuG3kW5bl0mLNacFgSxtD5flwtQqaPh77j8+N6bPL9KH3+9z59y+lRsNuPQcRqYv/4b/2&#10;TiuY5fD7Jf0AuXwCAAD//wMAUEsBAi0AFAAGAAgAAAAhANvh9svuAAAAhQEAABMAAAAAAAAAAAAA&#10;AAAAAAAAAFtDb250ZW50X1R5cGVzXS54bWxQSwECLQAUAAYACAAAACEAWvQsW78AAAAVAQAACwAA&#10;AAAAAAAAAAAAAAAfAQAAX3JlbHMvLnJlbHNQSwECLQAUAAYACAAAACEAlZMPocMAAADbAAAADwAA&#10;AAAAAAAAAAAAAAAHAgAAZHJzL2Rvd25yZXYueG1sUEsFBgAAAAADAAMAtwAAAPcCAAAAAA==&#10;" strokecolor="black [3213]"/>
                  <v:line id="Прямая соединительная линия 109" o:spid="_x0000_s1102" style="position:absolute;visibility:visible;mso-wrap-style:square" from="22494,25749" to="31726,29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IjLxAAAANsAAAAPAAAAZHJzL2Rvd25yZXYueG1sRI9Pa8JA&#10;FMTvBb/D8gRvdaOgkegqQRCqPdU/eH1kn0k0+zbsbmPaT98tFHocZn4zzGrTm0Z05HxtWcFknIAg&#10;LqyuuVRwPu1eFyB8QNbYWCYFX+Rhsx68rDDT9skf1B1DKWIJ+wwVVCG0mZS+qMigH9uWOHo36wyG&#10;KF0ptcNnLDeNnCbJXBqsOS5U2NK2ouJx/DQKFsXh7vI0309mlzb97qbv8901VWo07PMliEB9+A//&#10;0W86cin8fok/QK5/AAAA//8DAFBLAQItABQABgAIAAAAIQDb4fbL7gAAAIUBAAATAAAAAAAAAAAA&#10;AAAAAAAAAABbQ29udGVudF9UeXBlc10ueG1sUEsBAi0AFAAGAAgAAAAhAFr0LFu/AAAAFQEAAAsA&#10;AAAAAAAAAAAAAAAAHwEAAF9yZWxzLy5yZWxzUEsBAi0AFAAGAAgAAAAhAHmoiMvEAAAA2wAAAA8A&#10;AAAAAAAAAAAAAAAABwIAAGRycy9kb3ducmV2LnhtbFBLBQYAAAAAAwADALcAAAD4AgAAAAA=&#10;" strokecolor="black [3213]"/>
                  <v:shape id="Соединительная линия уступом 110" o:spid="_x0000_s1103" type="#_x0000_t36" style="position:absolute;left:22453;top:23478;width:10089;height:2156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zJwAAAANsAAAAPAAAAZHJzL2Rvd25yZXYueG1sRE/LisIw&#10;FN0L/kO4A27EJoovOo0iwoAgDFrdzO7S3GmLzU1pMlr/3iwGXB7OO9v2thF36nztWMM0USCIC2dq&#10;LjVcL1+TNQgfkA02jknDkzxsN8NBhqlxDz7TPQ+liCHsU9RQhdCmUvqiIos+cS1x5H5dZzFE2JXS&#10;dPiI4baRM6WW0mLNsaHClvYVFbf8z2qYn765XuVHXqjzT35UxRhvdqz16KPffYII1Ie3+N99MBrW&#10;cWz8En+A3LwAAAD//wMAUEsBAi0AFAAGAAgAAAAhANvh9svuAAAAhQEAABMAAAAAAAAAAAAAAAAA&#10;AAAAAFtDb250ZW50X1R5cGVzXS54bWxQSwECLQAUAAYACAAAACEAWvQsW78AAAAVAQAACwAAAAAA&#10;AAAAAAAAAAAfAQAAX3JlbHMvLnJlbHNQSwECLQAUAAYACAAAACEAj//MycAAAADbAAAADwAAAAAA&#10;AAAAAAAAAAAHAgAAZHJzL2Rvd25yZXYueG1sUEsFBgAAAAADAAMAtwAAAPQCAAAAAA==&#10;" adj="-2558,14081,23279" strokecolor="black [3213]"/>
                  <v:line id="Прямая соединительная линия 111" o:spid="_x0000_s1104" style="position:absolute;flip:x;visibility:visible;mso-wrap-style:square" from="14101,25743" to="14280,2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JvTwwAAANsAAAAPAAAAZHJzL2Rvd25yZXYueG1sRI/RagIx&#10;FETfhf5DuIW+aVapoqtRVCgUX6TqB1w2183i5mZNUl336xtB6OMwM2eYxaq1tbiRD5VjBcNBBoK4&#10;cLriUsHp+NWfgggRWWPtmBQ8KMBq+dZbYK7dnX/odoilSBAOOSowMTa5lKEwZDEMXEOcvLPzFmOS&#10;vpTa4z3BbS1HWTaRFitOCwYb2hoqLodfq6Du4qmbbbamy66fD73fT5wf75T6eG/XcxCR2vgffrW/&#10;tYLpDJ5f0g+Qyz8AAAD//wMAUEsBAi0AFAAGAAgAAAAhANvh9svuAAAAhQEAABMAAAAAAAAAAAAA&#10;AAAAAAAAAFtDb250ZW50X1R5cGVzXS54bWxQSwECLQAUAAYACAAAACEAWvQsW78AAAAVAQAACwAA&#10;AAAAAAAAAAAAAAAfAQAAX3JlbHMvLnJlbHNQSwECLQAUAAYACAAAACEA5Ayb08MAAADbAAAADwAA&#10;AAAAAAAAAAAAAAAHAgAAZHJzL2Rvd25yZXYueG1sUEsFBgAAAAADAAMAtwAAAPcCAAAAAA==&#10;" strokecolor="black [3213]"/>
                  <v:line id="Прямая соединительная линия 113" o:spid="_x0000_s1105" style="position:absolute;flip:y;visibility:visible;mso-wrap-style:square" from="30855,34196" to="43949,4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wEIwwAAANsAAAAPAAAAZHJzL2Rvd25yZXYueG1sRI/RagIx&#10;FETfhf5DuIW+aVapolujqFAQX6TqB1w2183Szc2apLru1xtB6OMwM2eY+bK1tbiSD5VjBcNBBoK4&#10;cLriUsHp+N2fgggRWWPtmBTcKcBy8dabY67djX/oeoilSBAOOSowMTa5lKEwZDEMXEOcvLPzFmOS&#10;vpTa4y3BbS1HWTaRFitOCwYb2hgqfg9/VkHdxVM3W29Ml10+73q/nzg/3in18d6uvkBEauN/+NXe&#10;agWzITy/pB8gFw8AAAD//wMAUEsBAi0AFAAGAAgAAAAhANvh9svuAAAAhQEAABMAAAAAAAAAAAAA&#10;AAAAAAAAAFtDb250ZW50X1R5cGVzXS54bWxQSwECLQAUAAYACAAAACEAWvQsW78AAAAVAQAACwAA&#10;AAAAAAAAAAAAAAAfAQAAX3JlbHMvLnJlbHNQSwECLQAUAAYACAAAACEAn6MBCMMAAADbAAAADwAA&#10;AAAAAAAAAAAAAAAHAgAAZHJzL2Rvd25yZXYueG1sUEsFBgAAAAADAAMAtwAAAPcCAAAAAA==&#10;" strokecolor="black [3213]"/>
                  <v:line id="Прямая соединительная линия 114" o:spid="_x0000_s1106" style="position:absolute;flip:x;visibility:visible;mso-wrap-style:square" from="18825,34122" to="22335,4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Z9/wwAAANsAAAAPAAAAZHJzL2Rvd25yZXYueG1sRI/dagIx&#10;FITvBd8hnELvNFupolujtEJBvBF/HuCwOW6Wbk7WJNV1n94IgpfDzHzDzJetrcWFfKgcK/gYZiCI&#10;C6crLhUcD7+DKYgQkTXWjknBjQIsF/3eHHPtrryjyz6WIkE45KjAxNjkUobCkMUwdA1x8k7OW4xJ&#10;+lJqj9cEt7UcZdlEWqw4LRhsaGWo+Nv/WwV1F4/d7Gdluuz8edPb7cT58Uap97f2+wtEpDa+ws/2&#10;WiuYjeDxJf0AubgDAAD//wMAUEsBAi0AFAAGAAgAAAAhANvh9svuAAAAhQEAABMAAAAAAAAAAAAA&#10;AAAAAAAAAFtDb250ZW50X1R5cGVzXS54bWxQSwECLQAUAAYACAAAACEAWvQsW78AAAAVAQAACwAA&#10;AAAAAAAAAAAAAAAfAQAAX3JlbHMvLnJlbHNQSwECLQAUAAYACAAAACEAb3Gff8MAAADbAAAADwAA&#10;AAAAAAAAAAAAAAAHAgAAZHJzL2Rvd25yZXYueG1sUEsFBgAAAAADAAMAtwAAAPcCAAAAAA==&#10;" strokecolor="black [3213]"/>
                  <v:line id="Прямая соединительная линия 115" o:spid="_x0000_s1107" style="position:absolute;flip:x;visibility:visible;mso-wrap-style:square" from="25077,34120" to="27126,42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TrkwwAAANsAAAAPAAAAZHJzL2Rvd25yZXYueG1sRI/dagIx&#10;FITvC75DOELvatb+iK5GqUKheCP+PMBhc9wsbk7WJOq6T98IBS+HmfmGmS1aW4sr+VA5VjAcZCCI&#10;C6crLhUc9j9vYxAhImusHZOCOwVYzHsvM8y1u/GWrrtYigThkKMCE2OTSxkKQxbDwDXEyTs6bzEm&#10;6UupPd4S3NbyPctG0mLFacFgQytDxWl3sQrqLh66yXJluuz8edebzcj5r7VSr/32ewoiUhuf4f/2&#10;r1Yw+YDHl/QD5PwPAAD//wMAUEsBAi0AFAAGAAgAAAAhANvh9svuAAAAhQEAABMAAAAAAAAAAAAA&#10;AAAAAAAAAFtDb250ZW50X1R5cGVzXS54bWxQSwECLQAUAAYACAAAACEAWvQsW78AAAAVAQAACwAA&#10;AAAAAAAAAAAAAAAfAQAAX3JlbHMvLnJlbHNQSwECLQAUAAYACAAAACEAAD065MMAAADbAAAADwAA&#10;AAAAAAAAAAAAAAAHAgAAZHJzL2Rvd25yZXYueG1sUEsFBgAAAAADAAMAtwAAAPcCAAAAAA==&#10;" strokecolor="black [3213]"/>
                  <v:line id="Прямая соединительная линия 116" o:spid="_x0000_s1108" style="position:absolute;flip:x;visibility:visible;mso-wrap-style:square" from="25077,34119" to="31726,42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KKQxAAAANsAAAAPAAAAZHJzL2Rvd25yZXYueG1sRI9Ra8Iw&#10;FIXfB/6HcAd7m+mGk9mZFhUGshex+gMuzV1T1tzUJNPaX28GAx8P55zvcJblYDtxJh9axwpephkI&#10;4trplhsFx8Pn8zuIEJE1do5JwZUClMXkYYm5dhfe07mKjUgQDjkqMDH2uZShNmQxTF1PnLxv5y3G&#10;JH0jtcdLgttOvmbZXFpsOS0Y7GljqP6pfq2CbozHcbHemDE7za56t5s7//al1NPjsPoAEWmI9/B/&#10;e6sVLGbw9yX9AFncAAAA//8DAFBLAQItABQABgAIAAAAIQDb4fbL7gAAAIUBAAATAAAAAAAAAAAA&#10;AAAAAAAAAABbQ29udGVudF9UeXBlc10ueG1sUEsBAi0AFAAGAAgAAAAhAFr0LFu/AAAAFQEAAAsA&#10;AAAAAAAAAAAAAAAAHwEAAF9yZWxzLy5yZWxzUEsBAi0AFAAGAAgAAAAhAI/UopDEAAAA2wAAAA8A&#10;AAAAAAAAAAAAAAAABwIAAGRycy9kb3ducmV2LnhtbFBLBQYAAAAAAwADALcAAAD4AgAAAAA=&#10;" strokecolor="black [3213]"/>
                  <v:line id="Прямая соединительная линия 117" o:spid="_x0000_s1109" style="position:absolute;flip:x;visibility:visible;mso-wrap-style:square" from="13883,34091" to="14101,54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cLwwAAANsAAAAPAAAAZHJzL2Rvd25yZXYueG1sRI/RagIx&#10;FETfC/5DuAXfarZFpW6NooIgfRFXP+Cyud0s3dysSarrfn0jCD4OM3OGmS8724gL+VA7VvA+ykAQ&#10;l07XXCk4HbdvnyBCRNbYOCYFNwqwXAxe5phrd+UDXYpYiQThkKMCE2ObSxlKQxbDyLXEyftx3mJM&#10;0ldSe7wmuG3kR5ZNpcWa04LBljaGyt/izypo+njqZ+uN6bPz+Kb3+6nzk2+lhq/d6gtEpC4+w4/2&#10;TiuYTeD+Jf0AufgHAAD//wMAUEsBAi0AFAAGAAgAAAAhANvh9svuAAAAhQEAABMAAAAAAAAAAAAA&#10;AAAAAAAAAFtDb250ZW50X1R5cGVzXS54bWxQSwECLQAUAAYACAAAACEAWvQsW78AAAAVAQAACwAA&#10;AAAAAAAAAAAAAAAfAQAAX3JlbHMvLnJlbHNQSwECLQAUAAYACAAAACEA4JgHC8MAAADbAAAADwAA&#10;AAAAAAAAAAAAAAAHAgAAZHJzL2Rvd25yZXYueG1sUEsFBgAAAAADAAMAtwAAAPcCAAAAAA==&#10;" strokecolor="black [3213]"/>
                  <v:line id="Прямая соединительная линия 118" o:spid="_x0000_s1110" style="position:absolute;visibility:visible;mso-wrap-style:square" from="18825,47179" to="19530,5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buNxQAAANsAAAAPAAAAZHJzL2Rvd25yZXYueG1sRI9Ba8JA&#10;FITvgv9heUJvulEwsamrBEGw9VTb0usj+5qkzb4Nu2tM/fWuUOhxmJlvmPV2MK3oyfnGsoL5LAFB&#10;XFrdcKXg/W0/XYHwAVlja5kU/JKH7WY8WmOu7YVfqT+FSkQI+xwV1CF0uZS+rMmgn9mOOHpf1hkM&#10;UbpKaoeXCDetXCRJKg02HBdq7GhXU/lzOhsFq/Ll2xVZ8TxffnTZtV8c0/1nptTDZCieQAQawn/4&#10;r33QCh5TuH+JP0BubgAAAP//AwBQSwECLQAUAAYACAAAACEA2+H2y+4AAACFAQAAEwAAAAAAAAAA&#10;AAAAAAAAAAAAW0NvbnRlbnRfVHlwZXNdLnhtbFBLAQItABQABgAIAAAAIQBa9CxbvwAAABUBAAAL&#10;AAAAAAAAAAAAAAAAAB8BAABfcmVscy8ucmVsc1BLAQItABQABgAIAAAAIQCTPbuNxQAAANsAAAAP&#10;AAAAAAAAAAAAAAAAAAcCAABkcnMvZG93bnJldi54bWxQSwUGAAAAAAMAAwC3AAAA+QIAAAAA&#10;" strokecolor="black [3213]"/>
                  <v:line id="Прямая соединительная линия 119" o:spid="_x0000_s1111" style="position:absolute;flip:x;visibility:visible;mso-wrap-style:square" from="19530,47190" to="25077,5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znxQAAANsAAAAPAAAAZHJzL2Rvd25yZXYueG1sRI/NasMw&#10;EITvhb6D2EJvjdzQJI1jOaSBQskl5OcBFmtrmVgrV1ITx08fBQo9DjPzDVMse9uKM/nQOFbwOspA&#10;EFdON1wrOB4+X95BhIissXVMCq4UYFk+PhSYa3fhHZ33sRYJwiFHBSbGLpcyVIYshpHriJP37bzF&#10;mKSvpfZ4SXDbynGWTaXFhtOCwY7WhqrT/tcqaId4HOYfazNkP29Xvd1OnZ9slHp+6lcLEJH6+B/+&#10;a39pBfMZ3L+kHyDLGwAAAP//AwBQSwECLQAUAAYACAAAACEA2+H2y+4AAACFAQAAEwAAAAAAAAAA&#10;AAAAAAAAAAAAW0NvbnRlbnRfVHlwZXNdLnhtbFBLAQItABQABgAIAAAAIQBa9CxbvwAAABUBAAAL&#10;AAAAAAAAAAAAAAAAAB8BAABfcmVscy8ucmVsc1BLAQItABQABgAIAAAAIQB/BjznxQAAANsAAAAP&#10;AAAAAAAAAAAAAAAAAAcCAABkcnMvZG93bnJldi54bWxQSwUGAAAAAAMAAwC3AAAA+QIAAAAA&#10;" strokecolor="black [3213]"/>
                  <v:shape id="Соединительная линия уступом 120" o:spid="_x0000_s1112" type="#_x0000_t36" style="position:absolute;left:3470;top:53227;width:37697;height:1707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JnovgAAANsAAAAPAAAAZHJzL2Rvd25yZXYueG1sRE9Ni8Iw&#10;EL0v+B/CCN7WVBHR2lRE3MXrqgjehmZsi82kJLGt/94cFjw+3ne2HUwjOnK+tqxgNk1AEBdW11wq&#10;uJx/vlcgfEDW2FgmBS/ysM1HXxmm2vb8R90plCKGsE9RQRVCm0rpi4oM+qltiSN3t85giNCVUjvs&#10;Y7hp5DxJltJgzbGhwpb2FRWP09Mo8DfZ/b7c+dkf1klnruX+vlzUSk3Gw24DItAQPuJ/91ErWMex&#10;8Uv8ATJ/AwAA//8DAFBLAQItABQABgAIAAAAIQDb4fbL7gAAAIUBAAATAAAAAAAAAAAAAAAAAAAA&#10;AABbQ29udGVudF9UeXBlc10ueG1sUEsBAi0AFAAGAAgAAAAhAFr0LFu/AAAAFQEAAAsAAAAAAAAA&#10;AAAAAAAAHwEAAF9yZWxzLy5yZWxzUEsBAi0AFAAGAAgAAAAhAKMwmei+AAAA2wAAAA8AAAAAAAAA&#10;AAAAAAAABwIAAGRycy9kb3ducmV2LnhtbFBLBQYAAAAAAwADALcAAADyAgAAAAA=&#10;" adj="-645,26325,22165" strokecolor="black [3213]"/>
                  <v:shape id="Соединительная линия уступом 121" o:spid="_x0000_s1113" type="#_x0000_t36" style="position:absolute;left:6970;top:33889;width:36264;height:1114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MoxQAAANsAAAAPAAAAZHJzL2Rvd25yZXYueG1sRI9Ba8JA&#10;FITvhf6H5RW81Y1FpEldxRZFPRTa2EOPj+xrEpp9G7NPE/+9Wyh4HGbmG2a+HFyjztSF2rOByTgB&#10;RVx4W3Np4OuweXwGFQTZYuOZDFwowHJxfzfHzPqeP+mcS6kihEOGBiqRNtM6FBU5DGPfEkfvx3cO&#10;Jcqu1LbDPsJdo5+SZKYd1hwXKmzpraLiNz85A7PJOk8/Xg/T407ke3t57/drtzJm9DCsXkAJDXIL&#10;/7d31kCawt+X+AP04goAAP//AwBQSwECLQAUAAYACAAAACEA2+H2y+4AAACFAQAAEwAAAAAAAAAA&#10;AAAAAAAAAAAAW0NvbnRlbnRfVHlwZXNdLnhtbFBLAQItABQABgAIAAAAIQBa9CxbvwAAABUBAAAL&#10;AAAAAAAAAAAAAAAAAB8BAABfcmVscy8ucmVsc1BLAQItABQABgAIAAAAIQBgrDMoxQAAANsAAAAP&#10;AAAAAAAAAAAAAAAAAAcCAABkcnMvZG93bnJldi54bWxQSwUGAAAAAAMAAwC3AAAA+QIAAAAA&#10;" adj="-1362,38864,22962" strokecolor="black [3213]"/>
                  <v:line id="Прямая соединительная линия 123" o:spid="_x0000_s1114" style="position:absolute;flip:x;visibility:visible;mso-wrap-style:square" from="13510,58997" to="13883,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EwMxQAAANwAAAAPAAAAZHJzL2Rvd25yZXYueG1sRI9BSwMx&#10;EIXvQv9DGKE3myhadNu0aEEoXoq1P2DYjJulm8k2ie12f71zELzN8N68981yPYROnSnlNrKF+5kB&#10;RVxH13Jj4fD1fvcMKhdkh11ksnClDOvV5GaJlYsX/qTzvjRKQjhXaMGX0lda59pTwDyLPbFo3zEF&#10;LLKmRruEFwkPnX4wZq4DtiwNHnvaeKqP+59goRvLYXx52/jRnB6vbrebx/T0Ye30dnhdgCo0lH/z&#10;3/XWCb4RfHlGJtCrXwAAAP//AwBQSwECLQAUAAYACAAAACEA2+H2y+4AAACFAQAAEwAAAAAAAAAA&#10;AAAAAAAAAAAAW0NvbnRlbnRfVHlwZXNdLnhtbFBLAQItABQABgAIAAAAIQBa9CxbvwAAABUBAAAL&#10;AAAAAAAAAAAAAAAAAB8BAABfcmVscy8ucmVsc1BLAQItABQABgAIAAAAIQB20EwMxQAAANwAAAAP&#10;AAAAAAAAAAAAAAAAAAcCAABkcnMvZG93bnJldi54bWxQSwUGAAAAAAMAAwC3AAAA+QIAAAAA&#10;" strokecolor="black [3213]"/>
                  <v:shape id="Соединительная линия уступом 124" o:spid="_x0000_s1115" type="#_x0000_t34" style="position:absolute;left:21005;top:56118;width:7137;height:1008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8URwwAAANwAAAAPAAAAZHJzL2Rvd25yZXYueG1sRE9NawIx&#10;EL0X/A9hhN5qdnuosjWKCEKXgqD10N6GzXSzupmsSbpu++uNUPA2j/c58+VgW9GTD41jBfkkA0Fc&#10;Od1wreDwsXmagQgRWWPrmBT8UoDlYvQwx0K7C++o38dapBAOBSowMXaFlKEyZDFMXEecuG/nLcYE&#10;fS21x0sKt618zrIXabHh1GCwo7Wh6rT/sQreD6stOfz7PFbH6bn3s9Jsv0qlHsfD6hVEpCHexf/u&#10;N53mZzncnkkXyMUVAAD//wMAUEsBAi0AFAAGAAgAAAAhANvh9svuAAAAhQEAABMAAAAAAAAAAAAA&#10;AAAAAAAAAFtDb250ZW50X1R5cGVzXS54bWxQSwECLQAUAAYACAAAACEAWvQsW78AAAAVAQAACwAA&#10;AAAAAAAAAAAAAAAfAQAAX3JlbHMvLnJlbHNQSwECLQAUAAYACAAAACEAqJfFEcMAAADcAAAADwAA&#10;AAAAAAAAAAAAAAAHAgAAZHJzL2Rvd25yZXYueG1sUEsFBgAAAAADAAMAtwAAAPcCAAAAAA==&#10;" strokecolor="black [3213]"/>
                  <v:shape id="Соединительная линия уступом 127" o:spid="_x0000_s1116" type="#_x0000_t34" style="position:absolute;left:7953;top:59126;width:29060;height:518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HtwgAAANwAAAAPAAAAZHJzL2Rvd25yZXYueG1sRE9Na8JA&#10;EL0X/A/LFHprNpUabMwqKpTYY9VLb0N2TKLZ2bC7NfHfu0Kht3m8zylWo+nElZxvLSt4S1IQxJXV&#10;LdcKjofP1zkIH5A1dpZJwY08rJaTpwJzbQf+pus+1CKGsM9RQRNCn0vpq4YM+sT2xJE7WWcwROhq&#10;qR0OMdx0cpqmmTTYcmxosKdtQ9Vl/2sUXNabafaRGXc+lzjbfJm+LWc/Sr08j+sFiEBj+Bf/uXc6&#10;zk/f4fFMvEAu7wAAAP//AwBQSwECLQAUAAYACAAAACEA2+H2y+4AAACFAQAAEwAAAAAAAAAAAAAA&#10;AAAAAAAAW0NvbnRlbnRfVHlwZXNdLnhtbFBLAQItABQABgAIAAAAIQBa9CxbvwAAABUBAAALAAAA&#10;AAAAAAAAAAAAAB8BAABfcmVscy8ucmVsc1BLAQItABQABgAIAAAAIQDZk1HtwgAAANwAAAAPAAAA&#10;AAAAAAAAAAAAAAcCAABkcnMvZG93bnJldi54bWxQSwUGAAAAAAMAAwC3AAAA9gIAAAAA&#10;" adj="18657" strokecolor="black [3213]"/>
                  <v:shape id="Надпись 2" o:spid="_x0000_s1117" type="#_x0000_t202" style="position:absolute;left:39839;top:21444;width:642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4i3wwAAANwAAAAPAAAAZHJzL2Rvd25yZXYueG1sRE9Na8JA&#10;EL0L/odlhF5EN5ZS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qlOIt8MAAADcAAAADwAA&#10;AAAAAAAAAAAAAAAHAgAAZHJzL2Rvd25yZXYueG1sUEsFBgAAAAADAAMAtwAAAPcCAAAAAA==&#10;" filled="f">
                    <v:textbox inset="0,0,0,0">
                      <w:txbxContent>
                        <w:p w14:paraId="365519E6" w14:textId="77777777" w:rsidR="00EA6594" w:rsidRPr="008445DD" w:rsidRDefault="00EA6594" w:rsidP="0053047B">
                          <w:pPr>
                            <w:pStyle w:val="af0"/>
                            <w:spacing w:before="0" w:beforeAutospacing="0" w:after="0" w:afterAutospacing="0"/>
                            <w:jc w:val="center"/>
                            <w:rPr>
                              <w:sz w:val="12"/>
                              <w:szCs w:val="12"/>
                            </w:rPr>
                          </w:pPr>
                          <w:r w:rsidRPr="00E265B6">
                            <w:rPr>
                              <w:rFonts w:ascii="Calibri" w:eastAsia="Calibri" w:hAnsi="Calibri" w:cs="Calibri"/>
                              <w:sz w:val="12"/>
                              <w:szCs w:val="12"/>
                            </w:rPr>
                            <w:t>Основи маркшейдерської справи</w:t>
                          </w:r>
                        </w:p>
                        <w:p w14:paraId="79CF4E1D" w14:textId="60C9865D" w:rsidR="00EA6594" w:rsidRPr="00E265B6" w:rsidRDefault="00C42410"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118" type="#_x0000_t202" style="position:absolute;left:49674;top:21376;width:642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0swwAAANwAAAAPAAAAZHJzL2Rvd25yZXYueG1sRE9Na8JA&#10;EL0L/odlhF5ENxZa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xR8tLMMAAADcAAAADwAA&#10;AAAAAAAAAAAAAAAHAgAAZHJzL2Rvd25yZXYueG1sUEsFBgAAAAADAAMAtwAAAPcCAAAAAA==&#10;" filled="f">
                    <v:textbox inset="0,0,0,0">
                      <w:txbxContent>
                        <w:p w14:paraId="20F4AC44" w14:textId="77777777" w:rsidR="00EA6594" w:rsidRPr="008445DD" w:rsidRDefault="00EA6594" w:rsidP="0053047B">
                          <w:pPr>
                            <w:pStyle w:val="af0"/>
                            <w:spacing w:before="0" w:beforeAutospacing="0" w:after="0" w:afterAutospacing="0"/>
                            <w:jc w:val="center"/>
                            <w:rPr>
                              <w:sz w:val="12"/>
                              <w:szCs w:val="12"/>
                            </w:rPr>
                          </w:pPr>
                          <w:r w:rsidRPr="00E265B6">
                            <w:rPr>
                              <w:rFonts w:ascii="Calibri" w:eastAsia="Calibri" w:hAnsi="Calibri" w:cs="Calibri"/>
                              <w:sz w:val="12"/>
                              <w:szCs w:val="12"/>
                            </w:rPr>
                            <w:t>Дисципліна професійної підготовки №1</w:t>
                          </w:r>
                        </w:p>
                        <w:p w14:paraId="65817EBF" w14:textId="77777777" w:rsidR="00EA6594" w:rsidRPr="00E265B6" w:rsidRDefault="00EA6594"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v:textbox>
                  </v:shape>
                  <v:shape id="Надпись 2" o:spid="_x0000_s1119" type="#_x0000_t202" style="position:absolute;left:49674;top:29902;width:7244;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bNbwgAAANwAAAAPAAAAZHJzL2Rvd25yZXYueG1sRE9Li8Iw&#10;EL4L+x/CCF5kTfUg0jWKyAoeFvGxix6HZmxKm0lpsrb+eyMI3ubje8582dlK3KjxhWMF41ECgjhz&#10;uuBcwe9p8zkD4QOyxsoxKbiTh+XiozfHVLuWD3Q7hlzEEPYpKjAh1KmUPjNk0Y9cTRy5q2sshgib&#10;XOoG2xhuKzlJkqm0WHBsMFjT2lBWHv+tgnJn9ofzz/qSDSWVefuXnGf3b6UG/W71BSJQF97il3ur&#10;4/zxFJ7PxAvk4gEAAP//AwBQSwECLQAUAAYACAAAACEA2+H2y+4AAACFAQAAEwAAAAAAAAAAAAAA&#10;AAAAAAAAW0NvbnRlbnRfVHlwZXNdLnhtbFBLAQItABQABgAIAAAAIQBa9CxbvwAAABUBAAALAAAA&#10;AAAAAAAAAAAAAB8BAABfcmVscy8ucmVsc1BLAQItABQABgAIAAAAIQA1zbNbwgAAANwAAAAPAAAA&#10;AAAAAAAAAAAAAAcCAABkcnMvZG93bnJldi54bWxQSwUGAAAAAAMAAwC3AAAA9gIAAAAA&#10;" filled="f">
                    <v:textbox inset="0,0,0,0">
                      <w:txbxContent>
                        <w:p w14:paraId="33E8619E" w14:textId="77777777" w:rsidR="00EA6594" w:rsidRPr="008445DD" w:rsidRDefault="00EA6594" w:rsidP="0053047B">
                          <w:pPr>
                            <w:pStyle w:val="af0"/>
                            <w:spacing w:before="0" w:beforeAutospacing="0" w:after="0" w:afterAutospacing="0"/>
                            <w:jc w:val="center"/>
                            <w:rPr>
                              <w:sz w:val="12"/>
                              <w:szCs w:val="12"/>
                            </w:rPr>
                          </w:pPr>
                          <w:r w:rsidRPr="006354BD">
                            <w:rPr>
                              <w:rFonts w:ascii="Calibri" w:eastAsia="Calibri" w:hAnsi="Calibri" w:cs="Calibri"/>
                              <w:sz w:val="12"/>
                              <w:szCs w:val="12"/>
                            </w:rPr>
                            <w:t>Дисципліна професійної підготовки №2 (з КП)</w:t>
                          </w:r>
                        </w:p>
                        <w:p w14:paraId="74F5CA61" w14:textId="77777777" w:rsidR="00EA6594" w:rsidRPr="00E265B6" w:rsidRDefault="00EA6594"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v:textbox>
                  </v:shape>
                  <v:shape id="Надпись 2" o:spid="_x0000_s1120" type="#_x0000_t202" style="position:absolute;left:43949;top:42846;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bAxAAAANwAAAAPAAAAZHJzL2Rvd25yZXYueG1sRE9Na8JA&#10;EL0L/odlhF5EN/bQSsxGRBR6KKXaih6H7JgNyc6G7NbEf98tFLzN431Oth5sI27U+cqxgsU8AUFc&#10;OF1xqeD7az9bgvABWWPjmBTcycM6H48yTLXr+UC3YyhFDGGfogITQptK6QtDFv3ctcSRu7rOYoiw&#10;K6XusI/htpHPSfIiLVYcGwy2tDVU1Mcfq6D+MJ+H8/v2Ukwl1WV/Ss7L+06pp8mwWYEINISH+N/9&#10;puP8xSv8PRMvkPkvAAAA//8DAFBLAQItABQABgAIAAAAIQDb4fbL7gAAAIUBAAATAAAAAAAAAAAA&#10;AAAAAAAAAABbQ29udGVudF9UeXBlc10ueG1sUEsBAi0AFAAGAAgAAAAhAFr0LFu/AAAAFQEAAAsA&#10;AAAAAAAAAAAAAAAAHwEAAF9yZWxzLy5yZWxzUEsBAi0AFAAGAAgAAAAhAFqBFsDEAAAA3AAAAA8A&#10;AAAAAAAAAAAAAAAABwIAAGRycy9kb3ducmV2LnhtbFBLBQYAAAAAAwADALcAAAD4AgAAAAA=&#10;" filled="f">
                    <v:textbox inset="0,0,0,0">
                      <w:txbxContent>
                        <w:p w14:paraId="1461DF3B"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3</w:t>
                          </w:r>
                        </w:p>
                        <w:p w14:paraId="09BD94CE"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21" type="#_x0000_t202" style="position:absolute;left:50202;top:42846;width:5613;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KyxgAAANwAAAAPAAAAZHJzL2Rvd25yZXYueG1sRI9Ba8JA&#10;EIXvhf6HZQpeSt3ooUjqKkVa6EGkaoseh+yYDcnOhuxq4r93DoK3Gd6b976ZLwffqAt1sQpsYDLO&#10;QBEXwVZcGvjbf7/NQMWEbLEJTAauFGG5eH6aY25Dz1u67FKpJIRjjgZcSm2udSwceYzj0BKLdgqd&#10;xyRrV2rbYS/hvtHTLHvXHiuWBoctrRwV9e7sDdQb97s9rFfH4lVTXfb/2WF2/TJm9DJ8foBKNKSH&#10;+X79YwV/IrTyjEygFzcAAAD//wMAUEsBAi0AFAAGAAgAAAAhANvh9svuAAAAhQEAABMAAAAAAAAA&#10;AAAAAAAAAAAAAFtDb250ZW50X1R5cGVzXS54bWxQSwECLQAUAAYACAAAACEAWvQsW78AAAAVAQAA&#10;CwAAAAAAAAAAAAAAAAAfAQAAX3JlbHMvLnJlbHNQSwECLQAUAAYACAAAACEAKx6CssYAAADcAAAA&#10;DwAAAAAAAAAAAAAAAAAHAgAAZHJzL2Rvd25yZXYueG1sUEsFBgAAAAADAAMAtwAAAPoCAAAAAA==&#10;" filled="f">
                    <v:textbox inset="0,0,0,0">
                      <w:txbxContent>
                        <w:p w14:paraId="4902696B"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DD3FD9">
                            <w:rPr>
                              <w:rFonts w:ascii="Calibri" w:eastAsia="Calibri" w:hAnsi="Calibri" w:cs="Calibri"/>
                              <w:sz w:val="12"/>
                              <w:szCs w:val="12"/>
                            </w:rPr>
                            <w:t xml:space="preserve">Дисципліна професійної підготовки </w:t>
                          </w:r>
                          <w:r w:rsidRPr="008445DD">
                            <w:rPr>
                              <w:rFonts w:ascii="Calibri" w:eastAsia="Calibri" w:hAnsi="Calibri" w:cs="Calibri"/>
                              <w:sz w:val="12"/>
                              <w:szCs w:val="12"/>
                            </w:rPr>
                            <w:t>№</w:t>
                          </w:r>
                          <w:r>
                            <w:rPr>
                              <w:rFonts w:ascii="Calibri" w:eastAsia="Calibri" w:hAnsi="Calibri" w:cs="Calibri"/>
                              <w:sz w:val="12"/>
                              <w:szCs w:val="12"/>
                              <w:lang w:val="uk-UA"/>
                            </w:rPr>
                            <w:t>4</w:t>
                          </w:r>
                        </w:p>
                        <w:p w14:paraId="7C930BC1"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22" type="#_x0000_t202" style="position:absolute;left:33083;top:54670;width:675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QJ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Hx5RibQm18AAAD//wMAUEsBAi0AFAAGAAgAAAAhANvh9svuAAAAhQEAABMAAAAAAAAA&#10;AAAAAAAAAAAAAFtDb250ZW50X1R5cGVzXS54bWxQSwECLQAUAAYACAAAACEAWvQsW78AAAAVAQAA&#10;CwAAAAAAAAAAAAAAAAAfAQAAX3JlbHMvLnJlbHNQSwECLQAUAAYACAAAACEAGwRECcYAAADcAAAA&#10;DwAAAAAAAAAAAAAAAAAHAgAAZHJzL2Rvd25yZXYueG1sUEsFBgAAAAADAAMAtwAAAPoCAAAAAA==&#10;" filled="f">
                    <v:textbox inset="0,0,0,0">
                      <w:txbxContent>
                        <w:p w14:paraId="3036DBCF"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DD3FD9">
                            <w:rPr>
                              <w:rFonts w:ascii="Calibri" w:eastAsia="Calibri" w:hAnsi="Calibri" w:cs="Calibri"/>
                              <w:sz w:val="12"/>
                              <w:szCs w:val="12"/>
                            </w:rPr>
                            <w:t>Переробка і збагачення корисних копалин</w:t>
                          </w:r>
                        </w:p>
                        <w:p w14:paraId="439B4EDE"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3</w:t>
                          </w:r>
                        </w:p>
                      </w:txbxContent>
                    </v:textbox>
                  </v:shape>
                  <v:shape id="Надпись 2" o:spid="_x0000_s1123" type="#_x0000_t202" style="position:absolute;left:40703;top:54698;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OGSwgAAANwAAAAPAAAAZHJzL2Rvd25yZXYueG1sRE9Li8Iw&#10;EL4v+B/CLHhZNNWDSDXKIgoeRNYX7nFoZpvSZlKaaOu/3wiCt/n4njNfdrYSd2p84VjBaJiAIM6c&#10;LjhXcD5tBlMQPiBrrByTggd5WC56H3NMtWv5QPdjyEUMYZ+iAhNCnUrpM0MW/dDVxJH7c43FEGGT&#10;S91gG8NtJcdJMpEWC44NBmtaGcrK480qKPfm53DdrX6zL0ll3l6S6/SxVqr/2X3PQATqwlv8cm91&#10;nD8ewfOZeIFc/AMAAP//AwBQSwECLQAUAAYACAAAACEA2+H2y+4AAACFAQAAEwAAAAAAAAAAAAAA&#10;AAAAAAAAW0NvbnRlbnRfVHlwZXNdLnhtbFBLAQItABQABgAIAAAAIQBa9CxbvwAAABUBAAALAAAA&#10;AAAAAAAAAAAAAB8BAABfcmVscy8ucmVsc1BLAQItABQABgAIAAAAIQB0SOGSwgAAANwAAAAPAAAA&#10;AAAAAAAAAAAAAAcCAABkcnMvZG93bnJldi54bWxQSwUGAAAAAAMAAwC3AAAA9gIAAAAA&#10;" filled="f">
                    <v:textbox inset="0,0,0,0">
                      <w:txbxContent>
                        <w:p w14:paraId="382D7D1B"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5</w:t>
                          </w:r>
                        </w:p>
                        <w:p w14:paraId="44254236"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24" type="#_x0000_t202" style="position:absolute;left:47464;top:54758;width:740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lwwAAANwAAAAPAAAAZHJzL2Rvd25yZXYueG1sRE9Ni8Iw&#10;EL0v+B/CCHtZ1tQeRKpRFlHwIIu6K+5xaGab0mZSmmjrvzeC4G0e73Pmy97W4kqtLx0rGI8SEMS5&#10;0yUXCn5/Np9TED4ga6wdk4IbeVguBm9zzLTr+EDXYyhEDGGfoQITQpNJ6XNDFv3INcSR+3etxRBh&#10;W0jdYhfDbS3TJJlIiyXHBoMNrQzl1fFiFVTfZn8471Z/+YekquhOyXl6Wyv1Puy/ZiAC9eElfrq3&#10;Os5PU3g8Ey+QizsAAAD//wMAUEsBAi0AFAAGAAgAAAAhANvh9svuAAAAhQEAABMAAAAAAAAAAAAA&#10;AAAAAAAAAFtDb250ZW50X1R5cGVzXS54bWxQSwECLQAUAAYACAAAACEAWvQsW78AAAAVAQAACwAA&#10;AAAAAAAAAAAAAAAfAQAAX3JlbHMvLnJlbHNQSwECLQAUAAYACAAAACEAhJp/5cMAAADcAAAADwAA&#10;AAAAAAAAAAAAAAAHAgAAZHJzL2Rvd25yZXYueG1sUEsFBgAAAAADAAMAtwAAAPcCAAAAAA==&#10;" filled="f">
                    <v:textbox inset="0,0,0,0">
                      <w:txbxContent>
                        <w:p w14:paraId="6469DD71"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6 (з КП)</w:t>
                          </w:r>
                        </w:p>
                        <w:p w14:paraId="4C61315C"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25" type="#_x0000_t202" style="position:absolute;left:55286;top:54728;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tp+wwAAANwAAAAPAAAAZHJzL2Rvd25yZXYueG1sRE9La8JA&#10;EL4X/A/LCF5K3Wih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69bafsMAAADcAAAADwAA&#10;AAAAAAAAAAAAAAAHAgAAZHJzL2Rvd25yZXYueG1sUEsFBgAAAAADAAMAtwAAAPcCAAAAAA==&#10;" filled="f">
                    <v:textbox inset="0,0,0,0">
                      <w:txbxContent>
                        <w:p w14:paraId="47AF732F"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7</w:t>
                          </w:r>
                        </w:p>
                        <w:p w14:paraId="30E2A6F8"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26" type="#_x0000_t202" style="position:absolute;left:27984;top:54728;width:455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0IKwwAAANwAAAAPAAAAZHJzL2Rvd25yZXYueG1sRE9La8JA&#10;EL4X/A/LCF5K3Sil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ZD9CCsMAAADcAAAADwAA&#10;AAAAAAAAAAAAAAAHAgAAZHJzL2Rvd25yZXYueG1sUEsFBgAAAAADAAMAtwAAAPcCAAAAAA==&#10;" filled="f">
                    <v:textbox inset="0,0,0,0">
                      <w:txbxContent>
                        <w:p w14:paraId="022C4A38" w14:textId="77777777" w:rsidR="00EA6594" w:rsidRPr="00FF3DC0" w:rsidRDefault="00EA6594" w:rsidP="0053047B">
                          <w:pPr>
                            <w:pStyle w:val="af0"/>
                            <w:spacing w:before="0" w:beforeAutospacing="0" w:after="0" w:afterAutospacing="0"/>
                            <w:jc w:val="center"/>
                            <w:rPr>
                              <w:rFonts w:ascii="Calibri" w:eastAsia="Calibri" w:hAnsi="Calibri" w:cs="Calibri"/>
                              <w:sz w:val="12"/>
                              <w:szCs w:val="12"/>
                              <w:lang w:val="uk-UA"/>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w:t>
                          </w:r>
                          <w:r>
                            <w:rPr>
                              <w:rFonts w:ascii="Calibri" w:eastAsia="Calibri" w:hAnsi="Calibri" w:cs="Calibri"/>
                              <w:sz w:val="12"/>
                              <w:szCs w:val="12"/>
                              <w:lang w:val="uk-UA"/>
                            </w:rPr>
                            <w:t>3</w:t>
                          </w:r>
                        </w:p>
                        <w:p w14:paraId="7827FCD0"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3</w:t>
                          </w:r>
                        </w:p>
                      </w:txbxContent>
                    </v:textbox>
                  </v:shape>
                  <v:shape id="Надпись 2" o:spid="_x0000_s1127" type="#_x0000_t202" style="position:absolute;left:17072;top:76250;width:5633;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RwwAAANwAAAAPAAAAZHJzL2Rvd25yZXYueG1sRE9La8JA&#10;EL4X/A/LCF5K3Si0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C3PnkcMAAADcAAAADwAA&#10;AAAAAAAAAAAAAAAHAgAAZHJzL2Rvd25yZXYueG1sUEsFBgAAAAADAAMAtwAAAPcCAAAAAA==&#10;" filled="f">
                    <v:textbox inset="0,0,0,0">
                      <w:txbxContent>
                        <w:p w14:paraId="311AB9CB" w14:textId="77777777" w:rsidR="00EA6594" w:rsidRPr="008445DD" w:rsidRDefault="00EA6594" w:rsidP="0053047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Електрифікація та автоматизація гірничого виробництва </w:t>
                          </w:r>
                        </w:p>
                        <w:p w14:paraId="69565F75" w14:textId="77777777" w:rsidR="00EA6594" w:rsidRPr="008445DD" w:rsidRDefault="00EA6594" w:rsidP="0053047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128" type="#_x0000_t202" style="position:absolute;left:10874;top:64718;width:527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XnmwgAAANwAAAAPAAAAZHJzL2Rvd25yZXYueG1sRE9Li8Iw&#10;EL4L+x/CCHuRNdWDSNcoIit4WMTHLnocmrEpbSalibb+eyMI3ubje85s0dlK3KjxhWMFo2ECgjhz&#10;uuBcwd9x/TUF4QOyxsoxKbiTh8X8ozfDVLuW93Q7hFzEEPYpKjAh1KmUPjNk0Q9dTRy5i2sshgib&#10;XOoG2xhuKzlOkom0WHBsMFjTylBWHq5WQbk1u/3pd3XOBpLKvP1PTtP7j1Kf/W75DSJQF97il3uj&#10;4/zxBJ7PxAvk/AEAAP//AwBQSwECLQAUAAYACAAAACEA2+H2y+4AAACFAQAAEwAAAAAAAAAAAAAA&#10;AAAAAAAAW0NvbnRlbnRfVHlwZXNdLnhtbFBLAQItABQABgAIAAAAIQBa9CxbvwAAABUBAAALAAAA&#10;AAAAAAAAAAAAAB8BAABfcmVscy8ucmVsc1BLAQItABQABgAIAAAAIQD7oXnmwgAAANwAAAAPAAAA&#10;AAAAAAAAAAAAAAcCAABkcnMvZG93bnJldi54bWxQSwUGAAAAAAMAAwC3AAAA9gIAAAAA&#10;" filled="f">
                    <v:textbox inset="0,0,0,0">
                      <w:txbxContent>
                        <w:p w14:paraId="31990CFB" w14:textId="77777777" w:rsidR="00EA6594" w:rsidRPr="00CD7A7A" w:rsidRDefault="00EA6594" w:rsidP="0053047B">
                          <w:pPr>
                            <w:pStyle w:val="af0"/>
                            <w:spacing w:before="0" w:beforeAutospacing="0" w:after="0" w:afterAutospacing="0"/>
                            <w:jc w:val="center"/>
                            <w:rPr>
                              <w:sz w:val="12"/>
                              <w:szCs w:val="12"/>
                              <w:lang w:val="uk-UA"/>
                            </w:rPr>
                          </w:pPr>
                          <w:r w:rsidRPr="008445DD">
                            <w:rPr>
                              <w:rFonts w:ascii="Calibri" w:eastAsia="Calibri" w:hAnsi="Calibri" w:cs="Calibri"/>
                              <w:sz w:val="12"/>
                              <w:szCs w:val="12"/>
                            </w:rPr>
                            <w:t>Іноземна мова</w:t>
                          </w:r>
                          <w:r w:rsidRPr="008445DD">
                            <w:rPr>
                              <w:sz w:val="12"/>
                              <w:szCs w:val="12"/>
                            </w:rPr>
                            <w:t xml:space="preserve"> </w:t>
                          </w:r>
                          <w:r w:rsidRPr="00CD7A7A">
                            <w:rPr>
                              <w:sz w:val="12"/>
                              <w:szCs w:val="12"/>
                            </w:rPr>
                            <w:t>(</w:t>
                          </w:r>
                          <w:r>
                            <w:rPr>
                              <w:sz w:val="12"/>
                              <w:szCs w:val="12"/>
                              <w:lang w:val="uk-UA"/>
                            </w:rPr>
                            <w:t xml:space="preserve">за </w:t>
                          </w:r>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r w:rsidRPr="008445DD">
                            <w:rPr>
                              <w:rFonts w:ascii="Calibri" w:eastAsia="Calibri" w:hAnsi="Calibri" w:cs="Calibri"/>
                              <w:sz w:val="12"/>
                              <w:szCs w:val="12"/>
                            </w:rPr>
                            <w:t xml:space="preserve"> спрямування</w:t>
                          </w:r>
                          <w:r>
                            <w:rPr>
                              <w:rFonts w:ascii="Calibri" w:eastAsia="Calibri" w:hAnsi="Calibri" w:cs="Calibri"/>
                              <w:sz w:val="12"/>
                              <w:szCs w:val="12"/>
                              <w:lang w:val="uk-UA"/>
                            </w:rPr>
                            <w:t>м)</w:t>
                          </w:r>
                        </w:p>
                        <w:p w14:paraId="5793CE3A" w14:textId="77777777" w:rsidR="00EA6594" w:rsidRPr="006C48A2" w:rsidRDefault="00EA6594" w:rsidP="0053047B">
                          <w:pPr>
                            <w:pStyle w:val="af0"/>
                            <w:spacing w:before="0" w:beforeAutospacing="0" w:after="0" w:afterAutospacing="0"/>
                            <w:jc w:val="center"/>
                            <w:rPr>
                              <w:sz w:val="12"/>
                              <w:szCs w:val="12"/>
                            </w:rPr>
                          </w:pPr>
                          <w:r>
                            <w:rPr>
                              <w:rFonts w:ascii="Calibri" w:eastAsia="Calibri" w:hAnsi="Calibri" w:cs="Calibri"/>
                              <w:sz w:val="12"/>
                              <w:szCs w:val="12"/>
                            </w:rPr>
                            <w:t>4</w:t>
                          </w:r>
                        </w:p>
                      </w:txbxContent>
                    </v:textbox>
                  </v:shape>
                  <v:line id="Прямая соединительная линия 123" o:spid="_x0000_s1129" style="position:absolute;visibility:visible;mso-wrap-style:square" from="25077,47190" to="26930,7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MhswwAAANwAAAAPAAAAZHJzL2Rvd25yZXYueG1sRE9Na8JA&#10;EL0L/odlhN7qxkCNRFcJgtDWU7XF65Adk2h2NuxuY9pf7xYK3ubxPme1GUwrenK+saxgNk1AEJdW&#10;N1wp+DzunhcgfEDW2FomBT/kYbMej1aYa3vjD+oPoRIxhH2OCuoQulxKX9Zk0E9tRxy5s3UGQ4Su&#10;ktrhLYabVqZJMpcGG44NNXa0ram8Hr6NgkX5fnFFVrzNXr667LdP9/PdKVPqaTIUSxCBhvAQ/7tf&#10;dZyfZvD3TLxAru8AAAD//wMAUEsBAi0AFAAGAAgAAAAhANvh9svuAAAAhQEAABMAAAAAAAAAAAAA&#10;AAAAAAAAAFtDb250ZW50X1R5cGVzXS54bWxQSwECLQAUAAYACAAAACEAWvQsW78AAAAVAQAACwAA&#10;AAAAAAAAAAAAAAAfAQAAX3JlbHMvLnJlbHNQSwECLQAUAAYACAAAACEAX3zIbMMAAADcAAAADwAA&#10;AAAAAAAAAAAAAAAHAgAAZHJzL2Rvd25yZXYueG1sUEsFBgAAAAADAAMAtwAAAPcCAAAAAA==&#10;" strokecolor="black [3213]"/>
                  <v:shape id="Надпись 2" o:spid="_x0000_s1130" type="#_x0000_t202" style="position:absolute;left:33573;top:64708;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gP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Fp5RibQm18AAAD//wMAUEsBAi0AFAAGAAgAAAAhANvh9svuAAAAhQEAABMAAAAAAAAA&#10;AAAAAAAAAAAAAFtDb250ZW50X1R5cGVzXS54bWxQSwECLQAUAAYACAAAACEAWvQsW78AAAAVAQAA&#10;CwAAAAAAAAAAAAAAAAAfAQAAX3JlbHMvLnJlbHNQSwECLQAUAAYACAAAACEA5XJID8YAAADcAAAA&#10;DwAAAAAAAAAAAAAAAAAHAgAAZHJzL2Rvd25yZXYueG1sUEsFBgAAAAADAAMAtwAAAPoCAAAAAA==&#10;" filled="f">
                    <v:textbox inset="0,0,0,0">
                      <w:txbxContent>
                        <w:p w14:paraId="5C5B6721"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8</w:t>
                          </w:r>
                        </w:p>
                        <w:p w14:paraId="39903195"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31" type="#_x0000_t202" style="position:absolute;left:40196;top:64730;width:740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u2UxAAAANwAAAAPAAAAZHJzL2Rvd25yZXYueG1sRE9La8JA&#10;EL4X/A/LCL0U3dRD0egmiFjooZT6Qo9DdsyGZGdDdmviv+8WCt7m43vOKh9sI27U+cqxgtdpAoK4&#10;cLriUsHx8D6Zg/ABWWPjmBTcyUOejZ5WmGrX845u+1CKGMI+RQUmhDaV0heGLPqpa4kjd3WdxRBh&#10;V0rdYR/DbSNnSfImLVYcGwy2tDFU1Psfq6D+Mt+78+fmUrxIqsv+lJzn961Sz+NhvQQRaAgP8b/7&#10;Q8f5swX8PRMvkNkvAAAA//8DAFBLAQItABQABgAIAAAAIQDb4fbL7gAAAIUBAAATAAAAAAAAAAAA&#10;AAAAAAAAAABbQ29udGVudF9UeXBlc10ueG1sUEsBAi0AFAAGAAgAAAAhAFr0LFu/AAAAFQEAAAsA&#10;AAAAAAAAAAAAAAAAHwEAAF9yZWxzLy5yZWxzUEsBAi0AFAAGAAgAAAAhAIo+7ZTEAAAA3AAAAA8A&#10;AAAAAAAAAAAAAAAABwIAAGRycy9kb3ducmV2LnhtbFBLBQYAAAAAAwADALcAAAD4AgAAAAA=&#10;" filled="f">
                    <v:textbox inset="0,0,0,0">
                      <w:txbxContent>
                        <w:p w14:paraId="6BCAFDBD"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9 (з КП)</w:t>
                          </w:r>
                        </w:p>
                        <w:p w14:paraId="657528FB"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32" type="#_x0000_t202" style="position:absolute;left:48305;top:64730;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dLUxwAAANwAAAAPAAAAZHJzL2Rvd25yZXYueG1sRI9Pa8JA&#10;EMXvQr/DMoVeRDe2UCR1lSIVPJTinxY9DtlpNiQ7G7Krid++cxB6m+G9ee83i9XgG3WlLlaBDcym&#10;GSjiItiKSwPfx81kDiomZItNYDJwowir5cNogbkNPe/pekilkhCOORpwKbW51rFw5DFOQ0ss2m/o&#10;PCZZu1LbDnsJ941+zrJX7bFiaXDY0tpRUR8u3kD95Xb70+f6XIw11WX/k53mtw9jnh6H9zdQiYb0&#10;b75fb63gvwi+PCMT6OUfAAAA//8DAFBLAQItABQABgAIAAAAIQDb4fbL7gAAAIUBAAATAAAAAAAA&#10;AAAAAAAAAAAAAABbQ29udGVudF9UeXBlc10ueG1sUEsBAi0AFAAGAAgAAAAhAFr0LFu/AAAAFQEA&#10;AAsAAAAAAAAAAAAAAAAAHwEAAF9yZWxzLy5yZWxzUEsBAi0AFAAGAAgAAAAhAJ7d0tTHAAAA3AAA&#10;AA8AAAAAAAAAAAAAAAAABwIAAGRycy9kb3ducmV2LnhtbFBLBQYAAAAAAwADALcAAAD7AgAAAAA=&#10;" filled="f">
                    <v:textbox inset="0,0,0,0">
                      <w:txbxContent>
                        <w:p w14:paraId="5AB1FF9F"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10</w:t>
                          </w:r>
                        </w:p>
                        <w:p w14:paraId="79A859D0"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line id="Прямая соединительная линия 123" o:spid="_x0000_s1133" style="position:absolute;flip:x;visibility:visible;mso-wrap-style:square" from="19800,47190" to="25077,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CMqwgAAANwAAAAPAAAAZHJzL2Rvd25yZXYueG1sRE/NagIx&#10;EL4LfYcwQm+a1aq0q1GsUChepNYHGDbjZnEz2Saprvv0RhC8zcf3O4tVa2txJh8qxwpGwwwEceF0&#10;xaWCw+/X4B1EiMgaa8ek4EoBVsuX3gJz7S78Q+d9LEUK4ZCjAhNjk0sZCkMWw9A1xIk7Om8xJuhL&#10;qT1eUrit5TjLZtJixanBYEMbQ8Vp/28V1F08dB+fG9Nlf5Or3u1mzk+3Sr322/UcRKQ2PsUP97dO&#10;899GcH8mXSCXNwAAAP//AwBQSwECLQAUAAYACAAAACEA2+H2y+4AAACFAQAAEwAAAAAAAAAAAAAA&#10;AAAAAAAAW0NvbnRlbnRfVHlwZXNdLnhtbFBLAQItABQABgAIAAAAIQBa9CxbvwAAABUBAAALAAAA&#10;AAAAAAAAAAAAAB8BAABfcmVscy8ucmVsc1BLAQItABQABgAIAAAAIQDX8CMqwgAAANwAAAAPAAAA&#10;AAAAAAAAAAAAAAcCAABkcnMvZG93bnJldi54bWxQSwUGAAAAAAMAAwC3AAAA9gIAAAAA&#10;" strokecolor="black [3213]"/>
                  <v:shape id="Надпись 2" o:spid="_x0000_s1134" type="#_x0000_t202" style="position:absolute;left:54873;top:64730;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k4wwAAANwAAAAPAAAAZHJzL2Rvd25yZXYueG1sRE9La8JA&#10;EL4X/A/LCF5K3WihSJqNiFjwUIqvYo9DdsyGZGdDdmviv+8KBW/z8T0nWw62EVfqfOVYwWyagCAu&#10;nK64VHA6frwsQPiArLFxTApu5GGZj54yTLXreU/XQyhFDGGfogITQptK6QtDFv3UtcSRu7jOYoiw&#10;K6XusI/htpHzJHmTFiuODQZbWhsq6sOvVVB/md3+/Ln+KZ4l1WX/nZwXt41Sk/GwegcRaAgP8b97&#10;q+P81zncn4kXyPwPAAD//wMAUEsBAi0AFAAGAAgAAAAhANvh9svuAAAAhQEAABMAAAAAAAAAAAAA&#10;AAAAAAAAAFtDb250ZW50X1R5cGVzXS54bWxQSwECLQAUAAYACAAAACEAWvQsW78AAAAVAQAACwAA&#10;AAAAAAAAAAAAAAAfAQAAX3JlbHMvLnJlbHNQSwECLQAUAAYACAAAACEAAUPpOMMAAADcAAAADwAA&#10;AAAAAAAAAAAAAAAHAgAAZHJzL2Rvd25yZXYueG1sUEsFBgAAAAADAAMAtwAAAPcCAAAAAA==&#10;" filled="f">
                    <v:textbox inset="0,0,0,0">
                      <w:txbxContent>
                        <w:p w14:paraId="4A8A85B6"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11</w:t>
                          </w:r>
                        </w:p>
                        <w:p w14:paraId="3F38686A"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35" type="#_x0000_t202" style="position:absolute;left:31726;top:76250;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0yjwwAAANwAAAAPAAAAZHJzL2Rvd25yZXYueG1sRE9Li8Iw&#10;EL4L+x/CLHiRNV2FRbpGEVnBg4ivxT0OzdiUNpPSRFv/vREWvM3H95zpvLOVuFHjC8cKPocJCOLM&#10;6YJzBafj6mMCwgdkjZVjUnAnD/PZW2+KqXYt7+l2CLmIIexTVGBCqFMpfWbIoh+6mjhyF9dYDBE2&#10;udQNtjHcVnKUJF/SYsGxwWBNS0NZebhaBeXW7PbnzfIvG0gq8/Y3OU/uP0r137vFN4hAXXiJ/91r&#10;HeePx/B8Jl4gZw8AAAD//wMAUEsBAi0AFAAGAAgAAAAhANvh9svuAAAAhQEAABMAAAAAAAAAAAAA&#10;AAAAAAAAAFtDb250ZW50X1R5cGVzXS54bWxQSwECLQAUAAYACAAAACEAWvQsW78AAAAVAQAACwAA&#10;AAAAAAAAAAAAAAAfAQAAX3JlbHMvLnJlbHNQSwECLQAUAAYACAAAACEAbg9Mo8MAAADcAAAADwAA&#10;AAAAAAAAAAAAAAAHAgAAZHJzL2Rvd25yZXYueG1sUEsFBgAAAAADAAMAtwAAAPcCAAAAAA==&#10;" filled="f">
                    <v:textbox inset="0,0,0,0">
                      <w:txbxContent>
                        <w:p w14:paraId="720A876B"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12</w:t>
                          </w:r>
                        </w:p>
                        <w:p w14:paraId="18F9F6B4"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36" type="#_x0000_t202" style="position:absolute;left:38294;top:76250;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tTXxAAAANwAAAAPAAAAZHJzL2Rvd25yZXYueG1sRE9La8JA&#10;EL4X/A/LCL0U3ViL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OHm1NfEAAAA3AAAAA8A&#10;AAAAAAAAAAAAAAAABwIAAGRycy9kb3ducmV2LnhtbFBLBQYAAAAAAwADALcAAAD4AgAAAAA=&#10;" filled="f">
                    <v:textbox inset="0,0,0,0">
                      <w:txbxContent>
                        <w:p w14:paraId="487A2158"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13</w:t>
                          </w:r>
                        </w:p>
                        <w:p w14:paraId="105E1187"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37" type="#_x0000_t202" style="position:absolute;left:45007;top:76250;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FMxAAAANwAAAAPAAAAZHJzL2Rvd25yZXYueG1sRE9La8JA&#10;EL4X/A/LCL0U3Vip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I6qcUzEAAAA3AAAAA8A&#10;AAAAAAAAAAAAAAAABwIAAGRycy9kb3ducmV2LnhtbFBLBQYAAAAAAwADALcAAAD4AgAAAAA=&#10;" filled="f">
                    <v:textbox inset="0,0,0,0">
                      <w:txbxContent>
                        <w:p w14:paraId="03D31262"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14</w:t>
                          </w:r>
                        </w:p>
                        <w:p w14:paraId="5374DEC4" w14:textId="77777777" w:rsidR="00EA6594" w:rsidRPr="006354BD" w:rsidRDefault="00EA6594" w:rsidP="0053047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Соединительная линия уступом 85" o:spid="_x0000_s1138" type="#_x0000_t35" style="position:absolute;left:36460;top:4789;width:25093;height:5417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aI1wAAAANwAAAAPAAAAZHJzL2Rvd25yZXYueG1sRE9Ni8Iw&#10;EL0v+B/CCN7WtCLLUo1SRGFPi2vF89CMbbSZlCba9t+bhYW9zeN9zno72EY8qfPGsYJ0noAgLp02&#10;XCk4F4f3TxA+IGtsHJOCkTxsN5O3NWba9fxDz1OoRAxhn6GCOoQ2k9KXNVn0c9cSR+7qOoshwq6S&#10;usM+httGLpLkQ1o0HBtqbGlXU3k/PawCc7yY/LbbL3HcfzculcXY54VSs+mQr0AEGsK/+M/9peP8&#10;dAG/z8QL5OYFAAD//wMAUEsBAi0AFAAGAAgAAAAhANvh9svuAAAAhQEAABMAAAAAAAAAAAAAAAAA&#10;AAAAAFtDb250ZW50X1R5cGVzXS54bWxQSwECLQAUAAYACAAAACEAWvQsW78AAAAVAQAACwAAAAAA&#10;AAAAAAAAAAAfAQAAX3JlbHMvLnJlbHNQSwECLQAUAAYACAAAACEAs92iNcAAAADcAAAADwAAAAAA&#10;AAAAAAAAAAAHAgAAZHJzL2Rvd25yZXYueG1sUEsFBgAAAAADAAMAtwAAAPQCAAAAAA==&#10;" adj="-2220,22511" strokecolor="black [3213]"/>
                  <v:line id="Прямая соединительная линия 108" o:spid="_x0000_s1139" style="position:absolute;flip:x;visibility:visible;mso-wrap-style:square" from="36278,25743" to="43052,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3NMwQAAANwAAAAPAAAAZHJzL2Rvd25yZXYueG1sRE/NagIx&#10;EL4XfIcwgreatVjR1ShWEKQXqfoAw2bcLG4maxJ13ac3hUJv8/H9zmLV2lrcyYfKsYLRMANBXDhd&#10;cangdNy+T0GEiKyxdkwKnhRgtey9LTDX7sE/dD/EUqQQDjkqMDE2uZShMGQxDF1DnLiz8xZjgr6U&#10;2uMjhdtafmTZRFqsODUYbGhjqLgcblZB3cVTN/vamC67jp96v584//mt1KDfrucgIrXxX/zn3uk0&#10;fzSD32fSBXL5AgAA//8DAFBLAQItABQABgAIAAAAIQDb4fbL7gAAAIUBAAATAAAAAAAAAAAAAAAA&#10;AAAAAABbQ29udGVudF9UeXBlc10ueG1sUEsBAi0AFAAGAAgAAAAhAFr0LFu/AAAAFQEAAAsAAAAA&#10;AAAAAAAAAAAAHwEAAF9yZWxzLy5yZWxzUEsBAi0AFAAGAAgAAAAhAGIzc0zBAAAA3AAAAA8AAAAA&#10;AAAAAAAAAAAABwIAAGRycy9kb3ducmV2LnhtbFBLBQYAAAAAAwADALcAAAD1AgAAAAA=&#10;" strokecolor="black [3213]"/>
                  <v:line id="Прямая соединительная линия 109" o:spid="_x0000_s1140" style="position:absolute;visibility:visible;mso-wrap-style:square" from="36198,25675" to="43949,29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fsqwwAAANwAAAAPAAAAZHJzL2Rvd25yZXYueG1sRE9Na8JA&#10;EL0L/Q/LCN50o9JEUlcJBUHbk7al1yE7TVKzs2F3jbG/vlsQepvH+5z1djCt6Mn5xrKC+SwBQVxa&#10;3XCl4P1tN12B8AFZY2uZFNzIw3bzMFpjru2Vj9SfQiViCPscFdQhdLmUvqzJoJ/ZjjhyX9YZDBG6&#10;SmqH1xhuWrlIklQabDg21NjRc03l+XQxClbly7crsuIwf/zosp9+8ZruPjOlJuOheAIRaAj/4rt7&#10;r+P8ZQp/z8QL5OYXAAD//wMAUEsBAi0AFAAGAAgAAAAhANvh9svuAAAAhQEAABMAAAAAAAAAAAAA&#10;AAAAAAAAAFtDb250ZW50X1R5cGVzXS54bWxQSwECLQAUAAYACAAAACEAWvQsW78AAAAVAQAACwAA&#10;AAAAAAAAAAAAAAAfAQAAX3JlbHMvLnJlbHNQSwECLQAUAAYACAAAACEAten7KsMAAADcAAAADwAA&#10;AAAAAAAAAAAAAAAHAgAAZHJzL2Rvd25yZXYueG1sUEsFBgAAAAADAAMAtwAAAPcCAAAAAA==&#10;" strokecolor="black [3213]"/>
                  <v:shape id="Соединительная линия уступом 85" o:spid="_x0000_s1141" type="#_x0000_t35" style="position:absolute;left:31726;top:4789;width:29827;height:2503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BnmxgAAANwAAAAPAAAAZHJzL2Rvd25yZXYueG1sRI9Ba8JA&#10;EIXvBf/DMoKXUjcqFEldRQRBD6U1KvQ4ZMckNDsbsmsS++s7h0JvM7w3732z2gyuVh21ofJsYDZN&#10;QBHn3lZcGLic9y9LUCEiW6w9k4EHBdisR08rTK3v+URdFgslIRxSNFDG2KRah7wkh2HqG2LRbr51&#10;GGVtC21b7CXc1XqeJK/aYcXSUGJDu5Ly7+zuDPzsHtl7t9hX9+L49flx659P+krGTMbD9g1UpCH+&#10;m/+uD1bwF0Irz8gEev0LAAD//wMAUEsBAi0AFAAGAAgAAAAhANvh9svuAAAAhQEAABMAAAAAAAAA&#10;AAAAAAAAAAAAAFtDb250ZW50X1R5cGVzXS54bWxQSwECLQAUAAYACAAAACEAWvQsW78AAAAVAQAA&#10;CwAAAAAAAAAAAAAAAAAfAQAAX3JlbHMvLnJlbHNQSwECLQAUAAYACAAAACEA+WwZ5sYAAADcAAAA&#10;DwAAAAAAAAAAAAAAAAAHAgAAZHJzL2Rvd25yZXYueG1sUEsFBgAAAAADAAMAtwAAAPoCAAAAAA==&#10;" adj="-322,18911" strokecolor="black [3213]"/>
                  <v:line id="Прямая соединительная линия 108" o:spid="_x0000_s1142" style="position:absolute;flip:x;visibility:visible;mso-wrap-style:square" from="31726,25743" to="43052,29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8swgAAANwAAAAPAAAAZHJzL2Rvd25yZXYueG1sRE/bagIx&#10;EH0X+g9hCn3TbK1KXY1ihULxRbx8wLCZbhY3k22S6rpfbwTBtzmc68yXra3FmXyoHCt4H2QgiAun&#10;Ky4VHA/f/U8QISJrrB2TgisFWC5eenPMtbvwjs77WIoUwiFHBSbGJpcyFIYshoFriBP367zFmKAv&#10;pfZ4SeG2lsMsm0iLFacGgw2tDRWn/b9VUHfx2E2/1qbL/kZXvd1OnB9vlHp7bVczEJHa+BQ/3D86&#10;zf+Ywv2ZdIFc3AAAAP//AwBQSwECLQAUAAYACAAAACEA2+H2y+4AAACFAQAAEwAAAAAAAAAAAAAA&#10;AAAAAAAAW0NvbnRlbnRfVHlwZXNdLnhtbFBLAQItABQABgAIAAAAIQBa9CxbvwAAABUBAAALAAAA&#10;AAAAAAAAAAAAAB8BAABfcmVscy8ucmVsc1BLAQItABQABgAIAAAAIQAphi8swgAAANwAAAAPAAAA&#10;AAAAAAAAAAAAAAcCAABkcnMvZG93bnJldi54bWxQSwUGAAAAAAMAAwC3AAAA9gIAAAAA&#10;" strokecolor="black [3213]"/>
                  <v:shape id="Надпись 2" o:spid="_x0000_s1143" type="#_x0000_t202" style="position:absolute;left:51764;top:11860;width:4355;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6GpxwAAANwAAAAPAAAAZHJzL2Rvd25yZXYueG1sRI9Pa8JA&#10;EMXvQr/DMoVeRDeWUiR1lSIVPJTinxY9DtlpNiQ7G7Krid++cxB6m+G9ee83i9XgG3WlLlaBDcym&#10;GSjiItiKSwPfx81kDiomZItNYDJwowir5cNogbkNPe/pekilkhCOORpwKbW51rFw5DFOQ0ss2m/o&#10;PCZZu1LbDnsJ941+zrJX7bFiaXDY0tpRUR8u3kD95Xb70+f6XIw11WX/k53mtw9jnh6H9zdQiYb0&#10;b75fb63gvwi+PCMT6OUfAAAA//8DAFBLAQItABQABgAIAAAAIQDb4fbL7gAAAIUBAAATAAAAAAAA&#10;AAAAAAAAAAAAAABbQ29udGVudF9UeXBlc10ueG1sUEsBAi0AFAAGAAgAAAAhAFr0LFu/AAAAFQEA&#10;AAsAAAAAAAAAAAAAAAAAHwEAAF9yZWxzLy5yZWxzUEsBAi0AFAAGAAgAAAAhAMbboanHAAAA3AAA&#10;AA8AAAAAAAAAAAAAAAAABwIAAGRycy9kb3ducmV2LnhtbFBLBQYAAAAAAwADALcAAAD7AgAAAAA=&#10;" filled="f">
                    <v:textbox inset="0,0,0,0">
                      <w:txbxContent>
                        <w:p w14:paraId="7BC1C843" w14:textId="5C9880CF" w:rsidR="00631D85" w:rsidRPr="00631D85" w:rsidRDefault="00631D85" w:rsidP="0053047B">
                          <w:pPr>
                            <w:pStyle w:val="af0"/>
                            <w:spacing w:before="0" w:beforeAutospacing="0" w:after="0" w:afterAutospacing="0"/>
                            <w:jc w:val="center"/>
                            <w:rPr>
                              <w:sz w:val="12"/>
                              <w:szCs w:val="12"/>
                              <w:lang w:val="uk-UA"/>
                            </w:rPr>
                          </w:pPr>
                          <w:r>
                            <w:rPr>
                              <w:rFonts w:ascii="Calibri" w:eastAsia="Calibri" w:hAnsi="Calibri" w:cs="Calibri"/>
                              <w:sz w:val="12"/>
                              <w:szCs w:val="12"/>
                              <w:lang w:val="uk-UA"/>
                            </w:rPr>
                            <w:t>Історія та культура України</w:t>
                          </w:r>
                        </w:p>
                        <w:p w14:paraId="542CB816" w14:textId="5855A5FC" w:rsidR="00631D85" w:rsidRPr="00631D85" w:rsidRDefault="00631D85" w:rsidP="0053047B">
                          <w:pPr>
                            <w:pStyle w:val="af0"/>
                            <w:spacing w:before="0" w:beforeAutospacing="0" w:after="0" w:afterAutospacing="0"/>
                            <w:jc w:val="center"/>
                            <w:rPr>
                              <w:sz w:val="12"/>
                              <w:szCs w:val="12"/>
                              <w:lang w:val="uk-UA"/>
                            </w:rPr>
                          </w:pPr>
                          <w:r>
                            <w:rPr>
                              <w:sz w:val="12"/>
                              <w:szCs w:val="12"/>
                              <w:lang w:val="uk-UA"/>
                            </w:rPr>
                            <w:t>3</w:t>
                          </w:r>
                        </w:p>
                      </w:txbxContent>
                    </v:textbox>
                  </v:shape>
                </v:group>
                <v:line id="Прямая соединительная линия 20" o:spid="_x0000_s1144" style="position:absolute;visibility:visible;mso-wrap-style:square" from="34479,7004" to="51133,1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line id="Прямая соединительная линия 26" o:spid="_x0000_s1145" style="position:absolute;flip:x;visibility:visible;mso-wrap-style:square" from="33285,16226" to="51029,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VCbwwAAANsAAAAPAAAAZHJzL2Rvd25yZXYueG1sRI/RagIx&#10;FETfBf8hXKFvmlXqYlejqFAovkjVD7hsbjeLm5s1SXXdr28KhT4OM3OGWW0624g7+VA7VjCdZCCI&#10;S6drrhRczu/jBYgQkTU2jknBkwJs1sPBCgvtHvxJ91OsRIJwKFCBibEtpAylIYth4lri5H05bzEm&#10;6SupPT4S3DZylmW5tFhzWjDY0t5QeT19WwVNHy/9225v+uz2+tTHY+78/KDUy6jbLkFE6uJ/+K/9&#10;oRXMcvj9kn6AXP8AAAD//wMAUEsBAi0AFAAGAAgAAAAhANvh9svuAAAAhQEAABMAAAAAAAAAAAAA&#10;AAAAAAAAAFtDb250ZW50X1R5cGVzXS54bWxQSwECLQAUAAYACAAAACEAWvQsW78AAAAVAQAACwAA&#10;AAAAAAAAAAAAAAAfAQAAX3JlbHMvLnJlbHNQSwECLQAUAAYACAAAACEAs/VQm8MAAADbAAAADwAA&#10;AAAAAAAAAAAAAAAHAgAAZHJzL2Rvd25yZXYueG1sUEsFBgAAAAADAAMAtwAAAPcCAAAAAA==&#10;" strokecolor="black [3213]"/>
                <v:shape id="Надпись 2" o:spid="_x0000_s1146" type="#_x0000_t202" style="position:absolute;left:13644;top:21499;width:3651;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wQywwAAANwAAAAPAAAAZHJzL2Rvd25yZXYueG1sRE9Na8JA&#10;EL0L/odlhF5EN5ZSJGYjIgo9lFJtRY9DdsyGZGdDdmviv+8WCt7m8T4nWw+2ETfqfOVYwWKegCAu&#10;nK64VPD9tZ8tQfiArLFxTAru5GGdj0cZptr1fKDbMZQihrBPUYEJoU2l9IUhi37uWuLIXV1nMUTY&#10;lVJ32Mdw28jnJHmVFiuODQZb2hoq6uOPVVB/mM/D+X17KaaS6rI/JeflfafU02TYrEAEGsJD/O9+&#10;03H+ywL+nokXyPwXAAD//wMAUEsBAi0AFAAGAAgAAAAhANvh9svuAAAAhQEAABMAAAAAAAAAAAAA&#10;AAAAAAAAAFtDb250ZW50X1R5cGVzXS54bWxQSwECLQAUAAYACAAAACEAWvQsW78AAAAVAQAACwAA&#10;AAAAAAAAAAAAAAAfAQAAX3JlbHMvLnJlbHNQSwECLQAUAAYACAAAACEAqZcEMsMAAADcAAAADwAA&#10;AAAAAAAAAAAAAAAHAgAAZHJzL2Rvd25yZXYueG1sUEsFBgAAAAADAAMAtwAAAPcCAAAAAA==&#10;" filled="f">
                  <v:textbox inset="0,0,0,0">
                    <w:txbxContent>
                      <w:p w14:paraId="547A90D6" w14:textId="3B13B236" w:rsidR="00C42410" w:rsidRPr="00C42410" w:rsidRDefault="00C42410" w:rsidP="00C42410">
                        <w:pPr>
                          <w:jc w:val="center"/>
                          <w:rPr>
                            <w:sz w:val="24"/>
                            <w:szCs w:val="24"/>
                          </w:rPr>
                        </w:pPr>
                        <w:r w:rsidRPr="00C42410">
                          <w:rPr>
                            <w:rFonts w:eastAsia="Calibri" w:cs="Calibri"/>
                            <w:sz w:val="12"/>
                            <w:szCs w:val="12"/>
                          </w:rPr>
                          <w:t>Фізичне виховання</w:t>
                        </w:r>
                      </w:p>
                      <w:p w14:paraId="7D13494A" w14:textId="77777777" w:rsidR="00C42410" w:rsidRDefault="00C42410" w:rsidP="00C42410">
                        <w:pPr>
                          <w:jc w:val="center"/>
                        </w:pPr>
                        <w:r>
                          <w:rPr>
                            <w:rFonts w:eastAsia="Calibri" w:cs="Calibri"/>
                            <w:sz w:val="12"/>
                            <w:szCs w:val="12"/>
                            <w:lang w:val="ru-RU"/>
                          </w:rPr>
                          <w:t>3</w:t>
                        </w:r>
                      </w:p>
                    </w:txbxContent>
                  </v:textbox>
                </v:shape>
                <w10:anchorlock/>
              </v:group>
            </w:pict>
          </mc:Fallback>
        </mc:AlternateContent>
      </w:r>
    </w:p>
    <w:p w14:paraId="3D2C7585" w14:textId="77777777" w:rsidR="00BA126C" w:rsidRPr="00170FAA" w:rsidRDefault="00E31E14" w:rsidP="007943CC">
      <w:pPr>
        <w:pageBreakBefore/>
        <w:spacing w:after="120"/>
        <w:ind w:firstLine="709"/>
        <w:jc w:val="center"/>
        <w:rPr>
          <w:rFonts w:ascii="Times New Roman" w:hAnsi="Times New Roman"/>
          <w:b/>
          <w:sz w:val="28"/>
          <w:szCs w:val="28"/>
          <w:lang w:eastAsia="ru-RU"/>
        </w:rPr>
      </w:pPr>
      <w:r w:rsidRPr="00170FAA">
        <w:rPr>
          <w:rFonts w:ascii="Times New Roman" w:hAnsi="Times New Roman"/>
          <w:b/>
          <w:sz w:val="28"/>
          <w:szCs w:val="28"/>
          <w:lang w:eastAsia="ru-RU"/>
        </w:rPr>
        <w:lastRenderedPageBreak/>
        <w:t>3. Форма атестації здобувачів вищої освіти</w:t>
      </w:r>
    </w:p>
    <w:p w14:paraId="6DA535AC" w14:textId="77777777" w:rsidR="00FF4827" w:rsidRPr="00170FAA" w:rsidRDefault="00E31E14" w:rsidP="00FF4AA8">
      <w:pPr>
        <w:spacing w:after="120"/>
        <w:ind w:firstLine="709"/>
        <w:rPr>
          <w:rFonts w:ascii="Times New Roman" w:hAnsi="Times New Roman"/>
          <w:sz w:val="28"/>
          <w:szCs w:val="28"/>
          <w:lang w:eastAsia="ru-RU"/>
        </w:rPr>
      </w:pPr>
      <w:r w:rsidRPr="00170FAA">
        <w:rPr>
          <w:rFonts w:ascii="Times New Roman" w:hAnsi="Times New Roman"/>
          <w:sz w:val="28"/>
          <w:szCs w:val="28"/>
          <w:lang w:eastAsia="ru-RU"/>
        </w:rPr>
        <w:t>Атестація випускників освітньо</w:t>
      </w:r>
      <w:r w:rsidR="000317B0">
        <w:rPr>
          <w:rFonts w:ascii="Times New Roman" w:hAnsi="Times New Roman"/>
          <w:sz w:val="28"/>
          <w:szCs w:val="28"/>
          <w:lang w:eastAsia="ru-RU"/>
        </w:rPr>
        <w:t xml:space="preserve">-професійної програми </w:t>
      </w:r>
      <w:r w:rsidR="00037E41" w:rsidRPr="00170FAA">
        <w:rPr>
          <w:rFonts w:ascii="Times New Roman" w:hAnsi="Times New Roman"/>
          <w:sz w:val="28"/>
          <w:szCs w:val="28"/>
          <w:lang w:eastAsia="ru-RU"/>
        </w:rPr>
        <w:t xml:space="preserve">«Гірництво» </w:t>
      </w:r>
      <w:r w:rsidR="000317B0">
        <w:rPr>
          <w:rFonts w:ascii="Times New Roman" w:hAnsi="Times New Roman"/>
          <w:sz w:val="28"/>
          <w:szCs w:val="28"/>
          <w:lang w:eastAsia="ru-RU"/>
        </w:rPr>
        <w:t>спеціальності 184 </w:t>
      </w:r>
      <w:r w:rsidRPr="00170FAA">
        <w:rPr>
          <w:rFonts w:ascii="Times New Roman" w:hAnsi="Times New Roman"/>
          <w:sz w:val="28"/>
          <w:szCs w:val="28"/>
          <w:lang w:eastAsia="ru-RU"/>
        </w:rPr>
        <w:t xml:space="preserve">«Гірництво» проводиться у формі </w:t>
      </w:r>
      <w:r w:rsidR="0085774E" w:rsidRPr="00170FAA">
        <w:rPr>
          <w:rFonts w:ascii="Times New Roman" w:hAnsi="Times New Roman"/>
          <w:sz w:val="28"/>
          <w:szCs w:val="28"/>
          <w:lang w:eastAsia="ru-RU"/>
        </w:rPr>
        <w:t xml:space="preserve">захисту </w:t>
      </w:r>
      <w:r w:rsidR="00C31A0F" w:rsidRPr="00C31A0F">
        <w:rPr>
          <w:rFonts w:ascii="Times New Roman" w:hAnsi="Times New Roman"/>
          <w:sz w:val="28"/>
          <w:szCs w:val="28"/>
          <w:lang w:eastAsia="ru-RU"/>
        </w:rPr>
        <w:t>кваліфікаційн</w:t>
      </w:r>
      <w:r w:rsidR="00C31A0F">
        <w:rPr>
          <w:rFonts w:ascii="Times New Roman" w:hAnsi="Times New Roman"/>
          <w:sz w:val="28"/>
          <w:szCs w:val="28"/>
          <w:lang w:eastAsia="ru-RU"/>
        </w:rPr>
        <w:t>ої</w:t>
      </w:r>
      <w:r w:rsidR="00C31A0F" w:rsidRPr="00C31A0F">
        <w:rPr>
          <w:rFonts w:ascii="Times New Roman" w:hAnsi="Times New Roman"/>
          <w:sz w:val="28"/>
          <w:szCs w:val="28"/>
          <w:lang w:eastAsia="ru-RU"/>
        </w:rPr>
        <w:t xml:space="preserve"> робот</w:t>
      </w:r>
      <w:r w:rsidR="00C31A0F">
        <w:rPr>
          <w:rFonts w:ascii="Times New Roman" w:hAnsi="Times New Roman"/>
          <w:sz w:val="28"/>
          <w:szCs w:val="28"/>
          <w:lang w:eastAsia="ru-RU"/>
        </w:rPr>
        <w:t>и</w:t>
      </w:r>
      <w:r w:rsidR="00C31A0F" w:rsidRPr="00C31A0F">
        <w:rPr>
          <w:rFonts w:ascii="Times New Roman" w:hAnsi="Times New Roman"/>
          <w:sz w:val="28"/>
          <w:szCs w:val="28"/>
          <w:lang w:eastAsia="ru-RU"/>
        </w:rPr>
        <w:t xml:space="preserve"> бакалавра</w:t>
      </w:r>
      <w:r w:rsidR="00C31A0F" w:rsidRPr="00170FAA">
        <w:rPr>
          <w:rFonts w:ascii="Times New Roman" w:hAnsi="Times New Roman"/>
          <w:sz w:val="28"/>
          <w:szCs w:val="28"/>
          <w:lang w:eastAsia="ru-RU"/>
        </w:rPr>
        <w:t xml:space="preserve"> </w:t>
      </w:r>
      <w:r w:rsidRPr="00170FAA">
        <w:rPr>
          <w:rFonts w:ascii="Times New Roman" w:hAnsi="Times New Roman"/>
          <w:sz w:val="28"/>
          <w:szCs w:val="28"/>
          <w:lang w:eastAsia="ru-RU"/>
        </w:rPr>
        <w:t xml:space="preserve">та завершується </w:t>
      </w:r>
      <w:r w:rsidR="00170FAA" w:rsidRPr="00170FAA">
        <w:rPr>
          <w:rFonts w:ascii="Times New Roman" w:hAnsi="Times New Roman"/>
          <w:sz w:val="28"/>
          <w:szCs w:val="28"/>
          <w:lang w:eastAsia="ru-RU"/>
        </w:rPr>
        <w:t>видачою</w:t>
      </w:r>
      <w:r w:rsidRPr="00170FAA">
        <w:rPr>
          <w:rFonts w:ascii="Times New Roman" w:hAnsi="Times New Roman"/>
          <w:sz w:val="28"/>
          <w:szCs w:val="28"/>
          <w:lang w:eastAsia="ru-RU"/>
        </w:rPr>
        <w:t xml:space="preserve"> документу встановленого зразка про присудження йому ступеня </w:t>
      </w:r>
      <w:r w:rsidR="005E4F05" w:rsidRPr="00170FAA">
        <w:rPr>
          <w:rFonts w:ascii="Times New Roman" w:hAnsi="Times New Roman"/>
          <w:sz w:val="28"/>
          <w:szCs w:val="28"/>
          <w:lang w:eastAsia="ru-RU"/>
        </w:rPr>
        <w:t>бакалавра</w:t>
      </w:r>
      <w:r w:rsidRPr="00170FAA">
        <w:rPr>
          <w:rFonts w:ascii="Times New Roman" w:hAnsi="Times New Roman"/>
          <w:sz w:val="28"/>
          <w:szCs w:val="28"/>
          <w:lang w:eastAsia="ru-RU"/>
        </w:rPr>
        <w:t xml:space="preserve"> із присвоєнням кваліфікації: </w:t>
      </w:r>
      <w:r w:rsidR="005E4F05" w:rsidRPr="00170FAA">
        <w:rPr>
          <w:rFonts w:ascii="Times New Roman" w:hAnsi="Times New Roman"/>
          <w:sz w:val="28"/>
          <w:szCs w:val="28"/>
          <w:lang w:eastAsia="ru-RU"/>
        </w:rPr>
        <w:t>Бакалавр</w:t>
      </w:r>
      <w:r w:rsidRPr="00170FAA">
        <w:rPr>
          <w:rFonts w:ascii="Times New Roman" w:hAnsi="Times New Roman"/>
          <w:sz w:val="28"/>
          <w:szCs w:val="28"/>
          <w:lang w:eastAsia="ru-RU"/>
        </w:rPr>
        <w:t xml:space="preserve"> з</w:t>
      </w:r>
      <w:r w:rsidR="00FF4827" w:rsidRPr="00170FAA">
        <w:rPr>
          <w:rFonts w:ascii="Times New Roman" w:hAnsi="Times New Roman"/>
          <w:sz w:val="28"/>
          <w:szCs w:val="28"/>
          <w:lang w:eastAsia="ru-RU"/>
        </w:rPr>
        <w:t xml:space="preserve"> гірництва.</w:t>
      </w:r>
    </w:p>
    <w:p w14:paraId="7608F6D3" w14:textId="77777777" w:rsidR="00E31E14" w:rsidRDefault="00E31E14" w:rsidP="00FF4AA8">
      <w:pPr>
        <w:spacing w:after="120"/>
        <w:ind w:firstLine="709"/>
        <w:rPr>
          <w:rFonts w:ascii="Times New Roman" w:hAnsi="Times New Roman"/>
          <w:sz w:val="28"/>
          <w:szCs w:val="28"/>
          <w:lang w:eastAsia="ru-RU"/>
        </w:rPr>
      </w:pPr>
      <w:r w:rsidRPr="00170FAA">
        <w:rPr>
          <w:rFonts w:ascii="Times New Roman" w:hAnsi="Times New Roman"/>
          <w:sz w:val="28"/>
          <w:szCs w:val="28"/>
          <w:lang w:eastAsia="ru-RU"/>
        </w:rPr>
        <w:t>Атестація здійснюється відкрито і публічно.</w:t>
      </w:r>
    </w:p>
    <w:p w14:paraId="50F1F9DB" w14:textId="77777777" w:rsidR="00CC5078" w:rsidRPr="00170FAA" w:rsidRDefault="00C31A0F" w:rsidP="00FF4AA8">
      <w:pPr>
        <w:spacing w:after="120"/>
        <w:ind w:firstLine="709"/>
        <w:rPr>
          <w:rFonts w:ascii="Times New Roman" w:hAnsi="Times New Roman"/>
          <w:sz w:val="28"/>
          <w:szCs w:val="28"/>
          <w:lang w:eastAsia="ru-RU"/>
        </w:rPr>
      </w:pPr>
      <w:r w:rsidRPr="00C31A0F">
        <w:rPr>
          <w:rFonts w:ascii="Times New Roman" w:hAnsi="Times New Roman"/>
          <w:sz w:val="28"/>
          <w:szCs w:val="28"/>
          <w:lang w:eastAsia="ru-RU"/>
        </w:rPr>
        <w:t>Кваліфікаційні роботи бакалавра</w:t>
      </w:r>
      <w:r w:rsidRPr="00CC5078">
        <w:rPr>
          <w:rFonts w:ascii="Times New Roman" w:hAnsi="Times New Roman"/>
          <w:sz w:val="28"/>
          <w:szCs w:val="28"/>
          <w:lang w:eastAsia="ru-RU"/>
        </w:rPr>
        <w:t xml:space="preserve"> </w:t>
      </w:r>
      <w:r w:rsidR="00CC5078" w:rsidRPr="00CC5078">
        <w:rPr>
          <w:rFonts w:ascii="Times New Roman" w:hAnsi="Times New Roman"/>
          <w:sz w:val="28"/>
          <w:szCs w:val="28"/>
          <w:lang w:eastAsia="ru-RU"/>
        </w:rPr>
        <w:t xml:space="preserve">зберігаються на офіційному сайті закладу </w:t>
      </w:r>
      <w:r>
        <w:rPr>
          <w:rFonts w:ascii="Times New Roman" w:hAnsi="Times New Roman"/>
          <w:sz w:val="28"/>
          <w:szCs w:val="28"/>
          <w:lang w:eastAsia="ru-RU"/>
        </w:rPr>
        <w:t xml:space="preserve">вищої освіти </w:t>
      </w:r>
      <w:r w:rsidR="00CC5078" w:rsidRPr="00CC5078">
        <w:rPr>
          <w:rFonts w:ascii="Times New Roman" w:hAnsi="Times New Roman"/>
          <w:sz w:val="28"/>
          <w:szCs w:val="28"/>
          <w:lang w:eastAsia="ru-RU"/>
        </w:rPr>
        <w:t>або його структурного підрозділу і мають бути перевірені (з використанням відповідного програмного забезпечення) на плагіат</w:t>
      </w:r>
      <w:r w:rsidR="00CC5078">
        <w:rPr>
          <w:rFonts w:ascii="Times New Roman" w:hAnsi="Times New Roman"/>
          <w:sz w:val="28"/>
          <w:szCs w:val="28"/>
          <w:lang w:eastAsia="ru-RU"/>
        </w:rPr>
        <w:t>.</w:t>
      </w:r>
    </w:p>
    <w:p w14:paraId="6E0B347A" w14:textId="77777777" w:rsidR="00654D8B" w:rsidRDefault="00654D8B" w:rsidP="00F26D8E">
      <w:pPr>
        <w:spacing w:after="120"/>
        <w:jc w:val="center"/>
        <w:rPr>
          <w:rFonts w:ascii="Times New Roman" w:hAnsi="Times New Roman"/>
          <w:b/>
          <w:caps/>
          <w:sz w:val="28"/>
          <w:szCs w:val="28"/>
          <w:lang w:eastAsia="ru-RU"/>
        </w:rPr>
      </w:pPr>
    </w:p>
    <w:p w14:paraId="3EE91811" w14:textId="77777777" w:rsidR="00D11395" w:rsidRDefault="00D11395" w:rsidP="00F26D8E">
      <w:pPr>
        <w:spacing w:after="120"/>
        <w:jc w:val="center"/>
        <w:rPr>
          <w:rFonts w:ascii="Times New Roman" w:hAnsi="Times New Roman"/>
          <w:b/>
          <w:caps/>
          <w:sz w:val="28"/>
          <w:szCs w:val="28"/>
          <w:lang w:eastAsia="ru-RU"/>
        </w:rPr>
      </w:pPr>
    </w:p>
    <w:p w14:paraId="0F4D25D0" w14:textId="77777777" w:rsidR="00D11395" w:rsidRDefault="00D11395" w:rsidP="00F26D8E">
      <w:pPr>
        <w:spacing w:after="120"/>
        <w:jc w:val="center"/>
        <w:rPr>
          <w:rFonts w:ascii="Times New Roman" w:hAnsi="Times New Roman"/>
          <w:b/>
          <w:caps/>
          <w:sz w:val="28"/>
          <w:szCs w:val="28"/>
          <w:lang w:eastAsia="ru-RU"/>
        </w:rPr>
      </w:pPr>
    </w:p>
    <w:p w14:paraId="1DB043AD" w14:textId="77777777" w:rsidR="00D11395" w:rsidRDefault="00D11395" w:rsidP="00F26D8E">
      <w:pPr>
        <w:spacing w:after="120"/>
        <w:jc w:val="center"/>
        <w:rPr>
          <w:rFonts w:ascii="Times New Roman" w:hAnsi="Times New Roman"/>
          <w:b/>
          <w:caps/>
          <w:sz w:val="28"/>
          <w:szCs w:val="28"/>
          <w:lang w:eastAsia="ru-RU"/>
        </w:rPr>
      </w:pPr>
    </w:p>
    <w:p w14:paraId="0E2116A6" w14:textId="77777777" w:rsidR="00D11395" w:rsidRDefault="00D11395" w:rsidP="00F26D8E">
      <w:pPr>
        <w:spacing w:after="120"/>
        <w:jc w:val="center"/>
        <w:rPr>
          <w:rFonts w:ascii="Times New Roman" w:hAnsi="Times New Roman"/>
          <w:b/>
          <w:caps/>
          <w:sz w:val="28"/>
          <w:szCs w:val="28"/>
          <w:lang w:eastAsia="ru-RU"/>
        </w:rPr>
      </w:pPr>
    </w:p>
    <w:p w14:paraId="266E86C5" w14:textId="77777777" w:rsidR="00D11395" w:rsidRDefault="00D11395" w:rsidP="00F26D8E">
      <w:pPr>
        <w:spacing w:after="120"/>
        <w:jc w:val="center"/>
        <w:rPr>
          <w:rFonts w:ascii="Times New Roman" w:hAnsi="Times New Roman"/>
          <w:b/>
          <w:caps/>
          <w:sz w:val="28"/>
          <w:szCs w:val="28"/>
          <w:lang w:eastAsia="ru-RU"/>
        </w:rPr>
      </w:pPr>
    </w:p>
    <w:p w14:paraId="7934EA56" w14:textId="77777777" w:rsidR="00D11395" w:rsidRDefault="00D11395" w:rsidP="00F26D8E">
      <w:pPr>
        <w:spacing w:after="120"/>
        <w:jc w:val="center"/>
        <w:rPr>
          <w:rFonts w:ascii="Times New Roman" w:hAnsi="Times New Roman"/>
          <w:b/>
          <w:caps/>
          <w:sz w:val="28"/>
          <w:szCs w:val="28"/>
          <w:lang w:eastAsia="ru-RU"/>
        </w:rPr>
      </w:pPr>
    </w:p>
    <w:p w14:paraId="7E0EDCF9" w14:textId="77777777" w:rsidR="00D11395" w:rsidRDefault="00D11395" w:rsidP="00F26D8E">
      <w:pPr>
        <w:spacing w:after="120"/>
        <w:jc w:val="center"/>
        <w:rPr>
          <w:rFonts w:ascii="Times New Roman" w:hAnsi="Times New Roman"/>
          <w:b/>
          <w:caps/>
          <w:sz w:val="28"/>
          <w:szCs w:val="28"/>
          <w:lang w:eastAsia="ru-RU"/>
        </w:rPr>
      </w:pPr>
    </w:p>
    <w:p w14:paraId="0D25B471" w14:textId="77777777" w:rsidR="00D11395" w:rsidRDefault="00D11395" w:rsidP="00F26D8E">
      <w:pPr>
        <w:spacing w:after="120"/>
        <w:jc w:val="center"/>
        <w:rPr>
          <w:rFonts w:ascii="Times New Roman" w:hAnsi="Times New Roman"/>
          <w:b/>
          <w:caps/>
          <w:sz w:val="28"/>
          <w:szCs w:val="28"/>
          <w:lang w:eastAsia="ru-RU"/>
        </w:rPr>
      </w:pPr>
    </w:p>
    <w:p w14:paraId="7A881522" w14:textId="77777777" w:rsidR="00D11395" w:rsidRPr="00170FAA" w:rsidRDefault="00D11395" w:rsidP="00F26D8E">
      <w:pPr>
        <w:spacing w:after="120"/>
        <w:jc w:val="center"/>
        <w:rPr>
          <w:rFonts w:ascii="Times New Roman" w:hAnsi="Times New Roman"/>
          <w:b/>
          <w:caps/>
          <w:sz w:val="28"/>
          <w:szCs w:val="28"/>
          <w:lang w:eastAsia="ru-RU"/>
        </w:rPr>
      </w:pPr>
    </w:p>
    <w:p w14:paraId="519FC17F" w14:textId="77777777" w:rsidR="0085774E" w:rsidRPr="00170FAA" w:rsidRDefault="0085774E">
      <w:pPr>
        <w:jc w:val="left"/>
        <w:rPr>
          <w:rFonts w:ascii="Times New Roman" w:hAnsi="Times New Roman"/>
          <w:b/>
          <w:caps/>
          <w:sz w:val="28"/>
          <w:szCs w:val="28"/>
          <w:lang w:eastAsia="ru-RU"/>
        </w:rPr>
        <w:sectPr w:rsidR="0085774E" w:rsidRPr="00170FAA" w:rsidSect="00EB17E4">
          <w:footerReference w:type="default" r:id="rId9"/>
          <w:pgSz w:w="11906" w:h="16838"/>
          <w:pgMar w:top="680" w:right="1134" w:bottom="851" w:left="1134" w:header="709" w:footer="709" w:gutter="0"/>
          <w:cols w:space="708"/>
          <w:docGrid w:linePitch="360"/>
        </w:sectPr>
      </w:pPr>
    </w:p>
    <w:p w14:paraId="78CF009F" w14:textId="77777777" w:rsidR="00E31E14" w:rsidRPr="00170FAA" w:rsidRDefault="00E31E14" w:rsidP="00DE6F6C">
      <w:pPr>
        <w:spacing w:line="360" w:lineRule="auto"/>
        <w:jc w:val="center"/>
        <w:rPr>
          <w:rFonts w:ascii="Times New Roman" w:hAnsi="Times New Roman"/>
          <w:b/>
          <w:sz w:val="28"/>
          <w:szCs w:val="28"/>
          <w:lang w:eastAsia="ru-RU"/>
        </w:rPr>
      </w:pPr>
      <w:r w:rsidRPr="00170FAA">
        <w:rPr>
          <w:rFonts w:ascii="Times New Roman" w:hAnsi="Times New Roman"/>
          <w:b/>
          <w:sz w:val="28"/>
          <w:szCs w:val="28"/>
          <w:lang w:eastAsia="ru-RU"/>
        </w:rPr>
        <w:lastRenderedPageBreak/>
        <w:t>4.</w:t>
      </w:r>
      <w:r w:rsidR="00C82C1A">
        <w:rPr>
          <w:rFonts w:ascii="Times New Roman" w:hAnsi="Times New Roman"/>
          <w:b/>
          <w:sz w:val="28"/>
          <w:szCs w:val="28"/>
          <w:lang w:eastAsia="ru-RU"/>
        </w:rPr>
        <w:t xml:space="preserve"> </w:t>
      </w:r>
      <w:r w:rsidR="004766D1" w:rsidRPr="00170FAA">
        <w:rPr>
          <w:rFonts w:ascii="Times New Roman" w:hAnsi="Times New Roman"/>
          <w:b/>
          <w:sz w:val="28"/>
          <w:szCs w:val="28"/>
          <w:lang w:eastAsia="ru-RU"/>
        </w:rPr>
        <w:t xml:space="preserve">Матриця відповідності програмних </w:t>
      </w:r>
      <w:proofErr w:type="spellStart"/>
      <w:r w:rsidR="004766D1" w:rsidRPr="00170FAA">
        <w:rPr>
          <w:rFonts w:ascii="Times New Roman" w:hAnsi="Times New Roman"/>
          <w:b/>
          <w:sz w:val="28"/>
          <w:szCs w:val="28"/>
          <w:lang w:eastAsia="ru-RU"/>
        </w:rPr>
        <w:t>компетентностей</w:t>
      </w:r>
      <w:proofErr w:type="spellEnd"/>
      <w:r w:rsidR="004766D1" w:rsidRPr="00170FAA">
        <w:rPr>
          <w:rFonts w:ascii="Times New Roman" w:hAnsi="Times New Roman"/>
          <w:b/>
          <w:sz w:val="28"/>
          <w:szCs w:val="28"/>
          <w:lang w:eastAsia="ru-RU"/>
        </w:rPr>
        <w:t xml:space="preserve"> компонента</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tblGrid>
      <w:tr w:rsidR="008C190F" w:rsidRPr="00A90152" w14:paraId="106144A2" w14:textId="77777777" w:rsidTr="00792647">
        <w:trPr>
          <w:cantSplit/>
          <w:trHeight w:val="637"/>
          <w:tblHeader/>
          <w:jc w:val="center"/>
        </w:trPr>
        <w:tc>
          <w:tcPr>
            <w:tcW w:w="268" w:type="pct"/>
            <w:shd w:val="clear" w:color="auto" w:fill="auto"/>
            <w:vAlign w:val="center"/>
            <w:hideMark/>
          </w:tcPr>
          <w:p w14:paraId="12086AF2" w14:textId="77777777" w:rsidR="008C190F" w:rsidRPr="00E87E9A" w:rsidRDefault="008C190F" w:rsidP="002370DD">
            <w:pPr>
              <w:ind w:left="-57" w:right="-57"/>
              <w:jc w:val="center"/>
              <w:rPr>
                <w:rFonts w:ascii="Times New Roman" w:hAnsi="Times New Roman"/>
                <w:b/>
                <w:bCs/>
                <w:sz w:val="16"/>
                <w:szCs w:val="16"/>
                <w:lang w:eastAsia="ru-RU"/>
              </w:rPr>
            </w:pPr>
          </w:p>
        </w:tc>
        <w:tc>
          <w:tcPr>
            <w:tcW w:w="189" w:type="pct"/>
            <w:shd w:val="clear" w:color="auto" w:fill="auto"/>
            <w:textDirection w:val="btLr"/>
            <w:vAlign w:val="center"/>
            <w:hideMark/>
          </w:tcPr>
          <w:p w14:paraId="67FB90EA"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ЗК1</w:t>
            </w:r>
          </w:p>
        </w:tc>
        <w:tc>
          <w:tcPr>
            <w:tcW w:w="189" w:type="pct"/>
            <w:shd w:val="clear" w:color="auto" w:fill="auto"/>
            <w:textDirection w:val="btLr"/>
            <w:vAlign w:val="center"/>
            <w:hideMark/>
          </w:tcPr>
          <w:p w14:paraId="38F35A64"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ЗК2</w:t>
            </w:r>
          </w:p>
        </w:tc>
        <w:tc>
          <w:tcPr>
            <w:tcW w:w="189" w:type="pct"/>
            <w:shd w:val="clear" w:color="auto" w:fill="auto"/>
            <w:textDirection w:val="btLr"/>
            <w:vAlign w:val="center"/>
            <w:hideMark/>
          </w:tcPr>
          <w:p w14:paraId="6ADF920E"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ЗК3</w:t>
            </w:r>
          </w:p>
        </w:tc>
        <w:tc>
          <w:tcPr>
            <w:tcW w:w="189" w:type="pct"/>
            <w:shd w:val="clear" w:color="auto" w:fill="auto"/>
            <w:textDirection w:val="btLr"/>
            <w:vAlign w:val="center"/>
            <w:hideMark/>
          </w:tcPr>
          <w:p w14:paraId="1DF31A39"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ЗК4</w:t>
            </w:r>
          </w:p>
        </w:tc>
        <w:tc>
          <w:tcPr>
            <w:tcW w:w="189" w:type="pct"/>
            <w:shd w:val="clear" w:color="auto" w:fill="auto"/>
            <w:textDirection w:val="btLr"/>
            <w:vAlign w:val="center"/>
            <w:hideMark/>
          </w:tcPr>
          <w:p w14:paraId="1241CF5B" w14:textId="77777777" w:rsidR="008C190F" w:rsidRPr="00A90152" w:rsidRDefault="008C190F" w:rsidP="002370DD">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ЗК5</w:t>
            </w:r>
          </w:p>
        </w:tc>
        <w:tc>
          <w:tcPr>
            <w:tcW w:w="189" w:type="pct"/>
            <w:textDirection w:val="btLr"/>
            <w:vAlign w:val="center"/>
          </w:tcPr>
          <w:p w14:paraId="01BC96F3" w14:textId="77777777" w:rsidR="008C190F" w:rsidRPr="00A90152" w:rsidRDefault="008C190F" w:rsidP="002370DD">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ЗК6</w:t>
            </w:r>
          </w:p>
        </w:tc>
        <w:tc>
          <w:tcPr>
            <w:tcW w:w="189" w:type="pct"/>
            <w:textDirection w:val="btLr"/>
            <w:vAlign w:val="center"/>
          </w:tcPr>
          <w:p w14:paraId="3AF7A74B" w14:textId="77777777" w:rsidR="008C190F" w:rsidRPr="00A90152" w:rsidRDefault="008C190F" w:rsidP="002370DD">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ЗК7</w:t>
            </w:r>
          </w:p>
        </w:tc>
        <w:tc>
          <w:tcPr>
            <w:tcW w:w="189" w:type="pct"/>
            <w:textDirection w:val="btLr"/>
            <w:vAlign w:val="center"/>
          </w:tcPr>
          <w:p w14:paraId="49D9B8DF"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ЗК8</w:t>
            </w:r>
          </w:p>
        </w:tc>
        <w:tc>
          <w:tcPr>
            <w:tcW w:w="189" w:type="pct"/>
            <w:textDirection w:val="btLr"/>
            <w:vAlign w:val="center"/>
          </w:tcPr>
          <w:p w14:paraId="40961E93"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ЗК9</w:t>
            </w:r>
          </w:p>
        </w:tc>
        <w:tc>
          <w:tcPr>
            <w:tcW w:w="189" w:type="pct"/>
            <w:textDirection w:val="btLr"/>
          </w:tcPr>
          <w:p w14:paraId="5A1FC5E4"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ЗК10</w:t>
            </w:r>
          </w:p>
        </w:tc>
        <w:tc>
          <w:tcPr>
            <w:tcW w:w="189" w:type="pct"/>
            <w:shd w:val="clear" w:color="auto" w:fill="auto"/>
            <w:textDirection w:val="btLr"/>
            <w:vAlign w:val="center"/>
            <w:hideMark/>
          </w:tcPr>
          <w:p w14:paraId="0FF7A987"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w:t>
            </w:r>
          </w:p>
        </w:tc>
        <w:tc>
          <w:tcPr>
            <w:tcW w:w="189" w:type="pct"/>
            <w:shd w:val="clear" w:color="auto" w:fill="auto"/>
            <w:textDirection w:val="btLr"/>
            <w:vAlign w:val="center"/>
            <w:hideMark/>
          </w:tcPr>
          <w:p w14:paraId="2B2F5086"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СК2</w:t>
            </w:r>
          </w:p>
        </w:tc>
        <w:tc>
          <w:tcPr>
            <w:tcW w:w="189" w:type="pct"/>
            <w:shd w:val="clear" w:color="auto" w:fill="auto"/>
            <w:textDirection w:val="btLr"/>
            <w:vAlign w:val="center"/>
            <w:hideMark/>
          </w:tcPr>
          <w:p w14:paraId="5130EC29"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СК3</w:t>
            </w:r>
          </w:p>
        </w:tc>
        <w:tc>
          <w:tcPr>
            <w:tcW w:w="189" w:type="pct"/>
            <w:shd w:val="clear" w:color="auto" w:fill="auto"/>
            <w:textDirection w:val="btLr"/>
            <w:vAlign w:val="center"/>
            <w:hideMark/>
          </w:tcPr>
          <w:p w14:paraId="5CE0C5AC"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СК4</w:t>
            </w:r>
          </w:p>
        </w:tc>
        <w:tc>
          <w:tcPr>
            <w:tcW w:w="189" w:type="pct"/>
            <w:shd w:val="clear" w:color="auto" w:fill="auto"/>
            <w:textDirection w:val="btLr"/>
            <w:vAlign w:val="center"/>
            <w:hideMark/>
          </w:tcPr>
          <w:p w14:paraId="360C3D17"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СК5</w:t>
            </w:r>
          </w:p>
        </w:tc>
        <w:tc>
          <w:tcPr>
            <w:tcW w:w="189" w:type="pct"/>
            <w:shd w:val="clear" w:color="auto" w:fill="auto"/>
            <w:textDirection w:val="btLr"/>
            <w:vAlign w:val="center"/>
            <w:hideMark/>
          </w:tcPr>
          <w:p w14:paraId="0E905A86"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СК6</w:t>
            </w:r>
          </w:p>
        </w:tc>
        <w:tc>
          <w:tcPr>
            <w:tcW w:w="189" w:type="pct"/>
            <w:shd w:val="clear" w:color="auto" w:fill="auto"/>
            <w:textDirection w:val="btLr"/>
            <w:vAlign w:val="center"/>
            <w:hideMark/>
          </w:tcPr>
          <w:p w14:paraId="52ED7EE0"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СК7</w:t>
            </w:r>
          </w:p>
        </w:tc>
        <w:tc>
          <w:tcPr>
            <w:tcW w:w="189" w:type="pct"/>
            <w:shd w:val="clear" w:color="auto" w:fill="auto"/>
            <w:textDirection w:val="btLr"/>
            <w:vAlign w:val="center"/>
            <w:hideMark/>
          </w:tcPr>
          <w:p w14:paraId="7C293A0D"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СК8</w:t>
            </w:r>
          </w:p>
        </w:tc>
        <w:tc>
          <w:tcPr>
            <w:tcW w:w="189" w:type="pct"/>
            <w:shd w:val="clear" w:color="auto" w:fill="auto"/>
            <w:textDirection w:val="btLr"/>
            <w:vAlign w:val="center"/>
            <w:hideMark/>
          </w:tcPr>
          <w:p w14:paraId="54A50D64"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СК9</w:t>
            </w:r>
          </w:p>
        </w:tc>
        <w:tc>
          <w:tcPr>
            <w:tcW w:w="189" w:type="pct"/>
            <w:shd w:val="clear" w:color="auto" w:fill="auto"/>
            <w:textDirection w:val="btLr"/>
            <w:vAlign w:val="center"/>
            <w:hideMark/>
          </w:tcPr>
          <w:p w14:paraId="5AFF9B28"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СК10</w:t>
            </w:r>
          </w:p>
        </w:tc>
        <w:tc>
          <w:tcPr>
            <w:tcW w:w="189" w:type="pct"/>
            <w:textDirection w:val="btLr"/>
            <w:vAlign w:val="center"/>
          </w:tcPr>
          <w:p w14:paraId="1AF0219A"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СК11</w:t>
            </w:r>
          </w:p>
        </w:tc>
        <w:tc>
          <w:tcPr>
            <w:tcW w:w="189" w:type="pct"/>
            <w:textDirection w:val="btLr"/>
            <w:vAlign w:val="center"/>
          </w:tcPr>
          <w:p w14:paraId="0945E325"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СК12</w:t>
            </w:r>
          </w:p>
        </w:tc>
        <w:tc>
          <w:tcPr>
            <w:tcW w:w="189" w:type="pct"/>
            <w:textDirection w:val="btLr"/>
            <w:vAlign w:val="center"/>
          </w:tcPr>
          <w:p w14:paraId="5927BFE2"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СК13</w:t>
            </w:r>
          </w:p>
        </w:tc>
        <w:tc>
          <w:tcPr>
            <w:tcW w:w="189" w:type="pct"/>
            <w:shd w:val="clear" w:color="auto" w:fill="auto"/>
            <w:textDirection w:val="btLr"/>
            <w:vAlign w:val="center"/>
          </w:tcPr>
          <w:p w14:paraId="64F918D7"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СК14</w:t>
            </w:r>
          </w:p>
        </w:tc>
        <w:tc>
          <w:tcPr>
            <w:tcW w:w="189" w:type="pct"/>
            <w:shd w:val="clear" w:color="auto" w:fill="auto"/>
            <w:textDirection w:val="btLr"/>
            <w:vAlign w:val="center"/>
          </w:tcPr>
          <w:p w14:paraId="433AE4D8"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СК15</w:t>
            </w:r>
          </w:p>
        </w:tc>
      </w:tr>
      <w:tr w:rsidR="008C190F" w:rsidRPr="00A90152" w14:paraId="013DE685" w14:textId="77777777" w:rsidTr="00792647">
        <w:trPr>
          <w:trHeight w:val="255"/>
          <w:jc w:val="center"/>
        </w:trPr>
        <w:tc>
          <w:tcPr>
            <w:tcW w:w="268" w:type="pct"/>
            <w:shd w:val="clear" w:color="auto" w:fill="auto"/>
            <w:vAlign w:val="center"/>
            <w:hideMark/>
          </w:tcPr>
          <w:p w14:paraId="7E92B61E"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w:t>
            </w:r>
          </w:p>
        </w:tc>
        <w:tc>
          <w:tcPr>
            <w:tcW w:w="189" w:type="pct"/>
            <w:shd w:val="clear" w:color="auto" w:fill="auto"/>
            <w:vAlign w:val="center"/>
          </w:tcPr>
          <w:p w14:paraId="5D6190BC" w14:textId="355C8BDA"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2FA759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D7E981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C9CBF6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468EE74" w14:textId="170BA8EF"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890858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B60288B" w14:textId="3A6DF86C" w:rsidR="008C190F" w:rsidRPr="00A90152" w:rsidRDefault="00700E46" w:rsidP="00A45BCA">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vAlign w:val="center"/>
          </w:tcPr>
          <w:p w14:paraId="630050C8" w14:textId="27E012FD" w:rsidR="008C190F" w:rsidRPr="00A90152" w:rsidRDefault="00700E46"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1E280544"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vAlign w:val="center"/>
          </w:tcPr>
          <w:p w14:paraId="005EB7C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CBE12DB" w14:textId="5A453FE3" w:rsidR="008C190F" w:rsidRPr="00A90152" w:rsidRDefault="00700E46"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32E63E2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5EBBAF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F71145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026095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E40862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C67473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123893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B537EA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D2DF88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7A4073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AB4CCD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tcPr>
          <w:p w14:paraId="7522955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AC7160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2A4B6AD"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618D33B1" w14:textId="77777777" w:rsidTr="00792647">
        <w:trPr>
          <w:trHeight w:val="255"/>
          <w:jc w:val="center"/>
        </w:trPr>
        <w:tc>
          <w:tcPr>
            <w:tcW w:w="268" w:type="pct"/>
            <w:shd w:val="clear" w:color="auto" w:fill="auto"/>
            <w:vAlign w:val="center"/>
            <w:hideMark/>
          </w:tcPr>
          <w:p w14:paraId="3EC125D4"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w:t>
            </w:r>
          </w:p>
        </w:tc>
        <w:tc>
          <w:tcPr>
            <w:tcW w:w="189" w:type="pct"/>
            <w:shd w:val="clear" w:color="auto" w:fill="auto"/>
            <w:vAlign w:val="center"/>
          </w:tcPr>
          <w:p w14:paraId="12D5019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0ABFA45"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30ACE3D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3AC659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7C3746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055862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C07A3B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C20636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191F135"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36DF5E1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229580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72386F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8FDC44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A602FD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7170BB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A2A2EF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F57D93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8353B5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D327E6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529052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1B8404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7486AEB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tcPr>
          <w:p w14:paraId="6DE9BB4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AC1BAE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52C075C"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2F8DCBE1" w14:textId="77777777" w:rsidTr="00792647">
        <w:trPr>
          <w:trHeight w:val="255"/>
          <w:jc w:val="center"/>
        </w:trPr>
        <w:tc>
          <w:tcPr>
            <w:tcW w:w="268" w:type="pct"/>
            <w:shd w:val="clear" w:color="auto" w:fill="auto"/>
            <w:vAlign w:val="center"/>
            <w:hideMark/>
          </w:tcPr>
          <w:p w14:paraId="0104F5FB"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ОК3</w:t>
            </w:r>
          </w:p>
        </w:tc>
        <w:tc>
          <w:tcPr>
            <w:tcW w:w="189" w:type="pct"/>
            <w:shd w:val="clear" w:color="auto" w:fill="auto"/>
            <w:vAlign w:val="center"/>
          </w:tcPr>
          <w:p w14:paraId="365D4825" w14:textId="2CCE0D30"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3A5827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F8BF2E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6F2DE5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E496A3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17D281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978895F" w14:textId="1B3A7603"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103ADB21"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3CF53DC1"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274EFAD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BFAE3C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300131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4E8569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04F539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E46020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EC86EE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A5476A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557D3F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56C27B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13B6D2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FD7E97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924EBD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tcPr>
          <w:p w14:paraId="7879C23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21BDF7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259AAD5"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299D7305" w14:textId="77777777" w:rsidTr="00792647">
        <w:trPr>
          <w:trHeight w:val="255"/>
          <w:jc w:val="center"/>
        </w:trPr>
        <w:tc>
          <w:tcPr>
            <w:tcW w:w="268" w:type="pct"/>
            <w:shd w:val="clear" w:color="auto" w:fill="auto"/>
            <w:vAlign w:val="center"/>
            <w:hideMark/>
          </w:tcPr>
          <w:p w14:paraId="6DD35106"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ОК4</w:t>
            </w:r>
          </w:p>
        </w:tc>
        <w:tc>
          <w:tcPr>
            <w:tcW w:w="189" w:type="pct"/>
            <w:shd w:val="clear" w:color="auto" w:fill="auto"/>
            <w:vAlign w:val="center"/>
          </w:tcPr>
          <w:p w14:paraId="5ED84EA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B4E906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0074FB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389AFB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427CF7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64EB543" w14:textId="77777777" w:rsidR="008C190F" w:rsidRPr="00A90152" w:rsidRDefault="008C190F" w:rsidP="00A45BCA">
            <w:pPr>
              <w:spacing w:line="204" w:lineRule="auto"/>
              <w:jc w:val="center"/>
              <w:rPr>
                <w:rFonts w:ascii="Times New Roman" w:hAnsi="Times New Roman"/>
                <w:b/>
                <w:sz w:val="16"/>
                <w:szCs w:val="16"/>
                <w:lang w:val="en-US" w:eastAsia="ru-RU"/>
              </w:rPr>
            </w:pPr>
            <w:r w:rsidRPr="00A90152">
              <w:rPr>
                <w:rFonts w:ascii="Times New Roman" w:hAnsi="Times New Roman"/>
                <w:b/>
                <w:sz w:val="16"/>
                <w:szCs w:val="16"/>
                <w:lang w:val="en-US" w:eastAsia="ru-RU"/>
              </w:rPr>
              <w:t>*</w:t>
            </w:r>
          </w:p>
        </w:tc>
        <w:tc>
          <w:tcPr>
            <w:tcW w:w="189" w:type="pct"/>
            <w:vAlign w:val="center"/>
          </w:tcPr>
          <w:p w14:paraId="548CAB8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39DFC64" w14:textId="77777777" w:rsidR="008C190F" w:rsidRPr="00A90152" w:rsidRDefault="008C190F" w:rsidP="00A45BCA">
            <w:pPr>
              <w:spacing w:line="204" w:lineRule="auto"/>
              <w:jc w:val="center"/>
              <w:rPr>
                <w:rFonts w:ascii="Times New Roman" w:hAnsi="Times New Roman"/>
                <w:b/>
                <w:sz w:val="16"/>
                <w:szCs w:val="16"/>
                <w:lang w:val="en-US" w:eastAsia="ru-RU"/>
              </w:rPr>
            </w:pPr>
            <w:r w:rsidRPr="00A90152">
              <w:rPr>
                <w:rFonts w:ascii="Times New Roman" w:hAnsi="Times New Roman"/>
                <w:b/>
                <w:sz w:val="16"/>
                <w:szCs w:val="16"/>
                <w:lang w:val="en-US" w:eastAsia="ru-RU"/>
              </w:rPr>
              <w:t>*</w:t>
            </w:r>
          </w:p>
        </w:tc>
        <w:tc>
          <w:tcPr>
            <w:tcW w:w="189" w:type="pct"/>
            <w:vAlign w:val="center"/>
          </w:tcPr>
          <w:p w14:paraId="4EE85CB2" w14:textId="77DCA87A"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33906B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DC42D9D" w14:textId="77777777" w:rsidR="008C190F" w:rsidRPr="00A90152" w:rsidRDefault="008C190F" w:rsidP="00A45BCA">
            <w:pPr>
              <w:spacing w:line="204" w:lineRule="auto"/>
              <w:jc w:val="center"/>
              <w:rPr>
                <w:rFonts w:ascii="Times New Roman" w:hAnsi="Times New Roman"/>
                <w:b/>
                <w:sz w:val="16"/>
                <w:szCs w:val="16"/>
                <w:lang w:val="en-US" w:eastAsia="ru-RU"/>
              </w:rPr>
            </w:pPr>
            <w:r w:rsidRPr="00A90152">
              <w:rPr>
                <w:rFonts w:ascii="Times New Roman" w:hAnsi="Times New Roman"/>
                <w:b/>
                <w:sz w:val="16"/>
                <w:szCs w:val="16"/>
                <w:lang w:val="en-US" w:eastAsia="ru-RU"/>
              </w:rPr>
              <w:t>*</w:t>
            </w:r>
          </w:p>
        </w:tc>
        <w:tc>
          <w:tcPr>
            <w:tcW w:w="189" w:type="pct"/>
            <w:shd w:val="clear" w:color="auto" w:fill="auto"/>
            <w:vAlign w:val="center"/>
          </w:tcPr>
          <w:p w14:paraId="6A16DFA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A8E56F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1AA368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9FA2D0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D9F80C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B1B199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9B1BFE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31ABE2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3FEC15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F4B8C7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0582F4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tcPr>
          <w:p w14:paraId="121AC1C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78913B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0C50E58"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436E138E" w14:textId="77777777" w:rsidTr="00792647">
        <w:trPr>
          <w:trHeight w:val="255"/>
          <w:jc w:val="center"/>
        </w:trPr>
        <w:tc>
          <w:tcPr>
            <w:tcW w:w="268" w:type="pct"/>
            <w:shd w:val="clear" w:color="auto" w:fill="auto"/>
            <w:vAlign w:val="center"/>
            <w:hideMark/>
          </w:tcPr>
          <w:p w14:paraId="1852459C"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ОК5</w:t>
            </w:r>
          </w:p>
        </w:tc>
        <w:tc>
          <w:tcPr>
            <w:tcW w:w="189" w:type="pct"/>
            <w:shd w:val="clear" w:color="auto" w:fill="auto"/>
            <w:vAlign w:val="center"/>
          </w:tcPr>
          <w:p w14:paraId="27452D6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3EB264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F2745B0"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70A91BA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296775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016C00F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76DF9D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115AAF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774C4AC9"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4DDF80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280294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9BCB71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7C840C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869C2D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C64CD4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22423D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F7EC88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DE0382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DD6870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A07227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7EC1D99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DC45B4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tcPr>
          <w:p w14:paraId="20EE974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C2E223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0E42E6B"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4EAFAC45" w14:textId="77777777" w:rsidTr="00792647">
        <w:trPr>
          <w:trHeight w:val="255"/>
          <w:jc w:val="center"/>
        </w:trPr>
        <w:tc>
          <w:tcPr>
            <w:tcW w:w="268" w:type="pct"/>
            <w:shd w:val="clear" w:color="auto" w:fill="auto"/>
            <w:vAlign w:val="center"/>
            <w:hideMark/>
          </w:tcPr>
          <w:p w14:paraId="70F11310"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ОК6</w:t>
            </w:r>
          </w:p>
        </w:tc>
        <w:tc>
          <w:tcPr>
            <w:tcW w:w="189" w:type="pct"/>
            <w:shd w:val="clear" w:color="auto" w:fill="auto"/>
            <w:vAlign w:val="center"/>
          </w:tcPr>
          <w:p w14:paraId="6B753CE7"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0BAE5FE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BA30A9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8DA60F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CC6548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0FA5511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42523B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FD90CF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4D20FA8"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9AF69E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97EED3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55FC55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621F9A2" w14:textId="50DCF4F9" w:rsidR="008C190F" w:rsidRPr="00A90152" w:rsidRDefault="00700E46"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1072BF0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D1831A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435F55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512C9D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CD76F1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FCDA19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EBD0EB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15E9B1A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1506E11" w14:textId="47AEC2E8"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59B505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2656B4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7D23912"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07996582" w14:textId="77777777" w:rsidTr="00792647">
        <w:trPr>
          <w:trHeight w:val="255"/>
          <w:jc w:val="center"/>
        </w:trPr>
        <w:tc>
          <w:tcPr>
            <w:tcW w:w="268" w:type="pct"/>
            <w:shd w:val="clear" w:color="auto" w:fill="auto"/>
            <w:vAlign w:val="center"/>
            <w:hideMark/>
          </w:tcPr>
          <w:p w14:paraId="4470B932"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ОК7</w:t>
            </w:r>
          </w:p>
        </w:tc>
        <w:tc>
          <w:tcPr>
            <w:tcW w:w="189" w:type="pct"/>
            <w:shd w:val="clear" w:color="auto" w:fill="auto"/>
            <w:vAlign w:val="center"/>
          </w:tcPr>
          <w:p w14:paraId="337D7CBF" w14:textId="20A107AA" w:rsidR="008C190F" w:rsidRPr="00A90152" w:rsidRDefault="00700E46"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70276D1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3913D6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5ECC89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7D9447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7523843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E94BBD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AF6792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C938000" w14:textId="1947C32B"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01A252E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B520AC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57559D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204DD69" w14:textId="71170443" w:rsidR="008C190F" w:rsidRPr="00A90152" w:rsidRDefault="00700E46"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2FAEB71F"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5CB4000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0719EE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1E9CAA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1102E2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4C6759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C9978D5" w14:textId="5CAFB60F"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6BD5F3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19FA2B8E"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vAlign w:val="center"/>
          </w:tcPr>
          <w:p w14:paraId="2D659C03"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2E1EE62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26F1497" w14:textId="1B0B6EA9" w:rsidR="008C190F" w:rsidRPr="00A90152" w:rsidRDefault="00700E46"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r>
      <w:tr w:rsidR="008C190F" w:rsidRPr="00A90152" w14:paraId="718F9D45" w14:textId="77777777" w:rsidTr="00792647">
        <w:trPr>
          <w:trHeight w:val="255"/>
          <w:jc w:val="center"/>
        </w:trPr>
        <w:tc>
          <w:tcPr>
            <w:tcW w:w="268" w:type="pct"/>
            <w:shd w:val="clear" w:color="auto" w:fill="auto"/>
            <w:vAlign w:val="center"/>
            <w:hideMark/>
          </w:tcPr>
          <w:p w14:paraId="22D7E121"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ОК8</w:t>
            </w:r>
          </w:p>
        </w:tc>
        <w:tc>
          <w:tcPr>
            <w:tcW w:w="189" w:type="pct"/>
            <w:shd w:val="clear" w:color="auto" w:fill="auto"/>
            <w:vAlign w:val="center"/>
          </w:tcPr>
          <w:p w14:paraId="4EE46B9B"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2C00F12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B2F2DF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C0358A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76D35D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3B863C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13D7E8B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D0762C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7F659C98"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83582C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7E70D6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5F9B45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787F626"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45FADE6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433040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42DC4D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AE4B56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310403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17BFA8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C4725F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08890E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22AF64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53618B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76017E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C81BB74"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5AACDE1C" w14:textId="77777777" w:rsidTr="00792647">
        <w:trPr>
          <w:trHeight w:val="255"/>
          <w:jc w:val="center"/>
        </w:trPr>
        <w:tc>
          <w:tcPr>
            <w:tcW w:w="268" w:type="pct"/>
            <w:shd w:val="clear" w:color="auto" w:fill="auto"/>
            <w:vAlign w:val="center"/>
            <w:hideMark/>
          </w:tcPr>
          <w:p w14:paraId="2D915A33"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ОК9</w:t>
            </w:r>
          </w:p>
        </w:tc>
        <w:tc>
          <w:tcPr>
            <w:tcW w:w="189" w:type="pct"/>
            <w:shd w:val="clear" w:color="auto" w:fill="auto"/>
            <w:vAlign w:val="center"/>
          </w:tcPr>
          <w:p w14:paraId="3C3E335D"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394552A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380784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294258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871443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C52384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946279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736A2C0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B286774"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6815B5A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3E7238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54A098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45BFE3F"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483582F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7ED190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DE6650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ABEB9E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1EF80A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C27726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05D2DF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01BA28D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DBC8E9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5B7780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A84530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170F228"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180059BA" w14:textId="77777777" w:rsidTr="00792647">
        <w:trPr>
          <w:trHeight w:val="255"/>
          <w:jc w:val="center"/>
        </w:trPr>
        <w:tc>
          <w:tcPr>
            <w:tcW w:w="268" w:type="pct"/>
            <w:shd w:val="clear" w:color="auto" w:fill="auto"/>
            <w:vAlign w:val="center"/>
            <w:hideMark/>
          </w:tcPr>
          <w:p w14:paraId="34D1D00F"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ОК10</w:t>
            </w:r>
          </w:p>
        </w:tc>
        <w:tc>
          <w:tcPr>
            <w:tcW w:w="189" w:type="pct"/>
            <w:shd w:val="clear" w:color="auto" w:fill="auto"/>
            <w:vAlign w:val="center"/>
          </w:tcPr>
          <w:p w14:paraId="70279AE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A6E6663"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385AAF1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9FCF2D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7FD970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69878E1"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0262418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E79BB0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F09D317"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66F40361"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3A327AF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DA4A163"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6FD0214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E99006D"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6EB21D7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220CC6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F4E363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68237D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CA6048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807C65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D51E79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A2DF40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0FF7938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7E3537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707047B"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639996CA" w14:textId="77777777" w:rsidTr="00792647">
        <w:trPr>
          <w:trHeight w:val="255"/>
          <w:jc w:val="center"/>
        </w:trPr>
        <w:tc>
          <w:tcPr>
            <w:tcW w:w="268" w:type="pct"/>
            <w:shd w:val="clear" w:color="auto" w:fill="auto"/>
            <w:vAlign w:val="center"/>
            <w:hideMark/>
          </w:tcPr>
          <w:p w14:paraId="607EEC51"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ОК11</w:t>
            </w:r>
          </w:p>
        </w:tc>
        <w:tc>
          <w:tcPr>
            <w:tcW w:w="189" w:type="pct"/>
            <w:shd w:val="clear" w:color="auto" w:fill="auto"/>
            <w:vAlign w:val="center"/>
          </w:tcPr>
          <w:p w14:paraId="003CBEA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56B2E1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BD2FF6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89C96EB"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4A5664F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F6BA53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0FAE91F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721855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1C06578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A5934A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B45DD9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253759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6D2625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012961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413DF7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96FE72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5040C6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75D871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A1460D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AD4BA2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DF64907"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5C5C69B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051231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3BD1D3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917000E" w14:textId="77777777" w:rsidR="008C190F" w:rsidRPr="00A90152" w:rsidRDefault="008C190F" w:rsidP="00A45BCA">
            <w:pPr>
              <w:spacing w:line="204" w:lineRule="auto"/>
              <w:jc w:val="center"/>
              <w:rPr>
                <w:rFonts w:ascii="Times New Roman" w:hAnsi="Times New Roman"/>
                <w:b/>
                <w:sz w:val="16"/>
                <w:szCs w:val="16"/>
                <w:lang w:eastAsia="ru-RU"/>
              </w:rPr>
            </w:pPr>
          </w:p>
        </w:tc>
      </w:tr>
      <w:tr w:rsidR="00792647" w:rsidRPr="00A90152" w14:paraId="706B59A0" w14:textId="77777777" w:rsidTr="00792647">
        <w:trPr>
          <w:trHeight w:val="255"/>
          <w:jc w:val="center"/>
        </w:trPr>
        <w:tc>
          <w:tcPr>
            <w:tcW w:w="268" w:type="pct"/>
            <w:shd w:val="clear" w:color="auto" w:fill="auto"/>
            <w:vAlign w:val="center"/>
          </w:tcPr>
          <w:p w14:paraId="6FF33049" w14:textId="0E97C787"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ОК12</w:t>
            </w:r>
          </w:p>
        </w:tc>
        <w:tc>
          <w:tcPr>
            <w:tcW w:w="189" w:type="pct"/>
            <w:shd w:val="clear" w:color="auto" w:fill="auto"/>
            <w:vAlign w:val="center"/>
          </w:tcPr>
          <w:p w14:paraId="5F90575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F741B3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4441E8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45451A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1CD2C0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71E5FB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34A7CD1" w14:textId="23D2AB04" w:rsidR="00792647" w:rsidRPr="00A90152" w:rsidRDefault="00631D85"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vAlign w:val="center"/>
          </w:tcPr>
          <w:p w14:paraId="0BA34482" w14:textId="63F7767E" w:rsidR="00792647" w:rsidRPr="00A90152" w:rsidRDefault="00631D85"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vAlign w:val="center"/>
          </w:tcPr>
          <w:p w14:paraId="1187D5F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3283B0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96E1ECA" w14:textId="2789A8E6" w:rsidR="00792647" w:rsidRPr="00A90152" w:rsidRDefault="00631D85"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shd w:val="clear" w:color="auto" w:fill="auto"/>
            <w:vAlign w:val="center"/>
          </w:tcPr>
          <w:p w14:paraId="70A006A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62BCAE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91497A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609B17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CE8E72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DF7EE3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B79F54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0C30A4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56DC78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F8BF39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70D8DA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DFFFB6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05BD5E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E2945E5"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113DE76B" w14:textId="77777777" w:rsidTr="00792647">
        <w:trPr>
          <w:trHeight w:val="255"/>
          <w:jc w:val="center"/>
        </w:trPr>
        <w:tc>
          <w:tcPr>
            <w:tcW w:w="268" w:type="pct"/>
            <w:shd w:val="clear" w:color="auto" w:fill="auto"/>
            <w:vAlign w:val="center"/>
          </w:tcPr>
          <w:p w14:paraId="615A4BE1" w14:textId="6FCE467B"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ОК13</w:t>
            </w:r>
          </w:p>
        </w:tc>
        <w:tc>
          <w:tcPr>
            <w:tcW w:w="189" w:type="pct"/>
            <w:shd w:val="clear" w:color="auto" w:fill="auto"/>
            <w:vAlign w:val="center"/>
          </w:tcPr>
          <w:p w14:paraId="601DE13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555B2B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3B668C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7DF7B9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394C76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DB20D0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2AA031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F45120D" w14:textId="048673D8" w:rsidR="00792647" w:rsidRPr="00A90152" w:rsidRDefault="00631D85"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vAlign w:val="center"/>
          </w:tcPr>
          <w:p w14:paraId="67D232E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5F7618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E65EFF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7B44BE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AD0769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A6370D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3ED32C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DC22FD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DB16D3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AB7E6B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C19FD2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C1092E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2DFD54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005AAD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47877E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C9C38A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03520F4"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766B9AAD" w14:textId="77777777" w:rsidTr="00792647">
        <w:trPr>
          <w:trHeight w:val="255"/>
          <w:jc w:val="center"/>
        </w:trPr>
        <w:tc>
          <w:tcPr>
            <w:tcW w:w="268" w:type="pct"/>
            <w:shd w:val="clear" w:color="auto" w:fill="auto"/>
            <w:vAlign w:val="center"/>
          </w:tcPr>
          <w:p w14:paraId="163AA16C" w14:textId="5772BE9D"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ОК14</w:t>
            </w:r>
          </w:p>
        </w:tc>
        <w:tc>
          <w:tcPr>
            <w:tcW w:w="189" w:type="pct"/>
            <w:shd w:val="clear" w:color="auto" w:fill="auto"/>
            <w:vAlign w:val="center"/>
          </w:tcPr>
          <w:p w14:paraId="624F5E23"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19DB3D8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AD3611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A3FB5E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932018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E71BB7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C317DC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1B301F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B5EAC36"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A013A6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C2B6B4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8BE2F3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3256CCD"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5DCBD3EE" w14:textId="5BE84B38"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F8E3B0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E7B9F7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7A2425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6D906B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EE24F0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AFF79A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5EA733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E5257A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7F9594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3E2572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D3637A6"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7AB537B1" w14:textId="77777777" w:rsidTr="00792647">
        <w:trPr>
          <w:trHeight w:val="255"/>
          <w:jc w:val="center"/>
        </w:trPr>
        <w:tc>
          <w:tcPr>
            <w:tcW w:w="268" w:type="pct"/>
            <w:shd w:val="clear" w:color="auto" w:fill="auto"/>
            <w:vAlign w:val="center"/>
          </w:tcPr>
          <w:p w14:paraId="1919E2B9" w14:textId="68077675"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ОК15</w:t>
            </w:r>
          </w:p>
        </w:tc>
        <w:tc>
          <w:tcPr>
            <w:tcW w:w="189" w:type="pct"/>
            <w:shd w:val="clear" w:color="auto" w:fill="auto"/>
            <w:vAlign w:val="center"/>
          </w:tcPr>
          <w:p w14:paraId="111BA110"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6BFE8BB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F4318C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C1ADC7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D88AE5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F9491F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1B0E5E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A70D71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5F75C3A"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6D99E79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457B4B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3BC0D4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055EC88"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4B5FD69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6B7B5F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0CBD80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72AAF6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B98B53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C6E2B1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9791A3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5EF23D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23EDEF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0FCD79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EE698B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F7E53F0"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12E544BA" w14:textId="77777777" w:rsidTr="00792647">
        <w:trPr>
          <w:trHeight w:val="255"/>
          <w:jc w:val="center"/>
        </w:trPr>
        <w:tc>
          <w:tcPr>
            <w:tcW w:w="268" w:type="pct"/>
            <w:shd w:val="clear" w:color="auto" w:fill="auto"/>
            <w:vAlign w:val="center"/>
          </w:tcPr>
          <w:p w14:paraId="15268853" w14:textId="01585627"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ОК16</w:t>
            </w:r>
          </w:p>
        </w:tc>
        <w:tc>
          <w:tcPr>
            <w:tcW w:w="189" w:type="pct"/>
            <w:shd w:val="clear" w:color="auto" w:fill="auto"/>
            <w:vAlign w:val="center"/>
          </w:tcPr>
          <w:p w14:paraId="024897EC" w14:textId="799A812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5F8DBF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71AE15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D44360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CD884F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9714E2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ACFC28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F675E4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B98DFE1"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02D1678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67E312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230E0C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82C8FA2"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708F030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9751BA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CB3DC1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B10590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D34D54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EE726B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4C5021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4EEDEE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AE987E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C0F6FC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740DED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EB2CADC"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24B112B9" w14:textId="77777777" w:rsidTr="00792647">
        <w:trPr>
          <w:trHeight w:val="255"/>
          <w:jc w:val="center"/>
        </w:trPr>
        <w:tc>
          <w:tcPr>
            <w:tcW w:w="268" w:type="pct"/>
            <w:shd w:val="clear" w:color="auto" w:fill="auto"/>
            <w:vAlign w:val="center"/>
          </w:tcPr>
          <w:p w14:paraId="008A5B48" w14:textId="34EDBC02"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ОК17</w:t>
            </w:r>
          </w:p>
        </w:tc>
        <w:tc>
          <w:tcPr>
            <w:tcW w:w="189" w:type="pct"/>
            <w:shd w:val="clear" w:color="auto" w:fill="auto"/>
            <w:vAlign w:val="center"/>
          </w:tcPr>
          <w:p w14:paraId="56DC861D" w14:textId="37599EE5"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511DFC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9C2A10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AA9155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3A4654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4CE10E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06AA1D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5D08D7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CD05444"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5F3D9CF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9BB934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C0F26E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C54204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0267B5D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FB6BAD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02B830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04DC29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22ECCA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86F35C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D6F1C3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A9931C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21899E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4D52C9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11CE92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D2A96B9"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086AC688" w14:textId="77777777" w:rsidTr="00792647">
        <w:trPr>
          <w:trHeight w:val="255"/>
          <w:jc w:val="center"/>
        </w:trPr>
        <w:tc>
          <w:tcPr>
            <w:tcW w:w="268" w:type="pct"/>
            <w:shd w:val="clear" w:color="auto" w:fill="auto"/>
            <w:vAlign w:val="center"/>
          </w:tcPr>
          <w:p w14:paraId="3828037F" w14:textId="1F526827"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ОК18</w:t>
            </w:r>
          </w:p>
        </w:tc>
        <w:tc>
          <w:tcPr>
            <w:tcW w:w="189" w:type="pct"/>
            <w:shd w:val="clear" w:color="auto" w:fill="auto"/>
            <w:vAlign w:val="center"/>
          </w:tcPr>
          <w:p w14:paraId="721AF321" w14:textId="0431760F"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EEE2A9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1E457B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004F8A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9C48A05"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73EFA9BF"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C4FEC9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1350FFD" w14:textId="788AE022"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5BB3254A"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02AA738F"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601FE91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33E4E1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847537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35A37D9"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671D797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0C8B66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F0A326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53D9BF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7957C8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CD6C4B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645AED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A5172C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1AE169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EA64D5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CF1E74F"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086F7D7C" w14:textId="77777777" w:rsidTr="00792647">
        <w:trPr>
          <w:trHeight w:val="255"/>
          <w:jc w:val="center"/>
        </w:trPr>
        <w:tc>
          <w:tcPr>
            <w:tcW w:w="268" w:type="pct"/>
            <w:shd w:val="clear" w:color="auto" w:fill="auto"/>
            <w:vAlign w:val="center"/>
          </w:tcPr>
          <w:p w14:paraId="034F073B" w14:textId="377273D4"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ОК19</w:t>
            </w:r>
          </w:p>
        </w:tc>
        <w:tc>
          <w:tcPr>
            <w:tcW w:w="189" w:type="pct"/>
            <w:shd w:val="clear" w:color="auto" w:fill="auto"/>
            <w:vAlign w:val="center"/>
          </w:tcPr>
          <w:p w14:paraId="09D5224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090A7F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8891CC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F217EE5"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630DDC0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5BFB5C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6ADE2C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7E177FC"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3FC4BEE9"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79DCCB9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67BE6C8"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7A5148A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B5DA2F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2408A5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108B59A"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362BA831"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43E0321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AEDC751"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5F041BAE"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3BA6D75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A9F6153"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1F655C4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E9219A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5EF4AA1" w14:textId="02C56B85"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180EBAFD" w14:textId="77777777" w:rsidR="00792647" w:rsidRPr="00A90152" w:rsidRDefault="00792647" w:rsidP="00792647">
            <w:pPr>
              <w:spacing w:line="204" w:lineRule="auto"/>
              <w:jc w:val="center"/>
              <w:rPr>
                <w:rFonts w:ascii="Times New Roman" w:hAnsi="Times New Roman"/>
                <w:b/>
                <w:sz w:val="16"/>
                <w:szCs w:val="16"/>
                <w:lang w:val="ru-RU" w:eastAsia="ru-RU"/>
              </w:rPr>
            </w:pPr>
          </w:p>
        </w:tc>
      </w:tr>
      <w:tr w:rsidR="00792647" w:rsidRPr="00A90152" w14:paraId="070DE7E7" w14:textId="77777777" w:rsidTr="00792647">
        <w:trPr>
          <w:trHeight w:val="255"/>
          <w:jc w:val="center"/>
        </w:trPr>
        <w:tc>
          <w:tcPr>
            <w:tcW w:w="268" w:type="pct"/>
            <w:shd w:val="clear" w:color="auto" w:fill="auto"/>
            <w:vAlign w:val="center"/>
          </w:tcPr>
          <w:p w14:paraId="382DBF03" w14:textId="3CD24B11"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ОК20</w:t>
            </w:r>
          </w:p>
        </w:tc>
        <w:tc>
          <w:tcPr>
            <w:tcW w:w="189" w:type="pct"/>
            <w:shd w:val="clear" w:color="auto" w:fill="auto"/>
            <w:vAlign w:val="center"/>
          </w:tcPr>
          <w:p w14:paraId="4E059C1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841516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CDCC7B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CE6958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502C139"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55BB5A22"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0F7DAD8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3780D4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FA358AF"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088DE1E8"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46203AD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D7D9DA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716B457" w14:textId="6ABA87D5"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7D1133C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7FD93F9"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7622700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2309BB4"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3DD2163E" w14:textId="10F9F144"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3FAC17CC" w14:textId="5FA983FC"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shd w:val="clear" w:color="auto" w:fill="auto"/>
            <w:vAlign w:val="center"/>
          </w:tcPr>
          <w:p w14:paraId="4819CDB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0F4DE50"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6D0162D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939289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0D7377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B76DD4A"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36E2175A" w14:textId="77777777" w:rsidTr="00792647">
        <w:trPr>
          <w:trHeight w:val="255"/>
          <w:jc w:val="center"/>
        </w:trPr>
        <w:tc>
          <w:tcPr>
            <w:tcW w:w="268" w:type="pct"/>
            <w:shd w:val="clear" w:color="auto" w:fill="auto"/>
            <w:vAlign w:val="center"/>
          </w:tcPr>
          <w:p w14:paraId="3B8643AA" w14:textId="6A96B26D"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ОК21</w:t>
            </w:r>
          </w:p>
        </w:tc>
        <w:tc>
          <w:tcPr>
            <w:tcW w:w="189" w:type="pct"/>
            <w:shd w:val="clear" w:color="auto" w:fill="auto"/>
            <w:vAlign w:val="center"/>
          </w:tcPr>
          <w:p w14:paraId="28DE93D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DD9A89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224B53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549DB0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D64444E"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A9D36FB" w14:textId="053942ED"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C53226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C5CE1D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25146D5"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73171CA9"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58B383F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9D99AD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C158E8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209D73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E932536"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4E07719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E9D9A0E"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4F2BC9A7" w14:textId="00C9328D"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shd w:val="clear" w:color="auto" w:fill="auto"/>
            <w:vAlign w:val="center"/>
          </w:tcPr>
          <w:p w14:paraId="5DE3D8D8"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0902B3C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7B6D26C"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4BB354DF"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39CBCE79"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5ABCBB2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56537D7"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74FFB694" w14:textId="77777777" w:rsidTr="00792647">
        <w:trPr>
          <w:trHeight w:val="255"/>
          <w:jc w:val="center"/>
        </w:trPr>
        <w:tc>
          <w:tcPr>
            <w:tcW w:w="268" w:type="pct"/>
            <w:shd w:val="clear" w:color="auto" w:fill="auto"/>
            <w:vAlign w:val="center"/>
          </w:tcPr>
          <w:p w14:paraId="1AA698D0" w14:textId="3247E4FA"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ОК22</w:t>
            </w:r>
          </w:p>
        </w:tc>
        <w:tc>
          <w:tcPr>
            <w:tcW w:w="189" w:type="pct"/>
            <w:shd w:val="clear" w:color="auto" w:fill="auto"/>
            <w:vAlign w:val="center"/>
          </w:tcPr>
          <w:p w14:paraId="0441111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F3A968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5AD585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623BEC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45AADB7"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5C6FBA7" w14:textId="41A50465"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DB11C0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E8CCA7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A3F8780"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323E1EA8"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142ACEC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94A6CA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737E2EB"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4609227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77B376B" w14:textId="72A660DE"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D09F310"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01BE9BEF" w14:textId="73DF2992"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shd w:val="clear" w:color="auto" w:fill="auto"/>
            <w:vAlign w:val="center"/>
          </w:tcPr>
          <w:p w14:paraId="0870E1B1"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6D8EE9D0"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1EACCF5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69AC778"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5AE32D65"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58515D9F"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4481861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802C8D9"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5DB7EA95" w14:textId="77777777" w:rsidTr="00792647">
        <w:trPr>
          <w:trHeight w:val="255"/>
          <w:jc w:val="center"/>
        </w:trPr>
        <w:tc>
          <w:tcPr>
            <w:tcW w:w="268" w:type="pct"/>
            <w:shd w:val="clear" w:color="auto" w:fill="auto"/>
            <w:vAlign w:val="center"/>
          </w:tcPr>
          <w:p w14:paraId="110C3DCF" w14:textId="0B281B72"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ОК23</w:t>
            </w:r>
          </w:p>
        </w:tc>
        <w:tc>
          <w:tcPr>
            <w:tcW w:w="189" w:type="pct"/>
            <w:shd w:val="clear" w:color="auto" w:fill="auto"/>
            <w:vAlign w:val="center"/>
          </w:tcPr>
          <w:p w14:paraId="1DABF35C" w14:textId="534AA8DE"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8A3DCF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16214E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AC8BBD5"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61DAB304"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1E129C16"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4AFAC69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1A17D7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B568282"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40D9BE58"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7C681F6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1892EF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6DBD2C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A332C8F" w14:textId="4FA4D05F"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841503B" w14:textId="00DAABD3"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shd w:val="clear" w:color="auto" w:fill="auto"/>
            <w:vAlign w:val="center"/>
          </w:tcPr>
          <w:p w14:paraId="1CAF98A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780723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5A9CA19" w14:textId="5FFE72ED"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shd w:val="clear" w:color="auto" w:fill="auto"/>
            <w:vAlign w:val="center"/>
          </w:tcPr>
          <w:p w14:paraId="4DBAE411" w14:textId="3F8BCD8F"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15CC48DA" w14:textId="7159B59F"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vAlign w:val="center"/>
          </w:tcPr>
          <w:p w14:paraId="5913A38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174F45D" w14:textId="19998A54"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vAlign w:val="center"/>
          </w:tcPr>
          <w:p w14:paraId="5ECF85D3" w14:textId="325C6BD8"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A4DDB06"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77D85A2E"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3088606F" w14:textId="77777777" w:rsidTr="00792647">
        <w:trPr>
          <w:trHeight w:val="255"/>
          <w:jc w:val="center"/>
        </w:trPr>
        <w:tc>
          <w:tcPr>
            <w:tcW w:w="268" w:type="pct"/>
            <w:shd w:val="clear" w:color="auto" w:fill="auto"/>
            <w:vAlign w:val="center"/>
          </w:tcPr>
          <w:p w14:paraId="73AF3CC7" w14:textId="1CB1A8FA"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ОК24</w:t>
            </w:r>
          </w:p>
        </w:tc>
        <w:tc>
          <w:tcPr>
            <w:tcW w:w="189" w:type="pct"/>
            <w:shd w:val="clear" w:color="auto" w:fill="auto"/>
            <w:noWrap/>
            <w:vAlign w:val="center"/>
          </w:tcPr>
          <w:p w14:paraId="24BB98A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BDC09F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3775DF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55D8628"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0FF07ECE"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183D6940" w14:textId="1EA20135"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6FB698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60B6EF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FAD42FD"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24EFB98E" w14:textId="48150986"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shd w:val="clear" w:color="auto" w:fill="auto"/>
            <w:noWrap/>
            <w:vAlign w:val="center"/>
          </w:tcPr>
          <w:p w14:paraId="1BAE47A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8001EC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7A8650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2375BC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0C8FD00" w14:textId="6A1B272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99E875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1BB2A7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458E0F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0BB0D03" w14:textId="2EB9FC54"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52EF2F83"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3CFEA582"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10203BCE"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3FA2FD9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AE6723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5B7F628"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22EFC639" w14:textId="77777777" w:rsidTr="00792647">
        <w:trPr>
          <w:trHeight w:val="255"/>
          <w:jc w:val="center"/>
        </w:trPr>
        <w:tc>
          <w:tcPr>
            <w:tcW w:w="268" w:type="pct"/>
            <w:shd w:val="clear" w:color="auto" w:fill="auto"/>
            <w:vAlign w:val="center"/>
          </w:tcPr>
          <w:p w14:paraId="7AE844A2" w14:textId="66AC3A03"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ОК25</w:t>
            </w:r>
          </w:p>
        </w:tc>
        <w:tc>
          <w:tcPr>
            <w:tcW w:w="189" w:type="pct"/>
            <w:shd w:val="clear" w:color="auto" w:fill="auto"/>
            <w:noWrap/>
            <w:vAlign w:val="center"/>
          </w:tcPr>
          <w:p w14:paraId="3B9DF18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5480A2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7BB78C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E14491F" w14:textId="17B91166"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4B460F44" w14:textId="31DD3392"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9C477D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13698F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6984E5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C0177E8"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7F61CA2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59465C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9122F3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9AAC86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7D69BF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F2B15D3"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02F0FC2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204FB2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42371A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ECC729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4548038" w14:textId="0E1046C0"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vAlign w:val="center"/>
          </w:tcPr>
          <w:p w14:paraId="58C79FC3"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D48D74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E76A32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85E784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B38CC34"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5B15104E" w14:textId="77777777" w:rsidTr="00792647">
        <w:trPr>
          <w:trHeight w:val="255"/>
          <w:jc w:val="center"/>
        </w:trPr>
        <w:tc>
          <w:tcPr>
            <w:tcW w:w="268" w:type="pct"/>
            <w:shd w:val="clear" w:color="auto" w:fill="auto"/>
            <w:vAlign w:val="center"/>
          </w:tcPr>
          <w:p w14:paraId="6394310D" w14:textId="783A71F5"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ОК26</w:t>
            </w:r>
          </w:p>
        </w:tc>
        <w:tc>
          <w:tcPr>
            <w:tcW w:w="189" w:type="pct"/>
            <w:shd w:val="clear" w:color="auto" w:fill="auto"/>
            <w:noWrap/>
            <w:vAlign w:val="center"/>
          </w:tcPr>
          <w:p w14:paraId="472AB05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BBBD3A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FB42DB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E49F90E"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36E45D70"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71E152D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C35364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06F8EE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2CA9A78"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1194EA47"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8EC62D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F996D2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BFE870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E8FFBE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4BFA24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6C0B9F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AABC3A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A7CAB1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BBD5725"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49C4F79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45B2AD5" w14:textId="2176FE02"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vAlign w:val="center"/>
          </w:tcPr>
          <w:p w14:paraId="5886F21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C02257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964EAA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F8BC683"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7FD8994D" w14:textId="77777777" w:rsidTr="00792647">
        <w:trPr>
          <w:trHeight w:val="255"/>
          <w:jc w:val="center"/>
        </w:trPr>
        <w:tc>
          <w:tcPr>
            <w:tcW w:w="268" w:type="pct"/>
            <w:shd w:val="clear" w:color="auto" w:fill="auto"/>
            <w:vAlign w:val="center"/>
          </w:tcPr>
          <w:p w14:paraId="521F7107" w14:textId="7532C148"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ОК27</w:t>
            </w:r>
          </w:p>
        </w:tc>
        <w:tc>
          <w:tcPr>
            <w:tcW w:w="189" w:type="pct"/>
            <w:shd w:val="clear" w:color="auto" w:fill="auto"/>
            <w:noWrap/>
            <w:vAlign w:val="center"/>
          </w:tcPr>
          <w:p w14:paraId="1B3FFA9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07CBBD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C3FB45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2F59FF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64073E97" w14:textId="6CFB466D"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04F921F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498C4E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3C72A16" w14:textId="5ED06D1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AA6691C"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D1B05D9" w14:textId="7CF5EB90"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0BC5C4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52BFE5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3C9D39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0C7C66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B129F1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46D974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B5291C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9AE943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97912E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4D699E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7DB3466" w14:textId="015AE150"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F75DBB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77B9B5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C03C6C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7EE9106"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40EB1DE3" w14:textId="77777777" w:rsidTr="00792647">
        <w:trPr>
          <w:trHeight w:val="255"/>
          <w:jc w:val="center"/>
        </w:trPr>
        <w:tc>
          <w:tcPr>
            <w:tcW w:w="268" w:type="pct"/>
            <w:shd w:val="clear" w:color="auto" w:fill="auto"/>
            <w:vAlign w:val="center"/>
          </w:tcPr>
          <w:p w14:paraId="337E1A61" w14:textId="372DDBF8"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ОК28</w:t>
            </w:r>
          </w:p>
        </w:tc>
        <w:tc>
          <w:tcPr>
            <w:tcW w:w="189" w:type="pct"/>
            <w:shd w:val="clear" w:color="auto" w:fill="auto"/>
            <w:noWrap/>
            <w:vAlign w:val="center"/>
          </w:tcPr>
          <w:p w14:paraId="07C6DB60"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2DAA71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9485C6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80D561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2ACDAE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C56468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4DD746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EC668F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CB54FED" w14:textId="1682600E"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32C8178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13B8D7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4AF6FB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95CA221"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1C4BB1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34AE30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AF49D3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5405C1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119A3A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FA88B45" w14:textId="22ABB016"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FF3C01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51D0D1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68C2A5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A41E0B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C55B4E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F09CA26"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472F3591" w14:textId="77777777" w:rsidTr="00792647">
        <w:trPr>
          <w:trHeight w:val="255"/>
          <w:jc w:val="center"/>
        </w:trPr>
        <w:tc>
          <w:tcPr>
            <w:tcW w:w="268" w:type="pct"/>
            <w:shd w:val="clear" w:color="auto" w:fill="auto"/>
            <w:vAlign w:val="center"/>
          </w:tcPr>
          <w:p w14:paraId="16E676BE" w14:textId="755C99D3"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ОК29</w:t>
            </w:r>
          </w:p>
        </w:tc>
        <w:tc>
          <w:tcPr>
            <w:tcW w:w="189" w:type="pct"/>
            <w:shd w:val="clear" w:color="auto" w:fill="auto"/>
            <w:noWrap/>
            <w:vAlign w:val="center"/>
          </w:tcPr>
          <w:p w14:paraId="2266125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0DB749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E14B9E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C2C556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BD4B6F2"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A7B1EA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054DEF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2FA76F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DB35F7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56126DF"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B1D3B6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B7C20E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40712E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E6C678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FCD8B4D"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noWrap/>
            <w:vAlign w:val="center"/>
          </w:tcPr>
          <w:p w14:paraId="4B65E536"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noWrap/>
            <w:vAlign w:val="center"/>
          </w:tcPr>
          <w:p w14:paraId="1F171319"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noWrap/>
            <w:vAlign w:val="center"/>
          </w:tcPr>
          <w:p w14:paraId="53446EB0"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noWrap/>
            <w:vAlign w:val="center"/>
          </w:tcPr>
          <w:p w14:paraId="0357302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2DF165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3680C9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9B73380"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143F9603"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666AA2C4"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noWrap/>
            <w:vAlign w:val="center"/>
          </w:tcPr>
          <w:p w14:paraId="23F32374"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3EB21B60" w14:textId="77777777" w:rsidTr="00792647">
        <w:trPr>
          <w:trHeight w:val="255"/>
          <w:jc w:val="center"/>
        </w:trPr>
        <w:tc>
          <w:tcPr>
            <w:tcW w:w="268" w:type="pct"/>
            <w:shd w:val="clear" w:color="auto" w:fill="auto"/>
            <w:vAlign w:val="center"/>
          </w:tcPr>
          <w:p w14:paraId="7926CF38" w14:textId="7C862098"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ОК30</w:t>
            </w:r>
          </w:p>
        </w:tc>
        <w:tc>
          <w:tcPr>
            <w:tcW w:w="189" w:type="pct"/>
            <w:shd w:val="clear" w:color="auto" w:fill="auto"/>
            <w:noWrap/>
            <w:vAlign w:val="center"/>
          </w:tcPr>
          <w:p w14:paraId="60E8857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355E6D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185F5E4" w14:textId="2F8F0769"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B36E440" w14:textId="1D1C06F3"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3DF3C7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61FC3E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BAB359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233659B" w14:textId="271BE206"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58CDA1EE" w14:textId="73BAD7C5"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3CA114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A04FD19" w14:textId="61F4875E"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C6E860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719254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AB88B28" w14:textId="7CFA0314"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44BF605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CE099A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F73EC5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D3EC0D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B79B06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671629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6E1234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6128F5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111D9D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4DDFF4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396B377" w14:textId="1E54FF9E"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r>
      <w:tr w:rsidR="00792647" w:rsidRPr="00A90152" w14:paraId="3AF03771" w14:textId="77777777" w:rsidTr="00792647">
        <w:trPr>
          <w:trHeight w:val="255"/>
          <w:jc w:val="center"/>
        </w:trPr>
        <w:tc>
          <w:tcPr>
            <w:tcW w:w="268" w:type="pct"/>
            <w:shd w:val="clear" w:color="auto" w:fill="auto"/>
            <w:vAlign w:val="center"/>
          </w:tcPr>
          <w:p w14:paraId="79A6C090" w14:textId="409D6B9E"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ОК31</w:t>
            </w:r>
          </w:p>
        </w:tc>
        <w:tc>
          <w:tcPr>
            <w:tcW w:w="189" w:type="pct"/>
            <w:shd w:val="clear" w:color="auto" w:fill="auto"/>
            <w:noWrap/>
            <w:vAlign w:val="center"/>
          </w:tcPr>
          <w:p w14:paraId="0D365FE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A0A0A0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E301BC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6A60B0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B025A9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459680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4F7EDF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671036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89B9A9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486AAC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D53AF1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E72361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E91031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C3160A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D56B15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1DDAD3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04C198A" w14:textId="3DDF12DC"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27C79D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C5AAAC9" w14:textId="31E3602F"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5D56A2A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FAAE55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A2E14E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4E5906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5E1A41F" w14:textId="7AEDB1E1"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C6217E5"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589C5754" w14:textId="77777777" w:rsidTr="00792647">
        <w:trPr>
          <w:trHeight w:val="255"/>
          <w:jc w:val="center"/>
        </w:trPr>
        <w:tc>
          <w:tcPr>
            <w:tcW w:w="268" w:type="pct"/>
            <w:shd w:val="clear" w:color="auto" w:fill="auto"/>
            <w:vAlign w:val="center"/>
          </w:tcPr>
          <w:p w14:paraId="2C8BB7D4" w14:textId="723664BC"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ОК32</w:t>
            </w:r>
          </w:p>
        </w:tc>
        <w:tc>
          <w:tcPr>
            <w:tcW w:w="189" w:type="pct"/>
            <w:shd w:val="clear" w:color="auto" w:fill="auto"/>
            <w:noWrap/>
            <w:vAlign w:val="center"/>
          </w:tcPr>
          <w:p w14:paraId="0718085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004167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7DFBE68" w14:textId="0BCDF788" w:rsidR="00792647" w:rsidRPr="00A90152" w:rsidRDefault="00792647" w:rsidP="00792647">
            <w:pPr>
              <w:spacing w:line="204" w:lineRule="auto"/>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5D98856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F43AB4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20F506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08BAE4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9A971C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47E7134" w14:textId="779DDA5E"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01C99B2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E52EB8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E22A69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25E963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1B5E39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9E924B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032934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F486B2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8445E2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1DD294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C866A1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BA06BD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454EFA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97A41B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236F85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1E22808"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4C627165" w14:textId="77777777" w:rsidTr="00792647">
        <w:trPr>
          <w:trHeight w:val="255"/>
          <w:jc w:val="center"/>
        </w:trPr>
        <w:tc>
          <w:tcPr>
            <w:tcW w:w="268" w:type="pct"/>
            <w:shd w:val="clear" w:color="auto" w:fill="auto"/>
            <w:vAlign w:val="center"/>
          </w:tcPr>
          <w:p w14:paraId="00CF15C6" w14:textId="2BC3866C"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ОК33</w:t>
            </w:r>
          </w:p>
        </w:tc>
        <w:tc>
          <w:tcPr>
            <w:tcW w:w="189" w:type="pct"/>
            <w:shd w:val="clear" w:color="auto" w:fill="auto"/>
            <w:noWrap/>
            <w:vAlign w:val="center"/>
          </w:tcPr>
          <w:p w14:paraId="238301C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3E7252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588241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2DC5D8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AFD6E4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77C1F91" w14:textId="7DCF50AA"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0FD3B0B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72EB79E" w14:textId="1556882A"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6646F426" w14:textId="33B27738"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B114825" w14:textId="60946F84"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109945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78C08AD" w14:textId="3987026E"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235842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A1AB112" w14:textId="0B7509E2"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3D07B35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B76F19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D1FB69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4AC1B9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9AA4E4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58B153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3BA147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4AFA3C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12B940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FDB0FA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1F5946D"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72A8A2FA" w14:textId="77777777" w:rsidTr="00792647">
        <w:trPr>
          <w:trHeight w:val="255"/>
          <w:jc w:val="center"/>
        </w:trPr>
        <w:tc>
          <w:tcPr>
            <w:tcW w:w="268" w:type="pct"/>
            <w:shd w:val="clear" w:color="auto" w:fill="auto"/>
            <w:vAlign w:val="center"/>
          </w:tcPr>
          <w:p w14:paraId="51D0F755" w14:textId="0708961C"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ОК34</w:t>
            </w:r>
          </w:p>
        </w:tc>
        <w:tc>
          <w:tcPr>
            <w:tcW w:w="189" w:type="pct"/>
            <w:shd w:val="clear" w:color="auto" w:fill="auto"/>
            <w:noWrap/>
            <w:vAlign w:val="center"/>
          </w:tcPr>
          <w:p w14:paraId="58AD605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E55584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B29370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730ABBB" w14:textId="631D7C2E"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1391AF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6CB930D" w14:textId="20BF39EA"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AD52B1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EE31B9A" w14:textId="7D31D70F"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39A69B5E" w14:textId="7C145F4B"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7A3365F" w14:textId="3498C266"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5B69B07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0A33919" w14:textId="04A0A079"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0D2173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6D1C6D0" w14:textId="63668A29"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8C50E7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AC9A96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573AB2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179EAD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D33BEC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52AD5B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755F6B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7E7BD6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058EA5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E23A72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8CFA9C7"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7B123CCD" w14:textId="77777777" w:rsidTr="00792647">
        <w:trPr>
          <w:trHeight w:val="255"/>
          <w:jc w:val="center"/>
        </w:trPr>
        <w:tc>
          <w:tcPr>
            <w:tcW w:w="268" w:type="pct"/>
            <w:shd w:val="clear" w:color="auto" w:fill="auto"/>
            <w:vAlign w:val="center"/>
          </w:tcPr>
          <w:p w14:paraId="12EDCD85" w14:textId="6F735E7A"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ОК35</w:t>
            </w:r>
          </w:p>
        </w:tc>
        <w:tc>
          <w:tcPr>
            <w:tcW w:w="189" w:type="pct"/>
            <w:shd w:val="clear" w:color="auto" w:fill="auto"/>
            <w:noWrap/>
            <w:vAlign w:val="center"/>
          </w:tcPr>
          <w:p w14:paraId="47F2181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D93341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341913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56C1245"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E059226"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56C4854D"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C3AACD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2053F0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E5076C5" w14:textId="45F9E175"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FE91B05"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CBE42D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A16280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F09DE1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899305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7E0E86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A408CF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96D8A06"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4A54BFED"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3053C655"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8EC7F8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3E60170"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69D20EE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A91F53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C78A476" w14:textId="07E3FFFE"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B49EACF" w14:textId="7E9A7E16"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5F2A6B40" w14:textId="77777777" w:rsidTr="00792647">
        <w:trPr>
          <w:trHeight w:val="255"/>
          <w:jc w:val="center"/>
        </w:trPr>
        <w:tc>
          <w:tcPr>
            <w:tcW w:w="268" w:type="pct"/>
            <w:shd w:val="clear" w:color="auto" w:fill="auto"/>
            <w:vAlign w:val="center"/>
          </w:tcPr>
          <w:p w14:paraId="05B38C19" w14:textId="0A714FEE" w:rsidR="00792647" w:rsidRPr="00792647" w:rsidRDefault="00792647" w:rsidP="00792647">
            <w:pPr>
              <w:ind w:left="-57" w:right="-57"/>
              <w:jc w:val="center"/>
              <w:rPr>
                <w:rFonts w:ascii="Times New Roman" w:hAnsi="Times New Roman"/>
                <w:sz w:val="16"/>
                <w:szCs w:val="16"/>
                <w:lang w:eastAsia="ru-RU"/>
              </w:rPr>
            </w:pPr>
            <w:r>
              <w:rPr>
                <w:rFonts w:ascii="Times New Roman" w:hAnsi="Times New Roman"/>
                <w:sz w:val="16"/>
                <w:szCs w:val="16"/>
                <w:lang w:eastAsia="ru-RU"/>
              </w:rPr>
              <w:t>ОК36</w:t>
            </w:r>
          </w:p>
        </w:tc>
        <w:tc>
          <w:tcPr>
            <w:tcW w:w="189" w:type="pct"/>
            <w:shd w:val="clear" w:color="auto" w:fill="auto"/>
            <w:noWrap/>
            <w:vAlign w:val="center"/>
          </w:tcPr>
          <w:p w14:paraId="541245DD" w14:textId="448EBD87"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shd w:val="clear" w:color="auto" w:fill="auto"/>
            <w:noWrap/>
            <w:vAlign w:val="center"/>
          </w:tcPr>
          <w:p w14:paraId="5C0F249F" w14:textId="3309CBD2"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shd w:val="clear" w:color="auto" w:fill="auto"/>
            <w:noWrap/>
            <w:vAlign w:val="center"/>
          </w:tcPr>
          <w:p w14:paraId="4BFCD2D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D3124DF"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16063A5" w14:textId="3C180C90"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vAlign w:val="center"/>
          </w:tcPr>
          <w:p w14:paraId="09DB623F"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054D24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114650F" w14:textId="01A6C0B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675B3CF" w14:textId="0451402F"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vAlign w:val="center"/>
          </w:tcPr>
          <w:p w14:paraId="7C7FF159"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535AEBC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214024A" w14:textId="753BDC22"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shd w:val="clear" w:color="auto" w:fill="auto"/>
            <w:noWrap/>
            <w:vAlign w:val="center"/>
          </w:tcPr>
          <w:p w14:paraId="34A8B84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7B29579"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91D0B57"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5A48CDEA"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36106486"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DED2C57"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ECAE044"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480A88A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729B441"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5F4FAE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24B43B8" w14:textId="41A55429"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C71B9C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1F17352"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r>
      <w:tr w:rsidR="00792647" w:rsidRPr="00E87E9A" w14:paraId="3CE4FA2A" w14:textId="77777777" w:rsidTr="00792647">
        <w:trPr>
          <w:trHeight w:val="255"/>
          <w:jc w:val="center"/>
        </w:trPr>
        <w:tc>
          <w:tcPr>
            <w:tcW w:w="268" w:type="pct"/>
            <w:shd w:val="clear" w:color="auto" w:fill="auto"/>
            <w:vAlign w:val="center"/>
          </w:tcPr>
          <w:p w14:paraId="79616CDC" w14:textId="5E02E087" w:rsidR="00792647" w:rsidRPr="00A90152" w:rsidRDefault="00792647" w:rsidP="00792647">
            <w:pPr>
              <w:ind w:left="-57" w:right="-57"/>
              <w:jc w:val="center"/>
              <w:rPr>
                <w:rFonts w:ascii="Times New Roman" w:hAnsi="Times New Roman"/>
                <w:sz w:val="16"/>
                <w:szCs w:val="16"/>
                <w:lang w:eastAsia="ru-RU"/>
              </w:rPr>
            </w:pPr>
            <w:r>
              <w:rPr>
                <w:rFonts w:ascii="Times New Roman" w:hAnsi="Times New Roman"/>
                <w:sz w:val="16"/>
                <w:szCs w:val="16"/>
                <w:lang w:eastAsia="ru-RU"/>
              </w:rPr>
              <w:t>ОК37</w:t>
            </w:r>
          </w:p>
        </w:tc>
        <w:tc>
          <w:tcPr>
            <w:tcW w:w="189" w:type="pct"/>
            <w:shd w:val="clear" w:color="auto" w:fill="auto"/>
            <w:noWrap/>
            <w:vAlign w:val="center"/>
          </w:tcPr>
          <w:p w14:paraId="299A225E" w14:textId="6FCF2F31"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925401A"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4518D1A7" w14:textId="2E92A607"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shd w:val="clear" w:color="auto" w:fill="auto"/>
            <w:noWrap/>
            <w:vAlign w:val="center"/>
          </w:tcPr>
          <w:p w14:paraId="642FD3F3"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9E2FAC7"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33BB748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3972C094" w14:textId="4AF831E9"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vAlign w:val="center"/>
          </w:tcPr>
          <w:p w14:paraId="0252BD91" w14:textId="2E9F898B"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vAlign w:val="center"/>
          </w:tcPr>
          <w:p w14:paraId="3B3F2850" w14:textId="7A526501"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00FA473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C8B5576" w14:textId="396C616E"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shd w:val="clear" w:color="auto" w:fill="auto"/>
            <w:noWrap/>
            <w:vAlign w:val="center"/>
          </w:tcPr>
          <w:p w14:paraId="285A5E18"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DD895F9" w14:textId="0DE27AD4"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shd w:val="clear" w:color="auto" w:fill="auto"/>
            <w:noWrap/>
            <w:vAlign w:val="center"/>
          </w:tcPr>
          <w:p w14:paraId="68FE4C15"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EB9A2E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32AC1F70"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03ECE27"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54776610"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039360FD"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47FC6FF9"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3A6087C9"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24460C2D"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2E4DF23D"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F52EA78"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AF9F568"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r>
    </w:tbl>
    <w:p w14:paraId="375DE3C4" w14:textId="77777777" w:rsidR="00DE6F6C" w:rsidRDefault="00DE6F6C"/>
    <w:p w14:paraId="27F7AD1F" w14:textId="77777777" w:rsidR="00DE6F6C" w:rsidRDefault="00DE6F6C"/>
    <w:p w14:paraId="63B94CB6" w14:textId="77777777" w:rsidR="00DE6F6C" w:rsidRDefault="00DE6F6C">
      <w:pPr>
        <w:jc w:val="left"/>
        <w:rPr>
          <w:rFonts w:ascii="Times New Roman" w:hAnsi="Times New Roman"/>
          <w:b/>
          <w:sz w:val="28"/>
          <w:szCs w:val="28"/>
          <w:lang w:eastAsia="ru-RU"/>
        </w:rPr>
      </w:pPr>
      <w:r>
        <w:rPr>
          <w:rFonts w:ascii="Times New Roman" w:hAnsi="Times New Roman"/>
          <w:b/>
          <w:sz w:val="28"/>
          <w:szCs w:val="28"/>
          <w:lang w:eastAsia="ru-RU"/>
        </w:rPr>
        <w:br w:type="page"/>
      </w:r>
    </w:p>
    <w:p w14:paraId="72F249C1" w14:textId="5338B6FA" w:rsidR="0085774E" w:rsidRPr="00170FAA" w:rsidRDefault="0085774E">
      <w:pPr>
        <w:jc w:val="left"/>
        <w:rPr>
          <w:rFonts w:ascii="Times New Roman" w:hAnsi="Times New Roman"/>
          <w:b/>
          <w:sz w:val="28"/>
          <w:szCs w:val="28"/>
          <w:lang w:eastAsia="ru-RU"/>
        </w:rPr>
      </w:pPr>
    </w:p>
    <w:p w14:paraId="540463E7" w14:textId="77777777" w:rsidR="004766D1" w:rsidRDefault="00D65BF5" w:rsidP="00633599">
      <w:pPr>
        <w:spacing w:after="120"/>
        <w:jc w:val="center"/>
        <w:rPr>
          <w:rFonts w:ascii="Times New Roman" w:hAnsi="Times New Roman"/>
          <w:b/>
          <w:sz w:val="28"/>
          <w:szCs w:val="28"/>
          <w:lang w:eastAsia="ru-RU"/>
        </w:rPr>
      </w:pPr>
      <w:r w:rsidRPr="00170FAA">
        <w:rPr>
          <w:rFonts w:ascii="Times New Roman" w:hAnsi="Times New Roman"/>
          <w:b/>
          <w:sz w:val="28"/>
          <w:szCs w:val="28"/>
          <w:lang w:eastAsia="ru-RU"/>
        </w:rPr>
        <w:t>5. Матриця забезпечення програмних результатів навчання відповідними компонентами освітньої програми</w:t>
      </w:r>
    </w:p>
    <w:tbl>
      <w:tblPr>
        <w:tblW w:w="3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11"/>
        <w:gridCol w:w="409"/>
        <w:gridCol w:w="410"/>
        <w:gridCol w:w="410"/>
        <w:gridCol w:w="410"/>
        <w:gridCol w:w="415"/>
        <w:gridCol w:w="415"/>
        <w:gridCol w:w="415"/>
        <w:gridCol w:w="415"/>
        <w:gridCol w:w="415"/>
        <w:gridCol w:w="415"/>
        <w:gridCol w:w="415"/>
        <w:gridCol w:w="415"/>
        <w:gridCol w:w="415"/>
        <w:gridCol w:w="415"/>
        <w:gridCol w:w="415"/>
        <w:gridCol w:w="412"/>
      </w:tblGrid>
      <w:tr w:rsidR="00A90152" w:rsidRPr="001B6536" w14:paraId="4E9665CF" w14:textId="77777777" w:rsidTr="00792647">
        <w:trPr>
          <w:trHeight w:val="744"/>
          <w:tblHeader/>
          <w:jc w:val="center"/>
        </w:trPr>
        <w:tc>
          <w:tcPr>
            <w:tcW w:w="462" w:type="pct"/>
            <w:shd w:val="clear" w:color="auto" w:fill="auto"/>
            <w:vAlign w:val="center"/>
            <w:hideMark/>
          </w:tcPr>
          <w:p w14:paraId="5631A5E3" w14:textId="77777777" w:rsidR="00A90152" w:rsidRPr="001B6536" w:rsidRDefault="00A90152" w:rsidP="0009431C">
            <w:pPr>
              <w:jc w:val="center"/>
              <w:rPr>
                <w:rFonts w:ascii="Times New Roman" w:hAnsi="Times New Roman"/>
                <w:b/>
                <w:bCs/>
                <w:sz w:val="16"/>
                <w:szCs w:val="16"/>
                <w:lang w:eastAsia="ru-RU"/>
              </w:rPr>
            </w:pPr>
            <w:r w:rsidRPr="001B6536">
              <w:rPr>
                <w:rFonts w:ascii="Times New Roman" w:hAnsi="Times New Roman"/>
                <w:b/>
                <w:bCs/>
                <w:sz w:val="16"/>
                <w:szCs w:val="16"/>
                <w:lang w:eastAsia="ru-RU"/>
              </w:rPr>
              <w:t> </w:t>
            </w:r>
          </w:p>
        </w:tc>
        <w:tc>
          <w:tcPr>
            <w:tcW w:w="265" w:type="pct"/>
            <w:shd w:val="clear" w:color="auto" w:fill="auto"/>
            <w:textDirection w:val="btLr"/>
            <w:vAlign w:val="center"/>
            <w:hideMark/>
          </w:tcPr>
          <w:p w14:paraId="49B5D1C7"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w:t>
            </w:r>
          </w:p>
        </w:tc>
        <w:tc>
          <w:tcPr>
            <w:tcW w:w="264" w:type="pct"/>
            <w:shd w:val="clear" w:color="auto" w:fill="auto"/>
            <w:textDirection w:val="btLr"/>
            <w:vAlign w:val="center"/>
            <w:hideMark/>
          </w:tcPr>
          <w:p w14:paraId="5F3D90BD"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2</w:t>
            </w:r>
          </w:p>
        </w:tc>
        <w:tc>
          <w:tcPr>
            <w:tcW w:w="265" w:type="pct"/>
            <w:shd w:val="clear" w:color="auto" w:fill="auto"/>
            <w:textDirection w:val="btLr"/>
            <w:vAlign w:val="center"/>
            <w:hideMark/>
          </w:tcPr>
          <w:p w14:paraId="57E68D82"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3</w:t>
            </w:r>
          </w:p>
        </w:tc>
        <w:tc>
          <w:tcPr>
            <w:tcW w:w="265" w:type="pct"/>
            <w:shd w:val="clear" w:color="auto" w:fill="auto"/>
            <w:textDirection w:val="btLr"/>
            <w:vAlign w:val="center"/>
            <w:hideMark/>
          </w:tcPr>
          <w:p w14:paraId="42CF8ED1"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4</w:t>
            </w:r>
          </w:p>
        </w:tc>
        <w:tc>
          <w:tcPr>
            <w:tcW w:w="265" w:type="pct"/>
            <w:shd w:val="clear" w:color="auto" w:fill="auto"/>
            <w:textDirection w:val="btLr"/>
            <w:vAlign w:val="center"/>
            <w:hideMark/>
          </w:tcPr>
          <w:p w14:paraId="2FA6B28E"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5</w:t>
            </w:r>
          </w:p>
        </w:tc>
        <w:tc>
          <w:tcPr>
            <w:tcW w:w="268" w:type="pct"/>
            <w:shd w:val="clear" w:color="auto" w:fill="auto"/>
            <w:textDirection w:val="btLr"/>
            <w:vAlign w:val="center"/>
            <w:hideMark/>
          </w:tcPr>
          <w:p w14:paraId="291CC821"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6</w:t>
            </w:r>
          </w:p>
        </w:tc>
        <w:tc>
          <w:tcPr>
            <w:tcW w:w="268" w:type="pct"/>
            <w:shd w:val="clear" w:color="auto" w:fill="auto"/>
            <w:textDirection w:val="btLr"/>
            <w:vAlign w:val="center"/>
            <w:hideMark/>
          </w:tcPr>
          <w:p w14:paraId="50366BF6"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7</w:t>
            </w:r>
          </w:p>
        </w:tc>
        <w:tc>
          <w:tcPr>
            <w:tcW w:w="268" w:type="pct"/>
            <w:textDirection w:val="btLr"/>
          </w:tcPr>
          <w:p w14:paraId="52D88B44"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8</w:t>
            </w:r>
          </w:p>
        </w:tc>
        <w:tc>
          <w:tcPr>
            <w:tcW w:w="268" w:type="pct"/>
            <w:textDirection w:val="btLr"/>
          </w:tcPr>
          <w:p w14:paraId="586393CE"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9</w:t>
            </w:r>
          </w:p>
        </w:tc>
        <w:tc>
          <w:tcPr>
            <w:tcW w:w="268" w:type="pct"/>
            <w:textDirection w:val="btLr"/>
          </w:tcPr>
          <w:p w14:paraId="7F2A3972"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10</w:t>
            </w:r>
          </w:p>
        </w:tc>
        <w:tc>
          <w:tcPr>
            <w:tcW w:w="268" w:type="pct"/>
            <w:shd w:val="clear" w:color="auto" w:fill="auto"/>
            <w:textDirection w:val="btLr"/>
            <w:vAlign w:val="center"/>
            <w:hideMark/>
          </w:tcPr>
          <w:p w14:paraId="11EAD509"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11</w:t>
            </w:r>
          </w:p>
        </w:tc>
        <w:tc>
          <w:tcPr>
            <w:tcW w:w="268" w:type="pct"/>
            <w:shd w:val="clear" w:color="auto" w:fill="auto"/>
            <w:textDirection w:val="btLr"/>
            <w:vAlign w:val="center"/>
            <w:hideMark/>
          </w:tcPr>
          <w:p w14:paraId="78FB6F3E"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12</w:t>
            </w:r>
          </w:p>
        </w:tc>
        <w:tc>
          <w:tcPr>
            <w:tcW w:w="268" w:type="pct"/>
            <w:shd w:val="clear" w:color="auto" w:fill="auto"/>
            <w:textDirection w:val="btLr"/>
            <w:vAlign w:val="center"/>
            <w:hideMark/>
          </w:tcPr>
          <w:p w14:paraId="60E78778"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13</w:t>
            </w:r>
          </w:p>
        </w:tc>
        <w:tc>
          <w:tcPr>
            <w:tcW w:w="268" w:type="pct"/>
            <w:shd w:val="clear" w:color="auto" w:fill="auto"/>
            <w:textDirection w:val="btLr"/>
            <w:vAlign w:val="center"/>
            <w:hideMark/>
          </w:tcPr>
          <w:p w14:paraId="2D4500CE"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14</w:t>
            </w:r>
          </w:p>
        </w:tc>
        <w:tc>
          <w:tcPr>
            <w:tcW w:w="268" w:type="pct"/>
            <w:shd w:val="clear" w:color="auto" w:fill="auto"/>
            <w:textDirection w:val="btLr"/>
            <w:vAlign w:val="center"/>
            <w:hideMark/>
          </w:tcPr>
          <w:p w14:paraId="4B3C9C20"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15</w:t>
            </w:r>
          </w:p>
        </w:tc>
        <w:tc>
          <w:tcPr>
            <w:tcW w:w="268" w:type="pct"/>
            <w:shd w:val="clear" w:color="auto" w:fill="auto"/>
            <w:textDirection w:val="btLr"/>
            <w:vAlign w:val="center"/>
            <w:hideMark/>
          </w:tcPr>
          <w:p w14:paraId="6F3E67CA"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16</w:t>
            </w:r>
          </w:p>
        </w:tc>
        <w:tc>
          <w:tcPr>
            <w:tcW w:w="267" w:type="pct"/>
            <w:shd w:val="clear" w:color="auto" w:fill="auto"/>
            <w:textDirection w:val="btLr"/>
            <w:vAlign w:val="center"/>
            <w:hideMark/>
          </w:tcPr>
          <w:p w14:paraId="4820AD5D"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17</w:t>
            </w:r>
          </w:p>
        </w:tc>
      </w:tr>
      <w:tr w:rsidR="00A90152" w:rsidRPr="001B6536" w14:paraId="106DF6CA" w14:textId="77777777" w:rsidTr="00792647">
        <w:trPr>
          <w:trHeight w:val="330"/>
          <w:jc w:val="center"/>
        </w:trPr>
        <w:tc>
          <w:tcPr>
            <w:tcW w:w="462" w:type="pct"/>
            <w:shd w:val="clear" w:color="auto" w:fill="auto"/>
            <w:vAlign w:val="center"/>
            <w:hideMark/>
          </w:tcPr>
          <w:p w14:paraId="7ACCA64A"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ОК1</w:t>
            </w:r>
          </w:p>
        </w:tc>
        <w:tc>
          <w:tcPr>
            <w:tcW w:w="265" w:type="pct"/>
            <w:shd w:val="clear" w:color="auto" w:fill="auto"/>
            <w:vAlign w:val="center"/>
          </w:tcPr>
          <w:p w14:paraId="18145AE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4" w:type="pct"/>
            <w:shd w:val="clear" w:color="auto" w:fill="auto"/>
            <w:vAlign w:val="center"/>
          </w:tcPr>
          <w:p w14:paraId="5FEFE05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107DC7E4"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446A3358" w14:textId="7777777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394095AE"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7DBAFE7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9C0F54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4A8F24F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708A3F6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02AFD95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F31C6F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3AB6600"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174DE2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B7C2575"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4B5F3C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3565C2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131B3BB6"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39EC2EA5" w14:textId="77777777" w:rsidTr="00792647">
        <w:trPr>
          <w:trHeight w:val="255"/>
          <w:jc w:val="center"/>
        </w:trPr>
        <w:tc>
          <w:tcPr>
            <w:tcW w:w="462" w:type="pct"/>
            <w:shd w:val="clear" w:color="auto" w:fill="auto"/>
            <w:vAlign w:val="center"/>
            <w:hideMark/>
          </w:tcPr>
          <w:p w14:paraId="65A16E4F"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ОК2</w:t>
            </w:r>
          </w:p>
        </w:tc>
        <w:tc>
          <w:tcPr>
            <w:tcW w:w="265" w:type="pct"/>
            <w:shd w:val="clear" w:color="auto" w:fill="auto"/>
            <w:vAlign w:val="center"/>
          </w:tcPr>
          <w:p w14:paraId="7D11BF1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4" w:type="pct"/>
            <w:shd w:val="clear" w:color="auto" w:fill="auto"/>
            <w:vAlign w:val="center"/>
          </w:tcPr>
          <w:p w14:paraId="2CDDA363"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4DD1DD83" w14:textId="7777777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072BCE8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369F902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26AD47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7664D1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2AA9815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43D2DF5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0BCFAB9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8F640D5"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A21ECB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283114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93BBB9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398A36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1C0FFC1"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14207372"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7F4AF1C1" w14:textId="77777777" w:rsidTr="00792647">
        <w:trPr>
          <w:trHeight w:val="255"/>
          <w:jc w:val="center"/>
        </w:trPr>
        <w:tc>
          <w:tcPr>
            <w:tcW w:w="462" w:type="pct"/>
            <w:shd w:val="clear" w:color="auto" w:fill="auto"/>
            <w:vAlign w:val="center"/>
            <w:hideMark/>
          </w:tcPr>
          <w:p w14:paraId="34C641D7"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ОК3</w:t>
            </w:r>
          </w:p>
        </w:tc>
        <w:tc>
          <w:tcPr>
            <w:tcW w:w="265" w:type="pct"/>
            <w:shd w:val="clear" w:color="auto" w:fill="auto"/>
            <w:vAlign w:val="center"/>
          </w:tcPr>
          <w:p w14:paraId="34D89D0A" w14:textId="77777777" w:rsidR="00A90152" w:rsidRPr="007F06A8" w:rsidRDefault="00A90152" w:rsidP="00A45BCA">
            <w:pPr>
              <w:jc w:val="center"/>
              <w:rPr>
                <w:rFonts w:ascii="Times New Roman" w:hAnsi="Times New Roman"/>
                <w:b/>
                <w:sz w:val="16"/>
                <w:szCs w:val="16"/>
                <w:lang w:eastAsia="ru-RU"/>
              </w:rPr>
            </w:pPr>
          </w:p>
        </w:tc>
        <w:tc>
          <w:tcPr>
            <w:tcW w:w="264" w:type="pct"/>
            <w:shd w:val="clear" w:color="auto" w:fill="auto"/>
            <w:vAlign w:val="center"/>
          </w:tcPr>
          <w:p w14:paraId="750D4A7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19EFB704"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1C4CD605" w14:textId="7FC80306"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4ABB2ED2"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0A000030"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D13F95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42527360"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7020F6C0"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3BA70B8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1272038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AFEF2F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1BBD72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E39E2C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DBF11C5"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6195BB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45DFD784"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1F85D5F5" w14:textId="77777777" w:rsidTr="00792647">
        <w:trPr>
          <w:trHeight w:val="255"/>
          <w:jc w:val="center"/>
        </w:trPr>
        <w:tc>
          <w:tcPr>
            <w:tcW w:w="462" w:type="pct"/>
            <w:shd w:val="clear" w:color="auto" w:fill="auto"/>
            <w:vAlign w:val="center"/>
            <w:hideMark/>
          </w:tcPr>
          <w:p w14:paraId="79297019"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ОК4</w:t>
            </w:r>
          </w:p>
        </w:tc>
        <w:tc>
          <w:tcPr>
            <w:tcW w:w="265" w:type="pct"/>
            <w:shd w:val="clear" w:color="auto" w:fill="auto"/>
            <w:vAlign w:val="center"/>
          </w:tcPr>
          <w:p w14:paraId="45BE5A01" w14:textId="37290999" w:rsidR="00A90152" w:rsidRPr="007F06A8" w:rsidRDefault="00A90152" w:rsidP="00A45BCA">
            <w:pPr>
              <w:jc w:val="center"/>
              <w:rPr>
                <w:rFonts w:ascii="Times New Roman" w:hAnsi="Times New Roman"/>
                <w:b/>
                <w:sz w:val="16"/>
                <w:szCs w:val="16"/>
                <w:lang w:eastAsia="ru-RU"/>
              </w:rPr>
            </w:pPr>
          </w:p>
        </w:tc>
        <w:tc>
          <w:tcPr>
            <w:tcW w:w="264" w:type="pct"/>
            <w:shd w:val="clear" w:color="auto" w:fill="auto"/>
            <w:vAlign w:val="center"/>
          </w:tcPr>
          <w:p w14:paraId="328FB9FF" w14:textId="7777777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4EDF391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649EE054"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3E10EBB4" w14:textId="77777777" w:rsidR="00A90152" w:rsidRPr="007F06A8" w:rsidRDefault="00A90152" w:rsidP="00A45BCA">
            <w:pPr>
              <w:jc w:val="center"/>
              <w:rPr>
                <w:rFonts w:ascii="Times New Roman" w:hAnsi="Times New Roman"/>
                <w:b/>
                <w:sz w:val="16"/>
                <w:szCs w:val="16"/>
                <w:lang w:val="en-US" w:eastAsia="ru-RU"/>
              </w:rPr>
            </w:pPr>
            <w:r w:rsidRPr="007F06A8">
              <w:rPr>
                <w:rFonts w:ascii="Times New Roman" w:hAnsi="Times New Roman"/>
                <w:b/>
                <w:sz w:val="16"/>
                <w:szCs w:val="16"/>
                <w:lang w:val="en-US" w:eastAsia="ru-RU"/>
              </w:rPr>
              <w:t>*</w:t>
            </w:r>
          </w:p>
        </w:tc>
        <w:tc>
          <w:tcPr>
            <w:tcW w:w="268" w:type="pct"/>
            <w:shd w:val="clear" w:color="auto" w:fill="auto"/>
            <w:vAlign w:val="center"/>
          </w:tcPr>
          <w:p w14:paraId="2A2F358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0254D6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6217BF6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441617C0"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1E99F1F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12E4B36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AC33701"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E22113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BFBE58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9A1C88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E97DF3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235BA6A3"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41FFAF4C" w14:textId="77777777" w:rsidTr="00792647">
        <w:trPr>
          <w:trHeight w:val="255"/>
          <w:jc w:val="center"/>
        </w:trPr>
        <w:tc>
          <w:tcPr>
            <w:tcW w:w="462" w:type="pct"/>
            <w:shd w:val="clear" w:color="auto" w:fill="auto"/>
            <w:vAlign w:val="center"/>
            <w:hideMark/>
          </w:tcPr>
          <w:p w14:paraId="6C6DD8E4"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ОК5</w:t>
            </w:r>
          </w:p>
        </w:tc>
        <w:tc>
          <w:tcPr>
            <w:tcW w:w="265" w:type="pct"/>
            <w:shd w:val="clear" w:color="auto" w:fill="auto"/>
            <w:vAlign w:val="center"/>
          </w:tcPr>
          <w:p w14:paraId="4D268835"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4" w:type="pct"/>
            <w:shd w:val="clear" w:color="auto" w:fill="auto"/>
            <w:vAlign w:val="center"/>
          </w:tcPr>
          <w:p w14:paraId="5A4429F3" w14:textId="7777777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040A412C"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1872EC0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0BD6C25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8EA0A4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598FFA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6993F2B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6BD45DC1"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4D1DA32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50A157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EE67CC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1B4EA70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369A5C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70AC4D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32F949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0363A518"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7A5577E4" w14:textId="77777777" w:rsidTr="00792647">
        <w:trPr>
          <w:trHeight w:val="255"/>
          <w:jc w:val="center"/>
        </w:trPr>
        <w:tc>
          <w:tcPr>
            <w:tcW w:w="462" w:type="pct"/>
            <w:shd w:val="clear" w:color="auto" w:fill="auto"/>
            <w:vAlign w:val="center"/>
            <w:hideMark/>
          </w:tcPr>
          <w:p w14:paraId="08F4C9C9"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ОК6</w:t>
            </w:r>
          </w:p>
        </w:tc>
        <w:tc>
          <w:tcPr>
            <w:tcW w:w="265" w:type="pct"/>
            <w:shd w:val="clear" w:color="auto" w:fill="auto"/>
            <w:vAlign w:val="center"/>
          </w:tcPr>
          <w:p w14:paraId="31EDC8F6"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4" w:type="pct"/>
            <w:shd w:val="clear" w:color="auto" w:fill="auto"/>
            <w:vAlign w:val="center"/>
          </w:tcPr>
          <w:p w14:paraId="0A434DE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531043C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3205E1B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26B220C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1AA105B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E65A5AF"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0C9200B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58334E84"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43580175"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23CC7B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10C7562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A4114B9" w14:textId="3C61F558" w:rsidR="00A90152" w:rsidRPr="007F06A8" w:rsidRDefault="00A90152" w:rsidP="00A45BCA">
            <w:pPr>
              <w:jc w:val="center"/>
              <w:rPr>
                <w:rFonts w:ascii="Times New Roman" w:hAnsi="Times New Roman"/>
                <w:b/>
                <w:sz w:val="16"/>
                <w:szCs w:val="16"/>
                <w:lang w:eastAsia="ru-RU"/>
              </w:rPr>
            </w:pPr>
          </w:p>
        </w:tc>
        <w:tc>
          <w:tcPr>
            <w:tcW w:w="268" w:type="pct"/>
            <w:shd w:val="clear" w:color="auto" w:fill="auto"/>
            <w:vAlign w:val="center"/>
          </w:tcPr>
          <w:p w14:paraId="3DC4CF0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24726D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EAAFEF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41054924"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32B882F9" w14:textId="77777777" w:rsidTr="00792647">
        <w:trPr>
          <w:trHeight w:val="255"/>
          <w:jc w:val="center"/>
        </w:trPr>
        <w:tc>
          <w:tcPr>
            <w:tcW w:w="462" w:type="pct"/>
            <w:shd w:val="clear" w:color="auto" w:fill="auto"/>
            <w:vAlign w:val="center"/>
            <w:hideMark/>
          </w:tcPr>
          <w:p w14:paraId="3BE5559F"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ОК7</w:t>
            </w:r>
          </w:p>
        </w:tc>
        <w:tc>
          <w:tcPr>
            <w:tcW w:w="265" w:type="pct"/>
            <w:shd w:val="clear" w:color="auto" w:fill="auto"/>
            <w:vAlign w:val="center"/>
          </w:tcPr>
          <w:p w14:paraId="68128EE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4" w:type="pct"/>
            <w:shd w:val="clear" w:color="auto" w:fill="auto"/>
            <w:vAlign w:val="center"/>
          </w:tcPr>
          <w:p w14:paraId="2B00FB1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5FADDD59" w14:textId="7777777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2C11956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399E0DE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F881D3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3D515E8" w14:textId="7777777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40B619C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2508DA5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5FAD01A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B25AA3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F005A3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B93014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1A5955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85F883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3FA979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2F96CA0F"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666A9FD1" w14:textId="77777777" w:rsidTr="00792647">
        <w:trPr>
          <w:trHeight w:val="255"/>
          <w:jc w:val="center"/>
        </w:trPr>
        <w:tc>
          <w:tcPr>
            <w:tcW w:w="462" w:type="pct"/>
            <w:shd w:val="clear" w:color="auto" w:fill="auto"/>
            <w:vAlign w:val="center"/>
            <w:hideMark/>
          </w:tcPr>
          <w:p w14:paraId="6B856711"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ОК8</w:t>
            </w:r>
          </w:p>
        </w:tc>
        <w:tc>
          <w:tcPr>
            <w:tcW w:w="265" w:type="pct"/>
            <w:shd w:val="clear" w:color="auto" w:fill="auto"/>
            <w:vAlign w:val="center"/>
          </w:tcPr>
          <w:p w14:paraId="77CFE47E" w14:textId="150E04BE" w:rsidR="00A90152" w:rsidRPr="007F06A8" w:rsidRDefault="00A90152" w:rsidP="00A45BCA">
            <w:pPr>
              <w:jc w:val="center"/>
              <w:rPr>
                <w:rFonts w:ascii="Times New Roman" w:hAnsi="Times New Roman"/>
                <w:b/>
                <w:sz w:val="16"/>
                <w:szCs w:val="16"/>
                <w:lang w:eastAsia="ru-RU"/>
              </w:rPr>
            </w:pPr>
          </w:p>
        </w:tc>
        <w:tc>
          <w:tcPr>
            <w:tcW w:w="264" w:type="pct"/>
            <w:shd w:val="clear" w:color="auto" w:fill="auto"/>
            <w:vAlign w:val="center"/>
          </w:tcPr>
          <w:p w14:paraId="7D7DB69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5AD2088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469E2F3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3D86E4D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B06EAD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36C4446"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7B84092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1360AB5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7E9AC242" w14:textId="6A9A4AE3" w:rsidR="00A90152" w:rsidRPr="007F06A8" w:rsidRDefault="00FF3938" w:rsidP="00A45BCA">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vAlign w:val="center"/>
          </w:tcPr>
          <w:p w14:paraId="121B5604"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DBF8AA1"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8361EA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F42B02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C6DA18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4D9FF6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5A27B99B"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331222C4" w14:textId="77777777" w:rsidTr="00792647">
        <w:trPr>
          <w:trHeight w:val="255"/>
          <w:jc w:val="center"/>
        </w:trPr>
        <w:tc>
          <w:tcPr>
            <w:tcW w:w="462" w:type="pct"/>
            <w:shd w:val="clear" w:color="auto" w:fill="auto"/>
            <w:vAlign w:val="center"/>
            <w:hideMark/>
          </w:tcPr>
          <w:p w14:paraId="23820924"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ОК9</w:t>
            </w:r>
          </w:p>
        </w:tc>
        <w:tc>
          <w:tcPr>
            <w:tcW w:w="265" w:type="pct"/>
            <w:shd w:val="clear" w:color="auto" w:fill="auto"/>
            <w:vAlign w:val="center"/>
          </w:tcPr>
          <w:p w14:paraId="4EA5795A" w14:textId="55D8A358" w:rsidR="00A90152" w:rsidRPr="007F06A8" w:rsidRDefault="00A90152" w:rsidP="00A45BCA">
            <w:pPr>
              <w:jc w:val="center"/>
              <w:rPr>
                <w:rFonts w:ascii="Times New Roman" w:hAnsi="Times New Roman"/>
                <w:b/>
                <w:sz w:val="16"/>
                <w:szCs w:val="16"/>
                <w:lang w:eastAsia="ru-RU"/>
              </w:rPr>
            </w:pPr>
          </w:p>
        </w:tc>
        <w:tc>
          <w:tcPr>
            <w:tcW w:w="264" w:type="pct"/>
            <w:shd w:val="clear" w:color="auto" w:fill="auto"/>
            <w:vAlign w:val="center"/>
          </w:tcPr>
          <w:p w14:paraId="3D2D524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0EBA4CC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1C213A9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41D1EF8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DDECFC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7D5046A"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2217468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71F971B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098CA765" w14:textId="3C37C8FF" w:rsidR="00A90152" w:rsidRPr="007F06A8" w:rsidRDefault="00FF3938" w:rsidP="00A45BCA">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vAlign w:val="center"/>
          </w:tcPr>
          <w:p w14:paraId="73FE716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3527B75"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E56D99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4E68ED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C037B5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C9EB3C1"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6F62F171"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48FC5B13" w14:textId="77777777" w:rsidTr="00792647">
        <w:trPr>
          <w:trHeight w:val="255"/>
          <w:jc w:val="center"/>
        </w:trPr>
        <w:tc>
          <w:tcPr>
            <w:tcW w:w="462" w:type="pct"/>
            <w:shd w:val="clear" w:color="auto" w:fill="auto"/>
            <w:vAlign w:val="center"/>
            <w:hideMark/>
          </w:tcPr>
          <w:p w14:paraId="59CC8CE6"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ОК10</w:t>
            </w:r>
          </w:p>
        </w:tc>
        <w:tc>
          <w:tcPr>
            <w:tcW w:w="265" w:type="pct"/>
            <w:shd w:val="clear" w:color="auto" w:fill="auto"/>
            <w:vAlign w:val="center"/>
          </w:tcPr>
          <w:p w14:paraId="17462947" w14:textId="72FF5B41" w:rsidR="00A90152" w:rsidRPr="007F06A8" w:rsidRDefault="00A90152" w:rsidP="00A45BCA">
            <w:pPr>
              <w:jc w:val="center"/>
              <w:rPr>
                <w:rFonts w:ascii="Times New Roman" w:hAnsi="Times New Roman"/>
                <w:b/>
                <w:sz w:val="16"/>
                <w:szCs w:val="16"/>
                <w:lang w:eastAsia="ru-RU"/>
              </w:rPr>
            </w:pPr>
          </w:p>
        </w:tc>
        <w:tc>
          <w:tcPr>
            <w:tcW w:w="264" w:type="pct"/>
            <w:shd w:val="clear" w:color="auto" w:fill="auto"/>
            <w:vAlign w:val="center"/>
          </w:tcPr>
          <w:p w14:paraId="79AA3479" w14:textId="495CC938"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11AC0231" w14:textId="07A045E2"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0EDCCB9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477A7B9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0E49B70"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1D2BDF06" w14:textId="2AA5AF18" w:rsidR="00A90152" w:rsidRPr="007F06A8" w:rsidRDefault="00A90152" w:rsidP="00A45BCA">
            <w:pPr>
              <w:jc w:val="center"/>
              <w:rPr>
                <w:rFonts w:ascii="Times New Roman" w:hAnsi="Times New Roman"/>
                <w:b/>
                <w:sz w:val="16"/>
                <w:szCs w:val="16"/>
                <w:lang w:eastAsia="ru-RU"/>
              </w:rPr>
            </w:pPr>
          </w:p>
        </w:tc>
        <w:tc>
          <w:tcPr>
            <w:tcW w:w="268" w:type="pct"/>
            <w:vAlign w:val="center"/>
          </w:tcPr>
          <w:p w14:paraId="371799A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1F6EAFE1"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745E092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69202C5"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A81251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778E84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473CE7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9C4DA44"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FF6222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20899FB1"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554386BC" w14:textId="77777777" w:rsidTr="00792647">
        <w:trPr>
          <w:trHeight w:val="255"/>
          <w:jc w:val="center"/>
        </w:trPr>
        <w:tc>
          <w:tcPr>
            <w:tcW w:w="462" w:type="pct"/>
            <w:shd w:val="clear" w:color="auto" w:fill="auto"/>
            <w:vAlign w:val="center"/>
            <w:hideMark/>
          </w:tcPr>
          <w:p w14:paraId="143EB708"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ОК11</w:t>
            </w:r>
          </w:p>
        </w:tc>
        <w:tc>
          <w:tcPr>
            <w:tcW w:w="265" w:type="pct"/>
            <w:shd w:val="clear" w:color="auto" w:fill="auto"/>
            <w:vAlign w:val="center"/>
          </w:tcPr>
          <w:p w14:paraId="45005A30"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4" w:type="pct"/>
            <w:shd w:val="clear" w:color="auto" w:fill="auto"/>
            <w:vAlign w:val="center"/>
          </w:tcPr>
          <w:p w14:paraId="3990CAB0"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02BCA75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1A6B9F0D" w14:textId="313AE3D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2DC17A4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27D14B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3909449" w14:textId="3B438AD1"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1C958C4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3032B4B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244BAA2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5CC1DB9" w14:textId="29315A5B" w:rsidR="00A90152" w:rsidRPr="007F06A8" w:rsidRDefault="00A90152" w:rsidP="00A45BCA">
            <w:pPr>
              <w:jc w:val="center"/>
              <w:rPr>
                <w:rFonts w:ascii="Times New Roman" w:hAnsi="Times New Roman"/>
                <w:b/>
                <w:sz w:val="16"/>
                <w:szCs w:val="16"/>
                <w:lang w:eastAsia="ru-RU"/>
              </w:rPr>
            </w:pPr>
          </w:p>
        </w:tc>
        <w:tc>
          <w:tcPr>
            <w:tcW w:w="268" w:type="pct"/>
            <w:shd w:val="clear" w:color="auto" w:fill="auto"/>
            <w:vAlign w:val="center"/>
          </w:tcPr>
          <w:p w14:paraId="029CFD7B" w14:textId="7777777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5BB4FEC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99FAAE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D6C6C1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137C423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210616B9" w14:textId="77777777" w:rsidR="00A90152" w:rsidRPr="007F06A8" w:rsidRDefault="00A90152" w:rsidP="00A45BCA">
            <w:pPr>
              <w:spacing w:line="180" w:lineRule="auto"/>
              <w:jc w:val="center"/>
              <w:rPr>
                <w:rFonts w:ascii="Times New Roman" w:hAnsi="Times New Roman"/>
                <w:b/>
                <w:sz w:val="16"/>
                <w:szCs w:val="16"/>
                <w:lang w:eastAsia="ru-RU"/>
              </w:rPr>
            </w:pPr>
          </w:p>
        </w:tc>
      </w:tr>
      <w:tr w:rsidR="00792647" w:rsidRPr="001B6536" w14:paraId="36944B52" w14:textId="77777777" w:rsidTr="00792647">
        <w:trPr>
          <w:trHeight w:val="255"/>
          <w:jc w:val="center"/>
        </w:trPr>
        <w:tc>
          <w:tcPr>
            <w:tcW w:w="462" w:type="pct"/>
            <w:shd w:val="clear" w:color="auto" w:fill="auto"/>
            <w:vAlign w:val="center"/>
          </w:tcPr>
          <w:p w14:paraId="6E4267BB" w14:textId="77E6C324"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ОК12</w:t>
            </w:r>
          </w:p>
        </w:tc>
        <w:tc>
          <w:tcPr>
            <w:tcW w:w="265" w:type="pct"/>
            <w:shd w:val="clear" w:color="auto" w:fill="auto"/>
            <w:vAlign w:val="center"/>
          </w:tcPr>
          <w:p w14:paraId="049267E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vAlign w:val="center"/>
          </w:tcPr>
          <w:p w14:paraId="7FA98D4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269E57C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239B407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160606A1" w14:textId="67215353" w:rsidR="00792647" w:rsidRPr="007F06A8" w:rsidRDefault="00631D85" w:rsidP="00792647">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vAlign w:val="center"/>
          </w:tcPr>
          <w:p w14:paraId="003914B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8DBD21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416DB7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4BEE9E8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C4383C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522EC4A" w14:textId="77777777" w:rsidR="00792647" w:rsidRPr="007F06A8" w:rsidRDefault="00792647" w:rsidP="00792647">
            <w:pPr>
              <w:jc w:val="center"/>
              <w:rPr>
                <w:rFonts w:ascii="Times New Roman" w:hAnsi="Times New Roman"/>
                <w:b/>
                <w:sz w:val="16"/>
                <w:szCs w:val="16"/>
                <w:lang w:eastAsia="ru-RU"/>
              </w:rPr>
            </w:pPr>
          </w:p>
        </w:tc>
        <w:tc>
          <w:tcPr>
            <w:tcW w:w="268" w:type="pct"/>
            <w:shd w:val="clear" w:color="auto" w:fill="auto"/>
            <w:vAlign w:val="center"/>
          </w:tcPr>
          <w:p w14:paraId="07CFB6E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46A8F54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AD7004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0531BEC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0712AE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vAlign w:val="center"/>
          </w:tcPr>
          <w:p w14:paraId="7088438C"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33D6A68F" w14:textId="77777777" w:rsidTr="00792647">
        <w:trPr>
          <w:trHeight w:val="255"/>
          <w:jc w:val="center"/>
        </w:trPr>
        <w:tc>
          <w:tcPr>
            <w:tcW w:w="462" w:type="pct"/>
            <w:shd w:val="clear" w:color="auto" w:fill="auto"/>
            <w:vAlign w:val="center"/>
          </w:tcPr>
          <w:p w14:paraId="721A4D32" w14:textId="6AD9384F"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ОК13</w:t>
            </w:r>
          </w:p>
        </w:tc>
        <w:tc>
          <w:tcPr>
            <w:tcW w:w="265" w:type="pct"/>
            <w:shd w:val="clear" w:color="auto" w:fill="auto"/>
            <w:vAlign w:val="center"/>
          </w:tcPr>
          <w:p w14:paraId="7610712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vAlign w:val="center"/>
          </w:tcPr>
          <w:p w14:paraId="6FD18D8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553056D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3A7FDF8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56B00A93" w14:textId="3516CD08" w:rsidR="00792647" w:rsidRPr="007F06A8" w:rsidRDefault="00631D85" w:rsidP="00792647">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vAlign w:val="center"/>
          </w:tcPr>
          <w:p w14:paraId="3A9287E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273EB2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41203C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227A86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6738F3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A49319B" w14:textId="77777777" w:rsidR="00792647" w:rsidRPr="007F06A8" w:rsidRDefault="00792647" w:rsidP="00792647">
            <w:pPr>
              <w:jc w:val="center"/>
              <w:rPr>
                <w:rFonts w:ascii="Times New Roman" w:hAnsi="Times New Roman"/>
                <w:b/>
                <w:sz w:val="16"/>
                <w:szCs w:val="16"/>
                <w:lang w:eastAsia="ru-RU"/>
              </w:rPr>
            </w:pPr>
          </w:p>
        </w:tc>
        <w:tc>
          <w:tcPr>
            <w:tcW w:w="268" w:type="pct"/>
            <w:shd w:val="clear" w:color="auto" w:fill="auto"/>
            <w:vAlign w:val="center"/>
          </w:tcPr>
          <w:p w14:paraId="5500C2E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1940F4B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BF945E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4FABF6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28E87A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vAlign w:val="center"/>
          </w:tcPr>
          <w:p w14:paraId="20F6B6FC"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2F961C1C" w14:textId="77777777" w:rsidTr="00792647">
        <w:trPr>
          <w:trHeight w:val="255"/>
          <w:jc w:val="center"/>
        </w:trPr>
        <w:tc>
          <w:tcPr>
            <w:tcW w:w="462" w:type="pct"/>
            <w:shd w:val="clear" w:color="auto" w:fill="auto"/>
            <w:vAlign w:val="center"/>
          </w:tcPr>
          <w:p w14:paraId="1A94BF74" w14:textId="2A520ED5"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ОК14</w:t>
            </w:r>
          </w:p>
        </w:tc>
        <w:tc>
          <w:tcPr>
            <w:tcW w:w="265" w:type="pct"/>
            <w:shd w:val="clear" w:color="auto" w:fill="auto"/>
            <w:vAlign w:val="center"/>
          </w:tcPr>
          <w:p w14:paraId="578180DB" w14:textId="65641425" w:rsidR="00792647" w:rsidRPr="007F06A8" w:rsidRDefault="00792647" w:rsidP="00792647">
            <w:pPr>
              <w:jc w:val="center"/>
              <w:rPr>
                <w:rFonts w:ascii="Times New Roman" w:hAnsi="Times New Roman"/>
                <w:b/>
                <w:sz w:val="16"/>
                <w:szCs w:val="16"/>
                <w:lang w:eastAsia="ru-RU"/>
              </w:rPr>
            </w:pPr>
          </w:p>
        </w:tc>
        <w:tc>
          <w:tcPr>
            <w:tcW w:w="264" w:type="pct"/>
            <w:shd w:val="clear" w:color="auto" w:fill="auto"/>
            <w:vAlign w:val="center"/>
          </w:tcPr>
          <w:p w14:paraId="1E3948D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16AC66E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6EF47CF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346BE44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A21671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E7BA089"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47CA8BC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4061FDC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0A50BD7E" w14:textId="4326B302" w:rsidR="00792647" w:rsidRPr="007F06A8" w:rsidRDefault="00792647" w:rsidP="00792647">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vAlign w:val="center"/>
          </w:tcPr>
          <w:p w14:paraId="56823F3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DC04D3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5600DB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40FA857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5DFD0B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657FC0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vAlign w:val="center"/>
          </w:tcPr>
          <w:p w14:paraId="086CDE82"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3B8ACD84" w14:textId="77777777" w:rsidTr="00792647">
        <w:trPr>
          <w:trHeight w:val="255"/>
          <w:jc w:val="center"/>
        </w:trPr>
        <w:tc>
          <w:tcPr>
            <w:tcW w:w="462" w:type="pct"/>
            <w:shd w:val="clear" w:color="auto" w:fill="auto"/>
            <w:vAlign w:val="center"/>
          </w:tcPr>
          <w:p w14:paraId="2CC1182B" w14:textId="290FDD05"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ОК15</w:t>
            </w:r>
          </w:p>
        </w:tc>
        <w:tc>
          <w:tcPr>
            <w:tcW w:w="265" w:type="pct"/>
            <w:shd w:val="clear" w:color="auto" w:fill="auto"/>
            <w:vAlign w:val="center"/>
          </w:tcPr>
          <w:p w14:paraId="06C8F3BB" w14:textId="4B65CD65" w:rsidR="00792647" w:rsidRPr="007F06A8" w:rsidRDefault="00792647" w:rsidP="00792647">
            <w:pPr>
              <w:jc w:val="center"/>
              <w:rPr>
                <w:rFonts w:ascii="Times New Roman" w:hAnsi="Times New Roman"/>
                <w:b/>
                <w:sz w:val="16"/>
                <w:szCs w:val="16"/>
                <w:lang w:eastAsia="ru-RU"/>
              </w:rPr>
            </w:pPr>
          </w:p>
        </w:tc>
        <w:tc>
          <w:tcPr>
            <w:tcW w:w="264" w:type="pct"/>
            <w:shd w:val="clear" w:color="auto" w:fill="auto"/>
            <w:vAlign w:val="center"/>
          </w:tcPr>
          <w:p w14:paraId="663AF2B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7E7D857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3076B25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54A3F0B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055AEA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219721D"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053BA6A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C74AED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0363DF46"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2979354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9FCDAA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45C080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9AE22C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8792BB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0B90171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vAlign w:val="center"/>
          </w:tcPr>
          <w:p w14:paraId="31D31CAF"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3D8BA00D" w14:textId="77777777" w:rsidTr="00792647">
        <w:trPr>
          <w:trHeight w:val="255"/>
          <w:jc w:val="center"/>
        </w:trPr>
        <w:tc>
          <w:tcPr>
            <w:tcW w:w="462" w:type="pct"/>
            <w:shd w:val="clear" w:color="auto" w:fill="auto"/>
            <w:vAlign w:val="center"/>
          </w:tcPr>
          <w:p w14:paraId="56FB0F1A" w14:textId="609EC1E9"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ОК16</w:t>
            </w:r>
          </w:p>
        </w:tc>
        <w:tc>
          <w:tcPr>
            <w:tcW w:w="265" w:type="pct"/>
            <w:shd w:val="clear" w:color="auto" w:fill="auto"/>
            <w:vAlign w:val="center"/>
          </w:tcPr>
          <w:p w14:paraId="787F4397" w14:textId="1B85827F" w:rsidR="00792647" w:rsidRPr="007F06A8" w:rsidRDefault="00792647" w:rsidP="00792647">
            <w:pPr>
              <w:jc w:val="center"/>
              <w:rPr>
                <w:rFonts w:ascii="Times New Roman" w:hAnsi="Times New Roman"/>
                <w:b/>
                <w:sz w:val="16"/>
                <w:szCs w:val="16"/>
                <w:lang w:eastAsia="ru-RU"/>
              </w:rPr>
            </w:pPr>
          </w:p>
        </w:tc>
        <w:tc>
          <w:tcPr>
            <w:tcW w:w="264" w:type="pct"/>
            <w:shd w:val="clear" w:color="auto" w:fill="auto"/>
            <w:vAlign w:val="center"/>
          </w:tcPr>
          <w:p w14:paraId="4550EE5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4CD37A0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67FC7DB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5C707B6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23BCE2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B617C6D"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55EF208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1C017C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15D6910"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07946C0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3FFDFA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A34684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7915EB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1EEC1E3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34F648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vAlign w:val="center"/>
          </w:tcPr>
          <w:p w14:paraId="77CFFB8F"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5B4D75CA" w14:textId="77777777" w:rsidTr="00792647">
        <w:trPr>
          <w:trHeight w:val="255"/>
          <w:jc w:val="center"/>
        </w:trPr>
        <w:tc>
          <w:tcPr>
            <w:tcW w:w="462" w:type="pct"/>
            <w:shd w:val="clear" w:color="auto" w:fill="auto"/>
            <w:vAlign w:val="center"/>
          </w:tcPr>
          <w:p w14:paraId="3087E346" w14:textId="4581F138"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ОК17</w:t>
            </w:r>
          </w:p>
        </w:tc>
        <w:tc>
          <w:tcPr>
            <w:tcW w:w="265" w:type="pct"/>
            <w:shd w:val="clear" w:color="auto" w:fill="auto"/>
            <w:vAlign w:val="center"/>
          </w:tcPr>
          <w:p w14:paraId="6826B205" w14:textId="6BEBFDB4" w:rsidR="00792647" w:rsidRPr="007F06A8" w:rsidRDefault="00792647" w:rsidP="00792647">
            <w:pPr>
              <w:jc w:val="center"/>
              <w:rPr>
                <w:rFonts w:ascii="Times New Roman" w:hAnsi="Times New Roman"/>
                <w:b/>
                <w:sz w:val="16"/>
                <w:szCs w:val="16"/>
                <w:lang w:eastAsia="ru-RU"/>
              </w:rPr>
            </w:pPr>
          </w:p>
        </w:tc>
        <w:tc>
          <w:tcPr>
            <w:tcW w:w="264" w:type="pct"/>
            <w:shd w:val="clear" w:color="auto" w:fill="auto"/>
            <w:vAlign w:val="center"/>
          </w:tcPr>
          <w:p w14:paraId="2F884F7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1B5E814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13920E8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65434DE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2110F2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437F42C1"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0430BC0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CAB4C0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3290E523"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7BB350D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93071B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428742D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A1BDEE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A43824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0AEAFF9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vAlign w:val="center"/>
          </w:tcPr>
          <w:p w14:paraId="745C3D76"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2D37C069" w14:textId="77777777" w:rsidTr="00792647">
        <w:trPr>
          <w:trHeight w:val="255"/>
          <w:jc w:val="center"/>
        </w:trPr>
        <w:tc>
          <w:tcPr>
            <w:tcW w:w="462" w:type="pct"/>
            <w:shd w:val="clear" w:color="auto" w:fill="auto"/>
            <w:vAlign w:val="center"/>
          </w:tcPr>
          <w:p w14:paraId="45ACB367" w14:textId="250FC890"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ОК18</w:t>
            </w:r>
          </w:p>
        </w:tc>
        <w:tc>
          <w:tcPr>
            <w:tcW w:w="265" w:type="pct"/>
            <w:shd w:val="clear" w:color="auto" w:fill="auto"/>
            <w:vAlign w:val="center"/>
          </w:tcPr>
          <w:p w14:paraId="0D6B5B46"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4" w:type="pct"/>
            <w:shd w:val="clear" w:color="auto" w:fill="auto"/>
            <w:vAlign w:val="center"/>
          </w:tcPr>
          <w:p w14:paraId="6A9952A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170418A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13316AB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69D70DD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A3A255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3B7D56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E826C8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4C89E23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60B81EC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1281F7D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1F0CA48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4310B13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26AC96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05BDEA30"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61CDDE85" w14:textId="77777777" w:rsidR="00792647" w:rsidRPr="007F06A8" w:rsidRDefault="00792647" w:rsidP="00792647">
            <w:pPr>
              <w:jc w:val="center"/>
              <w:rPr>
                <w:rFonts w:ascii="Times New Roman" w:hAnsi="Times New Roman"/>
                <w:b/>
                <w:sz w:val="16"/>
                <w:szCs w:val="16"/>
                <w:lang w:eastAsia="ru-RU"/>
              </w:rPr>
            </w:pPr>
          </w:p>
        </w:tc>
        <w:tc>
          <w:tcPr>
            <w:tcW w:w="267" w:type="pct"/>
            <w:shd w:val="clear" w:color="auto" w:fill="auto"/>
            <w:vAlign w:val="center"/>
          </w:tcPr>
          <w:p w14:paraId="31DE7F2A"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5431ADC2" w14:textId="77777777" w:rsidTr="00792647">
        <w:trPr>
          <w:trHeight w:val="255"/>
          <w:jc w:val="center"/>
        </w:trPr>
        <w:tc>
          <w:tcPr>
            <w:tcW w:w="462" w:type="pct"/>
            <w:shd w:val="clear" w:color="auto" w:fill="auto"/>
            <w:vAlign w:val="center"/>
          </w:tcPr>
          <w:p w14:paraId="4EDD4E31" w14:textId="698E0045"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ОК19</w:t>
            </w:r>
          </w:p>
        </w:tc>
        <w:tc>
          <w:tcPr>
            <w:tcW w:w="265" w:type="pct"/>
            <w:shd w:val="clear" w:color="auto" w:fill="auto"/>
            <w:vAlign w:val="center"/>
          </w:tcPr>
          <w:p w14:paraId="1B0D83A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vAlign w:val="center"/>
          </w:tcPr>
          <w:p w14:paraId="7081171A" w14:textId="77777777"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2360347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3CC8670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6F267107" w14:textId="5770CBBD" w:rsidR="00792647" w:rsidRPr="007F06A8" w:rsidRDefault="00792647" w:rsidP="00792647">
            <w:pPr>
              <w:spacing w:line="180" w:lineRule="auto"/>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8" w:type="pct"/>
            <w:shd w:val="clear" w:color="auto" w:fill="auto"/>
            <w:vAlign w:val="center"/>
          </w:tcPr>
          <w:p w14:paraId="30CB1DC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B42BF2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4AABFCCE" w14:textId="1D44FA7D" w:rsidR="00792647" w:rsidRPr="007F06A8" w:rsidRDefault="00792647" w:rsidP="00792647">
            <w:pPr>
              <w:spacing w:line="180" w:lineRule="auto"/>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8" w:type="pct"/>
            <w:vAlign w:val="center"/>
          </w:tcPr>
          <w:p w14:paraId="430E492C" w14:textId="77777777" w:rsidR="00792647" w:rsidRPr="007F06A8" w:rsidRDefault="00792647" w:rsidP="00792647">
            <w:pPr>
              <w:jc w:val="center"/>
              <w:rPr>
                <w:rFonts w:ascii="Times New Roman" w:hAnsi="Times New Roman"/>
                <w:b/>
                <w:sz w:val="16"/>
                <w:szCs w:val="16"/>
                <w:lang w:val="ru-RU" w:eastAsia="ru-RU"/>
              </w:rPr>
            </w:pPr>
          </w:p>
        </w:tc>
        <w:tc>
          <w:tcPr>
            <w:tcW w:w="268" w:type="pct"/>
            <w:vAlign w:val="center"/>
          </w:tcPr>
          <w:p w14:paraId="1619EAC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B500324" w14:textId="1E0433DF" w:rsidR="00792647" w:rsidRPr="007F06A8" w:rsidRDefault="00792647" w:rsidP="00792647">
            <w:pPr>
              <w:jc w:val="center"/>
              <w:rPr>
                <w:rFonts w:ascii="Times New Roman" w:hAnsi="Times New Roman"/>
                <w:b/>
                <w:sz w:val="16"/>
                <w:szCs w:val="16"/>
                <w:lang w:eastAsia="ru-RU"/>
              </w:rPr>
            </w:pPr>
          </w:p>
        </w:tc>
        <w:tc>
          <w:tcPr>
            <w:tcW w:w="268" w:type="pct"/>
            <w:shd w:val="clear" w:color="auto" w:fill="auto"/>
            <w:vAlign w:val="center"/>
          </w:tcPr>
          <w:p w14:paraId="47958725" w14:textId="6EA07DBA" w:rsidR="00792647" w:rsidRPr="007F06A8" w:rsidRDefault="00792647" w:rsidP="00792647">
            <w:pPr>
              <w:jc w:val="center"/>
              <w:rPr>
                <w:rFonts w:ascii="Times New Roman" w:hAnsi="Times New Roman"/>
                <w:b/>
                <w:sz w:val="16"/>
                <w:szCs w:val="16"/>
                <w:lang w:eastAsia="ru-RU"/>
              </w:rPr>
            </w:pPr>
          </w:p>
        </w:tc>
        <w:tc>
          <w:tcPr>
            <w:tcW w:w="268" w:type="pct"/>
            <w:shd w:val="clear" w:color="auto" w:fill="auto"/>
            <w:vAlign w:val="center"/>
          </w:tcPr>
          <w:p w14:paraId="4E6E751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E8E438C" w14:textId="0E51AE83" w:rsidR="00792647" w:rsidRPr="007F06A8" w:rsidRDefault="00792647" w:rsidP="00792647">
            <w:pPr>
              <w:jc w:val="center"/>
              <w:rPr>
                <w:rFonts w:ascii="Times New Roman" w:hAnsi="Times New Roman"/>
                <w:b/>
                <w:sz w:val="16"/>
                <w:szCs w:val="16"/>
                <w:lang w:eastAsia="ru-RU"/>
              </w:rPr>
            </w:pPr>
          </w:p>
        </w:tc>
        <w:tc>
          <w:tcPr>
            <w:tcW w:w="268" w:type="pct"/>
            <w:shd w:val="clear" w:color="auto" w:fill="auto"/>
            <w:vAlign w:val="center"/>
          </w:tcPr>
          <w:p w14:paraId="32C2566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479BA0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vAlign w:val="center"/>
          </w:tcPr>
          <w:p w14:paraId="2CE3A8F8" w14:textId="7A4A454E" w:rsidR="00792647" w:rsidRPr="007F06A8" w:rsidRDefault="00792647" w:rsidP="00792647">
            <w:pPr>
              <w:jc w:val="center"/>
              <w:rPr>
                <w:rFonts w:ascii="Times New Roman" w:hAnsi="Times New Roman"/>
                <w:b/>
                <w:sz w:val="16"/>
                <w:szCs w:val="16"/>
                <w:lang w:eastAsia="ru-RU"/>
              </w:rPr>
            </w:pPr>
          </w:p>
        </w:tc>
      </w:tr>
      <w:tr w:rsidR="00792647" w:rsidRPr="001B6536" w14:paraId="08FF7D93" w14:textId="77777777" w:rsidTr="00792647">
        <w:trPr>
          <w:trHeight w:val="255"/>
          <w:jc w:val="center"/>
        </w:trPr>
        <w:tc>
          <w:tcPr>
            <w:tcW w:w="462" w:type="pct"/>
            <w:shd w:val="clear" w:color="auto" w:fill="auto"/>
            <w:vAlign w:val="center"/>
          </w:tcPr>
          <w:p w14:paraId="10E3D7AD" w14:textId="07AD4D9B"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ОК20</w:t>
            </w:r>
          </w:p>
        </w:tc>
        <w:tc>
          <w:tcPr>
            <w:tcW w:w="265" w:type="pct"/>
            <w:shd w:val="clear" w:color="auto" w:fill="auto"/>
            <w:vAlign w:val="center"/>
          </w:tcPr>
          <w:p w14:paraId="0FD5C66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vAlign w:val="center"/>
          </w:tcPr>
          <w:p w14:paraId="17299DB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32931FD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513A1A3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3D0D251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C54030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E03DA35" w14:textId="0BE876D8" w:rsidR="00792647" w:rsidRPr="007F06A8" w:rsidRDefault="00792647" w:rsidP="00792647">
            <w:pPr>
              <w:jc w:val="center"/>
              <w:rPr>
                <w:rFonts w:ascii="Times New Roman" w:hAnsi="Times New Roman"/>
                <w:b/>
                <w:sz w:val="16"/>
                <w:szCs w:val="16"/>
                <w:lang w:eastAsia="ru-RU"/>
              </w:rPr>
            </w:pPr>
          </w:p>
        </w:tc>
        <w:tc>
          <w:tcPr>
            <w:tcW w:w="268" w:type="pct"/>
            <w:vAlign w:val="center"/>
          </w:tcPr>
          <w:p w14:paraId="74D720D5" w14:textId="2246A9B0" w:rsidR="00792647" w:rsidRPr="007F06A8" w:rsidRDefault="00792647" w:rsidP="00792647">
            <w:pPr>
              <w:jc w:val="center"/>
              <w:rPr>
                <w:rFonts w:ascii="Times New Roman" w:hAnsi="Times New Roman"/>
                <w:b/>
                <w:sz w:val="16"/>
                <w:szCs w:val="16"/>
                <w:lang w:eastAsia="ru-RU"/>
              </w:rPr>
            </w:pPr>
          </w:p>
        </w:tc>
        <w:tc>
          <w:tcPr>
            <w:tcW w:w="268" w:type="pct"/>
            <w:vAlign w:val="center"/>
          </w:tcPr>
          <w:p w14:paraId="7C1375B3"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11974AA4" w14:textId="7023EEE5"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74173DBB" w14:textId="2D90AA66" w:rsidR="00792647" w:rsidRPr="007F06A8" w:rsidRDefault="00792647" w:rsidP="00792647">
            <w:pPr>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8" w:type="pct"/>
            <w:shd w:val="clear" w:color="auto" w:fill="auto"/>
            <w:vAlign w:val="center"/>
          </w:tcPr>
          <w:p w14:paraId="3AA82C11"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60AF48D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F8A3094" w14:textId="21E5D16A"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3767AC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350018C" w14:textId="77777777" w:rsidR="00792647" w:rsidRPr="007F06A8" w:rsidRDefault="00792647" w:rsidP="00792647">
            <w:pPr>
              <w:jc w:val="center"/>
              <w:rPr>
                <w:rFonts w:ascii="Times New Roman" w:hAnsi="Times New Roman"/>
                <w:b/>
                <w:sz w:val="16"/>
                <w:szCs w:val="16"/>
                <w:lang w:val="ru-RU" w:eastAsia="ru-RU"/>
              </w:rPr>
            </w:pPr>
          </w:p>
        </w:tc>
        <w:tc>
          <w:tcPr>
            <w:tcW w:w="267" w:type="pct"/>
            <w:shd w:val="clear" w:color="auto" w:fill="auto"/>
            <w:vAlign w:val="center"/>
          </w:tcPr>
          <w:p w14:paraId="0F5843FC" w14:textId="77777777" w:rsidR="00792647" w:rsidRPr="007F06A8" w:rsidRDefault="00792647" w:rsidP="00792647">
            <w:pPr>
              <w:jc w:val="center"/>
              <w:rPr>
                <w:rFonts w:ascii="Times New Roman" w:hAnsi="Times New Roman"/>
                <w:b/>
                <w:sz w:val="16"/>
                <w:szCs w:val="16"/>
                <w:lang w:eastAsia="ru-RU"/>
              </w:rPr>
            </w:pPr>
          </w:p>
        </w:tc>
      </w:tr>
      <w:tr w:rsidR="00792647" w:rsidRPr="001B6536" w14:paraId="110E360A" w14:textId="77777777" w:rsidTr="00792647">
        <w:trPr>
          <w:trHeight w:val="255"/>
          <w:jc w:val="center"/>
        </w:trPr>
        <w:tc>
          <w:tcPr>
            <w:tcW w:w="462" w:type="pct"/>
            <w:shd w:val="clear" w:color="auto" w:fill="auto"/>
            <w:vAlign w:val="center"/>
          </w:tcPr>
          <w:p w14:paraId="4C812CDE" w14:textId="1E86F46C"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ОК21</w:t>
            </w:r>
          </w:p>
        </w:tc>
        <w:tc>
          <w:tcPr>
            <w:tcW w:w="265" w:type="pct"/>
            <w:shd w:val="clear" w:color="auto" w:fill="auto"/>
            <w:vAlign w:val="center"/>
          </w:tcPr>
          <w:p w14:paraId="12A330E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vAlign w:val="center"/>
          </w:tcPr>
          <w:p w14:paraId="1997786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62F34F53" w14:textId="77777777" w:rsidR="00792647" w:rsidRPr="007F06A8" w:rsidRDefault="00792647" w:rsidP="00792647">
            <w:pPr>
              <w:spacing w:line="180" w:lineRule="auto"/>
              <w:jc w:val="center"/>
              <w:rPr>
                <w:rFonts w:ascii="Times New Roman" w:hAnsi="Times New Roman"/>
                <w:b/>
                <w:sz w:val="16"/>
                <w:szCs w:val="16"/>
                <w:lang w:val="ru-RU" w:eastAsia="ru-RU"/>
              </w:rPr>
            </w:pPr>
          </w:p>
        </w:tc>
        <w:tc>
          <w:tcPr>
            <w:tcW w:w="265" w:type="pct"/>
            <w:shd w:val="clear" w:color="auto" w:fill="auto"/>
            <w:vAlign w:val="center"/>
          </w:tcPr>
          <w:p w14:paraId="2B3714AC" w14:textId="0554D810" w:rsidR="00792647" w:rsidRPr="007F06A8" w:rsidRDefault="00792647" w:rsidP="00792647">
            <w:pPr>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5" w:type="pct"/>
            <w:shd w:val="clear" w:color="auto" w:fill="auto"/>
            <w:vAlign w:val="center"/>
          </w:tcPr>
          <w:p w14:paraId="7B20C51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3356BC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3739CB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254FC48A"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0033B47C"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5A9F9E0F"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387F9B50"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12762993"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5A25BA40" w14:textId="22F198B5" w:rsidR="00792647" w:rsidRPr="007F06A8" w:rsidRDefault="00792647" w:rsidP="00792647">
            <w:pPr>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8" w:type="pct"/>
            <w:shd w:val="clear" w:color="auto" w:fill="auto"/>
            <w:vAlign w:val="center"/>
          </w:tcPr>
          <w:p w14:paraId="74671EE2"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3318CB0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9326A71"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7" w:type="pct"/>
            <w:shd w:val="clear" w:color="auto" w:fill="auto"/>
            <w:vAlign w:val="center"/>
          </w:tcPr>
          <w:p w14:paraId="7E2A5E25" w14:textId="297C28C1" w:rsidR="00792647" w:rsidRPr="007F06A8" w:rsidRDefault="00792647" w:rsidP="00792647">
            <w:pPr>
              <w:jc w:val="center"/>
              <w:rPr>
                <w:rFonts w:ascii="Times New Roman" w:hAnsi="Times New Roman"/>
                <w:b/>
                <w:sz w:val="16"/>
                <w:szCs w:val="16"/>
                <w:lang w:eastAsia="ru-RU"/>
              </w:rPr>
            </w:pPr>
          </w:p>
        </w:tc>
      </w:tr>
      <w:tr w:rsidR="00792647" w:rsidRPr="001B6536" w14:paraId="6B1235AC" w14:textId="77777777" w:rsidTr="00792647">
        <w:trPr>
          <w:trHeight w:val="255"/>
          <w:jc w:val="center"/>
        </w:trPr>
        <w:tc>
          <w:tcPr>
            <w:tcW w:w="462" w:type="pct"/>
            <w:shd w:val="clear" w:color="auto" w:fill="auto"/>
            <w:vAlign w:val="center"/>
          </w:tcPr>
          <w:p w14:paraId="693BCE8F" w14:textId="3A5BA728"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ОК22</w:t>
            </w:r>
          </w:p>
        </w:tc>
        <w:tc>
          <w:tcPr>
            <w:tcW w:w="265" w:type="pct"/>
            <w:shd w:val="clear" w:color="auto" w:fill="auto"/>
            <w:vAlign w:val="center"/>
          </w:tcPr>
          <w:p w14:paraId="3670353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vAlign w:val="center"/>
          </w:tcPr>
          <w:p w14:paraId="09B7579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59A78A4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0B6FB004"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56C0391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75BAEB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034B015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6F7E61E8"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5E7EE72F"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4577E831"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24136BC8"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181A922E"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4E669CDE"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519CC64A"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066FF65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1049A825"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7" w:type="pct"/>
            <w:shd w:val="clear" w:color="auto" w:fill="auto"/>
            <w:vAlign w:val="center"/>
          </w:tcPr>
          <w:p w14:paraId="74C44CAF" w14:textId="1B343527" w:rsidR="00792647" w:rsidRPr="007F06A8" w:rsidRDefault="00792647" w:rsidP="00792647">
            <w:pPr>
              <w:jc w:val="center"/>
              <w:rPr>
                <w:rFonts w:ascii="Times New Roman" w:hAnsi="Times New Roman"/>
                <w:b/>
                <w:sz w:val="16"/>
                <w:szCs w:val="16"/>
                <w:lang w:eastAsia="ru-RU"/>
              </w:rPr>
            </w:pPr>
          </w:p>
        </w:tc>
      </w:tr>
      <w:tr w:rsidR="00792647" w:rsidRPr="001B6536" w14:paraId="3108832F" w14:textId="77777777" w:rsidTr="00792647">
        <w:trPr>
          <w:trHeight w:val="255"/>
          <w:jc w:val="center"/>
        </w:trPr>
        <w:tc>
          <w:tcPr>
            <w:tcW w:w="462" w:type="pct"/>
            <w:shd w:val="clear" w:color="auto" w:fill="auto"/>
            <w:vAlign w:val="center"/>
          </w:tcPr>
          <w:p w14:paraId="34A1F2DC" w14:textId="69286DCA"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ОК23</w:t>
            </w:r>
          </w:p>
        </w:tc>
        <w:tc>
          <w:tcPr>
            <w:tcW w:w="265" w:type="pct"/>
            <w:shd w:val="clear" w:color="auto" w:fill="auto"/>
            <w:vAlign w:val="center"/>
          </w:tcPr>
          <w:p w14:paraId="43EEA0A3" w14:textId="77777777" w:rsidR="00792647" w:rsidRPr="00700E46" w:rsidRDefault="00792647" w:rsidP="00792647">
            <w:pPr>
              <w:spacing w:line="180" w:lineRule="auto"/>
              <w:jc w:val="center"/>
              <w:rPr>
                <w:rFonts w:ascii="Times New Roman" w:hAnsi="Times New Roman"/>
                <w:b/>
                <w:sz w:val="16"/>
                <w:szCs w:val="16"/>
                <w:highlight w:val="yellow"/>
                <w:lang w:eastAsia="ru-RU"/>
              </w:rPr>
            </w:pPr>
          </w:p>
        </w:tc>
        <w:tc>
          <w:tcPr>
            <w:tcW w:w="264" w:type="pct"/>
            <w:shd w:val="clear" w:color="auto" w:fill="auto"/>
            <w:vAlign w:val="center"/>
          </w:tcPr>
          <w:p w14:paraId="34956854" w14:textId="77777777" w:rsidR="00792647" w:rsidRPr="00700E46" w:rsidRDefault="00792647" w:rsidP="00792647">
            <w:pPr>
              <w:spacing w:line="180" w:lineRule="auto"/>
              <w:jc w:val="center"/>
              <w:rPr>
                <w:rFonts w:ascii="Times New Roman" w:hAnsi="Times New Roman"/>
                <w:b/>
                <w:sz w:val="16"/>
                <w:szCs w:val="16"/>
                <w:highlight w:val="yellow"/>
                <w:lang w:eastAsia="ru-RU"/>
              </w:rPr>
            </w:pPr>
          </w:p>
        </w:tc>
        <w:tc>
          <w:tcPr>
            <w:tcW w:w="265" w:type="pct"/>
            <w:shd w:val="clear" w:color="auto" w:fill="auto"/>
            <w:vAlign w:val="center"/>
          </w:tcPr>
          <w:p w14:paraId="62D0338F" w14:textId="77777777" w:rsidR="00792647" w:rsidRPr="00700E46" w:rsidRDefault="00792647" w:rsidP="00792647">
            <w:pPr>
              <w:spacing w:line="180" w:lineRule="auto"/>
              <w:jc w:val="center"/>
              <w:rPr>
                <w:rFonts w:ascii="Times New Roman" w:hAnsi="Times New Roman"/>
                <w:b/>
                <w:sz w:val="16"/>
                <w:szCs w:val="16"/>
                <w:highlight w:val="yellow"/>
                <w:lang w:val="ru-RU" w:eastAsia="ru-RU"/>
              </w:rPr>
            </w:pPr>
          </w:p>
        </w:tc>
        <w:tc>
          <w:tcPr>
            <w:tcW w:w="265" w:type="pct"/>
            <w:shd w:val="clear" w:color="auto" w:fill="auto"/>
            <w:vAlign w:val="center"/>
          </w:tcPr>
          <w:p w14:paraId="6856D501" w14:textId="3CE7E61F" w:rsidR="00792647" w:rsidRPr="007F06A8" w:rsidRDefault="00792647" w:rsidP="00792647">
            <w:pPr>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5" w:type="pct"/>
            <w:shd w:val="clear" w:color="auto" w:fill="auto"/>
            <w:vAlign w:val="center"/>
          </w:tcPr>
          <w:p w14:paraId="6636825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432606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BA9166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0CC3B3E"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06096F40" w14:textId="77777777" w:rsidR="00792647" w:rsidRPr="007F06A8" w:rsidRDefault="00792647" w:rsidP="00792647">
            <w:pPr>
              <w:jc w:val="center"/>
              <w:rPr>
                <w:rFonts w:ascii="Times New Roman" w:hAnsi="Times New Roman"/>
                <w:b/>
                <w:sz w:val="16"/>
                <w:szCs w:val="16"/>
                <w:lang w:val="ru-RU" w:eastAsia="ru-RU"/>
              </w:rPr>
            </w:pPr>
          </w:p>
        </w:tc>
        <w:tc>
          <w:tcPr>
            <w:tcW w:w="268" w:type="pct"/>
            <w:vAlign w:val="center"/>
          </w:tcPr>
          <w:p w14:paraId="32FDA6CB" w14:textId="2773FBA5" w:rsidR="00792647" w:rsidRPr="007F06A8" w:rsidRDefault="00792647" w:rsidP="00792647">
            <w:pPr>
              <w:jc w:val="center"/>
              <w:rPr>
                <w:rFonts w:ascii="Times New Roman" w:hAnsi="Times New Roman"/>
                <w:b/>
                <w:sz w:val="16"/>
                <w:szCs w:val="16"/>
                <w:lang w:eastAsia="ru-RU"/>
              </w:rPr>
            </w:pPr>
          </w:p>
        </w:tc>
        <w:tc>
          <w:tcPr>
            <w:tcW w:w="268" w:type="pct"/>
            <w:shd w:val="clear" w:color="auto" w:fill="auto"/>
            <w:vAlign w:val="center"/>
          </w:tcPr>
          <w:p w14:paraId="47F48A98" w14:textId="2789AE40" w:rsidR="00792647" w:rsidRPr="007F06A8" w:rsidRDefault="00792647" w:rsidP="00792647">
            <w:pPr>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8" w:type="pct"/>
            <w:shd w:val="clear" w:color="auto" w:fill="auto"/>
            <w:vAlign w:val="center"/>
          </w:tcPr>
          <w:p w14:paraId="0B75C2B0"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3FBA88C5" w14:textId="67EEA7C3" w:rsidR="00792647" w:rsidRPr="007F06A8" w:rsidRDefault="00792647" w:rsidP="00792647">
            <w:pPr>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8" w:type="pct"/>
            <w:shd w:val="clear" w:color="auto" w:fill="auto"/>
            <w:vAlign w:val="center"/>
          </w:tcPr>
          <w:p w14:paraId="721DB532"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78BD31E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0D2F622D"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7" w:type="pct"/>
            <w:shd w:val="clear" w:color="auto" w:fill="auto"/>
            <w:vAlign w:val="center"/>
          </w:tcPr>
          <w:p w14:paraId="6DD61F4D"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r>
      <w:tr w:rsidR="00792647" w:rsidRPr="001B6536" w14:paraId="64A772E0" w14:textId="77777777" w:rsidTr="00792647">
        <w:trPr>
          <w:trHeight w:val="255"/>
          <w:jc w:val="center"/>
        </w:trPr>
        <w:tc>
          <w:tcPr>
            <w:tcW w:w="462" w:type="pct"/>
            <w:shd w:val="clear" w:color="auto" w:fill="auto"/>
            <w:vAlign w:val="center"/>
          </w:tcPr>
          <w:p w14:paraId="2E9D6AAE" w14:textId="4F08CA6E"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ОК24</w:t>
            </w:r>
          </w:p>
        </w:tc>
        <w:tc>
          <w:tcPr>
            <w:tcW w:w="265" w:type="pct"/>
            <w:shd w:val="clear" w:color="auto" w:fill="auto"/>
            <w:noWrap/>
            <w:vAlign w:val="center"/>
          </w:tcPr>
          <w:p w14:paraId="68126F6C" w14:textId="77777777" w:rsidR="00792647" w:rsidRPr="00700E46" w:rsidRDefault="00792647" w:rsidP="00792647">
            <w:pPr>
              <w:spacing w:line="180" w:lineRule="auto"/>
              <w:jc w:val="center"/>
              <w:rPr>
                <w:rFonts w:ascii="Times New Roman" w:hAnsi="Times New Roman"/>
                <w:b/>
                <w:sz w:val="16"/>
                <w:szCs w:val="16"/>
                <w:highlight w:val="yellow"/>
                <w:lang w:eastAsia="ru-RU"/>
              </w:rPr>
            </w:pPr>
          </w:p>
        </w:tc>
        <w:tc>
          <w:tcPr>
            <w:tcW w:w="264" w:type="pct"/>
            <w:shd w:val="clear" w:color="auto" w:fill="auto"/>
            <w:noWrap/>
            <w:vAlign w:val="center"/>
          </w:tcPr>
          <w:p w14:paraId="264976C0" w14:textId="77777777" w:rsidR="00792647" w:rsidRPr="00700E46" w:rsidRDefault="00792647" w:rsidP="00792647">
            <w:pPr>
              <w:spacing w:line="180" w:lineRule="auto"/>
              <w:jc w:val="center"/>
              <w:rPr>
                <w:rFonts w:ascii="Times New Roman" w:hAnsi="Times New Roman"/>
                <w:b/>
                <w:sz w:val="16"/>
                <w:szCs w:val="16"/>
                <w:highlight w:val="yellow"/>
                <w:lang w:eastAsia="ru-RU"/>
              </w:rPr>
            </w:pPr>
          </w:p>
        </w:tc>
        <w:tc>
          <w:tcPr>
            <w:tcW w:w="265" w:type="pct"/>
            <w:shd w:val="clear" w:color="auto" w:fill="auto"/>
            <w:noWrap/>
            <w:vAlign w:val="center"/>
          </w:tcPr>
          <w:p w14:paraId="6B5D6888" w14:textId="77777777" w:rsidR="00792647" w:rsidRPr="00700E46" w:rsidRDefault="00792647" w:rsidP="00792647">
            <w:pPr>
              <w:spacing w:line="180" w:lineRule="auto"/>
              <w:jc w:val="center"/>
              <w:rPr>
                <w:rFonts w:ascii="Times New Roman" w:hAnsi="Times New Roman"/>
                <w:b/>
                <w:sz w:val="16"/>
                <w:szCs w:val="16"/>
                <w:highlight w:val="yellow"/>
                <w:lang w:eastAsia="ru-RU"/>
              </w:rPr>
            </w:pPr>
          </w:p>
        </w:tc>
        <w:tc>
          <w:tcPr>
            <w:tcW w:w="265" w:type="pct"/>
            <w:shd w:val="clear" w:color="auto" w:fill="auto"/>
            <w:noWrap/>
            <w:vAlign w:val="center"/>
          </w:tcPr>
          <w:p w14:paraId="79801FDD"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4353683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1D27E8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34C7B0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819672F" w14:textId="77777777" w:rsidR="00792647" w:rsidRPr="007F06A8" w:rsidRDefault="00792647" w:rsidP="00792647">
            <w:pPr>
              <w:jc w:val="center"/>
              <w:rPr>
                <w:rFonts w:ascii="Times New Roman" w:hAnsi="Times New Roman"/>
                <w:b/>
                <w:sz w:val="16"/>
                <w:szCs w:val="16"/>
                <w:lang w:eastAsia="ru-RU"/>
              </w:rPr>
            </w:pPr>
          </w:p>
        </w:tc>
        <w:tc>
          <w:tcPr>
            <w:tcW w:w="268" w:type="pct"/>
            <w:vAlign w:val="center"/>
          </w:tcPr>
          <w:p w14:paraId="2198382A" w14:textId="3A0448E0" w:rsidR="00792647" w:rsidRPr="007F06A8" w:rsidRDefault="00792647" w:rsidP="00792647">
            <w:pPr>
              <w:jc w:val="center"/>
              <w:rPr>
                <w:rFonts w:ascii="Times New Roman" w:hAnsi="Times New Roman"/>
                <w:b/>
                <w:sz w:val="16"/>
                <w:szCs w:val="16"/>
                <w:lang w:eastAsia="ru-RU"/>
              </w:rPr>
            </w:pPr>
          </w:p>
        </w:tc>
        <w:tc>
          <w:tcPr>
            <w:tcW w:w="268" w:type="pct"/>
            <w:vAlign w:val="center"/>
          </w:tcPr>
          <w:p w14:paraId="67AF5EAD"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noWrap/>
            <w:vAlign w:val="center"/>
          </w:tcPr>
          <w:p w14:paraId="4DCFEE42"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3CF44AE5"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02EA02C5" w14:textId="77777777"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6678EF4B" w14:textId="77777777"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4881052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8AEE7FC" w14:textId="49A6CDDD" w:rsidR="00792647" w:rsidRPr="007F06A8" w:rsidRDefault="00792647" w:rsidP="00792647">
            <w:pPr>
              <w:jc w:val="center"/>
              <w:rPr>
                <w:rFonts w:ascii="Times New Roman" w:hAnsi="Times New Roman"/>
                <w:b/>
                <w:sz w:val="16"/>
                <w:szCs w:val="16"/>
                <w:lang w:eastAsia="ru-RU"/>
              </w:rPr>
            </w:pPr>
          </w:p>
        </w:tc>
        <w:tc>
          <w:tcPr>
            <w:tcW w:w="267" w:type="pct"/>
            <w:shd w:val="clear" w:color="auto" w:fill="auto"/>
            <w:noWrap/>
            <w:vAlign w:val="center"/>
          </w:tcPr>
          <w:p w14:paraId="090660FA" w14:textId="1F3471F3" w:rsidR="00792647" w:rsidRPr="007F06A8" w:rsidRDefault="00792647" w:rsidP="00792647">
            <w:pPr>
              <w:jc w:val="center"/>
              <w:rPr>
                <w:rFonts w:ascii="Times New Roman" w:hAnsi="Times New Roman"/>
                <w:b/>
                <w:sz w:val="16"/>
                <w:szCs w:val="16"/>
                <w:lang w:eastAsia="ru-RU"/>
              </w:rPr>
            </w:pPr>
          </w:p>
        </w:tc>
      </w:tr>
      <w:tr w:rsidR="00792647" w:rsidRPr="001B6536" w14:paraId="1473EFC0" w14:textId="77777777" w:rsidTr="00792647">
        <w:trPr>
          <w:trHeight w:val="255"/>
          <w:jc w:val="center"/>
        </w:trPr>
        <w:tc>
          <w:tcPr>
            <w:tcW w:w="462" w:type="pct"/>
            <w:shd w:val="clear" w:color="auto" w:fill="auto"/>
            <w:vAlign w:val="center"/>
          </w:tcPr>
          <w:p w14:paraId="06EEF86F" w14:textId="1F4AB4F4"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ОК25</w:t>
            </w:r>
          </w:p>
        </w:tc>
        <w:tc>
          <w:tcPr>
            <w:tcW w:w="265" w:type="pct"/>
            <w:shd w:val="clear" w:color="auto" w:fill="auto"/>
            <w:noWrap/>
            <w:vAlign w:val="center"/>
          </w:tcPr>
          <w:p w14:paraId="18BD73D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3712F8A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6DDA9CF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76C4E90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7B2C930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811332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6E4679D" w14:textId="516C8BCC" w:rsidR="00792647" w:rsidRPr="007F06A8" w:rsidRDefault="00792647" w:rsidP="00792647">
            <w:pPr>
              <w:jc w:val="center"/>
              <w:rPr>
                <w:rFonts w:ascii="Times New Roman" w:hAnsi="Times New Roman"/>
                <w:b/>
                <w:sz w:val="16"/>
                <w:szCs w:val="16"/>
                <w:lang w:eastAsia="ru-RU"/>
              </w:rPr>
            </w:pPr>
          </w:p>
        </w:tc>
        <w:tc>
          <w:tcPr>
            <w:tcW w:w="268" w:type="pct"/>
            <w:vAlign w:val="center"/>
          </w:tcPr>
          <w:p w14:paraId="4367C30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7EB1F14E" w14:textId="64210F99" w:rsidR="00792647" w:rsidRPr="007F06A8" w:rsidRDefault="00792647" w:rsidP="00792647">
            <w:pPr>
              <w:jc w:val="center"/>
              <w:rPr>
                <w:rFonts w:ascii="Times New Roman" w:hAnsi="Times New Roman"/>
                <w:b/>
                <w:sz w:val="16"/>
                <w:szCs w:val="16"/>
                <w:lang w:eastAsia="ru-RU"/>
              </w:rPr>
            </w:pPr>
          </w:p>
        </w:tc>
        <w:tc>
          <w:tcPr>
            <w:tcW w:w="268" w:type="pct"/>
            <w:vAlign w:val="center"/>
          </w:tcPr>
          <w:p w14:paraId="0B8330A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2EE3F20" w14:textId="4C3BE375"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48F87AE7" w14:textId="3091CAE2"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7F8FC64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9B7AF1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6C5293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4CB530F"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7" w:type="pct"/>
            <w:shd w:val="clear" w:color="auto" w:fill="auto"/>
            <w:noWrap/>
            <w:vAlign w:val="center"/>
          </w:tcPr>
          <w:p w14:paraId="373E611C"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2627D982" w14:textId="77777777" w:rsidTr="00792647">
        <w:trPr>
          <w:trHeight w:val="255"/>
          <w:jc w:val="center"/>
        </w:trPr>
        <w:tc>
          <w:tcPr>
            <w:tcW w:w="462" w:type="pct"/>
            <w:shd w:val="clear" w:color="auto" w:fill="auto"/>
            <w:vAlign w:val="center"/>
          </w:tcPr>
          <w:p w14:paraId="3EC15CEF" w14:textId="100CCA10"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ОК26</w:t>
            </w:r>
          </w:p>
        </w:tc>
        <w:tc>
          <w:tcPr>
            <w:tcW w:w="265" w:type="pct"/>
            <w:shd w:val="clear" w:color="auto" w:fill="auto"/>
            <w:noWrap/>
            <w:vAlign w:val="center"/>
          </w:tcPr>
          <w:p w14:paraId="1B1721E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617C760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7EC8E5F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7C2A7B55" w14:textId="77777777"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04CA66F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63DDBC2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C88A9A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31E1DC1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40C619F4" w14:textId="01D2C330" w:rsidR="00792647" w:rsidRPr="007F06A8" w:rsidRDefault="00792647" w:rsidP="00792647">
            <w:pPr>
              <w:jc w:val="center"/>
              <w:rPr>
                <w:rFonts w:ascii="Times New Roman" w:hAnsi="Times New Roman"/>
                <w:b/>
                <w:sz w:val="16"/>
                <w:szCs w:val="16"/>
                <w:lang w:eastAsia="ru-RU"/>
              </w:rPr>
            </w:pPr>
          </w:p>
        </w:tc>
        <w:tc>
          <w:tcPr>
            <w:tcW w:w="268" w:type="pct"/>
            <w:vAlign w:val="center"/>
          </w:tcPr>
          <w:p w14:paraId="0ADE822E" w14:textId="63605611"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1534DEB4"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28505784"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2D3A184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8C3286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61F1B68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0F370D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663BE8BA" w14:textId="77777777" w:rsidR="00792647" w:rsidRPr="007F06A8" w:rsidRDefault="00792647" w:rsidP="00792647">
            <w:pPr>
              <w:jc w:val="center"/>
              <w:rPr>
                <w:rFonts w:ascii="Times New Roman" w:hAnsi="Times New Roman"/>
                <w:b/>
                <w:sz w:val="16"/>
                <w:szCs w:val="16"/>
                <w:lang w:eastAsia="ru-RU"/>
              </w:rPr>
            </w:pPr>
          </w:p>
        </w:tc>
      </w:tr>
      <w:tr w:rsidR="00792647" w:rsidRPr="001B6536" w14:paraId="3C04AC94" w14:textId="77777777" w:rsidTr="00792647">
        <w:trPr>
          <w:trHeight w:val="255"/>
          <w:jc w:val="center"/>
        </w:trPr>
        <w:tc>
          <w:tcPr>
            <w:tcW w:w="462" w:type="pct"/>
            <w:shd w:val="clear" w:color="auto" w:fill="auto"/>
            <w:vAlign w:val="center"/>
          </w:tcPr>
          <w:p w14:paraId="61D0208C" w14:textId="55B07DFC"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ОК27</w:t>
            </w:r>
          </w:p>
        </w:tc>
        <w:tc>
          <w:tcPr>
            <w:tcW w:w="265" w:type="pct"/>
            <w:shd w:val="clear" w:color="auto" w:fill="auto"/>
            <w:noWrap/>
            <w:vAlign w:val="center"/>
          </w:tcPr>
          <w:p w14:paraId="087D904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5414991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35428C2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5508A5B7" w14:textId="3EAE1B6F" w:rsidR="00792647" w:rsidRPr="00FF3938" w:rsidRDefault="00792647" w:rsidP="00792647">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5" w:type="pct"/>
            <w:shd w:val="clear" w:color="auto" w:fill="auto"/>
            <w:noWrap/>
            <w:vAlign w:val="center"/>
          </w:tcPr>
          <w:p w14:paraId="47CA31A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2DEA04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1B8169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2E4690C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642D8699" w14:textId="089A43D7" w:rsidR="00792647" w:rsidRPr="007F06A8" w:rsidRDefault="00792647" w:rsidP="00792647">
            <w:pPr>
              <w:jc w:val="center"/>
              <w:rPr>
                <w:rFonts w:ascii="Times New Roman" w:hAnsi="Times New Roman"/>
                <w:b/>
                <w:sz w:val="16"/>
                <w:szCs w:val="16"/>
                <w:lang w:eastAsia="ru-RU"/>
              </w:rPr>
            </w:pPr>
          </w:p>
        </w:tc>
        <w:tc>
          <w:tcPr>
            <w:tcW w:w="268" w:type="pct"/>
            <w:vAlign w:val="center"/>
          </w:tcPr>
          <w:p w14:paraId="41918708" w14:textId="2ABBFB09"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06F60385" w14:textId="6CB65A88"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26F1AEFA" w14:textId="0D96C954"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20D2865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779539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488650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F97A41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077EE033" w14:textId="77777777" w:rsidR="00792647" w:rsidRPr="007F06A8" w:rsidRDefault="00792647" w:rsidP="00792647">
            <w:pPr>
              <w:jc w:val="center"/>
              <w:rPr>
                <w:rFonts w:ascii="Times New Roman" w:hAnsi="Times New Roman"/>
                <w:b/>
                <w:sz w:val="16"/>
                <w:szCs w:val="16"/>
                <w:lang w:eastAsia="ru-RU"/>
              </w:rPr>
            </w:pPr>
          </w:p>
        </w:tc>
      </w:tr>
      <w:tr w:rsidR="00792647" w:rsidRPr="001B6536" w14:paraId="44753301" w14:textId="77777777" w:rsidTr="00792647">
        <w:trPr>
          <w:trHeight w:val="255"/>
          <w:jc w:val="center"/>
        </w:trPr>
        <w:tc>
          <w:tcPr>
            <w:tcW w:w="462" w:type="pct"/>
            <w:shd w:val="clear" w:color="auto" w:fill="auto"/>
            <w:vAlign w:val="center"/>
          </w:tcPr>
          <w:p w14:paraId="1A5D7585" w14:textId="6EDE12E5"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ОК28</w:t>
            </w:r>
          </w:p>
        </w:tc>
        <w:tc>
          <w:tcPr>
            <w:tcW w:w="265" w:type="pct"/>
            <w:shd w:val="clear" w:color="auto" w:fill="auto"/>
            <w:noWrap/>
            <w:vAlign w:val="center"/>
          </w:tcPr>
          <w:p w14:paraId="0E723B4C" w14:textId="493F2508"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4" w:type="pct"/>
            <w:shd w:val="clear" w:color="auto" w:fill="auto"/>
            <w:noWrap/>
            <w:vAlign w:val="center"/>
          </w:tcPr>
          <w:p w14:paraId="4F598D2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3987FF8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3161F3D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15D57D1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A2CB55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6035D093"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0B8F8EE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D6A75FC" w14:textId="3F83CA7C" w:rsidR="00792647" w:rsidRPr="007F06A8" w:rsidRDefault="00792647" w:rsidP="00792647">
            <w:pPr>
              <w:jc w:val="center"/>
              <w:rPr>
                <w:rFonts w:ascii="Times New Roman" w:hAnsi="Times New Roman"/>
                <w:b/>
                <w:sz w:val="16"/>
                <w:szCs w:val="16"/>
                <w:lang w:eastAsia="ru-RU"/>
              </w:rPr>
            </w:pPr>
          </w:p>
        </w:tc>
        <w:tc>
          <w:tcPr>
            <w:tcW w:w="268" w:type="pct"/>
            <w:vAlign w:val="center"/>
          </w:tcPr>
          <w:p w14:paraId="183D0942" w14:textId="167C743B"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7898F21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E8CDA7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CA4D26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A29945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82C80E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E5B14A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17337374"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653DB964" w14:textId="77777777" w:rsidTr="00792647">
        <w:trPr>
          <w:trHeight w:val="255"/>
          <w:jc w:val="center"/>
        </w:trPr>
        <w:tc>
          <w:tcPr>
            <w:tcW w:w="462" w:type="pct"/>
            <w:shd w:val="clear" w:color="auto" w:fill="auto"/>
            <w:vAlign w:val="center"/>
          </w:tcPr>
          <w:p w14:paraId="5F3275F8" w14:textId="5887E00A"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ОК29</w:t>
            </w:r>
          </w:p>
        </w:tc>
        <w:tc>
          <w:tcPr>
            <w:tcW w:w="265" w:type="pct"/>
            <w:shd w:val="clear" w:color="auto" w:fill="auto"/>
            <w:noWrap/>
            <w:vAlign w:val="center"/>
          </w:tcPr>
          <w:p w14:paraId="2DE4854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32DAF5D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151670F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18F91D49"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27E533A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EFBD8C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EB8F45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88336A0" w14:textId="3DFBC2BA"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3CD383B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97123C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4756AE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792AD7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61161CC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85BCB80"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649ABDF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F76D672" w14:textId="7E6A1E93" w:rsidR="00792647" w:rsidRPr="007F06A8" w:rsidRDefault="00792647" w:rsidP="00792647">
            <w:pPr>
              <w:spacing w:line="180" w:lineRule="auto"/>
              <w:jc w:val="center"/>
              <w:rPr>
                <w:rFonts w:ascii="Times New Roman" w:hAnsi="Times New Roman"/>
                <w:b/>
                <w:sz w:val="16"/>
                <w:szCs w:val="16"/>
                <w:lang w:val="en-US" w:eastAsia="ru-RU"/>
              </w:rPr>
            </w:pPr>
          </w:p>
        </w:tc>
        <w:tc>
          <w:tcPr>
            <w:tcW w:w="267" w:type="pct"/>
            <w:shd w:val="clear" w:color="auto" w:fill="auto"/>
            <w:noWrap/>
            <w:vAlign w:val="center"/>
          </w:tcPr>
          <w:p w14:paraId="2D0D96DA"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67B7B8BA" w14:textId="77777777" w:rsidTr="00792647">
        <w:trPr>
          <w:trHeight w:val="255"/>
          <w:jc w:val="center"/>
        </w:trPr>
        <w:tc>
          <w:tcPr>
            <w:tcW w:w="462" w:type="pct"/>
            <w:shd w:val="clear" w:color="auto" w:fill="auto"/>
            <w:vAlign w:val="center"/>
          </w:tcPr>
          <w:p w14:paraId="0BFE1C2E" w14:textId="6FAABB6B"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ОК30</w:t>
            </w:r>
          </w:p>
        </w:tc>
        <w:tc>
          <w:tcPr>
            <w:tcW w:w="265" w:type="pct"/>
            <w:shd w:val="clear" w:color="auto" w:fill="auto"/>
            <w:noWrap/>
            <w:vAlign w:val="center"/>
          </w:tcPr>
          <w:p w14:paraId="2E8BC4F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430EF5D1" w14:textId="270B71B6"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2FF92978" w14:textId="4823F8C5"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04B8B292" w14:textId="7D162C47"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3CA7339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572728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29FB27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038ED6A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9CD807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7BC606C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6FE1CC9" w14:textId="56ADA5D7"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0DA342D5" w14:textId="5EC0014B"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4B47A9F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74F3DB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56008EE5" w14:textId="06FE926F"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6E76BE1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5C68069F"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0DB07D9F" w14:textId="77777777" w:rsidTr="00792647">
        <w:trPr>
          <w:trHeight w:val="255"/>
          <w:jc w:val="center"/>
        </w:trPr>
        <w:tc>
          <w:tcPr>
            <w:tcW w:w="462" w:type="pct"/>
            <w:shd w:val="clear" w:color="auto" w:fill="auto"/>
            <w:vAlign w:val="center"/>
          </w:tcPr>
          <w:p w14:paraId="3789902A" w14:textId="03E4E545"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ОК31</w:t>
            </w:r>
          </w:p>
        </w:tc>
        <w:tc>
          <w:tcPr>
            <w:tcW w:w="265" w:type="pct"/>
            <w:shd w:val="clear" w:color="auto" w:fill="auto"/>
            <w:noWrap/>
            <w:vAlign w:val="center"/>
          </w:tcPr>
          <w:p w14:paraId="336C5F2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5F8AD7A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6C7FC089" w14:textId="77777777"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7C0A41A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3086781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1B9058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215243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201A4F1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2C58A5F5" w14:textId="6F446D49"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5FE36CD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2D4315A" w14:textId="2F2175DE"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1176261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C9FCC0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963A8BA" w14:textId="31B3924D"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1F4C9C3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5912EAF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45CCC38C"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5AC8251C" w14:textId="77777777" w:rsidTr="00792647">
        <w:trPr>
          <w:trHeight w:val="255"/>
          <w:jc w:val="center"/>
        </w:trPr>
        <w:tc>
          <w:tcPr>
            <w:tcW w:w="462" w:type="pct"/>
            <w:shd w:val="clear" w:color="auto" w:fill="auto"/>
            <w:vAlign w:val="center"/>
          </w:tcPr>
          <w:p w14:paraId="46CFEF0A" w14:textId="7F3C4308"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ОК32</w:t>
            </w:r>
          </w:p>
        </w:tc>
        <w:tc>
          <w:tcPr>
            <w:tcW w:w="265" w:type="pct"/>
            <w:shd w:val="clear" w:color="auto" w:fill="auto"/>
            <w:noWrap/>
            <w:vAlign w:val="center"/>
          </w:tcPr>
          <w:p w14:paraId="321227E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7D919784" w14:textId="510066D8"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556E918C" w14:textId="17764244"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0DD2859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605BFAF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3B80BB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06A6E6A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4BEAF60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0FED12D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4F92AC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5EA2E1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3F70B7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678079C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6CD7AB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53E9EF7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50945D0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66C2BE19"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51F83BB7" w14:textId="77777777" w:rsidTr="00792647">
        <w:trPr>
          <w:trHeight w:val="255"/>
          <w:jc w:val="center"/>
        </w:trPr>
        <w:tc>
          <w:tcPr>
            <w:tcW w:w="462" w:type="pct"/>
            <w:shd w:val="clear" w:color="auto" w:fill="auto"/>
            <w:vAlign w:val="center"/>
          </w:tcPr>
          <w:p w14:paraId="4B447BE3" w14:textId="45E4883C"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ОК32</w:t>
            </w:r>
          </w:p>
        </w:tc>
        <w:tc>
          <w:tcPr>
            <w:tcW w:w="265" w:type="pct"/>
            <w:shd w:val="clear" w:color="auto" w:fill="auto"/>
            <w:noWrap/>
            <w:vAlign w:val="center"/>
          </w:tcPr>
          <w:p w14:paraId="1D518FB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5D02B6D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4C2E519E" w14:textId="77777777"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27FDF49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549DF92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B6D6B39" w14:textId="2ED8DD5B"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3FB739C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7331745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4B492C0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12A330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5AF549E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0F20BDA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6191D0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C7BF34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A2FF0BB" w14:textId="50B0BDCE"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1C333A4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744EC76C"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6C2D497F" w14:textId="77777777" w:rsidTr="00792647">
        <w:trPr>
          <w:trHeight w:val="255"/>
          <w:jc w:val="center"/>
        </w:trPr>
        <w:tc>
          <w:tcPr>
            <w:tcW w:w="462" w:type="pct"/>
            <w:shd w:val="clear" w:color="auto" w:fill="auto"/>
            <w:vAlign w:val="center"/>
          </w:tcPr>
          <w:p w14:paraId="0E36A844" w14:textId="6B4B4939"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3</w:t>
            </w:r>
          </w:p>
        </w:tc>
        <w:tc>
          <w:tcPr>
            <w:tcW w:w="265" w:type="pct"/>
            <w:shd w:val="clear" w:color="auto" w:fill="auto"/>
            <w:noWrap/>
            <w:vAlign w:val="center"/>
          </w:tcPr>
          <w:p w14:paraId="61E1F35F" w14:textId="276E6832"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4" w:type="pct"/>
            <w:shd w:val="clear" w:color="auto" w:fill="auto"/>
            <w:noWrap/>
            <w:vAlign w:val="center"/>
          </w:tcPr>
          <w:p w14:paraId="344265F8" w14:textId="51A01044"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724EA87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4EA2DBF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58DD65A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0927A9C" w14:textId="049CF333"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4E76879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343B97C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6D3B49F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690A4C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60E347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9FEBE3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CD37AA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8142CA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9011AE4" w14:textId="77777777" w:rsidR="00792647" w:rsidRPr="007F06A8" w:rsidRDefault="00792647" w:rsidP="00792647">
            <w:pPr>
              <w:spacing w:line="180" w:lineRule="auto"/>
              <w:jc w:val="center"/>
              <w:rPr>
                <w:rFonts w:ascii="Times New Roman" w:hAnsi="Times New Roman"/>
                <w:b/>
                <w:sz w:val="16"/>
                <w:szCs w:val="16"/>
                <w:lang w:val="en-US" w:eastAsia="ru-RU"/>
              </w:rPr>
            </w:pPr>
            <w:r w:rsidRPr="007F06A8">
              <w:rPr>
                <w:rFonts w:ascii="Times New Roman" w:hAnsi="Times New Roman"/>
                <w:b/>
                <w:sz w:val="16"/>
                <w:szCs w:val="16"/>
                <w:lang w:val="en-US" w:eastAsia="ru-RU"/>
              </w:rPr>
              <w:t>*</w:t>
            </w:r>
          </w:p>
        </w:tc>
        <w:tc>
          <w:tcPr>
            <w:tcW w:w="268" w:type="pct"/>
            <w:shd w:val="clear" w:color="auto" w:fill="auto"/>
            <w:noWrap/>
            <w:vAlign w:val="center"/>
          </w:tcPr>
          <w:p w14:paraId="4A71871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0057D37A"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70DB3BB3" w14:textId="77777777" w:rsidTr="00792647">
        <w:trPr>
          <w:trHeight w:val="255"/>
          <w:jc w:val="center"/>
        </w:trPr>
        <w:tc>
          <w:tcPr>
            <w:tcW w:w="462" w:type="pct"/>
            <w:shd w:val="clear" w:color="auto" w:fill="auto"/>
            <w:vAlign w:val="center"/>
          </w:tcPr>
          <w:p w14:paraId="206988FF" w14:textId="42451155"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4</w:t>
            </w:r>
          </w:p>
        </w:tc>
        <w:tc>
          <w:tcPr>
            <w:tcW w:w="265" w:type="pct"/>
            <w:shd w:val="clear" w:color="auto" w:fill="auto"/>
            <w:noWrap/>
            <w:vAlign w:val="center"/>
          </w:tcPr>
          <w:p w14:paraId="0BB95BD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6105A365"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305A346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0F9A388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2A77615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0DE3FB1" w14:textId="77777777"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293E312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1F0ACC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921926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37F97AA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8E2B28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BE7D3C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7B4B1D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6A176D8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FD2C285" w14:textId="77777777" w:rsidR="00792647" w:rsidRPr="007F06A8" w:rsidRDefault="00792647" w:rsidP="00792647">
            <w:pPr>
              <w:spacing w:line="180" w:lineRule="auto"/>
              <w:jc w:val="center"/>
              <w:rPr>
                <w:rFonts w:ascii="Times New Roman" w:hAnsi="Times New Roman"/>
                <w:b/>
                <w:sz w:val="16"/>
                <w:szCs w:val="16"/>
                <w:lang w:val="en-US" w:eastAsia="ru-RU"/>
              </w:rPr>
            </w:pPr>
            <w:r w:rsidRPr="007F06A8">
              <w:rPr>
                <w:rFonts w:ascii="Times New Roman" w:hAnsi="Times New Roman"/>
                <w:b/>
                <w:sz w:val="16"/>
                <w:szCs w:val="16"/>
                <w:lang w:val="en-US" w:eastAsia="ru-RU"/>
              </w:rPr>
              <w:t>*</w:t>
            </w:r>
          </w:p>
        </w:tc>
        <w:tc>
          <w:tcPr>
            <w:tcW w:w="268" w:type="pct"/>
            <w:shd w:val="clear" w:color="auto" w:fill="auto"/>
            <w:noWrap/>
            <w:vAlign w:val="center"/>
          </w:tcPr>
          <w:p w14:paraId="737D2B4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23F311A6"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3CB7B9A3" w14:textId="77777777" w:rsidTr="00792647">
        <w:trPr>
          <w:trHeight w:val="255"/>
          <w:jc w:val="center"/>
        </w:trPr>
        <w:tc>
          <w:tcPr>
            <w:tcW w:w="462" w:type="pct"/>
            <w:shd w:val="clear" w:color="auto" w:fill="auto"/>
            <w:vAlign w:val="center"/>
          </w:tcPr>
          <w:p w14:paraId="258E2DDA" w14:textId="6EB6CD02"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5</w:t>
            </w:r>
          </w:p>
        </w:tc>
        <w:tc>
          <w:tcPr>
            <w:tcW w:w="265" w:type="pct"/>
            <w:shd w:val="clear" w:color="auto" w:fill="auto"/>
            <w:noWrap/>
            <w:vAlign w:val="center"/>
          </w:tcPr>
          <w:p w14:paraId="5A81C65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3FA379CF" w14:textId="599E2B06"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7D84D17D" w14:textId="77777777"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6B6599B3" w14:textId="3F87D90A"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33C65A7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5B8888FA" w14:textId="142A8D9F"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1FFBB630" w14:textId="77777777" w:rsidR="00792647" w:rsidRPr="007F06A8" w:rsidRDefault="00792647" w:rsidP="00792647">
            <w:pPr>
              <w:jc w:val="center"/>
              <w:rPr>
                <w:rFonts w:ascii="Times New Roman" w:hAnsi="Times New Roman"/>
                <w:b/>
                <w:sz w:val="16"/>
                <w:szCs w:val="16"/>
                <w:lang w:eastAsia="ru-RU"/>
              </w:rPr>
            </w:pPr>
          </w:p>
        </w:tc>
        <w:tc>
          <w:tcPr>
            <w:tcW w:w="268" w:type="pct"/>
            <w:vAlign w:val="center"/>
          </w:tcPr>
          <w:p w14:paraId="16892156"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25D0A82D"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50D08835" w14:textId="23E56F94"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6B064C7E"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6BB1658C"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0F919BBB" w14:textId="0C9742A4"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60100FC0"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63392924"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22EC359A"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7" w:type="pct"/>
            <w:shd w:val="clear" w:color="auto" w:fill="auto"/>
            <w:noWrap/>
            <w:vAlign w:val="center"/>
          </w:tcPr>
          <w:p w14:paraId="5AD12185" w14:textId="21E43B83" w:rsidR="00792647" w:rsidRPr="007F06A8" w:rsidRDefault="00792647" w:rsidP="00792647">
            <w:pPr>
              <w:jc w:val="center"/>
              <w:rPr>
                <w:rFonts w:ascii="Times New Roman" w:hAnsi="Times New Roman"/>
                <w:b/>
                <w:sz w:val="16"/>
                <w:szCs w:val="16"/>
                <w:lang w:eastAsia="ru-RU"/>
              </w:rPr>
            </w:pPr>
          </w:p>
        </w:tc>
      </w:tr>
      <w:tr w:rsidR="00792647" w:rsidRPr="001B6536" w14:paraId="710ABFCA" w14:textId="77777777" w:rsidTr="00792647">
        <w:trPr>
          <w:trHeight w:val="255"/>
          <w:jc w:val="center"/>
        </w:trPr>
        <w:tc>
          <w:tcPr>
            <w:tcW w:w="462" w:type="pct"/>
            <w:shd w:val="clear" w:color="auto" w:fill="auto"/>
            <w:vAlign w:val="center"/>
          </w:tcPr>
          <w:p w14:paraId="6F59777B" w14:textId="31C12553" w:rsidR="00792647" w:rsidRPr="001B6536" w:rsidRDefault="00792647" w:rsidP="00792647">
            <w:pPr>
              <w:jc w:val="center"/>
              <w:rPr>
                <w:rFonts w:ascii="Times New Roman" w:hAnsi="Times New Roman"/>
                <w:sz w:val="16"/>
                <w:szCs w:val="16"/>
                <w:lang w:eastAsia="ru-RU"/>
              </w:rPr>
            </w:pPr>
            <w:r>
              <w:rPr>
                <w:rFonts w:ascii="Times New Roman" w:hAnsi="Times New Roman"/>
                <w:sz w:val="16"/>
                <w:szCs w:val="16"/>
                <w:lang w:eastAsia="ru-RU"/>
              </w:rPr>
              <w:t>ОК36</w:t>
            </w:r>
          </w:p>
        </w:tc>
        <w:tc>
          <w:tcPr>
            <w:tcW w:w="265" w:type="pct"/>
            <w:shd w:val="clear" w:color="auto" w:fill="auto"/>
            <w:noWrap/>
            <w:vAlign w:val="center"/>
          </w:tcPr>
          <w:p w14:paraId="56499EA5" w14:textId="652A5AF4"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4" w:type="pct"/>
            <w:shd w:val="clear" w:color="auto" w:fill="auto"/>
            <w:noWrap/>
            <w:vAlign w:val="center"/>
          </w:tcPr>
          <w:p w14:paraId="61580E9C" w14:textId="19DD00B9" w:rsidR="00792647" w:rsidRPr="007F06A8" w:rsidRDefault="00792647" w:rsidP="00792647">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5" w:type="pct"/>
            <w:shd w:val="clear" w:color="auto" w:fill="auto"/>
            <w:noWrap/>
            <w:vAlign w:val="center"/>
          </w:tcPr>
          <w:p w14:paraId="0A355B61" w14:textId="301BCBD3"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3BFF5083" w14:textId="26F560E3" w:rsidR="00792647" w:rsidRPr="007F06A8" w:rsidRDefault="00792647" w:rsidP="00792647">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5" w:type="pct"/>
            <w:shd w:val="clear" w:color="auto" w:fill="auto"/>
            <w:noWrap/>
            <w:vAlign w:val="center"/>
          </w:tcPr>
          <w:p w14:paraId="4CC074E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0E509390"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4439BB27" w14:textId="77777777" w:rsidR="00792647" w:rsidRPr="007F06A8" w:rsidRDefault="00792647" w:rsidP="00792647">
            <w:pPr>
              <w:jc w:val="center"/>
              <w:rPr>
                <w:rFonts w:ascii="Times New Roman" w:hAnsi="Times New Roman"/>
                <w:b/>
                <w:sz w:val="16"/>
                <w:szCs w:val="16"/>
                <w:lang w:eastAsia="ru-RU"/>
              </w:rPr>
            </w:pPr>
          </w:p>
        </w:tc>
        <w:tc>
          <w:tcPr>
            <w:tcW w:w="268" w:type="pct"/>
            <w:vAlign w:val="center"/>
          </w:tcPr>
          <w:p w14:paraId="75CD97B7"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6B422B6F"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64892726"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7CAFD74F"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00E3F13B"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43AA1DE7" w14:textId="3A7A8920"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704A0CF8"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63E07A88"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35C997BC" w14:textId="4BCBD154"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7" w:type="pct"/>
            <w:shd w:val="clear" w:color="auto" w:fill="auto"/>
            <w:noWrap/>
            <w:vAlign w:val="center"/>
          </w:tcPr>
          <w:p w14:paraId="11CEE975"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r>
      <w:tr w:rsidR="00792647" w:rsidRPr="001B6536" w14:paraId="3D2F787C" w14:textId="77777777" w:rsidTr="00792647">
        <w:trPr>
          <w:trHeight w:val="255"/>
          <w:jc w:val="center"/>
        </w:trPr>
        <w:tc>
          <w:tcPr>
            <w:tcW w:w="462" w:type="pct"/>
            <w:shd w:val="clear" w:color="auto" w:fill="auto"/>
            <w:vAlign w:val="center"/>
          </w:tcPr>
          <w:p w14:paraId="446C933B" w14:textId="22A62D5E" w:rsidR="00792647" w:rsidRPr="001B6536" w:rsidRDefault="00792647" w:rsidP="00792647">
            <w:pPr>
              <w:jc w:val="center"/>
              <w:rPr>
                <w:rFonts w:ascii="Times New Roman" w:hAnsi="Times New Roman"/>
                <w:sz w:val="16"/>
                <w:szCs w:val="16"/>
                <w:lang w:eastAsia="ru-RU"/>
              </w:rPr>
            </w:pPr>
            <w:r>
              <w:rPr>
                <w:rFonts w:ascii="Times New Roman" w:hAnsi="Times New Roman"/>
                <w:sz w:val="16"/>
                <w:szCs w:val="16"/>
                <w:lang w:eastAsia="ru-RU"/>
              </w:rPr>
              <w:t>ОК37</w:t>
            </w:r>
          </w:p>
        </w:tc>
        <w:tc>
          <w:tcPr>
            <w:tcW w:w="265" w:type="pct"/>
            <w:shd w:val="clear" w:color="auto" w:fill="auto"/>
            <w:noWrap/>
            <w:vAlign w:val="center"/>
          </w:tcPr>
          <w:p w14:paraId="1459192D"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4" w:type="pct"/>
            <w:shd w:val="clear" w:color="auto" w:fill="auto"/>
            <w:noWrap/>
            <w:vAlign w:val="center"/>
          </w:tcPr>
          <w:p w14:paraId="3927858D" w14:textId="385F44A5" w:rsidR="00792647" w:rsidRPr="007F06A8" w:rsidRDefault="00792647" w:rsidP="00792647">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5" w:type="pct"/>
            <w:shd w:val="clear" w:color="auto" w:fill="auto"/>
            <w:noWrap/>
            <w:vAlign w:val="center"/>
          </w:tcPr>
          <w:p w14:paraId="3C3B4086" w14:textId="39D9472F" w:rsidR="00792647" w:rsidRPr="007F06A8" w:rsidRDefault="00792647" w:rsidP="00792647">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5" w:type="pct"/>
            <w:shd w:val="clear" w:color="auto" w:fill="auto"/>
            <w:noWrap/>
            <w:vAlign w:val="center"/>
          </w:tcPr>
          <w:p w14:paraId="48272766" w14:textId="1A7F1131"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211F6247" w14:textId="5F8C965C" w:rsidR="00792647" w:rsidRPr="007F06A8" w:rsidRDefault="00792647" w:rsidP="00792647">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4C09F8B0"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359648F0" w14:textId="2F7141C8" w:rsidR="00792647" w:rsidRPr="00FF3938" w:rsidRDefault="00792647" w:rsidP="00792647">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vAlign w:val="center"/>
          </w:tcPr>
          <w:p w14:paraId="6178E039"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753EDE05"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07D85490"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1130DDC6"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1AB8B705"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3B51F63C"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52603735"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5032DD2C"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4A5BB08F"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7" w:type="pct"/>
            <w:shd w:val="clear" w:color="auto" w:fill="auto"/>
            <w:noWrap/>
            <w:vAlign w:val="center"/>
          </w:tcPr>
          <w:p w14:paraId="3A91340B"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r>
    </w:tbl>
    <w:p w14:paraId="6AAE94B6" w14:textId="77777777" w:rsidR="00892FFA" w:rsidRDefault="00892FFA" w:rsidP="001A6C8D">
      <w:pPr>
        <w:jc w:val="center"/>
        <w:rPr>
          <w:rFonts w:ascii="Times New Roman" w:hAnsi="Times New Roman"/>
          <w:b/>
          <w:sz w:val="28"/>
          <w:szCs w:val="28"/>
          <w:lang w:eastAsia="ru-RU"/>
        </w:rPr>
      </w:pPr>
    </w:p>
    <w:p w14:paraId="792FB71B" w14:textId="7CBEAF27" w:rsidR="00892FFA" w:rsidRPr="00AE04CD" w:rsidRDefault="00892FFA" w:rsidP="007F06A8">
      <w:pPr>
        <w:tabs>
          <w:tab w:val="left" w:pos="7088"/>
        </w:tabs>
        <w:jc w:val="left"/>
        <w:rPr>
          <w:rFonts w:ascii="Times New Roman" w:hAnsi="Times New Roman"/>
          <w:sz w:val="28"/>
          <w:szCs w:val="28"/>
        </w:rPr>
      </w:pPr>
      <w:r w:rsidRPr="00AE04CD">
        <w:rPr>
          <w:rFonts w:ascii="Times New Roman" w:hAnsi="Times New Roman"/>
          <w:sz w:val="28"/>
          <w:szCs w:val="28"/>
        </w:rPr>
        <w:t>Гарант освітньої програми,</w:t>
      </w:r>
      <w:r w:rsidR="00334C4C">
        <w:rPr>
          <w:rFonts w:ascii="Times New Roman" w:hAnsi="Times New Roman"/>
          <w:sz w:val="28"/>
          <w:szCs w:val="28"/>
        </w:rPr>
        <w:t xml:space="preserve"> </w:t>
      </w:r>
      <w:r>
        <w:rPr>
          <w:rFonts w:ascii="Times New Roman" w:hAnsi="Times New Roman"/>
          <w:sz w:val="28"/>
          <w:szCs w:val="28"/>
        </w:rPr>
        <w:t>доцент</w:t>
      </w:r>
      <w:r w:rsidRPr="00AE04CD">
        <w:rPr>
          <w:rFonts w:ascii="Times New Roman" w:hAnsi="Times New Roman"/>
          <w:sz w:val="28"/>
          <w:szCs w:val="28"/>
        </w:rPr>
        <w:t xml:space="preserve"> </w:t>
      </w:r>
      <w:r w:rsidR="007F06A8">
        <w:rPr>
          <w:rFonts w:ascii="Times New Roman" w:hAnsi="Times New Roman"/>
          <w:sz w:val="28"/>
          <w:szCs w:val="28"/>
        </w:rPr>
        <w:br/>
      </w:r>
      <w:r w:rsidRPr="00AE04CD">
        <w:rPr>
          <w:rFonts w:ascii="Times New Roman" w:hAnsi="Times New Roman"/>
          <w:sz w:val="28"/>
          <w:szCs w:val="28"/>
        </w:rPr>
        <w:t xml:space="preserve">кафедри </w:t>
      </w:r>
      <w:r>
        <w:rPr>
          <w:rFonts w:ascii="Times New Roman" w:hAnsi="Times New Roman"/>
          <w:sz w:val="28"/>
          <w:szCs w:val="28"/>
        </w:rPr>
        <w:t>маркшейдерії</w:t>
      </w:r>
      <w:r w:rsidR="007F06A8">
        <w:rPr>
          <w:rFonts w:ascii="Times New Roman" w:hAnsi="Times New Roman"/>
          <w:sz w:val="28"/>
          <w:szCs w:val="28"/>
        </w:rPr>
        <w:t xml:space="preserve">, </w:t>
      </w:r>
      <w:proofErr w:type="spellStart"/>
      <w:r>
        <w:rPr>
          <w:rFonts w:ascii="Times New Roman" w:hAnsi="Times New Roman"/>
          <w:sz w:val="28"/>
          <w:szCs w:val="28"/>
        </w:rPr>
        <w:t>к.т.н</w:t>
      </w:r>
      <w:proofErr w:type="spellEnd"/>
      <w:r>
        <w:rPr>
          <w:rFonts w:ascii="Times New Roman" w:hAnsi="Times New Roman"/>
          <w:sz w:val="28"/>
          <w:szCs w:val="28"/>
        </w:rPr>
        <w:t>., доц.</w:t>
      </w:r>
      <w:r>
        <w:rPr>
          <w:rFonts w:ascii="Times New Roman" w:hAnsi="Times New Roman"/>
          <w:sz w:val="28"/>
          <w:szCs w:val="28"/>
        </w:rPr>
        <w:tab/>
        <w:t>В.В. </w:t>
      </w:r>
      <w:proofErr w:type="spellStart"/>
      <w:r>
        <w:rPr>
          <w:rFonts w:ascii="Times New Roman" w:hAnsi="Times New Roman"/>
          <w:sz w:val="28"/>
          <w:szCs w:val="28"/>
        </w:rPr>
        <w:t>Котенко</w:t>
      </w:r>
      <w:proofErr w:type="spellEnd"/>
    </w:p>
    <w:p w14:paraId="61E5EC6B" w14:textId="77777777" w:rsidR="00892FFA" w:rsidRPr="00AE04CD" w:rsidRDefault="00892FFA" w:rsidP="00892FFA">
      <w:pPr>
        <w:tabs>
          <w:tab w:val="left" w:pos="7088"/>
        </w:tabs>
        <w:ind w:right="-284"/>
        <w:rPr>
          <w:rFonts w:ascii="Times New Roman" w:hAnsi="Times New Roman"/>
          <w:sz w:val="28"/>
          <w:szCs w:val="28"/>
        </w:rPr>
      </w:pPr>
    </w:p>
    <w:p w14:paraId="4CABB005" w14:textId="4C9B6FD2" w:rsidR="00892FFA" w:rsidRPr="00AE04CD" w:rsidRDefault="007F06A8" w:rsidP="00892FFA">
      <w:pPr>
        <w:tabs>
          <w:tab w:val="left" w:pos="7088"/>
        </w:tabs>
        <w:rPr>
          <w:rFonts w:ascii="Times New Roman" w:hAnsi="Times New Roman"/>
          <w:sz w:val="28"/>
          <w:szCs w:val="28"/>
        </w:rPr>
      </w:pPr>
      <w:proofErr w:type="spellStart"/>
      <w:r>
        <w:rPr>
          <w:rFonts w:ascii="Times New Roman" w:hAnsi="Times New Roman"/>
          <w:sz w:val="28"/>
          <w:szCs w:val="28"/>
        </w:rPr>
        <w:t>Т.в.о</w:t>
      </w:r>
      <w:proofErr w:type="spellEnd"/>
      <w:r>
        <w:rPr>
          <w:rFonts w:ascii="Times New Roman" w:hAnsi="Times New Roman"/>
          <w:sz w:val="28"/>
          <w:szCs w:val="28"/>
        </w:rPr>
        <w:t>. з</w:t>
      </w:r>
      <w:r w:rsidR="00892FFA" w:rsidRPr="00AE04CD">
        <w:rPr>
          <w:rFonts w:ascii="Times New Roman" w:hAnsi="Times New Roman"/>
          <w:sz w:val="28"/>
          <w:szCs w:val="28"/>
        </w:rPr>
        <w:t>авідувач</w:t>
      </w:r>
      <w:r>
        <w:rPr>
          <w:rFonts w:ascii="Times New Roman" w:hAnsi="Times New Roman"/>
          <w:sz w:val="28"/>
          <w:szCs w:val="28"/>
        </w:rPr>
        <w:t>а</w:t>
      </w:r>
      <w:r w:rsidR="00892FFA" w:rsidRPr="00AE04CD">
        <w:rPr>
          <w:rFonts w:ascii="Times New Roman" w:hAnsi="Times New Roman"/>
          <w:sz w:val="28"/>
          <w:szCs w:val="28"/>
        </w:rPr>
        <w:t xml:space="preserve"> кафедри </w:t>
      </w:r>
      <w:r w:rsidR="00892FFA">
        <w:rPr>
          <w:rFonts w:ascii="Times New Roman" w:hAnsi="Times New Roman"/>
          <w:sz w:val="28"/>
          <w:szCs w:val="28"/>
        </w:rPr>
        <w:t>маркшейдерії</w:t>
      </w:r>
    </w:p>
    <w:p w14:paraId="36141484" w14:textId="1A8EAB08" w:rsidR="00892FFA" w:rsidRDefault="007F06A8" w:rsidP="00892FFA">
      <w:pPr>
        <w:tabs>
          <w:tab w:val="left" w:pos="7088"/>
        </w:tabs>
        <w:rPr>
          <w:rFonts w:ascii="Times New Roman" w:hAnsi="Times New Roman"/>
          <w:sz w:val="28"/>
          <w:szCs w:val="28"/>
        </w:rPr>
      </w:pPr>
      <w:proofErr w:type="spellStart"/>
      <w:r>
        <w:rPr>
          <w:rFonts w:ascii="Times New Roman" w:hAnsi="Times New Roman"/>
          <w:sz w:val="28"/>
          <w:szCs w:val="28"/>
        </w:rPr>
        <w:t>к</w:t>
      </w:r>
      <w:r w:rsidR="00892FFA">
        <w:rPr>
          <w:rFonts w:ascii="Times New Roman" w:hAnsi="Times New Roman"/>
          <w:sz w:val="28"/>
          <w:szCs w:val="28"/>
        </w:rPr>
        <w:t>.т.н</w:t>
      </w:r>
      <w:proofErr w:type="spellEnd"/>
      <w:r w:rsidR="00892FFA">
        <w:rPr>
          <w:rFonts w:ascii="Times New Roman" w:hAnsi="Times New Roman"/>
          <w:sz w:val="28"/>
          <w:szCs w:val="28"/>
        </w:rPr>
        <w:t xml:space="preserve">., </w:t>
      </w:r>
      <w:r>
        <w:rPr>
          <w:rFonts w:ascii="Times New Roman" w:hAnsi="Times New Roman"/>
          <w:sz w:val="28"/>
          <w:szCs w:val="28"/>
        </w:rPr>
        <w:t>доц</w:t>
      </w:r>
      <w:r w:rsidR="00892FFA">
        <w:rPr>
          <w:rFonts w:ascii="Times New Roman" w:hAnsi="Times New Roman"/>
          <w:sz w:val="28"/>
          <w:szCs w:val="28"/>
        </w:rPr>
        <w:t>.</w:t>
      </w:r>
      <w:r w:rsidR="00892FFA">
        <w:rPr>
          <w:rFonts w:ascii="Times New Roman" w:hAnsi="Times New Roman"/>
          <w:sz w:val="28"/>
          <w:szCs w:val="28"/>
        </w:rPr>
        <w:tab/>
      </w:r>
      <w:r>
        <w:rPr>
          <w:rFonts w:ascii="Times New Roman" w:hAnsi="Times New Roman"/>
          <w:sz w:val="28"/>
          <w:szCs w:val="28"/>
        </w:rPr>
        <w:t>С.С. Іськов</w:t>
      </w:r>
    </w:p>
    <w:p w14:paraId="3B63E3FF" w14:textId="77777777" w:rsidR="00892FFA" w:rsidRPr="00AE04CD" w:rsidRDefault="00892FFA" w:rsidP="00892FFA">
      <w:pPr>
        <w:tabs>
          <w:tab w:val="left" w:pos="7088"/>
        </w:tabs>
        <w:rPr>
          <w:rFonts w:ascii="Times New Roman" w:hAnsi="Times New Roman"/>
        </w:rPr>
      </w:pPr>
    </w:p>
    <w:p w14:paraId="022E7187" w14:textId="77777777" w:rsidR="00892FFA" w:rsidRDefault="00892FFA" w:rsidP="00892FFA">
      <w:pPr>
        <w:tabs>
          <w:tab w:val="left" w:pos="7088"/>
        </w:tabs>
        <w:rPr>
          <w:rFonts w:ascii="Times New Roman" w:hAnsi="Times New Roman"/>
          <w:sz w:val="28"/>
          <w:szCs w:val="28"/>
        </w:rPr>
      </w:pPr>
      <w:r w:rsidRPr="00AE04CD">
        <w:rPr>
          <w:rFonts w:ascii="Times New Roman" w:hAnsi="Times New Roman"/>
          <w:sz w:val="28"/>
          <w:szCs w:val="28"/>
        </w:rPr>
        <w:t xml:space="preserve">Завідувач кафедри розробки родовищ </w:t>
      </w:r>
    </w:p>
    <w:p w14:paraId="4AC5EAE2" w14:textId="77777777" w:rsidR="00892FFA" w:rsidRPr="00AE04CD" w:rsidRDefault="00892FFA" w:rsidP="00892FFA">
      <w:pPr>
        <w:tabs>
          <w:tab w:val="left" w:pos="7088"/>
        </w:tabs>
        <w:rPr>
          <w:rFonts w:ascii="Times New Roman" w:hAnsi="Times New Roman"/>
          <w:sz w:val="28"/>
          <w:szCs w:val="28"/>
        </w:rPr>
      </w:pPr>
      <w:r w:rsidRPr="00AE04CD">
        <w:rPr>
          <w:rFonts w:ascii="Times New Roman" w:hAnsi="Times New Roman"/>
          <w:sz w:val="28"/>
          <w:szCs w:val="28"/>
        </w:rPr>
        <w:lastRenderedPageBreak/>
        <w:t xml:space="preserve">корисних копалин ім. проф. </w:t>
      </w:r>
      <w:proofErr w:type="spellStart"/>
      <w:r w:rsidRPr="00AE04CD">
        <w:rPr>
          <w:rFonts w:ascii="Times New Roman" w:hAnsi="Times New Roman"/>
          <w:sz w:val="28"/>
          <w:szCs w:val="28"/>
        </w:rPr>
        <w:t>Бакка</w:t>
      </w:r>
      <w:proofErr w:type="spellEnd"/>
      <w:r w:rsidRPr="00AE04CD">
        <w:rPr>
          <w:rFonts w:ascii="Times New Roman" w:hAnsi="Times New Roman"/>
          <w:sz w:val="28"/>
          <w:szCs w:val="28"/>
        </w:rPr>
        <w:t xml:space="preserve"> М.Т</w:t>
      </w:r>
    </w:p>
    <w:p w14:paraId="25D0CBB4" w14:textId="69792631" w:rsidR="00AE04CD" w:rsidRDefault="00892FFA" w:rsidP="00892FFA">
      <w:pPr>
        <w:tabs>
          <w:tab w:val="left" w:pos="7088"/>
        </w:tabs>
        <w:rPr>
          <w:rFonts w:ascii="Times New Roman" w:hAnsi="Times New Roman"/>
          <w:b/>
          <w:sz w:val="28"/>
          <w:szCs w:val="28"/>
          <w:lang w:eastAsia="ru-RU"/>
        </w:rPr>
      </w:pPr>
      <w:proofErr w:type="spellStart"/>
      <w:r>
        <w:rPr>
          <w:rFonts w:ascii="Times New Roman" w:hAnsi="Times New Roman"/>
          <w:sz w:val="28"/>
          <w:szCs w:val="28"/>
        </w:rPr>
        <w:t>к.т.н</w:t>
      </w:r>
      <w:proofErr w:type="spellEnd"/>
      <w:r>
        <w:rPr>
          <w:rFonts w:ascii="Times New Roman" w:hAnsi="Times New Roman"/>
          <w:sz w:val="28"/>
          <w:szCs w:val="28"/>
        </w:rPr>
        <w:t>., доц.</w:t>
      </w:r>
      <w:r>
        <w:rPr>
          <w:rFonts w:ascii="Times New Roman" w:hAnsi="Times New Roman"/>
          <w:sz w:val="28"/>
          <w:szCs w:val="28"/>
        </w:rPr>
        <w:tab/>
        <w:t xml:space="preserve">С.І. </w:t>
      </w:r>
      <w:proofErr w:type="spellStart"/>
      <w:r>
        <w:rPr>
          <w:rFonts w:ascii="Times New Roman" w:hAnsi="Times New Roman"/>
          <w:sz w:val="28"/>
          <w:szCs w:val="28"/>
        </w:rPr>
        <w:t>Башинський</w:t>
      </w:r>
      <w:proofErr w:type="spellEnd"/>
    </w:p>
    <w:sectPr w:rsidR="00AE04CD" w:rsidSect="00E87E9A">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97BF8" w14:textId="77777777" w:rsidR="00E47C69" w:rsidRDefault="00E47C69" w:rsidP="00693CBE">
      <w:r>
        <w:separator/>
      </w:r>
    </w:p>
  </w:endnote>
  <w:endnote w:type="continuationSeparator" w:id="0">
    <w:p w14:paraId="503473CF" w14:textId="77777777" w:rsidR="00E47C69" w:rsidRDefault="00E47C69" w:rsidP="006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AA4D0" w14:textId="77777777" w:rsidR="00EA6594" w:rsidRDefault="00EA6594">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276AE" w14:textId="77777777" w:rsidR="00EA6594" w:rsidRDefault="00EA6594">
    <w:pPr>
      <w:pStyle w:val="a6"/>
      <w:jc w:val="right"/>
    </w:pPr>
    <w:r>
      <w:fldChar w:fldCharType="begin"/>
    </w:r>
    <w:r>
      <w:instrText>PAGE   \* MERGEFORMAT</w:instrText>
    </w:r>
    <w:r>
      <w:fldChar w:fldCharType="separate"/>
    </w:r>
    <w:r w:rsidRPr="00363924">
      <w:rPr>
        <w:noProof/>
        <w:lang w:val="ru-RU"/>
      </w:rPr>
      <w:t>17</w:t>
    </w:r>
    <w:r>
      <w:rPr>
        <w:noProof/>
        <w:lang w:val="ru-RU"/>
      </w:rPr>
      <w:fldChar w:fldCharType="end"/>
    </w:r>
  </w:p>
  <w:p w14:paraId="7F7FCD4B" w14:textId="77777777" w:rsidR="00EA6594" w:rsidRDefault="00EA65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339D6" w14:textId="77777777" w:rsidR="00E47C69" w:rsidRDefault="00E47C69" w:rsidP="00693CBE">
      <w:r>
        <w:separator/>
      </w:r>
    </w:p>
  </w:footnote>
  <w:footnote w:type="continuationSeparator" w:id="0">
    <w:p w14:paraId="677DCC86" w14:textId="77777777" w:rsidR="00E47C69" w:rsidRDefault="00E47C69" w:rsidP="00693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32DB"/>
    <w:multiLevelType w:val="hybridMultilevel"/>
    <w:tmpl w:val="4BF215A8"/>
    <w:lvl w:ilvl="0" w:tplc="0422000F">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 w15:restartNumberingAfterBreak="0">
    <w:nsid w:val="055C52B6"/>
    <w:multiLevelType w:val="hybridMultilevel"/>
    <w:tmpl w:val="C8026C7A"/>
    <w:lvl w:ilvl="0" w:tplc="51663492">
      <w:start w:val="1"/>
      <w:numFmt w:val="decimal"/>
      <w:lvlText w:val="%1."/>
      <w:lvlJc w:val="left"/>
      <w:pPr>
        <w:tabs>
          <w:tab w:val="num" w:pos="788"/>
        </w:tabs>
        <w:ind w:left="788" w:hanging="360"/>
      </w:pPr>
      <w:rPr>
        <w:rFonts w:cs="Times New Roman"/>
      </w:rPr>
    </w:lvl>
    <w:lvl w:ilvl="1" w:tplc="04220019">
      <w:start w:val="1"/>
      <w:numFmt w:val="lowerLetter"/>
      <w:lvlText w:val="%2."/>
      <w:lvlJc w:val="left"/>
      <w:pPr>
        <w:ind w:left="1508" w:hanging="360"/>
      </w:pPr>
      <w:rPr>
        <w:rFonts w:cs="Times New Roman"/>
      </w:rPr>
    </w:lvl>
    <w:lvl w:ilvl="2" w:tplc="0422001B">
      <w:start w:val="1"/>
      <w:numFmt w:val="lowerRoman"/>
      <w:lvlText w:val="%3."/>
      <w:lvlJc w:val="right"/>
      <w:pPr>
        <w:ind w:left="2228" w:hanging="180"/>
      </w:pPr>
      <w:rPr>
        <w:rFonts w:cs="Times New Roman"/>
      </w:rPr>
    </w:lvl>
    <w:lvl w:ilvl="3" w:tplc="0422000F">
      <w:start w:val="1"/>
      <w:numFmt w:val="decimal"/>
      <w:lvlText w:val="%4."/>
      <w:lvlJc w:val="left"/>
      <w:pPr>
        <w:ind w:left="2948" w:hanging="360"/>
      </w:pPr>
      <w:rPr>
        <w:rFonts w:cs="Times New Roman"/>
      </w:rPr>
    </w:lvl>
    <w:lvl w:ilvl="4" w:tplc="04220019">
      <w:start w:val="1"/>
      <w:numFmt w:val="lowerLetter"/>
      <w:lvlText w:val="%5."/>
      <w:lvlJc w:val="left"/>
      <w:pPr>
        <w:ind w:left="3668" w:hanging="360"/>
      </w:pPr>
      <w:rPr>
        <w:rFonts w:cs="Times New Roman"/>
      </w:rPr>
    </w:lvl>
    <w:lvl w:ilvl="5" w:tplc="0422001B">
      <w:start w:val="1"/>
      <w:numFmt w:val="lowerRoman"/>
      <w:lvlText w:val="%6."/>
      <w:lvlJc w:val="right"/>
      <w:pPr>
        <w:ind w:left="4388" w:hanging="180"/>
      </w:pPr>
      <w:rPr>
        <w:rFonts w:cs="Times New Roman"/>
      </w:rPr>
    </w:lvl>
    <w:lvl w:ilvl="6" w:tplc="0422000F">
      <w:start w:val="1"/>
      <w:numFmt w:val="decimal"/>
      <w:lvlText w:val="%7."/>
      <w:lvlJc w:val="left"/>
      <w:pPr>
        <w:ind w:left="5108" w:hanging="360"/>
      </w:pPr>
      <w:rPr>
        <w:rFonts w:cs="Times New Roman"/>
      </w:rPr>
    </w:lvl>
    <w:lvl w:ilvl="7" w:tplc="04220019">
      <w:start w:val="1"/>
      <w:numFmt w:val="lowerLetter"/>
      <w:lvlText w:val="%8."/>
      <w:lvlJc w:val="left"/>
      <w:pPr>
        <w:ind w:left="5828" w:hanging="360"/>
      </w:pPr>
      <w:rPr>
        <w:rFonts w:cs="Times New Roman"/>
      </w:rPr>
    </w:lvl>
    <w:lvl w:ilvl="8" w:tplc="0422001B">
      <w:start w:val="1"/>
      <w:numFmt w:val="lowerRoman"/>
      <w:lvlText w:val="%9."/>
      <w:lvlJc w:val="right"/>
      <w:pPr>
        <w:ind w:left="6548" w:hanging="180"/>
      </w:pPr>
      <w:rPr>
        <w:rFonts w:cs="Times New Roman"/>
      </w:rPr>
    </w:lvl>
  </w:abstractNum>
  <w:abstractNum w:abstractNumId="2" w15:restartNumberingAfterBreak="0">
    <w:nsid w:val="0C304239"/>
    <w:multiLevelType w:val="hybridMultilevel"/>
    <w:tmpl w:val="8826893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FD21BD3"/>
    <w:multiLevelType w:val="hybridMultilevel"/>
    <w:tmpl w:val="8D7AE5D6"/>
    <w:lvl w:ilvl="0" w:tplc="7FE632FE">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C732587"/>
    <w:multiLevelType w:val="hybridMultilevel"/>
    <w:tmpl w:val="E00814D0"/>
    <w:lvl w:ilvl="0" w:tplc="F88E0BC6">
      <w:start w:val="1"/>
      <w:numFmt w:val="decimal"/>
      <w:lvlText w:val="%1."/>
      <w:lvlJc w:val="left"/>
      <w:pPr>
        <w:tabs>
          <w:tab w:val="num" w:pos="720"/>
        </w:tabs>
        <w:ind w:left="720" w:hanging="360"/>
      </w:pPr>
      <w:rPr>
        <w:rFonts w:cs="Times New Roman"/>
      </w:rPr>
    </w:lvl>
    <w:lvl w:ilvl="1" w:tplc="3134257A">
      <w:start w:val="1"/>
      <w:numFmt w:val="decimal"/>
      <w:lvlText w:val="%2."/>
      <w:lvlJc w:val="left"/>
      <w:pPr>
        <w:tabs>
          <w:tab w:val="num" w:pos="1440"/>
        </w:tabs>
        <w:ind w:left="1440" w:hanging="360"/>
      </w:pPr>
      <w:rPr>
        <w:rFonts w:cs="Times New Roman"/>
      </w:rPr>
    </w:lvl>
    <w:lvl w:ilvl="2" w:tplc="277E6B9A">
      <w:start w:val="1"/>
      <w:numFmt w:val="decimal"/>
      <w:lvlText w:val="%3."/>
      <w:lvlJc w:val="left"/>
      <w:pPr>
        <w:tabs>
          <w:tab w:val="num" w:pos="2160"/>
        </w:tabs>
        <w:ind w:left="2160" w:hanging="360"/>
      </w:pPr>
      <w:rPr>
        <w:rFonts w:cs="Times New Roman"/>
      </w:rPr>
    </w:lvl>
    <w:lvl w:ilvl="3" w:tplc="8744E53C">
      <w:start w:val="1"/>
      <w:numFmt w:val="decimal"/>
      <w:lvlText w:val="%4."/>
      <w:lvlJc w:val="left"/>
      <w:pPr>
        <w:tabs>
          <w:tab w:val="num" w:pos="2880"/>
        </w:tabs>
        <w:ind w:left="2880" w:hanging="360"/>
      </w:pPr>
      <w:rPr>
        <w:rFonts w:cs="Times New Roman"/>
      </w:rPr>
    </w:lvl>
    <w:lvl w:ilvl="4" w:tplc="C5C237CA">
      <w:start w:val="1"/>
      <w:numFmt w:val="decimal"/>
      <w:lvlText w:val="%5."/>
      <w:lvlJc w:val="left"/>
      <w:pPr>
        <w:tabs>
          <w:tab w:val="num" w:pos="3600"/>
        </w:tabs>
        <w:ind w:left="3600" w:hanging="360"/>
      </w:pPr>
      <w:rPr>
        <w:rFonts w:cs="Times New Roman"/>
      </w:rPr>
    </w:lvl>
    <w:lvl w:ilvl="5" w:tplc="CB2A87BC">
      <w:start w:val="1"/>
      <w:numFmt w:val="decimal"/>
      <w:lvlText w:val="%6."/>
      <w:lvlJc w:val="left"/>
      <w:pPr>
        <w:tabs>
          <w:tab w:val="num" w:pos="4320"/>
        </w:tabs>
        <w:ind w:left="4320" w:hanging="360"/>
      </w:pPr>
      <w:rPr>
        <w:rFonts w:cs="Times New Roman"/>
      </w:rPr>
    </w:lvl>
    <w:lvl w:ilvl="6" w:tplc="990CCC36">
      <w:start w:val="1"/>
      <w:numFmt w:val="decimal"/>
      <w:lvlText w:val="%7."/>
      <w:lvlJc w:val="left"/>
      <w:pPr>
        <w:tabs>
          <w:tab w:val="num" w:pos="5040"/>
        </w:tabs>
        <w:ind w:left="5040" w:hanging="360"/>
      </w:pPr>
      <w:rPr>
        <w:rFonts w:cs="Times New Roman"/>
      </w:rPr>
    </w:lvl>
    <w:lvl w:ilvl="7" w:tplc="E9783BDA">
      <w:start w:val="1"/>
      <w:numFmt w:val="decimal"/>
      <w:lvlText w:val="%8."/>
      <w:lvlJc w:val="left"/>
      <w:pPr>
        <w:tabs>
          <w:tab w:val="num" w:pos="5760"/>
        </w:tabs>
        <w:ind w:left="5760" w:hanging="360"/>
      </w:pPr>
      <w:rPr>
        <w:rFonts w:cs="Times New Roman"/>
      </w:rPr>
    </w:lvl>
    <w:lvl w:ilvl="8" w:tplc="9C002CBA">
      <w:start w:val="1"/>
      <w:numFmt w:val="decimal"/>
      <w:lvlText w:val="%9."/>
      <w:lvlJc w:val="left"/>
      <w:pPr>
        <w:tabs>
          <w:tab w:val="num" w:pos="6480"/>
        </w:tabs>
        <w:ind w:left="6480" w:hanging="360"/>
      </w:pPr>
      <w:rPr>
        <w:rFonts w:cs="Times New Roman"/>
      </w:rPr>
    </w:lvl>
  </w:abstractNum>
  <w:abstractNum w:abstractNumId="5" w15:restartNumberingAfterBreak="0">
    <w:nsid w:val="26DE584D"/>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2A6A54D5"/>
    <w:multiLevelType w:val="hybridMultilevel"/>
    <w:tmpl w:val="673AA7AA"/>
    <w:lvl w:ilvl="0" w:tplc="96022E20">
      <w:start w:val="1"/>
      <w:numFmt w:val="decimal"/>
      <w:lvlText w:val="%1."/>
      <w:lvlJc w:val="left"/>
      <w:pPr>
        <w:tabs>
          <w:tab w:val="num" w:pos="720"/>
        </w:tabs>
        <w:ind w:left="720" w:hanging="360"/>
      </w:pPr>
      <w:rPr>
        <w:rFonts w:cs="Times New Roman"/>
      </w:rPr>
    </w:lvl>
    <w:lvl w:ilvl="1" w:tplc="0AD6ED7A">
      <w:start w:val="1"/>
      <w:numFmt w:val="decimal"/>
      <w:lvlText w:val="%2."/>
      <w:lvlJc w:val="left"/>
      <w:pPr>
        <w:tabs>
          <w:tab w:val="num" w:pos="1440"/>
        </w:tabs>
        <w:ind w:left="1440" w:hanging="360"/>
      </w:pPr>
      <w:rPr>
        <w:rFonts w:cs="Times New Roman"/>
      </w:rPr>
    </w:lvl>
    <w:lvl w:ilvl="2" w:tplc="EF180F5A">
      <w:start w:val="1"/>
      <w:numFmt w:val="decimal"/>
      <w:lvlText w:val="%3."/>
      <w:lvlJc w:val="left"/>
      <w:pPr>
        <w:tabs>
          <w:tab w:val="num" w:pos="2160"/>
        </w:tabs>
        <w:ind w:left="2160" w:hanging="360"/>
      </w:pPr>
      <w:rPr>
        <w:rFonts w:cs="Times New Roman"/>
      </w:rPr>
    </w:lvl>
    <w:lvl w:ilvl="3" w:tplc="4E6E678C">
      <w:start w:val="1"/>
      <w:numFmt w:val="decimal"/>
      <w:lvlText w:val="%4."/>
      <w:lvlJc w:val="left"/>
      <w:pPr>
        <w:tabs>
          <w:tab w:val="num" w:pos="2880"/>
        </w:tabs>
        <w:ind w:left="2880" w:hanging="360"/>
      </w:pPr>
      <w:rPr>
        <w:rFonts w:cs="Times New Roman"/>
      </w:rPr>
    </w:lvl>
    <w:lvl w:ilvl="4" w:tplc="ED84A040">
      <w:start w:val="1"/>
      <w:numFmt w:val="decimal"/>
      <w:lvlText w:val="%5."/>
      <w:lvlJc w:val="left"/>
      <w:pPr>
        <w:tabs>
          <w:tab w:val="num" w:pos="3600"/>
        </w:tabs>
        <w:ind w:left="3600" w:hanging="360"/>
      </w:pPr>
      <w:rPr>
        <w:rFonts w:cs="Times New Roman"/>
      </w:rPr>
    </w:lvl>
    <w:lvl w:ilvl="5" w:tplc="429EF992">
      <w:start w:val="1"/>
      <w:numFmt w:val="decimal"/>
      <w:lvlText w:val="%6."/>
      <w:lvlJc w:val="left"/>
      <w:pPr>
        <w:tabs>
          <w:tab w:val="num" w:pos="4320"/>
        </w:tabs>
        <w:ind w:left="4320" w:hanging="360"/>
      </w:pPr>
      <w:rPr>
        <w:rFonts w:cs="Times New Roman"/>
      </w:rPr>
    </w:lvl>
    <w:lvl w:ilvl="6" w:tplc="FCCA63BC">
      <w:start w:val="1"/>
      <w:numFmt w:val="decimal"/>
      <w:lvlText w:val="%7."/>
      <w:lvlJc w:val="left"/>
      <w:pPr>
        <w:tabs>
          <w:tab w:val="num" w:pos="5040"/>
        </w:tabs>
        <w:ind w:left="5040" w:hanging="360"/>
      </w:pPr>
      <w:rPr>
        <w:rFonts w:cs="Times New Roman"/>
      </w:rPr>
    </w:lvl>
    <w:lvl w:ilvl="7" w:tplc="B27E2614">
      <w:start w:val="1"/>
      <w:numFmt w:val="decimal"/>
      <w:lvlText w:val="%8."/>
      <w:lvlJc w:val="left"/>
      <w:pPr>
        <w:tabs>
          <w:tab w:val="num" w:pos="5760"/>
        </w:tabs>
        <w:ind w:left="5760" w:hanging="360"/>
      </w:pPr>
      <w:rPr>
        <w:rFonts w:cs="Times New Roman"/>
      </w:rPr>
    </w:lvl>
    <w:lvl w:ilvl="8" w:tplc="453209A0">
      <w:start w:val="1"/>
      <w:numFmt w:val="decimal"/>
      <w:lvlText w:val="%9."/>
      <w:lvlJc w:val="left"/>
      <w:pPr>
        <w:tabs>
          <w:tab w:val="num" w:pos="6480"/>
        </w:tabs>
        <w:ind w:left="6480" w:hanging="360"/>
      </w:pPr>
      <w:rPr>
        <w:rFonts w:cs="Times New Roman"/>
      </w:rPr>
    </w:lvl>
  </w:abstractNum>
  <w:abstractNum w:abstractNumId="7" w15:restartNumberingAfterBreak="0">
    <w:nsid w:val="2BB02CEB"/>
    <w:multiLevelType w:val="hybridMultilevel"/>
    <w:tmpl w:val="F67EC640"/>
    <w:lvl w:ilvl="0" w:tplc="795ADC02">
      <w:start w:val="7"/>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1251827"/>
    <w:multiLevelType w:val="hybridMultilevel"/>
    <w:tmpl w:val="97F881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1EF4BA9"/>
    <w:multiLevelType w:val="hybridMultilevel"/>
    <w:tmpl w:val="705CEBE6"/>
    <w:lvl w:ilvl="0" w:tplc="65807694">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10" w15:restartNumberingAfterBreak="0">
    <w:nsid w:val="37AD20F1"/>
    <w:multiLevelType w:val="hybridMultilevel"/>
    <w:tmpl w:val="B88C7960"/>
    <w:lvl w:ilvl="0" w:tplc="3EF2348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80816"/>
    <w:multiLevelType w:val="hybridMultilevel"/>
    <w:tmpl w:val="D00AB7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13" w15:restartNumberingAfterBreak="0">
    <w:nsid w:val="6092191E"/>
    <w:multiLevelType w:val="hybridMultilevel"/>
    <w:tmpl w:val="339AF194"/>
    <w:lvl w:ilvl="0" w:tplc="51663492">
      <w:start w:val="1"/>
      <w:numFmt w:val="decimal"/>
      <w:lvlText w:val="%1."/>
      <w:lvlJc w:val="left"/>
      <w:pPr>
        <w:tabs>
          <w:tab w:val="num" w:pos="720"/>
        </w:tabs>
        <w:ind w:left="720" w:hanging="360"/>
      </w:pPr>
      <w:rPr>
        <w:rFonts w:cs="Times New Roman"/>
      </w:rPr>
    </w:lvl>
    <w:lvl w:ilvl="1" w:tplc="2D7C5C20">
      <w:start w:val="1"/>
      <w:numFmt w:val="decimal"/>
      <w:lvlText w:val="%2."/>
      <w:lvlJc w:val="left"/>
      <w:pPr>
        <w:tabs>
          <w:tab w:val="num" w:pos="1440"/>
        </w:tabs>
        <w:ind w:left="1440" w:hanging="360"/>
      </w:pPr>
      <w:rPr>
        <w:rFonts w:cs="Times New Roman"/>
      </w:rPr>
    </w:lvl>
    <w:lvl w:ilvl="2" w:tplc="C714D478">
      <w:start w:val="1"/>
      <w:numFmt w:val="decimal"/>
      <w:lvlText w:val="%3."/>
      <w:lvlJc w:val="left"/>
      <w:pPr>
        <w:tabs>
          <w:tab w:val="num" w:pos="2160"/>
        </w:tabs>
        <w:ind w:left="2160" w:hanging="360"/>
      </w:pPr>
      <w:rPr>
        <w:rFonts w:cs="Times New Roman"/>
      </w:rPr>
    </w:lvl>
    <w:lvl w:ilvl="3" w:tplc="A022B1E0">
      <w:start w:val="1"/>
      <w:numFmt w:val="decimal"/>
      <w:lvlText w:val="%4."/>
      <w:lvlJc w:val="left"/>
      <w:pPr>
        <w:tabs>
          <w:tab w:val="num" w:pos="2880"/>
        </w:tabs>
        <w:ind w:left="2880" w:hanging="360"/>
      </w:pPr>
      <w:rPr>
        <w:rFonts w:cs="Times New Roman"/>
      </w:rPr>
    </w:lvl>
    <w:lvl w:ilvl="4" w:tplc="4EDA6DC4">
      <w:start w:val="1"/>
      <w:numFmt w:val="decimal"/>
      <w:lvlText w:val="%5."/>
      <w:lvlJc w:val="left"/>
      <w:pPr>
        <w:tabs>
          <w:tab w:val="num" w:pos="3600"/>
        </w:tabs>
        <w:ind w:left="3600" w:hanging="360"/>
      </w:pPr>
      <w:rPr>
        <w:rFonts w:cs="Times New Roman"/>
      </w:rPr>
    </w:lvl>
    <w:lvl w:ilvl="5" w:tplc="84A63326">
      <w:start w:val="1"/>
      <w:numFmt w:val="decimal"/>
      <w:lvlText w:val="%6."/>
      <w:lvlJc w:val="left"/>
      <w:pPr>
        <w:tabs>
          <w:tab w:val="num" w:pos="4320"/>
        </w:tabs>
        <w:ind w:left="4320" w:hanging="360"/>
      </w:pPr>
      <w:rPr>
        <w:rFonts w:cs="Times New Roman"/>
      </w:rPr>
    </w:lvl>
    <w:lvl w:ilvl="6" w:tplc="C4E8708E">
      <w:start w:val="1"/>
      <w:numFmt w:val="decimal"/>
      <w:lvlText w:val="%7."/>
      <w:lvlJc w:val="left"/>
      <w:pPr>
        <w:tabs>
          <w:tab w:val="num" w:pos="5040"/>
        </w:tabs>
        <w:ind w:left="5040" w:hanging="360"/>
      </w:pPr>
      <w:rPr>
        <w:rFonts w:cs="Times New Roman"/>
      </w:rPr>
    </w:lvl>
    <w:lvl w:ilvl="7" w:tplc="8D06B812">
      <w:start w:val="1"/>
      <w:numFmt w:val="decimal"/>
      <w:lvlText w:val="%8."/>
      <w:lvlJc w:val="left"/>
      <w:pPr>
        <w:tabs>
          <w:tab w:val="num" w:pos="5760"/>
        </w:tabs>
        <w:ind w:left="5760" w:hanging="360"/>
      </w:pPr>
      <w:rPr>
        <w:rFonts w:cs="Times New Roman"/>
      </w:rPr>
    </w:lvl>
    <w:lvl w:ilvl="8" w:tplc="42A421DC">
      <w:start w:val="1"/>
      <w:numFmt w:val="decimal"/>
      <w:lvlText w:val="%9."/>
      <w:lvlJc w:val="left"/>
      <w:pPr>
        <w:tabs>
          <w:tab w:val="num" w:pos="6480"/>
        </w:tabs>
        <w:ind w:left="6480" w:hanging="360"/>
      </w:pPr>
      <w:rPr>
        <w:rFonts w:cs="Times New Roman"/>
      </w:rPr>
    </w:lvl>
  </w:abstractNum>
  <w:abstractNum w:abstractNumId="14" w15:restartNumberingAfterBreak="0">
    <w:nsid w:val="60C10E14"/>
    <w:multiLevelType w:val="hybridMultilevel"/>
    <w:tmpl w:val="A114F64C"/>
    <w:lvl w:ilvl="0" w:tplc="44FCF986">
      <w:start w:val="5"/>
      <w:numFmt w:val="bullet"/>
      <w:lvlText w:val="-"/>
      <w:lvlJc w:val="left"/>
      <w:pPr>
        <w:ind w:left="720" w:hanging="360"/>
      </w:pPr>
      <w:rPr>
        <w:rFonts w:ascii="Calibri Light" w:eastAsia="Times New Roman" w:hAnsi="Calibri Light"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64833BE5"/>
    <w:multiLevelType w:val="hybridMultilevel"/>
    <w:tmpl w:val="677201B8"/>
    <w:lvl w:ilvl="0" w:tplc="830C04CA">
      <w:start w:val="1"/>
      <w:numFmt w:val="decimal"/>
      <w:lvlText w:val="%1."/>
      <w:lvlJc w:val="left"/>
      <w:pPr>
        <w:tabs>
          <w:tab w:val="num" w:pos="720"/>
        </w:tabs>
        <w:ind w:left="720" w:hanging="360"/>
      </w:pPr>
      <w:rPr>
        <w:rFonts w:cs="Times New Roman"/>
      </w:rPr>
    </w:lvl>
    <w:lvl w:ilvl="1" w:tplc="21AC33E6">
      <w:start w:val="1"/>
      <w:numFmt w:val="decimal"/>
      <w:lvlText w:val="%2."/>
      <w:lvlJc w:val="left"/>
      <w:pPr>
        <w:tabs>
          <w:tab w:val="num" w:pos="1440"/>
        </w:tabs>
        <w:ind w:left="1440" w:hanging="360"/>
      </w:pPr>
      <w:rPr>
        <w:rFonts w:cs="Times New Roman"/>
      </w:rPr>
    </w:lvl>
    <w:lvl w:ilvl="2" w:tplc="8B8263B8">
      <w:start w:val="1"/>
      <w:numFmt w:val="decimal"/>
      <w:lvlText w:val="%3."/>
      <w:lvlJc w:val="left"/>
      <w:pPr>
        <w:tabs>
          <w:tab w:val="num" w:pos="2160"/>
        </w:tabs>
        <w:ind w:left="2160" w:hanging="360"/>
      </w:pPr>
      <w:rPr>
        <w:rFonts w:cs="Times New Roman"/>
      </w:rPr>
    </w:lvl>
    <w:lvl w:ilvl="3" w:tplc="EB6C43E2">
      <w:start w:val="1"/>
      <w:numFmt w:val="decimal"/>
      <w:lvlText w:val="%4."/>
      <w:lvlJc w:val="left"/>
      <w:pPr>
        <w:tabs>
          <w:tab w:val="num" w:pos="2880"/>
        </w:tabs>
        <w:ind w:left="2880" w:hanging="360"/>
      </w:pPr>
      <w:rPr>
        <w:rFonts w:cs="Times New Roman"/>
      </w:rPr>
    </w:lvl>
    <w:lvl w:ilvl="4" w:tplc="847E4ABC">
      <w:start w:val="1"/>
      <w:numFmt w:val="decimal"/>
      <w:lvlText w:val="%5."/>
      <w:lvlJc w:val="left"/>
      <w:pPr>
        <w:tabs>
          <w:tab w:val="num" w:pos="3600"/>
        </w:tabs>
        <w:ind w:left="3600" w:hanging="360"/>
      </w:pPr>
      <w:rPr>
        <w:rFonts w:cs="Times New Roman"/>
      </w:rPr>
    </w:lvl>
    <w:lvl w:ilvl="5" w:tplc="76680A20">
      <w:start w:val="1"/>
      <w:numFmt w:val="decimal"/>
      <w:lvlText w:val="%6."/>
      <w:lvlJc w:val="left"/>
      <w:pPr>
        <w:tabs>
          <w:tab w:val="num" w:pos="4320"/>
        </w:tabs>
        <w:ind w:left="4320" w:hanging="360"/>
      </w:pPr>
      <w:rPr>
        <w:rFonts w:cs="Times New Roman"/>
      </w:rPr>
    </w:lvl>
    <w:lvl w:ilvl="6" w:tplc="D1E493F8">
      <w:start w:val="1"/>
      <w:numFmt w:val="decimal"/>
      <w:lvlText w:val="%7."/>
      <w:lvlJc w:val="left"/>
      <w:pPr>
        <w:tabs>
          <w:tab w:val="num" w:pos="5040"/>
        </w:tabs>
        <w:ind w:left="5040" w:hanging="360"/>
      </w:pPr>
      <w:rPr>
        <w:rFonts w:cs="Times New Roman"/>
      </w:rPr>
    </w:lvl>
    <w:lvl w:ilvl="7" w:tplc="1DF4885E">
      <w:start w:val="1"/>
      <w:numFmt w:val="decimal"/>
      <w:lvlText w:val="%8."/>
      <w:lvlJc w:val="left"/>
      <w:pPr>
        <w:tabs>
          <w:tab w:val="num" w:pos="5760"/>
        </w:tabs>
        <w:ind w:left="5760" w:hanging="360"/>
      </w:pPr>
      <w:rPr>
        <w:rFonts w:cs="Times New Roman"/>
      </w:rPr>
    </w:lvl>
    <w:lvl w:ilvl="8" w:tplc="FA228BFC">
      <w:start w:val="1"/>
      <w:numFmt w:val="decimal"/>
      <w:lvlText w:val="%9."/>
      <w:lvlJc w:val="left"/>
      <w:pPr>
        <w:tabs>
          <w:tab w:val="num" w:pos="6480"/>
        </w:tabs>
        <w:ind w:left="6480" w:hanging="360"/>
      </w:pPr>
      <w:rPr>
        <w:rFonts w:cs="Times New Roman"/>
      </w:rPr>
    </w:lvl>
  </w:abstractNum>
  <w:abstractNum w:abstractNumId="16" w15:restartNumberingAfterBreak="0">
    <w:nsid w:val="693E4083"/>
    <w:multiLevelType w:val="hybridMultilevel"/>
    <w:tmpl w:val="AE1A9DEA"/>
    <w:lvl w:ilvl="0" w:tplc="194CB868">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7" w15:restartNumberingAfterBreak="0">
    <w:nsid w:val="6D9830AA"/>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8" w15:restartNumberingAfterBreak="0">
    <w:nsid w:val="6DB3451B"/>
    <w:multiLevelType w:val="hybridMultilevel"/>
    <w:tmpl w:val="50CE6B0C"/>
    <w:lvl w:ilvl="0" w:tplc="21482B1C">
      <w:start w:val="1"/>
      <w:numFmt w:val="bullet"/>
      <w:lvlText w:val="•"/>
      <w:lvlJc w:val="left"/>
      <w:pPr>
        <w:tabs>
          <w:tab w:val="num" w:pos="720"/>
        </w:tabs>
        <w:ind w:left="720" w:hanging="360"/>
      </w:pPr>
      <w:rPr>
        <w:rFonts w:ascii="Arial" w:hAnsi="Arial" w:hint="default"/>
      </w:rPr>
    </w:lvl>
    <w:lvl w:ilvl="1" w:tplc="2ED86F7A">
      <w:start w:val="1"/>
      <w:numFmt w:val="bullet"/>
      <w:lvlText w:val="•"/>
      <w:lvlJc w:val="left"/>
      <w:pPr>
        <w:tabs>
          <w:tab w:val="num" w:pos="1440"/>
        </w:tabs>
        <w:ind w:left="1440" w:hanging="360"/>
      </w:pPr>
      <w:rPr>
        <w:rFonts w:ascii="Arial" w:hAnsi="Arial" w:hint="default"/>
      </w:rPr>
    </w:lvl>
    <w:lvl w:ilvl="2" w:tplc="3A3C94C4">
      <w:start w:val="1"/>
      <w:numFmt w:val="bullet"/>
      <w:lvlText w:val="•"/>
      <w:lvlJc w:val="left"/>
      <w:pPr>
        <w:tabs>
          <w:tab w:val="num" w:pos="2160"/>
        </w:tabs>
        <w:ind w:left="2160" w:hanging="360"/>
      </w:pPr>
      <w:rPr>
        <w:rFonts w:ascii="Arial" w:hAnsi="Arial" w:hint="default"/>
      </w:rPr>
    </w:lvl>
    <w:lvl w:ilvl="3" w:tplc="C396F4DA">
      <w:start w:val="1"/>
      <w:numFmt w:val="bullet"/>
      <w:lvlText w:val="•"/>
      <w:lvlJc w:val="left"/>
      <w:pPr>
        <w:tabs>
          <w:tab w:val="num" w:pos="2880"/>
        </w:tabs>
        <w:ind w:left="2880" w:hanging="360"/>
      </w:pPr>
      <w:rPr>
        <w:rFonts w:ascii="Arial" w:hAnsi="Arial" w:hint="default"/>
      </w:rPr>
    </w:lvl>
    <w:lvl w:ilvl="4" w:tplc="CF4C5528">
      <w:start w:val="1"/>
      <w:numFmt w:val="bullet"/>
      <w:lvlText w:val="•"/>
      <w:lvlJc w:val="left"/>
      <w:pPr>
        <w:tabs>
          <w:tab w:val="num" w:pos="3600"/>
        </w:tabs>
        <w:ind w:left="3600" w:hanging="360"/>
      </w:pPr>
      <w:rPr>
        <w:rFonts w:ascii="Arial" w:hAnsi="Arial" w:hint="default"/>
      </w:rPr>
    </w:lvl>
    <w:lvl w:ilvl="5" w:tplc="5BE857EC">
      <w:start w:val="1"/>
      <w:numFmt w:val="bullet"/>
      <w:lvlText w:val="•"/>
      <w:lvlJc w:val="left"/>
      <w:pPr>
        <w:tabs>
          <w:tab w:val="num" w:pos="4320"/>
        </w:tabs>
        <w:ind w:left="4320" w:hanging="360"/>
      </w:pPr>
      <w:rPr>
        <w:rFonts w:ascii="Arial" w:hAnsi="Arial" w:hint="default"/>
      </w:rPr>
    </w:lvl>
    <w:lvl w:ilvl="6" w:tplc="602C1382">
      <w:start w:val="1"/>
      <w:numFmt w:val="bullet"/>
      <w:lvlText w:val="•"/>
      <w:lvlJc w:val="left"/>
      <w:pPr>
        <w:tabs>
          <w:tab w:val="num" w:pos="5040"/>
        </w:tabs>
        <w:ind w:left="5040" w:hanging="360"/>
      </w:pPr>
      <w:rPr>
        <w:rFonts w:ascii="Arial" w:hAnsi="Arial" w:hint="default"/>
      </w:rPr>
    </w:lvl>
    <w:lvl w:ilvl="7" w:tplc="C234B854">
      <w:start w:val="1"/>
      <w:numFmt w:val="bullet"/>
      <w:lvlText w:val="•"/>
      <w:lvlJc w:val="left"/>
      <w:pPr>
        <w:tabs>
          <w:tab w:val="num" w:pos="5760"/>
        </w:tabs>
        <w:ind w:left="5760" w:hanging="360"/>
      </w:pPr>
      <w:rPr>
        <w:rFonts w:ascii="Arial" w:hAnsi="Arial" w:hint="default"/>
      </w:rPr>
    </w:lvl>
    <w:lvl w:ilvl="8" w:tplc="1976427A">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762623"/>
    <w:multiLevelType w:val="hybridMultilevel"/>
    <w:tmpl w:val="6B7AA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CD33EC"/>
    <w:multiLevelType w:val="hybridMultilevel"/>
    <w:tmpl w:val="52F2A5A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15:restartNumberingAfterBreak="0">
    <w:nsid w:val="7D1432F8"/>
    <w:multiLevelType w:val="hybridMultilevel"/>
    <w:tmpl w:val="9A38BE18"/>
    <w:lvl w:ilvl="0" w:tplc="FA180F74">
      <w:start w:val="1"/>
      <w:numFmt w:val="decimal"/>
      <w:lvlText w:val="%1"/>
      <w:lvlJc w:val="left"/>
      <w:pPr>
        <w:tabs>
          <w:tab w:val="num" w:pos="1440"/>
        </w:tabs>
        <w:ind w:left="1440" w:hanging="720"/>
      </w:pPr>
      <w:rPr>
        <w:rFonts w:ascii="Times New Roman" w:hAnsi="Times New Roman" w:cs="Times New Roman" w:hint="default"/>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15:restartNumberingAfterBreak="0">
    <w:nsid w:val="7E137CAC"/>
    <w:multiLevelType w:val="hybridMultilevel"/>
    <w:tmpl w:val="6E949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5"/>
  </w:num>
  <w:num w:numId="3">
    <w:abstractNumId w:val="16"/>
  </w:num>
  <w:num w:numId="4">
    <w:abstractNumId w:val="4"/>
  </w:num>
  <w:num w:numId="5">
    <w:abstractNumId w:val="18"/>
  </w:num>
  <w:num w:numId="6">
    <w:abstractNumId w:val="13"/>
  </w:num>
  <w:num w:numId="7">
    <w:abstractNumId w:val="3"/>
  </w:num>
  <w:num w:numId="8">
    <w:abstractNumId w:val="1"/>
  </w:num>
  <w:num w:numId="9">
    <w:abstractNumId w:val="17"/>
  </w:num>
  <w:num w:numId="10">
    <w:abstractNumId w:val="5"/>
  </w:num>
  <w:num w:numId="11">
    <w:abstractNumId w:val="0"/>
  </w:num>
  <w:num w:numId="12">
    <w:abstractNumId w:val="20"/>
  </w:num>
  <w:num w:numId="13">
    <w:abstractNumId w:val="11"/>
  </w:num>
  <w:num w:numId="14">
    <w:abstractNumId w:val="8"/>
  </w:num>
  <w:num w:numId="15">
    <w:abstractNumId w:val="2"/>
  </w:num>
  <w:num w:numId="16">
    <w:abstractNumId w:val="12"/>
  </w:num>
  <w:num w:numId="17">
    <w:abstractNumId w:val="14"/>
  </w:num>
  <w:num w:numId="18">
    <w:abstractNumId w:val="21"/>
  </w:num>
  <w:num w:numId="19">
    <w:abstractNumId w:val="10"/>
  </w:num>
  <w:num w:numId="20">
    <w:abstractNumId w:val="9"/>
  </w:num>
  <w:num w:numId="21">
    <w:abstractNumId w:val="22"/>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C6"/>
    <w:rsid w:val="0000180E"/>
    <w:rsid w:val="00001F15"/>
    <w:rsid w:val="0000613D"/>
    <w:rsid w:val="00020F8F"/>
    <w:rsid w:val="000317B0"/>
    <w:rsid w:val="00032F4D"/>
    <w:rsid w:val="00037E41"/>
    <w:rsid w:val="00040EF8"/>
    <w:rsid w:val="000462ED"/>
    <w:rsid w:val="00046616"/>
    <w:rsid w:val="000529C5"/>
    <w:rsid w:val="00054FCB"/>
    <w:rsid w:val="00060DE1"/>
    <w:rsid w:val="00060F1D"/>
    <w:rsid w:val="00061AF7"/>
    <w:rsid w:val="00067ADF"/>
    <w:rsid w:val="00073923"/>
    <w:rsid w:val="0007460E"/>
    <w:rsid w:val="0007783A"/>
    <w:rsid w:val="00081429"/>
    <w:rsid w:val="000925A6"/>
    <w:rsid w:val="0009431C"/>
    <w:rsid w:val="000A00FD"/>
    <w:rsid w:val="000B1586"/>
    <w:rsid w:val="000B3A6C"/>
    <w:rsid w:val="000B63B2"/>
    <w:rsid w:val="000C0C7E"/>
    <w:rsid w:val="000C1F70"/>
    <w:rsid w:val="000C3F36"/>
    <w:rsid w:val="000C6473"/>
    <w:rsid w:val="000E10E1"/>
    <w:rsid w:val="000E69AF"/>
    <w:rsid w:val="000E7665"/>
    <w:rsid w:val="000F22E9"/>
    <w:rsid w:val="0010255C"/>
    <w:rsid w:val="001120D4"/>
    <w:rsid w:val="001133FD"/>
    <w:rsid w:val="00120CC1"/>
    <w:rsid w:val="0012110A"/>
    <w:rsid w:val="0012124B"/>
    <w:rsid w:val="00121EC6"/>
    <w:rsid w:val="00123F24"/>
    <w:rsid w:val="00126598"/>
    <w:rsid w:val="00133634"/>
    <w:rsid w:val="001364B3"/>
    <w:rsid w:val="0013701B"/>
    <w:rsid w:val="0014021E"/>
    <w:rsid w:val="00140942"/>
    <w:rsid w:val="001423C7"/>
    <w:rsid w:val="00145292"/>
    <w:rsid w:val="00147A83"/>
    <w:rsid w:val="00152361"/>
    <w:rsid w:val="001641E3"/>
    <w:rsid w:val="00165C55"/>
    <w:rsid w:val="00167EA9"/>
    <w:rsid w:val="00170FAA"/>
    <w:rsid w:val="00173BE8"/>
    <w:rsid w:val="001747C3"/>
    <w:rsid w:val="00177D75"/>
    <w:rsid w:val="0018117B"/>
    <w:rsid w:val="001816BF"/>
    <w:rsid w:val="00184654"/>
    <w:rsid w:val="0018693A"/>
    <w:rsid w:val="001948D3"/>
    <w:rsid w:val="001952FE"/>
    <w:rsid w:val="00197D36"/>
    <w:rsid w:val="001A1CF7"/>
    <w:rsid w:val="001A3654"/>
    <w:rsid w:val="001A3B38"/>
    <w:rsid w:val="001A6C8D"/>
    <w:rsid w:val="001B05E4"/>
    <w:rsid w:val="001B1CE8"/>
    <w:rsid w:val="001B4B61"/>
    <w:rsid w:val="001B4DFC"/>
    <w:rsid w:val="001B6536"/>
    <w:rsid w:val="001C1BE2"/>
    <w:rsid w:val="001C2AC0"/>
    <w:rsid w:val="001C5C84"/>
    <w:rsid w:val="001C7280"/>
    <w:rsid w:val="001D182E"/>
    <w:rsid w:val="001E06E5"/>
    <w:rsid w:val="001F01A6"/>
    <w:rsid w:val="001F0E58"/>
    <w:rsid w:val="001F4DD1"/>
    <w:rsid w:val="001F72C3"/>
    <w:rsid w:val="00201C74"/>
    <w:rsid w:val="00202179"/>
    <w:rsid w:val="00203E70"/>
    <w:rsid w:val="00211022"/>
    <w:rsid w:val="00211412"/>
    <w:rsid w:val="002152AE"/>
    <w:rsid w:val="00230329"/>
    <w:rsid w:val="00230849"/>
    <w:rsid w:val="00230F8A"/>
    <w:rsid w:val="00236B9D"/>
    <w:rsid w:val="002370DD"/>
    <w:rsid w:val="002405BB"/>
    <w:rsid w:val="002421EF"/>
    <w:rsid w:val="00243EDA"/>
    <w:rsid w:val="00246319"/>
    <w:rsid w:val="002522A8"/>
    <w:rsid w:val="00256ACF"/>
    <w:rsid w:val="002606B3"/>
    <w:rsid w:val="002615E7"/>
    <w:rsid w:val="0026479F"/>
    <w:rsid w:val="00270F6A"/>
    <w:rsid w:val="002752FD"/>
    <w:rsid w:val="00275B6F"/>
    <w:rsid w:val="00284744"/>
    <w:rsid w:val="00286B0E"/>
    <w:rsid w:val="0029197F"/>
    <w:rsid w:val="00291BCA"/>
    <w:rsid w:val="002921BB"/>
    <w:rsid w:val="002975B3"/>
    <w:rsid w:val="002A4456"/>
    <w:rsid w:val="002A53C7"/>
    <w:rsid w:val="002C0A18"/>
    <w:rsid w:val="002C0A98"/>
    <w:rsid w:val="002C5A4F"/>
    <w:rsid w:val="002C79B0"/>
    <w:rsid w:val="002D1068"/>
    <w:rsid w:val="002D4315"/>
    <w:rsid w:val="002D53C2"/>
    <w:rsid w:val="002E0543"/>
    <w:rsid w:val="002E09C4"/>
    <w:rsid w:val="002E7E42"/>
    <w:rsid w:val="00304641"/>
    <w:rsid w:val="003115B3"/>
    <w:rsid w:val="0031439E"/>
    <w:rsid w:val="00331799"/>
    <w:rsid w:val="00334C4C"/>
    <w:rsid w:val="00344A24"/>
    <w:rsid w:val="00344B68"/>
    <w:rsid w:val="00350C00"/>
    <w:rsid w:val="00356CB9"/>
    <w:rsid w:val="00363924"/>
    <w:rsid w:val="00367C82"/>
    <w:rsid w:val="003751DB"/>
    <w:rsid w:val="00376A19"/>
    <w:rsid w:val="003832AC"/>
    <w:rsid w:val="00384A9B"/>
    <w:rsid w:val="00386769"/>
    <w:rsid w:val="003A18C9"/>
    <w:rsid w:val="003A3F44"/>
    <w:rsid w:val="003A4C4B"/>
    <w:rsid w:val="003A51AE"/>
    <w:rsid w:val="003B0E7E"/>
    <w:rsid w:val="003B33E9"/>
    <w:rsid w:val="003B5C59"/>
    <w:rsid w:val="003B61EE"/>
    <w:rsid w:val="003B721B"/>
    <w:rsid w:val="003C1908"/>
    <w:rsid w:val="003C1CAC"/>
    <w:rsid w:val="003C286C"/>
    <w:rsid w:val="003C2966"/>
    <w:rsid w:val="003C37D2"/>
    <w:rsid w:val="003C3B01"/>
    <w:rsid w:val="003C494D"/>
    <w:rsid w:val="003C78BE"/>
    <w:rsid w:val="003D02CE"/>
    <w:rsid w:val="003D2B23"/>
    <w:rsid w:val="003D4C52"/>
    <w:rsid w:val="003E5E10"/>
    <w:rsid w:val="003F1F63"/>
    <w:rsid w:val="003F3111"/>
    <w:rsid w:val="003F5829"/>
    <w:rsid w:val="003F6B90"/>
    <w:rsid w:val="003F71E0"/>
    <w:rsid w:val="00407DD8"/>
    <w:rsid w:val="0041631E"/>
    <w:rsid w:val="0041639A"/>
    <w:rsid w:val="00423C44"/>
    <w:rsid w:val="0042496A"/>
    <w:rsid w:val="00426527"/>
    <w:rsid w:val="00434EA0"/>
    <w:rsid w:val="00440961"/>
    <w:rsid w:val="00441BA6"/>
    <w:rsid w:val="00441F3A"/>
    <w:rsid w:val="0044211D"/>
    <w:rsid w:val="004452C8"/>
    <w:rsid w:val="00446328"/>
    <w:rsid w:val="0045763B"/>
    <w:rsid w:val="0046120E"/>
    <w:rsid w:val="004629CF"/>
    <w:rsid w:val="004660FC"/>
    <w:rsid w:val="004662E5"/>
    <w:rsid w:val="00472138"/>
    <w:rsid w:val="004766D1"/>
    <w:rsid w:val="0047731A"/>
    <w:rsid w:val="004809C5"/>
    <w:rsid w:val="0048523E"/>
    <w:rsid w:val="00486D36"/>
    <w:rsid w:val="00496226"/>
    <w:rsid w:val="004A2577"/>
    <w:rsid w:val="004A59EA"/>
    <w:rsid w:val="004A5ED8"/>
    <w:rsid w:val="004B022D"/>
    <w:rsid w:val="004B4551"/>
    <w:rsid w:val="004B46EB"/>
    <w:rsid w:val="004C4CD5"/>
    <w:rsid w:val="004C582E"/>
    <w:rsid w:val="004D021C"/>
    <w:rsid w:val="004D0390"/>
    <w:rsid w:val="004D2805"/>
    <w:rsid w:val="004D6418"/>
    <w:rsid w:val="004D675F"/>
    <w:rsid w:val="004D7843"/>
    <w:rsid w:val="004E381D"/>
    <w:rsid w:val="004E4344"/>
    <w:rsid w:val="004F03C7"/>
    <w:rsid w:val="004F54B4"/>
    <w:rsid w:val="00506AFA"/>
    <w:rsid w:val="00507F61"/>
    <w:rsid w:val="00512E4D"/>
    <w:rsid w:val="00517DC3"/>
    <w:rsid w:val="005255AA"/>
    <w:rsid w:val="0053047B"/>
    <w:rsid w:val="00535959"/>
    <w:rsid w:val="00537E62"/>
    <w:rsid w:val="00541A9F"/>
    <w:rsid w:val="00542239"/>
    <w:rsid w:val="00546606"/>
    <w:rsid w:val="00554177"/>
    <w:rsid w:val="005555BA"/>
    <w:rsid w:val="0055712C"/>
    <w:rsid w:val="0055798D"/>
    <w:rsid w:val="0056232D"/>
    <w:rsid w:val="00563565"/>
    <w:rsid w:val="005679A5"/>
    <w:rsid w:val="00573F75"/>
    <w:rsid w:val="0057768A"/>
    <w:rsid w:val="00577F73"/>
    <w:rsid w:val="00583305"/>
    <w:rsid w:val="00583D23"/>
    <w:rsid w:val="005845AB"/>
    <w:rsid w:val="005853EA"/>
    <w:rsid w:val="00593319"/>
    <w:rsid w:val="00597970"/>
    <w:rsid w:val="005A11F8"/>
    <w:rsid w:val="005B3622"/>
    <w:rsid w:val="005B4DA5"/>
    <w:rsid w:val="005B781C"/>
    <w:rsid w:val="005D53F6"/>
    <w:rsid w:val="005E3D94"/>
    <w:rsid w:val="005E4F05"/>
    <w:rsid w:val="005E6D0E"/>
    <w:rsid w:val="005E7274"/>
    <w:rsid w:val="005F1458"/>
    <w:rsid w:val="005F7C98"/>
    <w:rsid w:val="00603267"/>
    <w:rsid w:val="00615616"/>
    <w:rsid w:val="00616789"/>
    <w:rsid w:val="006212DB"/>
    <w:rsid w:val="00631D85"/>
    <w:rsid w:val="00633599"/>
    <w:rsid w:val="00634EC9"/>
    <w:rsid w:val="00636520"/>
    <w:rsid w:val="0064421F"/>
    <w:rsid w:val="006461A6"/>
    <w:rsid w:val="00646508"/>
    <w:rsid w:val="006500DC"/>
    <w:rsid w:val="006510A0"/>
    <w:rsid w:val="00651C6E"/>
    <w:rsid w:val="00654D8B"/>
    <w:rsid w:val="006657E8"/>
    <w:rsid w:val="00666955"/>
    <w:rsid w:val="0066766D"/>
    <w:rsid w:val="00672220"/>
    <w:rsid w:val="00672D53"/>
    <w:rsid w:val="006730C5"/>
    <w:rsid w:val="00677E39"/>
    <w:rsid w:val="00681323"/>
    <w:rsid w:val="00685073"/>
    <w:rsid w:val="006871E9"/>
    <w:rsid w:val="00691931"/>
    <w:rsid w:val="0069361D"/>
    <w:rsid w:val="00693CBE"/>
    <w:rsid w:val="0069726D"/>
    <w:rsid w:val="006A0EC6"/>
    <w:rsid w:val="006A2AB4"/>
    <w:rsid w:val="006A2E3E"/>
    <w:rsid w:val="006A51F3"/>
    <w:rsid w:val="006B24F3"/>
    <w:rsid w:val="006C760C"/>
    <w:rsid w:val="006D0053"/>
    <w:rsid w:val="006D0075"/>
    <w:rsid w:val="006D107B"/>
    <w:rsid w:val="006D3A6C"/>
    <w:rsid w:val="006D3C92"/>
    <w:rsid w:val="006D7317"/>
    <w:rsid w:val="006E22BA"/>
    <w:rsid w:val="006E2895"/>
    <w:rsid w:val="006E3A87"/>
    <w:rsid w:val="006F004E"/>
    <w:rsid w:val="006F0085"/>
    <w:rsid w:val="006F7137"/>
    <w:rsid w:val="00700E46"/>
    <w:rsid w:val="0070234E"/>
    <w:rsid w:val="00705BD3"/>
    <w:rsid w:val="00724D53"/>
    <w:rsid w:val="00724EC5"/>
    <w:rsid w:val="00730ACA"/>
    <w:rsid w:val="00730EF3"/>
    <w:rsid w:val="00732CFC"/>
    <w:rsid w:val="00736521"/>
    <w:rsid w:val="00737AC6"/>
    <w:rsid w:val="00737F95"/>
    <w:rsid w:val="007410F8"/>
    <w:rsid w:val="0075005C"/>
    <w:rsid w:val="00751AE9"/>
    <w:rsid w:val="007617A6"/>
    <w:rsid w:val="00761E0D"/>
    <w:rsid w:val="00762DA2"/>
    <w:rsid w:val="00763928"/>
    <w:rsid w:val="007704EE"/>
    <w:rsid w:val="00780707"/>
    <w:rsid w:val="00780AA1"/>
    <w:rsid w:val="007872D7"/>
    <w:rsid w:val="00792647"/>
    <w:rsid w:val="007943CC"/>
    <w:rsid w:val="0079786F"/>
    <w:rsid w:val="007A310B"/>
    <w:rsid w:val="007A4D75"/>
    <w:rsid w:val="007A6FD5"/>
    <w:rsid w:val="007A7E9A"/>
    <w:rsid w:val="007C098A"/>
    <w:rsid w:val="007C14C4"/>
    <w:rsid w:val="007D0B1A"/>
    <w:rsid w:val="007E4239"/>
    <w:rsid w:val="007F06A8"/>
    <w:rsid w:val="007F76B6"/>
    <w:rsid w:val="008028B5"/>
    <w:rsid w:val="00803497"/>
    <w:rsid w:val="00804622"/>
    <w:rsid w:val="00805C8D"/>
    <w:rsid w:val="008109B6"/>
    <w:rsid w:val="00812B6E"/>
    <w:rsid w:val="00817090"/>
    <w:rsid w:val="0082358D"/>
    <w:rsid w:val="00831667"/>
    <w:rsid w:val="00832481"/>
    <w:rsid w:val="0083702C"/>
    <w:rsid w:val="0083753A"/>
    <w:rsid w:val="00847932"/>
    <w:rsid w:val="00847C9D"/>
    <w:rsid w:val="00854D1B"/>
    <w:rsid w:val="00856944"/>
    <w:rsid w:val="00856F8B"/>
    <w:rsid w:val="0085774E"/>
    <w:rsid w:val="008603B5"/>
    <w:rsid w:val="008644AD"/>
    <w:rsid w:val="00867A9E"/>
    <w:rsid w:val="0087466F"/>
    <w:rsid w:val="00874BC4"/>
    <w:rsid w:val="00875335"/>
    <w:rsid w:val="00880064"/>
    <w:rsid w:val="008854D7"/>
    <w:rsid w:val="00885757"/>
    <w:rsid w:val="008877F8"/>
    <w:rsid w:val="00891BD1"/>
    <w:rsid w:val="00892380"/>
    <w:rsid w:val="00892FFA"/>
    <w:rsid w:val="008960F5"/>
    <w:rsid w:val="00897963"/>
    <w:rsid w:val="008A1F23"/>
    <w:rsid w:val="008A2C9E"/>
    <w:rsid w:val="008A4C3B"/>
    <w:rsid w:val="008A5843"/>
    <w:rsid w:val="008A6026"/>
    <w:rsid w:val="008B0D2F"/>
    <w:rsid w:val="008B22BD"/>
    <w:rsid w:val="008B328F"/>
    <w:rsid w:val="008B78DF"/>
    <w:rsid w:val="008C08E3"/>
    <w:rsid w:val="008C190F"/>
    <w:rsid w:val="008C2C58"/>
    <w:rsid w:val="008C6BCC"/>
    <w:rsid w:val="008D6F05"/>
    <w:rsid w:val="008E04DD"/>
    <w:rsid w:val="008E184D"/>
    <w:rsid w:val="008E26C0"/>
    <w:rsid w:val="008F6A08"/>
    <w:rsid w:val="008F6C44"/>
    <w:rsid w:val="009009D9"/>
    <w:rsid w:val="00901A32"/>
    <w:rsid w:val="00901E69"/>
    <w:rsid w:val="00910587"/>
    <w:rsid w:val="00925207"/>
    <w:rsid w:val="00927748"/>
    <w:rsid w:val="00930E01"/>
    <w:rsid w:val="00931C8F"/>
    <w:rsid w:val="00945D27"/>
    <w:rsid w:val="00947696"/>
    <w:rsid w:val="00953E21"/>
    <w:rsid w:val="00954F09"/>
    <w:rsid w:val="009559DD"/>
    <w:rsid w:val="009601F8"/>
    <w:rsid w:val="00961393"/>
    <w:rsid w:val="00963640"/>
    <w:rsid w:val="0097022B"/>
    <w:rsid w:val="00970F39"/>
    <w:rsid w:val="00973392"/>
    <w:rsid w:val="00977887"/>
    <w:rsid w:val="00981830"/>
    <w:rsid w:val="00983548"/>
    <w:rsid w:val="00983C3B"/>
    <w:rsid w:val="0098420E"/>
    <w:rsid w:val="009A2182"/>
    <w:rsid w:val="009A292A"/>
    <w:rsid w:val="009A2ADB"/>
    <w:rsid w:val="009A4C04"/>
    <w:rsid w:val="009C2CD4"/>
    <w:rsid w:val="009C4162"/>
    <w:rsid w:val="009C47A0"/>
    <w:rsid w:val="009C592B"/>
    <w:rsid w:val="009C62AE"/>
    <w:rsid w:val="009E4165"/>
    <w:rsid w:val="00A023CF"/>
    <w:rsid w:val="00A064C4"/>
    <w:rsid w:val="00A07900"/>
    <w:rsid w:val="00A13597"/>
    <w:rsid w:val="00A16A68"/>
    <w:rsid w:val="00A176A0"/>
    <w:rsid w:val="00A2301F"/>
    <w:rsid w:val="00A23434"/>
    <w:rsid w:val="00A236D9"/>
    <w:rsid w:val="00A256E1"/>
    <w:rsid w:val="00A360AA"/>
    <w:rsid w:val="00A45BCA"/>
    <w:rsid w:val="00A54C19"/>
    <w:rsid w:val="00A61E0B"/>
    <w:rsid w:val="00A660FA"/>
    <w:rsid w:val="00A665BE"/>
    <w:rsid w:val="00A67515"/>
    <w:rsid w:val="00A72B75"/>
    <w:rsid w:val="00A73264"/>
    <w:rsid w:val="00A77437"/>
    <w:rsid w:val="00A7776A"/>
    <w:rsid w:val="00A818BA"/>
    <w:rsid w:val="00A85141"/>
    <w:rsid w:val="00A863AF"/>
    <w:rsid w:val="00A86418"/>
    <w:rsid w:val="00A87B2D"/>
    <w:rsid w:val="00A90152"/>
    <w:rsid w:val="00A92273"/>
    <w:rsid w:val="00A9291B"/>
    <w:rsid w:val="00A942A4"/>
    <w:rsid w:val="00AA49EB"/>
    <w:rsid w:val="00AA53D3"/>
    <w:rsid w:val="00AA6705"/>
    <w:rsid w:val="00AB0089"/>
    <w:rsid w:val="00AB0596"/>
    <w:rsid w:val="00AC4323"/>
    <w:rsid w:val="00AC7651"/>
    <w:rsid w:val="00AD0612"/>
    <w:rsid w:val="00AD3136"/>
    <w:rsid w:val="00AD4587"/>
    <w:rsid w:val="00AD4C99"/>
    <w:rsid w:val="00AD6873"/>
    <w:rsid w:val="00AE04CD"/>
    <w:rsid w:val="00AE54B7"/>
    <w:rsid w:val="00AF05E3"/>
    <w:rsid w:val="00B06C6E"/>
    <w:rsid w:val="00B071B1"/>
    <w:rsid w:val="00B10B0D"/>
    <w:rsid w:val="00B1104B"/>
    <w:rsid w:val="00B1163F"/>
    <w:rsid w:val="00B12690"/>
    <w:rsid w:val="00B139F7"/>
    <w:rsid w:val="00B33759"/>
    <w:rsid w:val="00B3398D"/>
    <w:rsid w:val="00B33A83"/>
    <w:rsid w:val="00B3457C"/>
    <w:rsid w:val="00B362B5"/>
    <w:rsid w:val="00B447E4"/>
    <w:rsid w:val="00B46BD6"/>
    <w:rsid w:val="00B5298C"/>
    <w:rsid w:val="00B5607A"/>
    <w:rsid w:val="00B562E6"/>
    <w:rsid w:val="00B63703"/>
    <w:rsid w:val="00B65DA5"/>
    <w:rsid w:val="00B66676"/>
    <w:rsid w:val="00B668F7"/>
    <w:rsid w:val="00B67650"/>
    <w:rsid w:val="00B738A4"/>
    <w:rsid w:val="00B74FA5"/>
    <w:rsid w:val="00B80926"/>
    <w:rsid w:val="00B87940"/>
    <w:rsid w:val="00B87FAC"/>
    <w:rsid w:val="00B92F86"/>
    <w:rsid w:val="00B944D5"/>
    <w:rsid w:val="00B9633B"/>
    <w:rsid w:val="00B97B17"/>
    <w:rsid w:val="00BA126C"/>
    <w:rsid w:val="00BA2DB6"/>
    <w:rsid w:val="00BA4AEF"/>
    <w:rsid w:val="00BA6648"/>
    <w:rsid w:val="00BA7946"/>
    <w:rsid w:val="00BB1C89"/>
    <w:rsid w:val="00BB5F69"/>
    <w:rsid w:val="00BB7498"/>
    <w:rsid w:val="00BC3A01"/>
    <w:rsid w:val="00BC43E7"/>
    <w:rsid w:val="00BC4708"/>
    <w:rsid w:val="00BD0326"/>
    <w:rsid w:val="00BD0C7D"/>
    <w:rsid w:val="00BD13A4"/>
    <w:rsid w:val="00BD140A"/>
    <w:rsid w:val="00BD238B"/>
    <w:rsid w:val="00BD6DCE"/>
    <w:rsid w:val="00BD749B"/>
    <w:rsid w:val="00BD7F6A"/>
    <w:rsid w:val="00BF2783"/>
    <w:rsid w:val="00BF331B"/>
    <w:rsid w:val="00BF7903"/>
    <w:rsid w:val="00C036C2"/>
    <w:rsid w:val="00C04126"/>
    <w:rsid w:val="00C06B5A"/>
    <w:rsid w:val="00C10090"/>
    <w:rsid w:val="00C116C7"/>
    <w:rsid w:val="00C173A3"/>
    <w:rsid w:val="00C1764B"/>
    <w:rsid w:val="00C2599B"/>
    <w:rsid w:val="00C318D1"/>
    <w:rsid w:val="00C31A0F"/>
    <w:rsid w:val="00C41E66"/>
    <w:rsid w:val="00C42410"/>
    <w:rsid w:val="00C51196"/>
    <w:rsid w:val="00C523D5"/>
    <w:rsid w:val="00C54FE3"/>
    <w:rsid w:val="00C56F8A"/>
    <w:rsid w:val="00C62BE4"/>
    <w:rsid w:val="00C72645"/>
    <w:rsid w:val="00C74725"/>
    <w:rsid w:val="00C823A2"/>
    <w:rsid w:val="00C82C1A"/>
    <w:rsid w:val="00C91ED4"/>
    <w:rsid w:val="00C92DD0"/>
    <w:rsid w:val="00C9537D"/>
    <w:rsid w:val="00CA1530"/>
    <w:rsid w:val="00CA219C"/>
    <w:rsid w:val="00CA650E"/>
    <w:rsid w:val="00CB5E5C"/>
    <w:rsid w:val="00CB738F"/>
    <w:rsid w:val="00CC5078"/>
    <w:rsid w:val="00CC77E8"/>
    <w:rsid w:val="00CD3FC8"/>
    <w:rsid w:val="00CD570E"/>
    <w:rsid w:val="00CD6190"/>
    <w:rsid w:val="00CD6296"/>
    <w:rsid w:val="00CD7A7A"/>
    <w:rsid w:val="00CD7E08"/>
    <w:rsid w:val="00CE1011"/>
    <w:rsid w:val="00CE1AB1"/>
    <w:rsid w:val="00CE7C73"/>
    <w:rsid w:val="00CF01F7"/>
    <w:rsid w:val="00CF1F60"/>
    <w:rsid w:val="00CF2CB5"/>
    <w:rsid w:val="00CF2E09"/>
    <w:rsid w:val="00CF6BD0"/>
    <w:rsid w:val="00D014B7"/>
    <w:rsid w:val="00D033F1"/>
    <w:rsid w:val="00D03B40"/>
    <w:rsid w:val="00D058BE"/>
    <w:rsid w:val="00D101E3"/>
    <w:rsid w:val="00D1028D"/>
    <w:rsid w:val="00D11395"/>
    <w:rsid w:val="00D11DAE"/>
    <w:rsid w:val="00D1637E"/>
    <w:rsid w:val="00D3400E"/>
    <w:rsid w:val="00D346E6"/>
    <w:rsid w:val="00D3533C"/>
    <w:rsid w:val="00D37744"/>
    <w:rsid w:val="00D465AB"/>
    <w:rsid w:val="00D502C4"/>
    <w:rsid w:val="00D50E52"/>
    <w:rsid w:val="00D52A66"/>
    <w:rsid w:val="00D6153A"/>
    <w:rsid w:val="00D63344"/>
    <w:rsid w:val="00D65553"/>
    <w:rsid w:val="00D65BF5"/>
    <w:rsid w:val="00D70305"/>
    <w:rsid w:val="00D71CDE"/>
    <w:rsid w:val="00D726E5"/>
    <w:rsid w:val="00D72F34"/>
    <w:rsid w:val="00D7641D"/>
    <w:rsid w:val="00D76E7B"/>
    <w:rsid w:val="00D91C7E"/>
    <w:rsid w:val="00D91CEA"/>
    <w:rsid w:val="00D938A3"/>
    <w:rsid w:val="00D95484"/>
    <w:rsid w:val="00DA0192"/>
    <w:rsid w:val="00DA024B"/>
    <w:rsid w:val="00DA3E3D"/>
    <w:rsid w:val="00DA5468"/>
    <w:rsid w:val="00DB38C1"/>
    <w:rsid w:val="00DB475C"/>
    <w:rsid w:val="00DC1F39"/>
    <w:rsid w:val="00DC1FFA"/>
    <w:rsid w:val="00DC4639"/>
    <w:rsid w:val="00DC54C0"/>
    <w:rsid w:val="00DC672C"/>
    <w:rsid w:val="00DD0B52"/>
    <w:rsid w:val="00DD3198"/>
    <w:rsid w:val="00DD7634"/>
    <w:rsid w:val="00DD7F16"/>
    <w:rsid w:val="00DE6F6C"/>
    <w:rsid w:val="00DF062A"/>
    <w:rsid w:val="00DF5B7C"/>
    <w:rsid w:val="00DF5CC3"/>
    <w:rsid w:val="00E01BF6"/>
    <w:rsid w:val="00E033F2"/>
    <w:rsid w:val="00E03DAD"/>
    <w:rsid w:val="00E10B98"/>
    <w:rsid w:val="00E10F70"/>
    <w:rsid w:val="00E11AA2"/>
    <w:rsid w:val="00E16CFD"/>
    <w:rsid w:val="00E16ED9"/>
    <w:rsid w:val="00E171DD"/>
    <w:rsid w:val="00E21CBF"/>
    <w:rsid w:val="00E2394B"/>
    <w:rsid w:val="00E253F3"/>
    <w:rsid w:val="00E31754"/>
    <w:rsid w:val="00E31E14"/>
    <w:rsid w:val="00E32AC4"/>
    <w:rsid w:val="00E33CCE"/>
    <w:rsid w:val="00E37377"/>
    <w:rsid w:val="00E47C69"/>
    <w:rsid w:val="00E55F61"/>
    <w:rsid w:val="00E72AE2"/>
    <w:rsid w:val="00E86569"/>
    <w:rsid w:val="00E87B25"/>
    <w:rsid w:val="00E87E9A"/>
    <w:rsid w:val="00E91578"/>
    <w:rsid w:val="00E97A7A"/>
    <w:rsid w:val="00EA2D2E"/>
    <w:rsid w:val="00EA512B"/>
    <w:rsid w:val="00EA6594"/>
    <w:rsid w:val="00EB0DC6"/>
    <w:rsid w:val="00EB17E4"/>
    <w:rsid w:val="00EB2A43"/>
    <w:rsid w:val="00EB6E0A"/>
    <w:rsid w:val="00EB7179"/>
    <w:rsid w:val="00EC213D"/>
    <w:rsid w:val="00EC62A4"/>
    <w:rsid w:val="00EC6F87"/>
    <w:rsid w:val="00ED00ED"/>
    <w:rsid w:val="00ED0C0B"/>
    <w:rsid w:val="00ED22E5"/>
    <w:rsid w:val="00EE37E4"/>
    <w:rsid w:val="00EE708E"/>
    <w:rsid w:val="00EF6DE8"/>
    <w:rsid w:val="00EF7419"/>
    <w:rsid w:val="00F04D95"/>
    <w:rsid w:val="00F06770"/>
    <w:rsid w:val="00F13DC7"/>
    <w:rsid w:val="00F21862"/>
    <w:rsid w:val="00F22776"/>
    <w:rsid w:val="00F240E7"/>
    <w:rsid w:val="00F24F17"/>
    <w:rsid w:val="00F26D8E"/>
    <w:rsid w:val="00F314CB"/>
    <w:rsid w:val="00F337AE"/>
    <w:rsid w:val="00F3623F"/>
    <w:rsid w:val="00F44705"/>
    <w:rsid w:val="00F4753E"/>
    <w:rsid w:val="00F6101C"/>
    <w:rsid w:val="00F721CF"/>
    <w:rsid w:val="00F7312E"/>
    <w:rsid w:val="00F80D1C"/>
    <w:rsid w:val="00F8223C"/>
    <w:rsid w:val="00F8364A"/>
    <w:rsid w:val="00F84348"/>
    <w:rsid w:val="00F87313"/>
    <w:rsid w:val="00F9085B"/>
    <w:rsid w:val="00F9730A"/>
    <w:rsid w:val="00FA29CB"/>
    <w:rsid w:val="00FA3B6B"/>
    <w:rsid w:val="00FA619B"/>
    <w:rsid w:val="00FA67E9"/>
    <w:rsid w:val="00FA6BB5"/>
    <w:rsid w:val="00FA7BBB"/>
    <w:rsid w:val="00FB1D10"/>
    <w:rsid w:val="00FB399E"/>
    <w:rsid w:val="00FB4278"/>
    <w:rsid w:val="00FB592C"/>
    <w:rsid w:val="00FC3999"/>
    <w:rsid w:val="00FD1D22"/>
    <w:rsid w:val="00FE1071"/>
    <w:rsid w:val="00FE78CE"/>
    <w:rsid w:val="00FF091E"/>
    <w:rsid w:val="00FF2502"/>
    <w:rsid w:val="00FF3938"/>
    <w:rsid w:val="00FF3C1C"/>
    <w:rsid w:val="00FF4827"/>
    <w:rsid w:val="00FF4AA8"/>
    <w:rsid w:val="00FF4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88B65D"/>
  <w15:docId w15:val="{D0DFFC55-A373-48ED-B9E7-3C7BBA14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09D9"/>
    <w:pPr>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E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99"/>
    <w:qFormat/>
    <w:rsid w:val="006A0EC6"/>
    <w:pPr>
      <w:ind w:left="720"/>
    </w:pPr>
  </w:style>
  <w:style w:type="paragraph" w:styleId="a4">
    <w:name w:val="header"/>
    <w:basedOn w:val="a"/>
    <w:link w:val="a5"/>
    <w:rsid w:val="00693CBE"/>
    <w:pPr>
      <w:tabs>
        <w:tab w:val="center" w:pos="4819"/>
        <w:tab w:val="right" w:pos="9639"/>
      </w:tabs>
    </w:pPr>
    <w:rPr>
      <w:rFonts w:eastAsia="Calibri"/>
      <w:sz w:val="20"/>
      <w:szCs w:val="20"/>
    </w:rPr>
  </w:style>
  <w:style w:type="character" w:customStyle="1" w:styleId="a5">
    <w:name w:val="Верхний колонтитул Знак"/>
    <w:link w:val="a4"/>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и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semiHidden/>
    <w:rsid w:val="004F54B4"/>
    <w:rPr>
      <w:rFonts w:ascii="Tahoma" w:eastAsia="Calibri" w:hAnsi="Tahoma"/>
      <w:sz w:val="16"/>
      <w:szCs w:val="16"/>
    </w:rPr>
  </w:style>
  <w:style w:type="character" w:customStyle="1" w:styleId="a9">
    <w:name w:val="Текст выноски Знак"/>
    <w:link w:val="a8"/>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ой текст с отступом Знак"/>
    <w:link w:val="aa"/>
    <w:locked/>
    <w:rsid w:val="00847932"/>
    <w:rPr>
      <w:rFonts w:ascii="Times New Roman" w:hAnsi="Times New Roman" w:cs="Times New Roman"/>
      <w:sz w:val="24"/>
      <w:szCs w:val="24"/>
      <w:lang w:val="ru-RU" w:eastAsia="ru-RU"/>
    </w:rPr>
  </w:style>
  <w:style w:type="character" w:styleId="ac">
    <w:name w:val="Hyperlink"/>
    <w:uiPriority w:val="99"/>
    <w:rsid w:val="006C760C"/>
    <w:rPr>
      <w:rFonts w:cs="Times New Roman"/>
      <w:color w:val="0563C1"/>
      <w:u w:val="single"/>
    </w:rPr>
  </w:style>
  <w:style w:type="character" w:styleId="ad">
    <w:name w:val="Emphasis"/>
    <w:uiPriority w:val="20"/>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e">
    <w:name w:val="List Paragraph"/>
    <w:basedOn w:val="a"/>
    <w:uiPriority w:val="34"/>
    <w:qFormat/>
    <w:rsid w:val="00BA6648"/>
    <w:pPr>
      <w:ind w:left="720"/>
      <w:contextualSpacing/>
    </w:pPr>
  </w:style>
  <w:style w:type="character" w:styleId="af">
    <w:name w:val="FollowedHyperlink"/>
    <w:basedOn w:val="a0"/>
    <w:uiPriority w:val="99"/>
    <w:semiHidden/>
    <w:unhideWhenUsed/>
    <w:rsid w:val="001A6C8D"/>
    <w:rPr>
      <w:color w:val="800080"/>
      <w:u w:val="single"/>
    </w:rPr>
  </w:style>
  <w:style w:type="paragraph" w:customStyle="1" w:styleId="xl103">
    <w:name w:val="xl103"/>
    <w:basedOn w:val="a"/>
    <w:rsid w:val="001A6C8D"/>
    <w:pPr>
      <w:spacing w:before="100" w:beforeAutospacing="1" w:after="100" w:afterAutospacing="1"/>
      <w:jc w:val="center"/>
    </w:pPr>
    <w:rPr>
      <w:rFonts w:ascii="Times New Roman" w:hAnsi="Times New Roman"/>
      <w:sz w:val="24"/>
      <w:szCs w:val="24"/>
      <w:lang w:val="ru-RU" w:eastAsia="ru-RU"/>
    </w:rPr>
  </w:style>
  <w:style w:type="paragraph" w:customStyle="1" w:styleId="xl104">
    <w:name w:val="xl104"/>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eastAsia="ru-RU"/>
    </w:rPr>
  </w:style>
  <w:style w:type="paragraph" w:customStyle="1" w:styleId="xl105">
    <w:name w:val="xl105"/>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customStyle="1" w:styleId="xl106">
    <w:name w:val="xl106"/>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ru-RU" w:eastAsia="ru-RU"/>
    </w:rPr>
  </w:style>
  <w:style w:type="paragraph" w:customStyle="1" w:styleId="xl107">
    <w:name w:val="xl107"/>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styleId="af0">
    <w:name w:val="Normal (Web)"/>
    <w:basedOn w:val="a"/>
    <w:uiPriority w:val="99"/>
    <w:rsid w:val="005E3D94"/>
    <w:pPr>
      <w:spacing w:before="100" w:beforeAutospacing="1" w:after="100" w:afterAutospacing="1"/>
      <w:jc w:val="left"/>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27743">
      <w:bodyDiv w:val="1"/>
      <w:marLeft w:val="0"/>
      <w:marRight w:val="0"/>
      <w:marTop w:val="0"/>
      <w:marBottom w:val="0"/>
      <w:divBdr>
        <w:top w:val="none" w:sz="0" w:space="0" w:color="auto"/>
        <w:left w:val="none" w:sz="0" w:space="0" w:color="auto"/>
        <w:bottom w:val="none" w:sz="0" w:space="0" w:color="auto"/>
        <w:right w:val="none" w:sz="0" w:space="0" w:color="auto"/>
      </w:divBdr>
    </w:div>
    <w:div w:id="110591427">
      <w:bodyDiv w:val="1"/>
      <w:marLeft w:val="0"/>
      <w:marRight w:val="0"/>
      <w:marTop w:val="0"/>
      <w:marBottom w:val="0"/>
      <w:divBdr>
        <w:top w:val="none" w:sz="0" w:space="0" w:color="auto"/>
        <w:left w:val="none" w:sz="0" w:space="0" w:color="auto"/>
        <w:bottom w:val="none" w:sz="0" w:space="0" w:color="auto"/>
        <w:right w:val="none" w:sz="0" w:space="0" w:color="auto"/>
      </w:divBdr>
    </w:div>
    <w:div w:id="257911603">
      <w:bodyDiv w:val="1"/>
      <w:marLeft w:val="0"/>
      <w:marRight w:val="0"/>
      <w:marTop w:val="0"/>
      <w:marBottom w:val="0"/>
      <w:divBdr>
        <w:top w:val="none" w:sz="0" w:space="0" w:color="auto"/>
        <w:left w:val="none" w:sz="0" w:space="0" w:color="auto"/>
        <w:bottom w:val="none" w:sz="0" w:space="0" w:color="auto"/>
        <w:right w:val="none" w:sz="0" w:space="0" w:color="auto"/>
      </w:divBdr>
    </w:div>
    <w:div w:id="322969517">
      <w:bodyDiv w:val="1"/>
      <w:marLeft w:val="0"/>
      <w:marRight w:val="0"/>
      <w:marTop w:val="0"/>
      <w:marBottom w:val="0"/>
      <w:divBdr>
        <w:top w:val="none" w:sz="0" w:space="0" w:color="auto"/>
        <w:left w:val="none" w:sz="0" w:space="0" w:color="auto"/>
        <w:bottom w:val="none" w:sz="0" w:space="0" w:color="auto"/>
        <w:right w:val="none" w:sz="0" w:space="0" w:color="auto"/>
      </w:divBdr>
    </w:div>
    <w:div w:id="525826800">
      <w:bodyDiv w:val="1"/>
      <w:marLeft w:val="0"/>
      <w:marRight w:val="0"/>
      <w:marTop w:val="0"/>
      <w:marBottom w:val="0"/>
      <w:divBdr>
        <w:top w:val="none" w:sz="0" w:space="0" w:color="auto"/>
        <w:left w:val="none" w:sz="0" w:space="0" w:color="auto"/>
        <w:bottom w:val="none" w:sz="0" w:space="0" w:color="auto"/>
        <w:right w:val="none" w:sz="0" w:space="0" w:color="auto"/>
      </w:divBdr>
    </w:div>
    <w:div w:id="596207076">
      <w:bodyDiv w:val="1"/>
      <w:marLeft w:val="0"/>
      <w:marRight w:val="0"/>
      <w:marTop w:val="0"/>
      <w:marBottom w:val="0"/>
      <w:divBdr>
        <w:top w:val="none" w:sz="0" w:space="0" w:color="auto"/>
        <w:left w:val="none" w:sz="0" w:space="0" w:color="auto"/>
        <w:bottom w:val="none" w:sz="0" w:space="0" w:color="auto"/>
        <w:right w:val="none" w:sz="0" w:space="0" w:color="auto"/>
      </w:divBdr>
    </w:div>
    <w:div w:id="655105887">
      <w:bodyDiv w:val="1"/>
      <w:marLeft w:val="0"/>
      <w:marRight w:val="0"/>
      <w:marTop w:val="0"/>
      <w:marBottom w:val="0"/>
      <w:divBdr>
        <w:top w:val="none" w:sz="0" w:space="0" w:color="auto"/>
        <w:left w:val="none" w:sz="0" w:space="0" w:color="auto"/>
        <w:bottom w:val="none" w:sz="0" w:space="0" w:color="auto"/>
        <w:right w:val="none" w:sz="0" w:space="0" w:color="auto"/>
      </w:divBdr>
    </w:div>
    <w:div w:id="793405421">
      <w:bodyDiv w:val="1"/>
      <w:marLeft w:val="0"/>
      <w:marRight w:val="0"/>
      <w:marTop w:val="0"/>
      <w:marBottom w:val="0"/>
      <w:divBdr>
        <w:top w:val="none" w:sz="0" w:space="0" w:color="auto"/>
        <w:left w:val="none" w:sz="0" w:space="0" w:color="auto"/>
        <w:bottom w:val="none" w:sz="0" w:space="0" w:color="auto"/>
        <w:right w:val="none" w:sz="0" w:space="0" w:color="auto"/>
      </w:divBdr>
    </w:div>
    <w:div w:id="825166723">
      <w:bodyDiv w:val="1"/>
      <w:marLeft w:val="0"/>
      <w:marRight w:val="0"/>
      <w:marTop w:val="0"/>
      <w:marBottom w:val="0"/>
      <w:divBdr>
        <w:top w:val="none" w:sz="0" w:space="0" w:color="auto"/>
        <w:left w:val="none" w:sz="0" w:space="0" w:color="auto"/>
        <w:bottom w:val="none" w:sz="0" w:space="0" w:color="auto"/>
        <w:right w:val="none" w:sz="0" w:space="0" w:color="auto"/>
      </w:divBdr>
    </w:div>
    <w:div w:id="889266125">
      <w:bodyDiv w:val="1"/>
      <w:marLeft w:val="0"/>
      <w:marRight w:val="0"/>
      <w:marTop w:val="0"/>
      <w:marBottom w:val="0"/>
      <w:divBdr>
        <w:top w:val="none" w:sz="0" w:space="0" w:color="auto"/>
        <w:left w:val="none" w:sz="0" w:space="0" w:color="auto"/>
        <w:bottom w:val="none" w:sz="0" w:space="0" w:color="auto"/>
        <w:right w:val="none" w:sz="0" w:space="0" w:color="auto"/>
      </w:divBdr>
    </w:div>
    <w:div w:id="1011834409">
      <w:bodyDiv w:val="1"/>
      <w:marLeft w:val="0"/>
      <w:marRight w:val="0"/>
      <w:marTop w:val="0"/>
      <w:marBottom w:val="0"/>
      <w:divBdr>
        <w:top w:val="none" w:sz="0" w:space="0" w:color="auto"/>
        <w:left w:val="none" w:sz="0" w:space="0" w:color="auto"/>
        <w:bottom w:val="none" w:sz="0" w:space="0" w:color="auto"/>
        <w:right w:val="none" w:sz="0" w:space="0" w:color="auto"/>
      </w:divBdr>
    </w:div>
    <w:div w:id="1106116760">
      <w:bodyDiv w:val="1"/>
      <w:marLeft w:val="0"/>
      <w:marRight w:val="0"/>
      <w:marTop w:val="0"/>
      <w:marBottom w:val="0"/>
      <w:divBdr>
        <w:top w:val="none" w:sz="0" w:space="0" w:color="auto"/>
        <w:left w:val="none" w:sz="0" w:space="0" w:color="auto"/>
        <w:bottom w:val="none" w:sz="0" w:space="0" w:color="auto"/>
        <w:right w:val="none" w:sz="0" w:space="0" w:color="auto"/>
      </w:divBdr>
    </w:div>
    <w:div w:id="1167399653">
      <w:bodyDiv w:val="1"/>
      <w:marLeft w:val="0"/>
      <w:marRight w:val="0"/>
      <w:marTop w:val="0"/>
      <w:marBottom w:val="0"/>
      <w:divBdr>
        <w:top w:val="none" w:sz="0" w:space="0" w:color="auto"/>
        <w:left w:val="none" w:sz="0" w:space="0" w:color="auto"/>
        <w:bottom w:val="none" w:sz="0" w:space="0" w:color="auto"/>
        <w:right w:val="none" w:sz="0" w:space="0" w:color="auto"/>
      </w:divBdr>
    </w:div>
    <w:div w:id="1202475899">
      <w:bodyDiv w:val="1"/>
      <w:marLeft w:val="0"/>
      <w:marRight w:val="0"/>
      <w:marTop w:val="0"/>
      <w:marBottom w:val="0"/>
      <w:divBdr>
        <w:top w:val="none" w:sz="0" w:space="0" w:color="auto"/>
        <w:left w:val="none" w:sz="0" w:space="0" w:color="auto"/>
        <w:bottom w:val="none" w:sz="0" w:space="0" w:color="auto"/>
        <w:right w:val="none" w:sz="0" w:space="0" w:color="auto"/>
      </w:divBdr>
    </w:div>
    <w:div w:id="1203397187">
      <w:bodyDiv w:val="1"/>
      <w:marLeft w:val="0"/>
      <w:marRight w:val="0"/>
      <w:marTop w:val="0"/>
      <w:marBottom w:val="0"/>
      <w:divBdr>
        <w:top w:val="none" w:sz="0" w:space="0" w:color="auto"/>
        <w:left w:val="none" w:sz="0" w:space="0" w:color="auto"/>
        <w:bottom w:val="none" w:sz="0" w:space="0" w:color="auto"/>
        <w:right w:val="none" w:sz="0" w:space="0" w:color="auto"/>
      </w:divBdr>
    </w:div>
    <w:div w:id="1429228664">
      <w:bodyDiv w:val="1"/>
      <w:marLeft w:val="0"/>
      <w:marRight w:val="0"/>
      <w:marTop w:val="0"/>
      <w:marBottom w:val="0"/>
      <w:divBdr>
        <w:top w:val="none" w:sz="0" w:space="0" w:color="auto"/>
        <w:left w:val="none" w:sz="0" w:space="0" w:color="auto"/>
        <w:bottom w:val="none" w:sz="0" w:space="0" w:color="auto"/>
        <w:right w:val="none" w:sz="0" w:space="0" w:color="auto"/>
      </w:divBdr>
    </w:div>
    <w:div w:id="1522670839">
      <w:bodyDiv w:val="1"/>
      <w:marLeft w:val="0"/>
      <w:marRight w:val="0"/>
      <w:marTop w:val="0"/>
      <w:marBottom w:val="0"/>
      <w:divBdr>
        <w:top w:val="none" w:sz="0" w:space="0" w:color="auto"/>
        <w:left w:val="none" w:sz="0" w:space="0" w:color="auto"/>
        <w:bottom w:val="none" w:sz="0" w:space="0" w:color="auto"/>
        <w:right w:val="none" w:sz="0" w:space="0" w:color="auto"/>
      </w:divBdr>
    </w:div>
    <w:div w:id="1530609619">
      <w:bodyDiv w:val="1"/>
      <w:marLeft w:val="0"/>
      <w:marRight w:val="0"/>
      <w:marTop w:val="0"/>
      <w:marBottom w:val="0"/>
      <w:divBdr>
        <w:top w:val="none" w:sz="0" w:space="0" w:color="auto"/>
        <w:left w:val="none" w:sz="0" w:space="0" w:color="auto"/>
        <w:bottom w:val="none" w:sz="0" w:space="0" w:color="auto"/>
        <w:right w:val="none" w:sz="0" w:space="0" w:color="auto"/>
      </w:divBdr>
    </w:div>
    <w:div w:id="1564177010">
      <w:bodyDiv w:val="1"/>
      <w:marLeft w:val="0"/>
      <w:marRight w:val="0"/>
      <w:marTop w:val="0"/>
      <w:marBottom w:val="0"/>
      <w:divBdr>
        <w:top w:val="none" w:sz="0" w:space="0" w:color="auto"/>
        <w:left w:val="none" w:sz="0" w:space="0" w:color="auto"/>
        <w:bottom w:val="none" w:sz="0" w:space="0" w:color="auto"/>
        <w:right w:val="none" w:sz="0" w:space="0" w:color="auto"/>
      </w:divBdr>
    </w:div>
    <w:div w:id="1733698843">
      <w:bodyDiv w:val="1"/>
      <w:marLeft w:val="0"/>
      <w:marRight w:val="0"/>
      <w:marTop w:val="0"/>
      <w:marBottom w:val="0"/>
      <w:divBdr>
        <w:top w:val="none" w:sz="0" w:space="0" w:color="auto"/>
        <w:left w:val="none" w:sz="0" w:space="0" w:color="auto"/>
        <w:bottom w:val="none" w:sz="0" w:space="0" w:color="auto"/>
        <w:right w:val="none" w:sz="0" w:space="0" w:color="auto"/>
      </w:divBdr>
    </w:div>
    <w:div w:id="1782189621">
      <w:bodyDiv w:val="1"/>
      <w:marLeft w:val="0"/>
      <w:marRight w:val="0"/>
      <w:marTop w:val="0"/>
      <w:marBottom w:val="0"/>
      <w:divBdr>
        <w:top w:val="none" w:sz="0" w:space="0" w:color="auto"/>
        <w:left w:val="none" w:sz="0" w:space="0" w:color="auto"/>
        <w:bottom w:val="none" w:sz="0" w:space="0" w:color="auto"/>
        <w:right w:val="none" w:sz="0" w:space="0" w:color="auto"/>
      </w:divBdr>
    </w:div>
    <w:div w:id="1837762177">
      <w:bodyDiv w:val="1"/>
      <w:marLeft w:val="0"/>
      <w:marRight w:val="0"/>
      <w:marTop w:val="0"/>
      <w:marBottom w:val="0"/>
      <w:divBdr>
        <w:top w:val="none" w:sz="0" w:space="0" w:color="auto"/>
        <w:left w:val="none" w:sz="0" w:space="0" w:color="auto"/>
        <w:bottom w:val="none" w:sz="0" w:space="0" w:color="auto"/>
        <w:right w:val="none" w:sz="0" w:space="0" w:color="auto"/>
      </w:divBdr>
    </w:div>
    <w:div w:id="1943341937">
      <w:bodyDiv w:val="1"/>
      <w:marLeft w:val="0"/>
      <w:marRight w:val="0"/>
      <w:marTop w:val="0"/>
      <w:marBottom w:val="0"/>
      <w:divBdr>
        <w:top w:val="none" w:sz="0" w:space="0" w:color="auto"/>
        <w:left w:val="none" w:sz="0" w:space="0" w:color="auto"/>
        <w:bottom w:val="none" w:sz="0" w:space="0" w:color="auto"/>
        <w:right w:val="none" w:sz="0" w:space="0" w:color="auto"/>
      </w:divBdr>
    </w:div>
    <w:div w:id="2060670388">
      <w:bodyDiv w:val="1"/>
      <w:marLeft w:val="0"/>
      <w:marRight w:val="0"/>
      <w:marTop w:val="0"/>
      <w:marBottom w:val="0"/>
      <w:divBdr>
        <w:top w:val="none" w:sz="0" w:space="0" w:color="auto"/>
        <w:left w:val="none" w:sz="0" w:space="0" w:color="auto"/>
        <w:bottom w:val="none" w:sz="0" w:space="0" w:color="auto"/>
        <w:right w:val="none" w:sz="0" w:space="0" w:color="auto"/>
      </w:divBdr>
    </w:div>
    <w:div w:id="2089690264">
      <w:bodyDiv w:val="1"/>
      <w:marLeft w:val="0"/>
      <w:marRight w:val="0"/>
      <w:marTop w:val="0"/>
      <w:marBottom w:val="0"/>
      <w:divBdr>
        <w:top w:val="none" w:sz="0" w:space="0" w:color="auto"/>
        <w:left w:val="none" w:sz="0" w:space="0" w:color="auto"/>
        <w:bottom w:val="none" w:sz="0" w:space="0" w:color="auto"/>
        <w:right w:val="none" w:sz="0" w:space="0" w:color="auto"/>
      </w:divBdr>
    </w:div>
    <w:div w:id="2115586971">
      <w:bodyDiv w:val="1"/>
      <w:marLeft w:val="0"/>
      <w:marRight w:val="0"/>
      <w:marTop w:val="0"/>
      <w:marBottom w:val="0"/>
      <w:divBdr>
        <w:top w:val="none" w:sz="0" w:space="0" w:color="auto"/>
        <w:left w:val="none" w:sz="0" w:space="0" w:color="auto"/>
        <w:bottom w:val="none" w:sz="0" w:space="0" w:color="auto"/>
        <w:right w:val="none" w:sz="0" w:space="0" w:color="auto"/>
      </w:divBdr>
    </w:div>
    <w:div w:id="21257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F8319-DC9E-4B73-970B-C6962386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16</Pages>
  <Words>3577</Words>
  <Characters>20390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Dell</dc:creator>
  <cp:lastModifiedBy>Сергій Іськов</cp:lastModifiedBy>
  <cp:revision>6</cp:revision>
  <cp:lastPrinted>2021-07-20T06:01:00Z</cp:lastPrinted>
  <dcterms:created xsi:type="dcterms:W3CDTF">2022-07-28T06:28:00Z</dcterms:created>
  <dcterms:modified xsi:type="dcterms:W3CDTF">2022-10-13T12:15:00Z</dcterms:modified>
</cp:coreProperties>
</file>