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8E" w:rsidRPr="008E3B60" w:rsidRDefault="00FB628E" w:rsidP="009541D3">
      <w:pPr>
        <w:widowControl w:val="0"/>
        <w:jc w:val="center"/>
        <w:rPr>
          <w:color w:val="000000"/>
          <w:sz w:val="24"/>
          <w:lang w:val="uk-UA"/>
        </w:rPr>
      </w:pPr>
      <w:r w:rsidRPr="008E3B60">
        <w:rPr>
          <w:color w:val="000000"/>
          <w:sz w:val="24"/>
          <w:lang w:val="uk-UA"/>
        </w:rPr>
        <w:t>ІНІСТЕРСТВО ОСВІТИ І НАУКИ УКРАЇНИ</w:t>
      </w:r>
    </w:p>
    <w:p w:rsidR="00FB628E" w:rsidRPr="008E3B60" w:rsidRDefault="00FB628E" w:rsidP="009541D3">
      <w:pPr>
        <w:widowControl w:val="0"/>
        <w:jc w:val="center"/>
        <w:rPr>
          <w:color w:val="000000"/>
          <w:sz w:val="24"/>
          <w:lang w:val="uk-UA"/>
        </w:rPr>
      </w:pPr>
      <w:r w:rsidRPr="008E3B60">
        <w:rPr>
          <w:color w:val="000000"/>
          <w:sz w:val="24"/>
          <w:lang w:val="uk-UA"/>
        </w:rPr>
        <w:t>ЖИТОМИРСЬКИЙ ДЕРЖАВНИЙ ТЕХНОЛОГІЧНИЙ УНІВЕРСИТЕТ</w:t>
      </w: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b/>
          <w:color w:val="000000"/>
          <w:sz w:val="24"/>
          <w:lang w:val="uk-UA"/>
        </w:rPr>
      </w:pPr>
      <w:r w:rsidRPr="008E3B60">
        <w:rPr>
          <w:b/>
          <w:color w:val="000000"/>
          <w:sz w:val="24"/>
          <w:lang w:val="uk-UA"/>
        </w:rPr>
        <w:t>Кафедра управління персоналом та економіки праці</w:t>
      </w:r>
    </w:p>
    <w:p w:rsidR="00FB628E" w:rsidRPr="008E3B60" w:rsidRDefault="00FB628E" w:rsidP="009541D3">
      <w:pPr>
        <w:widowControl w:val="0"/>
        <w:ind w:hanging="1440"/>
        <w:jc w:val="right"/>
        <w:rPr>
          <w:color w:val="000000"/>
          <w:sz w:val="24"/>
          <w:lang w:val="uk-UA"/>
        </w:rPr>
      </w:pPr>
    </w:p>
    <w:p w:rsidR="00FB628E" w:rsidRPr="008E3B60" w:rsidRDefault="00FB628E" w:rsidP="009541D3">
      <w:pPr>
        <w:widowControl w:val="0"/>
        <w:ind w:hanging="1440"/>
        <w:jc w:val="right"/>
        <w:rPr>
          <w:color w:val="000000"/>
          <w:sz w:val="24"/>
          <w:lang w:val="uk-UA"/>
        </w:rPr>
      </w:pPr>
    </w:p>
    <w:p w:rsidR="00FB628E" w:rsidRPr="008E3B60" w:rsidRDefault="00FB628E" w:rsidP="009541D3">
      <w:pPr>
        <w:widowControl w:val="0"/>
        <w:ind w:hanging="1440"/>
        <w:jc w:val="right"/>
        <w:rPr>
          <w:color w:val="000000"/>
          <w:sz w:val="24"/>
          <w:lang w:val="uk-UA"/>
        </w:rPr>
      </w:pPr>
    </w:p>
    <w:p w:rsidR="00FB628E" w:rsidRPr="008E3B60" w:rsidRDefault="00FB628E" w:rsidP="009541D3">
      <w:pPr>
        <w:widowControl w:val="0"/>
        <w:ind w:hanging="1440"/>
        <w:jc w:val="right"/>
        <w:rPr>
          <w:color w:val="000000"/>
          <w:sz w:val="24"/>
          <w:lang w:val="uk-UA"/>
        </w:rPr>
      </w:pPr>
    </w:p>
    <w:p w:rsidR="00FB628E" w:rsidRPr="008E3B60" w:rsidRDefault="00FB628E" w:rsidP="009541D3">
      <w:pPr>
        <w:widowControl w:val="0"/>
        <w:ind w:hanging="1440"/>
        <w:jc w:val="right"/>
        <w:rPr>
          <w:color w:val="000000"/>
          <w:sz w:val="24"/>
          <w:lang w:val="uk-UA"/>
        </w:rPr>
      </w:pPr>
    </w:p>
    <w:p w:rsidR="00FB628E" w:rsidRPr="008E3B60" w:rsidRDefault="00FB628E" w:rsidP="009541D3">
      <w:pPr>
        <w:widowControl w:val="0"/>
        <w:ind w:hanging="1440"/>
        <w:jc w:val="right"/>
        <w:rPr>
          <w:color w:val="000000"/>
          <w:sz w:val="24"/>
          <w:lang w:val="uk-UA"/>
        </w:rPr>
      </w:pPr>
    </w:p>
    <w:p w:rsidR="00FB628E" w:rsidRPr="008E3B60" w:rsidRDefault="00FB628E" w:rsidP="009541D3">
      <w:pPr>
        <w:widowControl w:val="0"/>
        <w:ind w:hanging="1440"/>
        <w:jc w:val="right"/>
        <w:rPr>
          <w:color w:val="000000"/>
          <w:sz w:val="24"/>
          <w:lang w:val="uk-UA"/>
        </w:rPr>
      </w:pPr>
    </w:p>
    <w:p w:rsidR="00FB628E" w:rsidRPr="008E3B60" w:rsidRDefault="00FB628E" w:rsidP="009541D3">
      <w:pPr>
        <w:widowControl w:val="0"/>
        <w:ind w:hanging="1440"/>
        <w:jc w:val="right"/>
        <w:rPr>
          <w:color w:val="000000"/>
          <w:sz w:val="24"/>
          <w:lang w:val="uk-UA"/>
        </w:rPr>
      </w:pPr>
    </w:p>
    <w:p w:rsidR="00FB628E" w:rsidRPr="008E3B60" w:rsidRDefault="00FB628E" w:rsidP="009541D3">
      <w:pPr>
        <w:widowControl w:val="0"/>
        <w:ind w:hanging="1440"/>
        <w:jc w:val="right"/>
        <w:rPr>
          <w:color w:val="000000"/>
          <w:sz w:val="24"/>
          <w:lang w:val="uk-UA"/>
        </w:rPr>
      </w:pPr>
    </w:p>
    <w:p w:rsidR="00FB628E" w:rsidRPr="008E3B60" w:rsidRDefault="00FB628E" w:rsidP="009541D3">
      <w:pPr>
        <w:widowControl w:val="0"/>
        <w:jc w:val="center"/>
        <w:rPr>
          <w:b/>
          <w:color w:val="000000"/>
          <w:sz w:val="24"/>
          <w:lang w:val="uk-UA"/>
        </w:rPr>
      </w:pPr>
      <w:r w:rsidRPr="008E3B60">
        <w:rPr>
          <w:b/>
          <w:color w:val="000000"/>
          <w:sz w:val="24"/>
          <w:lang w:val="uk-UA"/>
        </w:rPr>
        <w:t>МЕТОДИЧНІ РЕКОМЕНДАЦІЇ</w:t>
      </w:r>
    </w:p>
    <w:p w:rsidR="00FB628E" w:rsidRPr="008E3B60" w:rsidRDefault="00FB628E" w:rsidP="009541D3">
      <w:pPr>
        <w:widowControl w:val="0"/>
        <w:ind w:right="-113"/>
        <w:jc w:val="center"/>
        <w:rPr>
          <w:b/>
          <w:color w:val="000000"/>
          <w:sz w:val="24"/>
          <w:lang w:val="uk-UA"/>
        </w:rPr>
      </w:pPr>
      <w:r w:rsidRPr="008E3B60">
        <w:rPr>
          <w:b/>
          <w:color w:val="000000"/>
          <w:sz w:val="24"/>
          <w:lang w:val="uk-UA"/>
        </w:rPr>
        <w:t>до вивчення дисципліни «Організація праці менеджера»</w:t>
      </w: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r w:rsidRPr="008E3B60">
        <w:rPr>
          <w:color w:val="000000"/>
          <w:sz w:val="24"/>
          <w:lang w:val="uk-UA"/>
        </w:rPr>
        <w:t xml:space="preserve">для студентів освітньо-кваліфікаційного рівня «магістр» </w:t>
      </w:r>
    </w:p>
    <w:p w:rsidR="00FB628E" w:rsidRPr="008E3B60" w:rsidRDefault="00FB628E" w:rsidP="009541D3">
      <w:pPr>
        <w:widowControl w:val="0"/>
        <w:jc w:val="center"/>
        <w:rPr>
          <w:color w:val="000000"/>
          <w:sz w:val="24"/>
          <w:lang w:val="uk-UA"/>
        </w:rPr>
      </w:pPr>
      <w:r w:rsidRPr="008E3B60">
        <w:rPr>
          <w:color w:val="000000"/>
          <w:sz w:val="24"/>
          <w:lang w:val="uk-UA"/>
        </w:rPr>
        <w:t>спеціальності 8.03050501 «Управління персоналом та економіка праці»</w:t>
      </w:r>
    </w:p>
    <w:p w:rsidR="00FB628E" w:rsidRPr="008E3B60" w:rsidRDefault="00FB628E" w:rsidP="009541D3">
      <w:pPr>
        <w:widowControl w:val="0"/>
        <w:jc w:val="center"/>
        <w:rPr>
          <w:color w:val="000000"/>
          <w:sz w:val="24"/>
          <w:lang w:val="uk-UA"/>
        </w:rPr>
      </w:pPr>
      <w:r w:rsidRPr="008E3B60">
        <w:rPr>
          <w:color w:val="000000"/>
          <w:sz w:val="24"/>
          <w:lang w:val="uk-UA"/>
        </w:rPr>
        <w:t xml:space="preserve">денної та заочної форм навчання </w:t>
      </w: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p>
    <w:p w:rsidR="00FB628E" w:rsidRPr="008E3B60" w:rsidRDefault="00FB628E" w:rsidP="009541D3">
      <w:pPr>
        <w:widowControl w:val="0"/>
        <w:jc w:val="center"/>
        <w:rPr>
          <w:color w:val="000000"/>
          <w:sz w:val="24"/>
          <w:lang w:val="uk-U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4.15pt;margin-top:27.95pt;width:35.35pt;height:25.8pt;z-index:251657728" stroked="f">
            <v:textbox style="mso-next-textbox:#_x0000_s1026">
              <w:txbxContent>
                <w:p w:rsidR="00FB628E" w:rsidRDefault="00FB628E"/>
              </w:txbxContent>
            </v:textbox>
          </v:shape>
        </w:pict>
      </w:r>
      <w:r w:rsidRPr="008E3B60">
        <w:rPr>
          <w:color w:val="000000"/>
          <w:sz w:val="24"/>
          <w:lang w:val="uk-UA"/>
        </w:rPr>
        <w:t>Житомир 2015</w:t>
      </w:r>
      <w:r w:rsidRPr="008E3B60">
        <w:rPr>
          <w:color w:val="000000"/>
          <w:sz w:val="24"/>
          <w:lang w:val="uk-UA"/>
        </w:rPr>
        <w:br w:type="page"/>
      </w:r>
    </w:p>
    <w:p w:rsidR="00FB628E" w:rsidRPr="002352C3" w:rsidRDefault="00FB628E" w:rsidP="0085632A">
      <w:pPr>
        <w:jc w:val="center"/>
        <w:rPr>
          <w:b/>
          <w:sz w:val="24"/>
          <w:lang w:val="uk-UA"/>
        </w:rPr>
      </w:pPr>
      <w:r w:rsidRPr="002352C3">
        <w:rPr>
          <w:b/>
          <w:sz w:val="24"/>
          <w:lang w:val="uk-UA"/>
        </w:rPr>
        <w:t>ЗМІСТ</w:t>
      </w:r>
    </w:p>
    <w:p w:rsidR="00FB628E" w:rsidRPr="002352C3" w:rsidRDefault="00FB628E" w:rsidP="0085632A">
      <w:pPr>
        <w:jc w:val="center"/>
        <w:rPr>
          <w:b/>
          <w:sz w:val="24"/>
          <w:lang w:val="uk-UA"/>
        </w:rPr>
      </w:pPr>
    </w:p>
    <w:p w:rsidR="00FB628E" w:rsidRPr="002352C3" w:rsidRDefault="00FB628E">
      <w:pPr>
        <w:rPr>
          <w:b/>
          <w:sz w:val="24"/>
          <w:lang w:val="uk-UA"/>
        </w:rPr>
      </w:pPr>
    </w:p>
    <w:tbl>
      <w:tblPr>
        <w:tblW w:w="0" w:type="auto"/>
        <w:tblLook w:val="00A0"/>
      </w:tblPr>
      <w:tblGrid>
        <w:gridCol w:w="5778"/>
        <w:gridCol w:w="562"/>
      </w:tblGrid>
      <w:tr w:rsidR="00FB628E" w:rsidRPr="002352C3" w:rsidTr="0077291D">
        <w:tc>
          <w:tcPr>
            <w:tcW w:w="5778" w:type="dxa"/>
          </w:tcPr>
          <w:p w:rsidR="00FB628E" w:rsidRPr="0077291D" w:rsidRDefault="00FB628E" w:rsidP="0077291D">
            <w:pPr>
              <w:spacing w:line="360" w:lineRule="auto"/>
              <w:rPr>
                <w:sz w:val="24"/>
                <w:lang w:val="uk-UA"/>
              </w:rPr>
            </w:pPr>
            <w:r w:rsidRPr="0077291D">
              <w:rPr>
                <w:sz w:val="24"/>
                <w:lang w:val="uk-UA"/>
              </w:rPr>
              <w:t>Вступ…………………………………………………….</w:t>
            </w:r>
          </w:p>
        </w:tc>
        <w:tc>
          <w:tcPr>
            <w:tcW w:w="562" w:type="dxa"/>
          </w:tcPr>
          <w:p w:rsidR="00FB628E" w:rsidRPr="0077291D" w:rsidRDefault="00FB628E" w:rsidP="0077291D">
            <w:pPr>
              <w:spacing w:line="360" w:lineRule="auto"/>
              <w:rPr>
                <w:sz w:val="24"/>
                <w:lang w:val="uk-UA"/>
              </w:rPr>
            </w:pPr>
            <w:r w:rsidRPr="0077291D">
              <w:rPr>
                <w:sz w:val="24"/>
                <w:lang w:val="uk-UA"/>
              </w:rPr>
              <w:t>3</w:t>
            </w:r>
          </w:p>
        </w:tc>
      </w:tr>
      <w:tr w:rsidR="00FB628E" w:rsidRPr="002352C3" w:rsidTr="0077291D">
        <w:tc>
          <w:tcPr>
            <w:tcW w:w="5778" w:type="dxa"/>
          </w:tcPr>
          <w:p w:rsidR="00FB628E" w:rsidRPr="0077291D" w:rsidRDefault="00FB628E" w:rsidP="0077291D">
            <w:pPr>
              <w:spacing w:line="360" w:lineRule="auto"/>
              <w:rPr>
                <w:sz w:val="24"/>
                <w:lang w:val="uk-UA"/>
              </w:rPr>
            </w:pPr>
            <w:r w:rsidRPr="0077291D">
              <w:rPr>
                <w:sz w:val="24"/>
                <w:lang w:val="uk-UA"/>
              </w:rPr>
              <w:t>Плани практичних та семінарських занять……………</w:t>
            </w:r>
          </w:p>
        </w:tc>
        <w:tc>
          <w:tcPr>
            <w:tcW w:w="562" w:type="dxa"/>
          </w:tcPr>
          <w:p w:rsidR="00FB628E" w:rsidRPr="0077291D" w:rsidRDefault="00FB628E" w:rsidP="0077291D">
            <w:pPr>
              <w:spacing w:line="360" w:lineRule="auto"/>
              <w:rPr>
                <w:sz w:val="24"/>
                <w:lang w:val="uk-UA"/>
              </w:rPr>
            </w:pPr>
            <w:r w:rsidRPr="0077291D">
              <w:rPr>
                <w:sz w:val="24"/>
                <w:lang w:val="uk-UA"/>
              </w:rPr>
              <w:t>5</w:t>
            </w:r>
          </w:p>
        </w:tc>
      </w:tr>
      <w:tr w:rsidR="00FB628E" w:rsidRPr="002352C3" w:rsidTr="0077291D">
        <w:tc>
          <w:tcPr>
            <w:tcW w:w="5778" w:type="dxa"/>
          </w:tcPr>
          <w:p w:rsidR="00FB628E" w:rsidRPr="0077291D" w:rsidRDefault="00FB628E" w:rsidP="0077291D">
            <w:pPr>
              <w:spacing w:line="360" w:lineRule="auto"/>
              <w:rPr>
                <w:sz w:val="24"/>
                <w:lang w:val="uk-UA"/>
              </w:rPr>
            </w:pPr>
            <w:r w:rsidRPr="0077291D">
              <w:rPr>
                <w:sz w:val="24"/>
                <w:lang w:val="uk-UA"/>
              </w:rPr>
              <w:t>Завдання для самостійної роботи студентів…………</w:t>
            </w:r>
          </w:p>
        </w:tc>
        <w:tc>
          <w:tcPr>
            <w:tcW w:w="562" w:type="dxa"/>
          </w:tcPr>
          <w:p w:rsidR="00FB628E" w:rsidRPr="0077291D" w:rsidRDefault="00FB628E" w:rsidP="0077291D">
            <w:pPr>
              <w:spacing w:line="360" w:lineRule="auto"/>
              <w:rPr>
                <w:sz w:val="24"/>
                <w:lang w:val="uk-UA"/>
              </w:rPr>
            </w:pPr>
            <w:r w:rsidRPr="0077291D">
              <w:rPr>
                <w:sz w:val="24"/>
                <w:lang w:val="uk-UA"/>
              </w:rPr>
              <w:t>46</w:t>
            </w:r>
          </w:p>
        </w:tc>
      </w:tr>
      <w:tr w:rsidR="00FB628E" w:rsidRPr="002352C3" w:rsidTr="0077291D">
        <w:tc>
          <w:tcPr>
            <w:tcW w:w="5778" w:type="dxa"/>
          </w:tcPr>
          <w:p w:rsidR="00FB628E" w:rsidRPr="0077291D" w:rsidRDefault="00FB628E" w:rsidP="0077291D">
            <w:pPr>
              <w:spacing w:line="360" w:lineRule="auto"/>
              <w:rPr>
                <w:sz w:val="24"/>
                <w:lang w:val="uk-UA"/>
              </w:rPr>
            </w:pPr>
            <w:r w:rsidRPr="0077291D">
              <w:rPr>
                <w:sz w:val="24"/>
                <w:lang w:val="uk-UA"/>
              </w:rPr>
              <w:t>Питання для семестрового контролю…………………</w:t>
            </w:r>
          </w:p>
        </w:tc>
        <w:tc>
          <w:tcPr>
            <w:tcW w:w="562" w:type="dxa"/>
          </w:tcPr>
          <w:p w:rsidR="00FB628E" w:rsidRPr="0077291D" w:rsidRDefault="00FB628E" w:rsidP="0077291D">
            <w:pPr>
              <w:spacing w:line="360" w:lineRule="auto"/>
              <w:rPr>
                <w:sz w:val="24"/>
                <w:lang w:val="uk-UA"/>
              </w:rPr>
            </w:pPr>
            <w:r w:rsidRPr="0077291D">
              <w:rPr>
                <w:sz w:val="24"/>
                <w:lang w:val="uk-UA"/>
              </w:rPr>
              <w:t>56</w:t>
            </w:r>
          </w:p>
        </w:tc>
      </w:tr>
      <w:tr w:rsidR="00FB628E" w:rsidRPr="002352C3" w:rsidTr="0077291D">
        <w:tc>
          <w:tcPr>
            <w:tcW w:w="5778" w:type="dxa"/>
          </w:tcPr>
          <w:p w:rsidR="00FB628E" w:rsidRPr="0077291D" w:rsidRDefault="00FB628E" w:rsidP="0077291D">
            <w:pPr>
              <w:spacing w:line="360" w:lineRule="auto"/>
              <w:rPr>
                <w:sz w:val="24"/>
                <w:lang w:val="uk-UA"/>
              </w:rPr>
            </w:pPr>
            <w:r w:rsidRPr="0077291D">
              <w:rPr>
                <w:sz w:val="24"/>
                <w:lang w:val="uk-UA"/>
              </w:rPr>
              <w:t>Критерії оцінювання знань студентів………………….</w:t>
            </w:r>
          </w:p>
        </w:tc>
        <w:tc>
          <w:tcPr>
            <w:tcW w:w="562" w:type="dxa"/>
          </w:tcPr>
          <w:p w:rsidR="00FB628E" w:rsidRPr="0077291D" w:rsidRDefault="00FB628E" w:rsidP="0077291D">
            <w:pPr>
              <w:spacing w:line="360" w:lineRule="auto"/>
              <w:rPr>
                <w:sz w:val="24"/>
                <w:lang w:val="uk-UA"/>
              </w:rPr>
            </w:pPr>
            <w:r w:rsidRPr="0077291D">
              <w:rPr>
                <w:sz w:val="24"/>
                <w:lang w:val="uk-UA"/>
              </w:rPr>
              <w:t>58</w:t>
            </w:r>
          </w:p>
        </w:tc>
      </w:tr>
      <w:tr w:rsidR="00FB628E" w:rsidRPr="002352C3" w:rsidTr="0077291D">
        <w:tc>
          <w:tcPr>
            <w:tcW w:w="5778" w:type="dxa"/>
          </w:tcPr>
          <w:p w:rsidR="00FB628E" w:rsidRPr="0077291D" w:rsidRDefault="00FB628E" w:rsidP="0077291D">
            <w:pPr>
              <w:spacing w:line="360" w:lineRule="auto"/>
              <w:rPr>
                <w:sz w:val="24"/>
                <w:lang w:val="uk-UA"/>
              </w:rPr>
            </w:pPr>
            <w:r w:rsidRPr="0077291D">
              <w:rPr>
                <w:sz w:val="24"/>
                <w:lang w:val="uk-UA"/>
              </w:rPr>
              <w:t>Список рекомендованої літератури……………………</w:t>
            </w:r>
          </w:p>
        </w:tc>
        <w:tc>
          <w:tcPr>
            <w:tcW w:w="562" w:type="dxa"/>
          </w:tcPr>
          <w:p w:rsidR="00FB628E" w:rsidRPr="0077291D" w:rsidRDefault="00FB628E" w:rsidP="0077291D">
            <w:pPr>
              <w:spacing w:line="360" w:lineRule="auto"/>
              <w:rPr>
                <w:sz w:val="24"/>
                <w:lang w:val="uk-UA"/>
              </w:rPr>
            </w:pPr>
            <w:r w:rsidRPr="0077291D">
              <w:rPr>
                <w:sz w:val="24"/>
                <w:lang w:val="uk-UA"/>
              </w:rPr>
              <w:t>60</w:t>
            </w:r>
          </w:p>
        </w:tc>
      </w:tr>
      <w:tr w:rsidR="00FB628E" w:rsidRPr="002352C3" w:rsidTr="0077291D">
        <w:tc>
          <w:tcPr>
            <w:tcW w:w="5778" w:type="dxa"/>
          </w:tcPr>
          <w:p w:rsidR="00FB628E" w:rsidRPr="0077291D" w:rsidRDefault="00FB628E" w:rsidP="0077291D">
            <w:pPr>
              <w:spacing w:line="360" w:lineRule="auto"/>
              <w:rPr>
                <w:sz w:val="24"/>
                <w:lang w:val="uk-UA"/>
              </w:rPr>
            </w:pPr>
          </w:p>
        </w:tc>
        <w:tc>
          <w:tcPr>
            <w:tcW w:w="562" w:type="dxa"/>
          </w:tcPr>
          <w:p w:rsidR="00FB628E" w:rsidRPr="0077291D" w:rsidRDefault="00FB628E" w:rsidP="0077291D">
            <w:pPr>
              <w:spacing w:line="360" w:lineRule="auto"/>
              <w:rPr>
                <w:sz w:val="24"/>
                <w:lang w:val="uk-UA"/>
              </w:rPr>
            </w:pPr>
          </w:p>
        </w:tc>
      </w:tr>
    </w:tbl>
    <w:p w:rsidR="00FB628E" w:rsidRPr="002352C3" w:rsidRDefault="00FB628E">
      <w:pPr>
        <w:rPr>
          <w:b/>
          <w:sz w:val="24"/>
          <w:lang w:val="uk-UA"/>
        </w:rPr>
      </w:pPr>
    </w:p>
    <w:p w:rsidR="00FB628E" w:rsidRPr="002352C3" w:rsidRDefault="00FB628E">
      <w:pPr>
        <w:rPr>
          <w:b/>
          <w:sz w:val="24"/>
          <w:lang w:val="uk-UA"/>
        </w:rPr>
      </w:pPr>
      <w:r>
        <w:rPr>
          <w:noProof/>
        </w:rPr>
        <w:pict>
          <v:shape id="_x0000_s1027" type="#_x0000_t202" style="position:absolute;margin-left:135.6pt;margin-top:317.5pt;width:35.35pt;height:25.8pt;z-index:251658752" stroked="f">
            <v:textbox>
              <w:txbxContent>
                <w:p w:rsidR="00FB628E" w:rsidRDefault="00FB628E" w:rsidP="008E3B60"/>
              </w:txbxContent>
            </v:textbox>
          </v:shape>
        </w:pict>
      </w:r>
      <w:r w:rsidRPr="002352C3">
        <w:rPr>
          <w:b/>
          <w:sz w:val="24"/>
          <w:lang w:val="uk-UA"/>
        </w:rPr>
        <w:br w:type="page"/>
      </w:r>
    </w:p>
    <w:p w:rsidR="00FB628E" w:rsidRPr="002352C3" w:rsidRDefault="00FB628E" w:rsidP="009541D3">
      <w:pPr>
        <w:jc w:val="center"/>
        <w:rPr>
          <w:b/>
          <w:sz w:val="24"/>
          <w:lang w:val="uk-UA"/>
        </w:rPr>
      </w:pPr>
      <w:r w:rsidRPr="002352C3">
        <w:rPr>
          <w:b/>
          <w:sz w:val="24"/>
          <w:lang w:val="uk-UA"/>
        </w:rPr>
        <w:t>ВСТУП</w:t>
      </w:r>
    </w:p>
    <w:p w:rsidR="00FB628E" w:rsidRPr="002352C3" w:rsidRDefault="00FB628E" w:rsidP="009541D3">
      <w:pPr>
        <w:ind w:firstLine="567"/>
        <w:jc w:val="both"/>
        <w:rPr>
          <w:sz w:val="24"/>
          <w:lang w:val="uk-UA"/>
        </w:rPr>
      </w:pPr>
    </w:p>
    <w:p w:rsidR="00FB628E" w:rsidRPr="002352C3" w:rsidRDefault="00FB628E" w:rsidP="009541D3">
      <w:pPr>
        <w:ind w:firstLine="567"/>
        <w:jc w:val="both"/>
        <w:rPr>
          <w:sz w:val="24"/>
          <w:lang w:val="uk-UA"/>
        </w:rPr>
      </w:pPr>
      <w:r w:rsidRPr="002352C3">
        <w:rPr>
          <w:sz w:val="24"/>
          <w:lang w:val="uk-UA"/>
        </w:rPr>
        <w:t>Програма вивчення навчальної дисципліни «Організація праці менеджера» складена відповідно до освітньо-професійної програми підготовки магістрів спеціальності 8.03050501 «Управління персоналом та економіка праці».</w:t>
      </w:r>
    </w:p>
    <w:p w:rsidR="00FB628E" w:rsidRPr="002352C3" w:rsidRDefault="00FB628E" w:rsidP="009541D3">
      <w:pPr>
        <w:ind w:firstLine="567"/>
        <w:jc w:val="both"/>
        <w:rPr>
          <w:sz w:val="24"/>
          <w:lang w:val="uk-UA"/>
        </w:rPr>
      </w:pPr>
      <w:r w:rsidRPr="002352C3">
        <w:rPr>
          <w:bCs/>
          <w:sz w:val="24"/>
          <w:lang w:val="uk-UA"/>
        </w:rPr>
        <w:t>Предметом</w:t>
      </w:r>
      <w:r w:rsidRPr="002352C3">
        <w:rPr>
          <w:sz w:val="24"/>
          <w:lang w:val="uk-UA"/>
        </w:rPr>
        <w:t xml:space="preserve"> вивчення навчальної дисципліни є загальні засади і методи організації управлінської праці.</w:t>
      </w:r>
    </w:p>
    <w:p w:rsidR="00FB628E" w:rsidRPr="002352C3" w:rsidRDefault="00FB628E" w:rsidP="009541D3">
      <w:pPr>
        <w:ind w:firstLine="567"/>
        <w:jc w:val="both"/>
        <w:rPr>
          <w:sz w:val="24"/>
          <w:lang w:val="uk-UA"/>
        </w:rPr>
      </w:pPr>
      <w:r w:rsidRPr="002352C3">
        <w:rPr>
          <w:sz w:val="24"/>
          <w:lang w:val="uk-UA"/>
        </w:rPr>
        <w:t>Теоретичною та методологічною базою вивчення організації праці менеджера є нормативні дисципліни: менеджмент, економіка праці та соціально-трудові відносини, управління персоналом, організація та нормування праці, а також пов’язана з усіма дисциплінами, які характеризують об’єкт управління або його окремі функції.</w:t>
      </w:r>
    </w:p>
    <w:p w:rsidR="00FB628E" w:rsidRPr="002352C3" w:rsidRDefault="00FB628E" w:rsidP="009541D3">
      <w:pPr>
        <w:ind w:firstLine="567"/>
        <w:jc w:val="both"/>
        <w:rPr>
          <w:b/>
          <w:sz w:val="24"/>
          <w:lang w:val="uk-UA"/>
        </w:rPr>
      </w:pPr>
      <w:r w:rsidRPr="002352C3">
        <w:rPr>
          <w:b/>
          <w:sz w:val="24"/>
          <w:lang w:val="uk-UA"/>
        </w:rPr>
        <w:t xml:space="preserve">Мета дисципліни: </w:t>
      </w:r>
      <w:r w:rsidRPr="002352C3">
        <w:rPr>
          <w:sz w:val="24"/>
          <w:lang w:val="uk-UA"/>
        </w:rPr>
        <w:t>сформувати у студентів системні знання з теорії та практики організації праці менеджерів і відповідні професійні компетенції.</w:t>
      </w:r>
    </w:p>
    <w:p w:rsidR="00FB628E" w:rsidRPr="002352C3" w:rsidRDefault="00FB628E" w:rsidP="009541D3">
      <w:pPr>
        <w:ind w:firstLine="567"/>
        <w:jc w:val="both"/>
        <w:rPr>
          <w:sz w:val="24"/>
          <w:lang w:val="uk-UA"/>
        </w:rPr>
      </w:pPr>
      <w:r w:rsidRPr="002352C3">
        <w:rPr>
          <w:b/>
          <w:sz w:val="24"/>
          <w:lang w:val="uk-UA"/>
        </w:rPr>
        <w:t>Завдання дисципліни</w:t>
      </w:r>
      <w:r w:rsidRPr="002352C3">
        <w:rPr>
          <w:sz w:val="24"/>
          <w:lang w:val="uk-UA"/>
        </w:rPr>
        <w:t>: вивчення студентами теорії, вітчизняного й світового досвіду організації праці менеджерів та інших працівників апарату управління організаціями.</w:t>
      </w:r>
    </w:p>
    <w:p w:rsidR="00FB628E" w:rsidRPr="002352C3" w:rsidRDefault="00FB628E" w:rsidP="009541D3">
      <w:pPr>
        <w:ind w:firstLine="567"/>
        <w:jc w:val="both"/>
        <w:rPr>
          <w:sz w:val="24"/>
          <w:lang w:val="uk-UA"/>
        </w:rPr>
      </w:pPr>
      <w:r w:rsidRPr="002352C3">
        <w:rPr>
          <w:sz w:val="24"/>
          <w:lang w:val="uk-UA"/>
        </w:rPr>
        <w:t xml:space="preserve">У результаті вивчення навчальної дисципліни студент повинен </w:t>
      </w:r>
    </w:p>
    <w:p w:rsidR="00FB628E" w:rsidRPr="002352C3" w:rsidRDefault="00FB628E" w:rsidP="009541D3">
      <w:pPr>
        <w:ind w:firstLine="567"/>
        <w:jc w:val="both"/>
        <w:rPr>
          <w:b/>
          <w:i/>
          <w:sz w:val="24"/>
          <w:lang w:val="uk-UA"/>
        </w:rPr>
      </w:pPr>
      <w:r w:rsidRPr="002352C3">
        <w:rPr>
          <w:b/>
          <w:i/>
          <w:sz w:val="24"/>
          <w:lang w:val="uk-UA"/>
        </w:rPr>
        <w:t>знати:</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функції менеджменту і менеджера;</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особливості праці менеджерів;</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завдання організації праці менеджерів;</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засади функціонального поділу праці менеджерів;</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засади функціонального поділу праці в управлінні підприємствами;</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методи навчання менеджерів;</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особливості нормування управлінської праці;</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методи аналізу трудових процесів в управлінні підприємствами;</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технологію підготовки управлінського рішення;</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вимоги до службового спілкування менеджера;</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методи оцінювання праці менеджерів;</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методи стимулювання праці менеджерів;</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засади програмування професійної кар’єри.</w:t>
      </w:r>
    </w:p>
    <w:p w:rsidR="00FB628E" w:rsidRPr="002352C3" w:rsidRDefault="00FB628E" w:rsidP="009541D3">
      <w:pPr>
        <w:ind w:firstLine="567"/>
        <w:jc w:val="both"/>
        <w:rPr>
          <w:i/>
          <w:sz w:val="24"/>
          <w:lang w:val="uk-UA"/>
        </w:rPr>
      </w:pPr>
      <w:r w:rsidRPr="002352C3">
        <w:rPr>
          <w:b/>
          <w:i/>
          <w:sz w:val="24"/>
          <w:lang w:val="uk-UA"/>
        </w:rPr>
        <w:t>вміти:</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організовувати робоче місце керівника (фахівця);</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аналізувати умови праці менеджера;</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розробляти заходи щодо вдосконалення трудових процесів в управлінні підприємствами;</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виявляти інформаційні потреби керівників і фахівців;</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розробляти заходи щодо вдосконалення інформаційного забезпечення менеджерів;</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аналізувати стан і ефективність делегування повноважень керівників середнього і вищого рівнів управління;</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організовувати підготовку ділових нарад і зустрічей;</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аналізувати ефективність роботи секретаря керівник;</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консультувати керівників з питань організації праці управлінського персоналу;</w:t>
      </w:r>
    </w:p>
    <w:p w:rsidR="00FB628E" w:rsidRPr="002352C3" w:rsidRDefault="00FB628E" w:rsidP="009541D3">
      <w:pPr>
        <w:numPr>
          <w:ilvl w:val="0"/>
          <w:numId w:val="28"/>
        </w:numPr>
        <w:tabs>
          <w:tab w:val="left" w:pos="851"/>
        </w:tabs>
        <w:ind w:left="0" w:firstLine="567"/>
        <w:jc w:val="both"/>
        <w:rPr>
          <w:sz w:val="24"/>
          <w:lang w:val="uk-UA"/>
        </w:rPr>
      </w:pPr>
      <w:r w:rsidRPr="002352C3">
        <w:rPr>
          <w:sz w:val="24"/>
          <w:lang w:val="uk-UA"/>
        </w:rPr>
        <w:t>програмувати власну професійну кар’єру.</w:t>
      </w:r>
    </w:p>
    <w:p w:rsidR="00FB628E" w:rsidRPr="002352C3" w:rsidRDefault="00FB628E" w:rsidP="00C3553F">
      <w:pPr>
        <w:ind w:firstLine="567"/>
        <w:rPr>
          <w:sz w:val="24"/>
          <w:lang w:val="uk-UA"/>
        </w:rPr>
      </w:pPr>
      <w:r w:rsidRPr="002352C3">
        <w:rPr>
          <w:sz w:val="24"/>
          <w:lang w:val="uk-UA"/>
        </w:rPr>
        <w:t xml:space="preserve">Програма навчальної дисципліни складається з таких змістових модулів: </w:t>
      </w:r>
    </w:p>
    <w:p w:rsidR="00FB628E" w:rsidRPr="002352C3" w:rsidRDefault="00FB628E" w:rsidP="00C3553F">
      <w:pPr>
        <w:ind w:firstLine="567"/>
        <w:rPr>
          <w:sz w:val="24"/>
          <w:lang w:val="uk-UA"/>
        </w:rPr>
      </w:pPr>
      <w:r w:rsidRPr="002352C3">
        <w:rPr>
          <w:sz w:val="24"/>
          <w:lang w:val="uk-UA"/>
        </w:rPr>
        <w:t xml:space="preserve">1. Управлінська праця та її наукова організація. </w:t>
      </w:r>
    </w:p>
    <w:p w:rsidR="00FB628E" w:rsidRPr="002352C3" w:rsidRDefault="00FB628E" w:rsidP="00C3553F">
      <w:pPr>
        <w:ind w:firstLine="567"/>
        <w:rPr>
          <w:sz w:val="24"/>
          <w:lang w:val="uk-UA"/>
        </w:rPr>
      </w:pPr>
      <w:r w:rsidRPr="002352C3">
        <w:rPr>
          <w:sz w:val="24"/>
          <w:lang w:val="uk-UA"/>
        </w:rPr>
        <w:t>2. Прикладні аспекти організації праці менеджера.</w:t>
      </w:r>
    </w:p>
    <w:p w:rsidR="00FB628E" w:rsidRPr="00880874" w:rsidRDefault="00FB628E" w:rsidP="009541D3">
      <w:pPr>
        <w:rPr>
          <w:sz w:val="22"/>
          <w:szCs w:val="22"/>
          <w:lang w:val="uk-UA"/>
        </w:rPr>
      </w:pPr>
      <w:r w:rsidRPr="00880874">
        <w:rPr>
          <w:sz w:val="22"/>
          <w:szCs w:val="22"/>
          <w:lang w:val="uk-UA"/>
        </w:rPr>
        <w:br w:type="page"/>
      </w:r>
    </w:p>
    <w:p w:rsidR="00FB628E" w:rsidRPr="002352C3" w:rsidRDefault="00FB628E" w:rsidP="009541D3">
      <w:pPr>
        <w:adjustRightInd w:val="0"/>
        <w:jc w:val="center"/>
        <w:rPr>
          <w:rFonts w:eastAsia="TimesNewRoman,Bold"/>
          <w:b/>
          <w:bCs/>
          <w:caps/>
          <w:sz w:val="24"/>
          <w:lang w:val="uk-UA"/>
        </w:rPr>
      </w:pPr>
      <w:r w:rsidRPr="002352C3">
        <w:rPr>
          <w:rFonts w:eastAsia="TimesNewRoman,Bold"/>
          <w:b/>
          <w:bCs/>
          <w:caps/>
          <w:sz w:val="24"/>
          <w:lang w:val="uk-UA"/>
        </w:rPr>
        <w:t>ПЛАНИ практичних та семінарських занять</w:t>
      </w:r>
    </w:p>
    <w:p w:rsidR="00FB628E" w:rsidRPr="002352C3" w:rsidRDefault="00FB628E" w:rsidP="009541D3">
      <w:pPr>
        <w:adjustRightInd w:val="0"/>
        <w:jc w:val="center"/>
        <w:rPr>
          <w:rFonts w:eastAsia="TimesNewRoman,Bold"/>
          <w:b/>
          <w:bCs/>
          <w:caps/>
          <w:sz w:val="24"/>
          <w:lang w:val="uk-UA"/>
        </w:rPr>
      </w:pPr>
    </w:p>
    <w:p w:rsidR="00FB628E" w:rsidRPr="002352C3" w:rsidRDefault="00FB628E" w:rsidP="009541D3">
      <w:pPr>
        <w:adjustRightInd w:val="0"/>
        <w:jc w:val="center"/>
        <w:rPr>
          <w:b/>
          <w:bCs/>
          <w:sz w:val="24"/>
          <w:lang w:val="uk-UA" w:eastAsia="en-US"/>
        </w:rPr>
      </w:pPr>
      <w:r w:rsidRPr="002352C3">
        <w:rPr>
          <w:rFonts w:eastAsia="TimesNewRoman,Bold"/>
          <w:b/>
          <w:bCs/>
          <w:sz w:val="24"/>
          <w:lang w:val="uk-UA"/>
        </w:rPr>
        <w:t>Змістовий</w:t>
      </w:r>
      <w:r w:rsidRPr="002352C3">
        <w:rPr>
          <w:b/>
          <w:bCs/>
          <w:sz w:val="24"/>
          <w:lang w:val="uk-UA" w:eastAsia="en-US"/>
        </w:rPr>
        <w:t xml:space="preserve"> модуль 1</w:t>
      </w:r>
    </w:p>
    <w:p w:rsidR="00FB628E" w:rsidRPr="002352C3" w:rsidRDefault="00FB628E" w:rsidP="006C4203">
      <w:pPr>
        <w:adjustRightInd w:val="0"/>
        <w:spacing w:after="120"/>
        <w:jc w:val="center"/>
        <w:rPr>
          <w:b/>
          <w:sz w:val="24"/>
          <w:lang w:val="uk-UA"/>
        </w:rPr>
      </w:pPr>
      <w:r w:rsidRPr="002352C3">
        <w:rPr>
          <w:b/>
          <w:bCs/>
          <w:sz w:val="24"/>
          <w:lang w:val="uk-UA" w:eastAsia="en-US"/>
        </w:rPr>
        <w:t xml:space="preserve"> Праця менеджера</w:t>
      </w:r>
      <w:r w:rsidRPr="002352C3">
        <w:rPr>
          <w:b/>
          <w:sz w:val="24"/>
          <w:lang w:val="uk-UA"/>
        </w:rPr>
        <w:t xml:space="preserve"> та її наукова організація </w:t>
      </w:r>
    </w:p>
    <w:p w:rsidR="00FB628E" w:rsidRPr="002352C3" w:rsidRDefault="00FB628E" w:rsidP="009541D3">
      <w:pPr>
        <w:adjustRightInd w:val="0"/>
        <w:jc w:val="center"/>
        <w:rPr>
          <w:b/>
          <w:sz w:val="24"/>
          <w:lang w:val="uk-UA"/>
        </w:rPr>
      </w:pPr>
      <w:r w:rsidRPr="002352C3">
        <w:rPr>
          <w:b/>
          <w:sz w:val="24"/>
          <w:lang w:val="uk-UA"/>
        </w:rPr>
        <w:t xml:space="preserve">Тема 1. </w:t>
      </w:r>
      <w:r w:rsidRPr="002352C3">
        <w:rPr>
          <w:i/>
          <w:sz w:val="24"/>
          <w:lang w:val="uk-UA"/>
        </w:rPr>
        <w:t>Функції менеджера в організації. Особливості праці менеджера</w:t>
      </w:r>
    </w:p>
    <w:p w:rsidR="00FB628E" w:rsidRPr="002352C3" w:rsidRDefault="00FB628E" w:rsidP="009541D3">
      <w:pPr>
        <w:adjustRightInd w:val="0"/>
        <w:ind w:firstLine="567"/>
        <w:jc w:val="both"/>
        <w:rPr>
          <w:sz w:val="24"/>
          <w:lang w:val="uk-UA"/>
        </w:rPr>
      </w:pPr>
      <w:r w:rsidRPr="002352C3">
        <w:rPr>
          <w:sz w:val="24"/>
          <w:lang w:val="uk-UA"/>
        </w:rPr>
        <w:t>1.1. Функціональний поділ праці та його значення.</w:t>
      </w:r>
    </w:p>
    <w:p w:rsidR="00FB628E" w:rsidRPr="002352C3" w:rsidRDefault="00FB628E" w:rsidP="009541D3">
      <w:pPr>
        <w:adjustRightInd w:val="0"/>
        <w:ind w:firstLine="567"/>
        <w:jc w:val="both"/>
        <w:rPr>
          <w:sz w:val="24"/>
          <w:lang w:val="uk-UA"/>
        </w:rPr>
      </w:pPr>
      <w:r w:rsidRPr="002352C3">
        <w:rPr>
          <w:sz w:val="24"/>
          <w:lang w:val="uk-UA"/>
        </w:rPr>
        <w:t>1.2. Функції менеджменту і менеджера в організації.</w:t>
      </w:r>
    </w:p>
    <w:p w:rsidR="00FB628E" w:rsidRPr="002352C3" w:rsidRDefault="00FB628E" w:rsidP="009541D3">
      <w:pPr>
        <w:adjustRightInd w:val="0"/>
        <w:ind w:firstLine="567"/>
        <w:jc w:val="both"/>
        <w:rPr>
          <w:sz w:val="24"/>
          <w:lang w:val="uk-UA"/>
        </w:rPr>
      </w:pPr>
      <w:r w:rsidRPr="002352C3">
        <w:rPr>
          <w:sz w:val="24"/>
          <w:lang w:val="uk-UA"/>
        </w:rPr>
        <w:t>1.3. Методологічні аспекти праці менеджера.</w:t>
      </w:r>
    </w:p>
    <w:p w:rsidR="00FB628E" w:rsidRPr="002352C3" w:rsidRDefault="00FB628E" w:rsidP="009541D3">
      <w:pPr>
        <w:adjustRightInd w:val="0"/>
        <w:ind w:firstLine="567"/>
        <w:jc w:val="both"/>
        <w:rPr>
          <w:sz w:val="24"/>
          <w:lang w:val="uk-UA"/>
        </w:rPr>
      </w:pPr>
      <w:r w:rsidRPr="002352C3">
        <w:rPr>
          <w:sz w:val="24"/>
          <w:lang w:val="uk-UA"/>
        </w:rPr>
        <w:t>1.4. Особливості праці менеджера.</w:t>
      </w:r>
    </w:p>
    <w:p w:rsidR="00FB628E" w:rsidRPr="002352C3" w:rsidRDefault="00FB628E" w:rsidP="004E35C0">
      <w:pPr>
        <w:widowControl w:val="0"/>
        <w:spacing w:before="120"/>
        <w:ind w:firstLine="567"/>
        <w:jc w:val="both"/>
        <w:rPr>
          <w:b/>
          <w:bCs/>
          <w:iCs/>
          <w:sz w:val="24"/>
          <w:lang w:val="uk-UA"/>
        </w:rPr>
      </w:pPr>
      <w:r w:rsidRPr="002352C3">
        <w:rPr>
          <w:b/>
          <w:bCs/>
          <w:iCs/>
          <w:sz w:val="24"/>
          <w:lang w:val="uk-UA"/>
        </w:rPr>
        <w:t xml:space="preserve">Терміни та категорії: </w:t>
      </w:r>
      <w:r w:rsidRPr="002352C3">
        <w:rPr>
          <w:bCs/>
          <w:iCs/>
          <w:sz w:val="24"/>
          <w:lang w:val="uk-UA"/>
        </w:rPr>
        <w:t>поділ праці, функціональний поділ праці, управлінська праця, менеджер, менеджер вищого рівня управління, менеджер середнього рівня управління, менеджер нижчого рівня управління, менеджери загального керівництва, менеджери лінійного керівництва, менеджери функціонального управління, функції менеджера, управлінські ролі.</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2"/>
        </w:numPr>
        <w:shd w:val="clear" w:color="auto" w:fill="FFFFFF"/>
        <w:tabs>
          <w:tab w:val="left" w:pos="142"/>
          <w:tab w:val="left" w:pos="490"/>
          <w:tab w:val="left" w:pos="851"/>
        </w:tabs>
        <w:autoSpaceDE w:val="0"/>
        <w:autoSpaceDN w:val="0"/>
        <w:adjustRightInd w:val="0"/>
        <w:ind w:firstLine="567"/>
        <w:jc w:val="both"/>
        <w:rPr>
          <w:iCs/>
          <w:sz w:val="24"/>
          <w:lang w:val="uk-UA"/>
        </w:rPr>
      </w:pPr>
      <w:r w:rsidRPr="002352C3">
        <w:rPr>
          <w:iCs/>
          <w:sz w:val="24"/>
          <w:lang w:val="uk-UA"/>
        </w:rPr>
        <w:t>Дайте визначення поділу праці.</w:t>
      </w:r>
    </w:p>
    <w:p w:rsidR="00FB628E" w:rsidRPr="002352C3" w:rsidRDefault="00FB628E" w:rsidP="009541D3">
      <w:pPr>
        <w:widowControl w:val="0"/>
        <w:numPr>
          <w:ilvl w:val="0"/>
          <w:numId w:val="2"/>
        </w:numPr>
        <w:shd w:val="clear" w:color="auto" w:fill="FFFFFF"/>
        <w:tabs>
          <w:tab w:val="left" w:pos="142"/>
          <w:tab w:val="left" w:pos="490"/>
          <w:tab w:val="left" w:pos="851"/>
        </w:tabs>
        <w:autoSpaceDE w:val="0"/>
        <w:autoSpaceDN w:val="0"/>
        <w:adjustRightInd w:val="0"/>
        <w:ind w:firstLine="567"/>
        <w:jc w:val="both"/>
        <w:rPr>
          <w:iCs/>
          <w:sz w:val="24"/>
          <w:lang w:val="uk-UA"/>
        </w:rPr>
      </w:pPr>
      <w:r w:rsidRPr="002352C3">
        <w:rPr>
          <w:iCs/>
          <w:sz w:val="24"/>
          <w:lang w:val="uk-UA"/>
        </w:rPr>
        <w:t>Які види і форми поділу праці існують і розвиваються у наш час?</w:t>
      </w:r>
    </w:p>
    <w:p w:rsidR="00FB628E" w:rsidRPr="002352C3" w:rsidRDefault="00FB628E" w:rsidP="009541D3">
      <w:pPr>
        <w:widowControl w:val="0"/>
        <w:numPr>
          <w:ilvl w:val="0"/>
          <w:numId w:val="2"/>
        </w:numPr>
        <w:shd w:val="clear" w:color="auto" w:fill="FFFFFF"/>
        <w:tabs>
          <w:tab w:val="left" w:pos="142"/>
          <w:tab w:val="left" w:pos="490"/>
          <w:tab w:val="left" w:pos="851"/>
        </w:tabs>
        <w:autoSpaceDE w:val="0"/>
        <w:autoSpaceDN w:val="0"/>
        <w:adjustRightInd w:val="0"/>
        <w:ind w:firstLine="567"/>
        <w:jc w:val="both"/>
        <w:rPr>
          <w:iCs/>
          <w:sz w:val="24"/>
          <w:lang w:val="uk-UA"/>
        </w:rPr>
      </w:pPr>
      <w:r w:rsidRPr="002352C3">
        <w:rPr>
          <w:iCs/>
          <w:sz w:val="24"/>
          <w:lang w:val="uk-UA"/>
        </w:rPr>
        <w:t>Під впливом яких чинників виник і розвивається поділ праці?</w:t>
      </w:r>
    </w:p>
    <w:p w:rsidR="00FB628E" w:rsidRPr="002352C3" w:rsidRDefault="00FB628E" w:rsidP="009541D3">
      <w:pPr>
        <w:widowControl w:val="0"/>
        <w:numPr>
          <w:ilvl w:val="0"/>
          <w:numId w:val="2"/>
        </w:numPr>
        <w:shd w:val="clear" w:color="auto" w:fill="FFFFFF"/>
        <w:tabs>
          <w:tab w:val="left" w:pos="142"/>
          <w:tab w:val="left" w:pos="490"/>
          <w:tab w:val="left" w:pos="851"/>
        </w:tabs>
        <w:autoSpaceDE w:val="0"/>
        <w:autoSpaceDN w:val="0"/>
        <w:adjustRightInd w:val="0"/>
        <w:ind w:firstLine="567"/>
        <w:jc w:val="both"/>
        <w:rPr>
          <w:iCs/>
          <w:sz w:val="24"/>
          <w:lang w:val="uk-UA"/>
        </w:rPr>
      </w:pPr>
      <w:r w:rsidRPr="002352C3">
        <w:rPr>
          <w:iCs/>
          <w:sz w:val="24"/>
          <w:lang w:val="uk-UA"/>
        </w:rPr>
        <w:t>Що являє собою функціональний поділ праці? Наведіть приклади.</w:t>
      </w:r>
    </w:p>
    <w:p w:rsidR="00FB628E" w:rsidRPr="002352C3" w:rsidRDefault="00FB628E" w:rsidP="009541D3">
      <w:pPr>
        <w:widowControl w:val="0"/>
        <w:numPr>
          <w:ilvl w:val="0"/>
          <w:numId w:val="2"/>
        </w:numPr>
        <w:shd w:val="clear" w:color="auto" w:fill="FFFFFF"/>
        <w:tabs>
          <w:tab w:val="left" w:pos="142"/>
          <w:tab w:val="left" w:pos="490"/>
          <w:tab w:val="left" w:pos="851"/>
        </w:tabs>
        <w:autoSpaceDE w:val="0"/>
        <w:autoSpaceDN w:val="0"/>
        <w:adjustRightInd w:val="0"/>
        <w:ind w:firstLine="567"/>
        <w:jc w:val="both"/>
        <w:rPr>
          <w:iCs/>
          <w:sz w:val="24"/>
          <w:lang w:val="uk-UA"/>
        </w:rPr>
      </w:pPr>
      <w:r w:rsidRPr="002352C3">
        <w:rPr>
          <w:iCs/>
          <w:sz w:val="24"/>
          <w:lang w:val="uk-UA"/>
        </w:rPr>
        <w:t>На які функціональні категорії поділяється персонал організацій?</w:t>
      </w:r>
    </w:p>
    <w:p w:rsidR="00FB628E" w:rsidRPr="002352C3" w:rsidRDefault="00FB628E" w:rsidP="009541D3">
      <w:pPr>
        <w:widowControl w:val="0"/>
        <w:numPr>
          <w:ilvl w:val="0"/>
          <w:numId w:val="2"/>
        </w:numPr>
        <w:shd w:val="clear" w:color="auto" w:fill="FFFFFF"/>
        <w:tabs>
          <w:tab w:val="left" w:pos="142"/>
          <w:tab w:val="left" w:pos="490"/>
          <w:tab w:val="left" w:pos="851"/>
        </w:tabs>
        <w:autoSpaceDE w:val="0"/>
        <w:autoSpaceDN w:val="0"/>
        <w:adjustRightInd w:val="0"/>
        <w:ind w:firstLine="567"/>
        <w:jc w:val="both"/>
        <w:rPr>
          <w:iCs/>
          <w:sz w:val="24"/>
          <w:lang w:val="uk-UA"/>
        </w:rPr>
      </w:pPr>
      <w:r w:rsidRPr="002352C3">
        <w:rPr>
          <w:iCs/>
          <w:sz w:val="24"/>
          <w:lang w:val="uk-UA"/>
        </w:rPr>
        <w:t>Що являє собою технологічний поділ праці? Наведіть приклади.</w:t>
      </w:r>
    </w:p>
    <w:p w:rsidR="00FB628E" w:rsidRPr="002352C3" w:rsidRDefault="00FB628E" w:rsidP="009541D3">
      <w:pPr>
        <w:widowControl w:val="0"/>
        <w:numPr>
          <w:ilvl w:val="0"/>
          <w:numId w:val="2"/>
        </w:numPr>
        <w:shd w:val="clear" w:color="auto" w:fill="FFFFFF"/>
        <w:tabs>
          <w:tab w:val="left" w:pos="142"/>
          <w:tab w:val="left" w:pos="490"/>
          <w:tab w:val="left" w:pos="851"/>
        </w:tabs>
        <w:autoSpaceDE w:val="0"/>
        <w:autoSpaceDN w:val="0"/>
        <w:adjustRightInd w:val="0"/>
        <w:ind w:firstLine="567"/>
        <w:jc w:val="both"/>
        <w:rPr>
          <w:iCs/>
          <w:sz w:val="24"/>
          <w:lang w:val="uk-UA"/>
        </w:rPr>
      </w:pPr>
      <w:r w:rsidRPr="002352C3">
        <w:rPr>
          <w:iCs/>
          <w:sz w:val="24"/>
          <w:lang w:val="uk-UA"/>
        </w:rPr>
        <w:t>Що являє собою професійний поділ праці? Наведіть приклади.</w:t>
      </w:r>
    </w:p>
    <w:p w:rsidR="00FB628E" w:rsidRPr="002352C3" w:rsidRDefault="00FB628E" w:rsidP="009541D3">
      <w:pPr>
        <w:widowControl w:val="0"/>
        <w:numPr>
          <w:ilvl w:val="0"/>
          <w:numId w:val="2"/>
        </w:numPr>
        <w:shd w:val="clear" w:color="auto" w:fill="FFFFFF"/>
        <w:tabs>
          <w:tab w:val="left" w:pos="142"/>
          <w:tab w:val="left" w:pos="490"/>
          <w:tab w:val="left" w:pos="851"/>
        </w:tabs>
        <w:autoSpaceDE w:val="0"/>
        <w:autoSpaceDN w:val="0"/>
        <w:adjustRightInd w:val="0"/>
        <w:ind w:firstLine="567"/>
        <w:jc w:val="both"/>
        <w:rPr>
          <w:iCs/>
          <w:sz w:val="24"/>
          <w:lang w:val="uk-UA"/>
        </w:rPr>
      </w:pPr>
      <w:r w:rsidRPr="002352C3">
        <w:rPr>
          <w:iCs/>
          <w:sz w:val="24"/>
          <w:lang w:val="uk-UA"/>
        </w:rPr>
        <w:t>Що являє собою кваліфікаційний поділ праці? Наведіть приклади.</w:t>
      </w:r>
    </w:p>
    <w:p w:rsidR="00FB628E" w:rsidRPr="002352C3" w:rsidRDefault="00FB628E" w:rsidP="009541D3">
      <w:pPr>
        <w:widowControl w:val="0"/>
        <w:numPr>
          <w:ilvl w:val="0"/>
          <w:numId w:val="2"/>
        </w:numPr>
        <w:shd w:val="clear" w:color="auto" w:fill="FFFFFF"/>
        <w:tabs>
          <w:tab w:val="left" w:pos="142"/>
          <w:tab w:val="left" w:pos="490"/>
          <w:tab w:val="left" w:pos="851"/>
        </w:tabs>
        <w:autoSpaceDE w:val="0"/>
        <w:autoSpaceDN w:val="0"/>
        <w:adjustRightInd w:val="0"/>
        <w:ind w:firstLine="567"/>
        <w:jc w:val="both"/>
        <w:rPr>
          <w:iCs/>
          <w:sz w:val="24"/>
          <w:lang w:val="uk-UA"/>
        </w:rPr>
      </w:pPr>
      <w:r w:rsidRPr="002352C3">
        <w:rPr>
          <w:iCs/>
          <w:sz w:val="24"/>
          <w:lang w:val="uk-UA"/>
        </w:rPr>
        <w:t>Які чинники обумовили відокремлення функцій керування від виконавських функцій?</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Кого називають менеджером і чому?</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Які функції покладено на менеджерів загального керівництва?</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Які функції виконують менеджери лінійного управління виробництвом? Наведіть приклади.</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Які функції покладено на менеджерів функціонального управління виробництвом? Наведіть приклади.</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Які елементи становлять узагальнену структуру праці менеджера?</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 xml:space="preserve">Які ролі виконує менеджер і як вони пов’язуються з його місцем в ієрархічній системі управління? </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Якою є роль керівника в організації, у чому полягає сутність його праці? У чому полягає керівна роль менеджера в організації?</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Чим пояснюється широкий діапазон операцій та динамізм змісту праці менеджера?</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Чим обумовлена підвищена емоційна і психологічна напруженість праці менеджера?</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Чим обумовлений режим ненормованого робочого дня менеджера?</w:t>
      </w:r>
    </w:p>
    <w:p w:rsidR="00FB628E" w:rsidRPr="002352C3" w:rsidRDefault="00FB628E" w:rsidP="009541D3">
      <w:pPr>
        <w:widowControl w:val="0"/>
        <w:numPr>
          <w:ilvl w:val="0"/>
          <w:numId w:val="2"/>
        </w:numPr>
        <w:shd w:val="clear" w:color="auto" w:fill="FFFFFF"/>
        <w:tabs>
          <w:tab w:val="left" w:pos="142"/>
          <w:tab w:val="left" w:pos="509"/>
          <w:tab w:val="left" w:pos="851"/>
        </w:tabs>
        <w:autoSpaceDE w:val="0"/>
        <w:autoSpaceDN w:val="0"/>
        <w:adjustRightInd w:val="0"/>
        <w:ind w:firstLine="567"/>
        <w:jc w:val="both"/>
        <w:rPr>
          <w:iCs/>
          <w:sz w:val="24"/>
          <w:lang w:val="uk-UA"/>
        </w:rPr>
      </w:pPr>
      <w:r w:rsidRPr="002352C3">
        <w:rPr>
          <w:iCs/>
          <w:sz w:val="24"/>
          <w:lang w:val="uk-UA"/>
        </w:rPr>
        <w:t>Чому менеджер повинен постійно вчитися, підвищувати професійний і культурний рівень?</w:t>
      </w:r>
    </w:p>
    <w:p w:rsidR="00FB628E" w:rsidRPr="002352C3" w:rsidRDefault="00FB628E" w:rsidP="00186581">
      <w:pPr>
        <w:widowControl w:val="0"/>
        <w:jc w:val="center"/>
        <w:rPr>
          <w:b/>
          <w:color w:val="000000"/>
          <w:sz w:val="24"/>
          <w:lang w:val="uk-UA"/>
        </w:rPr>
      </w:pPr>
      <w:r w:rsidRPr="002352C3">
        <w:rPr>
          <w:b/>
          <w:color w:val="000000"/>
          <w:sz w:val="24"/>
          <w:lang w:val="uk-UA"/>
        </w:rPr>
        <w:t>Завдання:</w:t>
      </w:r>
    </w:p>
    <w:p w:rsidR="00FB628E" w:rsidRPr="002352C3" w:rsidRDefault="00FB628E" w:rsidP="009541D3">
      <w:pPr>
        <w:widowControl w:val="0"/>
        <w:ind w:firstLine="567"/>
        <w:jc w:val="both"/>
        <w:rPr>
          <w:color w:val="000000"/>
          <w:sz w:val="24"/>
          <w:lang w:val="uk-UA"/>
        </w:rPr>
      </w:pPr>
      <w:r w:rsidRPr="002352C3">
        <w:rPr>
          <w:color w:val="000000"/>
          <w:sz w:val="24"/>
          <w:lang w:val="uk-UA"/>
        </w:rPr>
        <w:t>1. Проаналізуйте особливості праці менеджера та робітника за її складовими елементами та складіть порівняльну таблицю.</w:t>
      </w:r>
    </w:p>
    <w:p w:rsidR="00FB628E" w:rsidRPr="002352C3" w:rsidRDefault="00FB628E" w:rsidP="009541D3">
      <w:pPr>
        <w:widowControl w:val="0"/>
        <w:ind w:firstLine="567"/>
        <w:jc w:val="both"/>
        <w:rPr>
          <w:color w:val="000000"/>
          <w:sz w:val="24"/>
          <w:lang w:val="uk-UA"/>
        </w:rPr>
      </w:pPr>
      <w:r w:rsidRPr="002352C3">
        <w:rPr>
          <w:color w:val="000000"/>
          <w:sz w:val="24"/>
          <w:lang w:val="uk-UA"/>
        </w:rPr>
        <w:t>Таблиця 1.1. Елементи праці менеджера та робітника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4"/>
        <w:gridCol w:w="2450"/>
        <w:gridCol w:w="2456"/>
      </w:tblGrid>
      <w:tr w:rsidR="00FB628E" w:rsidRPr="00E344B7" w:rsidTr="0077291D">
        <w:tc>
          <w:tcPr>
            <w:tcW w:w="1434"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Складові</w:t>
            </w:r>
          </w:p>
        </w:tc>
        <w:tc>
          <w:tcPr>
            <w:tcW w:w="2450"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Праця менеджера</w:t>
            </w:r>
          </w:p>
        </w:tc>
        <w:tc>
          <w:tcPr>
            <w:tcW w:w="2456"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Праця робітника</w:t>
            </w:r>
          </w:p>
        </w:tc>
      </w:tr>
      <w:tr w:rsidR="00FB628E" w:rsidRPr="00E344B7" w:rsidTr="0077291D">
        <w:tc>
          <w:tcPr>
            <w:tcW w:w="1434"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1</w:t>
            </w:r>
          </w:p>
        </w:tc>
        <w:tc>
          <w:tcPr>
            <w:tcW w:w="2450"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2</w:t>
            </w:r>
          </w:p>
        </w:tc>
        <w:tc>
          <w:tcPr>
            <w:tcW w:w="2456"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3</w:t>
            </w:r>
          </w:p>
        </w:tc>
      </w:tr>
      <w:tr w:rsidR="00FB628E" w:rsidRPr="00E344B7" w:rsidTr="0077291D">
        <w:tc>
          <w:tcPr>
            <w:tcW w:w="1434" w:type="dxa"/>
          </w:tcPr>
          <w:p w:rsidR="00FB628E" w:rsidRPr="0077291D" w:rsidRDefault="00FB628E" w:rsidP="0077291D">
            <w:pPr>
              <w:widowControl w:val="0"/>
              <w:jc w:val="both"/>
              <w:rPr>
                <w:color w:val="000000"/>
                <w:sz w:val="22"/>
                <w:szCs w:val="22"/>
                <w:lang w:val="uk-UA"/>
              </w:rPr>
            </w:pPr>
            <w:r w:rsidRPr="0077291D">
              <w:rPr>
                <w:color w:val="000000"/>
                <w:sz w:val="22"/>
                <w:szCs w:val="22"/>
                <w:lang w:val="uk-UA"/>
              </w:rPr>
              <w:t>Мета праці</w:t>
            </w:r>
          </w:p>
        </w:tc>
        <w:tc>
          <w:tcPr>
            <w:tcW w:w="2450" w:type="dxa"/>
          </w:tcPr>
          <w:p w:rsidR="00FB628E" w:rsidRPr="0077291D" w:rsidRDefault="00FB628E" w:rsidP="0077291D">
            <w:pPr>
              <w:widowControl w:val="0"/>
              <w:jc w:val="both"/>
              <w:rPr>
                <w:color w:val="000000"/>
                <w:sz w:val="22"/>
                <w:szCs w:val="22"/>
                <w:lang w:val="uk-UA"/>
              </w:rPr>
            </w:pPr>
          </w:p>
        </w:tc>
        <w:tc>
          <w:tcPr>
            <w:tcW w:w="2456" w:type="dxa"/>
          </w:tcPr>
          <w:p w:rsidR="00FB628E" w:rsidRPr="0077291D" w:rsidRDefault="00FB628E" w:rsidP="0077291D">
            <w:pPr>
              <w:widowControl w:val="0"/>
              <w:jc w:val="both"/>
              <w:rPr>
                <w:color w:val="000000"/>
                <w:sz w:val="22"/>
                <w:szCs w:val="22"/>
                <w:lang w:val="uk-UA"/>
              </w:rPr>
            </w:pPr>
          </w:p>
        </w:tc>
      </w:tr>
      <w:tr w:rsidR="00FB628E" w:rsidRPr="00E344B7" w:rsidTr="0077291D">
        <w:tc>
          <w:tcPr>
            <w:tcW w:w="1434" w:type="dxa"/>
          </w:tcPr>
          <w:p w:rsidR="00FB628E" w:rsidRPr="0077291D" w:rsidRDefault="00FB628E" w:rsidP="0077291D">
            <w:pPr>
              <w:widowControl w:val="0"/>
              <w:jc w:val="both"/>
              <w:rPr>
                <w:color w:val="000000"/>
                <w:sz w:val="22"/>
                <w:szCs w:val="22"/>
                <w:lang w:val="uk-UA"/>
              </w:rPr>
            </w:pPr>
            <w:r w:rsidRPr="0077291D">
              <w:rPr>
                <w:color w:val="000000"/>
                <w:sz w:val="22"/>
                <w:szCs w:val="22"/>
                <w:lang w:val="uk-UA"/>
              </w:rPr>
              <w:t>Об’єкт праці</w:t>
            </w:r>
          </w:p>
        </w:tc>
        <w:tc>
          <w:tcPr>
            <w:tcW w:w="2450" w:type="dxa"/>
          </w:tcPr>
          <w:p w:rsidR="00FB628E" w:rsidRPr="0077291D" w:rsidRDefault="00FB628E" w:rsidP="0077291D">
            <w:pPr>
              <w:widowControl w:val="0"/>
              <w:jc w:val="both"/>
              <w:rPr>
                <w:color w:val="000000"/>
                <w:sz w:val="22"/>
                <w:szCs w:val="22"/>
                <w:lang w:val="uk-UA"/>
              </w:rPr>
            </w:pPr>
          </w:p>
        </w:tc>
        <w:tc>
          <w:tcPr>
            <w:tcW w:w="2456" w:type="dxa"/>
          </w:tcPr>
          <w:p w:rsidR="00FB628E" w:rsidRPr="0077291D" w:rsidRDefault="00FB628E" w:rsidP="0077291D">
            <w:pPr>
              <w:widowControl w:val="0"/>
              <w:jc w:val="both"/>
              <w:rPr>
                <w:color w:val="000000"/>
                <w:sz w:val="22"/>
                <w:szCs w:val="22"/>
                <w:lang w:val="uk-UA"/>
              </w:rPr>
            </w:pPr>
          </w:p>
        </w:tc>
      </w:tr>
    </w:tbl>
    <w:p w:rsidR="00FB628E" w:rsidRPr="002352C3" w:rsidRDefault="00FB628E">
      <w:pPr>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4"/>
        <w:gridCol w:w="2450"/>
        <w:gridCol w:w="2456"/>
      </w:tblGrid>
      <w:tr w:rsidR="00FB628E" w:rsidRPr="00E344B7" w:rsidTr="0077291D">
        <w:tc>
          <w:tcPr>
            <w:tcW w:w="1434"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1</w:t>
            </w:r>
          </w:p>
        </w:tc>
        <w:tc>
          <w:tcPr>
            <w:tcW w:w="2450"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2</w:t>
            </w:r>
          </w:p>
        </w:tc>
        <w:tc>
          <w:tcPr>
            <w:tcW w:w="2456"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3</w:t>
            </w:r>
          </w:p>
        </w:tc>
      </w:tr>
      <w:tr w:rsidR="00FB628E" w:rsidRPr="00E344B7" w:rsidTr="0077291D">
        <w:tc>
          <w:tcPr>
            <w:tcW w:w="1434" w:type="dxa"/>
          </w:tcPr>
          <w:p w:rsidR="00FB628E" w:rsidRPr="0077291D" w:rsidRDefault="00FB628E" w:rsidP="0077291D">
            <w:pPr>
              <w:widowControl w:val="0"/>
              <w:jc w:val="both"/>
              <w:rPr>
                <w:color w:val="000000"/>
                <w:sz w:val="22"/>
                <w:szCs w:val="22"/>
                <w:lang w:val="uk-UA"/>
              </w:rPr>
            </w:pPr>
            <w:r w:rsidRPr="0077291D">
              <w:rPr>
                <w:color w:val="000000"/>
                <w:sz w:val="22"/>
                <w:szCs w:val="22"/>
                <w:lang w:val="uk-UA"/>
              </w:rPr>
              <w:t>Предмети праці</w:t>
            </w:r>
          </w:p>
        </w:tc>
        <w:tc>
          <w:tcPr>
            <w:tcW w:w="2450" w:type="dxa"/>
          </w:tcPr>
          <w:p w:rsidR="00FB628E" w:rsidRPr="0077291D" w:rsidRDefault="00FB628E" w:rsidP="0077291D">
            <w:pPr>
              <w:widowControl w:val="0"/>
              <w:jc w:val="both"/>
              <w:rPr>
                <w:color w:val="000000"/>
                <w:sz w:val="22"/>
                <w:szCs w:val="22"/>
                <w:lang w:val="uk-UA"/>
              </w:rPr>
            </w:pPr>
          </w:p>
        </w:tc>
        <w:tc>
          <w:tcPr>
            <w:tcW w:w="2456" w:type="dxa"/>
          </w:tcPr>
          <w:p w:rsidR="00FB628E" w:rsidRPr="0077291D" w:rsidRDefault="00FB628E" w:rsidP="0077291D">
            <w:pPr>
              <w:widowControl w:val="0"/>
              <w:jc w:val="both"/>
              <w:rPr>
                <w:color w:val="000000"/>
                <w:sz w:val="22"/>
                <w:szCs w:val="22"/>
                <w:lang w:val="uk-UA"/>
              </w:rPr>
            </w:pPr>
          </w:p>
        </w:tc>
      </w:tr>
      <w:tr w:rsidR="00FB628E" w:rsidRPr="00E344B7" w:rsidTr="0077291D">
        <w:tc>
          <w:tcPr>
            <w:tcW w:w="1434" w:type="dxa"/>
          </w:tcPr>
          <w:p w:rsidR="00FB628E" w:rsidRPr="0077291D" w:rsidRDefault="00FB628E" w:rsidP="0077291D">
            <w:pPr>
              <w:widowControl w:val="0"/>
              <w:jc w:val="both"/>
              <w:rPr>
                <w:color w:val="000000"/>
                <w:sz w:val="22"/>
                <w:szCs w:val="22"/>
                <w:lang w:val="uk-UA"/>
              </w:rPr>
            </w:pPr>
            <w:r w:rsidRPr="0077291D">
              <w:rPr>
                <w:color w:val="000000"/>
                <w:sz w:val="22"/>
                <w:szCs w:val="22"/>
                <w:lang w:val="uk-UA"/>
              </w:rPr>
              <w:t>Засоби праці</w:t>
            </w:r>
          </w:p>
        </w:tc>
        <w:tc>
          <w:tcPr>
            <w:tcW w:w="2450" w:type="dxa"/>
          </w:tcPr>
          <w:p w:rsidR="00FB628E" w:rsidRPr="0077291D" w:rsidRDefault="00FB628E" w:rsidP="0077291D">
            <w:pPr>
              <w:widowControl w:val="0"/>
              <w:jc w:val="both"/>
              <w:rPr>
                <w:color w:val="000000"/>
                <w:sz w:val="22"/>
                <w:szCs w:val="22"/>
                <w:lang w:val="uk-UA"/>
              </w:rPr>
            </w:pPr>
          </w:p>
        </w:tc>
        <w:tc>
          <w:tcPr>
            <w:tcW w:w="2456" w:type="dxa"/>
          </w:tcPr>
          <w:p w:rsidR="00FB628E" w:rsidRPr="0077291D" w:rsidRDefault="00FB628E" w:rsidP="0077291D">
            <w:pPr>
              <w:widowControl w:val="0"/>
              <w:jc w:val="both"/>
              <w:rPr>
                <w:color w:val="000000"/>
                <w:sz w:val="22"/>
                <w:szCs w:val="22"/>
                <w:lang w:val="uk-UA"/>
              </w:rPr>
            </w:pPr>
          </w:p>
        </w:tc>
      </w:tr>
      <w:tr w:rsidR="00FB628E" w:rsidRPr="00E344B7" w:rsidTr="0077291D">
        <w:tc>
          <w:tcPr>
            <w:tcW w:w="1434" w:type="dxa"/>
          </w:tcPr>
          <w:p w:rsidR="00FB628E" w:rsidRPr="0077291D" w:rsidRDefault="00FB628E" w:rsidP="0077291D">
            <w:pPr>
              <w:widowControl w:val="0"/>
              <w:jc w:val="both"/>
              <w:rPr>
                <w:color w:val="000000"/>
                <w:sz w:val="22"/>
                <w:szCs w:val="22"/>
                <w:lang w:val="uk-UA"/>
              </w:rPr>
            </w:pPr>
            <w:r w:rsidRPr="0077291D">
              <w:rPr>
                <w:color w:val="000000"/>
                <w:sz w:val="22"/>
                <w:szCs w:val="22"/>
                <w:lang w:val="uk-UA"/>
              </w:rPr>
              <w:t>Продукт праці</w:t>
            </w:r>
          </w:p>
        </w:tc>
        <w:tc>
          <w:tcPr>
            <w:tcW w:w="2450" w:type="dxa"/>
          </w:tcPr>
          <w:p w:rsidR="00FB628E" w:rsidRPr="0077291D" w:rsidRDefault="00FB628E" w:rsidP="0077291D">
            <w:pPr>
              <w:widowControl w:val="0"/>
              <w:jc w:val="both"/>
              <w:rPr>
                <w:color w:val="000000"/>
                <w:sz w:val="22"/>
                <w:szCs w:val="22"/>
                <w:lang w:val="uk-UA"/>
              </w:rPr>
            </w:pPr>
          </w:p>
        </w:tc>
        <w:tc>
          <w:tcPr>
            <w:tcW w:w="2456" w:type="dxa"/>
          </w:tcPr>
          <w:p w:rsidR="00FB628E" w:rsidRPr="0077291D" w:rsidRDefault="00FB628E" w:rsidP="0077291D">
            <w:pPr>
              <w:widowControl w:val="0"/>
              <w:jc w:val="both"/>
              <w:rPr>
                <w:color w:val="000000"/>
                <w:sz w:val="22"/>
                <w:szCs w:val="22"/>
                <w:lang w:val="uk-UA"/>
              </w:rPr>
            </w:pPr>
          </w:p>
        </w:tc>
      </w:tr>
      <w:tr w:rsidR="00FB628E" w:rsidRPr="00E344B7" w:rsidTr="0077291D">
        <w:tc>
          <w:tcPr>
            <w:tcW w:w="1434" w:type="dxa"/>
          </w:tcPr>
          <w:p w:rsidR="00FB628E" w:rsidRPr="0077291D" w:rsidRDefault="00FB628E" w:rsidP="0077291D">
            <w:pPr>
              <w:widowControl w:val="0"/>
              <w:jc w:val="both"/>
              <w:rPr>
                <w:color w:val="000000"/>
                <w:sz w:val="22"/>
                <w:szCs w:val="22"/>
                <w:lang w:val="uk-UA"/>
              </w:rPr>
            </w:pPr>
            <w:r w:rsidRPr="0077291D">
              <w:rPr>
                <w:color w:val="000000"/>
                <w:sz w:val="22"/>
                <w:szCs w:val="22"/>
                <w:lang w:val="uk-UA"/>
              </w:rPr>
              <w:t>Результат праці</w:t>
            </w:r>
          </w:p>
        </w:tc>
        <w:tc>
          <w:tcPr>
            <w:tcW w:w="2450" w:type="dxa"/>
          </w:tcPr>
          <w:p w:rsidR="00FB628E" w:rsidRPr="0077291D" w:rsidRDefault="00FB628E" w:rsidP="0077291D">
            <w:pPr>
              <w:widowControl w:val="0"/>
              <w:jc w:val="both"/>
              <w:rPr>
                <w:color w:val="000000"/>
                <w:sz w:val="22"/>
                <w:szCs w:val="22"/>
                <w:lang w:val="uk-UA"/>
              </w:rPr>
            </w:pPr>
          </w:p>
        </w:tc>
        <w:tc>
          <w:tcPr>
            <w:tcW w:w="2456" w:type="dxa"/>
          </w:tcPr>
          <w:p w:rsidR="00FB628E" w:rsidRPr="0077291D" w:rsidRDefault="00FB628E" w:rsidP="0077291D">
            <w:pPr>
              <w:widowControl w:val="0"/>
              <w:jc w:val="both"/>
              <w:rPr>
                <w:color w:val="000000"/>
                <w:sz w:val="22"/>
                <w:szCs w:val="22"/>
                <w:lang w:val="uk-UA"/>
              </w:rPr>
            </w:pPr>
          </w:p>
        </w:tc>
      </w:tr>
    </w:tbl>
    <w:p w:rsidR="00FB628E" w:rsidRPr="00880874" w:rsidRDefault="00FB628E" w:rsidP="009541D3">
      <w:pPr>
        <w:widowControl w:val="0"/>
        <w:ind w:firstLine="567"/>
        <w:jc w:val="both"/>
        <w:rPr>
          <w:iCs/>
          <w:sz w:val="22"/>
          <w:szCs w:val="22"/>
          <w:lang w:val="uk-UA"/>
        </w:rPr>
      </w:pPr>
    </w:p>
    <w:p w:rsidR="00FB628E" w:rsidRPr="002352C3" w:rsidRDefault="00FB628E" w:rsidP="009541D3">
      <w:pPr>
        <w:widowControl w:val="0"/>
        <w:ind w:firstLine="567"/>
        <w:jc w:val="both"/>
        <w:rPr>
          <w:color w:val="000000"/>
          <w:sz w:val="24"/>
          <w:lang w:val="uk-UA"/>
        </w:rPr>
      </w:pPr>
      <w:r>
        <w:rPr>
          <w:iCs/>
          <w:sz w:val="24"/>
          <w:lang w:val="uk-UA"/>
        </w:rPr>
        <w:t>2. </w:t>
      </w:r>
      <w:r w:rsidRPr="002352C3">
        <w:rPr>
          <w:iCs/>
          <w:sz w:val="24"/>
          <w:lang w:val="uk-UA"/>
        </w:rPr>
        <w:t xml:space="preserve">Складіть порівняльну таблицю, що відображає відмінності в характері та змісті праці </w:t>
      </w:r>
      <w:r w:rsidRPr="002352C3">
        <w:rPr>
          <w:color w:val="000000"/>
          <w:sz w:val="24"/>
          <w:lang w:val="uk-UA"/>
        </w:rPr>
        <w:t>керівників нижчого, середнього та вищого рівнів управління.</w:t>
      </w:r>
    </w:p>
    <w:p w:rsidR="00FB628E" w:rsidRPr="002352C3" w:rsidRDefault="00FB628E" w:rsidP="004E35C0">
      <w:pPr>
        <w:widowControl w:val="0"/>
        <w:jc w:val="center"/>
        <w:rPr>
          <w:color w:val="000000"/>
          <w:sz w:val="24"/>
          <w:lang w:val="uk-UA"/>
        </w:rPr>
      </w:pPr>
      <w:r w:rsidRPr="002352C3">
        <w:rPr>
          <w:color w:val="000000"/>
          <w:sz w:val="24"/>
          <w:lang w:val="uk-UA"/>
        </w:rPr>
        <w:t>Таблиця 1.2. Зміст та характер праці менеджерів різних рівнів управління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8"/>
        <w:gridCol w:w="1471"/>
        <w:gridCol w:w="1768"/>
        <w:gridCol w:w="1503"/>
      </w:tblGrid>
      <w:tr w:rsidR="00FB628E" w:rsidRPr="00880874" w:rsidTr="0077291D">
        <w:tc>
          <w:tcPr>
            <w:tcW w:w="2533" w:type="dxa"/>
            <w:vMerge w:val="restart"/>
          </w:tcPr>
          <w:p w:rsidR="00FB628E" w:rsidRPr="0077291D" w:rsidRDefault="00FB628E" w:rsidP="0077291D">
            <w:pPr>
              <w:widowControl w:val="0"/>
              <w:jc w:val="center"/>
              <w:rPr>
                <w:b/>
                <w:color w:val="000000"/>
                <w:sz w:val="22"/>
                <w:szCs w:val="22"/>
                <w:lang w:val="uk-UA"/>
              </w:rPr>
            </w:pPr>
          </w:p>
        </w:tc>
        <w:tc>
          <w:tcPr>
            <w:tcW w:w="7320" w:type="dxa"/>
            <w:gridSpan w:val="3"/>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Менеджер</w:t>
            </w:r>
          </w:p>
        </w:tc>
      </w:tr>
      <w:tr w:rsidR="00FB628E" w:rsidRPr="00880874" w:rsidTr="0077291D">
        <w:tc>
          <w:tcPr>
            <w:tcW w:w="2533" w:type="dxa"/>
            <w:vMerge/>
          </w:tcPr>
          <w:p w:rsidR="00FB628E" w:rsidRPr="0077291D" w:rsidRDefault="00FB628E" w:rsidP="0077291D">
            <w:pPr>
              <w:widowControl w:val="0"/>
              <w:jc w:val="center"/>
              <w:rPr>
                <w:b/>
                <w:color w:val="000000"/>
                <w:sz w:val="22"/>
                <w:szCs w:val="22"/>
                <w:lang w:val="uk-UA"/>
              </w:rPr>
            </w:pPr>
          </w:p>
        </w:tc>
        <w:tc>
          <w:tcPr>
            <w:tcW w:w="2205"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нижчого рівня</w:t>
            </w:r>
          </w:p>
        </w:tc>
        <w:tc>
          <w:tcPr>
            <w:tcW w:w="2622"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середнього рівня</w:t>
            </w:r>
          </w:p>
        </w:tc>
        <w:tc>
          <w:tcPr>
            <w:tcW w:w="2493"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вищого рівня</w:t>
            </w:r>
          </w:p>
        </w:tc>
      </w:tr>
      <w:tr w:rsidR="00FB628E" w:rsidRPr="00880874" w:rsidTr="0077291D">
        <w:tc>
          <w:tcPr>
            <w:tcW w:w="2533" w:type="dxa"/>
          </w:tcPr>
          <w:p w:rsidR="00FB628E" w:rsidRPr="0077291D" w:rsidRDefault="00FB628E" w:rsidP="0077291D">
            <w:pPr>
              <w:widowControl w:val="0"/>
              <w:jc w:val="both"/>
              <w:rPr>
                <w:color w:val="000000"/>
                <w:sz w:val="22"/>
                <w:szCs w:val="22"/>
                <w:lang w:val="uk-UA"/>
              </w:rPr>
            </w:pPr>
            <w:r w:rsidRPr="0077291D">
              <w:rPr>
                <w:color w:val="000000"/>
                <w:sz w:val="22"/>
                <w:szCs w:val="22"/>
                <w:lang w:val="uk-UA"/>
              </w:rPr>
              <w:t>Зміст праці</w:t>
            </w:r>
          </w:p>
        </w:tc>
        <w:tc>
          <w:tcPr>
            <w:tcW w:w="2205" w:type="dxa"/>
          </w:tcPr>
          <w:p w:rsidR="00FB628E" w:rsidRPr="0077291D" w:rsidRDefault="00FB628E" w:rsidP="0077291D">
            <w:pPr>
              <w:widowControl w:val="0"/>
              <w:jc w:val="both"/>
              <w:rPr>
                <w:color w:val="000000"/>
                <w:sz w:val="22"/>
                <w:szCs w:val="22"/>
                <w:lang w:val="uk-UA"/>
              </w:rPr>
            </w:pPr>
          </w:p>
        </w:tc>
        <w:tc>
          <w:tcPr>
            <w:tcW w:w="2622" w:type="dxa"/>
          </w:tcPr>
          <w:p w:rsidR="00FB628E" w:rsidRPr="0077291D" w:rsidRDefault="00FB628E" w:rsidP="0077291D">
            <w:pPr>
              <w:widowControl w:val="0"/>
              <w:jc w:val="both"/>
              <w:rPr>
                <w:color w:val="000000"/>
                <w:sz w:val="22"/>
                <w:szCs w:val="22"/>
                <w:lang w:val="uk-UA"/>
              </w:rPr>
            </w:pPr>
          </w:p>
        </w:tc>
        <w:tc>
          <w:tcPr>
            <w:tcW w:w="2493" w:type="dxa"/>
          </w:tcPr>
          <w:p w:rsidR="00FB628E" w:rsidRPr="0077291D" w:rsidRDefault="00FB628E" w:rsidP="0077291D">
            <w:pPr>
              <w:widowControl w:val="0"/>
              <w:jc w:val="both"/>
              <w:rPr>
                <w:color w:val="000000"/>
                <w:sz w:val="22"/>
                <w:szCs w:val="22"/>
                <w:lang w:val="uk-UA"/>
              </w:rPr>
            </w:pPr>
          </w:p>
        </w:tc>
      </w:tr>
      <w:tr w:rsidR="00FB628E" w:rsidRPr="00880874" w:rsidTr="0077291D">
        <w:tc>
          <w:tcPr>
            <w:tcW w:w="2533" w:type="dxa"/>
          </w:tcPr>
          <w:p w:rsidR="00FB628E" w:rsidRPr="0077291D" w:rsidRDefault="00FB628E" w:rsidP="0077291D">
            <w:pPr>
              <w:widowControl w:val="0"/>
              <w:jc w:val="both"/>
              <w:rPr>
                <w:color w:val="000000"/>
                <w:sz w:val="22"/>
                <w:szCs w:val="22"/>
                <w:lang w:val="uk-UA"/>
              </w:rPr>
            </w:pPr>
            <w:r w:rsidRPr="0077291D">
              <w:rPr>
                <w:color w:val="000000"/>
                <w:sz w:val="22"/>
                <w:szCs w:val="22"/>
                <w:lang w:val="uk-UA"/>
              </w:rPr>
              <w:t>Характер праці</w:t>
            </w:r>
          </w:p>
        </w:tc>
        <w:tc>
          <w:tcPr>
            <w:tcW w:w="2205" w:type="dxa"/>
          </w:tcPr>
          <w:p w:rsidR="00FB628E" w:rsidRPr="0077291D" w:rsidRDefault="00FB628E" w:rsidP="0077291D">
            <w:pPr>
              <w:widowControl w:val="0"/>
              <w:jc w:val="both"/>
              <w:rPr>
                <w:color w:val="000000"/>
                <w:sz w:val="22"/>
                <w:szCs w:val="22"/>
                <w:lang w:val="uk-UA"/>
              </w:rPr>
            </w:pPr>
          </w:p>
        </w:tc>
        <w:tc>
          <w:tcPr>
            <w:tcW w:w="2622" w:type="dxa"/>
          </w:tcPr>
          <w:p w:rsidR="00FB628E" w:rsidRPr="0077291D" w:rsidRDefault="00FB628E" w:rsidP="0077291D">
            <w:pPr>
              <w:widowControl w:val="0"/>
              <w:jc w:val="both"/>
              <w:rPr>
                <w:color w:val="000000"/>
                <w:sz w:val="22"/>
                <w:szCs w:val="22"/>
                <w:lang w:val="uk-UA"/>
              </w:rPr>
            </w:pPr>
          </w:p>
        </w:tc>
        <w:tc>
          <w:tcPr>
            <w:tcW w:w="2493" w:type="dxa"/>
          </w:tcPr>
          <w:p w:rsidR="00FB628E" w:rsidRPr="0077291D" w:rsidRDefault="00FB628E" w:rsidP="0077291D">
            <w:pPr>
              <w:widowControl w:val="0"/>
              <w:jc w:val="both"/>
              <w:rPr>
                <w:color w:val="000000"/>
                <w:sz w:val="22"/>
                <w:szCs w:val="22"/>
                <w:lang w:val="uk-UA"/>
              </w:rPr>
            </w:pPr>
          </w:p>
        </w:tc>
      </w:tr>
    </w:tbl>
    <w:p w:rsidR="00FB628E" w:rsidRDefault="00FB628E" w:rsidP="009541D3">
      <w:pPr>
        <w:widowControl w:val="0"/>
        <w:ind w:firstLine="567"/>
        <w:jc w:val="both"/>
        <w:rPr>
          <w:color w:val="000000"/>
          <w:sz w:val="22"/>
          <w:szCs w:val="22"/>
          <w:lang w:val="uk-UA"/>
        </w:rPr>
      </w:pPr>
    </w:p>
    <w:p w:rsidR="00FB628E" w:rsidRPr="002352C3" w:rsidRDefault="00FB628E" w:rsidP="009541D3">
      <w:pPr>
        <w:adjustRightInd w:val="0"/>
        <w:jc w:val="center"/>
        <w:rPr>
          <w:b/>
          <w:sz w:val="24"/>
          <w:lang w:val="uk-UA"/>
        </w:rPr>
      </w:pPr>
      <w:r w:rsidRPr="002352C3">
        <w:rPr>
          <w:b/>
          <w:sz w:val="24"/>
          <w:lang w:val="uk-UA"/>
        </w:rPr>
        <w:t xml:space="preserve">Тема 2. </w:t>
      </w:r>
      <w:r w:rsidRPr="002352C3">
        <w:rPr>
          <w:i/>
          <w:sz w:val="24"/>
          <w:lang w:val="uk-UA"/>
        </w:rPr>
        <w:t>Цілі організації і мета праці менеджера</w:t>
      </w:r>
    </w:p>
    <w:p w:rsidR="00FB628E" w:rsidRPr="002352C3" w:rsidRDefault="00FB628E" w:rsidP="009541D3">
      <w:pPr>
        <w:adjustRightInd w:val="0"/>
        <w:ind w:firstLine="567"/>
        <w:rPr>
          <w:sz w:val="24"/>
          <w:lang w:val="uk-UA"/>
        </w:rPr>
      </w:pPr>
      <w:r w:rsidRPr="002352C3">
        <w:rPr>
          <w:sz w:val="24"/>
          <w:lang w:val="uk-UA"/>
        </w:rPr>
        <w:t>2.1. Місія і цілі організації.</w:t>
      </w:r>
    </w:p>
    <w:p w:rsidR="00FB628E" w:rsidRPr="002352C3" w:rsidRDefault="00FB628E" w:rsidP="00186581">
      <w:pPr>
        <w:adjustRightInd w:val="0"/>
        <w:ind w:firstLine="567"/>
        <w:jc w:val="both"/>
        <w:rPr>
          <w:sz w:val="24"/>
          <w:lang w:val="uk-UA"/>
        </w:rPr>
      </w:pPr>
      <w:r>
        <w:rPr>
          <w:sz w:val="24"/>
          <w:lang w:val="uk-UA"/>
        </w:rPr>
        <w:t>2.2. </w:t>
      </w:r>
      <w:r w:rsidRPr="002352C3">
        <w:rPr>
          <w:sz w:val="24"/>
          <w:lang w:val="uk-UA"/>
        </w:rPr>
        <w:t>Мета праці менеджера в системі цілей організації.</w:t>
      </w:r>
    </w:p>
    <w:p w:rsidR="00FB628E" w:rsidRPr="002352C3" w:rsidRDefault="00FB628E" w:rsidP="00186581">
      <w:pPr>
        <w:adjustRightInd w:val="0"/>
        <w:spacing w:before="120"/>
        <w:ind w:firstLine="567"/>
        <w:jc w:val="both"/>
        <w:rPr>
          <w:color w:val="000000"/>
          <w:sz w:val="24"/>
          <w:lang w:val="uk-UA"/>
        </w:rPr>
      </w:pPr>
      <w:r w:rsidRPr="002352C3">
        <w:rPr>
          <w:b/>
          <w:color w:val="000000"/>
          <w:sz w:val="24"/>
          <w:lang w:val="uk-UA"/>
        </w:rPr>
        <w:t xml:space="preserve">Терміни та категорії: </w:t>
      </w:r>
      <w:r w:rsidRPr="002352C3">
        <w:rPr>
          <w:color w:val="000000"/>
          <w:sz w:val="24"/>
          <w:lang w:val="uk-UA"/>
        </w:rPr>
        <w:t>філософія організації, місія, цілі, мета праці менеджера</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3"/>
        </w:numPr>
        <w:shd w:val="clear" w:color="auto" w:fill="FFFFFF"/>
        <w:tabs>
          <w:tab w:val="left" w:pos="494"/>
        </w:tabs>
        <w:autoSpaceDE w:val="0"/>
        <w:autoSpaceDN w:val="0"/>
        <w:adjustRightInd w:val="0"/>
        <w:ind w:firstLine="567"/>
        <w:jc w:val="both"/>
        <w:rPr>
          <w:iCs/>
          <w:sz w:val="24"/>
          <w:lang w:val="uk-UA"/>
        </w:rPr>
      </w:pPr>
      <w:r w:rsidRPr="002352C3">
        <w:rPr>
          <w:iCs/>
          <w:sz w:val="24"/>
          <w:lang w:val="uk-UA"/>
        </w:rPr>
        <w:t>Дайте визначення мети, філософії та місії організації.</w:t>
      </w:r>
    </w:p>
    <w:p w:rsidR="00FB628E" w:rsidRPr="002352C3" w:rsidRDefault="00FB628E" w:rsidP="009541D3">
      <w:pPr>
        <w:widowControl w:val="0"/>
        <w:numPr>
          <w:ilvl w:val="0"/>
          <w:numId w:val="3"/>
        </w:numPr>
        <w:shd w:val="clear" w:color="auto" w:fill="FFFFFF"/>
        <w:tabs>
          <w:tab w:val="left" w:pos="494"/>
        </w:tabs>
        <w:autoSpaceDE w:val="0"/>
        <w:autoSpaceDN w:val="0"/>
        <w:adjustRightInd w:val="0"/>
        <w:ind w:firstLine="567"/>
        <w:jc w:val="both"/>
        <w:rPr>
          <w:iCs/>
          <w:sz w:val="24"/>
          <w:lang w:val="uk-UA"/>
        </w:rPr>
      </w:pPr>
      <w:r w:rsidRPr="002352C3">
        <w:rPr>
          <w:iCs/>
          <w:sz w:val="24"/>
          <w:lang w:val="uk-UA"/>
        </w:rPr>
        <w:t>Розкрийте значення чітко сформульованої місії організації.</w:t>
      </w:r>
    </w:p>
    <w:p w:rsidR="00FB628E" w:rsidRPr="002352C3" w:rsidRDefault="00FB628E" w:rsidP="009541D3">
      <w:pPr>
        <w:widowControl w:val="0"/>
        <w:numPr>
          <w:ilvl w:val="0"/>
          <w:numId w:val="3"/>
        </w:numPr>
        <w:shd w:val="clear" w:color="auto" w:fill="FFFFFF"/>
        <w:tabs>
          <w:tab w:val="left" w:pos="494"/>
        </w:tabs>
        <w:autoSpaceDE w:val="0"/>
        <w:autoSpaceDN w:val="0"/>
        <w:adjustRightInd w:val="0"/>
        <w:ind w:firstLine="567"/>
        <w:jc w:val="both"/>
        <w:rPr>
          <w:iCs/>
          <w:sz w:val="24"/>
          <w:lang w:val="uk-UA"/>
        </w:rPr>
      </w:pPr>
      <w:r w:rsidRPr="002352C3">
        <w:rPr>
          <w:iCs/>
          <w:sz w:val="24"/>
          <w:lang w:val="uk-UA"/>
        </w:rPr>
        <w:t>Що собою являє генеральна мета організації?</w:t>
      </w:r>
    </w:p>
    <w:p w:rsidR="00FB628E" w:rsidRPr="002352C3" w:rsidRDefault="00FB628E" w:rsidP="009541D3">
      <w:pPr>
        <w:widowControl w:val="0"/>
        <w:numPr>
          <w:ilvl w:val="0"/>
          <w:numId w:val="3"/>
        </w:numPr>
        <w:shd w:val="clear" w:color="auto" w:fill="FFFFFF"/>
        <w:tabs>
          <w:tab w:val="left" w:pos="494"/>
        </w:tabs>
        <w:autoSpaceDE w:val="0"/>
        <w:autoSpaceDN w:val="0"/>
        <w:adjustRightInd w:val="0"/>
        <w:ind w:firstLine="567"/>
        <w:jc w:val="both"/>
        <w:rPr>
          <w:iCs/>
          <w:sz w:val="24"/>
          <w:lang w:val="uk-UA"/>
        </w:rPr>
      </w:pPr>
      <w:r w:rsidRPr="002352C3">
        <w:rPr>
          <w:iCs/>
          <w:sz w:val="24"/>
          <w:lang w:val="uk-UA"/>
        </w:rPr>
        <w:t>Дайте визначення загальної (генеральної) стратегії організації.</w:t>
      </w:r>
    </w:p>
    <w:p w:rsidR="00FB628E" w:rsidRPr="002352C3" w:rsidRDefault="00FB628E" w:rsidP="009541D3">
      <w:pPr>
        <w:widowControl w:val="0"/>
        <w:numPr>
          <w:ilvl w:val="0"/>
          <w:numId w:val="3"/>
        </w:numPr>
        <w:shd w:val="clear" w:color="auto" w:fill="FFFFFF"/>
        <w:tabs>
          <w:tab w:val="left" w:pos="494"/>
        </w:tabs>
        <w:autoSpaceDE w:val="0"/>
        <w:autoSpaceDN w:val="0"/>
        <w:adjustRightInd w:val="0"/>
        <w:ind w:firstLine="567"/>
        <w:jc w:val="both"/>
        <w:rPr>
          <w:iCs/>
          <w:sz w:val="24"/>
          <w:lang w:val="uk-UA"/>
        </w:rPr>
      </w:pPr>
      <w:r w:rsidRPr="002352C3">
        <w:rPr>
          <w:iCs/>
          <w:sz w:val="24"/>
          <w:lang w:val="uk-UA"/>
        </w:rPr>
        <w:t>За якими ознаками класифікують цілі організації?</w:t>
      </w:r>
    </w:p>
    <w:p w:rsidR="00FB628E" w:rsidRPr="002352C3" w:rsidRDefault="00FB628E" w:rsidP="009541D3">
      <w:pPr>
        <w:widowControl w:val="0"/>
        <w:numPr>
          <w:ilvl w:val="0"/>
          <w:numId w:val="3"/>
        </w:numPr>
        <w:shd w:val="clear" w:color="auto" w:fill="FFFFFF"/>
        <w:tabs>
          <w:tab w:val="left" w:pos="494"/>
        </w:tabs>
        <w:autoSpaceDE w:val="0"/>
        <w:autoSpaceDN w:val="0"/>
        <w:adjustRightInd w:val="0"/>
        <w:ind w:firstLine="567"/>
        <w:jc w:val="both"/>
        <w:rPr>
          <w:iCs/>
          <w:sz w:val="24"/>
          <w:lang w:val="uk-UA"/>
        </w:rPr>
      </w:pPr>
      <w:r w:rsidRPr="002352C3">
        <w:rPr>
          <w:iCs/>
          <w:sz w:val="24"/>
          <w:lang w:val="uk-UA"/>
        </w:rPr>
        <w:t>У чому полягає перевага методу управління за цілями?</w:t>
      </w:r>
    </w:p>
    <w:p w:rsidR="00FB628E" w:rsidRPr="002352C3" w:rsidRDefault="00FB628E" w:rsidP="009541D3">
      <w:pPr>
        <w:widowControl w:val="0"/>
        <w:numPr>
          <w:ilvl w:val="0"/>
          <w:numId w:val="3"/>
        </w:numPr>
        <w:shd w:val="clear" w:color="auto" w:fill="FFFFFF"/>
        <w:tabs>
          <w:tab w:val="left" w:pos="494"/>
        </w:tabs>
        <w:autoSpaceDE w:val="0"/>
        <w:autoSpaceDN w:val="0"/>
        <w:adjustRightInd w:val="0"/>
        <w:ind w:firstLine="567"/>
        <w:jc w:val="both"/>
        <w:rPr>
          <w:iCs/>
          <w:sz w:val="24"/>
          <w:lang w:val="uk-UA"/>
        </w:rPr>
      </w:pPr>
      <w:r w:rsidRPr="002352C3">
        <w:rPr>
          <w:iCs/>
          <w:sz w:val="24"/>
          <w:lang w:val="uk-UA"/>
        </w:rPr>
        <w:t>Розкрийте взаємозв’язки загальнокорпоративних, функціональних та лінійних цілей організації.</w:t>
      </w:r>
    </w:p>
    <w:p w:rsidR="00FB628E" w:rsidRPr="002352C3" w:rsidRDefault="00FB628E" w:rsidP="009541D3">
      <w:pPr>
        <w:widowControl w:val="0"/>
        <w:numPr>
          <w:ilvl w:val="0"/>
          <w:numId w:val="3"/>
        </w:numPr>
        <w:shd w:val="clear" w:color="auto" w:fill="FFFFFF"/>
        <w:tabs>
          <w:tab w:val="left" w:pos="494"/>
        </w:tabs>
        <w:autoSpaceDE w:val="0"/>
        <w:autoSpaceDN w:val="0"/>
        <w:adjustRightInd w:val="0"/>
        <w:ind w:firstLine="567"/>
        <w:jc w:val="both"/>
        <w:rPr>
          <w:iCs/>
          <w:sz w:val="24"/>
          <w:lang w:val="uk-UA"/>
        </w:rPr>
      </w:pPr>
      <w:r w:rsidRPr="002352C3">
        <w:rPr>
          <w:iCs/>
          <w:sz w:val="24"/>
          <w:lang w:val="uk-UA"/>
        </w:rPr>
        <w:t>Охарактеризуйте найважливіші цілі діяльності менеджерів вищого рівня управління, їх роль у розробці філософії та місії організації.</w:t>
      </w:r>
    </w:p>
    <w:p w:rsidR="00FB628E" w:rsidRPr="002352C3" w:rsidRDefault="00FB628E" w:rsidP="009541D3">
      <w:pPr>
        <w:widowControl w:val="0"/>
        <w:numPr>
          <w:ilvl w:val="0"/>
          <w:numId w:val="3"/>
        </w:numPr>
        <w:shd w:val="clear" w:color="auto" w:fill="FFFFFF"/>
        <w:tabs>
          <w:tab w:val="left" w:pos="494"/>
        </w:tabs>
        <w:autoSpaceDE w:val="0"/>
        <w:autoSpaceDN w:val="0"/>
        <w:adjustRightInd w:val="0"/>
        <w:ind w:firstLine="567"/>
        <w:jc w:val="both"/>
        <w:rPr>
          <w:iCs/>
          <w:sz w:val="24"/>
          <w:lang w:val="uk-UA"/>
        </w:rPr>
      </w:pPr>
      <w:r w:rsidRPr="002352C3">
        <w:rPr>
          <w:iCs/>
          <w:sz w:val="24"/>
          <w:lang w:val="uk-UA"/>
        </w:rPr>
        <w:t>Назвіть найважливіші цілі менеджерів середнього рівня управління.</w:t>
      </w:r>
    </w:p>
    <w:p w:rsidR="00FB628E" w:rsidRPr="002352C3" w:rsidRDefault="00FB628E" w:rsidP="009541D3">
      <w:pPr>
        <w:widowControl w:val="0"/>
        <w:numPr>
          <w:ilvl w:val="0"/>
          <w:numId w:val="3"/>
        </w:numPr>
        <w:shd w:val="clear" w:color="auto" w:fill="FFFFFF"/>
        <w:tabs>
          <w:tab w:val="left" w:pos="494"/>
        </w:tabs>
        <w:autoSpaceDE w:val="0"/>
        <w:autoSpaceDN w:val="0"/>
        <w:adjustRightInd w:val="0"/>
        <w:ind w:firstLine="567"/>
        <w:jc w:val="both"/>
        <w:rPr>
          <w:iCs/>
          <w:sz w:val="24"/>
          <w:lang w:val="uk-UA"/>
        </w:rPr>
      </w:pPr>
      <w:r w:rsidRPr="002352C3">
        <w:rPr>
          <w:iCs/>
          <w:sz w:val="24"/>
          <w:lang w:val="uk-UA"/>
        </w:rPr>
        <w:t>Розкрийте головну мету і супутні цілі у роботі майстра виробничої дільниці</w:t>
      </w:r>
    </w:p>
    <w:p w:rsidR="00FB628E" w:rsidRPr="002352C3" w:rsidRDefault="00FB628E" w:rsidP="009541D3">
      <w:pPr>
        <w:shd w:val="clear" w:color="auto" w:fill="FFFFFF"/>
        <w:ind w:left="5" w:firstLine="562"/>
        <w:jc w:val="both"/>
        <w:rPr>
          <w:i/>
          <w:iCs/>
          <w:sz w:val="24"/>
          <w:lang w:val="uk-UA"/>
        </w:rPr>
      </w:pPr>
    </w:p>
    <w:p w:rsidR="00FB628E" w:rsidRPr="002352C3" w:rsidRDefault="00FB628E" w:rsidP="009541D3">
      <w:pPr>
        <w:adjustRightInd w:val="0"/>
        <w:jc w:val="center"/>
        <w:rPr>
          <w:b/>
          <w:sz w:val="24"/>
          <w:lang w:val="uk-UA"/>
        </w:rPr>
      </w:pPr>
      <w:r w:rsidRPr="002352C3">
        <w:rPr>
          <w:b/>
          <w:sz w:val="24"/>
          <w:lang w:val="uk-UA"/>
        </w:rPr>
        <w:t xml:space="preserve">Тема 3. </w:t>
      </w:r>
      <w:r w:rsidRPr="002352C3">
        <w:rPr>
          <w:i/>
          <w:sz w:val="24"/>
          <w:lang w:val="uk-UA"/>
        </w:rPr>
        <w:t>Сутність і зміст організації праці менеджера</w:t>
      </w:r>
    </w:p>
    <w:p w:rsidR="00FB628E" w:rsidRPr="002352C3" w:rsidRDefault="00FB628E" w:rsidP="009541D3">
      <w:pPr>
        <w:adjustRightInd w:val="0"/>
        <w:ind w:firstLine="567"/>
        <w:rPr>
          <w:sz w:val="24"/>
          <w:lang w:val="uk-UA"/>
        </w:rPr>
      </w:pPr>
      <w:r w:rsidRPr="002352C3">
        <w:rPr>
          <w:sz w:val="24"/>
          <w:lang w:val="uk-UA"/>
        </w:rPr>
        <w:t>3.1. Сутність і значення організації праці.</w:t>
      </w:r>
    </w:p>
    <w:p w:rsidR="00FB628E" w:rsidRPr="002352C3" w:rsidRDefault="00FB628E" w:rsidP="009541D3">
      <w:pPr>
        <w:adjustRightInd w:val="0"/>
        <w:ind w:firstLine="567"/>
        <w:rPr>
          <w:sz w:val="24"/>
          <w:lang w:val="uk-UA"/>
        </w:rPr>
      </w:pPr>
      <w:r w:rsidRPr="002352C3">
        <w:rPr>
          <w:sz w:val="24"/>
          <w:lang w:val="uk-UA"/>
        </w:rPr>
        <w:t>3.2. Складові організації праці менеджера.</w:t>
      </w:r>
    </w:p>
    <w:p w:rsidR="00FB628E" w:rsidRPr="002352C3" w:rsidRDefault="00FB628E" w:rsidP="009541D3">
      <w:pPr>
        <w:adjustRightInd w:val="0"/>
        <w:ind w:firstLine="567"/>
        <w:rPr>
          <w:sz w:val="24"/>
          <w:lang w:val="uk-UA"/>
        </w:rPr>
      </w:pPr>
      <w:r w:rsidRPr="002352C3">
        <w:rPr>
          <w:sz w:val="24"/>
          <w:lang w:val="uk-UA"/>
        </w:rPr>
        <w:t>3.3. Суб’єкти організації праці менеджера.</w:t>
      </w:r>
    </w:p>
    <w:p w:rsidR="00FB628E" w:rsidRPr="002352C3" w:rsidRDefault="00FB628E" w:rsidP="00186581">
      <w:pPr>
        <w:adjustRightInd w:val="0"/>
        <w:spacing w:before="120"/>
        <w:ind w:firstLine="567"/>
        <w:jc w:val="both"/>
        <w:rPr>
          <w:sz w:val="24"/>
          <w:lang w:val="uk-UA"/>
        </w:rPr>
      </w:pPr>
      <w:r w:rsidRPr="002352C3">
        <w:rPr>
          <w:b/>
          <w:color w:val="000000"/>
          <w:sz w:val="24"/>
          <w:lang w:val="uk-UA"/>
        </w:rPr>
        <w:t xml:space="preserve">Терміни та категорії: </w:t>
      </w:r>
      <w:r w:rsidRPr="002352C3">
        <w:rPr>
          <w:color w:val="000000"/>
          <w:sz w:val="24"/>
          <w:lang w:val="uk-UA"/>
        </w:rPr>
        <w:t>організація праці, організація праці менеджера, економічне завдання організації праці менеджера, соціальне завдання організації праці менеджера, психофізіологічне завдання організації праці менеджера,</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186581">
      <w:pPr>
        <w:widowControl w:val="0"/>
        <w:numPr>
          <w:ilvl w:val="0"/>
          <w:numId w:val="4"/>
        </w:numPr>
        <w:shd w:val="clear" w:color="auto" w:fill="FFFFFF"/>
        <w:tabs>
          <w:tab w:val="left" w:pos="600"/>
          <w:tab w:val="left" w:pos="851"/>
        </w:tabs>
        <w:autoSpaceDE w:val="0"/>
        <w:autoSpaceDN w:val="0"/>
        <w:adjustRightInd w:val="0"/>
        <w:ind w:firstLine="567"/>
        <w:jc w:val="both"/>
        <w:rPr>
          <w:iCs/>
          <w:sz w:val="24"/>
          <w:lang w:val="uk-UA"/>
        </w:rPr>
      </w:pPr>
      <w:r w:rsidRPr="002352C3">
        <w:rPr>
          <w:iCs/>
          <w:sz w:val="24"/>
          <w:lang w:val="uk-UA"/>
        </w:rPr>
        <w:t>Наведіть визначення поняття «організація праці»?</w:t>
      </w:r>
    </w:p>
    <w:p w:rsidR="00FB628E" w:rsidRPr="002352C3" w:rsidRDefault="00FB628E" w:rsidP="00186581">
      <w:pPr>
        <w:widowControl w:val="0"/>
        <w:numPr>
          <w:ilvl w:val="0"/>
          <w:numId w:val="4"/>
        </w:numPr>
        <w:shd w:val="clear" w:color="auto" w:fill="FFFFFF"/>
        <w:tabs>
          <w:tab w:val="left" w:pos="600"/>
          <w:tab w:val="left" w:pos="851"/>
        </w:tabs>
        <w:autoSpaceDE w:val="0"/>
        <w:autoSpaceDN w:val="0"/>
        <w:adjustRightInd w:val="0"/>
        <w:ind w:firstLine="567"/>
        <w:jc w:val="both"/>
        <w:rPr>
          <w:iCs/>
          <w:sz w:val="24"/>
          <w:lang w:val="uk-UA"/>
        </w:rPr>
      </w:pPr>
      <w:r w:rsidRPr="002352C3">
        <w:rPr>
          <w:iCs/>
          <w:sz w:val="24"/>
          <w:lang w:val="uk-UA"/>
        </w:rPr>
        <w:t>Чому організацію праці слід розглядати як засіб досягнення мети?</w:t>
      </w:r>
    </w:p>
    <w:p w:rsidR="00FB628E" w:rsidRPr="002352C3" w:rsidRDefault="00FB628E" w:rsidP="00186581">
      <w:pPr>
        <w:widowControl w:val="0"/>
        <w:numPr>
          <w:ilvl w:val="0"/>
          <w:numId w:val="4"/>
        </w:numPr>
        <w:shd w:val="clear" w:color="auto" w:fill="FFFFFF"/>
        <w:tabs>
          <w:tab w:val="left" w:pos="600"/>
          <w:tab w:val="left" w:pos="851"/>
        </w:tabs>
        <w:autoSpaceDE w:val="0"/>
        <w:autoSpaceDN w:val="0"/>
        <w:adjustRightInd w:val="0"/>
        <w:ind w:firstLine="567"/>
        <w:jc w:val="both"/>
        <w:rPr>
          <w:iCs/>
          <w:sz w:val="24"/>
          <w:lang w:val="uk-UA"/>
        </w:rPr>
      </w:pPr>
      <w:r w:rsidRPr="002352C3">
        <w:rPr>
          <w:iCs/>
          <w:sz w:val="24"/>
          <w:lang w:val="uk-UA"/>
        </w:rPr>
        <w:t>У чому полягає економічне значення організації праці?</w:t>
      </w:r>
    </w:p>
    <w:p w:rsidR="00FB628E" w:rsidRPr="002352C3" w:rsidRDefault="00FB628E" w:rsidP="00186581">
      <w:pPr>
        <w:widowControl w:val="0"/>
        <w:numPr>
          <w:ilvl w:val="0"/>
          <w:numId w:val="4"/>
        </w:numPr>
        <w:shd w:val="clear" w:color="auto" w:fill="FFFFFF"/>
        <w:tabs>
          <w:tab w:val="left" w:pos="600"/>
          <w:tab w:val="left" w:pos="851"/>
        </w:tabs>
        <w:autoSpaceDE w:val="0"/>
        <w:autoSpaceDN w:val="0"/>
        <w:adjustRightInd w:val="0"/>
        <w:ind w:firstLine="567"/>
        <w:jc w:val="both"/>
        <w:rPr>
          <w:iCs/>
          <w:sz w:val="24"/>
          <w:lang w:val="uk-UA"/>
        </w:rPr>
      </w:pPr>
      <w:r w:rsidRPr="002352C3">
        <w:rPr>
          <w:iCs/>
          <w:sz w:val="24"/>
          <w:lang w:val="uk-UA"/>
        </w:rPr>
        <w:t>У чому полягає соціальне значення організації праці?</w:t>
      </w:r>
    </w:p>
    <w:p w:rsidR="00FB628E" w:rsidRPr="002352C3" w:rsidRDefault="00FB628E" w:rsidP="00186581">
      <w:pPr>
        <w:widowControl w:val="0"/>
        <w:numPr>
          <w:ilvl w:val="0"/>
          <w:numId w:val="4"/>
        </w:numPr>
        <w:shd w:val="clear" w:color="auto" w:fill="FFFFFF"/>
        <w:tabs>
          <w:tab w:val="left" w:pos="600"/>
          <w:tab w:val="left" w:pos="851"/>
        </w:tabs>
        <w:autoSpaceDE w:val="0"/>
        <w:autoSpaceDN w:val="0"/>
        <w:adjustRightInd w:val="0"/>
        <w:ind w:firstLine="567"/>
        <w:jc w:val="both"/>
        <w:rPr>
          <w:iCs/>
          <w:sz w:val="24"/>
          <w:lang w:val="uk-UA"/>
        </w:rPr>
      </w:pPr>
      <w:r w:rsidRPr="002352C3">
        <w:rPr>
          <w:iCs/>
          <w:sz w:val="24"/>
          <w:lang w:val="uk-UA"/>
        </w:rPr>
        <w:t>Сформулюйте основні завдання організації праці на підприємстві.</w:t>
      </w:r>
    </w:p>
    <w:p w:rsidR="00FB628E" w:rsidRPr="002352C3" w:rsidRDefault="00FB628E" w:rsidP="00186581">
      <w:pPr>
        <w:widowControl w:val="0"/>
        <w:numPr>
          <w:ilvl w:val="0"/>
          <w:numId w:val="4"/>
        </w:numPr>
        <w:shd w:val="clear" w:color="auto" w:fill="FFFFFF"/>
        <w:tabs>
          <w:tab w:val="left" w:pos="600"/>
          <w:tab w:val="left" w:pos="851"/>
        </w:tabs>
        <w:autoSpaceDE w:val="0"/>
        <w:autoSpaceDN w:val="0"/>
        <w:adjustRightInd w:val="0"/>
        <w:ind w:firstLine="567"/>
        <w:jc w:val="both"/>
        <w:rPr>
          <w:iCs/>
          <w:sz w:val="24"/>
          <w:lang w:val="uk-UA"/>
        </w:rPr>
      </w:pPr>
      <w:r w:rsidRPr="002352C3">
        <w:rPr>
          <w:iCs/>
          <w:sz w:val="24"/>
          <w:lang w:val="uk-UA"/>
        </w:rPr>
        <w:t>Розкрийте сутність, зміст і значення часткових організаційних процесів на підприємстві:</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Визначення мети і результату праці;</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Проектування і раціоналізація трудових процесів і процедур;</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Нормування праці;</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Планування виробничих завдань;</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Організація робочих місць;</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Поділ і кооперування праці;</w:t>
      </w:r>
    </w:p>
    <w:p w:rsidR="00FB628E" w:rsidRPr="002352C3" w:rsidRDefault="00FB628E" w:rsidP="00A31A0C">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Визначення явочної і спискової чисельності працівників;</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Підбір персоналу на вакантні робочі місця;</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Організація навчання персоналу;</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Регламентування посадових обов’язків;</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Організація матеріального і морального заохочення;</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Створення сприятливих умов праці;</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Організація обслуговування робочих місць;</w:t>
      </w:r>
    </w:p>
    <w:p w:rsidR="00FB628E" w:rsidRPr="002352C3" w:rsidRDefault="00FB628E" w:rsidP="00186581">
      <w:pPr>
        <w:widowControl w:val="0"/>
        <w:numPr>
          <w:ilvl w:val="0"/>
          <w:numId w:val="5"/>
        </w:numPr>
        <w:shd w:val="clear" w:color="auto" w:fill="FFFFFF"/>
        <w:tabs>
          <w:tab w:val="left" w:pos="643"/>
          <w:tab w:val="left" w:pos="851"/>
          <w:tab w:val="left" w:pos="993"/>
        </w:tabs>
        <w:autoSpaceDE w:val="0"/>
        <w:autoSpaceDN w:val="0"/>
        <w:adjustRightInd w:val="0"/>
        <w:ind w:firstLine="567"/>
        <w:jc w:val="both"/>
        <w:rPr>
          <w:iCs/>
          <w:sz w:val="24"/>
          <w:lang w:val="uk-UA"/>
        </w:rPr>
      </w:pPr>
      <w:r w:rsidRPr="002352C3">
        <w:rPr>
          <w:iCs/>
          <w:sz w:val="24"/>
          <w:lang w:val="uk-UA"/>
        </w:rPr>
        <w:t>Контроль якості роботи.</w:t>
      </w:r>
    </w:p>
    <w:p w:rsidR="00FB628E" w:rsidRPr="002352C3" w:rsidRDefault="00FB628E" w:rsidP="009541D3">
      <w:pPr>
        <w:shd w:val="clear" w:color="auto" w:fill="FFFFFF"/>
        <w:tabs>
          <w:tab w:val="left" w:pos="851"/>
          <w:tab w:val="left" w:pos="993"/>
        </w:tabs>
        <w:jc w:val="center"/>
        <w:rPr>
          <w:b/>
          <w:iCs/>
          <w:sz w:val="24"/>
          <w:lang w:val="uk-UA"/>
        </w:rPr>
      </w:pPr>
      <w:r w:rsidRPr="002352C3">
        <w:rPr>
          <w:b/>
          <w:iCs/>
          <w:sz w:val="24"/>
          <w:lang w:val="uk-UA"/>
        </w:rPr>
        <w:t>Завдання:</w:t>
      </w:r>
    </w:p>
    <w:p w:rsidR="00FB628E" w:rsidRPr="002352C3" w:rsidRDefault="00FB628E" w:rsidP="009541D3">
      <w:pPr>
        <w:shd w:val="clear" w:color="auto" w:fill="FFFFFF"/>
        <w:tabs>
          <w:tab w:val="left" w:pos="851"/>
          <w:tab w:val="left" w:pos="993"/>
        </w:tabs>
        <w:ind w:firstLine="567"/>
        <w:jc w:val="both"/>
        <w:rPr>
          <w:iCs/>
          <w:sz w:val="24"/>
          <w:lang w:val="uk-UA"/>
        </w:rPr>
      </w:pPr>
      <w:r w:rsidRPr="002352C3">
        <w:rPr>
          <w:iCs/>
          <w:sz w:val="24"/>
          <w:lang w:val="uk-UA"/>
        </w:rPr>
        <w:t>Назвіть основних суб’єктів організації праці менеджера з персоналу за складовими організаційного процесу, що представлені в таблиці 3.1. Охарактеризуйте рівень та зміст їх участі в організації праці менеджера.</w:t>
      </w:r>
    </w:p>
    <w:p w:rsidR="00FB628E" w:rsidRPr="002352C3" w:rsidRDefault="00FB628E" w:rsidP="00186581">
      <w:pPr>
        <w:shd w:val="clear" w:color="auto" w:fill="FFFFFF"/>
        <w:tabs>
          <w:tab w:val="left" w:pos="851"/>
          <w:tab w:val="left" w:pos="993"/>
        </w:tabs>
        <w:jc w:val="center"/>
        <w:rPr>
          <w:iCs/>
          <w:sz w:val="24"/>
          <w:lang w:val="uk-UA"/>
        </w:rPr>
      </w:pPr>
      <w:r w:rsidRPr="002352C3">
        <w:rPr>
          <w:iCs/>
          <w:sz w:val="24"/>
          <w:lang w:val="uk-UA"/>
        </w:rPr>
        <w:t>Таблиця 3.1. Суб’єкти організації праці менеджера з персоналу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822"/>
      </w:tblGrid>
      <w:tr w:rsidR="00FB628E" w:rsidRPr="00880874" w:rsidTr="0077291D">
        <w:tc>
          <w:tcPr>
            <w:tcW w:w="2518" w:type="dxa"/>
          </w:tcPr>
          <w:p w:rsidR="00FB628E" w:rsidRPr="0077291D" w:rsidRDefault="00FB628E" w:rsidP="0077291D">
            <w:pPr>
              <w:tabs>
                <w:tab w:val="left" w:pos="851"/>
                <w:tab w:val="left" w:pos="993"/>
              </w:tabs>
              <w:jc w:val="center"/>
              <w:rPr>
                <w:b/>
                <w:color w:val="000000"/>
                <w:sz w:val="22"/>
                <w:szCs w:val="22"/>
                <w:lang w:val="uk-UA"/>
              </w:rPr>
            </w:pPr>
            <w:r w:rsidRPr="0077291D">
              <w:rPr>
                <w:b/>
                <w:color w:val="000000"/>
                <w:sz w:val="22"/>
                <w:szCs w:val="22"/>
                <w:lang w:val="uk-UA"/>
              </w:rPr>
              <w:t>Складові</w:t>
            </w:r>
          </w:p>
        </w:tc>
        <w:tc>
          <w:tcPr>
            <w:tcW w:w="3822" w:type="dxa"/>
          </w:tcPr>
          <w:p w:rsidR="00FB628E" w:rsidRPr="0077291D" w:rsidRDefault="00FB628E" w:rsidP="0077291D">
            <w:pPr>
              <w:tabs>
                <w:tab w:val="left" w:pos="851"/>
                <w:tab w:val="left" w:pos="993"/>
              </w:tabs>
              <w:jc w:val="center"/>
              <w:rPr>
                <w:b/>
                <w:color w:val="000000"/>
                <w:sz w:val="22"/>
                <w:szCs w:val="22"/>
                <w:lang w:val="uk-UA"/>
              </w:rPr>
            </w:pPr>
            <w:r w:rsidRPr="0077291D">
              <w:rPr>
                <w:b/>
                <w:color w:val="000000"/>
                <w:sz w:val="22"/>
                <w:szCs w:val="22"/>
                <w:lang w:val="uk-UA"/>
              </w:rPr>
              <w:t>Суб’єкти організації праці менеджера з персоналу</w:t>
            </w:r>
          </w:p>
        </w:tc>
      </w:tr>
      <w:tr w:rsidR="00FB628E" w:rsidRPr="00880874" w:rsidTr="0077291D">
        <w:tc>
          <w:tcPr>
            <w:tcW w:w="2518" w:type="dxa"/>
          </w:tcPr>
          <w:p w:rsidR="00FB628E" w:rsidRPr="0077291D" w:rsidRDefault="00FB628E" w:rsidP="0077291D">
            <w:pPr>
              <w:tabs>
                <w:tab w:val="left" w:pos="851"/>
                <w:tab w:val="left" w:pos="993"/>
              </w:tabs>
              <w:jc w:val="center"/>
              <w:rPr>
                <w:b/>
                <w:color w:val="000000"/>
                <w:sz w:val="22"/>
                <w:szCs w:val="22"/>
                <w:lang w:val="uk-UA"/>
              </w:rPr>
            </w:pPr>
            <w:r w:rsidRPr="0077291D">
              <w:rPr>
                <w:b/>
                <w:color w:val="000000"/>
                <w:sz w:val="22"/>
                <w:szCs w:val="22"/>
                <w:lang w:val="uk-UA"/>
              </w:rPr>
              <w:t>1</w:t>
            </w:r>
          </w:p>
        </w:tc>
        <w:tc>
          <w:tcPr>
            <w:tcW w:w="3822" w:type="dxa"/>
          </w:tcPr>
          <w:p w:rsidR="00FB628E" w:rsidRPr="0077291D" w:rsidRDefault="00FB628E" w:rsidP="0077291D">
            <w:pPr>
              <w:tabs>
                <w:tab w:val="left" w:pos="851"/>
                <w:tab w:val="left" w:pos="993"/>
              </w:tabs>
              <w:jc w:val="center"/>
              <w:rPr>
                <w:b/>
                <w:color w:val="000000"/>
                <w:sz w:val="22"/>
                <w:szCs w:val="22"/>
                <w:lang w:val="uk-UA"/>
              </w:rPr>
            </w:pPr>
            <w:r w:rsidRPr="0077291D">
              <w:rPr>
                <w:b/>
                <w:color w:val="000000"/>
                <w:sz w:val="22"/>
                <w:szCs w:val="22"/>
                <w:lang w:val="uk-UA"/>
              </w:rPr>
              <w:t>2</w:t>
            </w:r>
          </w:p>
        </w:tc>
      </w:tr>
      <w:tr w:rsidR="00FB628E" w:rsidRPr="00880874" w:rsidTr="0077291D">
        <w:tc>
          <w:tcPr>
            <w:tcW w:w="2518" w:type="dxa"/>
          </w:tcPr>
          <w:p w:rsidR="00FB628E" w:rsidRPr="0077291D" w:rsidRDefault="00FB628E" w:rsidP="0077291D">
            <w:pPr>
              <w:tabs>
                <w:tab w:val="left" w:pos="851"/>
                <w:tab w:val="left" w:pos="993"/>
              </w:tabs>
              <w:jc w:val="both"/>
              <w:rPr>
                <w:color w:val="000000"/>
                <w:sz w:val="22"/>
                <w:szCs w:val="22"/>
                <w:lang w:val="uk-UA"/>
              </w:rPr>
            </w:pPr>
            <w:r w:rsidRPr="0077291D">
              <w:rPr>
                <w:iCs/>
                <w:sz w:val="22"/>
                <w:szCs w:val="22"/>
                <w:lang w:val="uk-UA"/>
              </w:rPr>
              <w:t>Визначення мети і результату праці</w:t>
            </w:r>
          </w:p>
        </w:tc>
        <w:tc>
          <w:tcPr>
            <w:tcW w:w="3822" w:type="dxa"/>
          </w:tcPr>
          <w:p w:rsidR="00FB628E" w:rsidRPr="0077291D" w:rsidRDefault="00FB628E" w:rsidP="0077291D">
            <w:pPr>
              <w:tabs>
                <w:tab w:val="left" w:pos="851"/>
                <w:tab w:val="left" w:pos="993"/>
              </w:tabs>
              <w:jc w:val="both"/>
              <w:rPr>
                <w:color w:val="000000"/>
                <w:sz w:val="22"/>
                <w:szCs w:val="22"/>
                <w:lang w:val="uk-UA"/>
              </w:rPr>
            </w:pPr>
          </w:p>
        </w:tc>
      </w:tr>
      <w:tr w:rsidR="00FB628E" w:rsidRPr="00880874" w:rsidTr="0077291D">
        <w:tc>
          <w:tcPr>
            <w:tcW w:w="2518" w:type="dxa"/>
          </w:tcPr>
          <w:p w:rsidR="00FB628E" w:rsidRPr="0077291D" w:rsidRDefault="00FB628E" w:rsidP="0077291D">
            <w:pPr>
              <w:tabs>
                <w:tab w:val="left" w:pos="851"/>
                <w:tab w:val="left" w:pos="993"/>
              </w:tabs>
              <w:jc w:val="both"/>
              <w:rPr>
                <w:color w:val="000000"/>
                <w:sz w:val="22"/>
                <w:szCs w:val="22"/>
                <w:lang w:val="uk-UA"/>
              </w:rPr>
            </w:pPr>
            <w:r w:rsidRPr="0077291D">
              <w:rPr>
                <w:iCs/>
                <w:sz w:val="22"/>
                <w:szCs w:val="22"/>
                <w:lang w:val="uk-UA"/>
              </w:rPr>
              <w:t>Проектування і раціоналізація трудових процесів і процедур</w:t>
            </w:r>
          </w:p>
        </w:tc>
        <w:tc>
          <w:tcPr>
            <w:tcW w:w="3822" w:type="dxa"/>
          </w:tcPr>
          <w:p w:rsidR="00FB628E" w:rsidRPr="0077291D" w:rsidRDefault="00FB628E" w:rsidP="0077291D">
            <w:pPr>
              <w:tabs>
                <w:tab w:val="left" w:pos="851"/>
                <w:tab w:val="left" w:pos="993"/>
              </w:tabs>
              <w:jc w:val="both"/>
              <w:rPr>
                <w:color w:val="000000"/>
                <w:sz w:val="22"/>
                <w:szCs w:val="22"/>
                <w:lang w:val="uk-UA"/>
              </w:rPr>
            </w:pPr>
          </w:p>
        </w:tc>
      </w:tr>
      <w:tr w:rsidR="00FB628E" w:rsidRPr="00880874" w:rsidTr="0077291D">
        <w:tc>
          <w:tcPr>
            <w:tcW w:w="2518" w:type="dxa"/>
          </w:tcPr>
          <w:p w:rsidR="00FB628E" w:rsidRPr="0077291D" w:rsidRDefault="00FB628E" w:rsidP="0077291D">
            <w:pPr>
              <w:tabs>
                <w:tab w:val="left" w:pos="851"/>
                <w:tab w:val="left" w:pos="993"/>
              </w:tabs>
              <w:jc w:val="both"/>
              <w:rPr>
                <w:color w:val="000000"/>
                <w:sz w:val="22"/>
                <w:szCs w:val="22"/>
                <w:lang w:val="uk-UA"/>
              </w:rPr>
            </w:pPr>
            <w:r w:rsidRPr="0077291D">
              <w:rPr>
                <w:iCs/>
                <w:sz w:val="22"/>
                <w:szCs w:val="22"/>
                <w:lang w:val="uk-UA"/>
              </w:rPr>
              <w:t>Нормування праці; планування виробничих завдань</w:t>
            </w:r>
          </w:p>
        </w:tc>
        <w:tc>
          <w:tcPr>
            <w:tcW w:w="3822" w:type="dxa"/>
          </w:tcPr>
          <w:p w:rsidR="00FB628E" w:rsidRPr="0077291D" w:rsidRDefault="00FB628E" w:rsidP="0077291D">
            <w:pPr>
              <w:tabs>
                <w:tab w:val="left" w:pos="851"/>
                <w:tab w:val="left" w:pos="993"/>
              </w:tabs>
              <w:jc w:val="both"/>
              <w:rPr>
                <w:color w:val="000000"/>
                <w:sz w:val="22"/>
                <w:szCs w:val="22"/>
                <w:lang w:val="uk-UA"/>
              </w:rPr>
            </w:pPr>
          </w:p>
        </w:tc>
      </w:tr>
      <w:tr w:rsidR="00FB628E" w:rsidRPr="00880874" w:rsidTr="0077291D">
        <w:tc>
          <w:tcPr>
            <w:tcW w:w="2518" w:type="dxa"/>
          </w:tcPr>
          <w:p w:rsidR="00FB628E" w:rsidRPr="0077291D" w:rsidRDefault="00FB628E" w:rsidP="0077291D">
            <w:pPr>
              <w:tabs>
                <w:tab w:val="left" w:pos="851"/>
                <w:tab w:val="left" w:pos="993"/>
              </w:tabs>
              <w:jc w:val="center"/>
              <w:rPr>
                <w:b/>
                <w:color w:val="000000"/>
                <w:sz w:val="22"/>
                <w:szCs w:val="22"/>
                <w:lang w:val="uk-UA"/>
              </w:rPr>
            </w:pPr>
            <w:r w:rsidRPr="0077291D">
              <w:rPr>
                <w:b/>
                <w:color w:val="000000"/>
                <w:sz w:val="22"/>
                <w:szCs w:val="22"/>
                <w:lang w:val="uk-UA"/>
              </w:rPr>
              <w:t>1</w:t>
            </w:r>
          </w:p>
        </w:tc>
        <w:tc>
          <w:tcPr>
            <w:tcW w:w="3822" w:type="dxa"/>
          </w:tcPr>
          <w:p w:rsidR="00FB628E" w:rsidRPr="0077291D" w:rsidRDefault="00FB628E" w:rsidP="0077291D">
            <w:pPr>
              <w:tabs>
                <w:tab w:val="left" w:pos="851"/>
                <w:tab w:val="left" w:pos="993"/>
              </w:tabs>
              <w:jc w:val="center"/>
              <w:rPr>
                <w:b/>
                <w:color w:val="000000"/>
                <w:sz w:val="22"/>
                <w:szCs w:val="22"/>
                <w:lang w:val="uk-UA"/>
              </w:rPr>
            </w:pPr>
            <w:r w:rsidRPr="0077291D">
              <w:rPr>
                <w:b/>
                <w:color w:val="000000"/>
                <w:sz w:val="22"/>
                <w:szCs w:val="22"/>
                <w:lang w:val="uk-UA"/>
              </w:rPr>
              <w:t>2</w:t>
            </w:r>
          </w:p>
        </w:tc>
      </w:tr>
      <w:tr w:rsidR="00FB628E" w:rsidRPr="00880874" w:rsidTr="0077291D">
        <w:tc>
          <w:tcPr>
            <w:tcW w:w="2518" w:type="dxa"/>
          </w:tcPr>
          <w:p w:rsidR="00FB628E" w:rsidRPr="0077291D" w:rsidRDefault="00FB628E" w:rsidP="0077291D">
            <w:pPr>
              <w:tabs>
                <w:tab w:val="left" w:pos="851"/>
                <w:tab w:val="left" w:pos="993"/>
              </w:tabs>
              <w:jc w:val="both"/>
              <w:rPr>
                <w:color w:val="000000"/>
                <w:sz w:val="22"/>
                <w:szCs w:val="22"/>
                <w:lang w:val="uk-UA"/>
              </w:rPr>
            </w:pPr>
            <w:r w:rsidRPr="0077291D">
              <w:rPr>
                <w:iCs/>
                <w:sz w:val="22"/>
                <w:szCs w:val="22"/>
                <w:lang w:val="uk-UA"/>
              </w:rPr>
              <w:t>Поділ і кооперування праці</w:t>
            </w:r>
          </w:p>
        </w:tc>
        <w:tc>
          <w:tcPr>
            <w:tcW w:w="3822" w:type="dxa"/>
          </w:tcPr>
          <w:p w:rsidR="00FB628E" w:rsidRPr="0077291D" w:rsidRDefault="00FB628E" w:rsidP="0077291D">
            <w:pPr>
              <w:tabs>
                <w:tab w:val="left" w:pos="851"/>
                <w:tab w:val="left" w:pos="993"/>
              </w:tabs>
              <w:jc w:val="both"/>
              <w:rPr>
                <w:color w:val="000000"/>
                <w:sz w:val="22"/>
                <w:szCs w:val="22"/>
                <w:lang w:val="uk-UA"/>
              </w:rPr>
            </w:pPr>
          </w:p>
        </w:tc>
      </w:tr>
      <w:tr w:rsidR="00FB628E" w:rsidRPr="00880874" w:rsidTr="0077291D">
        <w:tc>
          <w:tcPr>
            <w:tcW w:w="2518" w:type="dxa"/>
          </w:tcPr>
          <w:p w:rsidR="00FB628E" w:rsidRPr="0077291D" w:rsidRDefault="00FB628E" w:rsidP="0077291D">
            <w:pPr>
              <w:tabs>
                <w:tab w:val="left" w:pos="851"/>
                <w:tab w:val="left" w:pos="993"/>
              </w:tabs>
              <w:jc w:val="both"/>
              <w:rPr>
                <w:color w:val="000000"/>
                <w:sz w:val="22"/>
                <w:szCs w:val="22"/>
                <w:lang w:val="uk-UA"/>
              </w:rPr>
            </w:pPr>
            <w:r w:rsidRPr="0077291D">
              <w:rPr>
                <w:iCs/>
                <w:sz w:val="22"/>
                <w:szCs w:val="22"/>
                <w:lang w:val="uk-UA"/>
              </w:rPr>
              <w:t>Визначення явочної і спискової чисельності працівників</w:t>
            </w:r>
          </w:p>
        </w:tc>
        <w:tc>
          <w:tcPr>
            <w:tcW w:w="3822" w:type="dxa"/>
          </w:tcPr>
          <w:p w:rsidR="00FB628E" w:rsidRPr="0077291D" w:rsidRDefault="00FB628E" w:rsidP="0077291D">
            <w:pPr>
              <w:tabs>
                <w:tab w:val="left" w:pos="851"/>
                <w:tab w:val="left" w:pos="993"/>
              </w:tabs>
              <w:jc w:val="both"/>
              <w:rPr>
                <w:color w:val="000000"/>
                <w:sz w:val="22"/>
                <w:szCs w:val="22"/>
                <w:lang w:val="uk-UA"/>
              </w:rPr>
            </w:pPr>
          </w:p>
        </w:tc>
      </w:tr>
    </w:tbl>
    <w:p w:rsidR="00FB628E" w:rsidRPr="00880874" w:rsidRDefault="00FB628E" w:rsidP="009541D3">
      <w:pPr>
        <w:shd w:val="clear" w:color="auto" w:fill="FFFFFF"/>
        <w:ind w:left="5" w:firstLine="562"/>
        <w:rPr>
          <w:i/>
          <w:iCs/>
          <w:sz w:val="22"/>
          <w:szCs w:val="22"/>
          <w:lang w:val="uk-UA"/>
        </w:rPr>
      </w:pPr>
    </w:p>
    <w:p w:rsidR="00FB628E" w:rsidRPr="002352C3" w:rsidRDefault="00FB628E" w:rsidP="009541D3">
      <w:pPr>
        <w:adjustRightInd w:val="0"/>
        <w:jc w:val="center"/>
        <w:rPr>
          <w:b/>
          <w:sz w:val="24"/>
          <w:lang w:val="uk-UA"/>
        </w:rPr>
      </w:pPr>
      <w:r w:rsidRPr="002352C3">
        <w:rPr>
          <w:b/>
          <w:sz w:val="24"/>
          <w:lang w:val="uk-UA"/>
        </w:rPr>
        <w:t xml:space="preserve">Тема 4. </w:t>
      </w:r>
      <w:r w:rsidRPr="002352C3">
        <w:rPr>
          <w:i/>
          <w:sz w:val="24"/>
          <w:lang w:val="uk-UA"/>
        </w:rPr>
        <w:t>Підготовка менеджерів</w:t>
      </w:r>
    </w:p>
    <w:p w:rsidR="00FB628E" w:rsidRPr="002352C3" w:rsidRDefault="00FB628E" w:rsidP="009541D3">
      <w:pPr>
        <w:adjustRightInd w:val="0"/>
        <w:ind w:firstLine="567"/>
        <w:rPr>
          <w:sz w:val="24"/>
          <w:lang w:val="uk-UA"/>
        </w:rPr>
      </w:pPr>
      <w:r w:rsidRPr="002352C3">
        <w:rPr>
          <w:sz w:val="24"/>
          <w:lang w:val="uk-UA"/>
        </w:rPr>
        <w:t>4.1. Вимоги до менеджерів з боку роботодавців.</w:t>
      </w:r>
    </w:p>
    <w:p w:rsidR="00FB628E" w:rsidRPr="002352C3" w:rsidRDefault="00FB628E" w:rsidP="009541D3">
      <w:pPr>
        <w:adjustRightInd w:val="0"/>
        <w:ind w:firstLine="567"/>
        <w:rPr>
          <w:sz w:val="24"/>
          <w:lang w:val="uk-UA"/>
        </w:rPr>
      </w:pPr>
      <w:r w:rsidRPr="002352C3">
        <w:rPr>
          <w:sz w:val="24"/>
          <w:lang w:val="uk-UA"/>
        </w:rPr>
        <w:t>4.2. Методи навчання менеджерів.</w:t>
      </w:r>
    </w:p>
    <w:p w:rsidR="00FB628E" w:rsidRPr="002352C3" w:rsidRDefault="00FB628E" w:rsidP="005E5861">
      <w:pPr>
        <w:widowControl w:val="0"/>
        <w:spacing w:before="120"/>
        <w:ind w:firstLine="567"/>
        <w:jc w:val="both"/>
        <w:rPr>
          <w:color w:val="000000"/>
          <w:sz w:val="24"/>
          <w:lang w:val="uk-UA"/>
        </w:rPr>
      </w:pPr>
      <w:r w:rsidRPr="002352C3">
        <w:rPr>
          <w:b/>
          <w:color w:val="000000"/>
          <w:sz w:val="24"/>
          <w:lang w:val="uk-UA"/>
        </w:rPr>
        <w:t xml:space="preserve">Терміни та категорії: </w:t>
      </w:r>
      <w:r w:rsidRPr="002352C3">
        <w:rPr>
          <w:color w:val="000000"/>
          <w:sz w:val="24"/>
          <w:lang w:val="uk-UA"/>
        </w:rPr>
        <w:t>кваліфікаційні характеристики менеджера, морально-етичні якості, ділові якості, методи навчання менеджерів, підвищення кваліфікації, перепідготовка, виробниче інструктування, колективне обговорення складних питань, колективна творчість у рамках розроблення складних виробничих проектів.</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7"/>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Які кваліфікаційні характеристики претендента на керівну посаду є важливими для роботодавця?</w:t>
      </w:r>
    </w:p>
    <w:p w:rsidR="00FB628E" w:rsidRPr="002352C3" w:rsidRDefault="00FB628E" w:rsidP="009541D3">
      <w:pPr>
        <w:widowControl w:val="0"/>
        <w:numPr>
          <w:ilvl w:val="0"/>
          <w:numId w:val="7"/>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Назвіть основні складові професійних (ділових) якостей менеджера.</w:t>
      </w:r>
    </w:p>
    <w:p w:rsidR="00FB628E" w:rsidRPr="002352C3" w:rsidRDefault="00FB628E" w:rsidP="009541D3">
      <w:pPr>
        <w:widowControl w:val="0"/>
        <w:numPr>
          <w:ilvl w:val="0"/>
          <w:numId w:val="7"/>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Наведіть перелік морально-етичних якостей вдалого менеджера.</w:t>
      </w:r>
    </w:p>
    <w:p w:rsidR="00FB628E" w:rsidRPr="002352C3" w:rsidRDefault="00FB628E" w:rsidP="009541D3">
      <w:pPr>
        <w:widowControl w:val="0"/>
        <w:numPr>
          <w:ilvl w:val="0"/>
          <w:numId w:val="7"/>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Які складові охоплює група професійно важливих психічних властивостей особистості?</w:t>
      </w:r>
    </w:p>
    <w:p w:rsidR="00FB628E" w:rsidRPr="002352C3" w:rsidRDefault="00FB628E" w:rsidP="009541D3">
      <w:pPr>
        <w:widowControl w:val="0"/>
        <w:numPr>
          <w:ilvl w:val="0"/>
          <w:numId w:val="7"/>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Чим обумовлена необхідність безперервного навчання менеджерів, оновлення та поповнення їх знань?</w:t>
      </w:r>
    </w:p>
    <w:p w:rsidR="00FB628E" w:rsidRPr="002352C3" w:rsidRDefault="00FB628E" w:rsidP="009541D3">
      <w:pPr>
        <w:widowControl w:val="0"/>
        <w:numPr>
          <w:ilvl w:val="0"/>
          <w:numId w:val="7"/>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Охарактеризуйте методи навчання менеджерів на робочому місці.</w:t>
      </w:r>
    </w:p>
    <w:p w:rsidR="00FB628E" w:rsidRPr="002352C3" w:rsidRDefault="00FB628E" w:rsidP="009541D3">
      <w:pPr>
        <w:widowControl w:val="0"/>
        <w:numPr>
          <w:ilvl w:val="0"/>
          <w:numId w:val="7"/>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Наведіть перелік і прокоментуйте методи позавиробничого навчання менеджерів.</w:t>
      </w:r>
    </w:p>
    <w:p w:rsidR="00FB628E" w:rsidRPr="002352C3" w:rsidRDefault="00FB628E" w:rsidP="009541D3">
      <w:pPr>
        <w:widowControl w:val="0"/>
        <w:numPr>
          <w:ilvl w:val="0"/>
          <w:numId w:val="7"/>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Що являє собою формальна освіта за класифікацією ЮНЕСКО?</w:t>
      </w:r>
    </w:p>
    <w:p w:rsidR="00FB628E" w:rsidRPr="002352C3" w:rsidRDefault="00FB628E" w:rsidP="009541D3">
      <w:pPr>
        <w:widowControl w:val="0"/>
        <w:numPr>
          <w:ilvl w:val="0"/>
          <w:numId w:val="7"/>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Чим відрізняється неформальна освіта від інформальної?</w:t>
      </w:r>
    </w:p>
    <w:p w:rsidR="00FB628E" w:rsidRPr="002352C3" w:rsidRDefault="00FB628E" w:rsidP="009541D3">
      <w:pPr>
        <w:pStyle w:val="ListParagraph"/>
        <w:widowControl w:val="0"/>
        <w:numPr>
          <w:ilvl w:val="0"/>
          <w:numId w:val="7"/>
        </w:numPr>
        <w:tabs>
          <w:tab w:val="left" w:pos="709"/>
          <w:tab w:val="left" w:pos="851"/>
          <w:tab w:val="left" w:pos="993"/>
        </w:tabs>
        <w:ind w:left="0" w:firstLine="567"/>
        <w:jc w:val="both"/>
        <w:rPr>
          <w:color w:val="000000"/>
          <w:sz w:val="24"/>
          <w:lang w:val="uk-UA"/>
        </w:rPr>
      </w:pPr>
      <w:r w:rsidRPr="002352C3">
        <w:rPr>
          <w:iCs/>
          <w:sz w:val="24"/>
          <w:lang w:val="uk-UA"/>
        </w:rPr>
        <w:t>Яке значення для кар’єри менеджера має самоосвіта? Назвіть форми самоосвіти?</w:t>
      </w:r>
    </w:p>
    <w:p w:rsidR="00FB628E" w:rsidRPr="002352C3" w:rsidRDefault="00FB628E" w:rsidP="009541D3">
      <w:pPr>
        <w:shd w:val="clear" w:color="auto" w:fill="FFFFFF"/>
        <w:ind w:left="5" w:hanging="5"/>
        <w:jc w:val="center"/>
        <w:rPr>
          <w:b/>
          <w:iCs/>
          <w:sz w:val="24"/>
          <w:lang w:val="uk-UA"/>
        </w:rPr>
      </w:pPr>
      <w:r w:rsidRPr="002352C3">
        <w:rPr>
          <w:b/>
          <w:iCs/>
          <w:sz w:val="24"/>
          <w:lang w:val="uk-UA"/>
        </w:rPr>
        <w:t>Завдання:</w:t>
      </w:r>
    </w:p>
    <w:p w:rsidR="00FB628E" w:rsidRPr="002352C3" w:rsidRDefault="00FB628E" w:rsidP="009541D3">
      <w:pPr>
        <w:widowControl w:val="0"/>
        <w:ind w:firstLine="567"/>
        <w:jc w:val="both"/>
        <w:rPr>
          <w:iCs/>
          <w:sz w:val="24"/>
          <w:lang w:val="uk-UA"/>
        </w:rPr>
      </w:pPr>
      <w:r w:rsidRPr="002352C3">
        <w:rPr>
          <w:iCs/>
          <w:sz w:val="24"/>
          <w:lang w:val="uk-UA"/>
        </w:rPr>
        <w:t>1. Охарактеризуйте модель сучасного менеджера з персоналу. Якими визначальними рисами, на вашу думку, має володіти сучасний фахівець у сфері правління персоналом? Результати своїх дослідження оформіть у вигляді рисунку.</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2. </w:t>
      </w:r>
      <w:r w:rsidRPr="002352C3">
        <w:rPr>
          <w:bCs/>
          <w:i/>
          <w:sz w:val="24"/>
          <w:lang w:val="uk-UA"/>
        </w:rPr>
        <w:t>Ситуаційне завдання</w:t>
      </w:r>
      <w:r w:rsidRPr="002352C3">
        <w:rPr>
          <w:bCs/>
          <w:sz w:val="24"/>
          <w:lang w:val="uk-UA"/>
        </w:rPr>
        <w:t xml:space="preserve">. «Minolta Corporation» виникла на українському ринку наприкінці 80-х років як українсько-австрійське СП. Нині її інтереси представляє компанія «Мінолта Україна». Працівники фірми, а також менеджери всіх рівнів – українці. Обіг компанії з року в рік зростає на третину. Успіх компанії зумовлений не стільки добротністю японських фотоапаратів та копіювальної техніки, скільки майстерністю ведення справ. Менеджерам вдалося так сформувати всі служби, що пропонований сервіс не викликає нарікань у клієнтів. Хоч лінійні працівники мають повну свободу дій, керівництво запровадило жорстку систему контролю та звітності.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У компанії діє своєрідна система підбору кадрів. Тут немає відділу кадрів. Рішення про прийом на роботу нових співробітників ухвалює генеральний директор. Питаннями навчання персоналу відає його заступник. Підбирають кадри керівники відділів. Пошук працівників ведуть цілеспрямовано на конкретну посаду з чітко визначеними функціональними обов’язками. Отже, головним принципом у підборі кадрів є функції, а не навпаки.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Керівництво компанії дуже жорстко контролює виконання функціональних обов’язків кожним працівником. Недбайливих працівників не перевиховують, а просто звільняють з роботи. Компанія приділяє велику увагу рівню підготовки персоналу. Тут розроблено чітку систему безперервного навчання, яка охоплює всіх працівників. Головне місце в навчанні посідають інтенсивні навчання.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Чітку організованість роботи забезпечує стабільність зарплатні й взаєморозуміння. Сприятливу та ділову атмосферу в колективі формує те, що всі співробітники зайняті конкретною роботою, виконують визначені обов’язки. Порушенням режиму роботи вважають створення виняткових умов праці окремим працівникам. Особистий авторитет та матеріальне становище кожного залежать тільки від його праці, старання та результатів.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В. Гридасов, заступник генерального директора компанії, розповідає, що часто трапляється й таке: керівник вимагає «Зробити!», а підлеглий не розуміє, навіть, що від нього власне вимагають. У цій ситуації керівник не може вирішувати питання авторитарно. Тут ліпше підійде так званий метод узгодження цілей. Виклавши завдання в загальних рисах, треба дати підлеглому термін на його осмислення. Такий підхід спонукає працівника вивчати ситуацію й шукати оптимальний варіант вирішення проблеми. Якщо працівник після зазначеного терміну не виконав завдання, його потрібно звільнити з роботи внаслідок поганої кваліфікації. Професіоналізм менеджера полягає в здатності до самовдосконалення. Він повинен постійно вчитися. Головною формою навчання є заняття, які проводять висококваліфіковані спеціалісти. Завдання таких занять – перевірити, як швидко менеджер знайде оптимальне рішення в кризовій ситуації. Робота менеджера на одному місці ефективна впродовж п’яти-семи років. Потім менеджер звикає до неї й знижує вимоги до самовдосконалення. У такому випадку треба просто вибрати новий напрям роботи. </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Питання та завдання:</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1. Як компанія підбирає працівників та організовує їхнє навчання?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2. Як підбирають менеджерів та досягають зростання їхнього професійного рівня?</w:t>
      </w:r>
    </w:p>
    <w:p w:rsidR="00FB628E" w:rsidRPr="002352C3" w:rsidRDefault="00FB628E" w:rsidP="009541D3">
      <w:pPr>
        <w:shd w:val="clear" w:color="auto" w:fill="FFFFFF"/>
        <w:ind w:left="10" w:right="5" w:firstLine="557"/>
        <w:jc w:val="both"/>
        <w:rPr>
          <w:bCs/>
          <w:i/>
          <w:sz w:val="20"/>
          <w:szCs w:val="20"/>
          <w:lang w:val="uk-UA"/>
        </w:rPr>
      </w:pPr>
      <w:r w:rsidRPr="002352C3">
        <w:rPr>
          <w:bCs/>
          <w:i/>
          <w:sz w:val="24"/>
          <w:lang w:val="uk-UA"/>
        </w:rPr>
        <w:t>Джерело</w:t>
      </w:r>
      <w:r w:rsidRPr="002352C3">
        <w:rPr>
          <w:bCs/>
          <w:i/>
          <w:sz w:val="20"/>
          <w:szCs w:val="20"/>
          <w:lang w:val="uk-UA"/>
        </w:rPr>
        <w:t>: </w:t>
      </w:r>
      <w:hyperlink r:id="rId7" w:history="1">
        <w:r w:rsidRPr="002352C3">
          <w:rPr>
            <w:rStyle w:val="Hyperlink"/>
            <w:bCs/>
            <w:i/>
            <w:color w:val="auto"/>
            <w:sz w:val="20"/>
            <w:szCs w:val="20"/>
            <w:u w:val="none"/>
            <w:lang w:val="uk-UA"/>
          </w:rPr>
          <w:t>http://ea.donntu.org:8080/jspui/bitstream/123456789/25070/1/17-104-2013-02%20Галушка1.pdf</w:t>
        </w:r>
      </w:hyperlink>
    </w:p>
    <w:p w:rsidR="00FB628E" w:rsidRDefault="00FB628E" w:rsidP="009541D3">
      <w:pPr>
        <w:adjustRightInd w:val="0"/>
        <w:jc w:val="center"/>
        <w:rPr>
          <w:b/>
          <w:bCs/>
          <w:sz w:val="24"/>
          <w:lang w:val="uk-UA" w:eastAsia="en-US"/>
        </w:rPr>
      </w:pPr>
    </w:p>
    <w:p w:rsidR="00FB628E" w:rsidRPr="002352C3" w:rsidRDefault="00FB628E" w:rsidP="009541D3">
      <w:pPr>
        <w:adjustRightInd w:val="0"/>
        <w:jc w:val="center"/>
        <w:rPr>
          <w:rFonts w:eastAsia="TimesNewRoman,Bold"/>
          <w:b/>
          <w:bCs/>
          <w:sz w:val="24"/>
          <w:lang w:val="uk-UA"/>
        </w:rPr>
      </w:pPr>
      <w:r w:rsidRPr="002352C3">
        <w:rPr>
          <w:b/>
          <w:bCs/>
          <w:sz w:val="24"/>
          <w:lang w:val="uk-UA" w:eastAsia="en-US"/>
        </w:rPr>
        <w:t>Змістовий модуль</w:t>
      </w:r>
      <w:r w:rsidRPr="002352C3">
        <w:rPr>
          <w:rFonts w:eastAsia="TimesNewRoman,Bold"/>
          <w:bCs/>
          <w:sz w:val="24"/>
          <w:lang w:val="uk-UA"/>
        </w:rPr>
        <w:t> </w:t>
      </w:r>
      <w:r w:rsidRPr="002352C3">
        <w:rPr>
          <w:rFonts w:eastAsia="TimesNewRoman,Bold"/>
          <w:b/>
          <w:bCs/>
          <w:sz w:val="24"/>
          <w:lang w:val="uk-UA"/>
        </w:rPr>
        <w:t>2</w:t>
      </w:r>
    </w:p>
    <w:p w:rsidR="00FB628E" w:rsidRPr="002352C3" w:rsidRDefault="00FB628E" w:rsidP="009541D3">
      <w:pPr>
        <w:adjustRightInd w:val="0"/>
        <w:jc w:val="center"/>
        <w:rPr>
          <w:b/>
          <w:bCs/>
          <w:sz w:val="24"/>
          <w:lang w:val="uk-UA" w:eastAsia="en-US"/>
        </w:rPr>
      </w:pPr>
      <w:r w:rsidRPr="002352C3">
        <w:rPr>
          <w:b/>
          <w:sz w:val="24"/>
          <w:lang w:val="uk-UA"/>
        </w:rPr>
        <w:t>Прикладні аспекти організації праці менеджера</w:t>
      </w:r>
      <w:r w:rsidRPr="002352C3">
        <w:rPr>
          <w:b/>
          <w:bCs/>
          <w:sz w:val="24"/>
          <w:lang w:val="uk-UA" w:eastAsia="en-US"/>
        </w:rPr>
        <w:t xml:space="preserve"> </w:t>
      </w:r>
    </w:p>
    <w:p w:rsidR="00FB628E" w:rsidRPr="002352C3" w:rsidRDefault="00FB628E" w:rsidP="00195909">
      <w:pPr>
        <w:adjustRightInd w:val="0"/>
        <w:spacing w:before="120"/>
        <w:jc w:val="center"/>
        <w:rPr>
          <w:b/>
          <w:sz w:val="24"/>
          <w:lang w:val="uk-UA"/>
        </w:rPr>
      </w:pPr>
      <w:r w:rsidRPr="002352C3">
        <w:rPr>
          <w:b/>
          <w:sz w:val="24"/>
          <w:lang w:val="uk-UA"/>
        </w:rPr>
        <w:t xml:space="preserve">Тема 5. </w:t>
      </w:r>
      <w:r w:rsidRPr="002352C3">
        <w:rPr>
          <w:i/>
          <w:sz w:val="24"/>
          <w:lang w:val="uk-UA"/>
        </w:rPr>
        <w:t>Нормування управлінської праці.</w:t>
      </w:r>
    </w:p>
    <w:p w:rsidR="00FB628E" w:rsidRPr="002352C3" w:rsidRDefault="00FB628E" w:rsidP="00305594">
      <w:pPr>
        <w:adjustRightInd w:val="0"/>
        <w:ind w:firstLine="567"/>
        <w:jc w:val="both"/>
        <w:rPr>
          <w:sz w:val="24"/>
          <w:lang w:val="uk-UA"/>
        </w:rPr>
      </w:pPr>
      <w:r w:rsidRPr="002352C3">
        <w:rPr>
          <w:sz w:val="24"/>
          <w:lang w:val="uk-UA"/>
        </w:rPr>
        <w:t>5.1. Аналіз затрат робочого часу працівників апарату управління.</w:t>
      </w:r>
    </w:p>
    <w:p w:rsidR="00FB628E" w:rsidRPr="002352C3" w:rsidRDefault="00FB628E" w:rsidP="00305594">
      <w:pPr>
        <w:adjustRightInd w:val="0"/>
        <w:ind w:firstLine="567"/>
        <w:jc w:val="both"/>
        <w:rPr>
          <w:sz w:val="24"/>
          <w:lang w:val="uk-UA"/>
        </w:rPr>
      </w:pPr>
      <w:r w:rsidRPr="002352C3">
        <w:rPr>
          <w:sz w:val="24"/>
          <w:lang w:val="uk-UA"/>
        </w:rPr>
        <w:t>5.2. Трудові нормативи і норми праці.</w:t>
      </w:r>
    </w:p>
    <w:p w:rsidR="00FB628E" w:rsidRPr="002352C3" w:rsidRDefault="00FB628E" w:rsidP="00305594">
      <w:pPr>
        <w:adjustRightInd w:val="0"/>
        <w:ind w:firstLine="567"/>
        <w:jc w:val="both"/>
        <w:rPr>
          <w:sz w:val="24"/>
          <w:lang w:val="uk-UA"/>
        </w:rPr>
      </w:pPr>
      <w:r w:rsidRPr="002352C3">
        <w:rPr>
          <w:sz w:val="24"/>
          <w:lang w:val="uk-UA"/>
        </w:rPr>
        <w:t>5.3. Методи нормування управлінської праці.</w:t>
      </w:r>
    </w:p>
    <w:p w:rsidR="00FB628E" w:rsidRPr="002352C3" w:rsidRDefault="00FB628E" w:rsidP="00195909">
      <w:pPr>
        <w:shd w:val="clear" w:color="auto" w:fill="FFFFFF"/>
        <w:spacing w:before="120"/>
        <w:ind w:left="11" w:right="6" w:firstLine="556"/>
        <w:jc w:val="both"/>
        <w:rPr>
          <w:bCs/>
          <w:sz w:val="24"/>
          <w:lang w:val="uk-UA"/>
        </w:rPr>
      </w:pPr>
      <w:r w:rsidRPr="002352C3">
        <w:rPr>
          <w:b/>
          <w:bCs/>
          <w:sz w:val="24"/>
          <w:lang w:val="uk-UA"/>
        </w:rPr>
        <w:t xml:space="preserve">Терміни та категорії: </w:t>
      </w:r>
      <w:r w:rsidRPr="002352C3">
        <w:rPr>
          <w:bCs/>
          <w:sz w:val="24"/>
          <w:lang w:val="uk-UA"/>
        </w:rPr>
        <w:t>нормування управлінської праці, робочий час, час роботи, час перерв, підготовчо-завершальний час, час основної роботи, час обслуговування робочого місця, час непродуктивної роботи, фотографія робочого часу, хронометраж, втрати робочого часу, трудові нормативи, трудові норми, норматив часу, норматив чисельності, норматив централізації, норматив кількості підлеглих, норматив оптимальних співвідношень чисельності різних категорій працівників, метод нормування праці, досвідний метод нормування праці, порівняльний метод нормування, статистичний метод нормування, аналітично-дослідницький метод нормування, аналітично-розрахунковий метод нормування праці.</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8"/>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Які категорії працівників підприємства належать до апарату управління?</w:t>
      </w:r>
    </w:p>
    <w:p w:rsidR="00FB628E" w:rsidRPr="002352C3" w:rsidRDefault="00FB628E" w:rsidP="009541D3">
      <w:pPr>
        <w:widowControl w:val="0"/>
        <w:numPr>
          <w:ilvl w:val="0"/>
          <w:numId w:val="8"/>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Що являє собою робочий час? Чим відрізняються робочий час і час роботи?</w:t>
      </w:r>
    </w:p>
    <w:p w:rsidR="00FB628E" w:rsidRPr="002352C3" w:rsidRDefault="00FB628E" w:rsidP="009541D3">
      <w:pPr>
        <w:widowControl w:val="0"/>
        <w:numPr>
          <w:ilvl w:val="0"/>
          <w:numId w:val="8"/>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Що являє собою час непродуктивної роботи?</w:t>
      </w:r>
    </w:p>
    <w:p w:rsidR="00FB628E" w:rsidRPr="002352C3" w:rsidRDefault="00FB628E" w:rsidP="009541D3">
      <w:pPr>
        <w:widowControl w:val="0"/>
        <w:numPr>
          <w:ilvl w:val="0"/>
          <w:numId w:val="8"/>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Що являє собою підготовчо-завершальний час?</w:t>
      </w:r>
    </w:p>
    <w:p w:rsidR="00FB628E" w:rsidRPr="002352C3" w:rsidRDefault="00FB628E" w:rsidP="009541D3">
      <w:pPr>
        <w:widowControl w:val="0"/>
        <w:numPr>
          <w:ilvl w:val="0"/>
          <w:numId w:val="8"/>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Назвіть три складові часу обслуговування робочого місця?</w:t>
      </w:r>
    </w:p>
    <w:p w:rsidR="00FB628E" w:rsidRPr="002352C3" w:rsidRDefault="00FB628E" w:rsidP="009541D3">
      <w:pPr>
        <w:widowControl w:val="0"/>
        <w:numPr>
          <w:ilvl w:val="0"/>
          <w:numId w:val="8"/>
        </w:numPr>
        <w:shd w:val="clear" w:color="auto" w:fill="FFFFFF"/>
        <w:tabs>
          <w:tab w:val="left" w:pos="499"/>
          <w:tab w:val="left" w:pos="709"/>
          <w:tab w:val="left" w:pos="851"/>
        </w:tabs>
        <w:autoSpaceDE w:val="0"/>
        <w:autoSpaceDN w:val="0"/>
        <w:adjustRightInd w:val="0"/>
        <w:ind w:left="0" w:firstLine="567"/>
        <w:jc w:val="both"/>
        <w:rPr>
          <w:iCs/>
          <w:sz w:val="24"/>
          <w:lang w:val="uk-UA"/>
        </w:rPr>
      </w:pPr>
      <w:r w:rsidRPr="002352C3">
        <w:rPr>
          <w:iCs/>
          <w:sz w:val="24"/>
          <w:lang w:val="uk-UA"/>
        </w:rPr>
        <w:t>Дайте визначення фотографії робочого часу.</w:t>
      </w:r>
    </w:p>
    <w:p w:rsidR="00FB628E" w:rsidRPr="002352C3" w:rsidRDefault="00FB628E" w:rsidP="009541D3">
      <w:pPr>
        <w:widowControl w:val="0"/>
        <w:numPr>
          <w:ilvl w:val="0"/>
          <w:numId w:val="8"/>
        </w:numPr>
        <w:shd w:val="clear" w:color="auto" w:fill="FFFFFF"/>
        <w:tabs>
          <w:tab w:val="left" w:pos="52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Що таке самофотографія робочого часу, коли її доцільно застосовувати?</w:t>
      </w:r>
    </w:p>
    <w:p w:rsidR="00FB628E" w:rsidRPr="002352C3" w:rsidRDefault="00FB628E" w:rsidP="009541D3">
      <w:pPr>
        <w:widowControl w:val="0"/>
        <w:numPr>
          <w:ilvl w:val="0"/>
          <w:numId w:val="8"/>
        </w:numPr>
        <w:shd w:val="clear" w:color="auto" w:fill="FFFFFF"/>
        <w:tabs>
          <w:tab w:val="left" w:pos="52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Назвіть переваги та недоліки методу моментних спостережень.</w:t>
      </w:r>
    </w:p>
    <w:p w:rsidR="00FB628E" w:rsidRPr="002352C3" w:rsidRDefault="00FB628E" w:rsidP="009541D3">
      <w:pPr>
        <w:widowControl w:val="0"/>
        <w:numPr>
          <w:ilvl w:val="0"/>
          <w:numId w:val="8"/>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Назвіть основні показники використання робочого часу.</w:t>
      </w:r>
    </w:p>
    <w:p w:rsidR="00FB628E" w:rsidRPr="002352C3" w:rsidRDefault="00FB628E" w:rsidP="009541D3">
      <w:pPr>
        <w:widowControl w:val="0"/>
        <w:numPr>
          <w:ilvl w:val="0"/>
          <w:numId w:val="8"/>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Для розв’язання яких завдань застосовують нормування управлінської праці?</w:t>
      </w:r>
    </w:p>
    <w:p w:rsidR="00FB628E" w:rsidRPr="002352C3" w:rsidRDefault="00FB628E" w:rsidP="009541D3">
      <w:pPr>
        <w:widowControl w:val="0"/>
        <w:numPr>
          <w:ilvl w:val="0"/>
          <w:numId w:val="8"/>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визначення трудових нормативів. Наведіть приклади.</w:t>
      </w:r>
    </w:p>
    <w:p w:rsidR="00FB628E" w:rsidRPr="002352C3" w:rsidRDefault="00FB628E" w:rsidP="009541D3">
      <w:pPr>
        <w:widowControl w:val="0"/>
        <w:numPr>
          <w:ilvl w:val="0"/>
          <w:numId w:val="8"/>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визначення нормативів часу. Наведіть приклади.</w:t>
      </w:r>
    </w:p>
    <w:p w:rsidR="00FB628E" w:rsidRPr="002352C3" w:rsidRDefault="00FB628E" w:rsidP="009541D3">
      <w:pPr>
        <w:widowControl w:val="0"/>
        <w:numPr>
          <w:ilvl w:val="0"/>
          <w:numId w:val="8"/>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визначення нормативів чисельності. Наведіть приклади.</w:t>
      </w:r>
    </w:p>
    <w:p w:rsidR="00FB628E" w:rsidRPr="002352C3" w:rsidRDefault="00FB628E" w:rsidP="009541D3">
      <w:pPr>
        <w:widowControl w:val="0"/>
        <w:numPr>
          <w:ilvl w:val="0"/>
          <w:numId w:val="8"/>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визначення нормативів централізації. Наведіть приклади.</w:t>
      </w:r>
    </w:p>
    <w:p w:rsidR="00FB628E" w:rsidRPr="002352C3" w:rsidRDefault="00FB628E" w:rsidP="009541D3">
      <w:pPr>
        <w:widowControl w:val="0"/>
        <w:numPr>
          <w:ilvl w:val="0"/>
          <w:numId w:val="8"/>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визначення нормативів кількості підлеглих (керованості). Наведіть приклади.</w:t>
      </w:r>
    </w:p>
    <w:p w:rsidR="00FB628E" w:rsidRPr="002352C3" w:rsidRDefault="00FB628E" w:rsidP="009541D3">
      <w:pPr>
        <w:widowControl w:val="0"/>
        <w:numPr>
          <w:ilvl w:val="0"/>
          <w:numId w:val="8"/>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визначення нормативів оптимальних співвідношень чисельності. Наведіть приклади.</w:t>
      </w:r>
    </w:p>
    <w:p w:rsidR="00FB628E" w:rsidRPr="002352C3" w:rsidRDefault="00FB628E" w:rsidP="009541D3">
      <w:pPr>
        <w:widowControl w:val="0"/>
        <w:numPr>
          <w:ilvl w:val="0"/>
          <w:numId w:val="8"/>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визначення норм праці. Назвіть основні методи встановлення норм праці для працівників апарату управління.</w:t>
      </w:r>
    </w:p>
    <w:p w:rsidR="00FB628E" w:rsidRPr="002352C3" w:rsidRDefault="00FB628E" w:rsidP="009541D3">
      <w:pPr>
        <w:widowControl w:val="0"/>
        <w:numPr>
          <w:ilvl w:val="0"/>
          <w:numId w:val="8"/>
        </w:numPr>
        <w:shd w:val="clear" w:color="auto" w:fill="FFFFFF"/>
        <w:tabs>
          <w:tab w:val="left" w:pos="576"/>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У чому суть досвідного методу визначення норм праці?</w:t>
      </w:r>
    </w:p>
    <w:p w:rsidR="00FB628E" w:rsidRPr="002352C3" w:rsidRDefault="00FB628E" w:rsidP="009541D3">
      <w:pPr>
        <w:widowControl w:val="0"/>
        <w:numPr>
          <w:ilvl w:val="0"/>
          <w:numId w:val="8"/>
        </w:numPr>
        <w:shd w:val="clear" w:color="auto" w:fill="FFFFFF"/>
        <w:tabs>
          <w:tab w:val="left" w:pos="576"/>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У чому суть порівняльного (аналогового) методу визначення норм праці?</w:t>
      </w:r>
    </w:p>
    <w:p w:rsidR="00FB628E" w:rsidRPr="002352C3" w:rsidRDefault="00FB628E" w:rsidP="009541D3">
      <w:pPr>
        <w:widowControl w:val="0"/>
        <w:numPr>
          <w:ilvl w:val="0"/>
          <w:numId w:val="8"/>
        </w:numPr>
        <w:shd w:val="clear" w:color="auto" w:fill="FFFFFF"/>
        <w:tabs>
          <w:tab w:val="left" w:pos="576"/>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У чому суть статистичного методу визначення норм праці?</w:t>
      </w:r>
    </w:p>
    <w:p w:rsidR="00FB628E" w:rsidRPr="002352C3" w:rsidRDefault="00FB628E" w:rsidP="009541D3">
      <w:pPr>
        <w:pStyle w:val="ListParagraph"/>
        <w:numPr>
          <w:ilvl w:val="0"/>
          <w:numId w:val="8"/>
        </w:numPr>
        <w:shd w:val="clear" w:color="auto" w:fill="FFFFFF"/>
        <w:tabs>
          <w:tab w:val="left" w:pos="709"/>
          <w:tab w:val="left" w:pos="851"/>
          <w:tab w:val="left" w:pos="993"/>
        </w:tabs>
        <w:ind w:left="0" w:right="5" w:firstLine="567"/>
        <w:jc w:val="both"/>
        <w:rPr>
          <w:b/>
          <w:bCs/>
          <w:sz w:val="24"/>
          <w:lang w:val="uk-UA"/>
        </w:rPr>
      </w:pPr>
      <w:r w:rsidRPr="002352C3">
        <w:rPr>
          <w:iCs/>
          <w:sz w:val="24"/>
          <w:lang w:val="uk-UA"/>
        </w:rPr>
        <w:t>У чому суть аналітичних (дослідницьких) методів визначення норм праці?</w:t>
      </w:r>
    </w:p>
    <w:p w:rsidR="00FB628E" w:rsidRPr="002352C3" w:rsidRDefault="00FB628E" w:rsidP="009541D3">
      <w:pPr>
        <w:widowControl w:val="0"/>
        <w:jc w:val="center"/>
        <w:rPr>
          <w:b/>
          <w:color w:val="000000"/>
          <w:sz w:val="24"/>
          <w:lang w:val="uk-UA"/>
        </w:rPr>
      </w:pPr>
      <w:r w:rsidRPr="002352C3">
        <w:rPr>
          <w:b/>
          <w:color w:val="000000"/>
          <w:sz w:val="24"/>
          <w:lang w:val="uk-UA"/>
        </w:rPr>
        <w:t>Завдання:</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1. </w:t>
      </w:r>
      <w:r w:rsidRPr="002352C3">
        <w:rPr>
          <w:bCs/>
          <w:i/>
          <w:sz w:val="24"/>
          <w:lang w:val="uk-UA"/>
        </w:rPr>
        <w:t>Встановити норму кількості працівників</w:t>
      </w:r>
      <w:r w:rsidRPr="002352C3">
        <w:rPr>
          <w:bCs/>
          <w:sz w:val="24"/>
          <w:lang w:val="uk-UA"/>
        </w:rPr>
        <w:t xml:space="preserve"> відділу організації праці та заробітної плати за укрупненими нормативами (див. табл. 1), якщо середньоспискова чисельність персоналу на даному заводі становить 3200 осіб, а кількість чинних норм виробітку дорівнює 37250 одиниць. </w:t>
      </w:r>
    </w:p>
    <w:p w:rsidR="00FB628E" w:rsidRPr="002352C3" w:rsidRDefault="00FB628E" w:rsidP="009541D3">
      <w:pPr>
        <w:shd w:val="clear" w:color="auto" w:fill="FFFFFF"/>
        <w:ind w:left="10" w:right="5" w:hanging="10"/>
        <w:jc w:val="center"/>
        <w:rPr>
          <w:bCs/>
          <w:sz w:val="24"/>
          <w:lang w:val="uk-UA"/>
        </w:rPr>
      </w:pPr>
      <w:r w:rsidRPr="002352C3">
        <w:rPr>
          <w:bCs/>
          <w:sz w:val="24"/>
          <w:lang w:val="uk-UA"/>
        </w:rPr>
        <w:t>Таблиця 5.1. Нормативи чисельності працівників для виконання функції «організація праці та заробітної плати» (фрагмент)</w:t>
      </w:r>
    </w:p>
    <w:tbl>
      <w:tblPr>
        <w:tblW w:w="5000" w:type="pct"/>
        <w:tblCellMar>
          <w:left w:w="40" w:type="dxa"/>
          <w:right w:w="40" w:type="dxa"/>
        </w:tblCellMar>
        <w:tblLook w:val="0000"/>
      </w:tblPr>
      <w:tblGrid>
        <w:gridCol w:w="1936"/>
        <w:gridCol w:w="471"/>
        <w:gridCol w:w="471"/>
        <w:gridCol w:w="476"/>
        <w:gridCol w:w="483"/>
        <w:gridCol w:w="478"/>
        <w:gridCol w:w="478"/>
        <w:gridCol w:w="483"/>
        <w:gridCol w:w="476"/>
        <w:gridCol w:w="452"/>
      </w:tblGrid>
      <w:tr w:rsidR="00FB628E" w:rsidRPr="00880874" w:rsidTr="002352C3">
        <w:trPr>
          <w:trHeight w:val="20"/>
        </w:trPr>
        <w:tc>
          <w:tcPr>
            <w:tcW w:w="1560" w:type="pct"/>
            <w:vMerge w:val="restart"/>
            <w:tcBorders>
              <w:top w:val="single" w:sz="6" w:space="0" w:color="auto"/>
              <w:left w:val="single" w:sz="6" w:space="0" w:color="auto"/>
              <w:bottom w:val="nil"/>
              <w:right w:val="single" w:sz="6" w:space="0" w:color="auto"/>
            </w:tcBorders>
            <w:shd w:val="clear" w:color="auto" w:fill="FFFFFF"/>
          </w:tcPr>
          <w:p w:rsidR="00FB628E" w:rsidRPr="00880874" w:rsidRDefault="00FB628E" w:rsidP="009541D3">
            <w:pPr>
              <w:shd w:val="clear" w:color="auto" w:fill="FFFFFF"/>
              <w:jc w:val="center"/>
              <w:rPr>
                <w:b/>
                <w:sz w:val="22"/>
                <w:szCs w:val="22"/>
              </w:rPr>
            </w:pPr>
            <w:r w:rsidRPr="00880874">
              <w:rPr>
                <w:b/>
                <w:sz w:val="22"/>
                <w:szCs w:val="22"/>
                <w:lang w:val="uk-UA"/>
              </w:rPr>
              <w:t>Середньоспискова</w:t>
            </w:r>
          </w:p>
          <w:p w:rsidR="00FB628E" w:rsidRPr="00880874" w:rsidRDefault="00FB628E" w:rsidP="009541D3">
            <w:pPr>
              <w:shd w:val="clear" w:color="auto" w:fill="FFFFFF"/>
              <w:jc w:val="center"/>
              <w:rPr>
                <w:b/>
                <w:sz w:val="22"/>
                <w:szCs w:val="22"/>
              </w:rPr>
            </w:pPr>
            <w:r w:rsidRPr="00880874">
              <w:rPr>
                <w:b/>
                <w:sz w:val="22"/>
                <w:szCs w:val="22"/>
                <w:lang w:val="uk-UA"/>
              </w:rPr>
              <w:t>чисельність</w:t>
            </w:r>
          </w:p>
          <w:p w:rsidR="00FB628E" w:rsidRPr="00880874" w:rsidRDefault="00FB628E" w:rsidP="009541D3">
            <w:pPr>
              <w:shd w:val="clear" w:color="auto" w:fill="FFFFFF"/>
              <w:jc w:val="center"/>
              <w:rPr>
                <w:b/>
                <w:sz w:val="22"/>
                <w:szCs w:val="22"/>
              </w:rPr>
            </w:pPr>
            <w:r w:rsidRPr="00880874">
              <w:rPr>
                <w:b/>
                <w:sz w:val="22"/>
                <w:szCs w:val="22"/>
                <w:lang w:val="uk-UA"/>
              </w:rPr>
              <w:t>усього персоналу, осіб</w:t>
            </w:r>
          </w:p>
        </w:tc>
        <w:tc>
          <w:tcPr>
            <w:tcW w:w="380" w:type="pct"/>
            <w:tcBorders>
              <w:top w:val="single" w:sz="6" w:space="0" w:color="auto"/>
              <w:left w:val="single" w:sz="6" w:space="0" w:color="auto"/>
              <w:bottom w:val="single" w:sz="6" w:space="0" w:color="auto"/>
              <w:right w:val="nil"/>
            </w:tcBorders>
            <w:shd w:val="clear" w:color="auto" w:fill="FFFFFF"/>
          </w:tcPr>
          <w:p w:rsidR="00FB628E" w:rsidRPr="00880874" w:rsidRDefault="00FB628E" w:rsidP="009541D3">
            <w:pPr>
              <w:shd w:val="clear" w:color="auto" w:fill="FFFFFF"/>
              <w:jc w:val="center"/>
              <w:rPr>
                <w:b/>
                <w:sz w:val="22"/>
                <w:szCs w:val="22"/>
              </w:rPr>
            </w:pPr>
          </w:p>
        </w:tc>
        <w:tc>
          <w:tcPr>
            <w:tcW w:w="1152" w:type="pct"/>
            <w:gridSpan w:val="3"/>
            <w:tcBorders>
              <w:top w:val="single" w:sz="6" w:space="0" w:color="auto"/>
              <w:left w:val="nil"/>
              <w:bottom w:val="single" w:sz="6" w:space="0" w:color="auto"/>
              <w:right w:val="nil"/>
            </w:tcBorders>
            <w:shd w:val="clear" w:color="auto" w:fill="FFFFFF"/>
          </w:tcPr>
          <w:p w:rsidR="00FB628E" w:rsidRPr="00880874" w:rsidRDefault="00FB628E" w:rsidP="009541D3">
            <w:pPr>
              <w:shd w:val="clear" w:color="auto" w:fill="FFFFFF"/>
              <w:ind w:left="101"/>
              <w:jc w:val="center"/>
              <w:rPr>
                <w:b/>
                <w:sz w:val="22"/>
                <w:szCs w:val="22"/>
              </w:rPr>
            </w:pPr>
            <w:r w:rsidRPr="00880874">
              <w:rPr>
                <w:b/>
                <w:sz w:val="22"/>
                <w:szCs w:val="22"/>
                <w:lang w:val="uk-UA"/>
              </w:rPr>
              <w:t>Кількість чинних</w:t>
            </w:r>
          </w:p>
        </w:tc>
        <w:tc>
          <w:tcPr>
            <w:tcW w:w="1543" w:type="pct"/>
            <w:gridSpan w:val="4"/>
            <w:tcBorders>
              <w:top w:val="single" w:sz="6" w:space="0" w:color="auto"/>
              <w:left w:val="nil"/>
              <w:bottom w:val="single" w:sz="6" w:space="0" w:color="auto"/>
              <w:right w:val="nil"/>
            </w:tcBorders>
            <w:shd w:val="clear" w:color="auto" w:fill="FFFFFF"/>
          </w:tcPr>
          <w:p w:rsidR="00FB628E" w:rsidRPr="00880874" w:rsidRDefault="00FB628E" w:rsidP="009541D3">
            <w:pPr>
              <w:shd w:val="clear" w:color="auto" w:fill="FFFFFF"/>
              <w:jc w:val="center"/>
              <w:rPr>
                <w:b/>
                <w:sz w:val="22"/>
                <w:szCs w:val="22"/>
              </w:rPr>
            </w:pPr>
            <w:r w:rsidRPr="00880874">
              <w:rPr>
                <w:b/>
                <w:sz w:val="22"/>
                <w:szCs w:val="22"/>
                <w:lang w:val="uk-UA"/>
              </w:rPr>
              <w:t>норм виробітку, одиниць</w:t>
            </w:r>
          </w:p>
        </w:tc>
        <w:tc>
          <w:tcPr>
            <w:tcW w:w="364" w:type="pct"/>
            <w:tcBorders>
              <w:top w:val="single" w:sz="6" w:space="0" w:color="auto"/>
              <w:left w:val="nil"/>
              <w:bottom w:val="single" w:sz="6" w:space="0" w:color="auto"/>
              <w:right w:val="single" w:sz="6" w:space="0" w:color="auto"/>
            </w:tcBorders>
            <w:shd w:val="clear" w:color="auto" w:fill="FFFFFF"/>
          </w:tcPr>
          <w:p w:rsidR="00FB628E" w:rsidRPr="00880874" w:rsidRDefault="00FB628E" w:rsidP="009541D3">
            <w:pPr>
              <w:shd w:val="clear" w:color="auto" w:fill="FFFFFF"/>
              <w:jc w:val="center"/>
              <w:rPr>
                <w:b/>
                <w:sz w:val="22"/>
                <w:szCs w:val="22"/>
              </w:rPr>
            </w:pPr>
          </w:p>
        </w:tc>
      </w:tr>
      <w:tr w:rsidR="00FB628E" w:rsidRPr="00880874" w:rsidTr="002352C3">
        <w:trPr>
          <w:trHeight w:val="791"/>
        </w:trPr>
        <w:tc>
          <w:tcPr>
            <w:tcW w:w="1560" w:type="pct"/>
            <w:vMerge/>
            <w:tcBorders>
              <w:top w:val="nil"/>
              <w:left w:val="single" w:sz="6" w:space="0" w:color="auto"/>
              <w:bottom w:val="single" w:sz="6" w:space="0" w:color="auto"/>
              <w:right w:val="single" w:sz="6" w:space="0" w:color="auto"/>
            </w:tcBorders>
            <w:shd w:val="clear" w:color="auto" w:fill="FFFFFF"/>
          </w:tcPr>
          <w:p w:rsidR="00FB628E" w:rsidRPr="00880874" w:rsidRDefault="00FB628E" w:rsidP="009541D3">
            <w:pPr>
              <w:jc w:val="center"/>
              <w:rPr>
                <w:b/>
                <w:sz w:val="22"/>
                <w:szCs w:val="22"/>
              </w:rPr>
            </w:pPr>
          </w:p>
          <w:p w:rsidR="00FB628E" w:rsidRPr="00880874" w:rsidRDefault="00FB628E" w:rsidP="009541D3">
            <w:pPr>
              <w:jc w:val="center"/>
              <w:rPr>
                <w:b/>
                <w:sz w:val="22"/>
                <w:szCs w:val="22"/>
              </w:rPr>
            </w:pPr>
          </w:p>
        </w:tc>
        <w:tc>
          <w:tcPr>
            <w:tcW w:w="38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628E" w:rsidRPr="00880874" w:rsidRDefault="00FB628E" w:rsidP="009541D3">
            <w:pPr>
              <w:shd w:val="clear" w:color="auto" w:fill="FFFFFF"/>
              <w:ind w:left="62"/>
              <w:jc w:val="center"/>
              <w:rPr>
                <w:b/>
                <w:sz w:val="22"/>
                <w:szCs w:val="22"/>
              </w:rPr>
            </w:pPr>
            <w:r w:rsidRPr="00880874">
              <w:rPr>
                <w:b/>
                <w:sz w:val="22"/>
                <w:szCs w:val="22"/>
                <w:lang w:val="uk-UA"/>
              </w:rPr>
              <w:t>2500</w:t>
            </w:r>
          </w:p>
        </w:tc>
        <w:tc>
          <w:tcPr>
            <w:tcW w:w="38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628E" w:rsidRPr="00880874" w:rsidRDefault="00FB628E" w:rsidP="009541D3">
            <w:pPr>
              <w:shd w:val="clear" w:color="auto" w:fill="FFFFFF"/>
              <w:ind w:left="62"/>
              <w:jc w:val="center"/>
              <w:rPr>
                <w:b/>
                <w:sz w:val="22"/>
                <w:szCs w:val="22"/>
              </w:rPr>
            </w:pPr>
            <w:r w:rsidRPr="00880874">
              <w:rPr>
                <w:b/>
                <w:sz w:val="22"/>
                <w:szCs w:val="22"/>
                <w:lang w:val="uk-UA"/>
              </w:rPr>
              <w:t>5000</w:t>
            </w:r>
          </w:p>
        </w:tc>
        <w:tc>
          <w:tcPr>
            <w:tcW w:w="38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628E" w:rsidRPr="00880874" w:rsidRDefault="00FB628E" w:rsidP="009541D3">
            <w:pPr>
              <w:shd w:val="clear" w:color="auto" w:fill="FFFFFF"/>
              <w:ind w:left="67"/>
              <w:jc w:val="center"/>
              <w:rPr>
                <w:b/>
                <w:sz w:val="22"/>
                <w:szCs w:val="22"/>
              </w:rPr>
            </w:pPr>
            <w:r w:rsidRPr="00880874">
              <w:rPr>
                <w:b/>
                <w:sz w:val="22"/>
                <w:szCs w:val="22"/>
                <w:lang w:val="uk-UA"/>
              </w:rPr>
              <w:t>10000</w:t>
            </w:r>
          </w:p>
        </w:tc>
        <w:tc>
          <w:tcPr>
            <w:tcW w:w="38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628E" w:rsidRPr="00880874" w:rsidRDefault="00FB628E" w:rsidP="009541D3">
            <w:pPr>
              <w:shd w:val="clear" w:color="auto" w:fill="FFFFFF"/>
              <w:ind w:left="67"/>
              <w:jc w:val="center"/>
              <w:rPr>
                <w:b/>
                <w:sz w:val="22"/>
                <w:szCs w:val="22"/>
              </w:rPr>
            </w:pPr>
            <w:r w:rsidRPr="00880874">
              <w:rPr>
                <w:b/>
                <w:sz w:val="22"/>
                <w:szCs w:val="22"/>
                <w:lang w:val="uk-UA"/>
              </w:rPr>
              <w:t>15000</w:t>
            </w:r>
          </w:p>
        </w:tc>
        <w:tc>
          <w:tcPr>
            <w:tcW w:w="38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628E" w:rsidRPr="00880874" w:rsidRDefault="00FB628E" w:rsidP="009541D3">
            <w:pPr>
              <w:shd w:val="clear" w:color="auto" w:fill="FFFFFF"/>
              <w:ind w:left="62"/>
              <w:jc w:val="center"/>
              <w:rPr>
                <w:b/>
                <w:sz w:val="22"/>
                <w:szCs w:val="22"/>
              </w:rPr>
            </w:pPr>
            <w:r w:rsidRPr="00880874">
              <w:rPr>
                <w:b/>
                <w:sz w:val="22"/>
                <w:szCs w:val="22"/>
                <w:lang w:val="uk-UA"/>
              </w:rPr>
              <w:t>20000</w:t>
            </w:r>
          </w:p>
        </w:tc>
        <w:tc>
          <w:tcPr>
            <w:tcW w:w="38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628E" w:rsidRPr="00880874" w:rsidRDefault="00FB628E" w:rsidP="009541D3">
            <w:pPr>
              <w:shd w:val="clear" w:color="auto" w:fill="FFFFFF"/>
              <w:ind w:left="62"/>
              <w:jc w:val="center"/>
              <w:rPr>
                <w:b/>
                <w:sz w:val="22"/>
                <w:szCs w:val="22"/>
              </w:rPr>
            </w:pPr>
            <w:r w:rsidRPr="00880874">
              <w:rPr>
                <w:b/>
                <w:sz w:val="22"/>
                <w:szCs w:val="22"/>
                <w:lang w:val="uk-UA"/>
              </w:rPr>
              <w:t>25000</w:t>
            </w:r>
          </w:p>
        </w:tc>
        <w:tc>
          <w:tcPr>
            <w:tcW w:w="38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628E" w:rsidRPr="00880874" w:rsidRDefault="00FB628E" w:rsidP="009541D3">
            <w:pPr>
              <w:shd w:val="clear" w:color="auto" w:fill="FFFFFF"/>
              <w:ind w:left="67"/>
              <w:jc w:val="center"/>
              <w:rPr>
                <w:b/>
                <w:sz w:val="22"/>
                <w:szCs w:val="22"/>
              </w:rPr>
            </w:pPr>
            <w:r w:rsidRPr="00880874">
              <w:rPr>
                <w:b/>
                <w:sz w:val="22"/>
                <w:szCs w:val="22"/>
                <w:lang w:val="uk-UA"/>
              </w:rPr>
              <w:t>30000</w:t>
            </w:r>
          </w:p>
        </w:tc>
        <w:tc>
          <w:tcPr>
            <w:tcW w:w="38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628E" w:rsidRPr="00880874" w:rsidRDefault="00FB628E" w:rsidP="009541D3">
            <w:pPr>
              <w:shd w:val="clear" w:color="auto" w:fill="FFFFFF"/>
              <w:ind w:left="62"/>
              <w:jc w:val="center"/>
              <w:rPr>
                <w:b/>
                <w:sz w:val="22"/>
                <w:szCs w:val="22"/>
              </w:rPr>
            </w:pPr>
            <w:r w:rsidRPr="00880874">
              <w:rPr>
                <w:b/>
                <w:sz w:val="22"/>
                <w:szCs w:val="22"/>
                <w:lang w:val="uk-UA"/>
              </w:rPr>
              <w:t>35000</w:t>
            </w:r>
          </w:p>
        </w:tc>
        <w:tc>
          <w:tcPr>
            <w:tcW w:w="36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B628E" w:rsidRPr="00880874" w:rsidRDefault="00FB628E" w:rsidP="009541D3">
            <w:pPr>
              <w:shd w:val="clear" w:color="auto" w:fill="FFFFFF"/>
              <w:ind w:left="62"/>
              <w:jc w:val="center"/>
              <w:rPr>
                <w:b/>
                <w:sz w:val="22"/>
                <w:szCs w:val="22"/>
              </w:rPr>
            </w:pPr>
            <w:r w:rsidRPr="00880874">
              <w:rPr>
                <w:b/>
                <w:sz w:val="22"/>
                <w:szCs w:val="22"/>
                <w:lang w:val="uk-UA"/>
              </w:rPr>
              <w:t>40000</w:t>
            </w:r>
          </w:p>
        </w:tc>
      </w:tr>
      <w:tr w:rsidR="00FB628E" w:rsidRPr="00880874" w:rsidTr="002352C3">
        <w:trPr>
          <w:trHeight w:val="20"/>
        </w:trPr>
        <w:tc>
          <w:tcPr>
            <w:tcW w:w="156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2352C3">
            <w:pPr>
              <w:shd w:val="clear" w:color="auto" w:fill="FFFFFF"/>
              <w:jc w:val="center"/>
              <w:rPr>
                <w:sz w:val="22"/>
                <w:szCs w:val="22"/>
              </w:rPr>
            </w:pPr>
            <w:r w:rsidRPr="00880874">
              <w:rPr>
                <w:sz w:val="22"/>
                <w:szCs w:val="22"/>
                <w:lang w:val="uk-UA"/>
              </w:rPr>
              <w:t>2000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2352C3">
            <w:pPr>
              <w:shd w:val="clear" w:color="auto" w:fill="FFFFFF"/>
              <w:ind w:left="62"/>
              <w:jc w:val="center"/>
              <w:rPr>
                <w:sz w:val="22"/>
                <w:szCs w:val="22"/>
              </w:rPr>
            </w:pPr>
            <w:r w:rsidRPr="00880874">
              <w:rPr>
                <w:sz w:val="22"/>
                <w:szCs w:val="22"/>
                <w:lang w:val="uk-UA"/>
              </w:rPr>
              <w:t>14</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2352C3">
            <w:pPr>
              <w:shd w:val="clear" w:color="auto" w:fill="FFFFFF"/>
              <w:ind w:left="62"/>
              <w:jc w:val="center"/>
              <w:rPr>
                <w:sz w:val="22"/>
                <w:szCs w:val="22"/>
              </w:rPr>
            </w:pPr>
            <w:r w:rsidRPr="00880874">
              <w:rPr>
                <w:sz w:val="22"/>
                <w:szCs w:val="22"/>
                <w:lang w:val="uk-UA"/>
              </w:rPr>
              <w:t>15</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2352C3">
            <w:pPr>
              <w:shd w:val="clear" w:color="auto" w:fill="FFFFFF"/>
              <w:ind w:left="67"/>
              <w:jc w:val="center"/>
              <w:rPr>
                <w:sz w:val="22"/>
                <w:szCs w:val="22"/>
              </w:rPr>
            </w:pPr>
            <w:r w:rsidRPr="00880874">
              <w:rPr>
                <w:sz w:val="22"/>
                <w:szCs w:val="22"/>
                <w:lang w:val="uk-UA"/>
              </w:rPr>
              <w:t>17</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2352C3">
            <w:pPr>
              <w:shd w:val="clear" w:color="auto" w:fill="FFFFFF"/>
              <w:ind w:left="62"/>
              <w:jc w:val="center"/>
              <w:rPr>
                <w:sz w:val="22"/>
                <w:szCs w:val="22"/>
              </w:rPr>
            </w:pPr>
            <w:r w:rsidRPr="00880874">
              <w:rPr>
                <w:sz w:val="22"/>
                <w:szCs w:val="22"/>
                <w:lang w:val="uk-UA"/>
              </w:rPr>
              <w:t>18</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2352C3">
            <w:pPr>
              <w:shd w:val="clear" w:color="auto" w:fill="FFFFFF"/>
              <w:ind w:left="62"/>
              <w:jc w:val="center"/>
              <w:rPr>
                <w:sz w:val="22"/>
                <w:szCs w:val="22"/>
              </w:rPr>
            </w:pPr>
            <w:r w:rsidRPr="00880874">
              <w:rPr>
                <w:sz w:val="22"/>
                <w:szCs w:val="22"/>
                <w:lang w:val="uk-UA"/>
              </w:rPr>
              <w:t>19</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2352C3">
            <w:pPr>
              <w:shd w:val="clear" w:color="auto" w:fill="FFFFFF"/>
              <w:ind w:left="43"/>
              <w:jc w:val="center"/>
              <w:rPr>
                <w:sz w:val="22"/>
                <w:szCs w:val="22"/>
              </w:rPr>
            </w:pPr>
            <w:r w:rsidRPr="00880874">
              <w:rPr>
                <w:sz w:val="22"/>
                <w:szCs w:val="22"/>
                <w:lang w:val="uk-UA"/>
              </w:rPr>
              <w:t>20</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2352C3">
            <w:pPr>
              <w:shd w:val="clear" w:color="auto" w:fill="FFFFFF"/>
              <w:ind w:left="48"/>
              <w:jc w:val="center"/>
              <w:rPr>
                <w:sz w:val="22"/>
                <w:szCs w:val="22"/>
              </w:rPr>
            </w:pPr>
            <w:r w:rsidRPr="00880874">
              <w:rPr>
                <w:sz w:val="22"/>
                <w:szCs w:val="22"/>
                <w:lang w:val="uk-UA"/>
              </w:rPr>
              <w:t>20</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2352C3">
            <w:pPr>
              <w:shd w:val="clear" w:color="auto" w:fill="FFFFFF"/>
              <w:ind w:right="72"/>
              <w:jc w:val="center"/>
              <w:rPr>
                <w:sz w:val="22"/>
                <w:szCs w:val="22"/>
              </w:rPr>
            </w:pPr>
            <w:r w:rsidRPr="00880874">
              <w:rPr>
                <w:sz w:val="22"/>
                <w:szCs w:val="22"/>
                <w:lang w:val="uk-UA"/>
              </w:rPr>
              <w:t>21</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2352C3">
            <w:pPr>
              <w:shd w:val="clear" w:color="auto" w:fill="FFFFFF"/>
              <w:ind w:left="48"/>
              <w:jc w:val="center"/>
              <w:rPr>
                <w:sz w:val="22"/>
                <w:szCs w:val="22"/>
              </w:rPr>
            </w:pPr>
            <w:r w:rsidRPr="00880874">
              <w:rPr>
                <w:sz w:val="22"/>
                <w:szCs w:val="22"/>
                <w:lang w:val="uk-UA"/>
              </w:rPr>
              <w:t>21</w:t>
            </w:r>
          </w:p>
        </w:tc>
      </w:tr>
      <w:tr w:rsidR="00FB628E" w:rsidRPr="00880874" w:rsidTr="002352C3">
        <w:trPr>
          <w:trHeight w:val="20"/>
        </w:trPr>
        <w:tc>
          <w:tcPr>
            <w:tcW w:w="156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r w:rsidRPr="00880874">
              <w:rPr>
                <w:sz w:val="22"/>
                <w:szCs w:val="22"/>
                <w:lang w:val="uk-UA"/>
              </w:rPr>
              <w:t>2500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62"/>
              <w:jc w:val="center"/>
              <w:rPr>
                <w:sz w:val="22"/>
                <w:szCs w:val="22"/>
              </w:rPr>
            </w:pPr>
            <w:r w:rsidRPr="00880874">
              <w:rPr>
                <w:sz w:val="22"/>
                <w:szCs w:val="22"/>
                <w:lang w:val="uk-UA"/>
              </w:rPr>
              <w:t>16</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67"/>
              <w:jc w:val="center"/>
              <w:rPr>
                <w:sz w:val="22"/>
                <w:szCs w:val="22"/>
              </w:rPr>
            </w:pPr>
            <w:r w:rsidRPr="00880874">
              <w:rPr>
                <w:sz w:val="22"/>
                <w:szCs w:val="22"/>
                <w:lang w:val="uk-UA"/>
              </w:rPr>
              <w:t>18</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20</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21</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22</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23</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24</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right="53"/>
              <w:jc w:val="center"/>
              <w:rPr>
                <w:sz w:val="22"/>
                <w:szCs w:val="22"/>
              </w:rPr>
            </w:pPr>
            <w:r w:rsidRPr="00880874">
              <w:rPr>
                <w:sz w:val="22"/>
                <w:szCs w:val="22"/>
                <w:lang w:val="uk-UA"/>
              </w:rPr>
              <w:t>24</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25</w:t>
            </w:r>
          </w:p>
        </w:tc>
      </w:tr>
      <w:tr w:rsidR="00FB628E" w:rsidRPr="00880874" w:rsidTr="002352C3">
        <w:trPr>
          <w:trHeight w:val="20"/>
        </w:trPr>
        <w:tc>
          <w:tcPr>
            <w:tcW w:w="156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r w:rsidRPr="00880874">
              <w:rPr>
                <w:sz w:val="22"/>
                <w:szCs w:val="22"/>
                <w:lang w:val="uk-UA"/>
              </w:rPr>
              <w:t>3000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18</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20</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23</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24</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25</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27</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right="58"/>
              <w:jc w:val="center"/>
              <w:rPr>
                <w:sz w:val="22"/>
                <w:szCs w:val="22"/>
              </w:rPr>
            </w:pPr>
            <w:r w:rsidRPr="00880874">
              <w:rPr>
                <w:sz w:val="22"/>
                <w:szCs w:val="22"/>
                <w:lang w:val="uk-UA"/>
              </w:rPr>
              <w:t>28</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28</w:t>
            </w:r>
          </w:p>
        </w:tc>
      </w:tr>
      <w:tr w:rsidR="00FB628E" w:rsidRPr="00880874" w:rsidTr="002352C3">
        <w:trPr>
          <w:trHeight w:val="20"/>
        </w:trPr>
        <w:tc>
          <w:tcPr>
            <w:tcW w:w="156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r w:rsidRPr="00880874">
              <w:rPr>
                <w:sz w:val="22"/>
                <w:szCs w:val="22"/>
                <w:lang w:val="uk-UA"/>
              </w:rPr>
              <w:t>3500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23</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25</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27</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28</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29</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30</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right="72"/>
              <w:jc w:val="center"/>
              <w:rPr>
                <w:sz w:val="22"/>
                <w:szCs w:val="22"/>
              </w:rPr>
            </w:pPr>
            <w:r w:rsidRPr="00880874">
              <w:rPr>
                <w:sz w:val="22"/>
                <w:szCs w:val="22"/>
                <w:lang w:val="uk-UA"/>
              </w:rPr>
              <w:t>31</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31</w:t>
            </w:r>
          </w:p>
        </w:tc>
      </w:tr>
      <w:tr w:rsidR="00FB628E" w:rsidRPr="00880874" w:rsidTr="002352C3">
        <w:trPr>
          <w:trHeight w:val="20"/>
        </w:trPr>
        <w:tc>
          <w:tcPr>
            <w:tcW w:w="156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r w:rsidRPr="00880874">
              <w:rPr>
                <w:sz w:val="22"/>
                <w:szCs w:val="22"/>
                <w:lang w:val="uk-UA"/>
              </w:rPr>
              <w:t>4000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22</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26</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28</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29</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31</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32</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33</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right="58"/>
              <w:jc w:val="center"/>
              <w:rPr>
                <w:sz w:val="22"/>
                <w:szCs w:val="22"/>
              </w:rPr>
            </w:pPr>
            <w:r w:rsidRPr="00880874">
              <w:rPr>
                <w:sz w:val="22"/>
                <w:szCs w:val="22"/>
                <w:lang w:val="uk-UA"/>
              </w:rPr>
              <w:t>33</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34</w:t>
            </w:r>
          </w:p>
        </w:tc>
      </w:tr>
      <w:tr w:rsidR="00FB628E" w:rsidRPr="00880874" w:rsidTr="002352C3">
        <w:trPr>
          <w:trHeight w:val="20"/>
        </w:trPr>
        <w:tc>
          <w:tcPr>
            <w:tcW w:w="156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r w:rsidRPr="00880874">
              <w:rPr>
                <w:sz w:val="22"/>
                <w:szCs w:val="22"/>
                <w:lang w:val="uk-UA"/>
              </w:rPr>
              <w:t>4500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24</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27</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30</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32</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33</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34</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35</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right="48"/>
              <w:jc w:val="center"/>
              <w:rPr>
                <w:sz w:val="22"/>
                <w:szCs w:val="22"/>
              </w:rPr>
            </w:pPr>
            <w:r w:rsidRPr="00880874">
              <w:rPr>
                <w:sz w:val="22"/>
                <w:szCs w:val="22"/>
                <w:lang w:val="uk-UA"/>
              </w:rPr>
              <w:t>36</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37</w:t>
            </w:r>
          </w:p>
        </w:tc>
      </w:tr>
      <w:tr w:rsidR="00FB628E" w:rsidRPr="00880874" w:rsidTr="002352C3">
        <w:trPr>
          <w:trHeight w:val="20"/>
        </w:trPr>
        <w:tc>
          <w:tcPr>
            <w:tcW w:w="156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r w:rsidRPr="00880874">
              <w:rPr>
                <w:sz w:val="22"/>
                <w:szCs w:val="22"/>
                <w:lang w:val="uk-UA"/>
              </w:rPr>
              <w:t>5000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26</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29</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32</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34</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36</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37</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38</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right="43"/>
              <w:jc w:val="center"/>
              <w:rPr>
                <w:sz w:val="22"/>
                <w:szCs w:val="22"/>
              </w:rPr>
            </w:pPr>
            <w:r w:rsidRPr="00880874">
              <w:rPr>
                <w:sz w:val="22"/>
                <w:szCs w:val="22"/>
                <w:lang w:val="uk-UA"/>
              </w:rPr>
              <w:t>39</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40</w:t>
            </w:r>
          </w:p>
        </w:tc>
      </w:tr>
      <w:tr w:rsidR="00FB628E" w:rsidRPr="00880874" w:rsidTr="002352C3">
        <w:trPr>
          <w:trHeight w:val="20"/>
        </w:trPr>
        <w:tc>
          <w:tcPr>
            <w:tcW w:w="156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r w:rsidRPr="00880874">
              <w:rPr>
                <w:sz w:val="22"/>
                <w:szCs w:val="22"/>
                <w:lang w:val="uk-UA"/>
              </w:rPr>
              <w:t>5500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34</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36</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38</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39</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41</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right="58"/>
              <w:jc w:val="center"/>
              <w:rPr>
                <w:sz w:val="22"/>
                <w:szCs w:val="22"/>
              </w:rPr>
            </w:pPr>
            <w:r w:rsidRPr="00880874">
              <w:rPr>
                <w:sz w:val="22"/>
                <w:szCs w:val="22"/>
                <w:lang w:val="uk-UA"/>
              </w:rPr>
              <w:t>41</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42</w:t>
            </w:r>
          </w:p>
        </w:tc>
      </w:tr>
      <w:tr w:rsidR="00FB628E" w:rsidRPr="00880874" w:rsidTr="002352C3">
        <w:trPr>
          <w:trHeight w:val="20"/>
        </w:trPr>
        <w:tc>
          <w:tcPr>
            <w:tcW w:w="156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r w:rsidRPr="00880874">
              <w:rPr>
                <w:sz w:val="22"/>
                <w:szCs w:val="22"/>
                <w:lang w:val="uk-UA"/>
              </w:rPr>
              <w:t>6000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jc w:val="center"/>
              <w:rPr>
                <w:sz w:val="22"/>
                <w:szCs w:val="22"/>
              </w:rP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62"/>
              <w:jc w:val="center"/>
              <w:rPr>
                <w:sz w:val="22"/>
                <w:szCs w:val="22"/>
              </w:rPr>
            </w:pPr>
            <w:r w:rsidRPr="00880874">
              <w:rPr>
                <w:sz w:val="22"/>
                <w:szCs w:val="22"/>
                <w:lang w:val="uk-UA"/>
              </w:rPr>
              <w:t>36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8"/>
              <w:jc w:val="center"/>
              <w:rPr>
                <w:sz w:val="22"/>
                <w:szCs w:val="22"/>
              </w:rPr>
            </w:pPr>
            <w:r w:rsidRPr="00880874">
              <w:rPr>
                <w:sz w:val="22"/>
                <w:szCs w:val="22"/>
                <w:lang w:val="uk-UA"/>
              </w:rPr>
              <w:t>39</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40</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48"/>
              <w:jc w:val="center"/>
              <w:rPr>
                <w:sz w:val="22"/>
                <w:szCs w:val="22"/>
              </w:rPr>
            </w:pPr>
            <w:r w:rsidRPr="00880874">
              <w:rPr>
                <w:sz w:val="22"/>
                <w:szCs w:val="22"/>
                <w:lang w:val="uk-UA"/>
              </w:rPr>
              <w:t>42</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43</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right="43"/>
              <w:jc w:val="center"/>
              <w:rPr>
                <w:sz w:val="22"/>
                <w:szCs w:val="22"/>
              </w:rPr>
            </w:pPr>
            <w:r w:rsidRPr="00880874">
              <w:rPr>
                <w:sz w:val="22"/>
                <w:szCs w:val="22"/>
                <w:lang w:val="uk-UA"/>
              </w:rPr>
              <w:t>44</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B628E" w:rsidRPr="00880874" w:rsidRDefault="00FB628E" w:rsidP="009541D3">
            <w:pPr>
              <w:shd w:val="clear" w:color="auto" w:fill="FFFFFF"/>
              <w:ind w:left="53"/>
              <w:jc w:val="center"/>
              <w:rPr>
                <w:sz w:val="22"/>
                <w:szCs w:val="22"/>
              </w:rPr>
            </w:pPr>
            <w:r w:rsidRPr="00880874">
              <w:rPr>
                <w:sz w:val="22"/>
                <w:szCs w:val="22"/>
                <w:lang w:val="uk-UA"/>
              </w:rPr>
              <w:t>45</w:t>
            </w:r>
          </w:p>
        </w:tc>
      </w:tr>
    </w:tbl>
    <w:p w:rsidR="00FB628E" w:rsidRPr="00F03BCB" w:rsidRDefault="00FB628E" w:rsidP="009541D3">
      <w:pPr>
        <w:widowControl w:val="0"/>
        <w:ind w:firstLine="567"/>
        <w:rPr>
          <w:i/>
          <w:color w:val="000000"/>
          <w:sz w:val="20"/>
          <w:szCs w:val="20"/>
          <w:lang w:val="uk-UA"/>
        </w:rPr>
      </w:pPr>
      <w:r w:rsidRPr="00F03BCB">
        <w:rPr>
          <w:i/>
          <w:color w:val="000000"/>
          <w:sz w:val="20"/>
          <w:szCs w:val="20"/>
          <w:lang w:val="uk-UA"/>
        </w:rPr>
        <w:t xml:space="preserve">Джерело: </w:t>
      </w:r>
      <w:r w:rsidRPr="00F03BCB">
        <w:rPr>
          <w:i/>
          <w:color w:val="000000"/>
          <w:sz w:val="20"/>
          <w:szCs w:val="20"/>
          <w:lang w:val="en-US"/>
        </w:rPr>
        <w:t>[</w:t>
      </w:r>
      <w:r w:rsidRPr="00F03BCB">
        <w:rPr>
          <w:i/>
          <w:color w:val="000000"/>
          <w:sz w:val="20"/>
          <w:szCs w:val="20"/>
          <w:lang w:val="uk-UA"/>
        </w:rPr>
        <w:t>6</w:t>
      </w:r>
      <w:r w:rsidRPr="00F03BCB">
        <w:rPr>
          <w:i/>
          <w:color w:val="000000"/>
          <w:sz w:val="20"/>
          <w:szCs w:val="20"/>
          <w:lang w:val="en-US"/>
        </w:rPr>
        <w:t>]</w:t>
      </w:r>
    </w:p>
    <w:p w:rsidR="00FB628E" w:rsidRPr="00880874" w:rsidRDefault="00FB628E" w:rsidP="009541D3">
      <w:pPr>
        <w:shd w:val="clear" w:color="auto" w:fill="FFFFFF"/>
        <w:ind w:left="10" w:right="5" w:firstLine="557"/>
        <w:jc w:val="both"/>
        <w:rPr>
          <w:color w:val="000000"/>
          <w:sz w:val="22"/>
          <w:szCs w:val="22"/>
          <w:lang w:val="uk-UA"/>
        </w:rPr>
      </w:pPr>
    </w:p>
    <w:p w:rsidR="00FB628E" w:rsidRPr="002352C3" w:rsidRDefault="00FB628E" w:rsidP="009541D3">
      <w:pPr>
        <w:shd w:val="clear" w:color="auto" w:fill="FFFFFF"/>
        <w:ind w:left="10" w:right="5" w:firstLine="557"/>
        <w:jc w:val="both"/>
        <w:rPr>
          <w:bCs/>
          <w:sz w:val="24"/>
          <w:lang w:val="uk-UA"/>
        </w:rPr>
      </w:pPr>
      <w:r w:rsidRPr="00880874">
        <w:rPr>
          <w:color w:val="000000"/>
          <w:sz w:val="22"/>
          <w:szCs w:val="22"/>
          <w:lang w:val="uk-UA"/>
        </w:rPr>
        <w:t xml:space="preserve">2. </w:t>
      </w:r>
      <w:r w:rsidRPr="002352C3">
        <w:rPr>
          <w:bCs/>
          <w:i/>
          <w:sz w:val="24"/>
          <w:lang w:val="uk-UA"/>
        </w:rPr>
        <w:t>Визначити рівномірне навантаження менеджера</w:t>
      </w:r>
      <w:r w:rsidRPr="002352C3">
        <w:rPr>
          <w:bCs/>
          <w:sz w:val="24"/>
          <w:lang w:val="uk-UA"/>
        </w:rPr>
        <w:t xml:space="preserve"> на основі норми обслуговування.</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На підприємстві діє 7 виробничих підрозділів. У відділі управління персоналу виділили 5 менеджерів-кураторів, які будуть надавати допомогу лінійним менеджерам виробничих підрозділів в області управління персоналу й виконувати в цих підрозділах роботи, делеговані їм керівником відділу управління персоналом. Перелік робіт, які в підрозділах будуть виконувати менеджери, наведені нижче.</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Так як основна частина роботи менеджерів-кураторів пов’язана з діяльністю персоналу, то визначальним критерієм при визначенні обсягу робіт менеджера є кількість працівників, з якими буде працювати менеджер.</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Кількість працівників є визначальним чинником, але на складність виконаних робіт істотно впливають й інші фактори, які повинні бути враховані при визначенні норми обслуговування для менеджерів-кураторів. Перелік найбільш важливих факторів, що впливають на складність і трудомісткість робіт менеджера, наведений у табл. 5.2. У табл. 5.3 дані нормативи, які показують ступінь впливу кожного фактора на складність і трудомісткість роботи. Наведені нормативи дозволяють визначити умовну кількість працівників у підрозділах і опираючись на ці дані рівномірно розподілити роботу між менеджерами, здійснити розміщення менеджерів по об’єктах.</w:t>
      </w:r>
    </w:p>
    <w:p w:rsidR="00FB628E" w:rsidRPr="002352C3" w:rsidRDefault="00FB628E" w:rsidP="007C4B32">
      <w:pPr>
        <w:shd w:val="clear" w:color="auto" w:fill="FFFFFF"/>
        <w:ind w:left="11" w:right="6" w:hanging="11"/>
        <w:jc w:val="center"/>
        <w:rPr>
          <w:bCs/>
          <w:sz w:val="24"/>
          <w:lang w:val="uk-UA"/>
        </w:rPr>
      </w:pPr>
    </w:p>
    <w:p w:rsidR="00FB628E" w:rsidRPr="002352C3" w:rsidRDefault="00FB628E" w:rsidP="007C4B32">
      <w:pPr>
        <w:shd w:val="clear" w:color="auto" w:fill="FFFFFF"/>
        <w:ind w:left="11" w:right="6" w:hanging="11"/>
        <w:jc w:val="center"/>
        <w:rPr>
          <w:bCs/>
          <w:sz w:val="24"/>
          <w:lang w:val="uk-UA"/>
        </w:rPr>
      </w:pPr>
    </w:p>
    <w:p w:rsidR="00FB628E" w:rsidRPr="002352C3" w:rsidRDefault="00FB628E" w:rsidP="007C4B32">
      <w:pPr>
        <w:shd w:val="clear" w:color="auto" w:fill="FFFFFF"/>
        <w:ind w:left="11" w:right="6" w:hanging="11"/>
        <w:jc w:val="center"/>
        <w:rPr>
          <w:bCs/>
          <w:sz w:val="24"/>
          <w:lang w:val="uk-UA"/>
        </w:rPr>
      </w:pPr>
      <w:r w:rsidRPr="002352C3">
        <w:rPr>
          <w:bCs/>
          <w:sz w:val="24"/>
          <w:lang w:val="uk-UA"/>
        </w:rPr>
        <w:t>Таблиця 5.2. Характеристика підрозділів</w:t>
      </w:r>
    </w:p>
    <w:tbl>
      <w:tblPr>
        <w:tblW w:w="51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9"/>
        <w:gridCol w:w="710"/>
        <w:gridCol w:w="607"/>
        <w:gridCol w:w="607"/>
        <w:gridCol w:w="607"/>
        <w:gridCol w:w="607"/>
        <w:gridCol w:w="607"/>
        <w:gridCol w:w="607"/>
        <w:gridCol w:w="606"/>
      </w:tblGrid>
      <w:tr w:rsidR="00FB628E" w:rsidRPr="007C4B32" w:rsidTr="002352C3">
        <w:trPr>
          <w:trHeight w:val="20"/>
          <w:tblHeader/>
        </w:trPr>
        <w:tc>
          <w:tcPr>
            <w:tcW w:w="1178" w:type="pct"/>
            <w:vMerge w:val="restart"/>
          </w:tcPr>
          <w:p w:rsidR="00FB628E" w:rsidRPr="007C4B32" w:rsidRDefault="00FB628E" w:rsidP="009541D3">
            <w:pPr>
              <w:jc w:val="center"/>
              <w:rPr>
                <w:b/>
                <w:sz w:val="20"/>
                <w:szCs w:val="20"/>
                <w:lang w:val="en-US"/>
              </w:rPr>
            </w:pPr>
            <w:r w:rsidRPr="007C4B32">
              <w:rPr>
                <w:b/>
                <w:sz w:val="20"/>
                <w:szCs w:val="20"/>
                <w:lang w:val="uk-UA"/>
              </w:rPr>
              <w:t>Фактори</w:t>
            </w:r>
          </w:p>
        </w:tc>
        <w:tc>
          <w:tcPr>
            <w:tcW w:w="547" w:type="pct"/>
            <w:vMerge w:val="restart"/>
            <w:textDirection w:val="btLr"/>
          </w:tcPr>
          <w:p w:rsidR="00FB628E" w:rsidRPr="007C4B32" w:rsidRDefault="00FB628E" w:rsidP="007C4B32">
            <w:pPr>
              <w:shd w:val="clear" w:color="auto" w:fill="FFFFFF"/>
              <w:spacing w:line="192" w:lineRule="auto"/>
              <w:ind w:left="-68" w:right="-51"/>
              <w:jc w:val="center"/>
              <w:rPr>
                <w:b/>
                <w:sz w:val="20"/>
                <w:szCs w:val="20"/>
              </w:rPr>
            </w:pPr>
            <w:r w:rsidRPr="007C4B32">
              <w:rPr>
                <w:b/>
                <w:sz w:val="20"/>
                <w:szCs w:val="20"/>
                <w:lang w:val="uk-UA"/>
              </w:rPr>
              <w:t>Базова величина фактора</w:t>
            </w:r>
          </w:p>
        </w:tc>
        <w:tc>
          <w:tcPr>
            <w:tcW w:w="3275" w:type="pct"/>
            <w:gridSpan w:val="7"/>
          </w:tcPr>
          <w:p w:rsidR="00FB628E" w:rsidRPr="007C4B32" w:rsidRDefault="00FB628E" w:rsidP="009541D3">
            <w:pPr>
              <w:jc w:val="center"/>
              <w:rPr>
                <w:b/>
                <w:sz w:val="20"/>
                <w:szCs w:val="20"/>
                <w:lang w:val="en-US"/>
              </w:rPr>
            </w:pPr>
            <w:r w:rsidRPr="007C4B32">
              <w:rPr>
                <w:b/>
                <w:sz w:val="20"/>
                <w:szCs w:val="20"/>
                <w:lang w:val="uk-UA"/>
              </w:rPr>
              <w:t>Підрозділ</w:t>
            </w:r>
          </w:p>
        </w:tc>
      </w:tr>
      <w:tr w:rsidR="00FB628E" w:rsidRPr="007C4B32" w:rsidTr="002352C3">
        <w:trPr>
          <w:trHeight w:val="634"/>
          <w:tblHeader/>
        </w:trPr>
        <w:tc>
          <w:tcPr>
            <w:tcW w:w="1178" w:type="pct"/>
            <w:vMerge/>
          </w:tcPr>
          <w:p w:rsidR="00FB628E" w:rsidRPr="007C4B32" w:rsidRDefault="00FB628E" w:rsidP="009541D3">
            <w:pPr>
              <w:shd w:val="clear" w:color="auto" w:fill="FFFFFF"/>
              <w:rPr>
                <w:b/>
                <w:sz w:val="20"/>
                <w:szCs w:val="20"/>
              </w:rPr>
            </w:pPr>
          </w:p>
        </w:tc>
        <w:tc>
          <w:tcPr>
            <w:tcW w:w="547" w:type="pct"/>
            <w:vMerge/>
          </w:tcPr>
          <w:p w:rsidR="00FB628E" w:rsidRPr="007C4B32" w:rsidRDefault="00FB628E" w:rsidP="009541D3">
            <w:pPr>
              <w:shd w:val="clear" w:color="auto" w:fill="FFFFFF"/>
              <w:rPr>
                <w:b/>
                <w:sz w:val="20"/>
                <w:szCs w:val="20"/>
              </w:rPr>
            </w:pPr>
          </w:p>
        </w:tc>
        <w:tc>
          <w:tcPr>
            <w:tcW w:w="468" w:type="pct"/>
            <w:vAlign w:val="center"/>
          </w:tcPr>
          <w:p w:rsidR="00FB628E" w:rsidRPr="007C4B32" w:rsidRDefault="00FB628E" w:rsidP="009541D3">
            <w:pPr>
              <w:jc w:val="center"/>
              <w:rPr>
                <w:b/>
                <w:sz w:val="20"/>
                <w:szCs w:val="20"/>
                <w:lang w:val="en-US"/>
              </w:rPr>
            </w:pPr>
            <w:r w:rsidRPr="007C4B32">
              <w:rPr>
                <w:b/>
                <w:sz w:val="20"/>
                <w:szCs w:val="20"/>
                <w:lang w:val="en-US"/>
              </w:rPr>
              <w:t>1</w:t>
            </w:r>
          </w:p>
        </w:tc>
        <w:tc>
          <w:tcPr>
            <w:tcW w:w="468" w:type="pct"/>
            <w:vAlign w:val="center"/>
          </w:tcPr>
          <w:p w:rsidR="00FB628E" w:rsidRPr="007C4B32" w:rsidRDefault="00FB628E" w:rsidP="009541D3">
            <w:pPr>
              <w:jc w:val="center"/>
              <w:rPr>
                <w:b/>
                <w:sz w:val="20"/>
                <w:szCs w:val="20"/>
                <w:lang w:val="en-US"/>
              </w:rPr>
            </w:pPr>
            <w:r w:rsidRPr="007C4B32">
              <w:rPr>
                <w:b/>
                <w:sz w:val="20"/>
                <w:szCs w:val="20"/>
                <w:lang w:val="en-US"/>
              </w:rPr>
              <w:t>2</w:t>
            </w:r>
          </w:p>
        </w:tc>
        <w:tc>
          <w:tcPr>
            <w:tcW w:w="468" w:type="pct"/>
            <w:vAlign w:val="center"/>
          </w:tcPr>
          <w:p w:rsidR="00FB628E" w:rsidRPr="007C4B32" w:rsidRDefault="00FB628E" w:rsidP="009541D3">
            <w:pPr>
              <w:jc w:val="center"/>
              <w:rPr>
                <w:b/>
                <w:sz w:val="20"/>
                <w:szCs w:val="20"/>
                <w:lang w:val="en-US"/>
              </w:rPr>
            </w:pPr>
            <w:r w:rsidRPr="007C4B32">
              <w:rPr>
                <w:b/>
                <w:sz w:val="20"/>
                <w:szCs w:val="20"/>
                <w:lang w:val="en-US"/>
              </w:rPr>
              <w:t>3</w:t>
            </w:r>
          </w:p>
        </w:tc>
        <w:tc>
          <w:tcPr>
            <w:tcW w:w="468" w:type="pct"/>
            <w:vAlign w:val="center"/>
          </w:tcPr>
          <w:p w:rsidR="00FB628E" w:rsidRPr="007C4B32" w:rsidRDefault="00FB628E" w:rsidP="009541D3">
            <w:pPr>
              <w:jc w:val="center"/>
              <w:rPr>
                <w:b/>
                <w:sz w:val="20"/>
                <w:szCs w:val="20"/>
                <w:lang w:val="en-US"/>
              </w:rPr>
            </w:pPr>
            <w:r w:rsidRPr="007C4B32">
              <w:rPr>
                <w:b/>
                <w:sz w:val="20"/>
                <w:szCs w:val="20"/>
                <w:lang w:val="en-US"/>
              </w:rPr>
              <w:t>4</w:t>
            </w:r>
          </w:p>
        </w:tc>
        <w:tc>
          <w:tcPr>
            <w:tcW w:w="468" w:type="pct"/>
            <w:vAlign w:val="center"/>
          </w:tcPr>
          <w:p w:rsidR="00FB628E" w:rsidRPr="007C4B32" w:rsidRDefault="00FB628E" w:rsidP="009541D3">
            <w:pPr>
              <w:jc w:val="center"/>
              <w:rPr>
                <w:b/>
                <w:sz w:val="20"/>
                <w:szCs w:val="20"/>
                <w:lang w:val="en-US"/>
              </w:rPr>
            </w:pPr>
            <w:r w:rsidRPr="007C4B32">
              <w:rPr>
                <w:b/>
                <w:sz w:val="20"/>
                <w:szCs w:val="20"/>
                <w:lang w:val="en-US"/>
              </w:rPr>
              <w:t>5</w:t>
            </w:r>
          </w:p>
        </w:tc>
        <w:tc>
          <w:tcPr>
            <w:tcW w:w="468" w:type="pct"/>
            <w:vAlign w:val="center"/>
          </w:tcPr>
          <w:p w:rsidR="00FB628E" w:rsidRPr="007C4B32" w:rsidRDefault="00FB628E" w:rsidP="009541D3">
            <w:pPr>
              <w:jc w:val="center"/>
              <w:rPr>
                <w:b/>
                <w:sz w:val="20"/>
                <w:szCs w:val="20"/>
                <w:lang w:val="en-US"/>
              </w:rPr>
            </w:pPr>
            <w:r w:rsidRPr="007C4B32">
              <w:rPr>
                <w:b/>
                <w:sz w:val="20"/>
                <w:szCs w:val="20"/>
                <w:lang w:val="en-US"/>
              </w:rPr>
              <w:t>6</w:t>
            </w:r>
          </w:p>
        </w:tc>
        <w:tc>
          <w:tcPr>
            <w:tcW w:w="468" w:type="pct"/>
            <w:vAlign w:val="center"/>
          </w:tcPr>
          <w:p w:rsidR="00FB628E" w:rsidRPr="007C4B32" w:rsidRDefault="00FB628E" w:rsidP="009541D3">
            <w:pPr>
              <w:jc w:val="center"/>
              <w:rPr>
                <w:b/>
                <w:sz w:val="20"/>
                <w:szCs w:val="20"/>
                <w:lang w:val="en-US"/>
              </w:rPr>
            </w:pPr>
            <w:r w:rsidRPr="007C4B32">
              <w:rPr>
                <w:b/>
                <w:sz w:val="20"/>
                <w:szCs w:val="20"/>
                <w:lang w:val="en-US"/>
              </w:rPr>
              <w:t>7</w:t>
            </w:r>
          </w:p>
        </w:tc>
      </w:tr>
      <w:tr w:rsidR="00FB628E" w:rsidRPr="007C4B32" w:rsidTr="00B21F1F">
        <w:trPr>
          <w:trHeight w:val="20"/>
        </w:trPr>
        <w:tc>
          <w:tcPr>
            <w:tcW w:w="1178" w:type="pct"/>
            <w:vAlign w:val="center"/>
          </w:tcPr>
          <w:p w:rsidR="00FB628E" w:rsidRPr="007C4B32" w:rsidRDefault="00FB628E" w:rsidP="00B21F1F">
            <w:pPr>
              <w:shd w:val="clear" w:color="auto" w:fill="FFFFFF"/>
              <w:spacing w:line="216" w:lineRule="auto"/>
              <w:ind w:left="-42" w:right="-74"/>
              <w:rPr>
                <w:sz w:val="20"/>
                <w:szCs w:val="20"/>
              </w:rPr>
            </w:pPr>
            <w:r w:rsidRPr="007C4B32">
              <w:rPr>
                <w:sz w:val="20"/>
                <w:szCs w:val="20"/>
                <w:lang w:val="uk-UA"/>
              </w:rPr>
              <w:t>Чисельність персоналу, осіб</w:t>
            </w:r>
          </w:p>
        </w:tc>
        <w:tc>
          <w:tcPr>
            <w:tcW w:w="547" w:type="pct"/>
            <w:vAlign w:val="center"/>
          </w:tcPr>
          <w:p w:rsidR="00FB628E" w:rsidRPr="007C4B32" w:rsidRDefault="00FB628E" w:rsidP="00B21F1F">
            <w:pPr>
              <w:shd w:val="clear" w:color="auto" w:fill="FFFFFF"/>
              <w:spacing w:line="216" w:lineRule="auto"/>
              <w:ind w:left="-84" w:right="-52"/>
              <w:jc w:val="center"/>
              <w:rPr>
                <w:sz w:val="20"/>
                <w:szCs w:val="20"/>
              </w:rPr>
            </w:pPr>
            <w:r w:rsidRPr="007C4B32">
              <w:rPr>
                <w:sz w:val="20"/>
                <w:szCs w:val="20"/>
                <w:lang w:val="uk-UA"/>
              </w:rPr>
              <w:t>–</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200</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300</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240</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150</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80</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180</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60</w:t>
            </w:r>
          </w:p>
        </w:tc>
      </w:tr>
      <w:tr w:rsidR="00FB628E" w:rsidRPr="007C4B32" w:rsidTr="00B21F1F">
        <w:trPr>
          <w:trHeight w:val="20"/>
        </w:trPr>
        <w:tc>
          <w:tcPr>
            <w:tcW w:w="1178" w:type="pct"/>
            <w:vAlign w:val="center"/>
          </w:tcPr>
          <w:p w:rsidR="00FB628E" w:rsidRPr="007C4B32" w:rsidRDefault="00FB628E" w:rsidP="00B21F1F">
            <w:pPr>
              <w:shd w:val="clear" w:color="auto" w:fill="FFFFFF"/>
              <w:spacing w:line="216" w:lineRule="auto"/>
              <w:ind w:left="-42" w:right="-74"/>
              <w:rPr>
                <w:sz w:val="20"/>
                <w:szCs w:val="20"/>
              </w:rPr>
            </w:pPr>
            <w:r w:rsidRPr="007C4B32">
              <w:rPr>
                <w:sz w:val="20"/>
                <w:szCs w:val="20"/>
                <w:lang w:val="uk-UA"/>
              </w:rPr>
              <w:t>1. Питома вага робітників у підрозділі, %</w:t>
            </w:r>
          </w:p>
        </w:tc>
        <w:tc>
          <w:tcPr>
            <w:tcW w:w="547" w:type="pct"/>
            <w:vAlign w:val="center"/>
          </w:tcPr>
          <w:p w:rsidR="00FB628E" w:rsidRPr="007C4B32" w:rsidRDefault="00FB628E" w:rsidP="00B21F1F">
            <w:pPr>
              <w:shd w:val="clear" w:color="auto" w:fill="FFFFFF"/>
              <w:spacing w:line="216" w:lineRule="auto"/>
              <w:ind w:left="-84" w:right="-52"/>
              <w:jc w:val="center"/>
              <w:rPr>
                <w:sz w:val="20"/>
                <w:szCs w:val="20"/>
              </w:rPr>
            </w:pPr>
            <w:r w:rsidRPr="007C4B32">
              <w:rPr>
                <w:sz w:val="20"/>
                <w:szCs w:val="20"/>
                <w:lang w:val="uk-UA"/>
              </w:rPr>
              <w:t>55</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60</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54</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68</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70</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52</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65</w:t>
            </w:r>
          </w:p>
        </w:tc>
        <w:tc>
          <w:tcPr>
            <w:tcW w:w="468" w:type="pct"/>
            <w:vAlign w:val="center"/>
          </w:tcPr>
          <w:p w:rsidR="00FB628E" w:rsidRPr="007C4B32" w:rsidRDefault="00FB628E" w:rsidP="00B21F1F">
            <w:pPr>
              <w:spacing w:line="216" w:lineRule="auto"/>
              <w:ind w:left="-84" w:right="-52"/>
              <w:jc w:val="center"/>
              <w:rPr>
                <w:sz w:val="20"/>
                <w:szCs w:val="20"/>
                <w:lang w:val="en-US"/>
              </w:rPr>
            </w:pPr>
            <w:r w:rsidRPr="007C4B32">
              <w:rPr>
                <w:sz w:val="20"/>
                <w:szCs w:val="20"/>
                <w:lang w:val="en-US"/>
              </w:rPr>
              <w:t>55</w:t>
            </w:r>
          </w:p>
        </w:tc>
      </w:tr>
      <w:tr w:rsidR="00FB628E" w:rsidRPr="007C4B32" w:rsidTr="00B21F1F">
        <w:trPr>
          <w:cantSplit/>
          <w:trHeight w:val="20"/>
        </w:trPr>
        <w:tc>
          <w:tcPr>
            <w:tcW w:w="1178" w:type="pct"/>
            <w:vAlign w:val="center"/>
          </w:tcPr>
          <w:p w:rsidR="00FB628E" w:rsidRPr="007C4B32" w:rsidRDefault="00FB628E" w:rsidP="00B21F1F">
            <w:pPr>
              <w:shd w:val="clear" w:color="auto" w:fill="FFFFFF"/>
              <w:spacing w:line="216" w:lineRule="auto"/>
              <w:ind w:left="-42" w:right="-74"/>
              <w:rPr>
                <w:sz w:val="20"/>
                <w:szCs w:val="20"/>
              </w:rPr>
            </w:pPr>
            <w:r w:rsidRPr="007C4B32">
              <w:rPr>
                <w:sz w:val="20"/>
                <w:szCs w:val="20"/>
                <w:lang w:val="uk-UA"/>
              </w:rPr>
              <w:t>2. Складність технологічних процесів</w:t>
            </w:r>
          </w:p>
        </w:tc>
        <w:tc>
          <w:tcPr>
            <w:tcW w:w="547" w:type="pct"/>
            <w:vAlign w:val="center"/>
          </w:tcPr>
          <w:p w:rsidR="00FB628E" w:rsidRPr="007C4B32" w:rsidRDefault="00FB628E" w:rsidP="00B21F1F">
            <w:pPr>
              <w:shd w:val="clear" w:color="auto" w:fill="FFFFFF"/>
              <w:spacing w:line="216" w:lineRule="auto"/>
              <w:ind w:left="-100" w:right="-78"/>
              <w:jc w:val="center"/>
              <w:rPr>
                <w:sz w:val="20"/>
                <w:szCs w:val="20"/>
              </w:rPr>
            </w:pPr>
            <w:r w:rsidRPr="007C4B32">
              <w:rPr>
                <w:sz w:val="20"/>
                <w:szCs w:val="20"/>
                <w:lang w:val="uk-UA"/>
              </w:rPr>
              <w:t>середня</w:t>
            </w:r>
          </w:p>
        </w:tc>
        <w:tc>
          <w:tcPr>
            <w:tcW w:w="468" w:type="pct"/>
            <w:vAlign w:val="center"/>
          </w:tcPr>
          <w:p w:rsidR="00FB628E" w:rsidRPr="007C4B32" w:rsidRDefault="00FB628E" w:rsidP="00B21F1F">
            <w:pPr>
              <w:shd w:val="clear" w:color="auto" w:fill="FFFFFF"/>
              <w:spacing w:line="216" w:lineRule="auto"/>
              <w:ind w:left="-100" w:right="-78"/>
              <w:jc w:val="center"/>
              <w:rPr>
                <w:sz w:val="20"/>
                <w:szCs w:val="20"/>
              </w:rPr>
            </w:pPr>
            <w:r w:rsidRPr="007C4B32">
              <w:rPr>
                <w:sz w:val="20"/>
                <w:szCs w:val="20"/>
                <w:lang w:val="uk-UA"/>
              </w:rPr>
              <w:t>середня</w:t>
            </w:r>
          </w:p>
        </w:tc>
        <w:tc>
          <w:tcPr>
            <w:tcW w:w="468" w:type="pct"/>
            <w:vAlign w:val="center"/>
          </w:tcPr>
          <w:p w:rsidR="00FB628E" w:rsidRPr="007C4B32" w:rsidRDefault="00FB628E" w:rsidP="00B21F1F">
            <w:pPr>
              <w:spacing w:line="216" w:lineRule="auto"/>
              <w:ind w:left="-100" w:right="-78"/>
              <w:jc w:val="center"/>
              <w:rPr>
                <w:sz w:val="20"/>
                <w:szCs w:val="20"/>
                <w:lang w:val="uk-UA"/>
              </w:rPr>
            </w:pPr>
            <w:r>
              <w:rPr>
                <w:sz w:val="20"/>
                <w:szCs w:val="20"/>
                <w:lang w:val="uk-UA"/>
              </w:rPr>
              <w:t>п</w:t>
            </w:r>
            <w:r w:rsidRPr="007C4B32">
              <w:rPr>
                <w:sz w:val="20"/>
                <w:szCs w:val="20"/>
                <w:lang w:val="uk-UA"/>
              </w:rPr>
              <w:t>рос</w:t>
            </w:r>
            <w:r>
              <w:rPr>
                <w:sz w:val="20"/>
                <w:szCs w:val="20"/>
                <w:lang w:val="uk-UA"/>
              </w:rPr>
              <w:t xml:space="preserve"> </w:t>
            </w:r>
            <w:r w:rsidRPr="007C4B32">
              <w:rPr>
                <w:sz w:val="20"/>
                <w:szCs w:val="20"/>
                <w:lang w:val="uk-UA"/>
              </w:rPr>
              <w:t>та</w:t>
            </w:r>
          </w:p>
        </w:tc>
        <w:tc>
          <w:tcPr>
            <w:tcW w:w="468" w:type="pct"/>
            <w:vAlign w:val="center"/>
          </w:tcPr>
          <w:p w:rsidR="00FB628E" w:rsidRPr="007C4B32" w:rsidRDefault="00FB628E" w:rsidP="00B21F1F">
            <w:pPr>
              <w:shd w:val="clear" w:color="auto" w:fill="FFFFFF"/>
              <w:spacing w:line="216" w:lineRule="auto"/>
              <w:ind w:left="-100" w:right="-78"/>
              <w:jc w:val="center"/>
              <w:rPr>
                <w:sz w:val="20"/>
                <w:szCs w:val="20"/>
              </w:rPr>
            </w:pPr>
            <w:r w:rsidRPr="007C4B32">
              <w:rPr>
                <w:sz w:val="20"/>
                <w:szCs w:val="20"/>
                <w:lang w:val="uk-UA"/>
              </w:rPr>
              <w:t>середня</w:t>
            </w:r>
          </w:p>
        </w:tc>
        <w:tc>
          <w:tcPr>
            <w:tcW w:w="468" w:type="pct"/>
            <w:vAlign w:val="center"/>
          </w:tcPr>
          <w:p w:rsidR="00FB628E" w:rsidRPr="007C4B32" w:rsidRDefault="00FB628E" w:rsidP="00B21F1F">
            <w:pPr>
              <w:spacing w:line="216" w:lineRule="auto"/>
              <w:ind w:left="-100" w:right="-78"/>
              <w:jc w:val="center"/>
              <w:rPr>
                <w:sz w:val="20"/>
                <w:szCs w:val="20"/>
                <w:lang w:val="uk-UA"/>
              </w:rPr>
            </w:pPr>
            <w:r w:rsidRPr="007C4B32">
              <w:rPr>
                <w:sz w:val="20"/>
                <w:szCs w:val="20"/>
                <w:lang w:val="uk-UA"/>
              </w:rPr>
              <w:t>дуже складна</w:t>
            </w:r>
          </w:p>
        </w:tc>
        <w:tc>
          <w:tcPr>
            <w:tcW w:w="468" w:type="pct"/>
            <w:vAlign w:val="center"/>
          </w:tcPr>
          <w:p w:rsidR="00FB628E" w:rsidRPr="007C4B32" w:rsidRDefault="00FB628E" w:rsidP="00B21F1F">
            <w:pPr>
              <w:spacing w:line="216" w:lineRule="auto"/>
              <w:ind w:left="-100" w:right="-78"/>
              <w:jc w:val="center"/>
              <w:rPr>
                <w:sz w:val="20"/>
                <w:szCs w:val="20"/>
                <w:lang w:val="uk-UA"/>
              </w:rPr>
            </w:pPr>
            <w:r w:rsidRPr="007C4B32">
              <w:rPr>
                <w:sz w:val="20"/>
                <w:szCs w:val="20"/>
                <w:lang w:val="uk-UA"/>
              </w:rPr>
              <w:t>середня</w:t>
            </w:r>
          </w:p>
        </w:tc>
        <w:tc>
          <w:tcPr>
            <w:tcW w:w="468" w:type="pct"/>
            <w:vAlign w:val="center"/>
          </w:tcPr>
          <w:p w:rsidR="00FB628E" w:rsidRPr="007C4B32" w:rsidRDefault="00FB628E" w:rsidP="00B21F1F">
            <w:pPr>
              <w:spacing w:line="216" w:lineRule="auto"/>
              <w:ind w:left="-100" w:right="-78"/>
              <w:jc w:val="center"/>
              <w:rPr>
                <w:sz w:val="20"/>
                <w:szCs w:val="20"/>
                <w:lang w:val="uk-UA"/>
              </w:rPr>
            </w:pPr>
            <w:r>
              <w:rPr>
                <w:sz w:val="20"/>
                <w:szCs w:val="20"/>
                <w:lang w:val="uk-UA"/>
              </w:rPr>
              <w:t>п</w:t>
            </w:r>
            <w:r w:rsidRPr="007C4B32">
              <w:rPr>
                <w:sz w:val="20"/>
                <w:szCs w:val="20"/>
                <w:lang w:val="uk-UA"/>
              </w:rPr>
              <w:t>рос</w:t>
            </w:r>
            <w:r>
              <w:rPr>
                <w:sz w:val="20"/>
                <w:szCs w:val="20"/>
                <w:lang w:val="uk-UA"/>
              </w:rPr>
              <w:t xml:space="preserve"> </w:t>
            </w:r>
            <w:r w:rsidRPr="007C4B32">
              <w:rPr>
                <w:sz w:val="20"/>
                <w:szCs w:val="20"/>
                <w:lang w:val="uk-UA"/>
              </w:rPr>
              <w:t>та</w:t>
            </w:r>
          </w:p>
        </w:tc>
        <w:tc>
          <w:tcPr>
            <w:tcW w:w="468" w:type="pct"/>
            <w:vAlign w:val="center"/>
          </w:tcPr>
          <w:p w:rsidR="00FB628E" w:rsidRPr="007C4B32" w:rsidRDefault="00FB628E" w:rsidP="00B21F1F">
            <w:pPr>
              <w:spacing w:line="216" w:lineRule="auto"/>
              <w:ind w:left="-100" w:right="-78"/>
              <w:jc w:val="center"/>
              <w:rPr>
                <w:sz w:val="20"/>
                <w:szCs w:val="20"/>
                <w:lang w:val="uk-UA"/>
              </w:rPr>
            </w:pPr>
            <w:r w:rsidRPr="007C4B32">
              <w:rPr>
                <w:sz w:val="20"/>
                <w:szCs w:val="20"/>
                <w:lang w:val="uk-UA"/>
              </w:rPr>
              <w:t>дуже складна</w:t>
            </w:r>
          </w:p>
        </w:tc>
      </w:tr>
      <w:tr w:rsidR="00FB628E" w:rsidRPr="007C4B32" w:rsidTr="00B21F1F">
        <w:trPr>
          <w:trHeight w:val="20"/>
        </w:trPr>
        <w:tc>
          <w:tcPr>
            <w:tcW w:w="1178" w:type="pct"/>
            <w:vAlign w:val="center"/>
          </w:tcPr>
          <w:p w:rsidR="00FB628E" w:rsidRPr="007C4B32" w:rsidRDefault="00FB628E" w:rsidP="00B21F1F">
            <w:pPr>
              <w:shd w:val="clear" w:color="auto" w:fill="FFFFFF"/>
              <w:spacing w:line="216" w:lineRule="auto"/>
              <w:ind w:left="-42" w:right="-74"/>
              <w:rPr>
                <w:sz w:val="20"/>
                <w:szCs w:val="20"/>
              </w:rPr>
            </w:pPr>
            <w:r w:rsidRPr="007C4B32">
              <w:rPr>
                <w:sz w:val="20"/>
                <w:szCs w:val="20"/>
                <w:lang w:val="uk-UA"/>
              </w:rPr>
              <w:t>3. Рівень квалі</w:t>
            </w:r>
            <w:r>
              <w:rPr>
                <w:sz w:val="20"/>
                <w:szCs w:val="20"/>
                <w:lang w:val="uk-UA"/>
              </w:rPr>
              <w:t>-</w:t>
            </w:r>
            <w:r w:rsidRPr="007C4B32">
              <w:rPr>
                <w:sz w:val="20"/>
                <w:szCs w:val="20"/>
                <w:lang w:val="uk-UA"/>
              </w:rPr>
              <w:t>фікації робіт</w:t>
            </w:r>
            <w:r>
              <w:rPr>
                <w:sz w:val="20"/>
                <w:szCs w:val="20"/>
                <w:lang w:val="uk-UA"/>
              </w:rPr>
              <w:t>-</w:t>
            </w:r>
            <w:r w:rsidRPr="007C4B32">
              <w:rPr>
                <w:sz w:val="20"/>
                <w:szCs w:val="20"/>
                <w:lang w:val="uk-UA"/>
              </w:rPr>
              <w:t>ників (середній розряд)</w:t>
            </w:r>
          </w:p>
        </w:tc>
        <w:tc>
          <w:tcPr>
            <w:tcW w:w="547" w:type="pct"/>
            <w:vAlign w:val="center"/>
          </w:tcPr>
          <w:p w:rsidR="00FB628E" w:rsidRPr="007C4B32" w:rsidRDefault="00FB628E" w:rsidP="00B21F1F">
            <w:pPr>
              <w:shd w:val="clear" w:color="auto" w:fill="FFFFFF"/>
              <w:spacing w:line="216" w:lineRule="auto"/>
              <w:ind w:left="-84" w:right="-52"/>
              <w:jc w:val="center"/>
              <w:rPr>
                <w:sz w:val="20"/>
                <w:szCs w:val="20"/>
              </w:rPr>
            </w:pPr>
            <w:r w:rsidRPr="007C4B32">
              <w:rPr>
                <w:sz w:val="20"/>
                <w:szCs w:val="20"/>
                <w:lang w:val="uk-UA"/>
              </w:rPr>
              <w:t>3,7</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3,9</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en-US"/>
              </w:rPr>
              <w:t>2</w:t>
            </w:r>
            <w:r w:rsidRPr="007C4B32">
              <w:rPr>
                <w:sz w:val="20"/>
                <w:szCs w:val="20"/>
                <w:lang w:val="uk-UA"/>
              </w:rPr>
              <w:t>,</w:t>
            </w:r>
            <w:r w:rsidRPr="007C4B32">
              <w:rPr>
                <w:sz w:val="20"/>
                <w:szCs w:val="20"/>
                <w:lang w:val="en-US"/>
              </w:rPr>
              <w:t>8</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4,2</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4,9</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3,7</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3,1</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4,5</w:t>
            </w:r>
          </w:p>
        </w:tc>
      </w:tr>
      <w:tr w:rsidR="00FB628E" w:rsidRPr="007C4B32" w:rsidTr="00B21F1F">
        <w:trPr>
          <w:trHeight w:val="20"/>
        </w:trPr>
        <w:tc>
          <w:tcPr>
            <w:tcW w:w="1178" w:type="pct"/>
            <w:vAlign w:val="center"/>
          </w:tcPr>
          <w:p w:rsidR="00FB628E" w:rsidRPr="007C4B32" w:rsidRDefault="00FB628E" w:rsidP="00B21F1F">
            <w:pPr>
              <w:shd w:val="clear" w:color="auto" w:fill="FFFFFF"/>
              <w:spacing w:line="216" w:lineRule="auto"/>
              <w:ind w:left="-42" w:right="-74"/>
              <w:rPr>
                <w:sz w:val="20"/>
                <w:szCs w:val="20"/>
              </w:rPr>
            </w:pPr>
            <w:r w:rsidRPr="007C4B32">
              <w:rPr>
                <w:sz w:val="20"/>
                <w:szCs w:val="20"/>
                <w:lang w:val="uk-UA"/>
              </w:rPr>
              <w:t>4. Кількість норм часу на одного робітника</w:t>
            </w:r>
          </w:p>
        </w:tc>
        <w:tc>
          <w:tcPr>
            <w:tcW w:w="547" w:type="pct"/>
            <w:vAlign w:val="center"/>
          </w:tcPr>
          <w:p w:rsidR="00FB628E" w:rsidRPr="007C4B32" w:rsidRDefault="00FB628E" w:rsidP="00B21F1F">
            <w:pPr>
              <w:shd w:val="clear" w:color="auto" w:fill="FFFFFF"/>
              <w:spacing w:line="216" w:lineRule="auto"/>
              <w:ind w:left="-84" w:right="-52"/>
              <w:jc w:val="center"/>
              <w:rPr>
                <w:sz w:val="20"/>
                <w:szCs w:val="20"/>
              </w:rPr>
            </w:pPr>
            <w:r w:rsidRPr="007C4B32">
              <w:rPr>
                <w:sz w:val="20"/>
                <w:szCs w:val="20"/>
                <w:lang w:val="uk-UA"/>
              </w:rPr>
              <w:t>24</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30</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35</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20</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31</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40</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25</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38</w:t>
            </w:r>
          </w:p>
        </w:tc>
      </w:tr>
      <w:tr w:rsidR="00FB628E" w:rsidRPr="007C4B32" w:rsidTr="00B21F1F">
        <w:trPr>
          <w:cantSplit/>
          <w:trHeight w:val="20"/>
        </w:trPr>
        <w:tc>
          <w:tcPr>
            <w:tcW w:w="1178" w:type="pct"/>
            <w:vAlign w:val="center"/>
          </w:tcPr>
          <w:p w:rsidR="00FB628E" w:rsidRPr="007C4B32" w:rsidRDefault="00FB628E" w:rsidP="00B21F1F">
            <w:pPr>
              <w:shd w:val="clear" w:color="auto" w:fill="FFFFFF"/>
              <w:spacing w:line="216" w:lineRule="auto"/>
              <w:ind w:left="-42" w:right="-74"/>
              <w:rPr>
                <w:sz w:val="20"/>
                <w:szCs w:val="20"/>
              </w:rPr>
            </w:pPr>
            <w:r w:rsidRPr="007C4B32">
              <w:rPr>
                <w:sz w:val="20"/>
                <w:szCs w:val="20"/>
                <w:lang w:val="uk-UA"/>
              </w:rPr>
              <w:t>5. Умови праці</w:t>
            </w:r>
          </w:p>
        </w:tc>
        <w:tc>
          <w:tcPr>
            <w:tcW w:w="547" w:type="pct"/>
            <w:vAlign w:val="center"/>
          </w:tcPr>
          <w:p w:rsidR="00FB628E" w:rsidRPr="007C4B32" w:rsidRDefault="00FB628E" w:rsidP="00B21F1F">
            <w:pPr>
              <w:shd w:val="clear" w:color="auto" w:fill="FFFFFF"/>
              <w:spacing w:line="216" w:lineRule="auto"/>
              <w:ind w:left="-84" w:right="-52"/>
              <w:jc w:val="center"/>
              <w:rPr>
                <w:sz w:val="20"/>
                <w:szCs w:val="20"/>
              </w:rPr>
            </w:pPr>
            <w:r w:rsidRPr="007C4B32">
              <w:rPr>
                <w:sz w:val="20"/>
                <w:szCs w:val="20"/>
                <w:lang w:val="uk-UA"/>
              </w:rPr>
              <w:t>норм.</w:t>
            </w:r>
          </w:p>
        </w:tc>
        <w:tc>
          <w:tcPr>
            <w:tcW w:w="468" w:type="pct"/>
            <w:vAlign w:val="center"/>
          </w:tcPr>
          <w:p w:rsidR="00FB628E" w:rsidRPr="007C4B32" w:rsidRDefault="00FB628E" w:rsidP="00B21F1F">
            <w:pPr>
              <w:shd w:val="clear" w:color="auto" w:fill="FFFFFF"/>
              <w:spacing w:line="216" w:lineRule="auto"/>
              <w:ind w:left="-84" w:right="-52"/>
              <w:jc w:val="center"/>
              <w:rPr>
                <w:sz w:val="20"/>
                <w:szCs w:val="20"/>
              </w:rPr>
            </w:pPr>
            <w:r w:rsidRPr="007C4B32">
              <w:rPr>
                <w:sz w:val="20"/>
                <w:szCs w:val="20"/>
                <w:lang w:val="uk-UA"/>
              </w:rPr>
              <w:t>норм.</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шкідл</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шкідл</w:t>
            </w:r>
          </w:p>
        </w:tc>
        <w:tc>
          <w:tcPr>
            <w:tcW w:w="468" w:type="pct"/>
            <w:vAlign w:val="center"/>
          </w:tcPr>
          <w:p w:rsidR="00FB628E" w:rsidRPr="007C4B32" w:rsidRDefault="00FB628E" w:rsidP="00B21F1F">
            <w:pPr>
              <w:shd w:val="clear" w:color="auto" w:fill="FFFFFF"/>
              <w:spacing w:line="216" w:lineRule="auto"/>
              <w:ind w:left="-84" w:right="-52"/>
              <w:jc w:val="center"/>
              <w:rPr>
                <w:sz w:val="20"/>
                <w:szCs w:val="20"/>
              </w:rPr>
            </w:pPr>
            <w:r w:rsidRPr="007C4B32">
              <w:rPr>
                <w:sz w:val="20"/>
                <w:szCs w:val="20"/>
                <w:lang w:val="uk-UA"/>
              </w:rPr>
              <w:t>норм.</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дуже шкідл</w:t>
            </w:r>
          </w:p>
        </w:tc>
        <w:tc>
          <w:tcPr>
            <w:tcW w:w="468" w:type="pct"/>
            <w:vAlign w:val="center"/>
          </w:tcPr>
          <w:p w:rsidR="00FB628E" w:rsidRPr="007C4B32" w:rsidRDefault="00FB628E" w:rsidP="00B21F1F">
            <w:pPr>
              <w:shd w:val="clear" w:color="auto" w:fill="FFFFFF"/>
              <w:spacing w:line="216" w:lineRule="auto"/>
              <w:ind w:left="-84" w:right="-52"/>
              <w:jc w:val="center"/>
              <w:rPr>
                <w:sz w:val="20"/>
                <w:szCs w:val="20"/>
              </w:rPr>
            </w:pPr>
            <w:r w:rsidRPr="007C4B32">
              <w:rPr>
                <w:sz w:val="20"/>
                <w:szCs w:val="20"/>
                <w:lang w:val="uk-UA"/>
              </w:rPr>
              <w:t>норм.</w:t>
            </w:r>
          </w:p>
        </w:tc>
        <w:tc>
          <w:tcPr>
            <w:tcW w:w="468" w:type="pct"/>
            <w:vAlign w:val="center"/>
          </w:tcPr>
          <w:p w:rsidR="00FB628E" w:rsidRPr="007C4B32" w:rsidRDefault="00FB628E" w:rsidP="00B21F1F">
            <w:pPr>
              <w:shd w:val="clear" w:color="auto" w:fill="FFFFFF"/>
              <w:spacing w:line="216" w:lineRule="auto"/>
              <w:ind w:left="-84" w:right="-52"/>
              <w:jc w:val="center"/>
              <w:rPr>
                <w:sz w:val="20"/>
                <w:szCs w:val="20"/>
              </w:rPr>
            </w:pPr>
            <w:r w:rsidRPr="007C4B32">
              <w:rPr>
                <w:sz w:val="20"/>
                <w:szCs w:val="20"/>
                <w:lang w:val="uk-UA"/>
              </w:rPr>
              <w:t>норм.</w:t>
            </w:r>
          </w:p>
        </w:tc>
      </w:tr>
      <w:tr w:rsidR="00FB628E" w:rsidRPr="007C4B32" w:rsidTr="00B21F1F">
        <w:trPr>
          <w:trHeight w:val="20"/>
        </w:trPr>
        <w:tc>
          <w:tcPr>
            <w:tcW w:w="1178" w:type="pct"/>
            <w:vAlign w:val="center"/>
          </w:tcPr>
          <w:p w:rsidR="00FB628E" w:rsidRPr="007C4B32" w:rsidRDefault="00FB628E" w:rsidP="00B21F1F">
            <w:pPr>
              <w:shd w:val="clear" w:color="auto" w:fill="FFFFFF"/>
              <w:spacing w:line="216" w:lineRule="auto"/>
              <w:ind w:left="-42" w:right="-74"/>
              <w:rPr>
                <w:sz w:val="20"/>
                <w:szCs w:val="20"/>
              </w:rPr>
            </w:pPr>
            <w:r w:rsidRPr="007C4B32">
              <w:rPr>
                <w:sz w:val="20"/>
                <w:szCs w:val="20"/>
                <w:lang w:val="uk-UA"/>
              </w:rPr>
              <w:t>6. Втрати робо</w:t>
            </w:r>
            <w:r>
              <w:rPr>
                <w:sz w:val="20"/>
                <w:szCs w:val="20"/>
                <w:lang w:val="uk-UA"/>
              </w:rPr>
              <w:t>-</w:t>
            </w:r>
            <w:r w:rsidRPr="007C4B32">
              <w:rPr>
                <w:sz w:val="20"/>
                <w:szCs w:val="20"/>
                <w:lang w:val="uk-UA"/>
              </w:rPr>
              <w:t>чого часу, %</w:t>
            </w:r>
          </w:p>
        </w:tc>
        <w:tc>
          <w:tcPr>
            <w:tcW w:w="547" w:type="pct"/>
            <w:vAlign w:val="center"/>
          </w:tcPr>
          <w:p w:rsidR="00FB628E" w:rsidRPr="007C4B32" w:rsidRDefault="00FB628E" w:rsidP="00B21F1F">
            <w:pPr>
              <w:shd w:val="clear" w:color="auto" w:fill="FFFFFF"/>
              <w:spacing w:line="216" w:lineRule="auto"/>
              <w:ind w:left="-84" w:right="-52"/>
              <w:jc w:val="center"/>
              <w:rPr>
                <w:sz w:val="20"/>
                <w:szCs w:val="20"/>
              </w:rPr>
            </w:pPr>
            <w:r w:rsidRPr="007C4B32">
              <w:rPr>
                <w:sz w:val="20"/>
                <w:szCs w:val="20"/>
                <w:lang w:val="uk-UA"/>
              </w:rPr>
              <w:t>15</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20</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8</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12</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19</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22</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15</w:t>
            </w:r>
          </w:p>
        </w:tc>
        <w:tc>
          <w:tcPr>
            <w:tcW w:w="468" w:type="pct"/>
            <w:vAlign w:val="center"/>
          </w:tcPr>
          <w:p w:rsidR="00FB628E" w:rsidRPr="007C4B32" w:rsidRDefault="00FB628E" w:rsidP="00B21F1F">
            <w:pPr>
              <w:spacing w:line="216" w:lineRule="auto"/>
              <w:ind w:left="-84" w:right="-52"/>
              <w:jc w:val="center"/>
              <w:rPr>
                <w:sz w:val="20"/>
                <w:szCs w:val="20"/>
                <w:lang w:val="uk-UA"/>
              </w:rPr>
            </w:pPr>
            <w:r w:rsidRPr="007C4B32">
              <w:rPr>
                <w:sz w:val="20"/>
                <w:szCs w:val="20"/>
                <w:lang w:val="uk-UA"/>
              </w:rPr>
              <w:t>21</w:t>
            </w:r>
          </w:p>
        </w:tc>
      </w:tr>
    </w:tbl>
    <w:p w:rsidR="00FB628E" w:rsidRPr="00880874" w:rsidRDefault="00FB628E" w:rsidP="009541D3">
      <w:pPr>
        <w:shd w:val="clear" w:color="auto" w:fill="FFFFFF"/>
        <w:ind w:left="10" w:right="5" w:firstLine="557"/>
        <w:jc w:val="both"/>
        <w:rPr>
          <w:bCs/>
          <w:sz w:val="22"/>
          <w:szCs w:val="22"/>
          <w:lang w:val="uk-UA"/>
        </w:rPr>
      </w:pPr>
    </w:p>
    <w:p w:rsidR="00FB628E" w:rsidRPr="002352C3" w:rsidRDefault="00FB628E" w:rsidP="00B21F1F">
      <w:pPr>
        <w:shd w:val="clear" w:color="auto" w:fill="FFFFFF"/>
        <w:ind w:left="10" w:right="5" w:hanging="10"/>
        <w:jc w:val="center"/>
        <w:rPr>
          <w:bCs/>
          <w:sz w:val="24"/>
          <w:lang w:val="uk-UA"/>
        </w:rPr>
      </w:pPr>
      <w:r w:rsidRPr="002352C3">
        <w:rPr>
          <w:bCs/>
          <w:sz w:val="24"/>
          <w:lang w:val="uk-UA"/>
        </w:rPr>
        <w:t>Таблиця 5.3. Нормативи з коректування чисельності персоналу в підрозділі</w:t>
      </w:r>
    </w:p>
    <w:tbl>
      <w:tblPr>
        <w:tblW w:w="5139"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7"/>
        <w:gridCol w:w="1368"/>
        <w:gridCol w:w="2531"/>
      </w:tblGrid>
      <w:tr w:rsidR="00FB628E" w:rsidRPr="00B21F1F" w:rsidTr="00B21F1F">
        <w:trPr>
          <w:jc w:val="center"/>
        </w:trPr>
        <w:tc>
          <w:tcPr>
            <w:tcW w:w="2008" w:type="pct"/>
            <w:vAlign w:val="center"/>
          </w:tcPr>
          <w:p w:rsidR="00FB628E" w:rsidRPr="00B21F1F" w:rsidRDefault="00FB628E" w:rsidP="00B21F1F">
            <w:pPr>
              <w:shd w:val="clear" w:color="auto" w:fill="FFFFFF"/>
              <w:spacing w:line="192" w:lineRule="auto"/>
              <w:jc w:val="center"/>
              <w:rPr>
                <w:b/>
                <w:sz w:val="20"/>
                <w:szCs w:val="20"/>
              </w:rPr>
            </w:pPr>
            <w:r w:rsidRPr="00B21F1F">
              <w:rPr>
                <w:b/>
                <w:sz w:val="20"/>
                <w:szCs w:val="20"/>
                <w:lang w:val="uk-UA"/>
              </w:rPr>
              <w:t>Фактор</w:t>
            </w:r>
          </w:p>
        </w:tc>
        <w:tc>
          <w:tcPr>
            <w:tcW w:w="1050" w:type="pct"/>
            <w:vAlign w:val="center"/>
          </w:tcPr>
          <w:p w:rsidR="00FB628E" w:rsidRPr="00B21F1F" w:rsidRDefault="00FB628E" w:rsidP="00B21F1F">
            <w:pPr>
              <w:shd w:val="clear" w:color="auto" w:fill="FFFFFF"/>
              <w:spacing w:line="192" w:lineRule="auto"/>
              <w:jc w:val="center"/>
              <w:rPr>
                <w:b/>
                <w:sz w:val="20"/>
                <w:szCs w:val="20"/>
              </w:rPr>
            </w:pPr>
            <w:r w:rsidRPr="00B21F1F">
              <w:rPr>
                <w:b/>
                <w:sz w:val="20"/>
                <w:szCs w:val="20"/>
                <w:lang w:val="uk-UA"/>
              </w:rPr>
              <w:t>Одиниця</w:t>
            </w:r>
          </w:p>
          <w:p w:rsidR="00FB628E" w:rsidRPr="00B21F1F" w:rsidRDefault="00FB628E" w:rsidP="00B21F1F">
            <w:pPr>
              <w:shd w:val="clear" w:color="auto" w:fill="FFFFFF"/>
              <w:spacing w:line="192" w:lineRule="auto"/>
              <w:jc w:val="center"/>
              <w:rPr>
                <w:b/>
                <w:sz w:val="20"/>
                <w:szCs w:val="20"/>
              </w:rPr>
            </w:pPr>
            <w:r w:rsidRPr="00B21F1F">
              <w:rPr>
                <w:b/>
                <w:sz w:val="20"/>
                <w:szCs w:val="20"/>
                <w:lang w:val="uk-UA"/>
              </w:rPr>
              <w:t>зміни фактора</w:t>
            </w:r>
          </w:p>
        </w:tc>
        <w:tc>
          <w:tcPr>
            <w:tcW w:w="1942" w:type="pct"/>
            <w:vAlign w:val="center"/>
          </w:tcPr>
          <w:p w:rsidR="00FB628E" w:rsidRPr="00B21F1F" w:rsidRDefault="00FB628E" w:rsidP="00B21F1F">
            <w:pPr>
              <w:shd w:val="clear" w:color="auto" w:fill="FFFFFF"/>
              <w:spacing w:line="192" w:lineRule="auto"/>
              <w:jc w:val="center"/>
              <w:rPr>
                <w:b/>
                <w:sz w:val="20"/>
                <w:szCs w:val="20"/>
              </w:rPr>
            </w:pPr>
            <w:r w:rsidRPr="00B21F1F">
              <w:rPr>
                <w:b/>
                <w:sz w:val="20"/>
                <w:szCs w:val="20"/>
                <w:lang w:val="uk-UA"/>
              </w:rPr>
              <w:t>Кількість балів за одиницю відхилення від базової величини (±)</w:t>
            </w:r>
          </w:p>
        </w:tc>
      </w:tr>
      <w:tr w:rsidR="00FB628E" w:rsidRPr="00B21F1F" w:rsidTr="00B21F1F">
        <w:trPr>
          <w:jc w:val="center"/>
        </w:trPr>
        <w:tc>
          <w:tcPr>
            <w:tcW w:w="2008" w:type="pct"/>
            <w:vAlign w:val="center"/>
          </w:tcPr>
          <w:p w:rsidR="00FB628E" w:rsidRPr="00B21F1F" w:rsidRDefault="00FB628E" w:rsidP="00B21F1F">
            <w:pPr>
              <w:shd w:val="clear" w:color="auto" w:fill="FFFFFF"/>
              <w:spacing w:line="216" w:lineRule="auto"/>
              <w:rPr>
                <w:sz w:val="20"/>
                <w:szCs w:val="20"/>
              </w:rPr>
            </w:pPr>
            <w:r w:rsidRPr="00B21F1F">
              <w:rPr>
                <w:sz w:val="20"/>
                <w:szCs w:val="20"/>
                <w:lang w:val="uk-UA"/>
              </w:rPr>
              <w:t>1. Питома вага робітників у підрозділі</w:t>
            </w:r>
          </w:p>
        </w:tc>
        <w:tc>
          <w:tcPr>
            <w:tcW w:w="1050" w:type="pct"/>
            <w:vAlign w:val="center"/>
          </w:tcPr>
          <w:p w:rsidR="00FB628E" w:rsidRPr="00B21F1F" w:rsidRDefault="00FB628E" w:rsidP="00520C70">
            <w:pPr>
              <w:shd w:val="clear" w:color="auto" w:fill="FFFFFF"/>
              <w:spacing w:line="216" w:lineRule="auto"/>
              <w:ind w:left="-65" w:right="-57"/>
              <w:jc w:val="center"/>
              <w:rPr>
                <w:sz w:val="20"/>
                <w:szCs w:val="20"/>
              </w:rPr>
            </w:pPr>
            <w:r w:rsidRPr="00B21F1F">
              <w:rPr>
                <w:sz w:val="20"/>
                <w:szCs w:val="20"/>
                <w:lang w:val="uk-UA"/>
              </w:rPr>
              <w:t>Один відсоток</w:t>
            </w:r>
          </w:p>
        </w:tc>
        <w:tc>
          <w:tcPr>
            <w:tcW w:w="1942" w:type="pct"/>
            <w:vAlign w:val="center"/>
          </w:tcPr>
          <w:p w:rsidR="00FB628E" w:rsidRPr="00B21F1F" w:rsidRDefault="00FB628E" w:rsidP="00B21F1F">
            <w:pPr>
              <w:spacing w:line="216" w:lineRule="auto"/>
              <w:jc w:val="center"/>
              <w:rPr>
                <w:b/>
                <w:bCs/>
                <w:sz w:val="20"/>
                <w:szCs w:val="20"/>
                <w:lang w:val="uk-UA"/>
              </w:rPr>
            </w:pPr>
            <w:r w:rsidRPr="00B21F1F">
              <w:rPr>
                <w:sz w:val="20"/>
                <w:szCs w:val="20"/>
                <w:lang w:val="uk-UA"/>
              </w:rPr>
              <w:t>0,01</w:t>
            </w:r>
          </w:p>
        </w:tc>
      </w:tr>
      <w:tr w:rsidR="00FB628E" w:rsidRPr="00B21F1F" w:rsidTr="00B21F1F">
        <w:trPr>
          <w:jc w:val="center"/>
        </w:trPr>
        <w:tc>
          <w:tcPr>
            <w:tcW w:w="2008" w:type="pct"/>
            <w:vAlign w:val="center"/>
          </w:tcPr>
          <w:p w:rsidR="00FB628E" w:rsidRPr="00B21F1F" w:rsidRDefault="00FB628E" w:rsidP="00B21F1F">
            <w:pPr>
              <w:shd w:val="clear" w:color="auto" w:fill="FFFFFF"/>
              <w:spacing w:line="216" w:lineRule="auto"/>
              <w:rPr>
                <w:sz w:val="20"/>
                <w:szCs w:val="20"/>
              </w:rPr>
            </w:pPr>
            <w:r w:rsidRPr="00B21F1F">
              <w:rPr>
                <w:sz w:val="20"/>
                <w:szCs w:val="20"/>
                <w:lang w:val="uk-UA"/>
              </w:rPr>
              <w:t>2. Складність технологічного процесу</w:t>
            </w:r>
          </w:p>
        </w:tc>
        <w:tc>
          <w:tcPr>
            <w:tcW w:w="1050" w:type="pct"/>
            <w:vAlign w:val="center"/>
          </w:tcPr>
          <w:p w:rsidR="00FB628E" w:rsidRPr="00B21F1F" w:rsidRDefault="00FB628E" w:rsidP="00520C70">
            <w:pPr>
              <w:shd w:val="clear" w:color="auto" w:fill="FFFFFF"/>
              <w:spacing w:line="216" w:lineRule="auto"/>
              <w:ind w:left="-65" w:right="-57"/>
              <w:jc w:val="center"/>
              <w:rPr>
                <w:sz w:val="20"/>
                <w:szCs w:val="20"/>
              </w:rPr>
            </w:pPr>
            <w:r w:rsidRPr="00B21F1F">
              <w:rPr>
                <w:sz w:val="20"/>
                <w:szCs w:val="20"/>
                <w:lang w:val="uk-UA"/>
              </w:rPr>
              <w:t>–</w:t>
            </w:r>
          </w:p>
        </w:tc>
        <w:tc>
          <w:tcPr>
            <w:tcW w:w="1942" w:type="pct"/>
            <w:vAlign w:val="center"/>
          </w:tcPr>
          <w:p w:rsidR="00FB628E" w:rsidRPr="00B21F1F" w:rsidRDefault="00FB628E" w:rsidP="00B21F1F">
            <w:pPr>
              <w:shd w:val="clear" w:color="auto" w:fill="FFFFFF"/>
              <w:spacing w:line="216" w:lineRule="auto"/>
              <w:jc w:val="center"/>
              <w:rPr>
                <w:sz w:val="20"/>
                <w:szCs w:val="20"/>
              </w:rPr>
            </w:pPr>
            <w:r w:rsidRPr="00B21F1F">
              <w:rPr>
                <w:sz w:val="20"/>
                <w:szCs w:val="20"/>
                <w:lang w:val="uk-UA"/>
              </w:rPr>
              <w:t>середня складність К = 1</w:t>
            </w:r>
          </w:p>
          <w:p w:rsidR="00FB628E" w:rsidRPr="00B21F1F" w:rsidRDefault="00FB628E" w:rsidP="00B21F1F">
            <w:pPr>
              <w:shd w:val="clear" w:color="auto" w:fill="FFFFFF"/>
              <w:spacing w:line="216" w:lineRule="auto"/>
              <w:jc w:val="center"/>
              <w:rPr>
                <w:sz w:val="20"/>
                <w:szCs w:val="20"/>
              </w:rPr>
            </w:pPr>
            <w:r w:rsidRPr="00B21F1F">
              <w:rPr>
                <w:sz w:val="20"/>
                <w:szCs w:val="20"/>
                <w:lang w:val="uk-UA"/>
              </w:rPr>
              <w:t>простий  -0,1</w:t>
            </w:r>
          </w:p>
          <w:p w:rsidR="00FB628E" w:rsidRPr="00B21F1F" w:rsidRDefault="00FB628E" w:rsidP="00B21F1F">
            <w:pPr>
              <w:spacing w:line="216" w:lineRule="auto"/>
              <w:jc w:val="center"/>
              <w:rPr>
                <w:b/>
                <w:bCs/>
                <w:sz w:val="20"/>
                <w:szCs w:val="20"/>
                <w:lang w:val="uk-UA"/>
              </w:rPr>
            </w:pPr>
            <w:r w:rsidRPr="00B21F1F">
              <w:rPr>
                <w:sz w:val="20"/>
                <w:szCs w:val="20"/>
                <w:lang w:val="uk-UA"/>
              </w:rPr>
              <w:t>складний  +0,1</w:t>
            </w:r>
          </w:p>
        </w:tc>
      </w:tr>
      <w:tr w:rsidR="00FB628E" w:rsidRPr="00B21F1F" w:rsidTr="00B21F1F">
        <w:trPr>
          <w:jc w:val="center"/>
        </w:trPr>
        <w:tc>
          <w:tcPr>
            <w:tcW w:w="2008" w:type="pct"/>
            <w:vAlign w:val="center"/>
          </w:tcPr>
          <w:p w:rsidR="00FB628E" w:rsidRPr="00B21F1F" w:rsidRDefault="00FB628E" w:rsidP="00B21F1F">
            <w:pPr>
              <w:shd w:val="clear" w:color="auto" w:fill="FFFFFF"/>
              <w:spacing w:line="216" w:lineRule="auto"/>
              <w:rPr>
                <w:sz w:val="20"/>
                <w:szCs w:val="20"/>
              </w:rPr>
            </w:pPr>
            <w:r w:rsidRPr="00B21F1F">
              <w:rPr>
                <w:sz w:val="20"/>
                <w:szCs w:val="20"/>
                <w:lang w:val="uk-UA"/>
              </w:rPr>
              <w:t>3. Рівень кваліфікації робітників</w:t>
            </w:r>
          </w:p>
        </w:tc>
        <w:tc>
          <w:tcPr>
            <w:tcW w:w="1050" w:type="pct"/>
            <w:vAlign w:val="center"/>
          </w:tcPr>
          <w:p w:rsidR="00FB628E" w:rsidRPr="00B21F1F" w:rsidRDefault="00FB628E" w:rsidP="00520C70">
            <w:pPr>
              <w:shd w:val="clear" w:color="auto" w:fill="FFFFFF"/>
              <w:spacing w:line="216" w:lineRule="auto"/>
              <w:ind w:left="-65" w:right="-57"/>
              <w:jc w:val="center"/>
              <w:rPr>
                <w:sz w:val="20"/>
                <w:szCs w:val="20"/>
              </w:rPr>
            </w:pPr>
            <w:r w:rsidRPr="00B21F1F">
              <w:rPr>
                <w:sz w:val="20"/>
                <w:szCs w:val="20"/>
                <w:lang w:val="uk-UA"/>
              </w:rPr>
              <w:t>1 розряд</w:t>
            </w:r>
          </w:p>
        </w:tc>
        <w:tc>
          <w:tcPr>
            <w:tcW w:w="1942" w:type="pct"/>
            <w:vAlign w:val="center"/>
          </w:tcPr>
          <w:p w:rsidR="00FB628E" w:rsidRPr="00B21F1F" w:rsidRDefault="00FB628E" w:rsidP="00B21F1F">
            <w:pPr>
              <w:spacing w:line="216" w:lineRule="auto"/>
              <w:jc w:val="center"/>
              <w:rPr>
                <w:b/>
                <w:bCs/>
                <w:sz w:val="20"/>
                <w:szCs w:val="20"/>
                <w:lang w:val="uk-UA"/>
              </w:rPr>
            </w:pPr>
            <w:r w:rsidRPr="00B21F1F">
              <w:rPr>
                <w:sz w:val="20"/>
                <w:szCs w:val="20"/>
                <w:lang w:val="uk-UA"/>
              </w:rPr>
              <w:t>0,3</w:t>
            </w:r>
          </w:p>
        </w:tc>
      </w:tr>
      <w:tr w:rsidR="00FB628E" w:rsidRPr="00B21F1F" w:rsidTr="00B21F1F">
        <w:trPr>
          <w:jc w:val="center"/>
        </w:trPr>
        <w:tc>
          <w:tcPr>
            <w:tcW w:w="2008" w:type="pct"/>
            <w:vAlign w:val="center"/>
          </w:tcPr>
          <w:p w:rsidR="00FB628E" w:rsidRPr="00B21F1F" w:rsidRDefault="00FB628E" w:rsidP="00B21F1F">
            <w:pPr>
              <w:shd w:val="clear" w:color="auto" w:fill="FFFFFF"/>
              <w:spacing w:line="216" w:lineRule="auto"/>
              <w:rPr>
                <w:sz w:val="20"/>
                <w:szCs w:val="20"/>
              </w:rPr>
            </w:pPr>
            <w:r w:rsidRPr="00B21F1F">
              <w:rPr>
                <w:sz w:val="20"/>
                <w:szCs w:val="20"/>
                <w:lang w:val="uk-UA"/>
              </w:rPr>
              <w:t>4. Кількість норм часу на одного робітника</w:t>
            </w:r>
          </w:p>
        </w:tc>
        <w:tc>
          <w:tcPr>
            <w:tcW w:w="1050" w:type="pct"/>
            <w:vAlign w:val="center"/>
          </w:tcPr>
          <w:p w:rsidR="00FB628E" w:rsidRPr="00B21F1F" w:rsidRDefault="00FB628E" w:rsidP="00520C70">
            <w:pPr>
              <w:shd w:val="clear" w:color="auto" w:fill="FFFFFF"/>
              <w:spacing w:line="216" w:lineRule="auto"/>
              <w:ind w:left="-65" w:right="-57"/>
              <w:jc w:val="center"/>
              <w:rPr>
                <w:sz w:val="20"/>
                <w:szCs w:val="20"/>
              </w:rPr>
            </w:pPr>
            <w:r w:rsidRPr="00B21F1F">
              <w:rPr>
                <w:sz w:val="20"/>
                <w:szCs w:val="20"/>
                <w:lang w:val="uk-UA"/>
              </w:rPr>
              <w:t>Одна норма</w:t>
            </w:r>
          </w:p>
        </w:tc>
        <w:tc>
          <w:tcPr>
            <w:tcW w:w="1942" w:type="pct"/>
            <w:vAlign w:val="center"/>
          </w:tcPr>
          <w:p w:rsidR="00FB628E" w:rsidRPr="00B21F1F" w:rsidRDefault="00FB628E" w:rsidP="00B21F1F">
            <w:pPr>
              <w:spacing w:line="216" w:lineRule="auto"/>
              <w:jc w:val="center"/>
              <w:rPr>
                <w:b/>
                <w:bCs/>
                <w:sz w:val="20"/>
                <w:szCs w:val="20"/>
                <w:lang w:val="uk-UA"/>
              </w:rPr>
            </w:pPr>
            <w:r w:rsidRPr="00B21F1F">
              <w:rPr>
                <w:sz w:val="20"/>
                <w:szCs w:val="20"/>
                <w:lang w:val="uk-UA"/>
              </w:rPr>
              <w:t>0,005</w:t>
            </w:r>
          </w:p>
        </w:tc>
      </w:tr>
      <w:tr w:rsidR="00FB628E" w:rsidRPr="00B21F1F" w:rsidTr="00B21F1F">
        <w:trPr>
          <w:jc w:val="center"/>
        </w:trPr>
        <w:tc>
          <w:tcPr>
            <w:tcW w:w="2008" w:type="pct"/>
            <w:vAlign w:val="center"/>
          </w:tcPr>
          <w:p w:rsidR="00FB628E" w:rsidRPr="00B21F1F" w:rsidRDefault="00FB628E" w:rsidP="00B21F1F">
            <w:pPr>
              <w:shd w:val="clear" w:color="auto" w:fill="FFFFFF"/>
              <w:spacing w:line="216" w:lineRule="auto"/>
              <w:rPr>
                <w:sz w:val="20"/>
                <w:szCs w:val="20"/>
              </w:rPr>
            </w:pPr>
            <w:r w:rsidRPr="00B21F1F">
              <w:rPr>
                <w:sz w:val="20"/>
                <w:szCs w:val="20"/>
                <w:lang w:val="uk-UA"/>
              </w:rPr>
              <w:t>5. Умови праці</w:t>
            </w:r>
          </w:p>
        </w:tc>
        <w:tc>
          <w:tcPr>
            <w:tcW w:w="1050" w:type="pct"/>
            <w:vAlign w:val="center"/>
          </w:tcPr>
          <w:p w:rsidR="00FB628E" w:rsidRPr="00B21F1F" w:rsidRDefault="00FB628E" w:rsidP="00520C70">
            <w:pPr>
              <w:shd w:val="clear" w:color="auto" w:fill="FFFFFF"/>
              <w:spacing w:line="216" w:lineRule="auto"/>
              <w:ind w:left="-65" w:right="-57"/>
              <w:jc w:val="center"/>
              <w:rPr>
                <w:sz w:val="20"/>
                <w:szCs w:val="20"/>
              </w:rPr>
            </w:pPr>
            <w:r w:rsidRPr="00B21F1F">
              <w:rPr>
                <w:sz w:val="20"/>
                <w:szCs w:val="20"/>
                <w:lang w:val="uk-UA"/>
              </w:rPr>
              <w:t>–</w:t>
            </w:r>
          </w:p>
        </w:tc>
        <w:tc>
          <w:tcPr>
            <w:tcW w:w="1942" w:type="pct"/>
            <w:vAlign w:val="center"/>
          </w:tcPr>
          <w:p w:rsidR="00FB628E" w:rsidRPr="00B21F1F" w:rsidRDefault="00FB628E" w:rsidP="00B21F1F">
            <w:pPr>
              <w:shd w:val="clear" w:color="auto" w:fill="FFFFFF"/>
              <w:spacing w:line="216" w:lineRule="auto"/>
              <w:jc w:val="center"/>
              <w:rPr>
                <w:sz w:val="20"/>
                <w:szCs w:val="20"/>
              </w:rPr>
            </w:pPr>
            <w:r w:rsidRPr="00B21F1F">
              <w:rPr>
                <w:sz w:val="20"/>
                <w:szCs w:val="20"/>
                <w:lang w:val="uk-UA"/>
              </w:rPr>
              <w:t>за нормальних умов К = 1</w:t>
            </w:r>
          </w:p>
          <w:p w:rsidR="00FB628E" w:rsidRPr="00B21F1F" w:rsidRDefault="00FB628E" w:rsidP="00B21F1F">
            <w:pPr>
              <w:shd w:val="clear" w:color="auto" w:fill="FFFFFF"/>
              <w:spacing w:line="216" w:lineRule="auto"/>
              <w:jc w:val="center"/>
              <w:rPr>
                <w:sz w:val="20"/>
                <w:szCs w:val="20"/>
              </w:rPr>
            </w:pPr>
            <w:r w:rsidRPr="00B21F1F">
              <w:rPr>
                <w:sz w:val="20"/>
                <w:szCs w:val="20"/>
                <w:lang w:val="uk-UA"/>
              </w:rPr>
              <w:t>шкідливі  +0,1</w:t>
            </w:r>
          </w:p>
          <w:p w:rsidR="00FB628E" w:rsidRPr="00B21F1F" w:rsidRDefault="00FB628E" w:rsidP="00B21F1F">
            <w:pPr>
              <w:spacing w:line="216" w:lineRule="auto"/>
              <w:jc w:val="center"/>
              <w:rPr>
                <w:b/>
                <w:bCs/>
                <w:sz w:val="20"/>
                <w:szCs w:val="20"/>
                <w:lang w:val="uk-UA"/>
              </w:rPr>
            </w:pPr>
            <w:r w:rsidRPr="00B21F1F">
              <w:rPr>
                <w:sz w:val="20"/>
                <w:szCs w:val="20"/>
                <w:lang w:val="uk-UA"/>
              </w:rPr>
              <w:t>дуже шкідливі  +0,15</w:t>
            </w:r>
          </w:p>
        </w:tc>
      </w:tr>
      <w:tr w:rsidR="00FB628E" w:rsidRPr="00B21F1F" w:rsidTr="00B21F1F">
        <w:trPr>
          <w:jc w:val="center"/>
        </w:trPr>
        <w:tc>
          <w:tcPr>
            <w:tcW w:w="2008" w:type="pct"/>
            <w:vAlign w:val="center"/>
          </w:tcPr>
          <w:p w:rsidR="00FB628E" w:rsidRPr="00B21F1F" w:rsidRDefault="00FB628E" w:rsidP="00B21F1F">
            <w:pPr>
              <w:shd w:val="clear" w:color="auto" w:fill="FFFFFF"/>
              <w:spacing w:line="216" w:lineRule="auto"/>
              <w:rPr>
                <w:sz w:val="20"/>
                <w:szCs w:val="20"/>
              </w:rPr>
            </w:pPr>
            <w:r w:rsidRPr="00B21F1F">
              <w:rPr>
                <w:sz w:val="20"/>
                <w:szCs w:val="20"/>
                <w:lang w:val="uk-UA"/>
              </w:rPr>
              <w:t>6. Втрати робочого часу</w:t>
            </w:r>
          </w:p>
        </w:tc>
        <w:tc>
          <w:tcPr>
            <w:tcW w:w="1050" w:type="pct"/>
            <w:vAlign w:val="center"/>
          </w:tcPr>
          <w:p w:rsidR="00FB628E" w:rsidRPr="00B21F1F" w:rsidRDefault="00FB628E" w:rsidP="00520C70">
            <w:pPr>
              <w:shd w:val="clear" w:color="auto" w:fill="FFFFFF"/>
              <w:spacing w:line="216" w:lineRule="auto"/>
              <w:ind w:left="-65" w:right="-57"/>
              <w:jc w:val="center"/>
              <w:rPr>
                <w:sz w:val="20"/>
                <w:szCs w:val="20"/>
              </w:rPr>
            </w:pPr>
            <w:r w:rsidRPr="00B21F1F">
              <w:rPr>
                <w:sz w:val="20"/>
                <w:szCs w:val="20"/>
                <w:lang w:val="uk-UA"/>
              </w:rPr>
              <w:t>Один відсоток</w:t>
            </w:r>
          </w:p>
        </w:tc>
        <w:tc>
          <w:tcPr>
            <w:tcW w:w="1942" w:type="pct"/>
            <w:vAlign w:val="center"/>
          </w:tcPr>
          <w:p w:rsidR="00FB628E" w:rsidRPr="00B21F1F" w:rsidRDefault="00FB628E" w:rsidP="00B21F1F">
            <w:pPr>
              <w:spacing w:line="216" w:lineRule="auto"/>
              <w:jc w:val="center"/>
              <w:rPr>
                <w:b/>
                <w:bCs/>
                <w:sz w:val="20"/>
                <w:szCs w:val="20"/>
                <w:lang w:val="uk-UA"/>
              </w:rPr>
            </w:pPr>
            <w:r w:rsidRPr="00B21F1F">
              <w:rPr>
                <w:sz w:val="20"/>
                <w:szCs w:val="20"/>
                <w:lang w:val="uk-UA"/>
              </w:rPr>
              <w:t>0,007</w:t>
            </w:r>
          </w:p>
        </w:tc>
      </w:tr>
    </w:tbl>
    <w:p w:rsidR="00FB628E" w:rsidRPr="002352C3" w:rsidRDefault="00FB628E" w:rsidP="002352C3">
      <w:pPr>
        <w:shd w:val="clear" w:color="auto" w:fill="FFFFFF"/>
        <w:spacing w:before="120"/>
        <w:ind w:left="11" w:right="6" w:firstLine="556"/>
        <w:jc w:val="both"/>
        <w:rPr>
          <w:bCs/>
          <w:sz w:val="24"/>
          <w:lang w:val="uk-UA"/>
        </w:rPr>
      </w:pPr>
      <w:r w:rsidRPr="002352C3">
        <w:rPr>
          <w:bCs/>
          <w:sz w:val="24"/>
          <w:lang w:val="uk-UA"/>
        </w:rPr>
        <w:t>У процесі вирішення завдання необхідно:</w:t>
      </w:r>
    </w:p>
    <w:p w:rsidR="00FB628E" w:rsidRPr="002352C3" w:rsidRDefault="00FB628E" w:rsidP="009541D3">
      <w:pPr>
        <w:pStyle w:val="ListParagraph"/>
        <w:numPr>
          <w:ilvl w:val="0"/>
          <w:numId w:val="19"/>
        </w:numPr>
        <w:shd w:val="clear" w:color="auto" w:fill="FFFFFF"/>
        <w:tabs>
          <w:tab w:val="left" w:pos="851"/>
        </w:tabs>
        <w:ind w:left="0" w:right="5" w:firstLine="567"/>
        <w:jc w:val="both"/>
        <w:rPr>
          <w:bCs/>
          <w:sz w:val="24"/>
          <w:lang w:val="uk-UA"/>
        </w:rPr>
      </w:pPr>
      <w:r w:rsidRPr="002352C3">
        <w:rPr>
          <w:bCs/>
          <w:sz w:val="24"/>
          <w:lang w:val="uk-UA"/>
        </w:rPr>
        <w:t>провести аналіз наведених у табл. 5.3 факторів, які впливають на трудомісткість роботи менеджера, й установити, чи є серед них дублюючі фактори і чи не пропущено який-небудь істотний фактор. Свої висновки й пропозиції обґрунтувати;</w:t>
      </w:r>
    </w:p>
    <w:p w:rsidR="00FB628E" w:rsidRPr="002352C3" w:rsidRDefault="00FB628E" w:rsidP="009541D3">
      <w:pPr>
        <w:pStyle w:val="ListParagraph"/>
        <w:numPr>
          <w:ilvl w:val="0"/>
          <w:numId w:val="19"/>
        </w:numPr>
        <w:shd w:val="clear" w:color="auto" w:fill="FFFFFF"/>
        <w:tabs>
          <w:tab w:val="left" w:pos="851"/>
        </w:tabs>
        <w:ind w:left="0" w:right="5" w:firstLine="567"/>
        <w:jc w:val="both"/>
        <w:rPr>
          <w:bCs/>
          <w:sz w:val="24"/>
          <w:lang w:val="uk-UA"/>
        </w:rPr>
      </w:pPr>
      <w:r w:rsidRPr="002352C3">
        <w:rPr>
          <w:bCs/>
          <w:sz w:val="24"/>
          <w:lang w:val="uk-UA"/>
        </w:rPr>
        <w:t>визначити на основі наведеної в табл. 5.2 фактичної чисельності працівників їхню умовну чисельність у кожному підрозділі й в цілому по підприємству;</w:t>
      </w:r>
    </w:p>
    <w:p w:rsidR="00FB628E" w:rsidRPr="002352C3" w:rsidRDefault="00FB628E" w:rsidP="009541D3">
      <w:pPr>
        <w:pStyle w:val="ListParagraph"/>
        <w:numPr>
          <w:ilvl w:val="0"/>
          <w:numId w:val="19"/>
        </w:numPr>
        <w:shd w:val="clear" w:color="auto" w:fill="FFFFFF"/>
        <w:tabs>
          <w:tab w:val="left" w:pos="851"/>
        </w:tabs>
        <w:ind w:left="0" w:right="5" w:firstLine="567"/>
        <w:jc w:val="both"/>
        <w:rPr>
          <w:bCs/>
          <w:sz w:val="24"/>
          <w:lang w:val="uk-UA"/>
        </w:rPr>
      </w:pPr>
      <w:r w:rsidRPr="002352C3">
        <w:rPr>
          <w:bCs/>
          <w:sz w:val="24"/>
          <w:lang w:val="uk-UA"/>
        </w:rPr>
        <w:t>визначити нормативну величину норм обслуговування одним менеджером-куратором;</w:t>
      </w:r>
    </w:p>
    <w:p w:rsidR="00FB628E" w:rsidRPr="002352C3" w:rsidRDefault="00FB628E" w:rsidP="009541D3">
      <w:pPr>
        <w:pStyle w:val="ListParagraph"/>
        <w:numPr>
          <w:ilvl w:val="0"/>
          <w:numId w:val="19"/>
        </w:numPr>
        <w:shd w:val="clear" w:color="auto" w:fill="FFFFFF"/>
        <w:tabs>
          <w:tab w:val="left" w:pos="851"/>
        </w:tabs>
        <w:ind w:left="0" w:right="5" w:firstLine="567"/>
        <w:jc w:val="both"/>
        <w:rPr>
          <w:bCs/>
          <w:sz w:val="24"/>
          <w:lang w:val="uk-UA"/>
        </w:rPr>
      </w:pPr>
      <w:r w:rsidRPr="002352C3">
        <w:rPr>
          <w:bCs/>
          <w:sz w:val="24"/>
          <w:lang w:val="uk-UA"/>
        </w:rPr>
        <w:t>закріпити менеджерів-кураторів за підрозділами підприємства, прагнучи при цьому зробити розподіл більш-менш рівномірним (по числу умовних працівників).</w:t>
      </w:r>
    </w:p>
    <w:p w:rsidR="00FB628E" w:rsidRPr="002352C3" w:rsidRDefault="00FB628E" w:rsidP="009541D3">
      <w:pPr>
        <w:widowControl w:val="0"/>
        <w:ind w:firstLine="567"/>
        <w:rPr>
          <w:color w:val="000000"/>
          <w:sz w:val="16"/>
          <w:szCs w:val="16"/>
          <w:lang w:val="uk-UA"/>
        </w:rPr>
      </w:pPr>
      <w:r w:rsidRPr="002352C3">
        <w:rPr>
          <w:i/>
          <w:color w:val="000000"/>
          <w:sz w:val="24"/>
          <w:lang w:val="uk-UA"/>
        </w:rPr>
        <w:t>Джерело</w:t>
      </w:r>
      <w:r w:rsidRPr="002352C3">
        <w:rPr>
          <w:color w:val="000000"/>
          <w:sz w:val="24"/>
          <w:lang w:val="uk-UA"/>
        </w:rPr>
        <w:t xml:space="preserve">: </w:t>
      </w:r>
      <w:r w:rsidRPr="002352C3">
        <w:rPr>
          <w:color w:val="000000"/>
          <w:sz w:val="16"/>
          <w:szCs w:val="16"/>
          <w:lang w:val="uk-UA"/>
        </w:rPr>
        <w:t>http://repository.hneu.edu.ua/jspui/bitstream/123456789/3045/1/</w:t>
      </w:r>
      <w:r w:rsidRPr="002352C3">
        <w:rPr>
          <w:color w:val="000000"/>
          <w:sz w:val="16"/>
          <w:szCs w:val="16"/>
          <w:lang w:val="uk-UA"/>
        </w:rPr>
        <w:br/>
        <w:t>Практ.%20завд.%20та%20метод.%20рекомен.%20до%20їх%20викон.%20з%20навч.%20дисц.%20_Організація%20праці%20менеджера_%20для%20студ.%20напряму%20підготовки%206.030601%20_Менеджмент_%20заочної%20форми%20навч..pdf</w:t>
      </w:r>
    </w:p>
    <w:p w:rsidR="00FB628E" w:rsidRPr="002352C3" w:rsidRDefault="00FB628E" w:rsidP="00F95A48">
      <w:pPr>
        <w:shd w:val="clear" w:color="auto" w:fill="FFFFFF"/>
        <w:spacing w:before="120"/>
        <w:ind w:left="11" w:right="6" w:firstLine="556"/>
        <w:jc w:val="both"/>
        <w:rPr>
          <w:bCs/>
          <w:sz w:val="24"/>
          <w:lang w:val="uk-UA"/>
        </w:rPr>
      </w:pPr>
      <w:r w:rsidRPr="002352C3">
        <w:rPr>
          <w:bCs/>
          <w:sz w:val="24"/>
          <w:lang w:val="uk-UA"/>
        </w:rPr>
        <w:t xml:space="preserve">3. </w:t>
      </w:r>
      <w:r w:rsidRPr="002352C3">
        <w:rPr>
          <w:bCs/>
          <w:i/>
          <w:sz w:val="24"/>
          <w:lang w:val="uk-UA"/>
        </w:rPr>
        <w:t>Проаналізувати особливості праці менеджера</w:t>
      </w:r>
      <w:r w:rsidRPr="002352C3">
        <w:rPr>
          <w:bCs/>
          <w:sz w:val="24"/>
          <w:lang w:val="uk-UA"/>
        </w:rPr>
        <w:t xml:space="preserve"> та визначити шляхи підвищення ефективності використання робочого часу.</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Виявлення видів діяльності, на які час витрачається даремно (як показують дослідження, таких буває до 25%), які можуть (із великим успіхом) виконувати інші особи, які віднімають час в інших, називається діагностикою часу.</w:t>
      </w:r>
    </w:p>
    <w:p w:rsidR="00FB628E" w:rsidRPr="002352C3" w:rsidRDefault="00FB628E" w:rsidP="009541D3">
      <w:pPr>
        <w:shd w:val="clear" w:color="auto" w:fill="FFFFFF"/>
        <w:ind w:left="10" w:right="5" w:firstLine="557"/>
        <w:jc w:val="both"/>
        <w:rPr>
          <w:bCs/>
          <w:sz w:val="24"/>
          <w:lang w:val="uk-UA"/>
        </w:rPr>
      </w:pPr>
      <w:r w:rsidRPr="002352C3">
        <w:rPr>
          <w:bCs/>
          <w:i/>
          <w:sz w:val="24"/>
          <w:lang w:val="uk-UA"/>
        </w:rPr>
        <w:t>Крок І</w:t>
      </w:r>
      <w:r w:rsidRPr="002352C3">
        <w:rPr>
          <w:bCs/>
          <w:sz w:val="24"/>
          <w:lang w:val="uk-UA"/>
        </w:rPr>
        <w:t xml:space="preserve"> – Перевірка правильності заповнення спостережного листа «Розподіл робочого часу головного економіста підприємства за 3 вересня 2013 року» (чи записані найменування операцій, чи немає суміщення операцій в одному записі) (табл. 4).</w:t>
      </w:r>
    </w:p>
    <w:p w:rsidR="00FB628E" w:rsidRPr="002352C3" w:rsidRDefault="00FB628E" w:rsidP="009541D3">
      <w:pPr>
        <w:shd w:val="clear" w:color="auto" w:fill="FFFFFF"/>
        <w:ind w:left="10" w:right="5" w:hanging="10"/>
        <w:jc w:val="center"/>
        <w:rPr>
          <w:bCs/>
          <w:sz w:val="24"/>
          <w:lang w:val="uk-UA"/>
        </w:rPr>
      </w:pPr>
      <w:r>
        <w:rPr>
          <w:noProof/>
        </w:rPr>
        <w:pict>
          <v:line id="_x0000_s1028" style="position:absolute;left:0;text-align:left;z-index:251654656;mso-position-horizontal-relative:margin" from="724.1pt,92.65pt" to="724.1pt,355.7pt" o:allowincell="f" strokeweight=".25pt">
            <w10:wrap anchorx="margin"/>
          </v:line>
        </w:pict>
      </w:r>
      <w:r>
        <w:rPr>
          <w:noProof/>
        </w:rPr>
        <w:pict>
          <v:line id="_x0000_s1029" style="position:absolute;left:0;text-align:left;z-index:251655680;mso-position-horizontal-relative:margin" from="725.75pt,355.7pt" to="725.75pt,457.95pt" o:allowincell="f" strokeweight=".25pt">
            <w10:wrap anchorx="margin"/>
          </v:line>
        </w:pict>
      </w:r>
      <w:r w:rsidRPr="002352C3">
        <w:rPr>
          <w:bCs/>
          <w:sz w:val="24"/>
          <w:lang w:val="uk-UA"/>
        </w:rPr>
        <w:t>Таблиця 5.4. СПОСТЕРЕЖНИЙ ЛИСТ</w:t>
      </w:r>
    </w:p>
    <w:p w:rsidR="00FB628E" w:rsidRPr="002352C3" w:rsidRDefault="00FB628E" w:rsidP="009541D3">
      <w:pPr>
        <w:shd w:val="clear" w:color="auto" w:fill="FFFFFF"/>
        <w:ind w:left="10" w:right="5" w:hanging="10"/>
        <w:jc w:val="center"/>
        <w:rPr>
          <w:bCs/>
          <w:sz w:val="24"/>
          <w:lang w:val="uk-UA"/>
        </w:rPr>
      </w:pPr>
      <w:r w:rsidRPr="002352C3">
        <w:rPr>
          <w:bCs/>
          <w:sz w:val="24"/>
          <w:lang w:val="uk-UA"/>
        </w:rPr>
        <w:t>Розподіл робочого часу головного економіста підприємства за 03 вересня 13 року</w:t>
      </w:r>
    </w:p>
    <w:tbl>
      <w:tblPr>
        <w:tblW w:w="52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07"/>
        <w:gridCol w:w="634"/>
        <w:gridCol w:w="814"/>
        <w:gridCol w:w="1684"/>
        <w:gridCol w:w="930"/>
        <w:gridCol w:w="904"/>
        <w:gridCol w:w="928"/>
      </w:tblGrid>
      <w:tr w:rsidR="00FB628E" w:rsidRPr="00F95A48" w:rsidTr="00AB0E7F">
        <w:trPr>
          <w:trHeight w:val="20"/>
          <w:tblHeader/>
          <w:jc w:val="center"/>
        </w:trPr>
        <w:tc>
          <w:tcPr>
            <w:tcW w:w="467" w:type="pct"/>
            <w:shd w:val="clear" w:color="auto" w:fill="FFFFFF"/>
          </w:tcPr>
          <w:p w:rsidR="00FB628E" w:rsidRPr="00F95A48" w:rsidRDefault="00FB628E" w:rsidP="0071617E">
            <w:pPr>
              <w:shd w:val="clear" w:color="auto" w:fill="FFFFFF"/>
              <w:jc w:val="center"/>
              <w:rPr>
                <w:b/>
                <w:sz w:val="20"/>
                <w:szCs w:val="20"/>
              </w:rPr>
            </w:pPr>
            <w:r w:rsidRPr="00F95A48">
              <w:rPr>
                <w:b/>
                <w:sz w:val="20"/>
                <w:szCs w:val="20"/>
                <w:lang w:val="uk-UA"/>
              </w:rPr>
              <w:t>№ з/п опе</w:t>
            </w:r>
            <w:r>
              <w:rPr>
                <w:b/>
                <w:sz w:val="20"/>
                <w:szCs w:val="20"/>
                <w:lang w:val="uk-UA"/>
              </w:rPr>
              <w:t>-</w:t>
            </w:r>
            <w:r w:rsidRPr="00F95A48">
              <w:rPr>
                <w:b/>
                <w:sz w:val="20"/>
                <w:szCs w:val="20"/>
                <w:lang w:val="uk-UA"/>
              </w:rPr>
              <w:t>рації</w:t>
            </w:r>
          </w:p>
        </w:tc>
        <w:tc>
          <w:tcPr>
            <w:tcW w:w="488" w:type="pct"/>
            <w:shd w:val="clear" w:color="auto" w:fill="FFFFFF"/>
          </w:tcPr>
          <w:p w:rsidR="00FB628E" w:rsidRPr="00F95A48" w:rsidRDefault="00FB628E" w:rsidP="0071617E">
            <w:pPr>
              <w:shd w:val="clear" w:color="auto" w:fill="FFFFFF"/>
              <w:ind w:right="-20"/>
              <w:jc w:val="center"/>
              <w:rPr>
                <w:b/>
                <w:sz w:val="20"/>
                <w:szCs w:val="20"/>
              </w:rPr>
            </w:pPr>
            <w:r w:rsidRPr="00F95A48">
              <w:rPr>
                <w:b/>
                <w:sz w:val="20"/>
                <w:szCs w:val="20"/>
                <w:lang w:val="uk-UA"/>
              </w:rPr>
              <w:t>Поч</w:t>
            </w:r>
            <w:r>
              <w:rPr>
                <w:b/>
                <w:sz w:val="20"/>
                <w:szCs w:val="20"/>
                <w:lang w:val="uk-UA"/>
              </w:rPr>
              <w:t>.</w:t>
            </w:r>
            <w:r w:rsidRPr="00F95A48">
              <w:rPr>
                <w:b/>
                <w:sz w:val="20"/>
                <w:szCs w:val="20"/>
                <w:lang w:val="uk-UA"/>
              </w:rPr>
              <w:t xml:space="preserve"> опе</w:t>
            </w:r>
            <w:r>
              <w:rPr>
                <w:b/>
                <w:sz w:val="20"/>
                <w:szCs w:val="20"/>
                <w:lang w:val="uk-UA"/>
              </w:rPr>
              <w:t>-</w:t>
            </w:r>
            <w:r w:rsidRPr="00F95A48">
              <w:rPr>
                <w:b/>
                <w:sz w:val="20"/>
                <w:szCs w:val="20"/>
                <w:lang w:val="uk-UA"/>
              </w:rPr>
              <w:t>рації</w:t>
            </w:r>
          </w:p>
        </w:tc>
        <w:tc>
          <w:tcPr>
            <w:tcW w:w="626" w:type="pct"/>
            <w:shd w:val="clear" w:color="auto" w:fill="FFFFFF"/>
          </w:tcPr>
          <w:p w:rsidR="00FB628E" w:rsidRPr="00F95A48" w:rsidRDefault="00FB628E" w:rsidP="0071617E">
            <w:pPr>
              <w:shd w:val="clear" w:color="auto" w:fill="FFFFFF"/>
              <w:ind w:left="-24" w:right="-37"/>
              <w:jc w:val="center"/>
              <w:rPr>
                <w:b/>
                <w:sz w:val="20"/>
                <w:szCs w:val="20"/>
              </w:rPr>
            </w:pPr>
            <w:r w:rsidRPr="00F95A48">
              <w:rPr>
                <w:b/>
                <w:sz w:val="20"/>
                <w:szCs w:val="20"/>
                <w:lang w:val="uk-UA"/>
              </w:rPr>
              <w:t>Трива</w:t>
            </w:r>
            <w:r>
              <w:rPr>
                <w:b/>
                <w:sz w:val="20"/>
                <w:szCs w:val="20"/>
                <w:lang w:val="uk-UA"/>
              </w:rPr>
              <w:t>-</w:t>
            </w:r>
            <w:r w:rsidRPr="00F95A48">
              <w:rPr>
                <w:b/>
                <w:sz w:val="20"/>
                <w:szCs w:val="20"/>
                <w:lang w:val="uk-UA"/>
              </w:rPr>
              <w:t>лість операції, хв.</w:t>
            </w:r>
          </w:p>
        </w:tc>
        <w:tc>
          <w:tcPr>
            <w:tcW w:w="1295" w:type="pct"/>
            <w:shd w:val="clear" w:color="auto" w:fill="FFFFFF"/>
          </w:tcPr>
          <w:p w:rsidR="00FB628E" w:rsidRPr="00F95A48" w:rsidRDefault="00FB628E" w:rsidP="0071617E">
            <w:pPr>
              <w:shd w:val="clear" w:color="auto" w:fill="FFFFFF"/>
              <w:jc w:val="center"/>
              <w:rPr>
                <w:b/>
                <w:sz w:val="20"/>
                <w:szCs w:val="20"/>
              </w:rPr>
            </w:pPr>
            <w:r w:rsidRPr="00F95A48">
              <w:rPr>
                <w:b/>
                <w:sz w:val="20"/>
                <w:szCs w:val="20"/>
                <w:lang w:val="uk-UA"/>
              </w:rPr>
              <w:t>Характер операції</w:t>
            </w:r>
          </w:p>
        </w:tc>
        <w:tc>
          <w:tcPr>
            <w:tcW w:w="715" w:type="pct"/>
            <w:shd w:val="clear" w:color="auto" w:fill="FFFFFF"/>
          </w:tcPr>
          <w:p w:rsidR="00FB628E" w:rsidRPr="00F95A48" w:rsidRDefault="00FB628E" w:rsidP="0071617E">
            <w:pPr>
              <w:shd w:val="clear" w:color="auto" w:fill="FFFFFF"/>
              <w:jc w:val="center"/>
              <w:rPr>
                <w:b/>
                <w:sz w:val="20"/>
                <w:szCs w:val="20"/>
              </w:rPr>
            </w:pPr>
            <w:r w:rsidRPr="00F95A48">
              <w:rPr>
                <w:b/>
                <w:sz w:val="20"/>
                <w:szCs w:val="20"/>
                <w:lang w:val="uk-UA"/>
              </w:rPr>
              <w:t>З ким проводиться</w:t>
            </w:r>
          </w:p>
        </w:tc>
        <w:tc>
          <w:tcPr>
            <w:tcW w:w="695" w:type="pct"/>
            <w:shd w:val="clear" w:color="auto" w:fill="FFFFFF"/>
          </w:tcPr>
          <w:p w:rsidR="00FB628E" w:rsidRPr="00F95A48" w:rsidRDefault="00FB628E" w:rsidP="0071617E">
            <w:pPr>
              <w:shd w:val="clear" w:color="auto" w:fill="FFFFFF"/>
              <w:jc w:val="center"/>
              <w:rPr>
                <w:b/>
                <w:sz w:val="20"/>
                <w:szCs w:val="20"/>
              </w:rPr>
            </w:pPr>
            <w:r w:rsidRPr="00F95A48">
              <w:rPr>
                <w:b/>
                <w:sz w:val="20"/>
                <w:szCs w:val="20"/>
                <w:lang w:val="uk-UA"/>
              </w:rPr>
              <w:t>Форма проведення</w:t>
            </w:r>
          </w:p>
        </w:tc>
        <w:tc>
          <w:tcPr>
            <w:tcW w:w="715" w:type="pct"/>
            <w:shd w:val="clear" w:color="auto" w:fill="FFFFFF"/>
          </w:tcPr>
          <w:p w:rsidR="00FB628E" w:rsidRPr="00F95A48" w:rsidRDefault="00FB628E" w:rsidP="0071617E">
            <w:pPr>
              <w:shd w:val="clear" w:color="auto" w:fill="FFFFFF"/>
              <w:ind w:right="-56"/>
              <w:jc w:val="center"/>
              <w:rPr>
                <w:b/>
                <w:sz w:val="20"/>
                <w:szCs w:val="20"/>
              </w:rPr>
            </w:pPr>
            <w:r w:rsidRPr="00F95A48">
              <w:rPr>
                <w:b/>
                <w:sz w:val="20"/>
                <w:szCs w:val="20"/>
                <w:lang w:val="uk-UA"/>
              </w:rPr>
              <w:t>Місце проведення</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7.53</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21</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 xml:space="preserve">Аналіз виконання планів-графіків збирання овочів, плодів насіннєвих, виробництва продукції тваринництва, ходу </w:t>
            </w:r>
            <w:r>
              <w:rPr>
                <w:sz w:val="20"/>
                <w:szCs w:val="20"/>
                <w:lang w:val="uk-UA"/>
              </w:rPr>
              <w:t>сільського сподар-</w:t>
            </w:r>
            <w:r w:rsidRPr="00F95A48">
              <w:rPr>
                <w:sz w:val="20"/>
                <w:szCs w:val="20"/>
                <w:lang w:val="uk-UA"/>
              </w:rPr>
              <w:t>ських робіт</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За оперативними даними</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lang w:val="uk-UA"/>
              </w:rPr>
            </w:pPr>
            <w:r w:rsidRPr="00F95A48">
              <w:rPr>
                <w:sz w:val="20"/>
                <w:szCs w:val="20"/>
                <w:lang w:val="uk-UA"/>
              </w:rPr>
              <w:t>2</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8.14</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38</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Контроль за роботою автопарку підприємства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Економісти, зав. гаражем</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За шляхови</w:t>
            </w:r>
            <w:r>
              <w:rPr>
                <w:sz w:val="20"/>
                <w:szCs w:val="20"/>
                <w:lang w:val="uk-UA"/>
              </w:rPr>
              <w:t>-</w:t>
            </w:r>
            <w:r w:rsidRPr="00F95A48">
              <w:rPr>
                <w:sz w:val="20"/>
                <w:szCs w:val="20"/>
                <w:lang w:val="uk-UA"/>
              </w:rPr>
              <w:t>ми листами</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3</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8.52</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15</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Погодження плану роботи по кафедрі менеджменту організацій</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Зав. кафедри</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По телефону</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4</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9.07</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6</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Аналіз підсумків виконання плану на вересень 2013 року співробітниками планово-економічного відділу і визначення завдань співробітникам відділу на наст. місяць</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Економісти</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Нарада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5</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9.13</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27</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Перевірка виробничих звітів і актів на списання матеріальних цінностей</w:t>
            </w:r>
          </w:p>
        </w:tc>
        <w:tc>
          <w:tcPr>
            <w:tcW w:w="715" w:type="pct"/>
            <w:shd w:val="clear" w:color="auto" w:fill="FFFFFF"/>
          </w:tcPr>
          <w:p w:rsidR="00FB628E" w:rsidRPr="00F95A48" w:rsidRDefault="00FB628E" w:rsidP="0071617E">
            <w:pPr>
              <w:shd w:val="clear" w:color="auto" w:fill="FFFFFF"/>
              <w:ind w:right="-11"/>
              <w:rPr>
                <w:sz w:val="20"/>
                <w:szCs w:val="20"/>
              </w:rPr>
            </w:pPr>
            <w:r w:rsidRPr="00F95A48">
              <w:rPr>
                <w:sz w:val="20"/>
                <w:szCs w:val="20"/>
                <w:lang w:val="uk-UA"/>
              </w:rPr>
              <w:t>Економіст по сільськ. господарству</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 xml:space="preserve">За </w:t>
            </w:r>
            <w:r>
              <w:rPr>
                <w:sz w:val="20"/>
                <w:szCs w:val="20"/>
                <w:lang w:val="uk-UA"/>
              </w:rPr>
              <w:t>докумен-</w:t>
            </w:r>
            <w:r w:rsidRPr="00F95A48">
              <w:rPr>
                <w:sz w:val="20"/>
                <w:szCs w:val="20"/>
                <w:lang w:val="uk-UA"/>
              </w:rPr>
              <w:t>тами</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6</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9.40</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12</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Інформація про виконання плану продажів томатів і плодів насіннєвих</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Директор, зам. директора</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Нарада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 директора</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7</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9.52</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30</w:t>
            </w:r>
          </w:p>
        </w:tc>
        <w:tc>
          <w:tcPr>
            <w:tcW w:w="1295" w:type="pct"/>
            <w:shd w:val="clear" w:color="auto" w:fill="FFFFFF"/>
          </w:tcPr>
          <w:p w:rsidR="00FB628E" w:rsidRPr="00F95A48" w:rsidRDefault="00FB628E" w:rsidP="0071617E">
            <w:pPr>
              <w:shd w:val="clear" w:color="auto" w:fill="FFFFFF"/>
              <w:ind w:right="-28"/>
              <w:rPr>
                <w:sz w:val="20"/>
                <w:szCs w:val="20"/>
              </w:rPr>
            </w:pPr>
            <w:r w:rsidRPr="00F95A48">
              <w:rPr>
                <w:sz w:val="20"/>
                <w:szCs w:val="20"/>
                <w:lang w:val="uk-UA"/>
              </w:rPr>
              <w:t>Підготовка листа-нагадування підприємству-боржнику</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Головний бухгалтер</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Погодження тексту</w:t>
            </w:r>
          </w:p>
        </w:tc>
        <w:tc>
          <w:tcPr>
            <w:tcW w:w="715" w:type="pct"/>
            <w:shd w:val="clear" w:color="auto" w:fill="FFFFFF"/>
            <w:vAlign w:val="center"/>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8</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10.22</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6</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Погодження питання про складання плану соціального розвитку трудового колективу на 2014 рік</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Зав. кафедри менедж</w:t>
            </w:r>
            <w:r>
              <w:rPr>
                <w:sz w:val="20"/>
                <w:szCs w:val="20"/>
                <w:lang w:val="uk-UA"/>
              </w:rPr>
              <w:t>-</w:t>
            </w:r>
            <w:r w:rsidRPr="00F95A48">
              <w:rPr>
                <w:sz w:val="20"/>
                <w:szCs w:val="20"/>
                <w:lang w:val="uk-UA"/>
              </w:rPr>
              <w:t>менту органі</w:t>
            </w:r>
            <w:r>
              <w:rPr>
                <w:sz w:val="20"/>
                <w:szCs w:val="20"/>
                <w:lang w:val="uk-UA"/>
              </w:rPr>
              <w:t>-</w:t>
            </w:r>
            <w:r w:rsidRPr="00F95A48">
              <w:rPr>
                <w:sz w:val="20"/>
                <w:szCs w:val="20"/>
                <w:lang w:val="uk-UA"/>
              </w:rPr>
              <w:t>зацій</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По телефону</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9</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10.28</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4</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Розгляд і затвердження акта використання металу по ремонтній майстерні</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Зав. майстерні</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Погодження документа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10</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10.32</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25</w:t>
            </w:r>
          </w:p>
        </w:tc>
        <w:tc>
          <w:tcPr>
            <w:tcW w:w="1295" w:type="pct"/>
            <w:shd w:val="clear" w:color="auto" w:fill="FFFFFF"/>
            <w:vAlign w:val="center"/>
          </w:tcPr>
          <w:p w:rsidR="00FB628E" w:rsidRPr="00F95A48" w:rsidRDefault="00FB628E" w:rsidP="0071617E">
            <w:pPr>
              <w:shd w:val="clear" w:color="auto" w:fill="FFFFFF"/>
              <w:rPr>
                <w:sz w:val="20"/>
                <w:szCs w:val="20"/>
              </w:rPr>
            </w:pPr>
            <w:r w:rsidRPr="00F95A48">
              <w:rPr>
                <w:sz w:val="20"/>
                <w:szCs w:val="20"/>
                <w:lang w:val="uk-UA"/>
              </w:rPr>
              <w:t>Підготовка відповіді народному депутату Верховної ради України на скаргу з житлового питання</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Письмово</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11</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10.57</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15</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 xml:space="preserve">Домовляння про зустріч з кореспондентом газети </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Кореспондент</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По телефону</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12</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11.12</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24</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Пересування</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695" w:type="pct"/>
            <w:shd w:val="clear" w:color="auto" w:fill="FFFFFF"/>
          </w:tcPr>
          <w:p w:rsidR="00FB628E" w:rsidRPr="00F95A48" w:rsidRDefault="00FB628E" w:rsidP="0071617E">
            <w:pPr>
              <w:shd w:val="clear" w:color="auto" w:fill="FFFFFF"/>
              <w:rPr>
                <w:sz w:val="20"/>
                <w:szCs w:val="20"/>
              </w:rPr>
            </w:pP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Шлях</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bCs/>
                <w:sz w:val="20"/>
                <w:szCs w:val="20"/>
                <w:lang w:val="uk-UA"/>
              </w:rPr>
              <w:t>13</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11.36</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57</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Участь у роботі комісії зі списання малоцінного інвентаря</w:t>
            </w:r>
          </w:p>
        </w:tc>
        <w:tc>
          <w:tcPr>
            <w:tcW w:w="715" w:type="pct"/>
            <w:shd w:val="clear" w:color="auto" w:fill="FFFFFF"/>
          </w:tcPr>
          <w:p w:rsidR="00FB628E" w:rsidRPr="00F95A48" w:rsidRDefault="00FB628E" w:rsidP="0071617E">
            <w:pPr>
              <w:shd w:val="clear" w:color="auto" w:fill="FFFFFF"/>
              <w:ind w:right="-25"/>
              <w:rPr>
                <w:sz w:val="20"/>
                <w:szCs w:val="20"/>
              </w:rPr>
            </w:pPr>
            <w:r>
              <w:rPr>
                <w:sz w:val="20"/>
                <w:szCs w:val="20"/>
                <w:lang w:val="uk-UA"/>
              </w:rPr>
              <w:t xml:space="preserve">Зам. директора гол. </w:t>
            </w:r>
            <w:r w:rsidRPr="00F95A48">
              <w:rPr>
                <w:sz w:val="20"/>
                <w:szCs w:val="20"/>
                <w:lang w:val="uk-UA"/>
              </w:rPr>
              <w:t>бухгалтер</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Нарада з питань інвентаризації</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Центральний склад</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14</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12.33</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26</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Пересування</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695" w:type="pct"/>
            <w:shd w:val="clear" w:color="auto" w:fill="FFFFFF"/>
          </w:tcPr>
          <w:p w:rsidR="00FB628E" w:rsidRPr="00F95A48" w:rsidRDefault="00FB628E" w:rsidP="0071617E">
            <w:pPr>
              <w:shd w:val="clear" w:color="auto" w:fill="FFFFFF"/>
              <w:rPr>
                <w:sz w:val="20"/>
                <w:szCs w:val="20"/>
              </w:rPr>
            </w:pP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Шлях</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15</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12.59</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31</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Ознайомлення з новими публікаціями</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Читання</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lang w:val="uk-UA"/>
              </w:rPr>
            </w:pPr>
            <w:r w:rsidRPr="00F95A48">
              <w:rPr>
                <w:sz w:val="20"/>
                <w:szCs w:val="20"/>
                <w:lang w:val="uk-UA"/>
              </w:rPr>
              <w:t>16</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13.30</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12</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 xml:space="preserve">Вирішення питання щодо поїздки на рибалку </w:t>
            </w:r>
            <w:r w:rsidRPr="00F95A48">
              <w:rPr>
                <w:sz w:val="20"/>
                <w:szCs w:val="20"/>
              </w:rPr>
              <w:t xml:space="preserve">у </w:t>
            </w:r>
            <w:r w:rsidRPr="00F95A48">
              <w:rPr>
                <w:sz w:val="20"/>
                <w:szCs w:val="20"/>
                <w:lang w:val="uk-UA"/>
              </w:rPr>
              <w:t>вихідні</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Знайомий</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Приватна розмова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17</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13.37</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8</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Підготовка до оперативної диспетчерської наради (контроль виконання рішень попередніх диспетчерських нарад)</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 xml:space="preserve">Гол. </w:t>
            </w:r>
            <w:r>
              <w:rPr>
                <w:sz w:val="20"/>
                <w:szCs w:val="20"/>
                <w:lang w:val="uk-UA"/>
              </w:rPr>
              <w:t>д</w:t>
            </w:r>
            <w:r w:rsidRPr="00F95A48">
              <w:rPr>
                <w:sz w:val="20"/>
                <w:szCs w:val="20"/>
                <w:lang w:val="uk-UA"/>
              </w:rPr>
              <w:t>испет</w:t>
            </w:r>
            <w:r>
              <w:rPr>
                <w:sz w:val="20"/>
                <w:szCs w:val="20"/>
                <w:lang w:val="uk-UA"/>
              </w:rPr>
              <w:t>-</w:t>
            </w:r>
            <w:r w:rsidRPr="00F95A48">
              <w:rPr>
                <w:sz w:val="20"/>
                <w:szCs w:val="20"/>
                <w:lang w:val="uk-UA"/>
              </w:rPr>
              <w:t>чер</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Погодження</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Диспетчерська</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18</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13.45</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6</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Підготовка до зустрічі з кореспондентом газети і погодження часу зустрічі з ним</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Праців</w:t>
            </w:r>
            <w:r>
              <w:rPr>
                <w:sz w:val="20"/>
                <w:szCs w:val="20"/>
                <w:lang w:val="uk-UA"/>
              </w:rPr>
              <w:t>-</w:t>
            </w:r>
            <w:r w:rsidRPr="00F95A48">
              <w:rPr>
                <w:sz w:val="20"/>
                <w:szCs w:val="20"/>
                <w:lang w:val="uk-UA"/>
              </w:rPr>
              <w:t>ники видавництва</w:t>
            </w:r>
          </w:p>
          <w:p w:rsidR="00FB628E" w:rsidRPr="00F95A48" w:rsidRDefault="00FB628E" w:rsidP="0071617E">
            <w:pPr>
              <w:shd w:val="clear" w:color="auto" w:fill="FFFFFF"/>
              <w:rPr>
                <w:sz w:val="20"/>
                <w:szCs w:val="20"/>
              </w:rPr>
            </w:pPr>
            <w:r w:rsidRPr="00F95A48">
              <w:rPr>
                <w:sz w:val="20"/>
                <w:szCs w:val="20"/>
                <w:lang w:val="uk-UA"/>
              </w:rPr>
              <w:t>(газети)</w:t>
            </w:r>
          </w:p>
        </w:tc>
        <w:tc>
          <w:tcPr>
            <w:tcW w:w="695" w:type="pct"/>
            <w:shd w:val="clear" w:color="auto" w:fill="FFFFFF"/>
          </w:tcPr>
          <w:p w:rsidR="00FB628E" w:rsidRPr="00F95A48" w:rsidRDefault="00FB628E" w:rsidP="0071617E">
            <w:pPr>
              <w:shd w:val="clear" w:color="auto" w:fill="FFFFFF"/>
              <w:ind w:right="-32"/>
              <w:rPr>
                <w:sz w:val="20"/>
                <w:szCs w:val="20"/>
              </w:rPr>
            </w:pPr>
            <w:r w:rsidRPr="00F95A48">
              <w:rPr>
                <w:sz w:val="20"/>
                <w:szCs w:val="20"/>
                <w:lang w:val="uk-UA"/>
              </w:rPr>
              <w:t>Добір матері</w:t>
            </w:r>
            <w:r>
              <w:rPr>
                <w:sz w:val="20"/>
                <w:szCs w:val="20"/>
                <w:lang w:val="uk-UA"/>
              </w:rPr>
              <w:t>-</w:t>
            </w:r>
            <w:r w:rsidRPr="00F95A48">
              <w:rPr>
                <w:sz w:val="20"/>
                <w:szCs w:val="20"/>
                <w:lang w:val="uk-UA"/>
              </w:rPr>
              <w:t>алів по телефону</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19</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13.51</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5</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Подання матеріалів у зв’язку з поїздкою за кордон (до Росії)</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Ст. інспектор відділу кадрів</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Погодження</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20</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13.56</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16</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Коректування положення про преміювання учасників художньої самодіяльності</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Еконо</w:t>
            </w:r>
            <w:r>
              <w:rPr>
                <w:sz w:val="20"/>
                <w:szCs w:val="20"/>
                <w:lang w:val="uk-UA"/>
              </w:rPr>
              <w:t>-</w:t>
            </w:r>
            <w:r w:rsidRPr="00F95A48">
              <w:rPr>
                <w:sz w:val="20"/>
                <w:szCs w:val="20"/>
                <w:lang w:val="uk-UA"/>
              </w:rPr>
              <w:t>міст</w:t>
            </w:r>
          </w:p>
          <w:p w:rsidR="00FB628E" w:rsidRPr="00F95A48" w:rsidRDefault="00FB628E" w:rsidP="0071617E">
            <w:pPr>
              <w:shd w:val="clear" w:color="auto" w:fill="FFFFFF"/>
              <w:rPr>
                <w:sz w:val="20"/>
                <w:szCs w:val="20"/>
              </w:rPr>
            </w:pPr>
            <w:r w:rsidRPr="00F95A48">
              <w:rPr>
                <w:sz w:val="20"/>
                <w:szCs w:val="20"/>
                <w:lang w:val="uk-UA"/>
              </w:rPr>
              <w:t>з праці,</w:t>
            </w:r>
          </w:p>
          <w:p w:rsidR="00FB628E" w:rsidRPr="00F95A48" w:rsidRDefault="00FB628E" w:rsidP="0071617E">
            <w:pPr>
              <w:shd w:val="clear" w:color="auto" w:fill="FFFFFF"/>
              <w:rPr>
                <w:sz w:val="20"/>
                <w:szCs w:val="20"/>
              </w:rPr>
            </w:pPr>
            <w:r w:rsidRPr="00F95A48">
              <w:rPr>
                <w:sz w:val="20"/>
                <w:szCs w:val="20"/>
                <w:lang w:val="uk-UA"/>
              </w:rPr>
              <w:t>директор</w:t>
            </w:r>
          </w:p>
          <w:p w:rsidR="00FB628E" w:rsidRPr="00F95A48" w:rsidRDefault="00FB628E" w:rsidP="0071617E">
            <w:pPr>
              <w:shd w:val="clear" w:color="auto" w:fill="FFFFFF"/>
              <w:rPr>
                <w:sz w:val="20"/>
                <w:szCs w:val="20"/>
              </w:rPr>
            </w:pPr>
            <w:r w:rsidRPr="00F95A48">
              <w:rPr>
                <w:sz w:val="20"/>
                <w:szCs w:val="20"/>
                <w:lang w:val="uk-UA"/>
              </w:rPr>
              <w:t>Будинку</w:t>
            </w:r>
          </w:p>
          <w:p w:rsidR="00FB628E" w:rsidRPr="00F95A48" w:rsidRDefault="00FB628E" w:rsidP="0071617E">
            <w:pPr>
              <w:shd w:val="clear" w:color="auto" w:fill="FFFFFF"/>
              <w:rPr>
                <w:sz w:val="20"/>
                <w:szCs w:val="20"/>
              </w:rPr>
            </w:pPr>
            <w:r w:rsidRPr="00F95A48">
              <w:rPr>
                <w:sz w:val="20"/>
                <w:szCs w:val="20"/>
                <w:lang w:val="uk-UA"/>
              </w:rPr>
              <w:t>культури</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Нарада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21</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14.12</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28</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Обідня перерва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Вдома</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bCs/>
                <w:sz w:val="20"/>
                <w:szCs w:val="20"/>
                <w:lang w:val="uk-UA"/>
              </w:rPr>
              <w:t>22</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14.30</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55</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Бесіда з кореспондентом газети”</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Кореспондент</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Дача інформації</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23</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15.25</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28</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Обговорення результатів роботи бригад на нових умовах роботи</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Рада бригади</w:t>
            </w:r>
            <w:r>
              <w:rPr>
                <w:sz w:val="20"/>
                <w:szCs w:val="20"/>
                <w:lang w:val="uk-UA"/>
              </w:rPr>
              <w:t>-</w:t>
            </w:r>
            <w:r w:rsidRPr="00F95A48">
              <w:rPr>
                <w:sz w:val="20"/>
                <w:szCs w:val="20"/>
                <w:lang w:val="uk-UA"/>
              </w:rPr>
              <w:t>рів</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Нарада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Нарадча кімната</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24</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15.53</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5</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Підготовка до оперативної диспетчерської наради</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Усно</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Кабінет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25</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15.58</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60</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Оперативна диспетчерська нарада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Керів</w:t>
            </w:r>
            <w:r>
              <w:rPr>
                <w:sz w:val="20"/>
                <w:szCs w:val="20"/>
                <w:lang w:val="uk-UA"/>
              </w:rPr>
              <w:t>-</w:t>
            </w:r>
            <w:r w:rsidRPr="00F95A48">
              <w:rPr>
                <w:sz w:val="20"/>
                <w:szCs w:val="20"/>
                <w:lang w:val="uk-UA"/>
              </w:rPr>
              <w:t>ники підрозді</w:t>
            </w:r>
            <w:r>
              <w:rPr>
                <w:sz w:val="20"/>
                <w:szCs w:val="20"/>
                <w:lang w:val="uk-UA"/>
              </w:rPr>
              <w:t>-</w:t>
            </w:r>
            <w:r w:rsidRPr="00F95A48">
              <w:rPr>
                <w:sz w:val="20"/>
                <w:szCs w:val="20"/>
                <w:lang w:val="uk-UA"/>
              </w:rPr>
              <w:t>лів, служб</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Нарада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Актовий зал</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26</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16.58</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5</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Переїзд</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Головний</w:t>
            </w:r>
          </w:p>
          <w:p w:rsidR="00FB628E" w:rsidRPr="00F95A48" w:rsidRDefault="00FB628E" w:rsidP="0071617E">
            <w:pPr>
              <w:shd w:val="clear" w:color="auto" w:fill="FFFFFF"/>
              <w:rPr>
                <w:sz w:val="20"/>
                <w:szCs w:val="20"/>
              </w:rPr>
            </w:pPr>
            <w:r w:rsidRPr="00F95A48">
              <w:rPr>
                <w:sz w:val="20"/>
                <w:szCs w:val="20"/>
                <w:lang w:val="uk-UA"/>
              </w:rPr>
              <w:t>агроном, водій</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Автомо</w:t>
            </w:r>
            <w:r>
              <w:rPr>
                <w:sz w:val="20"/>
                <w:szCs w:val="20"/>
                <w:lang w:val="uk-UA"/>
              </w:rPr>
              <w:t>-</w:t>
            </w:r>
            <w:r w:rsidRPr="00F95A48">
              <w:rPr>
                <w:sz w:val="20"/>
                <w:szCs w:val="20"/>
                <w:lang w:val="uk-UA"/>
              </w:rPr>
              <w:t>біль</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27</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17.03</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55</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Перевірка якості сортування і упаковки плодів насіннєвих</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Головний агроном</w:t>
            </w:r>
          </w:p>
        </w:tc>
        <w:tc>
          <w:tcPr>
            <w:tcW w:w="695" w:type="pct"/>
            <w:shd w:val="clear" w:color="auto" w:fill="FFFFFF"/>
          </w:tcPr>
          <w:p w:rsidR="00FB628E" w:rsidRPr="00F95A48" w:rsidRDefault="00FB628E" w:rsidP="0071617E">
            <w:pPr>
              <w:shd w:val="clear" w:color="auto" w:fill="FFFFFF"/>
              <w:ind w:right="-45"/>
              <w:rPr>
                <w:sz w:val="20"/>
                <w:szCs w:val="20"/>
              </w:rPr>
            </w:pPr>
            <w:r w:rsidRPr="00F95A48">
              <w:rPr>
                <w:sz w:val="20"/>
                <w:szCs w:val="20"/>
                <w:lang w:val="uk-UA"/>
              </w:rPr>
              <w:t>Візуально</w:t>
            </w:r>
          </w:p>
        </w:tc>
        <w:tc>
          <w:tcPr>
            <w:tcW w:w="715" w:type="pct"/>
            <w:shd w:val="clear" w:color="auto" w:fill="FFFFFF"/>
          </w:tcPr>
          <w:p w:rsidR="00FB628E" w:rsidRPr="00F95A48" w:rsidRDefault="00FB628E" w:rsidP="0071617E">
            <w:pPr>
              <w:shd w:val="clear" w:color="auto" w:fill="FFFFFF"/>
              <w:ind w:right="-27"/>
              <w:rPr>
                <w:sz w:val="20"/>
                <w:szCs w:val="20"/>
              </w:rPr>
            </w:pPr>
            <w:r w:rsidRPr="00F95A48">
              <w:rPr>
                <w:sz w:val="20"/>
                <w:szCs w:val="20"/>
                <w:lang w:val="uk-UA"/>
              </w:rPr>
              <w:t>Плодо-упакувальний пункт</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28</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17.58</w:t>
            </w:r>
          </w:p>
        </w:tc>
        <w:tc>
          <w:tcPr>
            <w:tcW w:w="626"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43</w:t>
            </w: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Підготовка відповіді на лист-пропозицію від потенційного споживача.</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695" w:type="pct"/>
            <w:shd w:val="clear" w:color="auto" w:fill="FFFFFF"/>
          </w:tcPr>
          <w:p w:rsidR="00FB628E" w:rsidRPr="00F95A48" w:rsidRDefault="00FB628E" w:rsidP="0071617E">
            <w:pPr>
              <w:shd w:val="clear" w:color="auto" w:fill="FFFFFF"/>
              <w:ind w:right="-31"/>
              <w:rPr>
                <w:sz w:val="20"/>
                <w:szCs w:val="20"/>
              </w:rPr>
            </w:pPr>
            <w:r w:rsidRPr="00F95A48">
              <w:rPr>
                <w:sz w:val="20"/>
                <w:szCs w:val="20"/>
                <w:lang w:val="uk-UA"/>
              </w:rPr>
              <w:t>Письмово</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Вдома</w:t>
            </w:r>
          </w:p>
        </w:tc>
      </w:tr>
      <w:tr w:rsidR="00FB628E" w:rsidRPr="00F95A48" w:rsidTr="00AB0E7F">
        <w:trPr>
          <w:trHeight w:val="20"/>
          <w:jc w:val="center"/>
        </w:trPr>
        <w:tc>
          <w:tcPr>
            <w:tcW w:w="467"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29</w:t>
            </w:r>
          </w:p>
        </w:tc>
        <w:tc>
          <w:tcPr>
            <w:tcW w:w="488" w:type="pct"/>
            <w:shd w:val="clear" w:color="auto" w:fill="FFFFFF"/>
          </w:tcPr>
          <w:p w:rsidR="00FB628E" w:rsidRPr="00F95A48" w:rsidRDefault="00FB628E" w:rsidP="0071617E">
            <w:pPr>
              <w:shd w:val="clear" w:color="auto" w:fill="FFFFFF"/>
              <w:jc w:val="center"/>
              <w:rPr>
                <w:sz w:val="20"/>
                <w:szCs w:val="20"/>
              </w:rPr>
            </w:pPr>
            <w:r w:rsidRPr="00F95A48">
              <w:rPr>
                <w:sz w:val="20"/>
                <w:szCs w:val="20"/>
                <w:lang w:val="uk-UA"/>
              </w:rPr>
              <w:t>18.41</w:t>
            </w:r>
          </w:p>
        </w:tc>
        <w:tc>
          <w:tcPr>
            <w:tcW w:w="626" w:type="pct"/>
            <w:shd w:val="clear" w:color="auto" w:fill="FFFFFF"/>
          </w:tcPr>
          <w:p w:rsidR="00FB628E" w:rsidRPr="00F95A48" w:rsidRDefault="00FB628E" w:rsidP="0071617E">
            <w:pPr>
              <w:shd w:val="clear" w:color="auto" w:fill="FFFFFF"/>
              <w:jc w:val="center"/>
              <w:rPr>
                <w:sz w:val="20"/>
                <w:szCs w:val="20"/>
              </w:rPr>
            </w:pPr>
          </w:p>
        </w:tc>
        <w:tc>
          <w:tcPr>
            <w:tcW w:w="12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Закінчення робочого дня</w:t>
            </w:r>
          </w:p>
        </w:tc>
        <w:tc>
          <w:tcPr>
            <w:tcW w:w="71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695" w:type="pct"/>
            <w:shd w:val="clear" w:color="auto" w:fill="FFFFFF"/>
          </w:tcPr>
          <w:p w:rsidR="00FB628E" w:rsidRPr="00F95A48" w:rsidRDefault="00FB628E" w:rsidP="0071617E">
            <w:pPr>
              <w:shd w:val="clear" w:color="auto" w:fill="FFFFFF"/>
              <w:rPr>
                <w:sz w:val="20"/>
                <w:szCs w:val="20"/>
              </w:rPr>
            </w:pPr>
            <w:r w:rsidRPr="00F95A48">
              <w:rPr>
                <w:sz w:val="20"/>
                <w:szCs w:val="20"/>
                <w:lang w:val="uk-UA"/>
              </w:rPr>
              <w:t>-</w:t>
            </w:r>
          </w:p>
        </w:tc>
        <w:tc>
          <w:tcPr>
            <w:tcW w:w="715" w:type="pct"/>
            <w:shd w:val="clear" w:color="auto" w:fill="FFFFFF"/>
          </w:tcPr>
          <w:p w:rsidR="00FB628E" w:rsidRPr="00F95A48" w:rsidRDefault="00FB628E" w:rsidP="0071617E">
            <w:pPr>
              <w:shd w:val="clear" w:color="auto" w:fill="FFFFFF"/>
              <w:rPr>
                <w:sz w:val="20"/>
                <w:szCs w:val="20"/>
              </w:rPr>
            </w:pPr>
          </w:p>
        </w:tc>
      </w:tr>
    </w:tbl>
    <w:p w:rsidR="00FB628E" w:rsidRPr="0071617E" w:rsidRDefault="00FB628E" w:rsidP="009541D3">
      <w:pPr>
        <w:shd w:val="clear" w:color="auto" w:fill="FFFFFF"/>
        <w:ind w:left="10" w:right="5" w:firstLine="557"/>
        <w:jc w:val="both"/>
        <w:rPr>
          <w:bCs/>
          <w:sz w:val="8"/>
          <w:szCs w:val="8"/>
          <w:lang w:val="uk-UA"/>
        </w:rPr>
      </w:pPr>
    </w:p>
    <w:p w:rsidR="00FB628E" w:rsidRPr="002352C3" w:rsidRDefault="00FB628E" w:rsidP="009541D3">
      <w:pPr>
        <w:shd w:val="clear" w:color="auto" w:fill="FFFFFF"/>
        <w:ind w:left="10" w:right="5" w:firstLine="557"/>
        <w:jc w:val="both"/>
        <w:rPr>
          <w:bCs/>
          <w:sz w:val="24"/>
          <w:lang w:val="uk-UA"/>
        </w:rPr>
      </w:pPr>
      <w:r w:rsidRPr="002352C3">
        <w:rPr>
          <w:bCs/>
          <w:i/>
          <w:sz w:val="24"/>
          <w:lang w:val="uk-UA"/>
        </w:rPr>
        <w:t>Крок II</w:t>
      </w:r>
      <w:r w:rsidRPr="002352C3">
        <w:rPr>
          <w:bCs/>
          <w:sz w:val="24"/>
          <w:lang w:val="uk-UA"/>
        </w:rPr>
        <w:t xml:space="preserve"> – Визначення трудомісткості робіт і формування структури витрат робочого часу менеджера з указівкою витрат робочого часу протягом робочого дня у хвилинах і по відношенню до загальних витрат часу (у відсотках).</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Для того щоб визначити трудомісткість робіт, використовуючи класифікацію витрат робочого часу і фактичний розподіл часу, необхідно дані по кожній операції, зафіксовані у спостережному листі (табл. 5.4), по черзі занести у відповідний рядок класифікаційної таблиці – «Зміст праці головного економіста» (табл. 5.5), а потім підсумувати схожі витрати часу. Слід розуміти, що різні операції можуть відноситися до одного виду роботи.</w:t>
      </w:r>
    </w:p>
    <w:p w:rsidR="00FB628E" w:rsidRPr="002352C3" w:rsidRDefault="00FB628E" w:rsidP="009541D3">
      <w:pPr>
        <w:shd w:val="clear" w:color="auto" w:fill="FFFFFF"/>
        <w:ind w:left="10" w:right="5" w:firstLine="557"/>
        <w:jc w:val="center"/>
        <w:rPr>
          <w:bCs/>
          <w:sz w:val="24"/>
          <w:lang w:val="uk-UA"/>
        </w:rPr>
      </w:pPr>
      <w:r w:rsidRPr="002352C3">
        <w:rPr>
          <w:bCs/>
          <w:sz w:val="24"/>
          <w:lang w:val="uk-UA"/>
        </w:rPr>
        <w:t>Таблиця 5.5. Зміст праці головного економіста</w:t>
      </w:r>
    </w:p>
    <w:tbl>
      <w:tblPr>
        <w:tblW w:w="5000" w:type="pct"/>
        <w:tblCellMar>
          <w:left w:w="40" w:type="dxa"/>
          <w:right w:w="40" w:type="dxa"/>
        </w:tblCellMar>
        <w:tblLook w:val="0000"/>
      </w:tblPr>
      <w:tblGrid>
        <w:gridCol w:w="379"/>
        <w:gridCol w:w="2453"/>
        <w:gridCol w:w="1357"/>
        <w:gridCol w:w="815"/>
        <w:gridCol w:w="1200"/>
      </w:tblGrid>
      <w:tr w:rsidR="00FB628E" w:rsidRPr="00F95A48" w:rsidTr="006D1F4F">
        <w:trPr>
          <w:trHeight w:val="20"/>
        </w:trPr>
        <w:tc>
          <w:tcPr>
            <w:tcW w:w="305" w:type="pct"/>
            <w:vMerge w:val="restart"/>
            <w:tcBorders>
              <w:top w:val="single" w:sz="6" w:space="0" w:color="auto"/>
              <w:left w:val="single" w:sz="6" w:space="0" w:color="auto"/>
              <w:right w:val="single" w:sz="6" w:space="0" w:color="auto"/>
            </w:tcBorders>
            <w:shd w:val="clear" w:color="auto" w:fill="FFFFFF"/>
            <w:vAlign w:val="center"/>
          </w:tcPr>
          <w:p w:rsidR="00FB628E" w:rsidRPr="00F95A48" w:rsidRDefault="00FB628E" w:rsidP="0071617E">
            <w:pPr>
              <w:shd w:val="clear" w:color="auto" w:fill="FFFFFF"/>
              <w:tabs>
                <w:tab w:val="left" w:pos="180"/>
              </w:tabs>
              <w:spacing w:line="216" w:lineRule="auto"/>
              <w:jc w:val="center"/>
              <w:rPr>
                <w:b/>
                <w:sz w:val="20"/>
                <w:szCs w:val="20"/>
              </w:rPr>
            </w:pPr>
            <w:r w:rsidRPr="00F95A48">
              <w:rPr>
                <w:b/>
                <w:sz w:val="20"/>
                <w:szCs w:val="20"/>
                <w:lang w:val="uk-UA"/>
              </w:rPr>
              <w:t>№ з/п</w:t>
            </w:r>
          </w:p>
        </w:tc>
        <w:tc>
          <w:tcPr>
            <w:tcW w:w="1977" w:type="pct"/>
            <w:vMerge w:val="restart"/>
            <w:tcBorders>
              <w:top w:val="single" w:sz="6" w:space="0" w:color="auto"/>
              <w:left w:val="single" w:sz="6" w:space="0" w:color="auto"/>
              <w:right w:val="single" w:sz="6" w:space="0" w:color="auto"/>
            </w:tcBorders>
            <w:shd w:val="clear" w:color="auto" w:fill="FFFFFF"/>
            <w:vAlign w:val="center"/>
          </w:tcPr>
          <w:p w:rsidR="00FB628E" w:rsidRPr="00F95A48" w:rsidRDefault="00FB628E" w:rsidP="0071617E">
            <w:pPr>
              <w:shd w:val="clear" w:color="auto" w:fill="FFFFFF"/>
              <w:spacing w:line="216" w:lineRule="auto"/>
              <w:jc w:val="center"/>
              <w:rPr>
                <w:b/>
                <w:sz w:val="20"/>
                <w:szCs w:val="20"/>
              </w:rPr>
            </w:pPr>
            <w:r w:rsidRPr="00F95A48">
              <w:rPr>
                <w:b/>
                <w:sz w:val="20"/>
                <w:szCs w:val="20"/>
                <w:lang w:val="uk-UA"/>
              </w:rPr>
              <w:t>Вид роботи</w:t>
            </w:r>
          </w:p>
        </w:tc>
        <w:tc>
          <w:tcPr>
            <w:tcW w:w="1094" w:type="pct"/>
            <w:vMerge w:val="restart"/>
            <w:tcBorders>
              <w:top w:val="single" w:sz="6" w:space="0" w:color="auto"/>
              <w:left w:val="single" w:sz="6" w:space="0" w:color="auto"/>
              <w:right w:val="single" w:sz="6" w:space="0" w:color="auto"/>
            </w:tcBorders>
            <w:shd w:val="clear" w:color="auto" w:fill="FFFFFF"/>
            <w:vAlign w:val="center"/>
          </w:tcPr>
          <w:p w:rsidR="00FB628E" w:rsidRPr="00F95A48" w:rsidRDefault="00FB628E" w:rsidP="0071617E">
            <w:pPr>
              <w:shd w:val="clear" w:color="auto" w:fill="FFFFFF"/>
              <w:spacing w:line="216" w:lineRule="auto"/>
              <w:jc w:val="center"/>
              <w:rPr>
                <w:b/>
                <w:sz w:val="20"/>
                <w:szCs w:val="20"/>
              </w:rPr>
            </w:pPr>
            <w:r w:rsidRPr="00F95A48">
              <w:rPr>
                <w:b/>
                <w:sz w:val="20"/>
                <w:szCs w:val="20"/>
                <w:lang w:val="uk-UA"/>
              </w:rPr>
              <w:t>Витрати часу, хв.</w:t>
            </w:r>
          </w:p>
        </w:tc>
        <w:tc>
          <w:tcPr>
            <w:tcW w:w="1624" w:type="pct"/>
            <w:gridSpan w:val="2"/>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71617E">
            <w:pPr>
              <w:shd w:val="clear" w:color="auto" w:fill="FFFFFF"/>
              <w:spacing w:line="216" w:lineRule="auto"/>
              <w:jc w:val="center"/>
              <w:rPr>
                <w:b/>
                <w:sz w:val="20"/>
                <w:szCs w:val="20"/>
              </w:rPr>
            </w:pPr>
            <w:r w:rsidRPr="00F95A48">
              <w:rPr>
                <w:b/>
                <w:sz w:val="20"/>
                <w:szCs w:val="20"/>
                <w:lang w:val="uk-UA"/>
              </w:rPr>
              <w:t>Разом</w:t>
            </w:r>
          </w:p>
        </w:tc>
      </w:tr>
      <w:tr w:rsidR="00FB628E" w:rsidRPr="00F95A48" w:rsidTr="003F314B">
        <w:trPr>
          <w:trHeight w:val="20"/>
        </w:trPr>
        <w:tc>
          <w:tcPr>
            <w:tcW w:w="305" w:type="pct"/>
            <w:vMerge/>
            <w:tcBorders>
              <w:left w:val="single" w:sz="6" w:space="0" w:color="auto"/>
              <w:bottom w:val="single" w:sz="6" w:space="0" w:color="auto"/>
              <w:right w:val="single" w:sz="6" w:space="0" w:color="auto"/>
            </w:tcBorders>
            <w:shd w:val="clear" w:color="auto" w:fill="FFFFFF"/>
          </w:tcPr>
          <w:p w:rsidR="00FB628E" w:rsidRPr="00F95A48" w:rsidRDefault="00FB628E" w:rsidP="009541D3">
            <w:pPr>
              <w:tabs>
                <w:tab w:val="left" w:pos="180"/>
              </w:tabs>
              <w:jc w:val="center"/>
              <w:rPr>
                <w:b/>
                <w:sz w:val="20"/>
                <w:szCs w:val="20"/>
                <w:lang w:val="uk-UA"/>
              </w:rPr>
            </w:pPr>
          </w:p>
        </w:tc>
        <w:tc>
          <w:tcPr>
            <w:tcW w:w="1977" w:type="pct"/>
            <w:vMerge/>
            <w:tcBorders>
              <w:left w:val="single" w:sz="6" w:space="0" w:color="auto"/>
              <w:bottom w:val="single" w:sz="6" w:space="0" w:color="auto"/>
              <w:right w:val="single" w:sz="6" w:space="0" w:color="auto"/>
            </w:tcBorders>
            <w:shd w:val="clear" w:color="auto" w:fill="FFFFFF"/>
          </w:tcPr>
          <w:p w:rsidR="00FB628E" w:rsidRPr="00F95A48" w:rsidRDefault="00FB628E" w:rsidP="009541D3">
            <w:pPr>
              <w:jc w:val="center"/>
              <w:rPr>
                <w:b/>
                <w:sz w:val="20"/>
                <w:szCs w:val="20"/>
              </w:rPr>
            </w:pPr>
          </w:p>
        </w:tc>
        <w:tc>
          <w:tcPr>
            <w:tcW w:w="1094" w:type="pct"/>
            <w:vMerge/>
            <w:tcBorders>
              <w:left w:val="single" w:sz="6" w:space="0" w:color="auto"/>
              <w:bottom w:val="single" w:sz="6" w:space="0" w:color="auto"/>
              <w:right w:val="single" w:sz="6" w:space="0" w:color="auto"/>
            </w:tcBorders>
            <w:shd w:val="clear" w:color="auto" w:fill="FFFFFF"/>
          </w:tcPr>
          <w:p w:rsidR="00FB628E" w:rsidRPr="00F95A48" w:rsidRDefault="00FB628E" w:rsidP="009541D3">
            <w:pPr>
              <w:jc w:val="center"/>
              <w:rPr>
                <w:b/>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b/>
                <w:sz w:val="20"/>
                <w:szCs w:val="20"/>
              </w:rPr>
            </w:pPr>
            <w:r w:rsidRPr="00F95A48">
              <w:rPr>
                <w:b/>
                <w:sz w:val="20"/>
                <w:szCs w:val="20"/>
                <w:lang w:val="uk-UA"/>
              </w:rPr>
              <w:t>хв.</w:t>
            </w: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b/>
                <w:sz w:val="20"/>
                <w:szCs w:val="20"/>
              </w:rPr>
            </w:pPr>
            <w:r w:rsidRPr="00F95A48">
              <w:rPr>
                <w:b/>
                <w:sz w:val="20"/>
                <w:szCs w:val="20"/>
                <w:lang w:val="uk-UA"/>
              </w:rPr>
              <w:t>до загальних витрат часу, %</w:t>
            </w: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rPr>
            </w:pPr>
            <w:r w:rsidRPr="00F95A48">
              <w:rPr>
                <w:sz w:val="20"/>
                <w:szCs w:val="20"/>
                <w:lang w:val="uk-UA"/>
              </w:rPr>
              <w:t>Отримання інформації</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4926CC">
            <w:pPr>
              <w:shd w:val="clear" w:color="auto" w:fill="FFFFFF"/>
              <w:jc w:val="center"/>
              <w:rPr>
                <w:sz w:val="20"/>
                <w:szCs w:val="20"/>
              </w:rPr>
            </w:pPr>
            <w:r w:rsidRPr="00F95A48">
              <w:rPr>
                <w:sz w:val="20"/>
                <w:szCs w:val="20"/>
                <w:lang w:val="uk-UA"/>
              </w:rPr>
              <w:t>27 (опер. №5)+ 31</w:t>
            </w:r>
          </w:p>
          <w:p w:rsidR="00FB628E" w:rsidRPr="00F95A48" w:rsidRDefault="00FB628E" w:rsidP="004926CC">
            <w:pPr>
              <w:shd w:val="clear" w:color="auto" w:fill="FFFFFF"/>
              <w:jc w:val="center"/>
              <w:rPr>
                <w:sz w:val="20"/>
                <w:szCs w:val="20"/>
              </w:rPr>
            </w:pPr>
            <w:r w:rsidRPr="00F95A48">
              <w:rPr>
                <w:sz w:val="20"/>
                <w:szCs w:val="20"/>
                <w:lang w:val="uk-UA"/>
              </w:rPr>
              <w:t>(опер. №7) +</w:t>
            </w:r>
          </w:p>
          <w:p w:rsidR="00FB628E" w:rsidRPr="00F95A48" w:rsidRDefault="00FB628E" w:rsidP="004926CC">
            <w:pPr>
              <w:shd w:val="clear" w:color="auto" w:fill="FFFFFF"/>
              <w:ind w:left="3" w:right="-2"/>
              <w:jc w:val="center"/>
              <w:rPr>
                <w:sz w:val="20"/>
                <w:szCs w:val="20"/>
              </w:rPr>
            </w:pPr>
            <w:r w:rsidRPr="00F95A48">
              <w:rPr>
                <w:sz w:val="20"/>
                <w:szCs w:val="20"/>
                <w:lang w:val="uk-UA"/>
              </w:rPr>
              <w:t>5 (опер. №24) +</w:t>
            </w:r>
          </w:p>
          <w:p w:rsidR="00FB628E" w:rsidRPr="00F95A48" w:rsidRDefault="00FB628E" w:rsidP="004926CC">
            <w:pPr>
              <w:shd w:val="clear" w:color="auto" w:fill="FFFFFF"/>
              <w:jc w:val="center"/>
              <w:rPr>
                <w:sz w:val="20"/>
                <w:szCs w:val="20"/>
              </w:rPr>
            </w:pPr>
            <w:r w:rsidRPr="00F95A48">
              <w:rPr>
                <w:sz w:val="20"/>
                <w:szCs w:val="20"/>
                <w:lang w:val="uk-UA"/>
              </w:rPr>
              <w:t>25 (опер. №27)</w:t>
            </w: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r w:rsidRPr="00F95A48">
              <w:rPr>
                <w:sz w:val="20"/>
                <w:szCs w:val="20"/>
                <w:lang w:val="uk-UA"/>
              </w:rPr>
              <w:t>88</w:t>
            </w: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r w:rsidRPr="00F95A48">
              <w:rPr>
                <w:sz w:val="20"/>
                <w:szCs w:val="20"/>
                <w:lang w:val="uk-UA"/>
              </w:rPr>
              <w:t>19,7</w:t>
            </w: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lang w:val="uk-UA"/>
              </w:rPr>
            </w:pPr>
            <w:r w:rsidRPr="00F95A48">
              <w:rPr>
                <w:sz w:val="20"/>
                <w:szCs w:val="20"/>
                <w:lang w:val="uk-UA"/>
              </w:rPr>
              <w:t>Планування</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lang w:val="uk-UA"/>
              </w:rPr>
            </w:pPr>
            <w:r w:rsidRPr="00F95A48">
              <w:rPr>
                <w:sz w:val="20"/>
                <w:szCs w:val="20"/>
                <w:lang w:val="uk-UA"/>
              </w:rPr>
              <w:t>Аналіз господарської діяльності</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lang w:val="uk-UA"/>
              </w:rPr>
            </w:pPr>
            <w:r w:rsidRPr="00F95A48">
              <w:rPr>
                <w:sz w:val="20"/>
                <w:szCs w:val="20"/>
                <w:lang w:val="uk-UA"/>
              </w:rPr>
              <w:t>Організація й оплата праці</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lang w:val="uk-UA"/>
              </w:rPr>
            </w:pPr>
            <w:r w:rsidRPr="00F95A48">
              <w:rPr>
                <w:sz w:val="20"/>
                <w:szCs w:val="20"/>
                <w:lang w:val="uk-UA"/>
              </w:rPr>
              <w:t>Звітність, фінансова діяльність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lang w:val="uk-UA"/>
              </w:rPr>
            </w:pPr>
            <w:r w:rsidRPr="00F95A48">
              <w:rPr>
                <w:sz w:val="20"/>
                <w:szCs w:val="20"/>
                <w:lang w:val="uk-UA"/>
              </w:rPr>
              <w:t>Робота з кореспонденцією</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lang w:val="uk-UA"/>
              </w:rPr>
            </w:pPr>
            <w:r w:rsidRPr="00F95A48">
              <w:rPr>
                <w:sz w:val="20"/>
                <w:szCs w:val="20"/>
                <w:lang w:val="uk-UA"/>
              </w:rPr>
              <w:t>Прийом відвідувачів</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lang w:val="uk-UA"/>
              </w:rPr>
            </w:pPr>
            <w:r w:rsidRPr="00F95A48">
              <w:rPr>
                <w:sz w:val="20"/>
                <w:szCs w:val="20"/>
                <w:lang w:val="uk-UA"/>
              </w:rPr>
              <w:t>Координація</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lang w:val="uk-UA"/>
              </w:rPr>
            </w:pPr>
            <w:r w:rsidRPr="00F95A48">
              <w:rPr>
                <w:sz w:val="20"/>
                <w:szCs w:val="20"/>
                <w:lang w:val="uk-UA"/>
              </w:rPr>
              <w:t>Виробничі наради</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lang w:val="uk-UA"/>
              </w:rPr>
            </w:pPr>
            <w:r w:rsidRPr="00F95A48">
              <w:rPr>
                <w:sz w:val="20"/>
                <w:szCs w:val="20"/>
                <w:lang w:val="uk-UA"/>
              </w:rPr>
              <w:t>Громадська робота</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pStyle w:val="ListParagraph"/>
              <w:numPr>
                <w:ilvl w:val="0"/>
                <w:numId w:val="20"/>
              </w:numPr>
              <w:shd w:val="clear" w:color="auto" w:fill="FFFFFF"/>
              <w:tabs>
                <w:tab w:val="left" w:pos="180"/>
                <w:tab w:val="left" w:pos="525"/>
              </w:tabs>
              <w:ind w:left="0" w:firstLine="0"/>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lang w:val="uk-UA"/>
              </w:rPr>
            </w:pPr>
            <w:r w:rsidRPr="00F95A48">
              <w:rPr>
                <w:sz w:val="20"/>
                <w:szCs w:val="20"/>
                <w:lang w:val="uk-UA"/>
              </w:rPr>
              <w:t>Пересування у просторі</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r>
      <w:tr w:rsidR="00FB628E" w:rsidRPr="00F95A48" w:rsidTr="004F4DD1">
        <w:trPr>
          <w:trHeight w:val="20"/>
        </w:trPr>
        <w:tc>
          <w:tcPr>
            <w:tcW w:w="305"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tabs>
                <w:tab w:val="left" w:pos="180"/>
              </w:tabs>
              <w:jc w:val="center"/>
              <w:rPr>
                <w:sz w:val="20"/>
                <w:szCs w:val="20"/>
              </w:rPr>
            </w:pPr>
          </w:p>
        </w:tc>
        <w:tc>
          <w:tcPr>
            <w:tcW w:w="197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CE0976">
            <w:pPr>
              <w:shd w:val="clear" w:color="auto" w:fill="FFFFFF"/>
              <w:ind w:left="116"/>
              <w:rPr>
                <w:sz w:val="20"/>
                <w:szCs w:val="20"/>
              </w:rPr>
            </w:pPr>
            <w:r w:rsidRPr="00F95A48">
              <w:rPr>
                <w:sz w:val="20"/>
                <w:szCs w:val="20"/>
                <w:lang w:val="uk-UA"/>
              </w:rPr>
              <w:t>Всього</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both"/>
              <w:rPr>
                <w:sz w:val="20"/>
                <w:szCs w:val="20"/>
              </w:rPr>
            </w:pPr>
            <w:r w:rsidRPr="00F95A48">
              <w:rPr>
                <w:sz w:val="20"/>
                <w:szCs w:val="20"/>
                <w:lang w:val="uk-UA"/>
              </w:rPr>
              <w:t>-</w:t>
            </w: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cPr>
          <w:p w:rsidR="00FB628E" w:rsidRPr="00F95A48" w:rsidRDefault="00FB628E" w:rsidP="009541D3">
            <w:pPr>
              <w:shd w:val="clear" w:color="auto" w:fill="FFFFFF"/>
              <w:jc w:val="center"/>
              <w:rPr>
                <w:sz w:val="20"/>
                <w:szCs w:val="20"/>
              </w:rPr>
            </w:pPr>
            <w:r w:rsidRPr="00F95A48">
              <w:rPr>
                <w:sz w:val="20"/>
                <w:szCs w:val="20"/>
                <w:lang w:val="uk-UA"/>
              </w:rPr>
              <w:t>100,0</w:t>
            </w:r>
          </w:p>
        </w:tc>
      </w:tr>
    </w:tbl>
    <w:p w:rsidR="00FB628E" w:rsidRPr="002352C3" w:rsidRDefault="00FB628E" w:rsidP="009541D3">
      <w:pPr>
        <w:shd w:val="clear" w:color="auto" w:fill="FFFFFF"/>
        <w:ind w:firstLine="720"/>
        <w:jc w:val="both"/>
        <w:rPr>
          <w:bCs/>
          <w:i/>
          <w:iCs/>
          <w:sz w:val="24"/>
          <w:lang w:val="uk-UA"/>
        </w:rPr>
      </w:pPr>
    </w:p>
    <w:p w:rsidR="00FB628E" w:rsidRPr="002352C3" w:rsidRDefault="00FB628E" w:rsidP="009541D3">
      <w:pPr>
        <w:shd w:val="clear" w:color="auto" w:fill="FFFFFF"/>
        <w:ind w:left="10" w:right="5" w:firstLine="557"/>
        <w:jc w:val="both"/>
        <w:rPr>
          <w:bCs/>
          <w:sz w:val="24"/>
          <w:lang w:val="uk-UA"/>
        </w:rPr>
      </w:pPr>
      <w:r w:rsidRPr="002352C3">
        <w:rPr>
          <w:bCs/>
          <w:i/>
          <w:sz w:val="24"/>
          <w:lang w:val="uk-UA"/>
        </w:rPr>
        <w:t>Крок IІІ</w:t>
      </w:r>
      <w:r w:rsidRPr="002352C3">
        <w:rPr>
          <w:bCs/>
          <w:sz w:val="24"/>
          <w:lang w:val="uk-UA"/>
        </w:rPr>
        <w:t xml:space="preserve"> – Аналіз структури витрат робочого часу й оцінка методів роботи головного економіста. Виконати це завдання – означає відповісти на запитання: Чи дотримується менеджер режиму праці та відпочинку? Чи раціонально він організує свою працю? Які функції виконує? Чи не виконує невластиві функції? Чи поєднує поточну роботу з перспективною? Наскільки ефективно поєднує відвідання підрозділів із кабінетною роботою, зовнішніми зв’язками? Які джерела отримання інформації використовує у роботі? Яке коло осіб, із якими вирішує питання?</w:t>
      </w:r>
    </w:p>
    <w:p w:rsidR="00FB628E" w:rsidRPr="002352C3" w:rsidRDefault="00FB628E" w:rsidP="009541D3">
      <w:pPr>
        <w:shd w:val="clear" w:color="auto" w:fill="FFFFFF"/>
        <w:ind w:left="10" w:right="5" w:firstLine="557"/>
        <w:jc w:val="both"/>
        <w:rPr>
          <w:bCs/>
          <w:sz w:val="24"/>
          <w:lang w:val="uk-UA"/>
        </w:rPr>
      </w:pPr>
      <w:r w:rsidRPr="002352C3">
        <w:rPr>
          <w:bCs/>
          <w:i/>
          <w:sz w:val="24"/>
          <w:lang w:val="uk-UA"/>
        </w:rPr>
        <w:t>Крок ІV</w:t>
      </w:r>
      <w:r w:rsidRPr="002352C3">
        <w:rPr>
          <w:bCs/>
          <w:sz w:val="24"/>
          <w:lang w:val="uk-UA"/>
        </w:rPr>
        <w:t xml:space="preserve"> – Визначення заходів з удосконалення праці головного економіста (робота в мікрогрупах). Під час виконання цього завдання зверніть увагу навіть на такі моменти, як спілкування завдяки мобільному зв’язку, використання комп’ютера, управління автомобілем тощо. </w:t>
      </w:r>
    </w:p>
    <w:p w:rsidR="00FB628E" w:rsidRPr="002352C3" w:rsidRDefault="00FB628E" w:rsidP="009541D3">
      <w:pPr>
        <w:shd w:val="clear" w:color="auto" w:fill="FFFFFF"/>
        <w:ind w:left="10" w:right="5" w:firstLine="557"/>
        <w:jc w:val="both"/>
        <w:rPr>
          <w:bCs/>
          <w:sz w:val="24"/>
          <w:lang w:val="uk-UA"/>
        </w:rPr>
      </w:pPr>
      <w:r w:rsidRPr="002352C3">
        <w:rPr>
          <w:bCs/>
          <w:i/>
          <w:sz w:val="24"/>
          <w:lang w:val="uk-UA"/>
        </w:rPr>
        <w:t>Крок VI</w:t>
      </w:r>
      <w:r w:rsidRPr="002352C3">
        <w:rPr>
          <w:bCs/>
          <w:sz w:val="24"/>
          <w:lang w:val="uk-UA"/>
        </w:rPr>
        <w:t xml:space="preserve"> – Обговорення запропонованих мікрогрупами заходів і прийняття групового рішення щодо необхідності й доцільності їх. Пам’ятайте, що «уміння розпоряджатися часом поряд із правильним керівництвом і технікою впливу на людей виступає фактором, що визначає Ваш успіх чи невдачу» (Вільям Зіверт).</w:t>
      </w:r>
    </w:p>
    <w:p w:rsidR="00FB628E" w:rsidRPr="002352C3" w:rsidRDefault="00FB628E" w:rsidP="009541D3">
      <w:pPr>
        <w:widowControl w:val="0"/>
        <w:ind w:firstLine="567"/>
        <w:rPr>
          <w:color w:val="000000"/>
          <w:sz w:val="24"/>
        </w:rPr>
      </w:pPr>
      <w:r w:rsidRPr="002352C3">
        <w:rPr>
          <w:i/>
          <w:color w:val="000000"/>
          <w:sz w:val="24"/>
          <w:lang w:val="uk-UA"/>
        </w:rPr>
        <w:t xml:space="preserve">Джерело: </w:t>
      </w:r>
      <w:r w:rsidRPr="002352C3">
        <w:rPr>
          <w:color w:val="000000"/>
          <w:sz w:val="24"/>
        </w:rPr>
        <w:t>[10]</w:t>
      </w:r>
    </w:p>
    <w:p w:rsidR="00FB628E" w:rsidRPr="002352C3" w:rsidRDefault="00FB628E" w:rsidP="009541D3">
      <w:pPr>
        <w:pStyle w:val="ListParagraph"/>
        <w:shd w:val="clear" w:color="auto" w:fill="FFFFFF"/>
        <w:tabs>
          <w:tab w:val="left" w:pos="0"/>
          <w:tab w:val="left" w:pos="709"/>
          <w:tab w:val="left" w:pos="851"/>
          <w:tab w:val="left" w:pos="993"/>
          <w:tab w:val="left" w:pos="1090"/>
        </w:tabs>
        <w:ind w:left="567" w:right="1037"/>
        <w:rPr>
          <w:i/>
          <w:iCs/>
          <w:sz w:val="24"/>
          <w:lang w:val="uk-UA"/>
        </w:rPr>
      </w:pPr>
    </w:p>
    <w:p w:rsidR="00FB628E" w:rsidRPr="002352C3" w:rsidRDefault="00FB628E" w:rsidP="009541D3">
      <w:pPr>
        <w:adjustRightInd w:val="0"/>
        <w:jc w:val="center"/>
        <w:rPr>
          <w:i/>
          <w:sz w:val="24"/>
          <w:lang w:val="uk-UA"/>
        </w:rPr>
      </w:pPr>
      <w:r w:rsidRPr="002352C3">
        <w:rPr>
          <w:b/>
          <w:sz w:val="24"/>
          <w:lang w:val="uk-UA"/>
        </w:rPr>
        <w:t xml:space="preserve">Тема 6. </w:t>
      </w:r>
      <w:r w:rsidRPr="002352C3">
        <w:rPr>
          <w:i/>
          <w:sz w:val="24"/>
          <w:lang w:val="uk-UA"/>
        </w:rPr>
        <w:t>Організація та обслуговування робочих місць</w:t>
      </w:r>
    </w:p>
    <w:p w:rsidR="00FB628E" w:rsidRPr="002352C3" w:rsidRDefault="00FB628E" w:rsidP="000E0D6B">
      <w:pPr>
        <w:adjustRightInd w:val="0"/>
        <w:ind w:firstLine="567"/>
        <w:jc w:val="both"/>
        <w:rPr>
          <w:sz w:val="24"/>
          <w:lang w:val="uk-UA"/>
        </w:rPr>
      </w:pPr>
      <w:r w:rsidRPr="002352C3">
        <w:rPr>
          <w:sz w:val="24"/>
          <w:lang w:val="uk-UA"/>
        </w:rPr>
        <w:t>6.1. Вимоги до організації робочого місця.</w:t>
      </w:r>
    </w:p>
    <w:p w:rsidR="00FB628E" w:rsidRPr="002352C3" w:rsidRDefault="00FB628E" w:rsidP="000E0D6B">
      <w:pPr>
        <w:adjustRightInd w:val="0"/>
        <w:ind w:firstLine="567"/>
        <w:jc w:val="both"/>
        <w:rPr>
          <w:sz w:val="24"/>
          <w:lang w:val="uk-UA"/>
        </w:rPr>
      </w:pPr>
      <w:r>
        <w:rPr>
          <w:sz w:val="24"/>
          <w:lang w:val="uk-UA"/>
        </w:rPr>
        <w:t>6.2. </w:t>
      </w:r>
      <w:r w:rsidRPr="002352C3">
        <w:rPr>
          <w:sz w:val="24"/>
          <w:lang w:val="uk-UA"/>
        </w:rPr>
        <w:t>Планування робочих місць і службових приміщень.</w:t>
      </w:r>
    </w:p>
    <w:p w:rsidR="00FB628E" w:rsidRPr="002352C3" w:rsidRDefault="00FB628E" w:rsidP="000E0D6B">
      <w:pPr>
        <w:adjustRightInd w:val="0"/>
        <w:ind w:firstLine="567"/>
        <w:jc w:val="both"/>
        <w:rPr>
          <w:sz w:val="24"/>
          <w:lang w:val="uk-UA"/>
        </w:rPr>
      </w:pPr>
      <w:r w:rsidRPr="002352C3">
        <w:rPr>
          <w:sz w:val="24"/>
          <w:lang w:val="uk-UA"/>
        </w:rPr>
        <w:t>6.3. Оснащення робочих місць.</w:t>
      </w:r>
    </w:p>
    <w:p w:rsidR="00FB628E" w:rsidRPr="002352C3" w:rsidRDefault="00FB628E" w:rsidP="000E0D6B">
      <w:pPr>
        <w:adjustRightInd w:val="0"/>
        <w:ind w:firstLine="567"/>
        <w:jc w:val="both"/>
        <w:rPr>
          <w:sz w:val="24"/>
          <w:lang w:val="uk-UA"/>
        </w:rPr>
      </w:pPr>
      <w:r w:rsidRPr="002352C3">
        <w:rPr>
          <w:sz w:val="24"/>
          <w:lang w:val="uk-UA"/>
        </w:rPr>
        <w:t>6.4. Обслуговування робочих місць.</w:t>
      </w:r>
    </w:p>
    <w:p w:rsidR="00FB628E" w:rsidRPr="002352C3" w:rsidRDefault="00FB628E" w:rsidP="000E0D6B">
      <w:pPr>
        <w:widowControl w:val="0"/>
        <w:spacing w:before="120"/>
        <w:ind w:firstLine="567"/>
        <w:jc w:val="both"/>
        <w:rPr>
          <w:color w:val="000000"/>
          <w:sz w:val="24"/>
          <w:lang w:val="uk-UA"/>
        </w:rPr>
      </w:pPr>
      <w:r w:rsidRPr="002352C3">
        <w:rPr>
          <w:b/>
          <w:color w:val="000000"/>
          <w:sz w:val="24"/>
          <w:lang w:val="uk-UA"/>
        </w:rPr>
        <w:t>Терміни та категорії:</w:t>
      </w:r>
      <w:r w:rsidRPr="002352C3">
        <w:rPr>
          <w:color w:val="000000"/>
          <w:sz w:val="24"/>
          <w:lang w:val="uk-UA"/>
        </w:rPr>
        <w:t xml:space="preserve"> організація робочого місця менеджера, робоче місце, робоча зона, планування робочого місця, внутрішнє планування робочого місця, зовнішнє планування робочого місця менеджера, оснащення робочого місця менеджера, обслуговування робочого місця менеджера, атестація робочого місця менеджера</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0E0D6B">
      <w:pPr>
        <w:widowControl w:val="0"/>
        <w:numPr>
          <w:ilvl w:val="0"/>
          <w:numId w:val="9"/>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Розкрийте сутність і значення робочого місця на підприємстві.</w:t>
      </w:r>
    </w:p>
    <w:p w:rsidR="00FB628E" w:rsidRPr="002352C3" w:rsidRDefault="00FB628E" w:rsidP="000E0D6B">
      <w:pPr>
        <w:widowControl w:val="0"/>
        <w:numPr>
          <w:ilvl w:val="0"/>
          <w:numId w:val="9"/>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З яких етапів складається процес організації робочого місця для нової менеджерської посади?</w:t>
      </w:r>
    </w:p>
    <w:p w:rsidR="00FB628E" w:rsidRPr="002352C3" w:rsidRDefault="00FB628E" w:rsidP="000E0D6B">
      <w:pPr>
        <w:widowControl w:val="0"/>
        <w:numPr>
          <w:ilvl w:val="0"/>
          <w:numId w:val="9"/>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Які загальні вимоги ставляться до організації робочих місць менеджерів?</w:t>
      </w:r>
    </w:p>
    <w:p w:rsidR="00FB628E" w:rsidRPr="002352C3" w:rsidRDefault="00FB628E" w:rsidP="000E0D6B">
      <w:pPr>
        <w:widowControl w:val="0"/>
        <w:numPr>
          <w:ilvl w:val="0"/>
          <w:numId w:val="9"/>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Що являє собою процес планування робочих місць?</w:t>
      </w:r>
    </w:p>
    <w:p w:rsidR="00FB628E" w:rsidRPr="002352C3" w:rsidRDefault="00FB628E" w:rsidP="000E0D6B">
      <w:pPr>
        <w:widowControl w:val="0"/>
        <w:numPr>
          <w:ilvl w:val="0"/>
          <w:numId w:val="9"/>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Які вимоги ставляться до планування робочих місць?</w:t>
      </w:r>
    </w:p>
    <w:p w:rsidR="00FB628E" w:rsidRPr="002352C3" w:rsidRDefault="00FB628E" w:rsidP="000E0D6B">
      <w:pPr>
        <w:widowControl w:val="0"/>
        <w:numPr>
          <w:ilvl w:val="0"/>
          <w:numId w:val="9"/>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Які існують варіанти розташування робочих місць керівників?</w:t>
      </w:r>
    </w:p>
    <w:p w:rsidR="00FB628E" w:rsidRPr="002352C3" w:rsidRDefault="00FB628E" w:rsidP="000E0D6B">
      <w:pPr>
        <w:widowControl w:val="0"/>
        <w:numPr>
          <w:ilvl w:val="0"/>
          <w:numId w:val="9"/>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Які існують будівельні норми щодо площі робочих місць керівників?</w:t>
      </w:r>
    </w:p>
    <w:p w:rsidR="00FB628E" w:rsidRPr="002352C3" w:rsidRDefault="00FB628E" w:rsidP="000E0D6B">
      <w:pPr>
        <w:widowControl w:val="0"/>
        <w:numPr>
          <w:ilvl w:val="0"/>
          <w:numId w:val="9"/>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Назвіть основні предмети оснащення робочого місця керівника цеху.</w:t>
      </w:r>
    </w:p>
    <w:p w:rsidR="00FB628E" w:rsidRPr="002352C3" w:rsidRDefault="00FB628E" w:rsidP="000E0D6B">
      <w:pPr>
        <w:widowControl w:val="0"/>
        <w:numPr>
          <w:ilvl w:val="0"/>
          <w:numId w:val="9"/>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Розкрийте зміст планово-розподільчих функцій обслуговування робочого місця менеджера.</w:t>
      </w:r>
    </w:p>
    <w:p w:rsidR="00FB628E" w:rsidRPr="002352C3" w:rsidRDefault="00FB628E" w:rsidP="000E0D6B">
      <w:pPr>
        <w:widowControl w:val="0"/>
        <w:numPr>
          <w:ilvl w:val="0"/>
          <w:numId w:val="9"/>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Які види обслуговування робочого місця менеджера охоплює група функцій інформаційного забезпечення?</w:t>
      </w:r>
    </w:p>
    <w:p w:rsidR="00FB628E" w:rsidRPr="002352C3" w:rsidRDefault="00FB628E" w:rsidP="000E0D6B">
      <w:pPr>
        <w:widowControl w:val="0"/>
        <w:numPr>
          <w:ilvl w:val="0"/>
          <w:numId w:val="9"/>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У чому полягає матеріально-технічне забезпечення робочого місця менеджера ?</w:t>
      </w:r>
    </w:p>
    <w:p w:rsidR="00FB628E" w:rsidRPr="002352C3" w:rsidRDefault="00FB628E" w:rsidP="000E0D6B">
      <w:pPr>
        <w:widowControl w:val="0"/>
        <w:numPr>
          <w:ilvl w:val="0"/>
          <w:numId w:val="9"/>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Розкрийте структуру групи функцій забезпечення сприятливих умов праці на робочому місці менеджера.</w:t>
      </w:r>
    </w:p>
    <w:p w:rsidR="00FB628E" w:rsidRPr="002352C3" w:rsidRDefault="00FB628E" w:rsidP="009541D3">
      <w:pPr>
        <w:widowControl w:val="0"/>
        <w:jc w:val="center"/>
        <w:rPr>
          <w:b/>
          <w:color w:val="000000"/>
          <w:sz w:val="24"/>
          <w:lang w:val="uk-UA"/>
        </w:rPr>
      </w:pPr>
      <w:r w:rsidRPr="002352C3">
        <w:rPr>
          <w:b/>
          <w:color w:val="000000"/>
          <w:sz w:val="24"/>
          <w:lang w:val="uk-UA"/>
        </w:rPr>
        <w:t>Завдання:</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1. За результатами вивчення методики розробки паспорта робочого місця </w:t>
      </w:r>
      <w:r w:rsidRPr="00B443F2">
        <w:rPr>
          <w:bCs/>
          <w:i/>
          <w:sz w:val="24"/>
          <w:lang w:val="uk-UA"/>
        </w:rPr>
        <w:t>доповніть назви розділів Паспорта робочого місця</w:t>
      </w:r>
      <w:r w:rsidRPr="002352C3">
        <w:rPr>
          <w:bCs/>
          <w:sz w:val="24"/>
          <w:lang w:val="uk-UA"/>
        </w:rPr>
        <w:t xml:space="preserve"> директора малого підприємства</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1...</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Підприємство ВАТ «Зоря» по переробці продукції рослинництва.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Структурний підрозділ – керівництво.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Робоче місце директора.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Категорія персоналу – керівник.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Адреса: 75035, м. Херсон, вул. Жовтнева, буд. 17, кім. 27.</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2...</w:t>
      </w:r>
    </w:p>
    <w:p w:rsidR="00FB628E" w:rsidRPr="00880874" w:rsidRDefault="00FB628E" w:rsidP="009541D3">
      <w:pPr>
        <w:shd w:val="clear" w:color="auto" w:fill="FFFFFF"/>
        <w:ind w:left="10" w:right="5" w:hanging="10"/>
        <w:jc w:val="both"/>
        <w:rPr>
          <w:bCs/>
          <w:sz w:val="22"/>
          <w:szCs w:val="22"/>
          <w:lang w:val="uk-UA"/>
        </w:rPr>
      </w:pPr>
      <w:r>
        <w:rPr>
          <w:noProof/>
        </w:rPr>
      </w:r>
      <w:r w:rsidRPr="00900ED8">
        <w:rPr>
          <w:bCs/>
          <w:sz w:val="22"/>
          <w:szCs w:val="22"/>
          <w:lang w:val="uk-UA"/>
        </w:rPr>
        <w:pict>
          <v:group id="_x0000_s1030" editas="canvas" style="width:304.45pt;height:168.9pt;mso-position-horizontal-relative:char;mso-position-vertical-relative:line" coordorigin="1418,8775" coordsize="6472,44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18;top:8775;width:6472;height:4425" o:preferrelative="f">
              <v:fill o:detectmouseclick="t"/>
              <v:path o:extrusionok="t" o:connecttype="none"/>
              <o:lock v:ext="edit" text="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left:2400;top:8954;width:5175;height:3451" adj="1340,25913">
              <v:textbox inset="1.94619mm,.97306mm,1.94619mm,.97306mm">
                <w:txbxContent>
                  <w:p w:rsidR="00FB628E" w:rsidRPr="007251BE" w:rsidRDefault="00FB628E" w:rsidP="004D7136">
                    <w:pPr>
                      <w:rPr>
                        <w:sz w:val="22"/>
                      </w:rPr>
                    </w:pPr>
                  </w:p>
                </w:txbxContent>
              </v:textbox>
            </v:shape>
            <v:shape id="_x0000_s1033" type="#_x0000_t202" style="position:absolute;left:3645;top:8954;width:916;height:346">
              <v:textbox inset="1.94619mm,.97306mm,1.94619mm,.97306mm">
                <w:txbxContent>
                  <w:p w:rsidR="00FB628E" w:rsidRPr="007251BE" w:rsidRDefault="00FB628E" w:rsidP="004D7136">
                    <w:pPr>
                      <w:jc w:val="center"/>
                      <w:rPr>
                        <w:sz w:val="14"/>
                        <w:szCs w:val="18"/>
                        <w:lang w:val="uk-UA"/>
                      </w:rPr>
                    </w:pPr>
                    <w:r w:rsidRPr="007251BE">
                      <w:rPr>
                        <w:sz w:val="14"/>
                        <w:szCs w:val="18"/>
                        <w:lang w:val="uk-UA"/>
                      </w:rPr>
                      <w:t>Сейф</w:t>
                    </w:r>
                  </w:p>
                </w:txbxContent>
              </v:textbox>
            </v:shape>
            <v:shape id="_x0000_s1034" type="#_x0000_t202" style="position:absolute;left:2926;top:9495;width:464;height:2056">
              <v:textbox style="layout-flow:vertical;mso-layout-flow-alt:bottom-to-top" inset="1.94619mm,.97306mm,1.94619mm,.97306mm">
                <w:txbxContent>
                  <w:p w:rsidR="00FB628E" w:rsidRPr="007251BE" w:rsidRDefault="00FB628E" w:rsidP="004D7136">
                    <w:pPr>
                      <w:jc w:val="center"/>
                      <w:rPr>
                        <w:sz w:val="14"/>
                        <w:szCs w:val="18"/>
                        <w:lang w:val="uk-UA"/>
                      </w:rPr>
                    </w:pPr>
                    <w:r w:rsidRPr="007251BE">
                      <w:rPr>
                        <w:sz w:val="14"/>
                        <w:szCs w:val="18"/>
                        <w:lang w:val="uk-UA"/>
                      </w:rPr>
                      <w:t>Стіл для відвідувачів</w:t>
                    </w:r>
                  </w:p>
                </w:txbxContent>
              </v:textbox>
            </v:shape>
            <v:shape id="_x0000_s1035" type="#_x0000_t202" style="position:absolute;left:7214;top:9495;width:346;height:855">
              <v:textbox style="layout-flow:vertical;mso-layout-flow-alt:bottom-to-top" inset="0,0,0,0">
                <w:txbxContent>
                  <w:p w:rsidR="00FB628E" w:rsidRPr="007251BE" w:rsidRDefault="00FB628E" w:rsidP="004D7136">
                    <w:pPr>
                      <w:jc w:val="center"/>
                      <w:rPr>
                        <w:sz w:val="14"/>
                        <w:szCs w:val="18"/>
                        <w:lang w:val="uk-UA"/>
                      </w:rPr>
                    </w:pPr>
                    <w:r w:rsidRPr="007251BE">
                      <w:rPr>
                        <w:sz w:val="14"/>
                        <w:szCs w:val="18"/>
                        <w:lang w:val="uk-UA"/>
                      </w:rPr>
                      <w:t>вікно</w:t>
                    </w:r>
                  </w:p>
                </w:txbxContent>
              </v:textbox>
            </v:shape>
            <v:shape id="_x0000_s1036" type="#_x0000_t202" style="position:absolute;left:7214;top:10800;width:346;height:855">
              <v:textbox style="layout-flow:vertical;mso-layout-flow-alt:bottom-to-top" inset="0,0,0,0">
                <w:txbxContent>
                  <w:p w:rsidR="00FB628E" w:rsidRPr="007251BE" w:rsidRDefault="00FB628E" w:rsidP="004D7136">
                    <w:pPr>
                      <w:jc w:val="center"/>
                      <w:rPr>
                        <w:sz w:val="14"/>
                        <w:szCs w:val="18"/>
                        <w:lang w:val="uk-UA"/>
                      </w:rPr>
                    </w:pPr>
                    <w:r w:rsidRPr="007251BE">
                      <w:rPr>
                        <w:sz w:val="14"/>
                        <w:szCs w:val="18"/>
                        <w:lang w:val="uk-UA"/>
                      </w:rPr>
                      <w:t>вікно</w:t>
                    </w:r>
                  </w:p>
                </w:txbxContent>
              </v:textbox>
            </v:shape>
            <v:shape id="_x0000_s1037" type="#_x0000_t202" style="position:absolute;left:5415;top:12060;width:1935;height:345">
              <v:textbox inset="1.94619mm,.97306mm,1.94619mm,.97306mm">
                <w:txbxContent>
                  <w:p w:rsidR="00FB628E" w:rsidRPr="007251BE" w:rsidRDefault="00FB628E" w:rsidP="004D7136">
                    <w:pPr>
                      <w:jc w:val="center"/>
                      <w:rPr>
                        <w:sz w:val="14"/>
                        <w:szCs w:val="18"/>
                        <w:lang w:val="uk-UA"/>
                      </w:rPr>
                    </w:pPr>
                    <w:r w:rsidRPr="007251BE">
                      <w:rPr>
                        <w:sz w:val="14"/>
                        <w:szCs w:val="18"/>
                        <w:lang w:val="uk-UA"/>
                      </w:rPr>
                      <w:t>Книжкова</w:t>
                    </w:r>
                    <w:r w:rsidRPr="007251BE">
                      <w:rPr>
                        <w:sz w:val="22"/>
                        <w:lang w:val="uk-UA"/>
                      </w:rPr>
                      <w:t xml:space="preserve"> </w:t>
                    </w:r>
                    <w:r w:rsidRPr="007251BE">
                      <w:rPr>
                        <w:sz w:val="14"/>
                        <w:szCs w:val="18"/>
                        <w:lang w:val="uk-UA"/>
                      </w:rPr>
                      <w:t>шафа</w:t>
                    </w:r>
                  </w:p>
                </w:txbxContent>
              </v:textbox>
            </v:shape>
            <v:shape id="_x0000_s1038" type="#_x0000_t202" style="position:absolute;left:5085;top:9750;width:1485;height:465">
              <v:textbox inset="1.94619mm,.97306mm,1.94619mm,.97306mm">
                <w:txbxContent>
                  <w:p w:rsidR="00FB628E" w:rsidRPr="007251BE" w:rsidRDefault="00FB628E" w:rsidP="004D7136">
                    <w:pPr>
                      <w:rPr>
                        <w:sz w:val="14"/>
                        <w:szCs w:val="18"/>
                        <w:lang w:val="uk-UA"/>
                      </w:rPr>
                    </w:pPr>
                    <w:r w:rsidRPr="007251BE">
                      <w:rPr>
                        <w:sz w:val="14"/>
                        <w:szCs w:val="18"/>
                        <w:lang w:val="uk-UA"/>
                      </w:rPr>
                      <w:t>Робочий стіл</w:t>
                    </w:r>
                  </w:p>
                </w:txbxContent>
              </v:textbox>
            </v:shape>
            <v:shape id="_x0000_s1039" type="#_x0000_t202" style="position:absolute;left:5415;top:9300;width:465;height:270">
              <v:textbox style="mso-next-textbox:#_x0000_s1039" inset="1.94619mm,.97306mm,1.94619mm,.97306mm">
                <w:txbxContent>
                  <w:p w:rsidR="00FB628E" w:rsidRPr="007251BE" w:rsidRDefault="00FB628E" w:rsidP="004D7136">
                    <w:pPr>
                      <w:rPr>
                        <w:sz w:val="22"/>
                      </w:rPr>
                    </w:pPr>
                  </w:p>
                </w:txbxContent>
              </v:textbox>
            </v:shape>
            <v:shape id="_x0000_s1040" type="#_x0000_t202" style="position:absolute;left:6540;top:9150;width:570;height:600">
              <v:textbox inset="1.94619mm,.97306mm,1.94619mm,.97306mm">
                <w:txbxContent>
                  <w:p w:rsidR="00FB628E" w:rsidRPr="007251BE" w:rsidRDefault="00FB628E" w:rsidP="004D7136">
                    <w:pPr>
                      <w:rPr>
                        <w:sz w:val="22"/>
                      </w:rPr>
                    </w:pPr>
                  </w:p>
                </w:txbxContent>
              </v:textbox>
            </v:shape>
            <v:shape id="_x0000_s1041" type="#_x0000_t202" style="position:absolute;left:2610;top:9495;width:165;height:255">
              <v:textbox inset="1.94619mm,.97306mm,1.94619mm,.97306mm">
                <w:txbxContent>
                  <w:p w:rsidR="00FB628E" w:rsidRPr="007251BE" w:rsidRDefault="00FB628E" w:rsidP="004D7136">
                    <w:pPr>
                      <w:rPr>
                        <w:sz w:val="22"/>
                      </w:rPr>
                    </w:pPr>
                  </w:p>
                </w:txbxContent>
              </v:textbox>
            </v:shape>
            <v:shape id="_x0000_s1042" type="#_x0000_t202" style="position:absolute;left:2595;top:9975;width:165;height:255">
              <v:textbox inset="1.94619mm,.97306mm,1.94619mm,.97306mm">
                <w:txbxContent>
                  <w:p w:rsidR="00FB628E" w:rsidRPr="007251BE" w:rsidRDefault="00FB628E" w:rsidP="004D7136">
                    <w:pPr>
                      <w:rPr>
                        <w:sz w:val="22"/>
                      </w:rPr>
                    </w:pPr>
                  </w:p>
                </w:txbxContent>
              </v:textbox>
            </v:shape>
            <v:shape id="_x0000_s1043" type="#_x0000_t202" style="position:absolute;left:2595;top:10440;width:165;height:255">
              <v:textbox inset="1.94619mm,.97306mm,1.94619mm,.97306mm">
                <w:txbxContent>
                  <w:p w:rsidR="00FB628E" w:rsidRPr="007251BE" w:rsidRDefault="00FB628E" w:rsidP="004D7136">
                    <w:pPr>
                      <w:rPr>
                        <w:sz w:val="22"/>
                      </w:rPr>
                    </w:pPr>
                  </w:p>
                </w:txbxContent>
              </v:textbox>
            </v:shape>
            <v:shape id="_x0000_s1044" type="#_x0000_t202" style="position:absolute;left:2580;top:10890;width:165;height:255">
              <v:textbox inset="1.94619mm,.97306mm,1.94619mm,.97306mm">
                <w:txbxContent>
                  <w:p w:rsidR="00FB628E" w:rsidRPr="007251BE" w:rsidRDefault="00FB628E" w:rsidP="004D7136">
                    <w:pPr>
                      <w:rPr>
                        <w:sz w:val="22"/>
                      </w:rPr>
                    </w:pPr>
                  </w:p>
                </w:txbxContent>
              </v:textbox>
            </v:shape>
            <w10:anchorlock/>
          </v:group>
        </w:pic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3...</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3.1. Управління стратегією розвитку.</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3.2. Організація системи й процесів управління.</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3.3. Управління персоналом і соціальним розвитком.</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3.4. Управління економічним розвитком. </w:t>
      </w:r>
    </w:p>
    <w:p w:rsidR="00FB628E" w:rsidRPr="002352C3" w:rsidRDefault="00FB628E" w:rsidP="009541D3">
      <w:pPr>
        <w:shd w:val="clear" w:color="auto" w:fill="FFFFFF"/>
        <w:ind w:left="10" w:right="5" w:firstLine="557"/>
        <w:jc w:val="both"/>
        <w:rPr>
          <w:bCs/>
          <w:sz w:val="24"/>
          <w:lang w:val="uk-UA"/>
        </w:rPr>
      </w:pPr>
      <w:r>
        <w:rPr>
          <w:bCs/>
          <w:sz w:val="24"/>
          <w:lang w:val="uk-UA"/>
        </w:rPr>
        <w:t>3.5. </w:t>
      </w:r>
      <w:r w:rsidRPr="002352C3">
        <w:rPr>
          <w:bCs/>
          <w:sz w:val="24"/>
          <w:lang w:val="uk-UA"/>
        </w:rPr>
        <w:t>Управління фінансами та бухгалтерським обліком.</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3.6. Управління працею та зарплатою.</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3.7. Управління маркетингом і збутом.</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3.8. Управління зовнішньоекономічною діяльністю.</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4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Статут підприємства.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Договір засновників.</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Філософія підприємства.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Правила внутрішнього трудового розпорядку.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Положення про оплату праці.</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Штатний розклад.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Положення про підрозділи.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Контракт директора.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Посадова інструкція директора.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Регламенти підприємства. </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5...</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5.1. Робочий стіл 120*80см – 3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5.2. Стіл для комп’ютера 80*80см – 1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5.3. Куточок R 80см –1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5.4. Книжкова шафа – 1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5.5. Крісло директора – 1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5.6. Крісла для відвідувачів –3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5.7. Стільці кабінетні – 10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5.8. Сейф металічний – 1 шт. </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6...</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6.1. Персональний комп’ютер – 1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6.2. Комутатор внутрішнього зв’язку – 1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6.3. Телефонний апарат (факс) – 1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6.4. Письмова дошка – 1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6.5. Кондиціонер побутовий БК-1500 – 1шт.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6.6. Множинний апарат «ХЕRОХ».</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6.7. Канцелярський набір «Органайзер» – 1 шт.</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6.8. Папки ділові – 20 шт. </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7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7.1. Нормативна загальна трудомісткість – 2080 люд/год</w:t>
      </w:r>
      <w:r>
        <w:rPr>
          <w:bCs/>
          <w:sz w:val="24"/>
          <w:lang w:val="uk-UA"/>
        </w:rPr>
        <w:t>.</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7.2. Трудомісткість виконання основних функцій – 1800 год.</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7.3. Виробничі відрядження – 80 год.</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7.4. Відпустки і регламентовані перерви – 200 год.</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7.5. Норма керованості – 6 підлеглих.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7.6. Коефіцієнт рівномірності завантаженості – 0,9.</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8...</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8.1. Загальна площа – 30м.</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8.2. Площа на одного співробітника під час наради – 1,2м2.</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8.3. Санітарні умови нормальні.</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8.4. Норма освітленості – 200лк.</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8.5. Середня температура – 20°С.</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8.6. Рівень вологості – до 50%.</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8.7. Рівень шуму – не більше 50 дБ.</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8.8. Колір приміщення – світло-сірий.</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9...</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9.1. Гарантований посадовий оклад – 3700 грн.</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9.2. Винагорода за кінцеві результати – 1500грн.</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9.3. Премія – 5% від чистого прибутку.</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9.4. Щорічна премія (бонус) – від 1 до 2 посадових окладів.</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10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10.1. Інструкція з охорони праці.</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10.2. Інструкція з експлуатації технічних засобів.</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10.3. Інструкція з електробезпеки.</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10.4. Фірмовий одяг (костюм, черевики, сорочка, краватка).</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10.5. Робочий одяг для відвідування об’єктів (халат, головний убір).</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10.6. Засоби індивідуального захисту (газовий пістолет, електрошок).</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11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11.1. Персональний автомобіль «Lanos».</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11.2. Додаткова оплачена відпустка 6 днів нарік.</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 xml:space="preserve">11.3. Творчий день – 1 день на місяць. </w:t>
      </w:r>
    </w:p>
    <w:p w:rsidR="00FB628E" w:rsidRPr="002352C3" w:rsidRDefault="00FB628E" w:rsidP="009541D3">
      <w:pPr>
        <w:shd w:val="clear" w:color="auto" w:fill="FFFFFF"/>
        <w:ind w:left="10" w:right="5" w:firstLine="557"/>
        <w:jc w:val="both"/>
        <w:rPr>
          <w:bCs/>
          <w:i/>
          <w:sz w:val="24"/>
          <w:lang w:val="uk-UA"/>
        </w:rPr>
      </w:pPr>
      <w:r w:rsidRPr="002352C3">
        <w:rPr>
          <w:bCs/>
          <w:i/>
          <w:sz w:val="24"/>
          <w:lang w:val="uk-UA"/>
        </w:rPr>
        <w:t>Розділ 12 ...</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12.1</w:t>
      </w:r>
      <w:r>
        <w:rPr>
          <w:bCs/>
          <w:sz w:val="24"/>
          <w:lang w:val="uk-UA"/>
        </w:rPr>
        <w:t>. </w:t>
      </w:r>
      <w:r w:rsidRPr="002352C3">
        <w:rPr>
          <w:bCs/>
          <w:sz w:val="24"/>
          <w:lang w:val="uk-UA"/>
        </w:rPr>
        <w:t>Ріст чистого прибутку (відсоток до попереднього року).</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12.2. Зниження витрат на 1 грн. продукції.</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12.3. Ріст обсягів виробництва (тис. грн., відсоток до попереднього року).</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12.4. Зниження плинності кадрів (у відсотках).</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12.5. Ріст якості продукції (зниження відсотка браку).</w:t>
      </w:r>
    </w:p>
    <w:p w:rsidR="00FB628E" w:rsidRPr="00B443F2" w:rsidRDefault="00FB628E" w:rsidP="009541D3">
      <w:pPr>
        <w:shd w:val="clear" w:color="auto" w:fill="FFFFFF"/>
        <w:ind w:firstLine="720"/>
        <w:jc w:val="center"/>
        <w:rPr>
          <w:i/>
          <w:iCs/>
          <w:sz w:val="8"/>
          <w:szCs w:val="8"/>
          <w:lang w:val="uk-UA"/>
        </w:rPr>
      </w:pPr>
    </w:p>
    <w:p w:rsidR="00FB628E" w:rsidRPr="002352C3" w:rsidRDefault="00FB628E" w:rsidP="009541D3">
      <w:pPr>
        <w:shd w:val="clear" w:color="auto" w:fill="FFFFFF"/>
        <w:ind w:left="10" w:right="5" w:firstLine="557"/>
        <w:jc w:val="both"/>
        <w:rPr>
          <w:bCs/>
          <w:sz w:val="24"/>
          <w:lang w:val="uk-UA"/>
        </w:rPr>
      </w:pPr>
      <w:r w:rsidRPr="002352C3">
        <w:rPr>
          <w:bCs/>
          <w:sz w:val="24"/>
          <w:lang w:val="uk-UA"/>
        </w:rPr>
        <w:t>2. </w:t>
      </w:r>
      <w:r w:rsidRPr="00B443F2">
        <w:rPr>
          <w:bCs/>
          <w:i/>
          <w:sz w:val="24"/>
          <w:lang w:val="uk-UA"/>
        </w:rPr>
        <w:t>Зробіть ескіз Вашого варіанта раціонального облаштування службового приміщення</w:t>
      </w:r>
      <w:r w:rsidRPr="002352C3">
        <w:rPr>
          <w:bCs/>
          <w:sz w:val="24"/>
          <w:lang w:val="uk-UA"/>
        </w:rPr>
        <w:t xml:space="preserve"> відділу, якщо відомо, що для відділу виділено приміщення площею 30 кв.м. (5 : 6). У відділі працює 4 особи. На цій площі треба розмістити 4 робочих столи, один з яких комп’ютерний кутовий, 1 стелаж (розміром 1,5 : 0,4) для зберігання документів і шафу для верхнього одягу (1,3 : 0,6), користуючись вимогами та рекомендаціями до розміщення робочих місць і дотримання санітарно-гігієнічних умов праці. У службовому приміщенні два вікна, розміщені пропорційно на довшій стінці. Двері знаходяться на протилежному боці приміщення на відстані 1,5 м від бокової стіни</w:t>
      </w:r>
    </w:p>
    <w:p w:rsidR="00FB628E" w:rsidRPr="002352C3" w:rsidRDefault="00FB628E" w:rsidP="009541D3">
      <w:pPr>
        <w:shd w:val="clear" w:color="auto" w:fill="FFFFFF"/>
        <w:ind w:left="10" w:right="5" w:firstLine="557"/>
        <w:jc w:val="both"/>
        <w:rPr>
          <w:bCs/>
          <w:sz w:val="24"/>
          <w:lang w:val="uk-UA"/>
        </w:rPr>
      </w:pPr>
      <w:r w:rsidRPr="002352C3">
        <w:rPr>
          <w:bCs/>
          <w:sz w:val="24"/>
          <w:lang w:val="uk-UA"/>
        </w:rPr>
        <w:t>Захист авторами кращих ескізів й вибір найкращого варіанта раціонального облаштування службового приміщення відділу.</w:t>
      </w:r>
    </w:p>
    <w:p w:rsidR="00FB628E" w:rsidRPr="002352C3" w:rsidRDefault="00FB628E" w:rsidP="009541D3">
      <w:pPr>
        <w:adjustRightInd w:val="0"/>
        <w:jc w:val="center"/>
        <w:rPr>
          <w:b/>
          <w:sz w:val="24"/>
          <w:lang w:val="uk-UA"/>
        </w:rPr>
      </w:pPr>
    </w:p>
    <w:p w:rsidR="00FB628E" w:rsidRPr="002352C3" w:rsidRDefault="00FB628E" w:rsidP="009541D3">
      <w:pPr>
        <w:adjustRightInd w:val="0"/>
        <w:jc w:val="center"/>
        <w:rPr>
          <w:b/>
          <w:sz w:val="24"/>
          <w:lang w:val="uk-UA"/>
        </w:rPr>
      </w:pPr>
      <w:r w:rsidRPr="002352C3">
        <w:rPr>
          <w:b/>
          <w:sz w:val="24"/>
          <w:lang w:val="uk-UA"/>
        </w:rPr>
        <w:t xml:space="preserve">Тема 7. </w:t>
      </w:r>
      <w:r w:rsidRPr="002352C3">
        <w:rPr>
          <w:i/>
          <w:sz w:val="24"/>
          <w:lang w:val="uk-UA"/>
        </w:rPr>
        <w:t>Умови і культура праці менеджера</w:t>
      </w:r>
    </w:p>
    <w:p w:rsidR="00FB628E" w:rsidRPr="002352C3" w:rsidRDefault="00FB628E" w:rsidP="00DC4512">
      <w:pPr>
        <w:adjustRightInd w:val="0"/>
        <w:ind w:firstLine="567"/>
        <w:jc w:val="both"/>
        <w:rPr>
          <w:sz w:val="24"/>
          <w:lang w:val="uk-UA"/>
        </w:rPr>
      </w:pPr>
      <w:r>
        <w:rPr>
          <w:sz w:val="24"/>
          <w:lang w:val="uk-UA"/>
        </w:rPr>
        <w:t>7.1. </w:t>
      </w:r>
      <w:r w:rsidRPr="002352C3">
        <w:rPr>
          <w:sz w:val="24"/>
          <w:lang w:val="uk-UA"/>
        </w:rPr>
        <w:t>Особливості праці менеджера і загрози його здоров’ю.</w:t>
      </w:r>
    </w:p>
    <w:p w:rsidR="00FB628E" w:rsidRPr="002352C3" w:rsidRDefault="00FB628E" w:rsidP="00DC4512">
      <w:pPr>
        <w:adjustRightInd w:val="0"/>
        <w:ind w:firstLine="567"/>
        <w:jc w:val="both"/>
        <w:rPr>
          <w:sz w:val="24"/>
          <w:lang w:val="uk-UA"/>
        </w:rPr>
      </w:pPr>
      <w:r w:rsidRPr="002352C3">
        <w:rPr>
          <w:sz w:val="24"/>
          <w:lang w:val="uk-UA"/>
        </w:rPr>
        <w:t>7.2. Фактори, умови праці та гігієнічні рекомендації менеджерам.</w:t>
      </w:r>
    </w:p>
    <w:p w:rsidR="00FB628E" w:rsidRPr="002352C3" w:rsidRDefault="00FB628E" w:rsidP="00DC4512">
      <w:pPr>
        <w:adjustRightInd w:val="0"/>
        <w:ind w:firstLine="567"/>
        <w:jc w:val="both"/>
        <w:rPr>
          <w:sz w:val="24"/>
          <w:lang w:val="uk-UA"/>
        </w:rPr>
      </w:pPr>
      <w:r w:rsidRPr="002352C3">
        <w:rPr>
          <w:sz w:val="24"/>
          <w:lang w:val="uk-UA"/>
        </w:rPr>
        <w:t>7.3. Режим праці та відпочинку.</w:t>
      </w:r>
    </w:p>
    <w:p w:rsidR="00FB628E" w:rsidRPr="002352C3" w:rsidRDefault="00FB628E" w:rsidP="00DC4512">
      <w:pPr>
        <w:adjustRightInd w:val="0"/>
        <w:ind w:firstLine="567"/>
        <w:jc w:val="both"/>
        <w:rPr>
          <w:sz w:val="24"/>
          <w:lang w:val="uk-UA"/>
        </w:rPr>
      </w:pPr>
      <w:r w:rsidRPr="002352C3">
        <w:rPr>
          <w:sz w:val="24"/>
          <w:lang w:val="uk-UA"/>
        </w:rPr>
        <w:t>7.4. Культура праці.</w:t>
      </w:r>
    </w:p>
    <w:p w:rsidR="00FB628E" w:rsidRPr="002352C3" w:rsidRDefault="00FB628E" w:rsidP="00DC4512">
      <w:pPr>
        <w:widowControl w:val="0"/>
        <w:spacing w:before="120"/>
        <w:ind w:firstLine="567"/>
        <w:jc w:val="both"/>
        <w:rPr>
          <w:color w:val="000000"/>
          <w:sz w:val="24"/>
          <w:lang w:val="uk-UA"/>
        </w:rPr>
      </w:pPr>
      <w:r w:rsidRPr="002352C3">
        <w:rPr>
          <w:b/>
          <w:color w:val="000000"/>
          <w:sz w:val="24"/>
          <w:lang w:val="uk-UA"/>
        </w:rPr>
        <w:t xml:space="preserve">Терміни та категорії: </w:t>
      </w:r>
      <w:r w:rsidRPr="002352C3">
        <w:rPr>
          <w:color w:val="000000"/>
          <w:sz w:val="24"/>
          <w:lang w:val="uk-UA"/>
        </w:rPr>
        <w:t>загальні аспекти діяльності менеджера, специфічні аспекти діяльності менеджера, суб’єктивні аспекти діяльності менеджера, умови праці менеджера, елементи умов праці на робочих місцях, режим праці та відпочинку, фази працездатності, культура праці, культура робочого місця, к</w:t>
      </w:r>
      <w:r>
        <w:rPr>
          <w:color w:val="000000"/>
          <w:sz w:val="24"/>
          <w:lang w:val="uk-UA"/>
        </w:rPr>
        <w:t>у</w:t>
      </w:r>
      <w:r w:rsidRPr="002352C3">
        <w:rPr>
          <w:color w:val="000000"/>
          <w:sz w:val="24"/>
          <w:lang w:val="uk-UA"/>
        </w:rPr>
        <w:t>л</w:t>
      </w:r>
      <w:r>
        <w:rPr>
          <w:color w:val="000000"/>
          <w:sz w:val="24"/>
          <w:lang w:val="uk-UA"/>
        </w:rPr>
        <w:t>ь</w:t>
      </w:r>
      <w:r w:rsidRPr="002352C3">
        <w:rPr>
          <w:color w:val="000000"/>
          <w:sz w:val="24"/>
          <w:lang w:val="uk-UA"/>
        </w:rPr>
        <w:t>тура трудової поведінки.</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10"/>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Наведіть перелік негативних аспектів у діяльності менеджера.</w:t>
      </w:r>
    </w:p>
    <w:p w:rsidR="00FB628E" w:rsidRPr="002352C3" w:rsidRDefault="00FB628E" w:rsidP="009541D3">
      <w:pPr>
        <w:widowControl w:val="0"/>
        <w:numPr>
          <w:ilvl w:val="0"/>
          <w:numId w:val="10"/>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Наведіть класифікацію факторів виробничого середовища.</w:t>
      </w:r>
    </w:p>
    <w:p w:rsidR="00FB628E" w:rsidRPr="002352C3" w:rsidRDefault="00FB628E" w:rsidP="009541D3">
      <w:pPr>
        <w:widowControl w:val="0"/>
        <w:numPr>
          <w:ilvl w:val="0"/>
          <w:numId w:val="10"/>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Наведіть класифікацію елементів умов праці на виробництві.</w:t>
      </w:r>
    </w:p>
    <w:p w:rsidR="00FB628E" w:rsidRPr="002352C3" w:rsidRDefault="00FB628E" w:rsidP="009541D3">
      <w:pPr>
        <w:widowControl w:val="0"/>
        <w:numPr>
          <w:ilvl w:val="0"/>
          <w:numId w:val="10"/>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Наведіть перелік гігієнічних рекомендацій менеджерам.</w:t>
      </w:r>
    </w:p>
    <w:p w:rsidR="00FB628E" w:rsidRPr="002352C3" w:rsidRDefault="00FB628E" w:rsidP="009541D3">
      <w:pPr>
        <w:widowControl w:val="0"/>
        <w:numPr>
          <w:ilvl w:val="0"/>
          <w:numId w:val="10"/>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Дайте характеристику нормативним параметрам мікроклімату у службовому приміщенні.</w:t>
      </w:r>
    </w:p>
    <w:p w:rsidR="00FB628E" w:rsidRPr="002352C3" w:rsidRDefault="00FB628E" w:rsidP="009541D3">
      <w:pPr>
        <w:widowControl w:val="0"/>
        <w:numPr>
          <w:ilvl w:val="0"/>
          <w:numId w:val="10"/>
        </w:numPr>
        <w:shd w:val="clear" w:color="auto" w:fill="FFFFFF"/>
        <w:tabs>
          <w:tab w:val="left" w:pos="509"/>
          <w:tab w:val="left" w:pos="709"/>
          <w:tab w:val="left" w:pos="851"/>
        </w:tabs>
        <w:autoSpaceDE w:val="0"/>
        <w:autoSpaceDN w:val="0"/>
        <w:adjustRightInd w:val="0"/>
        <w:ind w:left="0" w:firstLine="567"/>
        <w:jc w:val="both"/>
        <w:rPr>
          <w:iCs/>
          <w:sz w:val="24"/>
          <w:lang w:val="uk-UA"/>
        </w:rPr>
      </w:pPr>
      <w:r w:rsidRPr="002352C3">
        <w:rPr>
          <w:iCs/>
          <w:sz w:val="24"/>
          <w:lang w:val="uk-UA"/>
        </w:rPr>
        <w:t>Яким вимогам має відповідати освітлення робочої зони менеджера?</w:t>
      </w:r>
    </w:p>
    <w:p w:rsidR="00FB628E" w:rsidRPr="002352C3" w:rsidRDefault="00FB628E" w:rsidP="009541D3">
      <w:pPr>
        <w:widowControl w:val="0"/>
        <w:numPr>
          <w:ilvl w:val="0"/>
          <w:numId w:val="10"/>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визначення режиму праці й відпочинку.  Які види перерв рекомендовано використовувати менеджерам упродовж робочого дня?</w:t>
      </w:r>
    </w:p>
    <w:p w:rsidR="00FB628E" w:rsidRPr="002352C3" w:rsidRDefault="00FB628E" w:rsidP="009541D3">
      <w:pPr>
        <w:widowControl w:val="0"/>
        <w:numPr>
          <w:ilvl w:val="0"/>
          <w:numId w:val="10"/>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Поясніть, яке значення має культура праці у діяльності менеджера?</w:t>
      </w:r>
    </w:p>
    <w:p w:rsidR="00FB628E" w:rsidRPr="002352C3" w:rsidRDefault="00FB628E" w:rsidP="009541D3">
      <w:pPr>
        <w:widowControl w:val="0"/>
        <w:numPr>
          <w:ilvl w:val="0"/>
          <w:numId w:val="10"/>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Розкрийте основний зміст культури робочого місця менеджера.</w:t>
      </w:r>
    </w:p>
    <w:p w:rsidR="00FB628E" w:rsidRPr="002352C3" w:rsidRDefault="00FB628E" w:rsidP="009541D3">
      <w:pPr>
        <w:widowControl w:val="0"/>
        <w:numPr>
          <w:ilvl w:val="0"/>
          <w:numId w:val="10"/>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Наведіть перелік основних складових культури трудової поведінки менеджера.</w:t>
      </w:r>
    </w:p>
    <w:p w:rsidR="00FB628E" w:rsidRPr="002352C3" w:rsidRDefault="00FB628E" w:rsidP="009541D3">
      <w:pPr>
        <w:widowControl w:val="0"/>
        <w:numPr>
          <w:ilvl w:val="0"/>
          <w:numId w:val="10"/>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Поясніть зміст і значення дисципліни як складової культури праці менеджера.</w:t>
      </w:r>
    </w:p>
    <w:p w:rsidR="00FB628E" w:rsidRPr="002352C3" w:rsidRDefault="00FB628E" w:rsidP="009541D3">
      <w:pPr>
        <w:widowControl w:val="0"/>
        <w:numPr>
          <w:ilvl w:val="0"/>
          <w:numId w:val="10"/>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Поясніть зміст і значення відповідальності та якості роботи менеджера.</w:t>
      </w:r>
    </w:p>
    <w:p w:rsidR="00FB628E" w:rsidRPr="002352C3" w:rsidRDefault="00FB628E" w:rsidP="009541D3">
      <w:pPr>
        <w:widowControl w:val="0"/>
        <w:numPr>
          <w:ilvl w:val="0"/>
          <w:numId w:val="10"/>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Поясніть зміст і значення етики як складової культури трудової поведінки менеджера.</w:t>
      </w:r>
    </w:p>
    <w:p w:rsidR="00FB628E" w:rsidRPr="002352C3" w:rsidRDefault="00FB628E" w:rsidP="009541D3">
      <w:pPr>
        <w:pStyle w:val="ListParagraph"/>
        <w:widowControl w:val="0"/>
        <w:numPr>
          <w:ilvl w:val="0"/>
          <w:numId w:val="10"/>
        </w:numPr>
        <w:tabs>
          <w:tab w:val="left" w:pos="709"/>
          <w:tab w:val="left" w:pos="851"/>
          <w:tab w:val="left" w:pos="993"/>
        </w:tabs>
        <w:ind w:left="0" w:firstLine="567"/>
        <w:jc w:val="both"/>
        <w:rPr>
          <w:b/>
          <w:color w:val="000000"/>
          <w:sz w:val="24"/>
          <w:lang w:val="uk-UA"/>
        </w:rPr>
      </w:pPr>
      <w:r w:rsidRPr="002352C3">
        <w:rPr>
          <w:iCs/>
          <w:sz w:val="24"/>
          <w:lang w:val="uk-UA"/>
        </w:rPr>
        <w:t>Поясніть зміст і значення культури спілкування менеджера</w:t>
      </w:r>
    </w:p>
    <w:p w:rsidR="00FB628E" w:rsidRPr="002352C3" w:rsidRDefault="00FB628E" w:rsidP="009541D3">
      <w:pPr>
        <w:widowControl w:val="0"/>
        <w:jc w:val="center"/>
        <w:rPr>
          <w:b/>
          <w:color w:val="000000"/>
          <w:sz w:val="24"/>
          <w:lang w:val="uk-UA"/>
        </w:rPr>
      </w:pPr>
      <w:r w:rsidRPr="002352C3">
        <w:rPr>
          <w:b/>
          <w:color w:val="000000"/>
          <w:sz w:val="24"/>
          <w:lang w:val="uk-UA"/>
        </w:rPr>
        <w:t>Завдання:</w:t>
      </w:r>
    </w:p>
    <w:p w:rsidR="00FB628E" w:rsidRPr="002352C3" w:rsidRDefault="00FB628E" w:rsidP="009541D3">
      <w:pPr>
        <w:widowControl w:val="0"/>
        <w:shd w:val="clear" w:color="auto" w:fill="FFFFFF"/>
        <w:tabs>
          <w:tab w:val="left" w:pos="0"/>
          <w:tab w:val="left" w:pos="142"/>
          <w:tab w:val="left" w:pos="709"/>
          <w:tab w:val="left" w:pos="851"/>
        </w:tabs>
        <w:autoSpaceDE w:val="0"/>
        <w:autoSpaceDN w:val="0"/>
        <w:adjustRightInd w:val="0"/>
        <w:ind w:firstLine="567"/>
        <w:jc w:val="both"/>
        <w:rPr>
          <w:iCs/>
          <w:sz w:val="24"/>
          <w:lang w:val="uk-UA"/>
        </w:rPr>
      </w:pPr>
      <w:r w:rsidRPr="002352C3">
        <w:rPr>
          <w:iCs/>
          <w:sz w:val="24"/>
          <w:lang w:val="uk-UA"/>
        </w:rPr>
        <w:t>1. Проаналізуйте перелік основних елементів умов праці для керівників вищого і середнього рівнів управління. Поясніть, чому різні керівники працюють у неоднакових виробничих умовах?</w:t>
      </w:r>
    </w:p>
    <w:p w:rsidR="00FB628E" w:rsidRPr="002352C3" w:rsidRDefault="00FB628E" w:rsidP="00DC4512">
      <w:pPr>
        <w:widowControl w:val="0"/>
        <w:shd w:val="clear" w:color="auto" w:fill="FFFFFF"/>
        <w:tabs>
          <w:tab w:val="left" w:pos="0"/>
          <w:tab w:val="left" w:pos="142"/>
          <w:tab w:val="left" w:pos="709"/>
          <w:tab w:val="left" w:pos="851"/>
        </w:tabs>
        <w:autoSpaceDE w:val="0"/>
        <w:autoSpaceDN w:val="0"/>
        <w:adjustRightInd w:val="0"/>
        <w:jc w:val="center"/>
        <w:rPr>
          <w:iCs/>
          <w:sz w:val="24"/>
          <w:lang w:val="uk-UA"/>
        </w:rPr>
      </w:pPr>
      <w:r w:rsidRPr="002352C3">
        <w:rPr>
          <w:iCs/>
          <w:sz w:val="24"/>
          <w:lang w:val="uk-UA"/>
        </w:rPr>
        <w:t>Таблиця 7.1. Умови праці менеджерів вищого та середнього рівнів управління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0"/>
        <w:gridCol w:w="2225"/>
        <w:gridCol w:w="2395"/>
      </w:tblGrid>
      <w:tr w:rsidR="00FB628E" w:rsidRPr="00880874" w:rsidTr="0077291D">
        <w:trPr>
          <w:trHeight w:val="70"/>
        </w:trPr>
        <w:tc>
          <w:tcPr>
            <w:tcW w:w="1356" w:type="pct"/>
            <w:vMerge w:val="restart"/>
          </w:tcPr>
          <w:p w:rsidR="00FB628E" w:rsidRPr="0077291D" w:rsidRDefault="00FB628E" w:rsidP="0077291D">
            <w:pPr>
              <w:pStyle w:val="ListParagraph"/>
              <w:widowControl w:val="0"/>
              <w:tabs>
                <w:tab w:val="left" w:pos="0"/>
              </w:tabs>
              <w:ind w:left="0"/>
              <w:jc w:val="center"/>
              <w:rPr>
                <w:b/>
                <w:color w:val="000000"/>
                <w:sz w:val="22"/>
                <w:szCs w:val="22"/>
                <w:lang w:val="uk-UA"/>
              </w:rPr>
            </w:pPr>
            <w:r w:rsidRPr="0077291D">
              <w:rPr>
                <w:b/>
                <w:color w:val="000000"/>
                <w:sz w:val="22"/>
                <w:szCs w:val="22"/>
                <w:lang w:val="uk-UA"/>
              </w:rPr>
              <w:t>Елементи умов праці</w:t>
            </w:r>
          </w:p>
        </w:tc>
        <w:tc>
          <w:tcPr>
            <w:tcW w:w="3644" w:type="pct"/>
            <w:gridSpan w:val="2"/>
          </w:tcPr>
          <w:p w:rsidR="00FB628E" w:rsidRPr="0077291D" w:rsidRDefault="00FB628E" w:rsidP="0077291D">
            <w:pPr>
              <w:pStyle w:val="ListParagraph"/>
              <w:widowControl w:val="0"/>
              <w:tabs>
                <w:tab w:val="left" w:pos="0"/>
              </w:tabs>
              <w:ind w:left="0"/>
              <w:jc w:val="center"/>
              <w:rPr>
                <w:b/>
                <w:color w:val="000000"/>
                <w:sz w:val="22"/>
                <w:szCs w:val="22"/>
                <w:lang w:val="uk-UA"/>
              </w:rPr>
            </w:pPr>
            <w:r w:rsidRPr="0077291D">
              <w:rPr>
                <w:b/>
                <w:color w:val="000000"/>
                <w:sz w:val="22"/>
                <w:szCs w:val="22"/>
                <w:lang w:val="uk-UA"/>
              </w:rPr>
              <w:t xml:space="preserve">Менеджер </w:t>
            </w:r>
          </w:p>
        </w:tc>
      </w:tr>
      <w:tr w:rsidR="00FB628E" w:rsidRPr="00880874" w:rsidTr="0077291D">
        <w:tc>
          <w:tcPr>
            <w:tcW w:w="1356" w:type="pct"/>
            <w:vMerge/>
          </w:tcPr>
          <w:p w:rsidR="00FB628E" w:rsidRPr="0077291D" w:rsidRDefault="00FB628E" w:rsidP="0077291D">
            <w:pPr>
              <w:pStyle w:val="ListParagraph"/>
              <w:widowControl w:val="0"/>
              <w:tabs>
                <w:tab w:val="left" w:pos="0"/>
              </w:tabs>
              <w:ind w:left="0"/>
              <w:jc w:val="center"/>
              <w:rPr>
                <w:b/>
                <w:color w:val="000000"/>
                <w:sz w:val="22"/>
                <w:szCs w:val="22"/>
                <w:lang w:val="uk-UA"/>
              </w:rPr>
            </w:pPr>
          </w:p>
        </w:tc>
        <w:tc>
          <w:tcPr>
            <w:tcW w:w="1755" w:type="pct"/>
          </w:tcPr>
          <w:p w:rsidR="00FB628E" w:rsidRPr="0077291D" w:rsidRDefault="00FB628E" w:rsidP="0077291D">
            <w:pPr>
              <w:pStyle w:val="ListParagraph"/>
              <w:widowControl w:val="0"/>
              <w:tabs>
                <w:tab w:val="left" w:pos="0"/>
              </w:tabs>
              <w:ind w:left="0"/>
              <w:jc w:val="center"/>
              <w:rPr>
                <w:b/>
                <w:color w:val="000000"/>
                <w:sz w:val="22"/>
                <w:szCs w:val="22"/>
                <w:lang w:val="uk-UA"/>
              </w:rPr>
            </w:pPr>
            <w:r w:rsidRPr="0077291D">
              <w:rPr>
                <w:b/>
                <w:color w:val="000000"/>
                <w:sz w:val="22"/>
                <w:szCs w:val="22"/>
                <w:lang w:val="uk-UA"/>
              </w:rPr>
              <w:t>вищий рівень управління</w:t>
            </w:r>
          </w:p>
        </w:tc>
        <w:tc>
          <w:tcPr>
            <w:tcW w:w="1889" w:type="pct"/>
          </w:tcPr>
          <w:p w:rsidR="00FB628E" w:rsidRPr="0077291D" w:rsidRDefault="00FB628E" w:rsidP="0077291D">
            <w:pPr>
              <w:pStyle w:val="ListParagraph"/>
              <w:widowControl w:val="0"/>
              <w:tabs>
                <w:tab w:val="left" w:pos="0"/>
              </w:tabs>
              <w:ind w:left="0"/>
              <w:jc w:val="center"/>
              <w:rPr>
                <w:b/>
                <w:color w:val="000000"/>
                <w:sz w:val="22"/>
                <w:szCs w:val="22"/>
                <w:lang w:val="uk-UA"/>
              </w:rPr>
            </w:pPr>
            <w:r w:rsidRPr="0077291D">
              <w:rPr>
                <w:b/>
                <w:color w:val="000000"/>
                <w:sz w:val="22"/>
                <w:szCs w:val="22"/>
                <w:lang w:val="uk-UA"/>
              </w:rPr>
              <w:t>середній рівень управління</w:t>
            </w:r>
          </w:p>
        </w:tc>
      </w:tr>
      <w:tr w:rsidR="00FB628E" w:rsidRPr="00880874" w:rsidTr="0077291D">
        <w:trPr>
          <w:trHeight w:val="403"/>
        </w:trPr>
        <w:tc>
          <w:tcPr>
            <w:tcW w:w="1356" w:type="pct"/>
          </w:tcPr>
          <w:p w:rsidR="00FB628E" w:rsidRPr="0077291D" w:rsidRDefault="00FB628E" w:rsidP="0077291D">
            <w:pPr>
              <w:pStyle w:val="ListParagraph"/>
              <w:widowControl w:val="0"/>
              <w:tabs>
                <w:tab w:val="left" w:pos="0"/>
              </w:tabs>
              <w:ind w:left="0"/>
              <w:rPr>
                <w:color w:val="000000"/>
                <w:sz w:val="22"/>
                <w:szCs w:val="22"/>
                <w:lang w:val="uk-UA"/>
              </w:rPr>
            </w:pPr>
          </w:p>
        </w:tc>
        <w:tc>
          <w:tcPr>
            <w:tcW w:w="1755" w:type="pct"/>
          </w:tcPr>
          <w:p w:rsidR="00FB628E" w:rsidRPr="0077291D" w:rsidRDefault="00FB628E" w:rsidP="0077291D">
            <w:pPr>
              <w:pStyle w:val="ListParagraph"/>
              <w:widowControl w:val="0"/>
              <w:tabs>
                <w:tab w:val="left" w:pos="0"/>
              </w:tabs>
              <w:ind w:left="0"/>
              <w:rPr>
                <w:color w:val="000000"/>
                <w:sz w:val="22"/>
                <w:szCs w:val="22"/>
                <w:lang w:val="uk-UA"/>
              </w:rPr>
            </w:pPr>
          </w:p>
        </w:tc>
        <w:tc>
          <w:tcPr>
            <w:tcW w:w="1889" w:type="pct"/>
          </w:tcPr>
          <w:p w:rsidR="00FB628E" w:rsidRPr="0077291D" w:rsidRDefault="00FB628E" w:rsidP="0077291D">
            <w:pPr>
              <w:pStyle w:val="ListParagraph"/>
              <w:widowControl w:val="0"/>
              <w:tabs>
                <w:tab w:val="left" w:pos="0"/>
              </w:tabs>
              <w:ind w:left="0"/>
              <w:rPr>
                <w:color w:val="000000"/>
                <w:sz w:val="22"/>
                <w:szCs w:val="22"/>
                <w:lang w:val="uk-UA"/>
              </w:rPr>
            </w:pPr>
          </w:p>
        </w:tc>
      </w:tr>
    </w:tbl>
    <w:p w:rsidR="00FB628E" w:rsidRDefault="00FB628E" w:rsidP="009541D3">
      <w:pPr>
        <w:adjustRightInd w:val="0"/>
        <w:jc w:val="center"/>
        <w:rPr>
          <w:b/>
          <w:sz w:val="22"/>
          <w:szCs w:val="22"/>
          <w:lang w:val="uk-UA"/>
        </w:rPr>
      </w:pPr>
    </w:p>
    <w:p w:rsidR="00FB628E" w:rsidRPr="002352C3" w:rsidRDefault="00FB628E" w:rsidP="009541D3">
      <w:pPr>
        <w:adjustRightInd w:val="0"/>
        <w:jc w:val="center"/>
        <w:rPr>
          <w:i/>
          <w:sz w:val="24"/>
          <w:lang w:val="uk-UA"/>
        </w:rPr>
      </w:pPr>
      <w:r w:rsidRPr="002352C3">
        <w:rPr>
          <w:b/>
          <w:sz w:val="24"/>
          <w:lang w:val="uk-UA"/>
        </w:rPr>
        <w:t xml:space="preserve">Тема 8. </w:t>
      </w:r>
      <w:r w:rsidRPr="002352C3">
        <w:rPr>
          <w:i/>
          <w:sz w:val="24"/>
          <w:lang w:val="uk-UA"/>
        </w:rPr>
        <w:t>Аналіз і вдосконалення трудових процесів в управлінні підприємствами</w:t>
      </w:r>
    </w:p>
    <w:p w:rsidR="00FB628E" w:rsidRPr="002352C3" w:rsidRDefault="00FB628E" w:rsidP="00C4271E">
      <w:pPr>
        <w:adjustRightInd w:val="0"/>
        <w:ind w:firstLine="567"/>
        <w:jc w:val="both"/>
        <w:rPr>
          <w:sz w:val="24"/>
          <w:lang w:val="uk-UA"/>
        </w:rPr>
      </w:pPr>
      <w:r>
        <w:rPr>
          <w:sz w:val="24"/>
          <w:lang w:val="uk-UA"/>
        </w:rPr>
        <w:t>8.1. </w:t>
      </w:r>
      <w:r w:rsidRPr="002352C3">
        <w:rPr>
          <w:sz w:val="24"/>
          <w:lang w:val="uk-UA"/>
        </w:rPr>
        <w:t>Особливості трудових процесів у сфері управління підприємствами.</w:t>
      </w:r>
    </w:p>
    <w:p w:rsidR="00FB628E" w:rsidRPr="002352C3" w:rsidRDefault="00FB628E" w:rsidP="00C4271E">
      <w:pPr>
        <w:adjustRightInd w:val="0"/>
        <w:ind w:firstLine="567"/>
        <w:jc w:val="both"/>
        <w:rPr>
          <w:sz w:val="24"/>
          <w:lang w:val="uk-UA"/>
        </w:rPr>
      </w:pPr>
      <w:r w:rsidRPr="002352C3">
        <w:rPr>
          <w:sz w:val="24"/>
          <w:lang w:val="uk-UA"/>
        </w:rPr>
        <w:t>8.2. Аналіз трудових процесів.</w:t>
      </w:r>
    </w:p>
    <w:p w:rsidR="00FB628E" w:rsidRPr="002352C3" w:rsidRDefault="00FB628E" w:rsidP="00C4271E">
      <w:pPr>
        <w:adjustRightInd w:val="0"/>
        <w:ind w:firstLine="567"/>
        <w:jc w:val="both"/>
        <w:rPr>
          <w:sz w:val="24"/>
          <w:lang w:val="uk-UA"/>
        </w:rPr>
      </w:pPr>
      <w:r w:rsidRPr="002352C3">
        <w:rPr>
          <w:sz w:val="24"/>
          <w:lang w:val="uk-UA"/>
        </w:rPr>
        <w:t>8.3. Напрями і методи вдосконалення трудових процесів у сфері управління підприємствами.</w:t>
      </w:r>
    </w:p>
    <w:p w:rsidR="00FB628E" w:rsidRPr="002352C3" w:rsidRDefault="00FB628E" w:rsidP="00C4271E">
      <w:pPr>
        <w:widowControl w:val="0"/>
        <w:spacing w:before="120"/>
        <w:ind w:firstLine="567"/>
        <w:jc w:val="both"/>
        <w:rPr>
          <w:color w:val="000000"/>
          <w:sz w:val="24"/>
          <w:lang w:val="uk-UA"/>
        </w:rPr>
      </w:pPr>
      <w:r w:rsidRPr="002352C3">
        <w:rPr>
          <w:b/>
          <w:color w:val="000000"/>
          <w:sz w:val="24"/>
          <w:lang w:val="uk-UA"/>
        </w:rPr>
        <w:t xml:space="preserve">Терміни та категорії: </w:t>
      </w:r>
      <w:r w:rsidRPr="002352C3">
        <w:rPr>
          <w:color w:val="000000"/>
          <w:sz w:val="24"/>
          <w:lang w:val="uk-UA"/>
        </w:rPr>
        <w:t>трудовий процес, управлінська процедура,</w:t>
      </w:r>
      <w:r w:rsidRPr="002352C3">
        <w:rPr>
          <w:b/>
          <w:color w:val="000000"/>
          <w:sz w:val="24"/>
          <w:lang w:val="uk-UA"/>
        </w:rPr>
        <w:t xml:space="preserve"> </w:t>
      </w:r>
      <w:r w:rsidRPr="002352C3">
        <w:rPr>
          <w:color w:val="000000"/>
          <w:sz w:val="24"/>
          <w:lang w:val="uk-UA"/>
        </w:rPr>
        <w:t>управлінська трудова операція, службово-комунікаційні операції, розпорядчі операції, координаційні операції, контрольно-оцінювальні операції, аналітичні операції, конструктивні операції, документальні операції, первинно-лічильні та обліков</w:t>
      </w:r>
      <w:r>
        <w:rPr>
          <w:color w:val="000000"/>
          <w:sz w:val="24"/>
          <w:lang w:val="uk-UA"/>
        </w:rPr>
        <w:t>і</w:t>
      </w:r>
      <w:r w:rsidRPr="002352C3">
        <w:rPr>
          <w:color w:val="000000"/>
          <w:sz w:val="24"/>
          <w:lang w:val="uk-UA"/>
        </w:rPr>
        <w:t xml:space="preserve"> операції, комунікаційно-технічні операції, обчислювальні та формально-логічні операції, аналіз трудових процесів, «дерево проблем»</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11"/>
        </w:numPr>
        <w:shd w:val="clear" w:color="auto" w:fill="FFFFFF"/>
        <w:tabs>
          <w:tab w:val="left" w:pos="518"/>
          <w:tab w:val="left" w:pos="851"/>
        </w:tabs>
        <w:autoSpaceDE w:val="0"/>
        <w:autoSpaceDN w:val="0"/>
        <w:adjustRightInd w:val="0"/>
        <w:ind w:left="0" w:firstLine="567"/>
        <w:jc w:val="both"/>
        <w:rPr>
          <w:iCs/>
          <w:sz w:val="24"/>
          <w:lang w:val="uk-UA"/>
        </w:rPr>
      </w:pPr>
      <w:r w:rsidRPr="002352C3">
        <w:rPr>
          <w:iCs/>
          <w:sz w:val="24"/>
          <w:lang w:val="uk-UA"/>
        </w:rPr>
        <w:t>Поясніть, чим принципово відрізняється праця керівників від праці робітників.</w:t>
      </w:r>
    </w:p>
    <w:p w:rsidR="00FB628E" w:rsidRPr="002352C3" w:rsidRDefault="00FB628E" w:rsidP="009541D3">
      <w:pPr>
        <w:widowControl w:val="0"/>
        <w:numPr>
          <w:ilvl w:val="0"/>
          <w:numId w:val="11"/>
        </w:numPr>
        <w:shd w:val="clear" w:color="auto" w:fill="FFFFFF"/>
        <w:tabs>
          <w:tab w:val="left" w:pos="518"/>
          <w:tab w:val="left" w:pos="851"/>
        </w:tabs>
        <w:autoSpaceDE w:val="0"/>
        <w:autoSpaceDN w:val="0"/>
        <w:adjustRightInd w:val="0"/>
        <w:ind w:left="0" w:firstLine="567"/>
        <w:jc w:val="both"/>
        <w:rPr>
          <w:iCs/>
          <w:sz w:val="24"/>
          <w:lang w:val="uk-UA"/>
        </w:rPr>
      </w:pPr>
      <w:r w:rsidRPr="002352C3">
        <w:rPr>
          <w:iCs/>
          <w:sz w:val="24"/>
          <w:lang w:val="uk-UA"/>
        </w:rPr>
        <w:t>Що являє собою функціональне завдання як складова функції управління?</w:t>
      </w:r>
    </w:p>
    <w:p w:rsidR="00FB628E" w:rsidRPr="002352C3" w:rsidRDefault="00FB628E" w:rsidP="009541D3">
      <w:pPr>
        <w:widowControl w:val="0"/>
        <w:numPr>
          <w:ilvl w:val="0"/>
          <w:numId w:val="11"/>
        </w:numPr>
        <w:shd w:val="clear" w:color="auto" w:fill="FFFFFF"/>
        <w:tabs>
          <w:tab w:val="left" w:pos="518"/>
          <w:tab w:val="left" w:pos="851"/>
        </w:tabs>
        <w:autoSpaceDE w:val="0"/>
        <w:autoSpaceDN w:val="0"/>
        <w:adjustRightInd w:val="0"/>
        <w:ind w:left="0" w:firstLine="567"/>
        <w:jc w:val="both"/>
        <w:rPr>
          <w:iCs/>
          <w:sz w:val="24"/>
          <w:lang w:val="uk-UA"/>
        </w:rPr>
      </w:pPr>
      <w:r w:rsidRPr="002352C3">
        <w:rPr>
          <w:iCs/>
          <w:sz w:val="24"/>
          <w:lang w:val="uk-UA"/>
        </w:rPr>
        <w:t>Що таке «управлінська процедура»?</w:t>
      </w:r>
    </w:p>
    <w:p w:rsidR="00FB628E" w:rsidRPr="002352C3" w:rsidRDefault="00FB628E" w:rsidP="009541D3">
      <w:pPr>
        <w:widowControl w:val="0"/>
        <w:numPr>
          <w:ilvl w:val="0"/>
          <w:numId w:val="11"/>
        </w:numPr>
        <w:shd w:val="clear" w:color="auto" w:fill="FFFFFF"/>
        <w:tabs>
          <w:tab w:val="left" w:pos="518"/>
          <w:tab w:val="left" w:pos="851"/>
        </w:tabs>
        <w:autoSpaceDE w:val="0"/>
        <w:autoSpaceDN w:val="0"/>
        <w:adjustRightInd w:val="0"/>
        <w:ind w:left="0" w:firstLine="567"/>
        <w:jc w:val="both"/>
        <w:rPr>
          <w:iCs/>
          <w:sz w:val="24"/>
          <w:lang w:val="uk-UA"/>
        </w:rPr>
      </w:pPr>
      <w:r w:rsidRPr="002352C3">
        <w:rPr>
          <w:iCs/>
          <w:sz w:val="24"/>
          <w:lang w:val="uk-UA"/>
        </w:rPr>
        <w:t>Що являє собою управлінська трудова операція?</w:t>
      </w:r>
    </w:p>
    <w:p w:rsidR="00FB628E" w:rsidRPr="002352C3" w:rsidRDefault="00FB628E" w:rsidP="009541D3">
      <w:pPr>
        <w:widowControl w:val="0"/>
        <w:numPr>
          <w:ilvl w:val="0"/>
          <w:numId w:val="11"/>
        </w:numPr>
        <w:shd w:val="clear" w:color="auto" w:fill="FFFFFF"/>
        <w:tabs>
          <w:tab w:val="left" w:pos="518"/>
          <w:tab w:val="left" w:pos="851"/>
        </w:tabs>
        <w:autoSpaceDE w:val="0"/>
        <w:autoSpaceDN w:val="0"/>
        <w:adjustRightInd w:val="0"/>
        <w:ind w:left="0" w:firstLine="567"/>
        <w:jc w:val="both"/>
        <w:rPr>
          <w:iCs/>
          <w:sz w:val="24"/>
          <w:lang w:val="uk-UA"/>
        </w:rPr>
      </w:pPr>
      <w:r w:rsidRPr="002352C3">
        <w:rPr>
          <w:iCs/>
          <w:sz w:val="24"/>
          <w:lang w:val="uk-UA"/>
        </w:rPr>
        <w:t>З яких елементів складається управлінська трудова операція?</w:t>
      </w:r>
    </w:p>
    <w:p w:rsidR="00FB628E" w:rsidRPr="002352C3" w:rsidRDefault="00FB628E" w:rsidP="009541D3">
      <w:pPr>
        <w:widowControl w:val="0"/>
        <w:numPr>
          <w:ilvl w:val="0"/>
          <w:numId w:val="11"/>
        </w:numPr>
        <w:shd w:val="clear" w:color="auto" w:fill="FFFFFF"/>
        <w:tabs>
          <w:tab w:val="left" w:pos="518"/>
          <w:tab w:val="left" w:pos="851"/>
        </w:tabs>
        <w:autoSpaceDE w:val="0"/>
        <w:autoSpaceDN w:val="0"/>
        <w:adjustRightInd w:val="0"/>
        <w:ind w:left="0" w:firstLine="567"/>
        <w:jc w:val="both"/>
        <w:rPr>
          <w:iCs/>
          <w:sz w:val="24"/>
          <w:lang w:val="uk-UA"/>
        </w:rPr>
      </w:pPr>
      <w:r w:rsidRPr="002352C3">
        <w:rPr>
          <w:iCs/>
          <w:sz w:val="24"/>
          <w:lang w:val="uk-UA"/>
        </w:rPr>
        <w:t>Наведіть класифікацію трудових операцій, виконуваних управлінським персоналом.</w:t>
      </w:r>
    </w:p>
    <w:p w:rsidR="00FB628E" w:rsidRPr="002352C3" w:rsidRDefault="00FB628E" w:rsidP="009541D3">
      <w:pPr>
        <w:widowControl w:val="0"/>
        <w:numPr>
          <w:ilvl w:val="0"/>
          <w:numId w:val="11"/>
        </w:numPr>
        <w:shd w:val="clear" w:color="auto" w:fill="FFFFFF"/>
        <w:tabs>
          <w:tab w:val="left" w:pos="518"/>
          <w:tab w:val="left" w:pos="851"/>
        </w:tabs>
        <w:autoSpaceDE w:val="0"/>
        <w:autoSpaceDN w:val="0"/>
        <w:adjustRightInd w:val="0"/>
        <w:ind w:left="0" w:firstLine="567"/>
        <w:jc w:val="both"/>
        <w:rPr>
          <w:iCs/>
          <w:sz w:val="24"/>
          <w:lang w:val="uk-UA"/>
        </w:rPr>
      </w:pPr>
      <w:r w:rsidRPr="002352C3">
        <w:rPr>
          <w:iCs/>
          <w:sz w:val="24"/>
          <w:lang w:val="uk-UA"/>
        </w:rPr>
        <w:t>Які операції входять до групи організаційно-адміністративних?</w:t>
      </w:r>
    </w:p>
    <w:p w:rsidR="00FB628E" w:rsidRPr="002352C3" w:rsidRDefault="00FB628E" w:rsidP="009541D3">
      <w:pPr>
        <w:widowControl w:val="0"/>
        <w:numPr>
          <w:ilvl w:val="0"/>
          <w:numId w:val="11"/>
        </w:numPr>
        <w:shd w:val="clear" w:color="auto" w:fill="FFFFFF"/>
        <w:tabs>
          <w:tab w:val="left" w:pos="518"/>
          <w:tab w:val="left" w:pos="851"/>
        </w:tabs>
        <w:autoSpaceDE w:val="0"/>
        <w:autoSpaceDN w:val="0"/>
        <w:adjustRightInd w:val="0"/>
        <w:ind w:left="0" w:firstLine="567"/>
        <w:jc w:val="both"/>
        <w:rPr>
          <w:iCs/>
          <w:sz w:val="24"/>
          <w:lang w:val="uk-UA"/>
        </w:rPr>
      </w:pPr>
      <w:r w:rsidRPr="002352C3">
        <w:rPr>
          <w:iCs/>
          <w:sz w:val="24"/>
          <w:lang w:val="uk-UA"/>
        </w:rPr>
        <w:t>Які операції входять до групи аналітико-конструктивних?</w:t>
      </w:r>
    </w:p>
    <w:p w:rsidR="00FB628E" w:rsidRPr="002352C3" w:rsidRDefault="00FB628E" w:rsidP="009541D3">
      <w:pPr>
        <w:widowControl w:val="0"/>
        <w:numPr>
          <w:ilvl w:val="0"/>
          <w:numId w:val="11"/>
        </w:numPr>
        <w:shd w:val="clear" w:color="auto" w:fill="FFFFFF"/>
        <w:tabs>
          <w:tab w:val="left" w:pos="518"/>
          <w:tab w:val="left" w:pos="851"/>
        </w:tabs>
        <w:autoSpaceDE w:val="0"/>
        <w:autoSpaceDN w:val="0"/>
        <w:adjustRightInd w:val="0"/>
        <w:ind w:left="0" w:firstLine="567"/>
        <w:jc w:val="both"/>
        <w:rPr>
          <w:iCs/>
          <w:sz w:val="24"/>
          <w:lang w:val="uk-UA"/>
        </w:rPr>
      </w:pPr>
      <w:r w:rsidRPr="002352C3">
        <w:rPr>
          <w:iCs/>
          <w:sz w:val="24"/>
          <w:lang w:val="uk-UA"/>
        </w:rPr>
        <w:t>Які операції входять до групи інформаційно-технічних?</w:t>
      </w:r>
    </w:p>
    <w:p w:rsidR="00FB628E" w:rsidRPr="002352C3" w:rsidRDefault="00FB628E" w:rsidP="009541D3">
      <w:pPr>
        <w:widowControl w:val="0"/>
        <w:numPr>
          <w:ilvl w:val="0"/>
          <w:numId w:val="11"/>
        </w:numPr>
        <w:shd w:val="clear" w:color="auto" w:fill="FFFFFF"/>
        <w:tabs>
          <w:tab w:val="left" w:pos="523"/>
          <w:tab w:val="left" w:pos="709"/>
          <w:tab w:val="left" w:pos="851"/>
        </w:tabs>
        <w:autoSpaceDE w:val="0"/>
        <w:autoSpaceDN w:val="0"/>
        <w:adjustRightInd w:val="0"/>
        <w:ind w:left="0" w:firstLine="567"/>
        <w:jc w:val="both"/>
        <w:rPr>
          <w:iCs/>
          <w:sz w:val="24"/>
          <w:lang w:val="uk-UA"/>
        </w:rPr>
      </w:pPr>
      <w:r w:rsidRPr="002352C3">
        <w:rPr>
          <w:iCs/>
          <w:sz w:val="24"/>
          <w:lang w:val="uk-UA"/>
        </w:rPr>
        <w:t>Які причини можуть спонукати необхідність проведення аналізу якості управління підприємством?</w:t>
      </w:r>
    </w:p>
    <w:p w:rsidR="00FB628E" w:rsidRPr="002352C3" w:rsidRDefault="00FB628E" w:rsidP="009541D3">
      <w:pPr>
        <w:widowControl w:val="0"/>
        <w:numPr>
          <w:ilvl w:val="0"/>
          <w:numId w:val="11"/>
        </w:numPr>
        <w:shd w:val="clear" w:color="auto" w:fill="FFFFFF"/>
        <w:tabs>
          <w:tab w:val="left" w:pos="523"/>
          <w:tab w:val="left" w:pos="709"/>
          <w:tab w:val="left" w:pos="851"/>
        </w:tabs>
        <w:autoSpaceDE w:val="0"/>
        <w:autoSpaceDN w:val="0"/>
        <w:adjustRightInd w:val="0"/>
        <w:ind w:left="0" w:firstLine="567"/>
        <w:jc w:val="both"/>
        <w:rPr>
          <w:iCs/>
          <w:sz w:val="24"/>
          <w:lang w:val="uk-UA"/>
        </w:rPr>
      </w:pPr>
      <w:r w:rsidRPr="002352C3">
        <w:rPr>
          <w:iCs/>
          <w:sz w:val="24"/>
          <w:lang w:val="uk-UA"/>
        </w:rPr>
        <w:t>Що являє собою «дерево проблем» В.Ш. Рапопорта?</w:t>
      </w:r>
    </w:p>
    <w:p w:rsidR="00FB628E" w:rsidRPr="002352C3" w:rsidRDefault="00FB628E" w:rsidP="009541D3">
      <w:pPr>
        <w:widowControl w:val="0"/>
        <w:numPr>
          <w:ilvl w:val="0"/>
          <w:numId w:val="11"/>
        </w:numPr>
        <w:shd w:val="clear" w:color="auto" w:fill="FFFFFF"/>
        <w:tabs>
          <w:tab w:val="left" w:pos="523"/>
          <w:tab w:val="left" w:pos="709"/>
          <w:tab w:val="left" w:pos="851"/>
        </w:tabs>
        <w:autoSpaceDE w:val="0"/>
        <w:autoSpaceDN w:val="0"/>
        <w:adjustRightInd w:val="0"/>
        <w:ind w:left="0" w:firstLine="567"/>
        <w:jc w:val="both"/>
        <w:rPr>
          <w:iCs/>
          <w:sz w:val="24"/>
          <w:lang w:val="uk-UA"/>
        </w:rPr>
      </w:pPr>
      <w:r w:rsidRPr="002352C3">
        <w:rPr>
          <w:iCs/>
          <w:sz w:val="24"/>
          <w:lang w:val="uk-UA"/>
        </w:rPr>
        <w:t>За якими показниками можна оцінити раціональність використання робочого часу працівниками апарату управління ?</w:t>
      </w:r>
    </w:p>
    <w:p w:rsidR="00FB628E" w:rsidRPr="002352C3" w:rsidRDefault="00FB628E" w:rsidP="009541D3">
      <w:pPr>
        <w:widowControl w:val="0"/>
        <w:numPr>
          <w:ilvl w:val="0"/>
          <w:numId w:val="11"/>
        </w:numPr>
        <w:shd w:val="clear" w:color="auto" w:fill="FFFFFF"/>
        <w:tabs>
          <w:tab w:val="left" w:pos="523"/>
          <w:tab w:val="left" w:pos="709"/>
          <w:tab w:val="left" w:pos="851"/>
        </w:tabs>
        <w:autoSpaceDE w:val="0"/>
        <w:autoSpaceDN w:val="0"/>
        <w:adjustRightInd w:val="0"/>
        <w:ind w:left="0" w:firstLine="567"/>
        <w:jc w:val="both"/>
        <w:rPr>
          <w:iCs/>
          <w:sz w:val="24"/>
          <w:lang w:val="uk-UA"/>
        </w:rPr>
      </w:pPr>
      <w:r w:rsidRPr="002352C3">
        <w:rPr>
          <w:iCs/>
          <w:sz w:val="24"/>
          <w:lang w:val="uk-UA"/>
        </w:rPr>
        <w:t>Які причини можуть сигналізувати про нагальну потребу вдосконалення трудових процесів, виконуваних працівниками апарату управління?</w:t>
      </w:r>
    </w:p>
    <w:p w:rsidR="00FB628E" w:rsidRPr="002352C3" w:rsidRDefault="00FB628E" w:rsidP="009541D3">
      <w:pPr>
        <w:pStyle w:val="ListParagraph"/>
        <w:numPr>
          <w:ilvl w:val="0"/>
          <w:numId w:val="11"/>
        </w:numPr>
        <w:shd w:val="clear" w:color="auto" w:fill="FFFFFF"/>
        <w:tabs>
          <w:tab w:val="left" w:pos="709"/>
          <w:tab w:val="left" w:pos="851"/>
        </w:tabs>
        <w:ind w:left="0" w:firstLine="567"/>
        <w:jc w:val="both"/>
        <w:rPr>
          <w:sz w:val="24"/>
        </w:rPr>
      </w:pPr>
      <w:r w:rsidRPr="002352C3">
        <w:rPr>
          <w:iCs/>
          <w:sz w:val="24"/>
          <w:lang w:val="uk-UA"/>
        </w:rPr>
        <w:t>З яких етапів складається процес розроблення оргпроекту?</w:t>
      </w:r>
    </w:p>
    <w:p w:rsidR="00FB628E" w:rsidRPr="002352C3" w:rsidRDefault="00FB628E" w:rsidP="009541D3">
      <w:pPr>
        <w:widowControl w:val="0"/>
        <w:numPr>
          <w:ilvl w:val="0"/>
          <w:numId w:val="11"/>
        </w:numPr>
        <w:shd w:val="clear" w:color="auto" w:fill="FFFFFF"/>
        <w:tabs>
          <w:tab w:val="left" w:pos="557"/>
          <w:tab w:val="left" w:pos="709"/>
          <w:tab w:val="left" w:pos="851"/>
        </w:tabs>
        <w:autoSpaceDE w:val="0"/>
        <w:autoSpaceDN w:val="0"/>
        <w:adjustRightInd w:val="0"/>
        <w:ind w:left="0" w:firstLine="567"/>
        <w:jc w:val="both"/>
        <w:rPr>
          <w:iCs/>
          <w:sz w:val="24"/>
          <w:lang w:val="uk-UA"/>
        </w:rPr>
      </w:pPr>
      <w:r w:rsidRPr="002352C3">
        <w:rPr>
          <w:iCs/>
          <w:sz w:val="24"/>
          <w:lang w:val="uk-UA"/>
        </w:rPr>
        <w:t>Що являє собою карта управлінської процедури?</w:t>
      </w:r>
    </w:p>
    <w:p w:rsidR="00FB628E" w:rsidRPr="002352C3" w:rsidRDefault="00FB628E" w:rsidP="009541D3">
      <w:pPr>
        <w:pStyle w:val="ListParagraph"/>
        <w:numPr>
          <w:ilvl w:val="0"/>
          <w:numId w:val="11"/>
        </w:numPr>
        <w:shd w:val="clear" w:color="auto" w:fill="FFFFFF"/>
        <w:tabs>
          <w:tab w:val="left" w:pos="709"/>
          <w:tab w:val="left" w:pos="851"/>
          <w:tab w:val="left" w:pos="1134"/>
        </w:tabs>
        <w:ind w:left="0" w:firstLine="567"/>
        <w:jc w:val="both"/>
        <w:rPr>
          <w:b/>
          <w:iCs/>
          <w:sz w:val="24"/>
          <w:lang w:val="uk-UA"/>
        </w:rPr>
      </w:pPr>
      <w:r w:rsidRPr="002352C3">
        <w:rPr>
          <w:iCs/>
          <w:sz w:val="24"/>
          <w:lang w:val="uk-UA"/>
        </w:rPr>
        <w:t>Що являє собою карта організації праці на робочому місці?</w:t>
      </w:r>
    </w:p>
    <w:p w:rsidR="00FB628E" w:rsidRPr="002352C3" w:rsidRDefault="00FB628E" w:rsidP="009541D3">
      <w:pPr>
        <w:shd w:val="clear" w:color="auto" w:fill="FFFFFF"/>
        <w:tabs>
          <w:tab w:val="left" w:pos="709"/>
        </w:tabs>
        <w:ind w:left="11" w:hanging="10"/>
        <w:jc w:val="center"/>
        <w:rPr>
          <w:b/>
          <w:bCs/>
          <w:iCs/>
          <w:sz w:val="24"/>
          <w:lang w:val="uk-UA"/>
        </w:rPr>
      </w:pPr>
      <w:r w:rsidRPr="002352C3">
        <w:rPr>
          <w:b/>
          <w:iCs/>
          <w:sz w:val="24"/>
          <w:lang w:val="uk-UA"/>
        </w:rPr>
        <w:t>Завдання</w:t>
      </w:r>
      <w:r w:rsidRPr="002352C3">
        <w:rPr>
          <w:b/>
          <w:bCs/>
          <w:iCs/>
          <w:sz w:val="24"/>
          <w:lang w:val="uk-UA"/>
        </w:rPr>
        <w:t>:</w:t>
      </w:r>
    </w:p>
    <w:p w:rsidR="00FB628E" w:rsidRPr="002352C3" w:rsidRDefault="00FB628E" w:rsidP="009541D3">
      <w:pPr>
        <w:widowControl w:val="0"/>
        <w:ind w:firstLine="567"/>
        <w:jc w:val="both"/>
        <w:rPr>
          <w:color w:val="000000"/>
          <w:sz w:val="24"/>
          <w:lang w:val="uk-UA"/>
        </w:rPr>
      </w:pPr>
      <w:r w:rsidRPr="002352C3">
        <w:rPr>
          <w:color w:val="000000"/>
          <w:sz w:val="24"/>
          <w:lang w:val="uk-UA"/>
        </w:rPr>
        <w:t>1. Розрахуйте коефіцієнт підготовки управлінських кадрів, якщо відомо, що загальна чисельність управлінських працівників підприємства складає 112 осіб, але дипломи молодшого спеціаліста мають 12 осіб, бакалавра – 2 особи, спеціаліста – 81 особа, магістра – 2 особи. Слід пам’ятати, що нормативне співвідношення фахівців з повною вищою освітою та чисельності бакалаврів і молодших спеціалістів – 1:2.</w:t>
      </w:r>
    </w:p>
    <w:p w:rsidR="00FB628E" w:rsidRPr="002352C3" w:rsidRDefault="00FB628E" w:rsidP="009541D3">
      <w:pPr>
        <w:widowControl w:val="0"/>
        <w:ind w:firstLine="567"/>
        <w:jc w:val="both"/>
        <w:rPr>
          <w:color w:val="000000"/>
          <w:sz w:val="24"/>
          <w:lang w:val="uk-UA"/>
        </w:rPr>
      </w:pPr>
      <w:r>
        <w:rPr>
          <w:color w:val="000000"/>
          <w:sz w:val="24"/>
          <w:lang w:val="uk-UA"/>
        </w:rPr>
        <w:t>2. </w:t>
      </w:r>
      <w:r w:rsidRPr="002352C3">
        <w:rPr>
          <w:color w:val="000000"/>
          <w:sz w:val="24"/>
          <w:lang w:val="uk-UA"/>
        </w:rPr>
        <w:t>Розрахуйте коефіцієнт завантаженості управлінських працівників, якщо відомо, що загальна кількість структурних підрозділів</w:t>
      </w:r>
      <w:r w:rsidRPr="002352C3">
        <w:rPr>
          <w:sz w:val="24"/>
          <w:lang w:val="uk-UA"/>
        </w:rPr>
        <w:t xml:space="preserve"> </w:t>
      </w:r>
      <w:r w:rsidRPr="002352C3">
        <w:rPr>
          <w:color w:val="000000"/>
          <w:sz w:val="24"/>
          <w:lang w:val="uk-UA"/>
        </w:rPr>
        <w:t>підприємства – 15, із них тих, які мають затверджені положення – 14, питома вага невластивих витрат робочого часу –  12%; загальна чисельність управлінських працівників підприємства складає 112 осіб, із них затверджені посадові інструкції мають 107 посадових осіб, а питома вага невластивих функцій складає 11%. При цьому слід врахувати також, що фактична керованість для керівника підприємства – 7 (при нормативі 12), для головних спеціалістів – 7 (при нормативі 6), для керуючих відділками – 9 (при нормативі 9) і для бригадирів – 23 (при нормативі 25).</w:t>
      </w:r>
    </w:p>
    <w:p w:rsidR="00FB628E" w:rsidRPr="002352C3" w:rsidRDefault="00FB628E" w:rsidP="009541D3">
      <w:pPr>
        <w:widowControl w:val="0"/>
        <w:ind w:firstLine="567"/>
        <w:jc w:val="both"/>
        <w:rPr>
          <w:color w:val="000000"/>
          <w:sz w:val="24"/>
          <w:lang w:val="uk-UA"/>
        </w:rPr>
      </w:pPr>
    </w:p>
    <w:p w:rsidR="00FB628E" w:rsidRPr="002352C3" w:rsidRDefault="00FB628E" w:rsidP="009541D3">
      <w:pPr>
        <w:adjustRightInd w:val="0"/>
        <w:jc w:val="center"/>
        <w:rPr>
          <w:b/>
          <w:sz w:val="24"/>
          <w:lang w:val="uk-UA"/>
        </w:rPr>
      </w:pPr>
      <w:r w:rsidRPr="002352C3">
        <w:rPr>
          <w:b/>
          <w:sz w:val="24"/>
          <w:lang w:val="uk-UA"/>
        </w:rPr>
        <w:t xml:space="preserve">Тема 9. </w:t>
      </w:r>
      <w:r w:rsidRPr="002352C3">
        <w:rPr>
          <w:i/>
          <w:sz w:val="24"/>
          <w:lang w:val="uk-UA"/>
        </w:rPr>
        <w:t>Регламентування праці менеджерів</w:t>
      </w:r>
    </w:p>
    <w:p w:rsidR="00FB628E" w:rsidRPr="002352C3" w:rsidRDefault="00FB628E" w:rsidP="00320401">
      <w:pPr>
        <w:adjustRightInd w:val="0"/>
        <w:ind w:firstLine="567"/>
        <w:jc w:val="both"/>
        <w:rPr>
          <w:sz w:val="24"/>
          <w:lang w:val="uk-UA"/>
        </w:rPr>
      </w:pPr>
      <w:r>
        <w:rPr>
          <w:sz w:val="24"/>
          <w:lang w:val="uk-UA"/>
        </w:rPr>
        <w:t>9.1. </w:t>
      </w:r>
      <w:r w:rsidRPr="002352C3">
        <w:rPr>
          <w:sz w:val="24"/>
          <w:lang w:val="uk-UA"/>
        </w:rPr>
        <w:t>Сутність, значення і об’єкти регламентування управлінської праці.</w:t>
      </w:r>
    </w:p>
    <w:p w:rsidR="00FB628E" w:rsidRPr="002352C3" w:rsidRDefault="00FB628E" w:rsidP="00320401">
      <w:pPr>
        <w:adjustRightInd w:val="0"/>
        <w:ind w:firstLine="567"/>
        <w:jc w:val="both"/>
        <w:rPr>
          <w:sz w:val="24"/>
          <w:lang w:val="uk-UA"/>
        </w:rPr>
      </w:pPr>
      <w:r w:rsidRPr="002352C3">
        <w:rPr>
          <w:sz w:val="24"/>
          <w:lang w:val="uk-UA"/>
        </w:rPr>
        <w:t>9.2.</w:t>
      </w:r>
      <w:r>
        <w:rPr>
          <w:sz w:val="24"/>
          <w:lang w:val="uk-UA"/>
        </w:rPr>
        <w:t> </w:t>
      </w:r>
      <w:r w:rsidRPr="002352C3">
        <w:rPr>
          <w:sz w:val="24"/>
          <w:lang w:val="uk-UA"/>
        </w:rPr>
        <w:t>Регламентування діяльності керівників організації.</w:t>
      </w:r>
    </w:p>
    <w:p w:rsidR="00FB628E" w:rsidRPr="002352C3" w:rsidRDefault="00FB628E" w:rsidP="00320401">
      <w:pPr>
        <w:adjustRightInd w:val="0"/>
        <w:ind w:firstLine="567"/>
        <w:jc w:val="both"/>
        <w:rPr>
          <w:sz w:val="24"/>
          <w:lang w:val="uk-UA"/>
        </w:rPr>
      </w:pPr>
      <w:r w:rsidRPr="002352C3">
        <w:rPr>
          <w:sz w:val="24"/>
          <w:lang w:val="uk-UA"/>
        </w:rPr>
        <w:t>9.3. Регламентування діяльності керівників лінійного управління.</w:t>
      </w:r>
    </w:p>
    <w:p w:rsidR="00FB628E" w:rsidRPr="002352C3" w:rsidRDefault="00FB628E" w:rsidP="00320401">
      <w:pPr>
        <w:adjustRightInd w:val="0"/>
        <w:ind w:firstLine="567"/>
        <w:jc w:val="both"/>
        <w:rPr>
          <w:sz w:val="24"/>
          <w:lang w:val="uk-UA"/>
        </w:rPr>
      </w:pPr>
      <w:r w:rsidRPr="002352C3">
        <w:rPr>
          <w:sz w:val="24"/>
          <w:lang w:val="uk-UA"/>
        </w:rPr>
        <w:t>9.4.</w:t>
      </w:r>
      <w:r>
        <w:rPr>
          <w:sz w:val="24"/>
          <w:lang w:val="uk-UA"/>
        </w:rPr>
        <w:t> </w:t>
      </w:r>
      <w:r w:rsidRPr="002352C3">
        <w:rPr>
          <w:sz w:val="24"/>
          <w:lang w:val="uk-UA"/>
        </w:rPr>
        <w:t>Регламентування діяльності працівників функціональних підрозділів.</w:t>
      </w:r>
    </w:p>
    <w:p w:rsidR="00FB628E" w:rsidRPr="002352C3" w:rsidRDefault="00FB628E" w:rsidP="00E61985">
      <w:pPr>
        <w:adjustRightInd w:val="0"/>
        <w:spacing w:before="120"/>
        <w:ind w:firstLine="567"/>
        <w:jc w:val="both"/>
        <w:rPr>
          <w:rFonts w:eastAsia="TimesNewRoman,Bold"/>
          <w:b/>
          <w:bCs/>
          <w:sz w:val="24"/>
          <w:lang w:val="uk-UA"/>
        </w:rPr>
      </w:pPr>
      <w:r w:rsidRPr="002352C3">
        <w:rPr>
          <w:rFonts w:eastAsia="TimesNewRoman,Bold"/>
          <w:b/>
          <w:bCs/>
          <w:sz w:val="24"/>
          <w:lang w:val="uk-UA"/>
        </w:rPr>
        <w:t xml:space="preserve">Терміни та категорії: </w:t>
      </w:r>
      <w:r w:rsidRPr="002352C3">
        <w:rPr>
          <w:rFonts w:eastAsia="TimesNewRoman,Bold"/>
          <w:bCs/>
          <w:sz w:val="24"/>
          <w:lang w:val="uk-UA"/>
        </w:rPr>
        <w:t>регламент, регламентування управлінської праці, штатний розклад, положення про структурний підрозділ, посадова інструкція, правила внутрішнього трудового розпорядку, колективний договір.</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12"/>
        </w:numPr>
        <w:shd w:val="clear" w:color="auto" w:fill="FFFFFF"/>
        <w:tabs>
          <w:tab w:val="left" w:pos="851"/>
        </w:tabs>
        <w:autoSpaceDE w:val="0"/>
        <w:autoSpaceDN w:val="0"/>
        <w:adjustRightInd w:val="0"/>
        <w:ind w:left="0" w:firstLine="567"/>
        <w:jc w:val="both"/>
        <w:rPr>
          <w:iCs/>
          <w:sz w:val="24"/>
          <w:lang w:val="uk-UA"/>
        </w:rPr>
      </w:pPr>
      <w:r w:rsidRPr="002352C3">
        <w:rPr>
          <w:iCs/>
          <w:sz w:val="24"/>
          <w:lang w:val="uk-UA"/>
        </w:rPr>
        <w:t>Поясніть необхідність регламентування діяльності управлінського персоналу в організації.</w:t>
      </w:r>
    </w:p>
    <w:p w:rsidR="00FB628E" w:rsidRPr="002352C3" w:rsidRDefault="00FB628E" w:rsidP="009541D3">
      <w:pPr>
        <w:widowControl w:val="0"/>
        <w:numPr>
          <w:ilvl w:val="0"/>
          <w:numId w:val="12"/>
        </w:numPr>
        <w:shd w:val="clear" w:color="auto" w:fill="FFFFFF"/>
        <w:tabs>
          <w:tab w:val="left" w:pos="851"/>
        </w:tabs>
        <w:autoSpaceDE w:val="0"/>
        <w:autoSpaceDN w:val="0"/>
        <w:adjustRightInd w:val="0"/>
        <w:ind w:left="0" w:firstLine="567"/>
        <w:jc w:val="both"/>
        <w:rPr>
          <w:iCs/>
          <w:sz w:val="24"/>
          <w:lang w:val="uk-UA"/>
        </w:rPr>
      </w:pPr>
      <w:r w:rsidRPr="002352C3">
        <w:rPr>
          <w:iCs/>
          <w:sz w:val="24"/>
          <w:lang w:val="uk-UA"/>
        </w:rPr>
        <w:t>Дайте визначення понять «регламент», «регламентування в управлінні організаціями».</w:t>
      </w:r>
    </w:p>
    <w:p w:rsidR="00FB628E" w:rsidRPr="002352C3" w:rsidRDefault="00FB628E" w:rsidP="009541D3">
      <w:pPr>
        <w:widowControl w:val="0"/>
        <w:numPr>
          <w:ilvl w:val="0"/>
          <w:numId w:val="12"/>
        </w:numPr>
        <w:shd w:val="clear" w:color="auto" w:fill="FFFFFF"/>
        <w:tabs>
          <w:tab w:val="left" w:pos="851"/>
        </w:tabs>
        <w:autoSpaceDE w:val="0"/>
        <w:autoSpaceDN w:val="0"/>
        <w:adjustRightInd w:val="0"/>
        <w:ind w:left="0" w:firstLine="567"/>
        <w:jc w:val="both"/>
        <w:rPr>
          <w:iCs/>
          <w:sz w:val="24"/>
          <w:lang w:val="uk-UA"/>
        </w:rPr>
      </w:pPr>
      <w:r w:rsidRPr="002352C3">
        <w:rPr>
          <w:iCs/>
          <w:sz w:val="24"/>
          <w:lang w:val="uk-UA"/>
        </w:rPr>
        <w:t>Назвіть відомі вам форми регламентування.</w:t>
      </w:r>
    </w:p>
    <w:p w:rsidR="00FB628E" w:rsidRPr="002352C3" w:rsidRDefault="00FB628E" w:rsidP="009541D3">
      <w:pPr>
        <w:widowControl w:val="0"/>
        <w:numPr>
          <w:ilvl w:val="0"/>
          <w:numId w:val="12"/>
        </w:numPr>
        <w:shd w:val="clear" w:color="auto" w:fill="FFFFFF"/>
        <w:tabs>
          <w:tab w:val="left" w:pos="851"/>
        </w:tabs>
        <w:autoSpaceDE w:val="0"/>
        <w:autoSpaceDN w:val="0"/>
        <w:adjustRightInd w:val="0"/>
        <w:ind w:left="0" w:firstLine="567"/>
        <w:jc w:val="both"/>
        <w:rPr>
          <w:iCs/>
          <w:sz w:val="24"/>
          <w:lang w:val="uk-UA"/>
        </w:rPr>
      </w:pPr>
      <w:r w:rsidRPr="002352C3">
        <w:rPr>
          <w:iCs/>
          <w:sz w:val="24"/>
          <w:lang w:val="uk-UA"/>
        </w:rPr>
        <w:t>Назвіть основні об’єкти регламентування в діяльності управлінського персоналу.</w:t>
      </w:r>
    </w:p>
    <w:p w:rsidR="00FB628E" w:rsidRPr="002352C3" w:rsidRDefault="00FB628E" w:rsidP="009541D3">
      <w:pPr>
        <w:widowControl w:val="0"/>
        <w:numPr>
          <w:ilvl w:val="0"/>
          <w:numId w:val="12"/>
        </w:numPr>
        <w:shd w:val="clear" w:color="auto" w:fill="FFFFFF"/>
        <w:tabs>
          <w:tab w:val="left" w:pos="851"/>
        </w:tabs>
        <w:autoSpaceDE w:val="0"/>
        <w:autoSpaceDN w:val="0"/>
        <w:adjustRightInd w:val="0"/>
        <w:ind w:left="0" w:firstLine="567"/>
        <w:jc w:val="both"/>
        <w:rPr>
          <w:iCs/>
          <w:sz w:val="24"/>
          <w:lang w:val="uk-UA"/>
        </w:rPr>
      </w:pPr>
      <w:r w:rsidRPr="002352C3">
        <w:rPr>
          <w:iCs/>
          <w:sz w:val="24"/>
          <w:lang w:val="uk-UA"/>
        </w:rPr>
        <w:t>Якими документами регламентується функціональний поділ праці в апараті управління організації?</w:t>
      </w:r>
    </w:p>
    <w:p w:rsidR="00FB628E" w:rsidRPr="002352C3" w:rsidRDefault="00FB628E" w:rsidP="009541D3">
      <w:pPr>
        <w:widowControl w:val="0"/>
        <w:numPr>
          <w:ilvl w:val="0"/>
          <w:numId w:val="12"/>
        </w:numPr>
        <w:shd w:val="clear" w:color="auto" w:fill="FFFFFF"/>
        <w:tabs>
          <w:tab w:val="left" w:pos="851"/>
        </w:tabs>
        <w:autoSpaceDE w:val="0"/>
        <w:autoSpaceDN w:val="0"/>
        <w:adjustRightInd w:val="0"/>
        <w:ind w:left="0" w:firstLine="567"/>
        <w:jc w:val="both"/>
        <w:rPr>
          <w:iCs/>
          <w:sz w:val="24"/>
          <w:lang w:val="uk-UA"/>
        </w:rPr>
      </w:pPr>
      <w:r w:rsidRPr="002352C3">
        <w:rPr>
          <w:iCs/>
          <w:sz w:val="24"/>
          <w:lang w:val="uk-UA"/>
        </w:rPr>
        <w:t>Якими засобами регламентується чисельність управлінського персоналу?</w:t>
      </w:r>
    </w:p>
    <w:p w:rsidR="00FB628E" w:rsidRPr="002352C3" w:rsidRDefault="00FB628E" w:rsidP="009541D3">
      <w:pPr>
        <w:widowControl w:val="0"/>
        <w:numPr>
          <w:ilvl w:val="0"/>
          <w:numId w:val="12"/>
        </w:numPr>
        <w:shd w:val="clear" w:color="auto" w:fill="FFFFFF"/>
        <w:tabs>
          <w:tab w:val="left" w:pos="851"/>
        </w:tabs>
        <w:autoSpaceDE w:val="0"/>
        <w:autoSpaceDN w:val="0"/>
        <w:adjustRightInd w:val="0"/>
        <w:ind w:left="0" w:firstLine="567"/>
        <w:jc w:val="both"/>
        <w:rPr>
          <w:iCs/>
          <w:sz w:val="24"/>
          <w:lang w:val="uk-UA"/>
        </w:rPr>
      </w:pPr>
      <w:r w:rsidRPr="002352C3">
        <w:rPr>
          <w:iCs/>
          <w:sz w:val="24"/>
          <w:lang w:val="uk-UA"/>
        </w:rPr>
        <w:t>Для чого розробляється і затверджується штатний розклад організації (підрозділу)?</w:t>
      </w:r>
    </w:p>
    <w:p w:rsidR="00FB628E" w:rsidRPr="002352C3" w:rsidRDefault="00FB628E" w:rsidP="009541D3">
      <w:pPr>
        <w:widowControl w:val="0"/>
        <w:numPr>
          <w:ilvl w:val="0"/>
          <w:numId w:val="12"/>
        </w:numPr>
        <w:shd w:val="clear" w:color="auto" w:fill="FFFFFF"/>
        <w:tabs>
          <w:tab w:val="left" w:pos="851"/>
        </w:tabs>
        <w:autoSpaceDE w:val="0"/>
        <w:autoSpaceDN w:val="0"/>
        <w:adjustRightInd w:val="0"/>
        <w:ind w:left="0" w:firstLine="567"/>
        <w:jc w:val="both"/>
        <w:rPr>
          <w:iCs/>
          <w:sz w:val="24"/>
          <w:lang w:val="uk-UA"/>
        </w:rPr>
      </w:pPr>
      <w:r w:rsidRPr="002352C3">
        <w:rPr>
          <w:iCs/>
          <w:sz w:val="24"/>
          <w:lang w:val="uk-UA"/>
        </w:rPr>
        <w:t>Якими документами регламентується технологія управління?</w:t>
      </w:r>
    </w:p>
    <w:p w:rsidR="00FB628E" w:rsidRPr="002352C3" w:rsidRDefault="00FB628E" w:rsidP="009541D3">
      <w:pPr>
        <w:widowControl w:val="0"/>
        <w:numPr>
          <w:ilvl w:val="0"/>
          <w:numId w:val="12"/>
        </w:numPr>
        <w:shd w:val="clear" w:color="auto" w:fill="FFFFFF"/>
        <w:tabs>
          <w:tab w:val="left" w:pos="851"/>
        </w:tabs>
        <w:autoSpaceDE w:val="0"/>
        <w:autoSpaceDN w:val="0"/>
        <w:adjustRightInd w:val="0"/>
        <w:ind w:left="0" w:firstLine="567"/>
        <w:jc w:val="both"/>
        <w:rPr>
          <w:iCs/>
          <w:sz w:val="24"/>
          <w:lang w:val="uk-UA"/>
        </w:rPr>
      </w:pPr>
      <w:r w:rsidRPr="002352C3">
        <w:rPr>
          <w:iCs/>
          <w:sz w:val="24"/>
          <w:lang w:val="uk-UA"/>
        </w:rPr>
        <w:t>Якими документами регламентується технологія виробництва?</w:t>
      </w:r>
    </w:p>
    <w:p w:rsidR="00FB628E" w:rsidRPr="002352C3" w:rsidRDefault="00FB628E" w:rsidP="009541D3">
      <w:pPr>
        <w:widowControl w:val="0"/>
        <w:numPr>
          <w:ilvl w:val="0"/>
          <w:numId w:val="12"/>
        </w:numPr>
        <w:shd w:val="clear" w:color="auto" w:fill="FFFFFF"/>
        <w:tabs>
          <w:tab w:val="left" w:pos="709"/>
          <w:tab w:val="left" w:pos="851"/>
          <w:tab w:val="left" w:pos="993"/>
        </w:tabs>
        <w:autoSpaceDE w:val="0"/>
        <w:autoSpaceDN w:val="0"/>
        <w:adjustRightInd w:val="0"/>
        <w:ind w:left="0" w:firstLine="567"/>
        <w:jc w:val="both"/>
        <w:rPr>
          <w:sz w:val="24"/>
        </w:rPr>
      </w:pPr>
      <w:r w:rsidRPr="002352C3">
        <w:rPr>
          <w:sz w:val="24"/>
          <w:lang w:val="uk-UA"/>
        </w:rPr>
        <w:t>З якою метою в організації розробляють схеми інформаційних потоків?</w:t>
      </w:r>
    </w:p>
    <w:p w:rsidR="00FB628E" w:rsidRPr="002352C3" w:rsidRDefault="00FB628E" w:rsidP="009541D3">
      <w:pPr>
        <w:widowControl w:val="0"/>
        <w:numPr>
          <w:ilvl w:val="0"/>
          <w:numId w:val="12"/>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Яке значення має схема документообігу в системі управління?</w:t>
      </w:r>
    </w:p>
    <w:p w:rsidR="00FB628E" w:rsidRPr="002352C3" w:rsidRDefault="00FB628E" w:rsidP="009541D3">
      <w:pPr>
        <w:widowControl w:val="0"/>
        <w:numPr>
          <w:ilvl w:val="0"/>
          <w:numId w:val="12"/>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Назвіть відомі вам зовнішні нормативно-правові акти, що використовуються в управлінні організаціями.</w:t>
      </w:r>
    </w:p>
    <w:p w:rsidR="00FB628E" w:rsidRPr="002352C3" w:rsidRDefault="00FB628E" w:rsidP="009541D3">
      <w:pPr>
        <w:widowControl w:val="0"/>
        <w:numPr>
          <w:ilvl w:val="0"/>
          <w:numId w:val="12"/>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Яке значення мають положення про структурні підрозділи та посадові інструкції?</w:t>
      </w:r>
    </w:p>
    <w:p w:rsidR="00FB628E" w:rsidRPr="002352C3" w:rsidRDefault="00FB628E" w:rsidP="009541D3">
      <w:pPr>
        <w:widowControl w:val="0"/>
        <w:numPr>
          <w:ilvl w:val="0"/>
          <w:numId w:val="12"/>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Яке значення в управлінні організацією має колективний договір?</w:t>
      </w:r>
    </w:p>
    <w:p w:rsidR="00FB628E" w:rsidRPr="002352C3" w:rsidRDefault="00FB628E" w:rsidP="009541D3">
      <w:pPr>
        <w:widowControl w:val="0"/>
        <w:numPr>
          <w:ilvl w:val="0"/>
          <w:numId w:val="12"/>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Для чого існують правила внутрішнього трудового розпорядку?</w:t>
      </w:r>
    </w:p>
    <w:p w:rsidR="00FB628E" w:rsidRPr="002352C3" w:rsidRDefault="00FB628E" w:rsidP="009541D3">
      <w:pPr>
        <w:widowControl w:val="0"/>
        <w:numPr>
          <w:ilvl w:val="0"/>
          <w:numId w:val="12"/>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Які категорії персоналу користуються єдиним графіком проведення в організації ділових нарад, зборів, засідань тощо?</w:t>
      </w:r>
    </w:p>
    <w:p w:rsidR="00FB628E" w:rsidRPr="002352C3" w:rsidRDefault="00FB628E" w:rsidP="009541D3">
      <w:pPr>
        <w:widowControl w:val="0"/>
        <w:numPr>
          <w:ilvl w:val="0"/>
          <w:numId w:val="12"/>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Якими документами регламентується діяльність вищого керівництва організації?</w:t>
      </w:r>
    </w:p>
    <w:p w:rsidR="00FB628E" w:rsidRPr="002352C3" w:rsidRDefault="00FB628E" w:rsidP="009541D3">
      <w:pPr>
        <w:widowControl w:val="0"/>
        <w:numPr>
          <w:ilvl w:val="0"/>
          <w:numId w:val="12"/>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Якими документами регламентується діяльність керівників лінійного управління?</w:t>
      </w:r>
    </w:p>
    <w:p w:rsidR="00FB628E" w:rsidRPr="002352C3" w:rsidRDefault="00FB628E" w:rsidP="009541D3">
      <w:pPr>
        <w:widowControl w:val="0"/>
        <w:numPr>
          <w:ilvl w:val="0"/>
          <w:numId w:val="12"/>
        </w:numPr>
        <w:shd w:val="clear" w:color="auto" w:fill="FFFFFF"/>
        <w:tabs>
          <w:tab w:val="left" w:pos="523"/>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Якими документами регламентується діяльність персоналу функціональних підрозділів?</w:t>
      </w:r>
    </w:p>
    <w:p w:rsidR="00FB628E" w:rsidRPr="002352C3" w:rsidRDefault="00FB628E" w:rsidP="009541D3">
      <w:pPr>
        <w:pStyle w:val="ListParagraph"/>
        <w:widowControl w:val="0"/>
        <w:numPr>
          <w:ilvl w:val="0"/>
          <w:numId w:val="12"/>
        </w:numPr>
        <w:tabs>
          <w:tab w:val="left" w:pos="709"/>
          <w:tab w:val="left" w:pos="851"/>
          <w:tab w:val="left" w:pos="993"/>
        </w:tabs>
        <w:ind w:left="0" w:firstLine="567"/>
        <w:jc w:val="both"/>
        <w:rPr>
          <w:color w:val="000000"/>
          <w:sz w:val="24"/>
          <w:lang w:val="uk-UA"/>
        </w:rPr>
      </w:pPr>
      <w:r w:rsidRPr="002352C3">
        <w:rPr>
          <w:iCs/>
          <w:sz w:val="24"/>
          <w:lang w:val="uk-UA"/>
        </w:rPr>
        <w:t>Назвіть причини, чому, на вашу думку, до цього часу не створено єдиного стандарту (або переліку) регламентної документації для потреб управління організаціями</w:t>
      </w:r>
    </w:p>
    <w:p w:rsidR="00FB628E" w:rsidRPr="002352C3" w:rsidRDefault="00FB628E" w:rsidP="009541D3">
      <w:pPr>
        <w:widowControl w:val="0"/>
        <w:jc w:val="center"/>
        <w:rPr>
          <w:b/>
          <w:color w:val="000000"/>
          <w:sz w:val="24"/>
          <w:lang w:val="uk-UA"/>
        </w:rPr>
      </w:pPr>
      <w:r w:rsidRPr="002352C3">
        <w:rPr>
          <w:b/>
          <w:color w:val="000000"/>
          <w:sz w:val="24"/>
          <w:lang w:val="uk-UA"/>
        </w:rPr>
        <w:t>Завдання:</w:t>
      </w:r>
    </w:p>
    <w:p w:rsidR="00FB628E" w:rsidRPr="005E5861" w:rsidRDefault="00FB628E" w:rsidP="00E61985">
      <w:pPr>
        <w:widowControl w:val="0"/>
        <w:ind w:firstLine="567"/>
        <w:jc w:val="both"/>
        <w:rPr>
          <w:color w:val="000000"/>
          <w:sz w:val="24"/>
        </w:rPr>
      </w:pPr>
      <w:r w:rsidRPr="002352C3">
        <w:rPr>
          <w:color w:val="000000"/>
          <w:sz w:val="24"/>
          <w:lang w:val="uk-UA"/>
        </w:rPr>
        <w:t>Складіть перелік об’єктів регламентування та видів регламентів діяльності менеджера з управління персоналом, користуючись роздатковими матеріалами (наданими викладачем). За результатами проведених досліджень заповніть таблицю.</w:t>
      </w:r>
    </w:p>
    <w:p w:rsidR="00FB628E" w:rsidRDefault="00FB628E" w:rsidP="002352C3">
      <w:pPr>
        <w:widowControl w:val="0"/>
        <w:jc w:val="center"/>
        <w:rPr>
          <w:color w:val="000000"/>
          <w:sz w:val="24"/>
          <w:lang w:val="uk-UA"/>
        </w:rPr>
      </w:pPr>
    </w:p>
    <w:p w:rsidR="00FB628E" w:rsidRPr="002352C3" w:rsidRDefault="00FB628E" w:rsidP="002352C3">
      <w:pPr>
        <w:widowControl w:val="0"/>
        <w:jc w:val="center"/>
        <w:rPr>
          <w:color w:val="000000"/>
          <w:sz w:val="24"/>
          <w:lang w:val="uk-UA"/>
        </w:rPr>
      </w:pPr>
      <w:r>
        <w:rPr>
          <w:color w:val="000000"/>
          <w:sz w:val="24"/>
          <w:lang w:val="uk-UA"/>
        </w:rPr>
        <w:t>Таблиця 9.1. Регламентування праці менеджера з управління персоналом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9"/>
        <w:gridCol w:w="1919"/>
        <w:gridCol w:w="2212"/>
      </w:tblGrid>
      <w:tr w:rsidR="00FB628E" w:rsidRPr="00880874" w:rsidTr="0077291D">
        <w:tc>
          <w:tcPr>
            <w:tcW w:w="2802" w:type="dxa"/>
            <w:vAlign w:val="center"/>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Об’єкт регламентування</w:t>
            </w:r>
          </w:p>
        </w:tc>
        <w:tc>
          <w:tcPr>
            <w:tcW w:w="3260" w:type="dxa"/>
            <w:vAlign w:val="center"/>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Вид регламенту</w:t>
            </w:r>
          </w:p>
        </w:tc>
        <w:tc>
          <w:tcPr>
            <w:tcW w:w="3791" w:type="dxa"/>
            <w:vAlign w:val="center"/>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Призначення регламенту</w:t>
            </w:r>
          </w:p>
        </w:tc>
      </w:tr>
      <w:tr w:rsidR="00FB628E" w:rsidRPr="00880874" w:rsidTr="0077291D">
        <w:tc>
          <w:tcPr>
            <w:tcW w:w="2802" w:type="dxa"/>
          </w:tcPr>
          <w:p w:rsidR="00FB628E" w:rsidRPr="0077291D" w:rsidRDefault="00FB628E" w:rsidP="0077291D">
            <w:pPr>
              <w:widowControl w:val="0"/>
              <w:jc w:val="both"/>
              <w:rPr>
                <w:color w:val="000000"/>
                <w:sz w:val="22"/>
                <w:szCs w:val="22"/>
                <w:lang w:val="uk-UA"/>
              </w:rPr>
            </w:pPr>
          </w:p>
        </w:tc>
        <w:tc>
          <w:tcPr>
            <w:tcW w:w="3260" w:type="dxa"/>
          </w:tcPr>
          <w:p w:rsidR="00FB628E" w:rsidRPr="0077291D" w:rsidRDefault="00FB628E" w:rsidP="0077291D">
            <w:pPr>
              <w:widowControl w:val="0"/>
              <w:jc w:val="both"/>
              <w:rPr>
                <w:color w:val="000000"/>
                <w:sz w:val="22"/>
                <w:szCs w:val="22"/>
                <w:lang w:val="uk-UA"/>
              </w:rPr>
            </w:pPr>
          </w:p>
        </w:tc>
        <w:tc>
          <w:tcPr>
            <w:tcW w:w="3791" w:type="dxa"/>
          </w:tcPr>
          <w:p w:rsidR="00FB628E" w:rsidRPr="0077291D" w:rsidRDefault="00FB628E" w:rsidP="0077291D">
            <w:pPr>
              <w:widowControl w:val="0"/>
              <w:jc w:val="both"/>
              <w:rPr>
                <w:color w:val="000000"/>
                <w:sz w:val="22"/>
                <w:szCs w:val="22"/>
                <w:lang w:val="uk-UA"/>
              </w:rPr>
            </w:pPr>
          </w:p>
        </w:tc>
      </w:tr>
      <w:tr w:rsidR="00FB628E" w:rsidRPr="00880874" w:rsidTr="0077291D">
        <w:tc>
          <w:tcPr>
            <w:tcW w:w="2802" w:type="dxa"/>
          </w:tcPr>
          <w:p w:rsidR="00FB628E" w:rsidRPr="0077291D" w:rsidRDefault="00FB628E" w:rsidP="0077291D">
            <w:pPr>
              <w:widowControl w:val="0"/>
              <w:jc w:val="both"/>
              <w:rPr>
                <w:color w:val="000000"/>
                <w:sz w:val="22"/>
                <w:szCs w:val="22"/>
                <w:lang w:val="uk-UA"/>
              </w:rPr>
            </w:pPr>
          </w:p>
        </w:tc>
        <w:tc>
          <w:tcPr>
            <w:tcW w:w="3260" w:type="dxa"/>
          </w:tcPr>
          <w:p w:rsidR="00FB628E" w:rsidRPr="0077291D" w:rsidRDefault="00FB628E" w:rsidP="0077291D">
            <w:pPr>
              <w:widowControl w:val="0"/>
              <w:jc w:val="both"/>
              <w:rPr>
                <w:color w:val="000000"/>
                <w:sz w:val="22"/>
                <w:szCs w:val="22"/>
                <w:lang w:val="uk-UA"/>
              </w:rPr>
            </w:pPr>
          </w:p>
        </w:tc>
        <w:tc>
          <w:tcPr>
            <w:tcW w:w="3791" w:type="dxa"/>
          </w:tcPr>
          <w:p w:rsidR="00FB628E" w:rsidRPr="0077291D" w:rsidRDefault="00FB628E" w:rsidP="0077291D">
            <w:pPr>
              <w:widowControl w:val="0"/>
              <w:jc w:val="both"/>
              <w:rPr>
                <w:color w:val="000000"/>
                <w:sz w:val="22"/>
                <w:szCs w:val="22"/>
                <w:lang w:val="uk-UA"/>
              </w:rPr>
            </w:pPr>
          </w:p>
        </w:tc>
      </w:tr>
    </w:tbl>
    <w:p w:rsidR="00FB628E" w:rsidRPr="002352C3" w:rsidRDefault="00FB628E" w:rsidP="009541D3">
      <w:pPr>
        <w:widowControl w:val="0"/>
        <w:ind w:firstLine="340"/>
        <w:jc w:val="both"/>
        <w:rPr>
          <w:color w:val="000000"/>
          <w:sz w:val="24"/>
          <w:lang w:val="uk-UA"/>
        </w:rPr>
      </w:pPr>
    </w:p>
    <w:p w:rsidR="00FB628E" w:rsidRPr="002352C3" w:rsidRDefault="00FB628E" w:rsidP="009541D3">
      <w:pPr>
        <w:adjustRightInd w:val="0"/>
        <w:jc w:val="center"/>
        <w:rPr>
          <w:b/>
          <w:sz w:val="24"/>
          <w:lang w:val="uk-UA"/>
        </w:rPr>
      </w:pPr>
      <w:r w:rsidRPr="002352C3">
        <w:rPr>
          <w:b/>
          <w:sz w:val="24"/>
          <w:lang w:val="uk-UA"/>
        </w:rPr>
        <w:t xml:space="preserve">Тема 10. </w:t>
      </w:r>
      <w:r w:rsidRPr="002352C3">
        <w:rPr>
          <w:i/>
          <w:sz w:val="24"/>
          <w:lang w:val="uk-UA"/>
        </w:rPr>
        <w:t>Інформаційне забезпечення діяльності менеджера</w:t>
      </w:r>
    </w:p>
    <w:p w:rsidR="00FB628E" w:rsidRPr="002352C3" w:rsidRDefault="00FB628E" w:rsidP="00320401">
      <w:pPr>
        <w:adjustRightInd w:val="0"/>
        <w:ind w:firstLine="567"/>
        <w:jc w:val="both"/>
        <w:rPr>
          <w:sz w:val="24"/>
          <w:lang w:val="uk-UA"/>
        </w:rPr>
      </w:pPr>
      <w:r w:rsidRPr="002352C3">
        <w:rPr>
          <w:sz w:val="24"/>
          <w:lang w:val="uk-UA"/>
        </w:rPr>
        <w:t>10.1. Значення і класифікація управлінської інформації.</w:t>
      </w:r>
    </w:p>
    <w:p w:rsidR="00FB628E" w:rsidRPr="002352C3" w:rsidRDefault="00FB628E" w:rsidP="00320401">
      <w:pPr>
        <w:adjustRightInd w:val="0"/>
        <w:ind w:firstLine="567"/>
        <w:jc w:val="both"/>
        <w:rPr>
          <w:sz w:val="24"/>
          <w:lang w:val="uk-UA"/>
        </w:rPr>
      </w:pPr>
      <w:r w:rsidRPr="002352C3">
        <w:rPr>
          <w:sz w:val="24"/>
          <w:lang w:val="uk-UA"/>
        </w:rPr>
        <w:t>10.2. Інформаційна система підприємства та її складові.</w:t>
      </w:r>
    </w:p>
    <w:p w:rsidR="00FB628E" w:rsidRPr="002352C3" w:rsidRDefault="00FB628E" w:rsidP="00320401">
      <w:pPr>
        <w:adjustRightInd w:val="0"/>
        <w:ind w:firstLine="567"/>
        <w:jc w:val="both"/>
        <w:rPr>
          <w:sz w:val="24"/>
          <w:lang w:val="uk-UA"/>
        </w:rPr>
      </w:pPr>
      <w:r w:rsidRPr="002352C3">
        <w:rPr>
          <w:sz w:val="24"/>
          <w:lang w:val="uk-UA"/>
        </w:rPr>
        <w:t>10.3. Інформаційні потреби керівників та вимоги до інформації.</w:t>
      </w:r>
    </w:p>
    <w:p w:rsidR="00FB628E" w:rsidRPr="002352C3" w:rsidRDefault="00FB628E" w:rsidP="00320401">
      <w:pPr>
        <w:adjustRightInd w:val="0"/>
        <w:ind w:firstLine="567"/>
        <w:jc w:val="both"/>
        <w:rPr>
          <w:sz w:val="24"/>
          <w:lang w:val="uk-UA"/>
        </w:rPr>
      </w:pPr>
      <w:r w:rsidRPr="002352C3">
        <w:rPr>
          <w:sz w:val="24"/>
          <w:lang w:val="uk-UA"/>
        </w:rPr>
        <w:t>10.4. Організація інформаційного забезпечення менеджера.</w:t>
      </w:r>
    </w:p>
    <w:p w:rsidR="00FB628E" w:rsidRPr="002352C3" w:rsidRDefault="00FB628E" w:rsidP="00E61985">
      <w:pPr>
        <w:widowControl w:val="0"/>
        <w:spacing w:before="120"/>
        <w:ind w:firstLine="567"/>
        <w:jc w:val="both"/>
        <w:rPr>
          <w:color w:val="000000"/>
          <w:sz w:val="24"/>
          <w:lang w:val="uk-UA"/>
        </w:rPr>
      </w:pPr>
      <w:r w:rsidRPr="002352C3">
        <w:rPr>
          <w:b/>
          <w:color w:val="000000"/>
          <w:sz w:val="24"/>
          <w:lang w:val="uk-UA"/>
        </w:rPr>
        <w:t>Терміни та категорії:</w:t>
      </w:r>
      <w:r w:rsidRPr="002352C3">
        <w:rPr>
          <w:color w:val="000000"/>
          <w:sz w:val="24"/>
          <w:lang w:val="uk-UA"/>
        </w:rPr>
        <w:t xml:space="preserve"> інформація, управлінська інформація, інформаційні потреби менеджера, дані, інформаційний ресурс, інформаційний процес, інформаційний потік, інформаційна технологія, інформаційна система, інформаційне забезпечення менеджера.</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13"/>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Наведіть визначення інформації в управлінні.</w:t>
      </w:r>
    </w:p>
    <w:p w:rsidR="00FB628E" w:rsidRPr="002352C3" w:rsidRDefault="00FB628E" w:rsidP="009541D3">
      <w:pPr>
        <w:widowControl w:val="0"/>
        <w:numPr>
          <w:ilvl w:val="0"/>
          <w:numId w:val="13"/>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Яке значення має інформація для управління підприємством?</w:t>
      </w:r>
    </w:p>
    <w:p w:rsidR="00FB628E" w:rsidRPr="002352C3" w:rsidRDefault="00FB628E" w:rsidP="009541D3">
      <w:pPr>
        <w:widowControl w:val="0"/>
        <w:numPr>
          <w:ilvl w:val="0"/>
          <w:numId w:val="13"/>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Дайте класифікацію основних видів інформації.</w:t>
      </w:r>
    </w:p>
    <w:p w:rsidR="00FB628E" w:rsidRPr="002352C3" w:rsidRDefault="00FB628E" w:rsidP="009541D3">
      <w:pPr>
        <w:widowControl w:val="0"/>
        <w:numPr>
          <w:ilvl w:val="0"/>
          <w:numId w:val="13"/>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Назвіть основні джерела формування інформації для управління.</w:t>
      </w:r>
    </w:p>
    <w:p w:rsidR="00FB628E" w:rsidRPr="002352C3" w:rsidRDefault="00FB628E" w:rsidP="009541D3">
      <w:pPr>
        <w:widowControl w:val="0"/>
        <w:numPr>
          <w:ilvl w:val="0"/>
          <w:numId w:val="13"/>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Назвіть основні інформаційні потоки, джерелом яких є діяльність відділу організації праці та заробітної плати.</w:t>
      </w:r>
    </w:p>
    <w:p w:rsidR="00FB628E" w:rsidRPr="002352C3" w:rsidRDefault="00FB628E" w:rsidP="009541D3">
      <w:pPr>
        <w:widowControl w:val="0"/>
        <w:numPr>
          <w:ilvl w:val="0"/>
          <w:numId w:val="13"/>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Як визначаються інформаційні потреби менеджерів?</w:t>
      </w:r>
    </w:p>
    <w:p w:rsidR="00FB628E" w:rsidRPr="002352C3" w:rsidRDefault="00FB628E" w:rsidP="009541D3">
      <w:pPr>
        <w:widowControl w:val="0"/>
        <w:numPr>
          <w:ilvl w:val="0"/>
          <w:numId w:val="13"/>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Які вимоги ставляться до управлінської інформації?</w:t>
      </w:r>
    </w:p>
    <w:p w:rsidR="00FB628E" w:rsidRPr="002352C3" w:rsidRDefault="00FB628E" w:rsidP="009541D3">
      <w:pPr>
        <w:pStyle w:val="ListParagraph"/>
        <w:numPr>
          <w:ilvl w:val="0"/>
          <w:numId w:val="13"/>
        </w:numPr>
        <w:shd w:val="clear" w:color="auto" w:fill="FFFFFF"/>
        <w:tabs>
          <w:tab w:val="left" w:pos="709"/>
          <w:tab w:val="left" w:pos="851"/>
          <w:tab w:val="left" w:pos="993"/>
        </w:tabs>
        <w:ind w:left="0" w:firstLine="567"/>
        <w:jc w:val="both"/>
        <w:rPr>
          <w:sz w:val="24"/>
        </w:rPr>
      </w:pPr>
      <w:r w:rsidRPr="002352C3">
        <w:rPr>
          <w:iCs/>
          <w:sz w:val="24"/>
          <w:lang w:val="uk-UA"/>
        </w:rPr>
        <w:t xml:space="preserve">Що являє собою система підтримки прийняття рішень? </w:t>
      </w:r>
    </w:p>
    <w:p w:rsidR="00FB628E" w:rsidRPr="002352C3" w:rsidRDefault="00FB628E" w:rsidP="009541D3">
      <w:pPr>
        <w:widowControl w:val="0"/>
        <w:numPr>
          <w:ilvl w:val="0"/>
          <w:numId w:val="13"/>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Яке значення має база даних для інформаційного обслуговування менеджера?</w:t>
      </w:r>
    </w:p>
    <w:p w:rsidR="00FB628E" w:rsidRPr="002352C3" w:rsidRDefault="00FB628E" w:rsidP="009541D3">
      <w:pPr>
        <w:widowControl w:val="0"/>
        <w:numPr>
          <w:ilvl w:val="0"/>
          <w:numId w:val="13"/>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З яких відомостей формується масив нормативно-планових даних?</w:t>
      </w:r>
    </w:p>
    <w:p w:rsidR="00FB628E" w:rsidRPr="002352C3" w:rsidRDefault="00FB628E" w:rsidP="009541D3">
      <w:pPr>
        <w:widowControl w:val="0"/>
        <w:numPr>
          <w:ilvl w:val="0"/>
          <w:numId w:val="13"/>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З яких відомостей формується масив фактичних даних?</w:t>
      </w:r>
    </w:p>
    <w:p w:rsidR="00FB628E" w:rsidRPr="002352C3" w:rsidRDefault="00FB628E" w:rsidP="009541D3">
      <w:pPr>
        <w:pStyle w:val="ListParagraph"/>
        <w:numPr>
          <w:ilvl w:val="0"/>
          <w:numId w:val="13"/>
        </w:numPr>
        <w:tabs>
          <w:tab w:val="left" w:pos="709"/>
          <w:tab w:val="left" w:pos="851"/>
          <w:tab w:val="left" w:pos="993"/>
        </w:tabs>
        <w:adjustRightInd w:val="0"/>
        <w:ind w:left="0" w:firstLine="567"/>
        <w:jc w:val="both"/>
        <w:rPr>
          <w:rFonts w:eastAsia="TimesNewRoman,Bold"/>
          <w:bCs/>
          <w:sz w:val="24"/>
          <w:lang w:val="uk-UA"/>
        </w:rPr>
      </w:pPr>
      <w:r w:rsidRPr="002352C3">
        <w:rPr>
          <w:iCs/>
          <w:sz w:val="24"/>
          <w:lang w:val="uk-UA"/>
        </w:rPr>
        <w:t>Сформулюйте основні умови якісного інформаційного забезпечення менеджерів.</w:t>
      </w:r>
    </w:p>
    <w:p w:rsidR="00FB628E" w:rsidRPr="002352C3" w:rsidRDefault="00FB628E" w:rsidP="009541D3">
      <w:pPr>
        <w:widowControl w:val="0"/>
        <w:jc w:val="center"/>
        <w:rPr>
          <w:b/>
          <w:color w:val="000000"/>
          <w:sz w:val="24"/>
          <w:lang w:val="uk-UA"/>
        </w:rPr>
      </w:pPr>
      <w:r w:rsidRPr="002352C3">
        <w:rPr>
          <w:b/>
          <w:color w:val="000000"/>
          <w:sz w:val="24"/>
          <w:lang w:val="uk-UA"/>
        </w:rPr>
        <w:t>Завдання:</w:t>
      </w:r>
    </w:p>
    <w:p w:rsidR="00FB628E" w:rsidRDefault="00FB628E" w:rsidP="009541D3">
      <w:pPr>
        <w:widowControl w:val="0"/>
        <w:ind w:firstLine="567"/>
        <w:jc w:val="both"/>
        <w:rPr>
          <w:color w:val="000000"/>
          <w:sz w:val="24"/>
          <w:lang w:val="uk-UA"/>
        </w:rPr>
      </w:pPr>
      <w:r w:rsidRPr="002352C3">
        <w:rPr>
          <w:color w:val="000000"/>
          <w:sz w:val="24"/>
          <w:lang w:val="uk-UA"/>
        </w:rPr>
        <w:t>1.</w:t>
      </w:r>
      <w:r>
        <w:rPr>
          <w:color w:val="000000"/>
          <w:sz w:val="24"/>
          <w:lang w:val="uk-UA"/>
        </w:rPr>
        <w:t> </w:t>
      </w:r>
      <w:r w:rsidRPr="002352C3">
        <w:rPr>
          <w:color w:val="000000"/>
          <w:sz w:val="24"/>
          <w:lang w:val="uk-UA"/>
        </w:rPr>
        <w:t>Для організації інформаційного забезпечення діяльності керівників велике значення має визначення реальних потреб в інформації. Здійснити аналіз інформаційних потреб менеджера з персоналу, результати якого рекомендується оформити у таблицю.</w:t>
      </w:r>
    </w:p>
    <w:p w:rsidR="00FB628E" w:rsidRPr="002352C3" w:rsidRDefault="00FB628E" w:rsidP="002352C3">
      <w:pPr>
        <w:widowControl w:val="0"/>
        <w:jc w:val="center"/>
        <w:rPr>
          <w:color w:val="000000"/>
          <w:sz w:val="24"/>
          <w:lang w:val="uk-UA"/>
        </w:rPr>
      </w:pPr>
      <w:r>
        <w:rPr>
          <w:color w:val="000000"/>
          <w:sz w:val="24"/>
          <w:lang w:val="uk-UA"/>
        </w:rPr>
        <w:t>Таблиця 10.1. Інформаційні потреби менеджера з персоналу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8"/>
        <w:gridCol w:w="3702"/>
      </w:tblGrid>
      <w:tr w:rsidR="00FB628E" w:rsidRPr="00880874" w:rsidTr="0077291D">
        <w:tc>
          <w:tcPr>
            <w:tcW w:w="3936" w:type="dxa"/>
            <w:vAlign w:val="center"/>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Напрямки управління персоналом</w:t>
            </w:r>
          </w:p>
        </w:tc>
        <w:tc>
          <w:tcPr>
            <w:tcW w:w="5917" w:type="dxa"/>
            <w:vAlign w:val="center"/>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Інформаційні потреби</w:t>
            </w:r>
          </w:p>
        </w:tc>
      </w:tr>
      <w:tr w:rsidR="00FB628E" w:rsidRPr="00880874" w:rsidTr="0077291D">
        <w:tc>
          <w:tcPr>
            <w:tcW w:w="3936" w:type="dxa"/>
          </w:tcPr>
          <w:p w:rsidR="00FB628E" w:rsidRPr="0077291D" w:rsidRDefault="00FB628E" w:rsidP="0077291D">
            <w:pPr>
              <w:widowControl w:val="0"/>
              <w:rPr>
                <w:color w:val="000000"/>
                <w:sz w:val="22"/>
                <w:szCs w:val="22"/>
                <w:lang w:val="uk-UA"/>
              </w:rPr>
            </w:pPr>
            <w:r w:rsidRPr="0077291D">
              <w:rPr>
                <w:color w:val="000000"/>
                <w:sz w:val="22"/>
                <w:szCs w:val="22"/>
                <w:lang w:val="uk-UA"/>
              </w:rPr>
              <w:t>Планування чисельності персоналу</w:t>
            </w:r>
          </w:p>
        </w:tc>
        <w:tc>
          <w:tcPr>
            <w:tcW w:w="5917" w:type="dxa"/>
          </w:tcPr>
          <w:p w:rsidR="00FB628E" w:rsidRPr="0077291D" w:rsidRDefault="00FB628E" w:rsidP="0077291D">
            <w:pPr>
              <w:widowControl w:val="0"/>
              <w:jc w:val="both"/>
              <w:rPr>
                <w:color w:val="000000"/>
                <w:sz w:val="22"/>
                <w:szCs w:val="22"/>
                <w:lang w:val="uk-UA"/>
              </w:rPr>
            </w:pPr>
          </w:p>
        </w:tc>
      </w:tr>
      <w:tr w:rsidR="00FB628E" w:rsidRPr="00880874" w:rsidTr="0077291D">
        <w:tc>
          <w:tcPr>
            <w:tcW w:w="3936" w:type="dxa"/>
          </w:tcPr>
          <w:p w:rsidR="00FB628E" w:rsidRPr="0077291D" w:rsidRDefault="00FB628E" w:rsidP="0077291D">
            <w:pPr>
              <w:widowControl w:val="0"/>
              <w:rPr>
                <w:color w:val="000000"/>
                <w:sz w:val="22"/>
                <w:szCs w:val="22"/>
                <w:lang w:val="uk-UA"/>
              </w:rPr>
            </w:pPr>
            <w:r w:rsidRPr="0077291D">
              <w:rPr>
                <w:color w:val="000000"/>
                <w:sz w:val="22"/>
                <w:szCs w:val="22"/>
                <w:lang w:val="uk-UA"/>
              </w:rPr>
              <w:t>Набір, відбір персоналу</w:t>
            </w:r>
          </w:p>
        </w:tc>
        <w:tc>
          <w:tcPr>
            <w:tcW w:w="5917" w:type="dxa"/>
          </w:tcPr>
          <w:p w:rsidR="00FB628E" w:rsidRPr="0077291D" w:rsidRDefault="00FB628E" w:rsidP="0077291D">
            <w:pPr>
              <w:widowControl w:val="0"/>
              <w:jc w:val="both"/>
              <w:rPr>
                <w:color w:val="000000"/>
                <w:sz w:val="22"/>
                <w:szCs w:val="22"/>
                <w:lang w:val="uk-UA"/>
              </w:rPr>
            </w:pPr>
          </w:p>
        </w:tc>
      </w:tr>
      <w:tr w:rsidR="00FB628E" w:rsidRPr="00880874" w:rsidTr="0077291D">
        <w:tc>
          <w:tcPr>
            <w:tcW w:w="3936" w:type="dxa"/>
          </w:tcPr>
          <w:p w:rsidR="00FB628E" w:rsidRPr="0077291D" w:rsidRDefault="00FB628E" w:rsidP="0077291D">
            <w:pPr>
              <w:widowControl w:val="0"/>
              <w:rPr>
                <w:color w:val="000000"/>
                <w:sz w:val="22"/>
                <w:szCs w:val="22"/>
                <w:lang w:val="uk-UA"/>
              </w:rPr>
            </w:pPr>
            <w:r w:rsidRPr="0077291D">
              <w:rPr>
                <w:color w:val="000000"/>
                <w:sz w:val="22"/>
                <w:szCs w:val="22"/>
                <w:lang w:val="uk-UA"/>
              </w:rPr>
              <w:t>Розвиток персоналу</w:t>
            </w:r>
          </w:p>
        </w:tc>
        <w:tc>
          <w:tcPr>
            <w:tcW w:w="5917" w:type="dxa"/>
          </w:tcPr>
          <w:p w:rsidR="00FB628E" w:rsidRPr="0077291D" w:rsidRDefault="00FB628E" w:rsidP="0077291D">
            <w:pPr>
              <w:widowControl w:val="0"/>
              <w:jc w:val="both"/>
              <w:rPr>
                <w:color w:val="000000"/>
                <w:sz w:val="22"/>
                <w:szCs w:val="22"/>
                <w:lang w:val="uk-UA"/>
              </w:rPr>
            </w:pPr>
          </w:p>
        </w:tc>
      </w:tr>
      <w:tr w:rsidR="00FB628E" w:rsidRPr="00880874" w:rsidTr="0077291D">
        <w:tc>
          <w:tcPr>
            <w:tcW w:w="3936" w:type="dxa"/>
          </w:tcPr>
          <w:p w:rsidR="00FB628E" w:rsidRPr="0077291D" w:rsidRDefault="00FB628E" w:rsidP="0077291D">
            <w:pPr>
              <w:widowControl w:val="0"/>
              <w:rPr>
                <w:color w:val="000000"/>
                <w:sz w:val="22"/>
                <w:szCs w:val="22"/>
                <w:lang w:val="uk-UA"/>
              </w:rPr>
            </w:pPr>
            <w:r w:rsidRPr="0077291D">
              <w:rPr>
                <w:color w:val="000000"/>
                <w:sz w:val="22"/>
                <w:szCs w:val="22"/>
                <w:lang w:val="uk-UA"/>
              </w:rPr>
              <w:t>Мотивація персоналу</w:t>
            </w:r>
          </w:p>
        </w:tc>
        <w:tc>
          <w:tcPr>
            <w:tcW w:w="5917" w:type="dxa"/>
          </w:tcPr>
          <w:p w:rsidR="00FB628E" w:rsidRPr="0077291D" w:rsidRDefault="00FB628E" w:rsidP="0077291D">
            <w:pPr>
              <w:widowControl w:val="0"/>
              <w:jc w:val="both"/>
              <w:rPr>
                <w:color w:val="000000"/>
                <w:sz w:val="22"/>
                <w:szCs w:val="22"/>
                <w:lang w:val="uk-UA"/>
              </w:rPr>
            </w:pPr>
          </w:p>
        </w:tc>
      </w:tr>
      <w:tr w:rsidR="00FB628E" w:rsidRPr="00880874" w:rsidTr="0077291D">
        <w:tc>
          <w:tcPr>
            <w:tcW w:w="3936" w:type="dxa"/>
          </w:tcPr>
          <w:p w:rsidR="00FB628E" w:rsidRPr="0077291D" w:rsidRDefault="00FB628E" w:rsidP="0077291D">
            <w:pPr>
              <w:widowControl w:val="0"/>
              <w:rPr>
                <w:color w:val="000000"/>
                <w:sz w:val="22"/>
                <w:szCs w:val="22"/>
                <w:lang w:val="uk-UA"/>
              </w:rPr>
            </w:pPr>
            <w:r w:rsidRPr="0077291D">
              <w:rPr>
                <w:color w:val="000000"/>
                <w:sz w:val="22"/>
                <w:szCs w:val="22"/>
                <w:lang w:val="uk-UA"/>
              </w:rPr>
              <w:t>Оцінювання персоналу</w:t>
            </w:r>
          </w:p>
        </w:tc>
        <w:tc>
          <w:tcPr>
            <w:tcW w:w="5917" w:type="dxa"/>
          </w:tcPr>
          <w:p w:rsidR="00FB628E" w:rsidRPr="0077291D" w:rsidRDefault="00FB628E" w:rsidP="0077291D">
            <w:pPr>
              <w:widowControl w:val="0"/>
              <w:jc w:val="both"/>
              <w:rPr>
                <w:color w:val="000000"/>
                <w:sz w:val="22"/>
                <w:szCs w:val="22"/>
                <w:lang w:val="uk-UA"/>
              </w:rPr>
            </w:pPr>
          </w:p>
        </w:tc>
      </w:tr>
      <w:tr w:rsidR="00FB628E" w:rsidRPr="00880874" w:rsidTr="0077291D">
        <w:tc>
          <w:tcPr>
            <w:tcW w:w="3936" w:type="dxa"/>
          </w:tcPr>
          <w:p w:rsidR="00FB628E" w:rsidRPr="0077291D" w:rsidRDefault="00FB628E" w:rsidP="0077291D">
            <w:pPr>
              <w:widowControl w:val="0"/>
              <w:rPr>
                <w:color w:val="000000"/>
                <w:sz w:val="22"/>
                <w:szCs w:val="22"/>
                <w:lang w:val="uk-UA"/>
              </w:rPr>
            </w:pPr>
            <w:r w:rsidRPr="0077291D">
              <w:rPr>
                <w:color w:val="000000"/>
                <w:sz w:val="22"/>
                <w:szCs w:val="22"/>
                <w:lang w:val="uk-UA"/>
              </w:rPr>
              <w:t>тощо</w:t>
            </w:r>
          </w:p>
        </w:tc>
        <w:tc>
          <w:tcPr>
            <w:tcW w:w="5917" w:type="dxa"/>
          </w:tcPr>
          <w:p w:rsidR="00FB628E" w:rsidRPr="0077291D" w:rsidRDefault="00FB628E" w:rsidP="0077291D">
            <w:pPr>
              <w:widowControl w:val="0"/>
              <w:jc w:val="both"/>
              <w:rPr>
                <w:color w:val="000000"/>
                <w:sz w:val="22"/>
                <w:szCs w:val="22"/>
                <w:lang w:val="uk-UA"/>
              </w:rPr>
            </w:pPr>
          </w:p>
        </w:tc>
      </w:tr>
    </w:tbl>
    <w:p w:rsidR="00FB628E" w:rsidRPr="002352C3" w:rsidRDefault="00FB628E" w:rsidP="009541D3">
      <w:pPr>
        <w:widowControl w:val="0"/>
        <w:ind w:firstLine="567"/>
        <w:jc w:val="both"/>
        <w:rPr>
          <w:color w:val="000000"/>
          <w:sz w:val="24"/>
          <w:lang w:val="uk-UA"/>
        </w:rPr>
      </w:pPr>
    </w:p>
    <w:p w:rsidR="00FB628E" w:rsidRPr="002352C3" w:rsidRDefault="00FB628E" w:rsidP="009541D3">
      <w:pPr>
        <w:widowControl w:val="0"/>
        <w:ind w:firstLine="567"/>
        <w:jc w:val="both"/>
        <w:rPr>
          <w:color w:val="000000"/>
          <w:sz w:val="24"/>
          <w:lang w:val="uk-UA"/>
        </w:rPr>
      </w:pPr>
      <w:r w:rsidRPr="002352C3">
        <w:rPr>
          <w:color w:val="000000"/>
          <w:sz w:val="24"/>
          <w:lang w:val="uk-UA"/>
        </w:rPr>
        <w:t>2. На основі Положення про структурний підрозділ та Посадової інструкції менеджера з персоналу, а також за результатами вивчення лекційного матеріалу, здійснити аналіз інформаційних потоків відділу кадрів середнього за розмірами підприємства (тобто регулярного руху інформації, спрямованого від джерела інформації (відділу кадрів) до отримувача, визначеного функціональними зв’язками між ними). Результати дослідження оформити у вигляді схеми.</w:t>
      </w:r>
    </w:p>
    <w:p w:rsidR="00FB628E" w:rsidRPr="00880874" w:rsidRDefault="00FB628E" w:rsidP="009541D3">
      <w:pPr>
        <w:widowControl w:val="0"/>
        <w:ind w:firstLine="142"/>
        <w:rPr>
          <w:color w:val="000000"/>
          <w:sz w:val="22"/>
          <w:szCs w:val="22"/>
          <w:lang w:val="uk-UA"/>
        </w:rPr>
      </w:pPr>
      <w:r>
        <w:rPr>
          <w:noProof/>
        </w:rPr>
      </w:r>
      <w:r w:rsidRPr="00900ED8">
        <w:rPr>
          <w:color w:val="000000"/>
          <w:sz w:val="22"/>
          <w:szCs w:val="22"/>
          <w:lang w:val="uk-UA"/>
        </w:rPr>
        <w:pict>
          <v:group id="_x0000_s1045" editas="canvas" style="width:298.9pt;height:100.8pt;mso-position-horizontal-relative:char;mso-position-vertical-relative:line" coordorigin="2345,1583" coordsize="8680,2016">
            <o:lock v:ext="edit" aspectratio="t"/>
            <v:shape id="_x0000_s1046" type="#_x0000_t75" style="position:absolute;left:2345;top:1583;width:8680;height:2016" o:preferrelative="f">
              <v:fill o:detectmouseclick="t"/>
              <v:path o:extrusionok="t" o:connecttype="none"/>
              <o:lock v:ext="edit" text="t"/>
            </v:shape>
            <v:shape id="_x0000_s1047" type="#_x0000_t202" style="position:absolute;left:2429;top:1660;width:630;height:1882">
              <v:textbox style="layout-flow:vertical;mso-layout-flow-alt:bottom-to-top;mso-next-textbox:#_x0000_s1047" inset=".5mm,,.5mm">
                <w:txbxContent>
                  <w:p w:rsidR="00FB628E" w:rsidRPr="00A11DB0" w:rsidRDefault="00FB628E" w:rsidP="00B00F58">
                    <w:pPr>
                      <w:jc w:val="center"/>
                      <w:rPr>
                        <w:sz w:val="20"/>
                        <w:szCs w:val="20"/>
                        <w:lang w:val="uk-UA"/>
                      </w:rPr>
                    </w:pPr>
                    <w:r w:rsidRPr="00A11DB0">
                      <w:rPr>
                        <w:sz w:val="20"/>
                        <w:szCs w:val="20"/>
                        <w:lang w:val="uk-UA"/>
                      </w:rPr>
                      <w:t>Відділ кадрів</w:t>
                    </w:r>
                  </w:p>
                </w:txbxContent>
              </v:textbox>
            </v:shape>
            <v:shape id="_x0000_s1048" type="#_x0000_t202" style="position:absolute;left:3060;top:1660;width:5190;height:749">
              <v:textbox style="mso-next-textbox:#_x0000_s1048">
                <w:txbxContent>
                  <w:p w:rsidR="00FB628E" w:rsidRPr="00A11DB0" w:rsidRDefault="00FB628E" w:rsidP="00B00F58">
                    <w:pPr>
                      <w:rPr>
                        <w:i/>
                        <w:sz w:val="20"/>
                        <w:szCs w:val="20"/>
                        <w:lang w:val="uk-UA"/>
                      </w:rPr>
                    </w:pPr>
                    <w:r w:rsidRPr="00A11DB0">
                      <w:rPr>
                        <w:i/>
                        <w:sz w:val="20"/>
                        <w:szCs w:val="20"/>
                        <w:lang w:val="uk-UA"/>
                      </w:rPr>
                      <w:t>Зміст інформації або назва документа?</w:t>
                    </w:r>
                  </w:p>
                  <w:p w:rsidR="00FB628E" w:rsidRPr="00A11DB0" w:rsidRDefault="00FB628E" w:rsidP="00B00F58">
                    <w:pPr>
                      <w:rPr>
                        <w:sz w:val="20"/>
                        <w:szCs w:val="20"/>
                        <w:lang w:val="uk-UA"/>
                      </w:rPr>
                    </w:pPr>
                  </w:p>
                </w:txbxContent>
              </v:textbox>
            </v:shape>
            <v:shape id="_x0000_s1049" type="#_x0000_t202" style="position:absolute;left:8775;top:1660;width:2250;height:749">
              <v:textbox style="mso-next-textbox:#_x0000_s1049" inset=",.3mm,,.3mm">
                <w:txbxContent>
                  <w:p w:rsidR="00FB628E" w:rsidRPr="00A11DB0" w:rsidRDefault="00FB628E" w:rsidP="00B00F58">
                    <w:pPr>
                      <w:rPr>
                        <w:i/>
                        <w:sz w:val="20"/>
                        <w:szCs w:val="20"/>
                        <w:lang w:val="uk-UA"/>
                      </w:rPr>
                    </w:pPr>
                    <w:r w:rsidRPr="00A11DB0">
                      <w:rPr>
                        <w:i/>
                        <w:sz w:val="20"/>
                        <w:szCs w:val="20"/>
                        <w:lang w:val="uk-UA"/>
                      </w:rPr>
                      <w:t>До якого відділу надходить?</w:t>
                    </w:r>
                  </w:p>
                  <w:p w:rsidR="00FB628E" w:rsidRPr="00A11DB0" w:rsidRDefault="00FB628E" w:rsidP="00B00F58">
                    <w:pPr>
                      <w:rPr>
                        <w:sz w:val="20"/>
                        <w:szCs w:val="20"/>
                      </w:rPr>
                    </w:pPr>
                  </w:p>
                </w:txbxContent>
              </v:textbox>
            </v:shape>
            <v:shapetype id="_x0000_t32" coordsize="21600,21600" o:spt="32" o:oned="t" path="m,l21600,21600e" filled="f">
              <v:path arrowok="t" fillok="f" o:connecttype="none"/>
              <o:lock v:ext="edit" shapetype="t"/>
            </v:shapetype>
            <v:shape id="_x0000_s1050" type="#_x0000_t32" style="position:absolute;left:8250;top:2035;width:524;height:1" o:connectortype="straight">
              <v:stroke endarrow="block"/>
            </v:shape>
            <v:shape id="_x0000_s1051" type="#_x0000_t202" style="position:absolute;left:3060;top:2551;width:5190;height:749">
              <v:textbox style="mso-next-textbox:#_x0000_s1051">
                <w:txbxContent>
                  <w:p w:rsidR="00FB628E" w:rsidRPr="00A11DB0" w:rsidRDefault="00FB628E" w:rsidP="00B00F58">
                    <w:pPr>
                      <w:rPr>
                        <w:i/>
                        <w:sz w:val="20"/>
                        <w:szCs w:val="20"/>
                        <w:lang w:val="uk-UA"/>
                      </w:rPr>
                    </w:pPr>
                    <w:r w:rsidRPr="00A11DB0">
                      <w:rPr>
                        <w:i/>
                        <w:sz w:val="20"/>
                        <w:szCs w:val="20"/>
                        <w:lang w:val="uk-UA"/>
                      </w:rPr>
                      <w:t>Зміст інформації або назва документа?</w:t>
                    </w:r>
                  </w:p>
                  <w:p w:rsidR="00FB628E" w:rsidRPr="00A11DB0" w:rsidRDefault="00FB628E" w:rsidP="00B00F58">
                    <w:pPr>
                      <w:rPr>
                        <w:sz w:val="20"/>
                        <w:szCs w:val="20"/>
                        <w:lang w:val="uk-UA"/>
                      </w:rPr>
                    </w:pPr>
                  </w:p>
                </w:txbxContent>
              </v:textbox>
            </v:shape>
            <v:shape id="_x0000_s1052" type="#_x0000_t202" style="position:absolute;left:8775;top:2551;width:2250;height:749">
              <v:textbox style="mso-next-textbox:#_x0000_s1052" inset=",.3mm,,.3mm">
                <w:txbxContent>
                  <w:p w:rsidR="00FB628E" w:rsidRPr="00A11DB0" w:rsidRDefault="00FB628E" w:rsidP="00B00F58">
                    <w:pPr>
                      <w:rPr>
                        <w:i/>
                        <w:sz w:val="20"/>
                        <w:szCs w:val="20"/>
                        <w:lang w:val="uk-UA"/>
                      </w:rPr>
                    </w:pPr>
                    <w:r w:rsidRPr="00A11DB0">
                      <w:rPr>
                        <w:i/>
                        <w:sz w:val="20"/>
                        <w:szCs w:val="20"/>
                        <w:lang w:val="uk-UA"/>
                      </w:rPr>
                      <w:t>До якого відділу надходить?</w:t>
                    </w:r>
                  </w:p>
                  <w:p w:rsidR="00FB628E" w:rsidRPr="00A11DB0" w:rsidRDefault="00FB628E" w:rsidP="00B00F58">
                    <w:pPr>
                      <w:rPr>
                        <w:sz w:val="20"/>
                        <w:szCs w:val="20"/>
                      </w:rPr>
                    </w:pPr>
                  </w:p>
                </w:txbxContent>
              </v:textbox>
            </v:shape>
            <v:shape id="_x0000_s1053" type="#_x0000_t32" style="position:absolute;left:8250;top:2926;width:525;height:1" o:connectortype="straight">
              <v:stroke endarrow="block"/>
            </v:shape>
            <w10:anchorlock/>
          </v:group>
        </w:pict>
      </w:r>
    </w:p>
    <w:p w:rsidR="00FB628E" w:rsidRPr="00410236" w:rsidRDefault="00FB628E" w:rsidP="009541D3">
      <w:pPr>
        <w:adjustRightInd w:val="0"/>
        <w:jc w:val="center"/>
        <w:rPr>
          <w:sz w:val="24"/>
          <w:lang w:val="uk-UA"/>
        </w:rPr>
      </w:pPr>
      <w:r w:rsidRPr="00410236">
        <w:rPr>
          <w:sz w:val="24"/>
          <w:lang w:val="uk-UA"/>
        </w:rPr>
        <w:t>Рис. 10.1. Інформаційні потоки відділу кадрів на підприємстві</w:t>
      </w:r>
    </w:p>
    <w:p w:rsidR="00FB628E" w:rsidRDefault="00FB628E" w:rsidP="009541D3">
      <w:pPr>
        <w:adjustRightInd w:val="0"/>
        <w:jc w:val="center"/>
        <w:rPr>
          <w:b/>
          <w:sz w:val="22"/>
          <w:szCs w:val="22"/>
          <w:lang w:val="uk-UA"/>
        </w:rPr>
      </w:pPr>
    </w:p>
    <w:p w:rsidR="00FB628E" w:rsidRPr="002352C3" w:rsidRDefault="00FB628E" w:rsidP="009541D3">
      <w:pPr>
        <w:adjustRightInd w:val="0"/>
        <w:jc w:val="center"/>
        <w:rPr>
          <w:b/>
          <w:sz w:val="24"/>
          <w:lang w:val="uk-UA"/>
        </w:rPr>
      </w:pPr>
    </w:p>
    <w:p w:rsidR="00FB628E" w:rsidRPr="002352C3" w:rsidRDefault="00FB628E" w:rsidP="009541D3">
      <w:pPr>
        <w:adjustRightInd w:val="0"/>
        <w:jc w:val="center"/>
        <w:rPr>
          <w:i/>
          <w:sz w:val="24"/>
          <w:lang w:val="uk-UA"/>
        </w:rPr>
      </w:pPr>
      <w:r w:rsidRPr="002352C3">
        <w:rPr>
          <w:b/>
          <w:sz w:val="24"/>
          <w:lang w:val="uk-UA"/>
        </w:rPr>
        <w:t xml:space="preserve">Тема 11. </w:t>
      </w:r>
      <w:r w:rsidRPr="002352C3">
        <w:rPr>
          <w:i/>
          <w:sz w:val="24"/>
          <w:lang w:val="uk-UA"/>
        </w:rPr>
        <w:t>Делегування повноважень і планування праці менеджера</w:t>
      </w:r>
    </w:p>
    <w:p w:rsidR="00FB628E" w:rsidRPr="002352C3" w:rsidRDefault="00FB628E" w:rsidP="00CA4755">
      <w:pPr>
        <w:adjustRightInd w:val="0"/>
        <w:ind w:firstLine="567"/>
        <w:jc w:val="both"/>
        <w:rPr>
          <w:sz w:val="24"/>
          <w:lang w:val="uk-UA"/>
        </w:rPr>
      </w:pPr>
      <w:r>
        <w:rPr>
          <w:sz w:val="24"/>
          <w:lang w:val="uk-UA"/>
        </w:rPr>
        <w:t>11.1. </w:t>
      </w:r>
      <w:r w:rsidRPr="002352C3">
        <w:rPr>
          <w:sz w:val="24"/>
          <w:lang w:val="uk-UA"/>
        </w:rPr>
        <w:t>Сутність і практичне значення делегування повноважень керівників.</w:t>
      </w:r>
    </w:p>
    <w:p w:rsidR="00FB628E" w:rsidRPr="002352C3" w:rsidRDefault="00FB628E" w:rsidP="00CA4755">
      <w:pPr>
        <w:adjustRightInd w:val="0"/>
        <w:ind w:firstLine="567"/>
        <w:jc w:val="both"/>
        <w:rPr>
          <w:sz w:val="24"/>
          <w:lang w:val="uk-UA"/>
        </w:rPr>
      </w:pPr>
      <w:r w:rsidRPr="002352C3">
        <w:rPr>
          <w:sz w:val="24"/>
          <w:lang w:val="uk-UA"/>
        </w:rPr>
        <w:t>11.2. Організація делегування повноважень.</w:t>
      </w:r>
    </w:p>
    <w:p w:rsidR="00FB628E" w:rsidRPr="002352C3" w:rsidRDefault="00FB628E" w:rsidP="00CA4755">
      <w:pPr>
        <w:adjustRightInd w:val="0"/>
        <w:ind w:firstLine="567"/>
        <w:jc w:val="both"/>
        <w:rPr>
          <w:sz w:val="24"/>
          <w:lang w:val="uk-UA"/>
        </w:rPr>
      </w:pPr>
      <w:r w:rsidRPr="002352C3">
        <w:rPr>
          <w:sz w:val="24"/>
          <w:lang w:val="uk-UA"/>
        </w:rPr>
        <w:t>11.3. Контроль за роботою підлеглих працівників.</w:t>
      </w:r>
    </w:p>
    <w:p w:rsidR="00FB628E" w:rsidRPr="002352C3" w:rsidRDefault="00FB628E" w:rsidP="00CA4755">
      <w:pPr>
        <w:adjustRightInd w:val="0"/>
        <w:ind w:firstLine="567"/>
        <w:jc w:val="both"/>
        <w:rPr>
          <w:sz w:val="24"/>
          <w:lang w:val="uk-UA"/>
        </w:rPr>
      </w:pPr>
      <w:r w:rsidRPr="002352C3">
        <w:rPr>
          <w:sz w:val="24"/>
          <w:lang w:val="uk-UA"/>
        </w:rPr>
        <w:t>11.4. Планування праці менеджера.</w:t>
      </w:r>
    </w:p>
    <w:p w:rsidR="00FB628E" w:rsidRPr="002352C3" w:rsidRDefault="00FB628E" w:rsidP="00CA4755">
      <w:pPr>
        <w:adjustRightInd w:val="0"/>
        <w:ind w:firstLine="567"/>
        <w:jc w:val="both"/>
        <w:rPr>
          <w:sz w:val="24"/>
          <w:lang w:val="uk-UA"/>
        </w:rPr>
      </w:pPr>
      <w:r>
        <w:rPr>
          <w:sz w:val="24"/>
          <w:lang w:val="uk-UA"/>
        </w:rPr>
        <w:t>11.5. </w:t>
      </w:r>
      <w:r w:rsidRPr="002352C3">
        <w:rPr>
          <w:sz w:val="24"/>
          <w:lang w:val="uk-UA"/>
        </w:rPr>
        <w:t>Самоконтроль виконання запланованих досягнень.</w:t>
      </w:r>
    </w:p>
    <w:p w:rsidR="00FB628E" w:rsidRPr="002352C3" w:rsidRDefault="00FB628E" w:rsidP="00CA4755">
      <w:pPr>
        <w:widowControl w:val="0"/>
        <w:spacing w:before="120"/>
        <w:ind w:firstLine="567"/>
        <w:jc w:val="both"/>
        <w:rPr>
          <w:color w:val="000000"/>
          <w:sz w:val="24"/>
          <w:lang w:val="uk-UA"/>
        </w:rPr>
      </w:pPr>
      <w:r w:rsidRPr="002352C3">
        <w:rPr>
          <w:b/>
          <w:color w:val="000000"/>
          <w:sz w:val="24"/>
          <w:lang w:val="uk-UA"/>
        </w:rPr>
        <w:t>Терміни та категорії:</w:t>
      </w:r>
      <w:r w:rsidRPr="002352C3">
        <w:rPr>
          <w:color w:val="000000"/>
          <w:sz w:val="24"/>
          <w:lang w:val="uk-UA"/>
        </w:rPr>
        <w:t xml:space="preserve"> повноваження, делегування повноважень, організація делегування повноважень, умови делегування повноважень, перешкоди делегуванню повноважень, планування праці, перспективні плани праці менеджера, оперативні плани праці менеджера, вибір пріоритетності справ менеджера, принцип Паретто, метод АБВ-аналізу, метод Ейзенхауера, метод «Альпи», тайм-менеджмент, засоби планування особистої роботи менеджера.</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14"/>
        </w:numPr>
        <w:shd w:val="clear" w:color="auto" w:fill="FFFFFF"/>
        <w:tabs>
          <w:tab w:val="left" w:pos="518"/>
          <w:tab w:val="left" w:pos="709"/>
          <w:tab w:val="left" w:pos="851"/>
        </w:tabs>
        <w:autoSpaceDE w:val="0"/>
        <w:autoSpaceDN w:val="0"/>
        <w:adjustRightInd w:val="0"/>
        <w:ind w:left="0" w:firstLine="567"/>
        <w:jc w:val="both"/>
        <w:rPr>
          <w:iCs/>
          <w:sz w:val="24"/>
          <w:lang w:val="uk-UA"/>
        </w:rPr>
      </w:pPr>
      <w:r w:rsidRPr="002352C3">
        <w:rPr>
          <w:iCs/>
          <w:sz w:val="24"/>
          <w:lang w:val="uk-UA"/>
        </w:rPr>
        <w:t>Розкрити сутність делегування повноважень.</w:t>
      </w:r>
    </w:p>
    <w:p w:rsidR="00FB628E" w:rsidRPr="002352C3" w:rsidRDefault="00FB628E" w:rsidP="009541D3">
      <w:pPr>
        <w:widowControl w:val="0"/>
        <w:numPr>
          <w:ilvl w:val="0"/>
          <w:numId w:val="14"/>
        </w:numPr>
        <w:shd w:val="clear" w:color="auto" w:fill="FFFFFF"/>
        <w:tabs>
          <w:tab w:val="left" w:pos="518"/>
          <w:tab w:val="left" w:pos="709"/>
          <w:tab w:val="left" w:pos="851"/>
        </w:tabs>
        <w:autoSpaceDE w:val="0"/>
        <w:autoSpaceDN w:val="0"/>
        <w:adjustRightInd w:val="0"/>
        <w:ind w:left="0" w:firstLine="567"/>
        <w:jc w:val="both"/>
        <w:rPr>
          <w:iCs/>
          <w:sz w:val="24"/>
          <w:lang w:val="uk-UA"/>
        </w:rPr>
      </w:pPr>
      <w:r w:rsidRPr="002352C3">
        <w:rPr>
          <w:iCs/>
          <w:sz w:val="24"/>
          <w:lang w:val="uk-UA"/>
        </w:rPr>
        <w:t>Чим обумовлена необхідність делегування повноважень?</w:t>
      </w:r>
    </w:p>
    <w:p w:rsidR="00FB628E" w:rsidRPr="002352C3" w:rsidRDefault="00FB628E" w:rsidP="009541D3">
      <w:pPr>
        <w:widowControl w:val="0"/>
        <w:numPr>
          <w:ilvl w:val="0"/>
          <w:numId w:val="14"/>
        </w:numPr>
        <w:shd w:val="clear" w:color="auto" w:fill="FFFFFF"/>
        <w:tabs>
          <w:tab w:val="left" w:pos="518"/>
          <w:tab w:val="left" w:pos="709"/>
          <w:tab w:val="left" w:pos="851"/>
        </w:tabs>
        <w:autoSpaceDE w:val="0"/>
        <w:autoSpaceDN w:val="0"/>
        <w:adjustRightInd w:val="0"/>
        <w:ind w:left="0" w:firstLine="567"/>
        <w:jc w:val="both"/>
        <w:rPr>
          <w:iCs/>
          <w:sz w:val="24"/>
          <w:lang w:val="uk-UA"/>
        </w:rPr>
      </w:pPr>
      <w:r w:rsidRPr="002352C3">
        <w:rPr>
          <w:iCs/>
          <w:sz w:val="24"/>
          <w:lang w:val="uk-UA"/>
        </w:rPr>
        <w:t>Які переваги керівникові дає правильне делегування повноважень?</w:t>
      </w:r>
    </w:p>
    <w:p w:rsidR="00FB628E" w:rsidRPr="002352C3" w:rsidRDefault="00FB628E" w:rsidP="009541D3">
      <w:pPr>
        <w:widowControl w:val="0"/>
        <w:numPr>
          <w:ilvl w:val="0"/>
          <w:numId w:val="14"/>
        </w:numPr>
        <w:shd w:val="clear" w:color="auto" w:fill="FFFFFF"/>
        <w:tabs>
          <w:tab w:val="left" w:pos="518"/>
          <w:tab w:val="left" w:pos="709"/>
          <w:tab w:val="left" w:pos="851"/>
        </w:tabs>
        <w:autoSpaceDE w:val="0"/>
        <w:autoSpaceDN w:val="0"/>
        <w:adjustRightInd w:val="0"/>
        <w:ind w:left="0" w:firstLine="567"/>
        <w:jc w:val="both"/>
        <w:rPr>
          <w:iCs/>
          <w:sz w:val="24"/>
          <w:lang w:val="uk-UA"/>
        </w:rPr>
      </w:pPr>
      <w:r w:rsidRPr="002352C3">
        <w:rPr>
          <w:iCs/>
          <w:sz w:val="24"/>
          <w:lang w:val="uk-UA"/>
        </w:rPr>
        <w:t>Як делегування повноважень відбивається на роботі підлеглих?</w:t>
      </w:r>
    </w:p>
    <w:p w:rsidR="00FB628E" w:rsidRPr="002352C3" w:rsidRDefault="00FB628E" w:rsidP="009541D3">
      <w:pPr>
        <w:widowControl w:val="0"/>
        <w:numPr>
          <w:ilvl w:val="0"/>
          <w:numId w:val="14"/>
        </w:numPr>
        <w:shd w:val="clear" w:color="auto" w:fill="FFFFFF"/>
        <w:tabs>
          <w:tab w:val="left" w:pos="518"/>
          <w:tab w:val="left" w:pos="709"/>
          <w:tab w:val="left" w:pos="851"/>
        </w:tabs>
        <w:autoSpaceDE w:val="0"/>
        <w:autoSpaceDN w:val="0"/>
        <w:adjustRightInd w:val="0"/>
        <w:ind w:left="0" w:firstLine="567"/>
        <w:jc w:val="both"/>
        <w:rPr>
          <w:iCs/>
          <w:sz w:val="24"/>
          <w:lang w:val="uk-UA"/>
        </w:rPr>
      </w:pPr>
      <w:r w:rsidRPr="002352C3">
        <w:rPr>
          <w:iCs/>
          <w:sz w:val="24"/>
          <w:lang w:val="uk-UA"/>
        </w:rPr>
        <w:t>Розкрийте послідовність дій керівника щодо організації делегування повноважень.</w:t>
      </w:r>
    </w:p>
    <w:p w:rsidR="00FB628E" w:rsidRPr="002352C3" w:rsidRDefault="00FB628E" w:rsidP="009541D3">
      <w:pPr>
        <w:widowControl w:val="0"/>
        <w:numPr>
          <w:ilvl w:val="0"/>
          <w:numId w:val="14"/>
        </w:numPr>
        <w:shd w:val="clear" w:color="auto" w:fill="FFFFFF"/>
        <w:tabs>
          <w:tab w:val="left" w:pos="518"/>
          <w:tab w:val="left" w:pos="709"/>
          <w:tab w:val="left" w:pos="851"/>
        </w:tabs>
        <w:autoSpaceDE w:val="0"/>
        <w:autoSpaceDN w:val="0"/>
        <w:adjustRightInd w:val="0"/>
        <w:ind w:left="0" w:firstLine="567"/>
        <w:jc w:val="both"/>
        <w:rPr>
          <w:iCs/>
          <w:sz w:val="24"/>
          <w:lang w:val="uk-UA"/>
        </w:rPr>
      </w:pPr>
      <w:r w:rsidRPr="002352C3">
        <w:rPr>
          <w:iCs/>
          <w:sz w:val="24"/>
          <w:lang w:val="uk-UA"/>
        </w:rPr>
        <w:t>Яких помилок не варто припускатись керівникові у процесі делегування повноважень?</w:t>
      </w:r>
    </w:p>
    <w:p w:rsidR="00FB628E" w:rsidRPr="002352C3" w:rsidRDefault="00FB628E" w:rsidP="009541D3">
      <w:pPr>
        <w:pStyle w:val="ListParagraph"/>
        <w:widowControl w:val="0"/>
        <w:numPr>
          <w:ilvl w:val="0"/>
          <w:numId w:val="14"/>
        </w:numPr>
        <w:tabs>
          <w:tab w:val="left" w:pos="709"/>
          <w:tab w:val="left" w:pos="851"/>
        </w:tabs>
        <w:ind w:left="0" w:firstLine="567"/>
        <w:jc w:val="both"/>
        <w:rPr>
          <w:iCs/>
          <w:sz w:val="24"/>
          <w:lang w:val="uk-UA"/>
        </w:rPr>
      </w:pPr>
      <w:r w:rsidRPr="002352C3">
        <w:rPr>
          <w:iCs/>
          <w:sz w:val="24"/>
          <w:lang w:val="uk-UA"/>
        </w:rPr>
        <w:t>Яке значення має контроль за діяльністю підлеглих?</w:t>
      </w:r>
    </w:p>
    <w:p w:rsidR="00FB628E" w:rsidRPr="002352C3" w:rsidRDefault="00FB628E" w:rsidP="009541D3">
      <w:pPr>
        <w:widowControl w:val="0"/>
        <w:numPr>
          <w:ilvl w:val="0"/>
          <w:numId w:val="14"/>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Дайте характеристику основних видів контролю: запобіжного, поточного та підсумкового.</w:t>
      </w:r>
    </w:p>
    <w:p w:rsidR="00FB628E" w:rsidRPr="002352C3" w:rsidRDefault="00FB628E" w:rsidP="009541D3">
      <w:pPr>
        <w:widowControl w:val="0"/>
        <w:numPr>
          <w:ilvl w:val="0"/>
          <w:numId w:val="14"/>
        </w:numPr>
        <w:shd w:val="clear" w:color="auto" w:fill="FFFFFF"/>
        <w:tabs>
          <w:tab w:val="left" w:pos="514"/>
          <w:tab w:val="left" w:pos="709"/>
          <w:tab w:val="left" w:pos="851"/>
        </w:tabs>
        <w:autoSpaceDE w:val="0"/>
        <w:autoSpaceDN w:val="0"/>
        <w:adjustRightInd w:val="0"/>
        <w:ind w:left="0" w:firstLine="567"/>
        <w:jc w:val="both"/>
        <w:rPr>
          <w:iCs/>
          <w:sz w:val="24"/>
          <w:lang w:val="uk-UA"/>
        </w:rPr>
      </w:pPr>
      <w:r w:rsidRPr="002352C3">
        <w:rPr>
          <w:iCs/>
          <w:sz w:val="24"/>
          <w:lang w:val="uk-UA"/>
        </w:rPr>
        <w:t>Яке значення має звітність виконавців і керівників структурних підрозділів?</w:t>
      </w:r>
    </w:p>
    <w:p w:rsidR="00FB628E" w:rsidRPr="002352C3" w:rsidRDefault="00FB628E" w:rsidP="009541D3">
      <w:pPr>
        <w:widowControl w:val="0"/>
        <w:numPr>
          <w:ilvl w:val="0"/>
          <w:numId w:val="14"/>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Якими засобами доцільно стимулювати самостійність і відповідальність підлеглих у рамках делегування повноважень?</w:t>
      </w:r>
    </w:p>
    <w:p w:rsidR="00FB628E" w:rsidRPr="002352C3" w:rsidRDefault="00FB628E" w:rsidP="009541D3">
      <w:pPr>
        <w:widowControl w:val="0"/>
        <w:numPr>
          <w:ilvl w:val="0"/>
          <w:numId w:val="14"/>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Що собою являє планування особистої праці менеджерів?</w:t>
      </w:r>
    </w:p>
    <w:p w:rsidR="00FB628E" w:rsidRPr="002352C3" w:rsidRDefault="00FB628E" w:rsidP="009541D3">
      <w:pPr>
        <w:widowControl w:val="0"/>
        <w:numPr>
          <w:ilvl w:val="0"/>
          <w:numId w:val="14"/>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Назвіть основні об’єкти планування в діяльності менеджера.</w:t>
      </w:r>
    </w:p>
    <w:p w:rsidR="00FB628E" w:rsidRPr="002352C3" w:rsidRDefault="00FB628E" w:rsidP="009541D3">
      <w:pPr>
        <w:widowControl w:val="0"/>
        <w:numPr>
          <w:ilvl w:val="0"/>
          <w:numId w:val="14"/>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Яким вимогам має відповідати план роботи менеджера?</w:t>
      </w:r>
    </w:p>
    <w:p w:rsidR="00FB628E" w:rsidRPr="002352C3" w:rsidRDefault="00FB628E" w:rsidP="009541D3">
      <w:pPr>
        <w:widowControl w:val="0"/>
        <w:numPr>
          <w:ilvl w:val="0"/>
          <w:numId w:val="14"/>
        </w:numPr>
        <w:shd w:val="clear" w:color="auto" w:fill="FFFFFF"/>
        <w:tabs>
          <w:tab w:val="left" w:pos="509"/>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Які існують можливості стандартизації (типізації) планів роботи менеджерів?</w:t>
      </w:r>
    </w:p>
    <w:p w:rsidR="00FB628E" w:rsidRPr="002352C3" w:rsidRDefault="00FB628E" w:rsidP="009541D3">
      <w:pPr>
        <w:widowControl w:val="0"/>
        <w:numPr>
          <w:ilvl w:val="0"/>
          <w:numId w:val="14"/>
        </w:numPr>
        <w:shd w:val="clear" w:color="auto" w:fill="FFFFFF"/>
        <w:tabs>
          <w:tab w:val="left" w:pos="509"/>
          <w:tab w:val="left" w:pos="709"/>
          <w:tab w:val="left" w:pos="851"/>
          <w:tab w:val="left" w:pos="993"/>
        </w:tabs>
        <w:autoSpaceDE w:val="0"/>
        <w:autoSpaceDN w:val="0"/>
        <w:adjustRightInd w:val="0"/>
        <w:ind w:left="0" w:firstLine="567"/>
        <w:jc w:val="both"/>
        <w:rPr>
          <w:sz w:val="24"/>
          <w:lang w:val="uk-UA"/>
        </w:rPr>
      </w:pPr>
      <w:r w:rsidRPr="002352C3">
        <w:rPr>
          <w:iCs/>
          <w:sz w:val="24"/>
          <w:lang w:val="uk-UA"/>
        </w:rPr>
        <w:t>За якою схемою керівникові доцільно здійснювати самоконтроль виконання запланованих дій?</w:t>
      </w:r>
    </w:p>
    <w:p w:rsidR="00FB628E" w:rsidRPr="002352C3" w:rsidRDefault="00FB628E" w:rsidP="009541D3">
      <w:pPr>
        <w:widowControl w:val="0"/>
        <w:jc w:val="center"/>
        <w:rPr>
          <w:b/>
          <w:color w:val="000000"/>
          <w:sz w:val="24"/>
          <w:lang w:val="uk-UA"/>
        </w:rPr>
      </w:pPr>
      <w:r w:rsidRPr="002352C3">
        <w:rPr>
          <w:b/>
          <w:color w:val="000000"/>
          <w:sz w:val="24"/>
          <w:lang w:val="uk-UA"/>
        </w:rPr>
        <w:t>Завдання:</w:t>
      </w:r>
    </w:p>
    <w:p w:rsidR="00FB628E" w:rsidRPr="002352C3" w:rsidRDefault="00FB628E" w:rsidP="009541D3">
      <w:pPr>
        <w:widowControl w:val="0"/>
        <w:ind w:firstLine="567"/>
        <w:jc w:val="both"/>
        <w:rPr>
          <w:color w:val="000000"/>
          <w:sz w:val="24"/>
          <w:lang w:val="uk-UA"/>
        </w:rPr>
      </w:pPr>
      <w:r w:rsidRPr="002352C3">
        <w:rPr>
          <w:sz w:val="24"/>
          <w:lang w:val="uk-UA"/>
        </w:rPr>
        <w:t>Осно</w:t>
      </w:r>
      <w:r w:rsidRPr="002352C3">
        <w:rPr>
          <w:color w:val="000000"/>
          <w:sz w:val="24"/>
          <w:lang w:val="uk-UA"/>
        </w:rPr>
        <w:t>вною галуззю сільськогосподарського виробництва TOB «Зоря» є рослинництво. Воно включає переважно виробництво зернових і соняшнику, продукція яких у структурі реалізації сільськогосподарських товарів складає відповідно 45,0 і 38,0%. Зараз період підготовки до збиральних робіт по зернових культурах і керівник має напружений інтенсивний графік роботи. Необхідно скласти план наступного робочого дня керівника за допомогою методу «Альпи» та Правила Паретто (табл.</w:t>
      </w:r>
      <w:r>
        <w:rPr>
          <w:color w:val="000000"/>
          <w:sz w:val="24"/>
          <w:lang w:val="uk-UA"/>
        </w:rPr>
        <w:t> </w:t>
      </w:r>
      <w:r w:rsidRPr="002352C3">
        <w:rPr>
          <w:color w:val="000000"/>
          <w:sz w:val="24"/>
          <w:lang w:val="uk-UA"/>
        </w:rPr>
        <w:t>11.1).</w:t>
      </w:r>
    </w:p>
    <w:p w:rsidR="00FB628E" w:rsidRPr="002352C3" w:rsidRDefault="00FB628E" w:rsidP="00805C57">
      <w:pPr>
        <w:widowControl w:val="0"/>
        <w:jc w:val="center"/>
        <w:rPr>
          <w:color w:val="000000"/>
          <w:sz w:val="24"/>
          <w:lang w:val="uk-UA"/>
        </w:rPr>
      </w:pPr>
      <w:r>
        <w:rPr>
          <w:noProof/>
        </w:rPr>
        <w:pict>
          <v:line id="_x0000_s1054" style="position:absolute;left:0;text-align:left;z-index:251656704;mso-position-horizontal-relative:margin" from="746.9pt,43.45pt" to="746.9pt,463.95pt" o:allowincell="f" strokeweight=".25pt">
            <w10:wrap anchorx="margin"/>
          </v:line>
        </w:pict>
      </w:r>
      <w:r w:rsidRPr="002352C3">
        <w:rPr>
          <w:color w:val="000000"/>
          <w:sz w:val="24"/>
          <w:lang w:val="uk-UA"/>
        </w:rPr>
        <w:t>Таблиця 11.1. Вихідні дані для планування робочого часу керівника підприємства</w:t>
      </w:r>
    </w:p>
    <w:tbl>
      <w:tblPr>
        <w:tblW w:w="5000" w:type="pct"/>
        <w:tblCellMar>
          <w:left w:w="40" w:type="dxa"/>
          <w:right w:w="40" w:type="dxa"/>
        </w:tblCellMar>
        <w:tblLook w:val="0000"/>
      </w:tblPr>
      <w:tblGrid>
        <w:gridCol w:w="543"/>
        <w:gridCol w:w="4008"/>
        <w:gridCol w:w="1653"/>
      </w:tblGrid>
      <w:tr w:rsidR="00FB628E" w:rsidRPr="00805C57" w:rsidTr="00FC7A49">
        <w:trPr>
          <w:trHeight w:val="424"/>
        </w:trPr>
        <w:tc>
          <w:tcPr>
            <w:tcW w:w="438" w:type="pct"/>
            <w:tcBorders>
              <w:top w:val="single" w:sz="6" w:space="0" w:color="auto"/>
              <w:left w:val="single" w:sz="6" w:space="0" w:color="auto"/>
              <w:right w:val="single" w:sz="6" w:space="0" w:color="auto"/>
            </w:tcBorders>
            <w:shd w:val="clear" w:color="auto" w:fill="FFFFFF"/>
            <w:vAlign w:val="center"/>
          </w:tcPr>
          <w:p w:rsidR="00FB628E" w:rsidRPr="00805C57" w:rsidRDefault="00FB628E" w:rsidP="009541D3">
            <w:pPr>
              <w:shd w:val="clear" w:color="auto" w:fill="FFFFFF"/>
              <w:jc w:val="center"/>
              <w:rPr>
                <w:b/>
                <w:sz w:val="20"/>
                <w:szCs w:val="20"/>
              </w:rPr>
            </w:pPr>
            <w:r w:rsidRPr="00805C57">
              <w:rPr>
                <w:b/>
                <w:sz w:val="20"/>
                <w:szCs w:val="20"/>
                <w:lang w:val="uk-UA"/>
              </w:rPr>
              <w:t>№ з/п</w:t>
            </w:r>
          </w:p>
        </w:tc>
        <w:tc>
          <w:tcPr>
            <w:tcW w:w="3230" w:type="pct"/>
            <w:tcBorders>
              <w:top w:val="single" w:sz="6" w:space="0" w:color="auto"/>
              <w:left w:val="single" w:sz="6" w:space="0" w:color="auto"/>
              <w:right w:val="single" w:sz="6" w:space="0" w:color="auto"/>
            </w:tcBorders>
            <w:shd w:val="clear" w:color="auto" w:fill="FFFFFF"/>
            <w:vAlign w:val="center"/>
          </w:tcPr>
          <w:p w:rsidR="00FB628E" w:rsidRPr="00805C57" w:rsidRDefault="00FB628E" w:rsidP="009541D3">
            <w:pPr>
              <w:shd w:val="clear" w:color="auto" w:fill="FFFFFF"/>
              <w:jc w:val="center"/>
              <w:rPr>
                <w:b/>
                <w:sz w:val="20"/>
                <w:szCs w:val="20"/>
              </w:rPr>
            </w:pPr>
            <w:r w:rsidRPr="00805C57">
              <w:rPr>
                <w:b/>
                <w:sz w:val="20"/>
                <w:szCs w:val="20"/>
                <w:lang w:val="uk-UA"/>
              </w:rPr>
              <w:t>Перелік справ керівника на робочий день</w:t>
            </w:r>
          </w:p>
        </w:tc>
        <w:tc>
          <w:tcPr>
            <w:tcW w:w="1332" w:type="pct"/>
            <w:tcBorders>
              <w:top w:val="single" w:sz="6" w:space="0" w:color="auto"/>
              <w:left w:val="single" w:sz="6" w:space="0" w:color="auto"/>
              <w:right w:val="single" w:sz="6" w:space="0" w:color="auto"/>
            </w:tcBorders>
            <w:shd w:val="clear" w:color="auto" w:fill="FFFFFF"/>
            <w:vAlign w:val="center"/>
          </w:tcPr>
          <w:p w:rsidR="00FB628E" w:rsidRPr="00805C57" w:rsidRDefault="00FB628E" w:rsidP="009541D3">
            <w:pPr>
              <w:shd w:val="clear" w:color="auto" w:fill="FFFFFF"/>
              <w:jc w:val="center"/>
              <w:rPr>
                <w:b/>
                <w:sz w:val="20"/>
                <w:szCs w:val="20"/>
              </w:rPr>
            </w:pPr>
            <w:r w:rsidRPr="00805C57">
              <w:rPr>
                <w:b/>
                <w:sz w:val="20"/>
                <w:szCs w:val="20"/>
                <w:lang w:val="uk-UA"/>
              </w:rPr>
              <w:t>Попередня оцінка тривалості виконання справ без резерву часу, год.</w:t>
            </w:r>
          </w:p>
        </w:tc>
      </w:tr>
      <w:tr w:rsidR="00FB628E" w:rsidRPr="00805C57" w:rsidTr="00410236">
        <w:trPr>
          <w:trHeight w:val="85"/>
        </w:trPr>
        <w:tc>
          <w:tcPr>
            <w:tcW w:w="438" w:type="pct"/>
            <w:tcBorders>
              <w:top w:val="single" w:sz="6" w:space="0" w:color="auto"/>
              <w:left w:val="single" w:sz="6" w:space="0" w:color="auto"/>
              <w:right w:val="single" w:sz="6" w:space="0" w:color="auto"/>
            </w:tcBorders>
            <w:shd w:val="clear" w:color="auto" w:fill="FFFFFF"/>
            <w:vAlign w:val="center"/>
          </w:tcPr>
          <w:p w:rsidR="00FB628E" w:rsidRPr="00805C57" w:rsidRDefault="00FB628E" w:rsidP="009541D3">
            <w:pPr>
              <w:shd w:val="clear" w:color="auto" w:fill="FFFFFF"/>
              <w:jc w:val="center"/>
              <w:rPr>
                <w:b/>
                <w:sz w:val="20"/>
                <w:szCs w:val="20"/>
                <w:lang w:val="uk-UA"/>
              </w:rPr>
            </w:pPr>
            <w:r>
              <w:rPr>
                <w:b/>
                <w:sz w:val="20"/>
                <w:szCs w:val="20"/>
                <w:lang w:val="uk-UA"/>
              </w:rPr>
              <w:t>1</w:t>
            </w:r>
          </w:p>
        </w:tc>
        <w:tc>
          <w:tcPr>
            <w:tcW w:w="3230" w:type="pct"/>
            <w:tcBorders>
              <w:top w:val="single" w:sz="6" w:space="0" w:color="auto"/>
              <w:left w:val="single" w:sz="6" w:space="0" w:color="auto"/>
              <w:right w:val="single" w:sz="6" w:space="0" w:color="auto"/>
            </w:tcBorders>
            <w:shd w:val="clear" w:color="auto" w:fill="FFFFFF"/>
            <w:vAlign w:val="center"/>
          </w:tcPr>
          <w:p w:rsidR="00FB628E" w:rsidRPr="00805C57" w:rsidRDefault="00FB628E" w:rsidP="009541D3">
            <w:pPr>
              <w:shd w:val="clear" w:color="auto" w:fill="FFFFFF"/>
              <w:jc w:val="center"/>
              <w:rPr>
                <w:b/>
                <w:sz w:val="20"/>
                <w:szCs w:val="20"/>
                <w:lang w:val="uk-UA"/>
              </w:rPr>
            </w:pPr>
            <w:r>
              <w:rPr>
                <w:b/>
                <w:sz w:val="20"/>
                <w:szCs w:val="20"/>
                <w:lang w:val="uk-UA"/>
              </w:rPr>
              <w:t>2</w:t>
            </w:r>
          </w:p>
        </w:tc>
        <w:tc>
          <w:tcPr>
            <w:tcW w:w="1332" w:type="pct"/>
            <w:tcBorders>
              <w:top w:val="single" w:sz="6" w:space="0" w:color="auto"/>
              <w:left w:val="single" w:sz="6" w:space="0" w:color="auto"/>
              <w:right w:val="single" w:sz="6" w:space="0" w:color="auto"/>
            </w:tcBorders>
            <w:shd w:val="clear" w:color="auto" w:fill="FFFFFF"/>
            <w:vAlign w:val="center"/>
          </w:tcPr>
          <w:p w:rsidR="00FB628E" w:rsidRPr="00805C57" w:rsidRDefault="00FB628E" w:rsidP="009541D3">
            <w:pPr>
              <w:shd w:val="clear" w:color="auto" w:fill="FFFFFF"/>
              <w:jc w:val="center"/>
              <w:rPr>
                <w:b/>
                <w:sz w:val="20"/>
                <w:szCs w:val="20"/>
                <w:lang w:val="uk-UA"/>
              </w:rPr>
            </w:pPr>
            <w:r>
              <w:rPr>
                <w:b/>
                <w:sz w:val="20"/>
                <w:szCs w:val="20"/>
                <w:lang w:val="uk-UA"/>
              </w:rPr>
              <w:t>3</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jc w:val="center"/>
              <w:rPr>
                <w:sz w:val="20"/>
                <w:szCs w:val="20"/>
                <w:lang w:val="uk-UA"/>
              </w:rPr>
            </w:pPr>
            <w:r w:rsidRPr="00805C57">
              <w:rPr>
                <w:sz w:val="20"/>
                <w:szCs w:val="20"/>
                <w:lang w:val="uk-UA"/>
              </w:rPr>
              <w:t>1</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Запрошення керівників і спеціалістів на нараду</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0,2</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jc w:val="center"/>
              <w:rPr>
                <w:sz w:val="20"/>
                <w:szCs w:val="20"/>
                <w:lang w:val="uk-UA"/>
              </w:rPr>
            </w:pPr>
            <w:r w:rsidRPr="00805C57">
              <w:rPr>
                <w:sz w:val="20"/>
                <w:szCs w:val="20"/>
                <w:lang w:val="uk-UA"/>
              </w:rPr>
              <w:t>2</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Проведення наради</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1,0</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jc w:val="center"/>
              <w:rPr>
                <w:sz w:val="20"/>
                <w:szCs w:val="20"/>
                <w:lang w:val="uk-UA"/>
              </w:rPr>
            </w:pPr>
            <w:r w:rsidRPr="00805C57">
              <w:rPr>
                <w:sz w:val="20"/>
                <w:szCs w:val="20"/>
                <w:lang w:val="uk-UA"/>
              </w:rPr>
              <w:t>3</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Вивчення проекту положення про маркетингову службу</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0,5</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4</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Перегляд звіту про фінансові результати діяльності підприємства</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0,2</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5</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Прийом відвідувачів</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1,5</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6</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Підготовка до зустрічі іноземної делегації</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0,5</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7</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Підготовка розпорядження про створення комісії з перевірки гото</w:t>
            </w:r>
            <w:r w:rsidRPr="00805C57">
              <w:rPr>
                <w:sz w:val="20"/>
                <w:szCs w:val="20"/>
                <w:lang w:val="uk-UA"/>
              </w:rPr>
              <w:softHyphen/>
              <w:t>вності техніки до збиральних робіт</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0,5</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8</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Підготовка листа директору ДАК «Хліб України»</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0,5</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9</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Участь у презентації продукції підприємства на районній виставці</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1,5</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10</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Прийом іноземної делегації</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1,0</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11</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Поїздка по полях господарства</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2,0</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12</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Інформування працівників про перенесення робочого дня</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0,2</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13</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Телефонна розмова з директором елеватора</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0,1</w:t>
            </w:r>
          </w:p>
        </w:tc>
      </w:tr>
      <w:tr w:rsidR="00FB628E" w:rsidRPr="00805C57" w:rsidTr="004A4132">
        <w:trPr>
          <w:trHeight w:val="85"/>
        </w:trPr>
        <w:tc>
          <w:tcPr>
            <w:tcW w:w="438" w:type="pct"/>
            <w:tcBorders>
              <w:top w:val="single" w:sz="6" w:space="0" w:color="auto"/>
              <w:left w:val="single" w:sz="6" w:space="0" w:color="auto"/>
              <w:right w:val="single" w:sz="6" w:space="0" w:color="auto"/>
            </w:tcBorders>
            <w:shd w:val="clear" w:color="auto" w:fill="FFFFFF"/>
            <w:vAlign w:val="center"/>
          </w:tcPr>
          <w:p w:rsidR="00FB628E" w:rsidRPr="00805C57" w:rsidRDefault="00FB628E" w:rsidP="004A4132">
            <w:pPr>
              <w:shd w:val="clear" w:color="auto" w:fill="FFFFFF"/>
              <w:jc w:val="center"/>
              <w:rPr>
                <w:b/>
                <w:sz w:val="20"/>
                <w:szCs w:val="20"/>
                <w:lang w:val="uk-UA"/>
              </w:rPr>
            </w:pPr>
            <w:r>
              <w:rPr>
                <w:b/>
                <w:sz w:val="20"/>
                <w:szCs w:val="20"/>
                <w:lang w:val="uk-UA"/>
              </w:rPr>
              <w:t>1</w:t>
            </w:r>
          </w:p>
        </w:tc>
        <w:tc>
          <w:tcPr>
            <w:tcW w:w="3230" w:type="pct"/>
            <w:tcBorders>
              <w:top w:val="single" w:sz="6" w:space="0" w:color="auto"/>
              <w:left w:val="single" w:sz="6" w:space="0" w:color="auto"/>
              <w:right w:val="single" w:sz="6" w:space="0" w:color="auto"/>
            </w:tcBorders>
            <w:shd w:val="clear" w:color="auto" w:fill="FFFFFF"/>
            <w:vAlign w:val="center"/>
          </w:tcPr>
          <w:p w:rsidR="00FB628E" w:rsidRPr="00805C57" w:rsidRDefault="00FB628E" w:rsidP="004A4132">
            <w:pPr>
              <w:shd w:val="clear" w:color="auto" w:fill="FFFFFF"/>
              <w:jc w:val="center"/>
              <w:rPr>
                <w:b/>
                <w:sz w:val="20"/>
                <w:szCs w:val="20"/>
                <w:lang w:val="uk-UA"/>
              </w:rPr>
            </w:pPr>
            <w:r>
              <w:rPr>
                <w:b/>
                <w:sz w:val="20"/>
                <w:szCs w:val="20"/>
                <w:lang w:val="uk-UA"/>
              </w:rPr>
              <w:t>2</w:t>
            </w:r>
          </w:p>
        </w:tc>
        <w:tc>
          <w:tcPr>
            <w:tcW w:w="1332" w:type="pct"/>
            <w:tcBorders>
              <w:top w:val="single" w:sz="6" w:space="0" w:color="auto"/>
              <w:left w:val="single" w:sz="6" w:space="0" w:color="auto"/>
              <w:right w:val="single" w:sz="6" w:space="0" w:color="auto"/>
            </w:tcBorders>
            <w:shd w:val="clear" w:color="auto" w:fill="FFFFFF"/>
            <w:vAlign w:val="center"/>
          </w:tcPr>
          <w:p w:rsidR="00FB628E" w:rsidRPr="00805C57" w:rsidRDefault="00FB628E" w:rsidP="004A4132">
            <w:pPr>
              <w:shd w:val="clear" w:color="auto" w:fill="FFFFFF"/>
              <w:jc w:val="center"/>
              <w:rPr>
                <w:b/>
                <w:sz w:val="20"/>
                <w:szCs w:val="20"/>
                <w:lang w:val="uk-UA"/>
              </w:rPr>
            </w:pPr>
            <w:r>
              <w:rPr>
                <w:b/>
                <w:sz w:val="20"/>
                <w:szCs w:val="20"/>
                <w:lang w:val="uk-UA"/>
              </w:rPr>
              <w:t>3</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14</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Візит до начальника управління сільського господарства</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1,5</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15</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Контроль за виконанням доручень відділу збуту</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0,3</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16</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Вивчення інвестиційних пропозицій партнерів</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1,0</w:t>
            </w:r>
          </w:p>
        </w:tc>
      </w:tr>
      <w:tr w:rsidR="00FB628E" w:rsidRPr="00805C57" w:rsidTr="00FC7A49">
        <w:trPr>
          <w:trHeight w:val="2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17</w:t>
            </w:r>
          </w:p>
        </w:tc>
        <w:tc>
          <w:tcPr>
            <w:tcW w:w="3230"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Перегляд пошти</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jc w:val="center"/>
              <w:rPr>
                <w:sz w:val="20"/>
                <w:szCs w:val="20"/>
              </w:rPr>
            </w:pPr>
            <w:r w:rsidRPr="00805C57">
              <w:rPr>
                <w:sz w:val="20"/>
                <w:szCs w:val="20"/>
                <w:lang w:val="uk-UA"/>
              </w:rPr>
              <w:t>0,5</w:t>
            </w:r>
          </w:p>
        </w:tc>
      </w:tr>
      <w:tr w:rsidR="00FB628E" w:rsidRPr="00805C57" w:rsidTr="00FC7A49">
        <w:trPr>
          <w:trHeight w:val="20"/>
        </w:trPr>
        <w:tc>
          <w:tcPr>
            <w:tcW w:w="438" w:type="pct"/>
            <w:tcBorders>
              <w:top w:val="single" w:sz="6" w:space="0" w:color="auto"/>
              <w:left w:val="single" w:sz="6" w:space="0" w:color="auto"/>
              <w:bottom w:val="single" w:sz="6" w:space="0" w:color="auto"/>
              <w:right w:val="nil"/>
            </w:tcBorders>
            <w:shd w:val="clear" w:color="auto" w:fill="FFFFFF"/>
          </w:tcPr>
          <w:p w:rsidR="00FB628E" w:rsidRPr="00805C57" w:rsidRDefault="00FB628E" w:rsidP="009541D3">
            <w:pPr>
              <w:shd w:val="clear" w:color="auto" w:fill="FFFFFF"/>
              <w:rPr>
                <w:sz w:val="20"/>
                <w:szCs w:val="20"/>
              </w:rPr>
            </w:pPr>
          </w:p>
        </w:tc>
        <w:tc>
          <w:tcPr>
            <w:tcW w:w="3230" w:type="pct"/>
            <w:tcBorders>
              <w:top w:val="single" w:sz="6" w:space="0" w:color="auto"/>
              <w:left w:val="nil"/>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r w:rsidRPr="00805C57">
              <w:rPr>
                <w:sz w:val="20"/>
                <w:szCs w:val="20"/>
                <w:lang w:val="uk-UA"/>
              </w:rPr>
              <w:t>Всього</w:t>
            </w:r>
          </w:p>
        </w:tc>
        <w:tc>
          <w:tcPr>
            <w:tcW w:w="1332" w:type="pct"/>
            <w:tcBorders>
              <w:top w:val="single" w:sz="6" w:space="0" w:color="auto"/>
              <w:left w:val="single" w:sz="6" w:space="0" w:color="auto"/>
              <w:bottom w:val="single" w:sz="6" w:space="0" w:color="auto"/>
              <w:right w:val="single" w:sz="6" w:space="0" w:color="auto"/>
            </w:tcBorders>
            <w:shd w:val="clear" w:color="auto" w:fill="FFFFFF"/>
          </w:tcPr>
          <w:p w:rsidR="00FB628E" w:rsidRPr="00805C57" w:rsidRDefault="00FB628E" w:rsidP="009541D3">
            <w:pPr>
              <w:shd w:val="clear" w:color="auto" w:fill="FFFFFF"/>
              <w:rPr>
                <w:sz w:val="20"/>
                <w:szCs w:val="20"/>
              </w:rPr>
            </w:pPr>
          </w:p>
        </w:tc>
      </w:tr>
    </w:tbl>
    <w:p w:rsidR="00FB628E" w:rsidRPr="00410236" w:rsidRDefault="00FB628E" w:rsidP="009541D3">
      <w:pPr>
        <w:widowControl w:val="0"/>
        <w:ind w:firstLine="567"/>
        <w:jc w:val="both"/>
        <w:rPr>
          <w:color w:val="000000"/>
          <w:sz w:val="24"/>
          <w:lang w:val="uk-UA"/>
        </w:rPr>
      </w:pPr>
    </w:p>
    <w:p w:rsidR="00FB628E" w:rsidRPr="002352C3" w:rsidRDefault="00FB628E" w:rsidP="009541D3">
      <w:pPr>
        <w:adjustRightInd w:val="0"/>
        <w:jc w:val="center"/>
        <w:rPr>
          <w:b/>
          <w:sz w:val="24"/>
          <w:lang w:val="uk-UA"/>
        </w:rPr>
      </w:pPr>
      <w:r w:rsidRPr="002352C3">
        <w:rPr>
          <w:b/>
          <w:sz w:val="24"/>
          <w:lang w:val="uk-UA"/>
        </w:rPr>
        <w:t xml:space="preserve">Тема 12. </w:t>
      </w:r>
      <w:r w:rsidRPr="002352C3">
        <w:rPr>
          <w:i/>
          <w:sz w:val="24"/>
          <w:lang w:val="uk-UA"/>
        </w:rPr>
        <w:t>Службове спілкування менеджера</w:t>
      </w:r>
    </w:p>
    <w:p w:rsidR="00FB628E" w:rsidRPr="002352C3" w:rsidRDefault="00FB628E" w:rsidP="00FC7A49">
      <w:pPr>
        <w:adjustRightInd w:val="0"/>
        <w:ind w:firstLine="567"/>
        <w:jc w:val="both"/>
        <w:rPr>
          <w:sz w:val="24"/>
          <w:lang w:val="uk-UA"/>
        </w:rPr>
      </w:pPr>
      <w:r w:rsidRPr="002352C3">
        <w:rPr>
          <w:sz w:val="24"/>
          <w:lang w:val="uk-UA"/>
        </w:rPr>
        <w:t>12.1. Потреби менеджера у спілкуванні.</w:t>
      </w:r>
    </w:p>
    <w:p w:rsidR="00FB628E" w:rsidRPr="002352C3" w:rsidRDefault="00FB628E" w:rsidP="00FC7A49">
      <w:pPr>
        <w:adjustRightInd w:val="0"/>
        <w:ind w:firstLine="567"/>
        <w:jc w:val="both"/>
        <w:rPr>
          <w:sz w:val="24"/>
          <w:lang w:val="uk-UA"/>
        </w:rPr>
      </w:pPr>
      <w:r w:rsidRPr="002352C3">
        <w:rPr>
          <w:sz w:val="24"/>
          <w:lang w:val="uk-UA"/>
        </w:rPr>
        <w:t>12.2. Основні види і форми спілкування менеджерів.</w:t>
      </w:r>
    </w:p>
    <w:p w:rsidR="00FB628E" w:rsidRPr="002352C3" w:rsidRDefault="00FB628E" w:rsidP="00FC7A49">
      <w:pPr>
        <w:adjustRightInd w:val="0"/>
        <w:ind w:firstLine="567"/>
        <w:jc w:val="both"/>
        <w:rPr>
          <w:sz w:val="24"/>
          <w:lang w:val="uk-UA"/>
        </w:rPr>
      </w:pPr>
      <w:r w:rsidRPr="002352C3">
        <w:rPr>
          <w:sz w:val="24"/>
          <w:lang w:val="uk-UA"/>
        </w:rPr>
        <w:t>12.3. Спілкування менеджера з підлеглими.</w:t>
      </w:r>
    </w:p>
    <w:p w:rsidR="00FB628E" w:rsidRPr="002352C3" w:rsidRDefault="00FB628E" w:rsidP="00FC7A49">
      <w:pPr>
        <w:adjustRightInd w:val="0"/>
        <w:ind w:firstLine="567"/>
        <w:jc w:val="both"/>
        <w:rPr>
          <w:sz w:val="24"/>
          <w:lang w:val="uk-UA"/>
        </w:rPr>
      </w:pPr>
      <w:r w:rsidRPr="002352C3">
        <w:rPr>
          <w:sz w:val="24"/>
          <w:lang w:val="uk-UA"/>
        </w:rPr>
        <w:t>12.4. Ділова бесіда і переговори.</w:t>
      </w:r>
    </w:p>
    <w:p w:rsidR="00FB628E" w:rsidRPr="002352C3" w:rsidRDefault="00FB628E" w:rsidP="00FC7A49">
      <w:pPr>
        <w:adjustRightInd w:val="0"/>
        <w:ind w:firstLine="567"/>
        <w:jc w:val="both"/>
        <w:rPr>
          <w:sz w:val="24"/>
          <w:lang w:val="uk-UA"/>
        </w:rPr>
      </w:pPr>
      <w:r>
        <w:rPr>
          <w:sz w:val="24"/>
          <w:lang w:val="uk-UA"/>
        </w:rPr>
        <w:t>12.5. </w:t>
      </w:r>
      <w:r w:rsidRPr="002352C3">
        <w:rPr>
          <w:sz w:val="24"/>
          <w:lang w:val="uk-UA"/>
        </w:rPr>
        <w:t>Організація підготовки та проведення ділових нарад.</w:t>
      </w:r>
    </w:p>
    <w:p w:rsidR="00FB628E" w:rsidRPr="002352C3" w:rsidRDefault="00FB628E" w:rsidP="00FC7A49">
      <w:pPr>
        <w:adjustRightInd w:val="0"/>
        <w:ind w:firstLine="567"/>
        <w:jc w:val="both"/>
        <w:rPr>
          <w:sz w:val="24"/>
          <w:lang w:val="uk-UA"/>
        </w:rPr>
      </w:pPr>
      <w:r w:rsidRPr="002352C3">
        <w:rPr>
          <w:sz w:val="24"/>
          <w:lang w:val="uk-UA"/>
        </w:rPr>
        <w:t>12.6. Листування як форма ділового спілкування.</w:t>
      </w:r>
    </w:p>
    <w:p w:rsidR="00FB628E" w:rsidRPr="002352C3" w:rsidRDefault="00FB628E" w:rsidP="00FC7A49">
      <w:pPr>
        <w:adjustRightInd w:val="0"/>
        <w:ind w:firstLine="567"/>
        <w:jc w:val="both"/>
        <w:rPr>
          <w:sz w:val="24"/>
          <w:lang w:val="uk-UA"/>
        </w:rPr>
      </w:pPr>
      <w:r w:rsidRPr="002352C3">
        <w:rPr>
          <w:sz w:val="24"/>
          <w:lang w:val="uk-UA"/>
        </w:rPr>
        <w:t>12.7. Приймання з особистих питань.</w:t>
      </w:r>
    </w:p>
    <w:p w:rsidR="00FB628E" w:rsidRPr="002352C3" w:rsidRDefault="00FB628E" w:rsidP="00FC7A49">
      <w:pPr>
        <w:widowControl w:val="0"/>
        <w:spacing w:before="120"/>
        <w:ind w:firstLine="567"/>
        <w:jc w:val="both"/>
        <w:rPr>
          <w:color w:val="000000"/>
          <w:sz w:val="24"/>
          <w:lang w:val="uk-UA"/>
        </w:rPr>
      </w:pPr>
      <w:r w:rsidRPr="002352C3">
        <w:rPr>
          <w:b/>
          <w:color w:val="000000"/>
          <w:sz w:val="24"/>
          <w:lang w:val="uk-UA"/>
        </w:rPr>
        <w:t>Терміни та категорії:</w:t>
      </w:r>
      <w:r w:rsidRPr="002352C3">
        <w:rPr>
          <w:color w:val="000000"/>
          <w:sz w:val="24"/>
          <w:lang w:val="uk-UA"/>
        </w:rPr>
        <w:t xml:space="preserve"> ділове спілкування, вербальне спілкування, невербальне спілкування, ділова бесіда, переговори, ділова нарада, оперативна нарада, листування, приймання з особистих питань.</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15"/>
        </w:numPr>
        <w:shd w:val="clear" w:color="auto" w:fill="FFFFFF"/>
        <w:tabs>
          <w:tab w:val="left" w:pos="494"/>
          <w:tab w:val="left" w:pos="851"/>
        </w:tabs>
        <w:autoSpaceDE w:val="0"/>
        <w:autoSpaceDN w:val="0"/>
        <w:adjustRightInd w:val="0"/>
        <w:ind w:left="0" w:firstLine="567"/>
        <w:jc w:val="both"/>
        <w:rPr>
          <w:iCs/>
          <w:sz w:val="24"/>
          <w:lang w:val="uk-UA"/>
        </w:rPr>
      </w:pPr>
      <w:r w:rsidRPr="002352C3">
        <w:rPr>
          <w:iCs/>
          <w:sz w:val="24"/>
          <w:lang w:val="uk-UA"/>
        </w:rPr>
        <w:t>Дайте визначення спілкування у широкому розумінні та спілкування в управлінні соціальними об’єктами.</w:t>
      </w:r>
    </w:p>
    <w:p w:rsidR="00FB628E" w:rsidRPr="002352C3" w:rsidRDefault="00FB628E" w:rsidP="009541D3">
      <w:pPr>
        <w:widowControl w:val="0"/>
        <w:numPr>
          <w:ilvl w:val="0"/>
          <w:numId w:val="15"/>
        </w:numPr>
        <w:shd w:val="clear" w:color="auto" w:fill="FFFFFF"/>
        <w:tabs>
          <w:tab w:val="left" w:pos="494"/>
          <w:tab w:val="left" w:pos="851"/>
        </w:tabs>
        <w:autoSpaceDE w:val="0"/>
        <w:autoSpaceDN w:val="0"/>
        <w:adjustRightInd w:val="0"/>
        <w:ind w:left="0" w:firstLine="567"/>
        <w:jc w:val="both"/>
        <w:rPr>
          <w:iCs/>
          <w:sz w:val="24"/>
          <w:lang w:val="uk-UA"/>
        </w:rPr>
      </w:pPr>
      <w:r w:rsidRPr="002352C3">
        <w:rPr>
          <w:iCs/>
          <w:sz w:val="24"/>
          <w:lang w:val="uk-UA"/>
        </w:rPr>
        <w:t>Хто може бути ініціатором службового спілкування на підприємстві?</w:t>
      </w:r>
    </w:p>
    <w:p w:rsidR="00FB628E" w:rsidRPr="002352C3" w:rsidRDefault="00FB628E" w:rsidP="009541D3">
      <w:pPr>
        <w:widowControl w:val="0"/>
        <w:numPr>
          <w:ilvl w:val="0"/>
          <w:numId w:val="15"/>
        </w:numPr>
        <w:shd w:val="clear" w:color="auto" w:fill="FFFFFF"/>
        <w:tabs>
          <w:tab w:val="left" w:pos="494"/>
          <w:tab w:val="left" w:pos="851"/>
        </w:tabs>
        <w:autoSpaceDE w:val="0"/>
        <w:autoSpaceDN w:val="0"/>
        <w:adjustRightInd w:val="0"/>
        <w:ind w:left="0" w:firstLine="567"/>
        <w:jc w:val="both"/>
        <w:rPr>
          <w:iCs/>
          <w:sz w:val="24"/>
          <w:lang w:val="uk-UA"/>
        </w:rPr>
      </w:pPr>
      <w:r w:rsidRPr="002352C3">
        <w:rPr>
          <w:iCs/>
          <w:sz w:val="24"/>
          <w:lang w:val="uk-UA"/>
        </w:rPr>
        <w:t>Чим обумовлені потреби менеджера у спілкуванні?</w:t>
      </w:r>
    </w:p>
    <w:p w:rsidR="00FB628E" w:rsidRPr="002352C3" w:rsidRDefault="00FB628E" w:rsidP="009541D3">
      <w:pPr>
        <w:widowControl w:val="0"/>
        <w:numPr>
          <w:ilvl w:val="0"/>
          <w:numId w:val="15"/>
        </w:numPr>
        <w:shd w:val="clear" w:color="auto" w:fill="FFFFFF"/>
        <w:tabs>
          <w:tab w:val="left" w:pos="494"/>
          <w:tab w:val="left" w:pos="851"/>
        </w:tabs>
        <w:autoSpaceDE w:val="0"/>
        <w:autoSpaceDN w:val="0"/>
        <w:adjustRightInd w:val="0"/>
        <w:ind w:left="0" w:firstLine="567"/>
        <w:jc w:val="both"/>
        <w:rPr>
          <w:iCs/>
          <w:sz w:val="24"/>
          <w:lang w:val="uk-UA"/>
        </w:rPr>
      </w:pPr>
      <w:r w:rsidRPr="002352C3">
        <w:rPr>
          <w:iCs/>
          <w:sz w:val="24"/>
          <w:lang w:val="uk-UA"/>
        </w:rPr>
        <w:t>Наведіть кілька прикладів, які ілюструють обов’язкову участь керівника у спілкуванні.</w:t>
      </w:r>
    </w:p>
    <w:p w:rsidR="00FB628E" w:rsidRPr="002352C3" w:rsidRDefault="00FB628E" w:rsidP="009541D3">
      <w:pPr>
        <w:widowControl w:val="0"/>
        <w:numPr>
          <w:ilvl w:val="0"/>
          <w:numId w:val="15"/>
        </w:numPr>
        <w:shd w:val="clear" w:color="auto" w:fill="FFFFFF"/>
        <w:tabs>
          <w:tab w:val="left" w:pos="494"/>
          <w:tab w:val="left" w:pos="851"/>
        </w:tabs>
        <w:autoSpaceDE w:val="0"/>
        <w:autoSpaceDN w:val="0"/>
        <w:adjustRightInd w:val="0"/>
        <w:ind w:left="0" w:firstLine="567"/>
        <w:jc w:val="both"/>
        <w:rPr>
          <w:iCs/>
          <w:sz w:val="24"/>
          <w:lang w:val="uk-UA"/>
        </w:rPr>
      </w:pPr>
      <w:r w:rsidRPr="002352C3">
        <w:rPr>
          <w:iCs/>
          <w:sz w:val="24"/>
          <w:lang w:val="uk-UA"/>
        </w:rPr>
        <w:t>Назвіть основних партнерів першого керівника організації у спілкуванні.</w:t>
      </w:r>
    </w:p>
    <w:p w:rsidR="00FB628E" w:rsidRPr="002352C3" w:rsidRDefault="00FB628E" w:rsidP="009541D3">
      <w:pPr>
        <w:widowControl w:val="0"/>
        <w:numPr>
          <w:ilvl w:val="0"/>
          <w:numId w:val="15"/>
        </w:numPr>
        <w:shd w:val="clear" w:color="auto" w:fill="FFFFFF"/>
        <w:tabs>
          <w:tab w:val="left" w:pos="494"/>
          <w:tab w:val="left" w:pos="851"/>
        </w:tabs>
        <w:autoSpaceDE w:val="0"/>
        <w:autoSpaceDN w:val="0"/>
        <w:adjustRightInd w:val="0"/>
        <w:ind w:left="0" w:firstLine="567"/>
        <w:jc w:val="both"/>
        <w:rPr>
          <w:iCs/>
          <w:sz w:val="24"/>
          <w:lang w:val="uk-UA"/>
        </w:rPr>
      </w:pPr>
      <w:r w:rsidRPr="002352C3">
        <w:rPr>
          <w:iCs/>
          <w:sz w:val="24"/>
          <w:lang w:val="uk-UA"/>
        </w:rPr>
        <w:t>З ким найчастіше спілкуються керівники середнього рівня управління?</w:t>
      </w:r>
    </w:p>
    <w:p w:rsidR="00FB628E" w:rsidRPr="002352C3" w:rsidRDefault="00FB628E" w:rsidP="009541D3">
      <w:pPr>
        <w:widowControl w:val="0"/>
        <w:numPr>
          <w:ilvl w:val="0"/>
          <w:numId w:val="15"/>
        </w:numPr>
        <w:shd w:val="clear" w:color="auto" w:fill="FFFFFF"/>
        <w:tabs>
          <w:tab w:val="left" w:pos="494"/>
          <w:tab w:val="left" w:pos="851"/>
        </w:tabs>
        <w:autoSpaceDE w:val="0"/>
        <w:autoSpaceDN w:val="0"/>
        <w:adjustRightInd w:val="0"/>
        <w:ind w:left="0" w:firstLine="567"/>
        <w:jc w:val="both"/>
        <w:rPr>
          <w:iCs/>
          <w:sz w:val="24"/>
          <w:lang w:val="uk-UA"/>
        </w:rPr>
      </w:pPr>
      <w:r w:rsidRPr="002352C3">
        <w:rPr>
          <w:iCs/>
          <w:sz w:val="24"/>
          <w:lang w:val="uk-UA"/>
        </w:rPr>
        <w:t>З ким найчастіше спілкуються майстри виробничих дільниць?</w:t>
      </w:r>
    </w:p>
    <w:p w:rsidR="00FB628E" w:rsidRPr="002352C3" w:rsidRDefault="00FB628E" w:rsidP="009541D3">
      <w:pPr>
        <w:widowControl w:val="0"/>
        <w:numPr>
          <w:ilvl w:val="0"/>
          <w:numId w:val="15"/>
        </w:numPr>
        <w:shd w:val="clear" w:color="auto" w:fill="FFFFFF"/>
        <w:tabs>
          <w:tab w:val="left" w:pos="494"/>
          <w:tab w:val="left" w:pos="851"/>
        </w:tabs>
        <w:autoSpaceDE w:val="0"/>
        <w:autoSpaceDN w:val="0"/>
        <w:adjustRightInd w:val="0"/>
        <w:ind w:left="0" w:firstLine="567"/>
        <w:jc w:val="both"/>
        <w:rPr>
          <w:iCs/>
          <w:sz w:val="24"/>
          <w:lang w:val="uk-UA"/>
        </w:rPr>
      </w:pPr>
      <w:r w:rsidRPr="002352C3">
        <w:rPr>
          <w:iCs/>
          <w:sz w:val="24"/>
          <w:lang w:val="uk-UA"/>
        </w:rPr>
        <w:t>Які чинники і з ким змушують спілкуватися керівників функціональних підрозділів?</w:t>
      </w:r>
    </w:p>
    <w:p w:rsidR="00FB628E" w:rsidRPr="002352C3" w:rsidRDefault="00FB628E" w:rsidP="009541D3">
      <w:pPr>
        <w:widowControl w:val="0"/>
        <w:numPr>
          <w:ilvl w:val="0"/>
          <w:numId w:val="15"/>
        </w:numPr>
        <w:shd w:val="clear" w:color="auto" w:fill="FFFFFF"/>
        <w:tabs>
          <w:tab w:val="left" w:pos="494"/>
          <w:tab w:val="left" w:pos="851"/>
        </w:tabs>
        <w:autoSpaceDE w:val="0"/>
        <w:autoSpaceDN w:val="0"/>
        <w:adjustRightInd w:val="0"/>
        <w:ind w:left="0" w:firstLine="567"/>
        <w:jc w:val="both"/>
        <w:rPr>
          <w:iCs/>
          <w:sz w:val="24"/>
          <w:lang w:val="uk-UA"/>
        </w:rPr>
      </w:pPr>
      <w:r w:rsidRPr="002352C3">
        <w:rPr>
          <w:iCs/>
          <w:sz w:val="24"/>
          <w:lang w:val="uk-UA"/>
        </w:rPr>
        <w:t>За яких обставин ініціаторами спілкування є робітники?</w:t>
      </w:r>
    </w:p>
    <w:p w:rsidR="00FB628E" w:rsidRPr="002352C3" w:rsidRDefault="00FB628E" w:rsidP="009541D3">
      <w:pPr>
        <w:widowControl w:val="0"/>
        <w:numPr>
          <w:ilvl w:val="0"/>
          <w:numId w:val="15"/>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перелік основних видів спілкування керівника.</w:t>
      </w:r>
    </w:p>
    <w:p w:rsidR="00FB628E" w:rsidRPr="002352C3" w:rsidRDefault="00FB628E" w:rsidP="009541D3">
      <w:pPr>
        <w:widowControl w:val="0"/>
        <w:numPr>
          <w:ilvl w:val="0"/>
          <w:numId w:val="15"/>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перелік основних форм спілкування керівника.</w:t>
      </w:r>
    </w:p>
    <w:p w:rsidR="00FB628E" w:rsidRPr="002352C3" w:rsidRDefault="00FB628E" w:rsidP="009541D3">
      <w:pPr>
        <w:widowControl w:val="0"/>
        <w:numPr>
          <w:ilvl w:val="0"/>
          <w:numId w:val="15"/>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Яким вимогам має відповідати спілкування керівника з підлеглими?</w:t>
      </w:r>
    </w:p>
    <w:p w:rsidR="00FB628E" w:rsidRPr="002352C3" w:rsidRDefault="00FB628E" w:rsidP="009541D3">
      <w:pPr>
        <w:widowControl w:val="0"/>
        <w:numPr>
          <w:ilvl w:val="0"/>
          <w:numId w:val="15"/>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Яку тактику має обрати менеджер на відповідальних переговорах? Чим це обумовлено?</w:t>
      </w:r>
    </w:p>
    <w:p w:rsidR="00FB628E" w:rsidRPr="002352C3" w:rsidRDefault="00FB628E" w:rsidP="009541D3">
      <w:pPr>
        <w:widowControl w:val="0"/>
        <w:numPr>
          <w:ilvl w:val="0"/>
          <w:numId w:val="15"/>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Яке значення для ефективності управління мають ділові наради?</w:t>
      </w:r>
    </w:p>
    <w:p w:rsidR="00FB628E" w:rsidRPr="002352C3" w:rsidRDefault="00FB628E" w:rsidP="009541D3">
      <w:pPr>
        <w:widowControl w:val="0"/>
        <w:numPr>
          <w:ilvl w:val="0"/>
          <w:numId w:val="15"/>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Дайте класифікацію основних видів ділових нарад.</w:t>
      </w:r>
    </w:p>
    <w:p w:rsidR="00FB628E" w:rsidRPr="002352C3" w:rsidRDefault="00FB628E" w:rsidP="009541D3">
      <w:pPr>
        <w:widowControl w:val="0"/>
        <w:numPr>
          <w:ilvl w:val="0"/>
          <w:numId w:val="15"/>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 керівник має готуватись до проведення відповідальної проблемної наради?</w:t>
      </w:r>
    </w:p>
    <w:p w:rsidR="00FB628E" w:rsidRPr="002352C3" w:rsidRDefault="00FB628E" w:rsidP="009541D3">
      <w:pPr>
        <w:widowControl w:val="0"/>
        <w:numPr>
          <w:ilvl w:val="0"/>
          <w:numId w:val="15"/>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Яким вимогам має відповідати службове листування?</w:t>
      </w:r>
    </w:p>
    <w:p w:rsidR="00FB628E" w:rsidRPr="002352C3" w:rsidRDefault="00FB628E" w:rsidP="009541D3">
      <w:pPr>
        <w:pStyle w:val="ListParagraph"/>
        <w:widowControl w:val="0"/>
        <w:numPr>
          <w:ilvl w:val="0"/>
          <w:numId w:val="15"/>
        </w:numPr>
        <w:tabs>
          <w:tab w:val="left" w:pos="851"/>
        </w:tabs>
        <w:ind w:left="0" w:firstLine="567"/>
        <w:jc w:val="both"/>
        <w:rPr>
          <w:sz w:val="24"/>
          <w:lang w:val="uk-UA"/>
        </w:rPr>
      </w:pPr>
      <w:r w:rsidRPr="002352C3">
        <w:rPr>
          <w:iCs/>
          <w:sz w:val="24"/>
          <w:lang w:val="uk-UA"/>
        </w:rPr>
        <w:t>Якої тактики має дотримуватись керівник, приймаючи відвідувачів з особистих питань?</w:t>
      </w:r>
    </w:p>
    <w:p w:rsidR="00FB628E" w:rsidRPr="002352C3" w:rsidRDefault="00FB628E" w:rsidP="009541D3">
      <w:pPr>
        <w:adjustRightInd w:val="0"/>
        <w:jc w:val="center"/>
        <w:rPr>
          <w:b/>
          <w:sz w:val="24"/>
          <w:lang w:val="uk-UA"/>
        </w:rPr>
      </w:pPr>
    </w:p>
    <w:p w:rsidR="00FB628E" w:rsidRPr="002352C3" w:rsidRDefault="00FB628E" w:rsidP="009541D3">
      <w:pPr>
        <w:adjustRightInd w:val="0"/>
        <w:jc w:val="center"/>
        <w:rPr>
          <w:b/>
          <w:i/>
          <w:sz w:val="24"/>
          <w:lang w:val="uk-UA"/>
        </w:rPr>
      </w:pPr>
      <w:r w:rsidRPr="002352C3">
        <w:rPr>
          <w:b/>
          <w:sz w:val="24"/>
          <w:lang w:val="uk-UA"/>
        </w:rPr>
        <w:t xml:space="preserve">Тема 13. </w:t>
      </w:r>
      <w:r w:rsidRPr="002352C3">
        <w:rPr>
          <w:i/>
          <w:sz w:val="24"/>
          <w:lang w:val="uk-UA"/>
        </w:rPr>
        <w:t>Роль секретаря в організації праці менеджера</w:t>
      </w:r>
    </w:p>
    <w:p w:rsidR="00FB628E" w:rsidRPr="002352C3" w:rsidRDefault="00FB628E" w:rsidP="00B0544E">
      <w:pPr>
        <w:adjustRightInd w:val="0"/>
        <w:ind w:firstLine="567"/>
        <w:jc w:val="both"/>
        <w:rPr>
          <w:sz w:val="24"/>
          <w:lang w:val="uk-UA"/>
        </w:rPr>
      </w:pPr>
      <w:r w:rsidRPr="002352C3">
        <w:rPr>
          <w:sz w:val="24"/>
          <w:lang w:val="uk-UA"/>
        </w:rPr>
        <w:t>13.1. Різновиди секретарських посад.</w:t>
      </w:r>
    </w:p>
    <w:p w:rsidR="00FB628E" w:rsidRPr="002352C3" w:rsidRDefault="00FB628E" w:rsidP="00B0544E">
      <w:pPr>
        <w:adjustRightInd w:val="0"/>
        <w:ind w:firstLine="567"/>
        <w:jc w:val="both"/>
        <w:rPr>
          <w:sz w:val="24"/>
          <w:lang w:val="uk-UA"/>
        </w:rPr>
      </w:pPr>
      <w:r w:rsidRPr="002352C3">
        <w:rPr>
          <w:sz w:val="24"/>
          <w:lang w:val="uk-UA"/>
        </w:rPr>
        <w:t>13.2. Вимоги до підготовки, ділових та особистісних якостей секретаря керівника.</w:t>
      </w:r>
    </w:p>
    <w:p w:rsidR="00FB628E" w:rsidRPr="002352C3" w:rsidRDefault="00FB628E" w:rsidP="00B0544E">
      <w:pPr>
        <w:adjustRightInd w:val="0"/>
        <w:ind w:firstLine="567"/>
        <w:jc w:val="both"/>
        <w:rPr>
          <w:sz w:val="24"/>
          <w:lang w:val="uk-UA"/>
        </w:rPr>
      </w:pPr>
      <w:r w:rsidRPr="002352C3">
        <w:rPr>
          <w:sz w:val="24"/>
          <w:lang w:val="uk-UA"/>
        </w:rPr>
        <w:t>13.3. Взаємодія секретаря і керівника.</w:t>
      </w:r>
    </w:p>
    <w:p w:rsidR="00FB628E" w:rsidRPr="002352C3" w:rsidRDefault="00FB628E" w:rsidP="00B0544E">
      <w:pPr>
        <w:widowControl w:val="0"/>
        <w:spacing w:before="120"/>
        <w:ind w:firstLine="567"/>
        <w:jc w:val="both"/>
        <w:rPr>
          <w:color w:val="000000"/>
          <w:sz w:val="24"/>
          <w:lang w:val="uk-UA"/>
        </w:rPr>
      </w:pPr>
      <w:r w:rsidRPr="002352C3">
        <w:rPr>
          <w:b/>
          <w:color w:val="000000"/>
          <w:sz w:val="24"/>
          <w:lang w:val="uk-UA"/>
        </w:rPr>
        <w:t>Терміни та категорії:</w:t>
      </w:r>
      <w:r w:rsidRPr="002352C3">
        <w:rPr>
          <w:color w:val="000000"/>
          <w:sz w:val="24"/>
          <w:lang w:val="uk-UA"/>
        </w:rPr>
        <w:t xml:space="preserve"> секретар, секретар керівника, секретар-друкарка, кваліфікаційні вимоги секретаря, особистісні якості секретаря, функції секретаря.</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16"/>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Поясніть походження і сучасне значення слова «секретар».</w:t>
      </w:r>
    </w:p>
    <w:p w:rsidR="00FB628E" w:rsidRPr="002352C3" w:rsidRDefault="00FB628E" w:rsidP="009541D3">
      <w:pPr>
        <w:widowControl w:val="0"/>
        <w:numPr>
          <w:ilvl w:val="0"/>
          <w:numId w:val="16"/>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Які секретарські посади та інші близькі до них вам відомі?</w:t>
      </w:r>
    </w:p>
    <w:p w:rsidR="00FB628E" w:rsidRPr="002352C3" w:rsidRDefault="00FB628E" w:rsidP="009541D3">
      <w:pPr>
        <w:widowControl w:val="0"/>
        <w:numPr>
          <w:ilvl w:val="0"/>
          <w:numId w:val="16"/>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Якими документами регламентується діяльність секретарів?</w:t>
      </w:r>
    </w:p>
    <w:p w:rsidR="00FB628E" w:rsidRPr="002352C3" w:rsidRDefault="00FB628E" w:rsidP="009541D3">
      <w:pPr>
        <w:widowControl w:val="0"/>
        <w:numPr>
          <w:ilvl w:val="0"/>
          <w:numId w:val="16"/>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Які кваліфікаційні вимоги встановлено для секретаря керівника? В якому документі їх закріплено?</w:t>
      </w:r>
    </w:p>
    <w:p w:rsidR="00FB628E" w:rsidRPr="002352C3" w:rsidRDefault="00FB628E" w:rsidP="009541D3">
      <w:pPr>
        <w:widowControl w:val="0"/>
        <w:numPr>
          <w:ilvl w:val="0"/>
          <w:numId w:val="16"/>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Якими діловими якостями має володіти претендент на посаду секретаря?</w:t>
      </w:r>
    </w:p>
    <w:p w:rsidR="00FB628E" w:rsidRPr="002352C3" w:rsidRDefault="00FB628E" w:rsidP="009541D3">
      <w:pPr>
        <w:widowControl w:val="0"/>
        <w:numPr>
          <w:ilvl w:val="0"/>
          <w:numId w:val="16"/>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Які особистісні якості хоче бачити керівник у секретаря?</w:t>
      </w:r>
    </w:p>
    <w:p w:rsidR="00FB628E" w:rsidRPr="002352C3" w:rsidRDefault="00FB628E" w:rsidP="009541D3">
      <w:pPr>
        <w:widowControl w:val="0"/>
        <w:numPr>
          <w:ilvl w:val="0"/>
          <w:numId w:val="16"/>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У чому полягає головне призначення секретаря керівника?</w:t>
      </w:r>
    </w:p>
    <w:p w:rsidR="00FB628E" w:rsidRPr="002352C3" w:rsidRDefault="00FB628E" w:rsidP="009541D3">
      <w:pPr>
        <w:widowControl w:val="0"/>
        <w:numPr>
          <w:ilvl w:val="0"/>
          <w:numId w:val="16"/>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Розкрийте основні завдання секретаря щодо організаційного забезпечення роботи керівника.</w:t>
      </w:r>
    </w:p>
    <w:p w:rsidR="00FB628E" w:rsidRPr="002352C3" w:rsidRDefault="00FB628E" w:rsidP="009541D3">
      <w:pPr>
        <w:widowControl w:val="0"/>
        <w:numPr>
          <w:ilvl w:val="0"/>
          <w:numId w:val="16"/>
        </w:numPr>
        <w:shd w:val="clear" w:color="auto" w:fill="FFFFFF"/>
        <w:tabs>
          <w:tab w:val="left" w:pos="504"/>
          <w:tab w:val="left" w:pos="709"/>
          <w:tab w:val="left" w:pos="851"/>
        </w:tabs>
        <w:autoSpaceDE w:val="0"/>
        <w:autoSpaceDN w:val="0"/>
        <w:adjustRightInd w:val="0"/>
        <w:ind w:left="0" w:firstLine="567"/>
        <w:jc w:val="both"/>
        <w:rPr>
          <w:iCs/>
          <w:sz w:val="24"/>
          <w:lang w:val="uk-UA"/>
        </w:rPr>
      </w:pPr>
      <w:r w:rsidRPr="002352C3">
        <w:rPr>
          <w:iCs/>
          <w:sz w:val="24"/>
          <w:lang w:val="uk-UA"/>
        </w:rPr>
        <w:t>Розкрийте основні завдання секретаря щодо інформаційного забезпечення роботи керівника.</w:t>
      </w:r>
    </w:p>
    <w:p w:rsidR="00FB628E" w:rsidRPr="002352C3" w:rsidRDefault="00FB628E" w:rsidP="009541D3">
      <w:pPr>
        <w:pStyle w:val="ListParagraph"/>
        <w:widowControl w:val="0"/>
        <w:numPr>
          <w:ilvl w:val="0"/>
          <w:numId w:val="16"/>
        </w:numPr>
        <w:tabs>
          <w:tab w:val="left" w:pos="709"/>
          <w:tab w:val="left" w:pos="851"/>
        </w:tabs>
        <w:ind w:left="0" w:firstLine="567"/>
        <w:jc w:val="both"/>
        <w:rPr>
          <w:sz w:val="24"/>
          <w:lang w:val="uk-UA"/>
        </w:rPr>
      </w:pPr>
      <w:r w:rsidRPr="002352C3">
        <w:rPr>
          <w:iCs/>
          <w:sz w:val="24"/>
          <w:lang w:val="uk-UA"/>
        </w:rPr>
        <w:t>Що керівник має зробити для секретаря, щоб їх взаємодія була ефективною?</w:t>
      </w:r>
    </w:p>
    <w:p w:rsidR="00FB628E" w:rsidRDefault="00FB628E" w:rsidP="009541D3">
      <w:pPr>
        <w:adjustRightInd w:val="0"/>
        <w:jc w:val="center"/>
        <w:rPr>
          <w:b/>
          <w:sz w:val="24"/>
          <w:lang w:val="uk-UA"/>
        </w:rPr>
      </w:pPr>
    </w:p>
    <w:p w:rsidR="00FB628E" w:rsidRPr="002352C3" w:rsidRDefault="00FB628E" w:rsidP="009541D3">
      <w:pPr>
        <w:adjustRightInd w:val="0"/>
        <w:jc w:val="center"/>
        <w:rPr>
          <w:b/>
          <w:sz w:val="24"/>
          <w:lang w:val="uk-UA"/>
        </w:rPr>
      </w:pPr>
      <w:r w:rsidRPr="002352C3">
        <w:rPr>
          <w:b/>
          <w:sz w:val="24"/>
          <w:lang w:val="uk-UA"/>
        </w:rPr>
        <w:t xml:space="preserve">Тема 14. </w:t>
      </w:r>
      <w:r w:rsidRPr="002352C3">
        <w:rPr>
          <w:i/>
          <w:sz w:val="24"/>
          <w:lang w:val="uk-UA"/>
        </w:rPr>
        <w:t>Оцінювання і стимулювання праці менеджера</w:t>
      </w:r>
    </w:p>
    <w:p w:rsidR="00FB628E" w:rsidRPr="002352C3" w:rsidRDefault="00FB628E" w:rsidP="00B74D53">
      <w:pPr>
        <w:adjustRightInd w:val="0"/>
        <w:ind w:firstLine="567"/>
        <w:jc w:val="both"/>
        <w:rPr>
          <w:sz w:val="24"/>
          <w:lang w:val="uk-UA"/>
        </w:rPr>
      </w:pPr>
      <w:r>
        <w:rPr>
          <w:sz w:val="24"/>
          <w:lang w:val="uk-UA"/>
        </w:rPr>
        <w:t>14.1. </w:t>
      </w:r>
      <w:r w:rsidRPr="002352C3">
        <w:rPr>
          <w:sz w:val="24"/>
          <w:lang w:val="uk-UA"/>
        </w:rPr>
        <w:t>Значення оцінювання праці менеджера.</w:t>
      </w:r>
    </w:p>
    <w:p w:rsidR="00FB628E" w:rsidRPr="002352C3" w:rsidRDefault="00FB628E" w:rsidP="00B74D53">
      <w:pPr>
        <w:adjustRightInd w:val="0"/>
        <w:ind w:firstLine="567"/>
        <w:jc w:val="both"/>
        <w:rPr>
          <w:sz w:val="24"/>
          <w:lang w:val="uk-UA"/>
        </w:rPr>
      </w:pPr>
      <w:r>
        <w:rPr>
          <w:sz w:val="24"/>
          <w:lang w:val="uk-UA"/>
        </w:rPr>
        <w:t>14.2. </w:t>
      </w:r>
      <w:r w:rsidRPr="002352C3">
        <w:rPr>
          <w:sz w:val="24"/>
          <w:lang w:val="uk-UA"/>
        </w:rPr>
        <w:t>Поточне і регулярне оцінювання праці менеджерів.</w:t>
      </w:r>
    </w:p>
    <w:p w:rsidR="00FB628E" w:rsidRPr="002352C3" w:rsidRDefault="00FB628E" w:rsidP="00B74D53">
      <w:pPr>
        <w:adjustRightInd w:val="0"/>
        <w:ind w:firstLine="567"/>
        <w:jc w:val="both"/>
        <w:rPr>
          <w:sz w:val="24"/>
          <w:lang w:val="uk-UA"/>
        </w:rPr>
      </w:pPr>
      <w:r w:rsidRPr="002352C3">
        <w:rPr>
          <w:sz w:val="24"/>
          <w:lang w:val="uk-UA"/>
        </w:rPr>
        <w:t>14.3.</w:t>
      </w:r>
      <w:r>
        <w:rPr>
          <w:sz w:val="24"/>
          <w:lang w:val="uk-UA"/>
        </w:rPr>
        <w:t> </w:t>
      </w:r>
      <w:r w:rsidRPr="002352C3">
        <w:rPr>
          <w:sz w:val="24"/>
          <w:lang w:val="uk-UA"/>
        </w:rPr>
        <w:t>Періодичне комплексне оцінювання праці менеджерів.</w:t>
      </w:r>
    </w:p>
    <w:p w:rsidR="00FB628E" w:rsidRPr="002352C3" w:rsidRDefault="00FB628E" w:rsidP="00B74D53">
      <w:pPr>
        <w:adjustRightInd w:val="0"/>
        <w:ind w:firstLine="567"/>
        <w:jc w:val="both"/>
        <w:rPr>
          <w:sz w:val="24"/>
          <w:lang w:val="uk-UA"/>
        </w:rPr>
      </w:pPr>
      <w:r>
        <w:rPr>
          <w:sz w:val="24"/>
          <w:lang w:val="uk-UA"/>
        </w:rPr>
        <w:t>14.4. </w:t>
      </w:r>
      <w:r w:rsidRPr="002352C3">
        <w:rPr>
          <w:sz w:val="24"/>
          <w:lang w:val="uk-UA"/>
        </w:rPr>
        <w:t>Стимулювання праці менеджерів.</w:t>
      </w:r>
    </w:p>
    <w:p w:rsidR="00FB628E" w:rsidRPr="002352C3" w:rsidRDefault="00FB628E" w:rsidP="00B74D53">
      <w:pPr>
        <w:widowControl w:val="0"/>
        <w:spacing w:before="120"/>
        <w:ind w:firstLine="567"/>
        <w:jc w:val="both"/>
        <w:rPr>
          <w:color w:val="000000"/>
          <w:sz w:val="24"/>
          <w:lang w:val="uk-UA"/>
        </w:rPr>
      </w:pPr>
      <w:r w:rsidRPr="002352C3">
        <w:rPr>
          <w:b/>
          <w:color w:val="000000"/>
          <w:sz w:val="24"/>
          <w:lang w:val="uk-UA"/>
        </w:rPr>
        <w:t xml:space="preserve">Терміни та категорії: </w:t>
      </w:r>
      <w:r w:rsidRPr="002352C3">
        <w:rPr>
          <w:color w:val="000000"/>
          <w:sz w:val="24"/>
          <w:lang w:val="uk-UA"/>
        </w:rPr>
        <w:t>оцінювання праці менеджера, організаційне значення оцінювання праці менеджера, економічне значення оцінювання праці менеджера, соціальне значення оцінювання праці менеджера, поточне оцінювання праці менеджера, підсумкове оцінювання праці менеджера, комплексне оцінювання праці менеджера,стимулювання праці менеджера, посадовий оклад, премії, надбавки.</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17"/>
        </w:numPr>
        <w:shd w:val="clear" w:color="auto" w:fill="FFFFFF"/>
        <w:tabs>
          <w:tab w:val="left" w:pos="504"/>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Розкрийте значення об’єктивного оцінювання праці менеджерів.</w:t>
      </w:r>
    </w:p>
    <w:p w:rsidR="00FB628E" w:rsidRPr="002352C3" w:rsidRDefault="00FB628E" w:rsidP="009541D3">
      <w:pPr>
        <w:widowControl w:val="0"/>
        <w:numPr>
          <w:ilvl w:val="0"/>
          <w:numId w:val="17"/>
        </w:numPr>
        <w:shd w:val="clear" w:color="auto" w:fill="FFFFFF"/>
        <w:tabs>
          <w:tab w:val="left" w:pos="504"/>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Назвіть відомі вам методи оцінювання працівників сфери управління виробництвом.</w:t>
      </w:r>
    </w:p>
    <w:p w:rsidR="00FB628E" w:rsidRPr="002352C3" w:rsidRDefault="00FB628E" w:rsidP="009541D3">
      <w:pPr>
        <w:widowControl w:val="0"/>
        <w:numPr>
          <w:ilvl w:val="0"/>
          <w:numId w:val="17"/>
        </w:numPr>
        <w:shd w:val="clear" w:color="auto" w:fill="FFFFFF"/>
        <w:tabs>
          <w:tab w:val="left" w:pos="504"/>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Розкрийте особливості поточного оцінювання менеджерів.</w:t>
      </w:r>
    </w:p>
    <w:p w:rsidR="00FB628E" w:rsidRPr="002352C3" w:rsidRDefault="00FB628E" w:rsidP="009541D3">
      <w:pPr>
        <w:widowControl w:val="0"/>
        <w:numPr>
          <w:ilvl w:val="0"/>
          <w:numId w:val="17"/>
        </w:numPr>
        <w:shd w:val="clear" w:color="auto" w:fill="FFFFFF"/>
        <w:tabs>
          <w:tab w:val="left" w:pos="504"/>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Розкрийте особливості регулярного оцінювання менеджерів.</w:t>
      </w:r>
    </w:p>
    <w:p w:rsidR="00FB628E" w:rsidRPr="002352C3" w:rsidRDefault="00FB628E" w:rsidP="009541D3">
      <w:pPr>
        <w:widowControl w:val="0"/>
        <w:numPr>
          <w:ilvl w:val="0"/>
          <w:numId w:val="17"/>
        </w:numPr>
        <w:shd w:val="clear" w:color="auto" w:fill="FFFFFF"/>
        <w:tabs>
          <w:tab w:val="left" w:pos="504"/>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Розкрийте особливості періодичного і комплексного оцінювання менеджерів.</w:t>
      </w:r>
    </w:p>
    <w:p w:rsidR="00FB628E" w:rsidRPr="002352C3" w:rsidRDefault="00FB628E" w:rsidP="009541D3">
      <w:pPr>
        <w:widowControl w:val="0"/>
        <w:numPr>
          <w:ilvl w:val="0"/>
          <w:numId w:val="17"/>
        </w:numPr>
        <w:shd w:val="clear" w:color="auto" w:fill="FFFFFF"/>
        <w:tabs>
          <w:tab w:val="left" w:pos="504"/>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Яким вимогам мають відповідати менеджери вищого рівня управління на підприємствах?</w:t>
      </w:r>
    </w:p>
    <w:p w:rsidR="00FB628E" w:rsidRPr="002352C3" w:rsidRDefault="00FB628E" w:rsidP="009541D3">
      <w:pPr>
        <w:widowControl w:val="0"/>
        <w:numPr>
          <w:ilvl w:val="0"/>
          <w:numId w:val="17"/>
        </w:numPr>
        <w:shd w:val="clear" w:color="auto" w:fill="FFFFFF"/>
        <w:tabs>
          <w:tab w:val="left" w:pos="504"/>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Розкрийте сутність функціональної компетентності менеджера.</w:t>
      </w:r>
    </w:p>
    <w:p w:rsidR="00FB628E" w:rsidRPr="002352C3" w:rsidRDefault="00FB628E" w:rsidP="009541D3">
      <w:pPr>
        <w:pStyle w:val="ListParagraph"/>
        <w:numPr>
          <w:ilvl w:val="0"/>
          <w:numId w:val="17"/>
        </w:numPr>
        <w:shd w:val="clear" w:color="auto" w:fill="FFFFFF"/>
        <w:tabs>
          <w:tab w:val="left" w:pos="709"/>
          <w:tab w:val="left" w:pos="851"/>
          <w:tab w:val="left" w:pos="993"/>
        </w:tabs>
        <w:ind w:left="0" w:firstLine="567"/>
        <w:jc w:val="both"/>
        <w:rPr>
          <w:sz w:val="24"/>
        </w:rPr>
      </w:pPr>
      <w:r w:rsidRPr="002352C3">
        <w:rPr>
          <w:iCs/>
          <w:sz w:val="24"/>
          <w:lang w:val="uk-UA"/>
        </w:rPr>
        <w:t>Розкрийте сутність ситуативної компетентності менеджера.</w:t>
      </w:r>
    </w:p>
    <w:p w:rsidR="00FB628E" w:rsidRPr="002352C3" w:rsidRDefault="00FB628E" w:rsidP="009541D3">
      <w:pPr>
        <w:widowControl w:val="0"/>
        <w:numPr>
          <w:ilvl w:val="0"/>
          <w:numId w:val="17"/>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Що являє собою інтелектуальна компетентність менеджера?</w:t>
      </w:r>
    </w:p>
    <w:p w:rsidR="00FB628E" w:rsidRPr="002352C3" w:rsidRDefault="00FB628E" w:rsidP="009541D3">
      <w:pPr>
        <w:widowControl w:val="0"/>
        <w:numPr>
          <w:ilvl w:val="0"/>
          <w:numId w:val="17"/>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Що являє собою і яке значення має соціальна компетентність менеджера?</w:t>
      </w:r>
    </w:p>
    <w:p w:rsidR="00FB628E" w:rsidRPr="002352C3" w:rsidRDefault="00FB628E" w:rsidP="009541D3">
      <w:pPr>
        <w:widowControl w:val="0"/>
        <w:numPr>
          <w:ilvl w:val="0"/>
          <w:numId w:val="17"/>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Які показники характеризують результати праці менеджера?</w:t>
      </w:r>
    </w:p>
    <w:p w:rsidR="00FB628E" w:rsidRPr="002352C3" w:rsidRDefault="00FB628E" w:rsidP="009541D3">
      <w:pPr>
        <w:widowControl w:val="0"/>
        <w:numPr>
          <w:ilvl w:val="0"/>
          <w:numId w:val="17"/>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За якими особистісними характеристиками варто оцінювати керівників лінійного управління на підприємствах?</w:t>
      </w:r>
    </w:p>
    <w:p w:rsidR="00FB628E" w:rsidRPr="002352C3" w:rsidRDefault="00FB628E" w:rsidP="009541D3">
      <w:pPr>
        <w:widowControl w:val="0"/>
        <w:numPr>
          <w:ilvl w:val="0"/>
          <w:numId w:val="17"/>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Розкрийте особливості експертного оцінювання менеджерів.</w:t>
      </w:r>
    </w:p>
    <w:p w:rsidR="00FB628E" w:rsidRPr="002352C3" w:rsidRDefault="00FB628E" w:rsidP="009541D3">
      <w:pPr>
        <w:widowControl w:val="0"/>
        <w:numPr>
          <w:ilvl w:val="0"/>
          <w:numId w:val="17"/>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Які рішення може ухвалювати атестаційна комісія підприємства?</w:t>
      </w:r>
    </w:p>
    <w:p w:rsidR="00FB628E" w:rsidRPr="002352C3" w:rsidRDefault="00FB628E" w:rsidP="009541D3">
      <w:pPr>
        <w:widowControl w:val="0"/>
        <w:numPr>
          <w:ilvl w:val="0"/>
          <w:numId w:val="17"/>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Які грошові виплати становлять основу матеріального стимулювання праці?</w:t>
      </w:r>
    </w:p>
    <w:p w:rsidR="00FB628E" w:rsidRPr="002352C3" w:rsidRDefault="00FB628E" w:rsidP="009541D3">
      <w:pPr>
        <w:widowControl w:val="0"/>
        <w:numPr>
          <w:ilvl w:val="0"/>
          <w:numId w:val="17"/>
        </w:numPr>
        <w:shd w:val="clear" w:color="auto" w:fill="FFFFFF"/>
        <w:tabs>
          <w:tab w:val="left" w:pos="518"/>
          <w:tab w:val="left" w:pos="709"/>
          <w:tab w:val="left" w:pos="851"/>
          <w:tab w:val="left" w:pos="993"/>
        </w:tabs>
        <w:autoSpaceDE w:val="0"/>
        <w:autoSpaceDN w:val="0"/>
        <w:adjustRightInd w:val="0"/>
        <w:ind w:left="0" w:firstLine="567"/>
        <w:jc w:val="both"/>
        <w:rPr>
          <w:iCs/>
          <w:sz w:val="24"/>
          <w:lang w:val="uk-UA"/>
        </w:rPr>
      </w:pPr>
      <w:r w:rsidRPr="002352C3">
        <w:rPr>
          <w:iCs/>
          <w:sz w:val="24"/>
          <w:lang w:val="uk-UA"/>
        </w:rPr>
        <w:t>Які пільги може надавати підприємство керівникам у рамках стимулювання праці?</w:t>
      </w:r>
    </w:p>
    <w:p w:rsidR="00FB628E" w:rsidRPr="002352C3" w:rsidRDefault="00FB628E" w:rsidP="009541D3">
      <w:pPr>
        <w:pStyle w:val="ListParagraph"/>
        <w:widowControl w:val="0"/>
        <w:numPr>
          <w:ilvl w:val="0"/>
          <w:numId w:val="17"/>
        </w:numPr>
        <w:tabs>
          <w:tab w:val="left" w:pos="709"/>
          <w:tab w:val="left" w:pos="851"/>
          <w:tab w:val="left" w:pos="993"/>
        </w:tabs>
        <w:ind w:left="0" w:firstLine="567"/>
        <w:jc w:val="both"/>
        <w:rPr>
          <w:color w:val="000000"/>
          <w:sz w:val="24"/>
          <w:lang w:val="uk-UA"/>
        </w:rPr>
      </w:pPr>
      <w:r w:rsidRPr="002352C3">
        <w:rPr>
          <w:iCs/>
          <w:sz w:val="24"/>
          <w:lang w:val="uk-UA"/>
        </w:rPr>
        <w:t xml:space="preserve">Які </w:t>
      </w:r>
      <w:r w:rsidRPr="002352C3">
        <w:rPr>
          <w:sz w:val="24"/>
          <w:lang w:val="uk-UA"/>
        </w:rPr>
        <w:t>засоби</w:t>
      </w:r>
      <w:r w:rsidRPr="002352C3">
        <w:rPr>
          <w:iCs/>
          <w:sz w:val="24"/>
          <w:lang w:val="uk-UA"/>
        </w:rPr>
        <w:t xml:space="preserve"> негрошового стимулювання праці вам відомі?</w:t>
      </w:r>
    </w:p>
    <w:p w:rsidR="00FB628E" w:rsidRPr="002352C3" w:rsidRDefault="00FB628E" w:rsidP="009541D3">
      <w:pPr>
        <w:widowControl w:val="0"/>
        <w:jc w:val="center"/>
        <w:rPr>
          <w:b/>
          <w:color w:val="000000"/>
          <w:sz w:val="24"/>
          <w:lang w:val="uk-UA"/>
        </w:rPr>
      </w:pPr>
      <w:r w:rsidRPr="002352C3">
        <w:rPr>
          <w:b/>
          <w:color w:val="000000"/>
          <w:sz w:val="24"/>
          <w:lang w:val="uk-UA"/>
        </w:rPr>
        <w:t>Завдання:</w:t>
      </w:r>
    </w:p>
    <w:p w:rsidR="00FB628E" w:rsidRPr="002352C3" w:rsidRDefault="00FB628E" w:rsidP="009541D3">
      <w:pPr>
        <w:widowControl w:val="0"/>
        <w:ind w:firstLine="567"/>
        <w:jc w:val="both"/>
        <w:rPr>
          <w:color w:val="000000"/>
          <w:sz w:val="24"/>
          <w:lang w:val="uk-UA"/>
        </w:rPr>
      </w:pPr>
      <w:r w:rsidRPr="002352C3">
        <w:rPr>
          <w:color w:val="000000"/>
          <w:sz w:val="24"/>
          <w:lang w:val="uk-UA"/>
        </w:rPr>
        <w:t>Які, на вашу думку, показники (економічні показники ефективності кінцевих результатів; результативності, якості та складності праці; показники соціальної ефективності) найбільшою мірою характеризують роботу керівників вищої ланки підприємства та можуть бути запропоновані для його оцінки. Обґрунтуйте свою думку та заповніть таблицю.</w:t>
      </w:r>
    </w:p>
    <w:p w:rsidR="00FB628E" w:rsidRPr="002352C3" w:rsidRDefault="00FB628E" w:rsidP="00EA13A6">
      <w:pPr>
        <w:widowControl w:val="0"/>
        <w:jc w:val="center"/>
        <w:rPr>
          <w:color w:val="000000"/>
          <w:sz w:val="24"/>
          <w:lang w:val="uk-UA"/>
        </w:rPr>
      </w:pPr>
      <w:r w:rsidRPr="002352C3">
        <w:rPr>
          <w:color w:val="000000"/>
          <w:sz w:val="24"/>
          <w:lang w:val="uk-UA"/>
        </w:rPr>
        <w:t>Таблиця 14.1. Показники ефективності праці менеджера вищої ланки управління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268"/>
        <w:gridCol w:w="2404"/>
      </w:tblGrid>
      <w:tr w:rsidR="00FB628E" w:rsidRPr="00880874" w:rsidTr="0077291D">
        <w:tc>
          <w:tcPr>
            <w:tcW w:w="1668" w:type="dxa"/>
            <w:vMerge w:val="restart"/>
          </w:tcPr>
          <w:p w:rsidR="00FB628E" w:rsidRPr="0077291D" w:rsidRDefault="00FB628E" w:rsidP="0077291D">
            <w:pPr>
              <w:widowControl w:val="0"/>
              <w:jc w:val="center"/>
              <w:rPr>
                <w:b/>
                <w:color w:val="000000"/>
                <w:sz w:val="22"/>
                <w:szCs w:val="22"/>
                <w:lang w:val="uk-UA"/>
              </w:rPr>
            </w:pPr>
          </w:p>
        </w:tc>
        <w:tc>
          <w:tcPr>
            <w:tcW w:w="4672" w:type="dxa"/>
            <w:gridSpan w:val="2"/>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Ефективність</w:t>
            </w:r>
          </w:p>
        </w:tc>
      </w:tr>
      <w:tr w:rsidR="00FB628E" w:rsidRPr="00880874" w:rsidTr="0077291D">
        <w:tc>
          <w:tcPr>
            <w:tcW w:w="1668" w:type="dxa"/>
            <w:vMerge/>
          </w:tcPr>
          <w:p w:rsidR="00FB628E" w:rsidRPr="0077291D" w:rsidRDefault="00FB628E" w:rsidP="0077291D">
            <w:pPr>
              <w:widowControl w:val="0"/>
              <w:jc w:val="center"/>
              <w:rPr>
                <w:b/>
                <w:color w:val="000000"/>
                <w:sz w:val="22"/>
                <w:szCs w:val="22"/>
                <w:lang w:val="uk-UA"/>
              </w:rPr>
            </w:pPr>
          </w:p>
        </w:tc>
        <w:tc>
          <w:tcPr>
            <w:tcW w:w="2268"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економічна</w:t>
            </w:r>
          </w:p>
        </w:tc>
        <w:tc>
          <w:tcPr>
            <w:tcW w:w="2404" w:type="dxa"/>
          </w:tcPr>
          <w:p w:rsidR="00FB628E" w:rsidRPr="0077291D" w:rsidRDefault="00FB628E" w:rsidP="0077291D">
            <w:pPr>
              <w:widowControl w:val="0"/>
              <w:jc w:val="center"/>
              <w:rPr>
                <w:b/>
                <w:color w:val="000000"/>
                <w:sz w:val="22"/>
                <w:szCs w:val="22"/>
                <w:lang w:val="uk-UA"/>
              </w:rPr>
            </w:pPr>
            <w:r w:rsidRPr="0077291D">
              <w:rPr>
                <w:b/>
                <w:color w:val="000000"/>
                <w:sz w:val="22"/>
                <w:szCs w:val="22"/>
                <w:lang w:val="uk-UA"/>
              </w:rPr>
              <w:t>соціальна</w:t>
            </w:r>
          </w:p>
        </w:tc>
      </w:tr>
      <w:tr w:rsidR="00FB628E" w:rsidRPr="00880874" w:rsidTr="0077291D">
        <w:tc>
          <w:tcPr>
            <w:tcW w:w="1668" w:type="dxa"/>
          </w:tcPr>
          <w:p w:rsidR="00FB628E" w:rsidRPr="0077291D" w:rsidRDefault="00FB628E" w:rsidP="0077291D">
            <w:pPr>
              <w:widowControl w:val="0"/>
              <w:spacing w:line="216" w:lineRule="auto"/>
              <w:jc w:val="both"/>
              <w:rPr>
                <w:color w:val="000000"/>
                <w:sz w:val="22"/>
                <w:szCs w:val="22"/>
                <w:lang w:val="uk-UA"/>
              </w:rPr>
            </w:pPr>
            <w:r w:rsidRPr="0077291D">
              <w:rPr>
                <w:color w:val="000000"/>
                <w:sz w:val="22"/>
                <w:szCs w:val="22"/>
                <w:lang w:val="uk-UA"/>
              </w:rPr>
              <w:t>Менеджер вищої ланки управління</w:t>
            </w:r>
          </w:p>
        </w:tc>
        <w:tc>
          <w:tcPr>
            <w:tcW w:w="2268" w:type="dxa"/>
          </w:tcPr>
          <w:p w:rsidR="00FB628E" w:rsidRPr="0077291D" w:rsidRDefault="00FB628E" w:rsidP="0077291D">
            <w:pPr>
              <w:widowControl w:val="0"/>
              <w:spacing w:line="216" w:lineRule="auto"/>
              <w:jc w:val="both"/>
              <w:rPr>
                <w:color w:val="000000"/>
                <w:sz w:val="22"/>
                <w:szCs w:val="22"/>
                <w:lang w:val="uk-UA"/>
              </w:rPr>
            </w:pPr>
          </w:p>
        </w:tc>
        <w:tc>
          <w:tcPr>
            <w:tcW w:w="2404" w:type="dxa"/>
          </w:tcPr>
          <w:p w:rsidR="00FB628E" w:rsidRPr="0077291D" w:rsidRDefault="00FB628E" w:rsidP="0077291D">
            <w:pPr>
              <w:widowControl w:val="0"/>
              <w:spacing w:line="216" w:lineRule="auto"/>
              <w:jc w:val="both"/>
              <w:rPr>
                <w:color w:val="000000"/>
                <w:sz w:val="22"/>
                <w:szCs w:val="22"/>
                <w:lang w:val="uk-UA"/>
              </w:rPr>
            </w:pPr>
          </w:p>
        </w:tc>
      </w:tr>
    </w:tbl>
    <w:p w:rsidR="00FB628E" w:rsidRPr="002352C3" w:rsidRDefault="00FB628E" w:rsidP="009541D3">
      <w:pPr>
        <w:widowControl w:val="0"/>
        <w:ind w:firstLine="567"/>
        <w:jc w:val="both"/>
        <w:rPr>
          <w:color w:val="000000"/>
          <w:sz w:val="24"/>
          <w:lang w:val="uk-UA"/>
        </w:rPr>
      </w:pPr>
    </w:p>
    <w:p w:rsidR="00FB628E" w:rsidRPr="002352C3" w:rsidRDefault="00FB628E" w:rsidP="00EA13A6">
      <w:pPr>
        <w:adjustRightInd w:val="0"/>
        <w:jc w:val="center"/>
        <w:rPr>
          <w:b/>
          <w:sz w:val="24"/>
          <w:lang w:val="uk-UA"/>
        </w:rPr>
      </w:pPr>
      <w:r w:rsidRPr="002352C3">
        <w:rPr>
          <w:b/>
          <w:sz w:val="24"/>
          <w:lang w:val="uk-UA"/>
        </w:rPr>
        <w:t xml:space="preserve">Тема 15. </w:t>
      </w:r>
      <w:r w:rsidRPr="002352C3">
        <w:rPr>
          <w:i/>
          <w:sz w:val="24"/>
          <w:lang w:val="uk-UA"/>
        </w:rPr>
        <w:t>Авторитет і кар’єра менеджера</w:t>
      </w:r>
    </w:p>
    <w:p w:rsidR="00FB628E" w:rsidRPr="002352C3" w:rsidRDefault="00FB628E" w:rsidP="00EA13A6">
      <w:pPr>
        <w:adjustRightInd w:val="0"/>
        <w:ind w:firstLine="567"/>
        <w:jc w:val="both"/>
        <w:rPr>
          <w:sz w:val="24"/>
          <w:lang w:val="uk-UA"/>
        </w:rPr>
      </w:pPr>
      <w:r w:rsidRPr="002352C3">
        <w:rPr>
          <w:sz w:val="24"/>
          <w:lang w:val="uk-UA"/>
        </w:rPr>
        <w:t>15.1. Імідж і авторитет менеджера.</w:t>
      </w:r>
    </w:p>
    <w:p w:rsidR="00FB628E" w:rsidRPr="002352C3" w:rsidRDefault="00FB628E" w:rsidP="00EA13A6">
      <w:pPr>
        <w:adjustRightInd w:val="0"/>
        <w:ind w:firstLine="567"/>
        <w:jc w:val="both"/>
        <w:rPr>
          <w:sz w:val="24"/>
          <w:lang w:val="uk-UA"/>
        </w:rPr>
      </w:pPr>
      <w:r w:rsidRPr="002352C3">
        <w:rPr>
          <w:sz w:val="24"/>
          <w:lang w:val="uk-UA"/>
        </w:rPr>
        <w:t>15.2. Формування реального авторитету.</w:t>
      </w:r>
    </w:p>
    <w:p w:rsidR="00FB628E" w:rsidRPr="002352C3" w:rsidRDefault="00FB628E" w:rsidP="00EA13A6">
      <w:pPr>
        <w:adjustRightInd w:val="0"/>
        <w:ind w:firstLine="567"/>
        <w:jc w:val="both"/>
        <w:rPr>
          <w:sz w:val="24"/>
          <w:lang w:val="uk-UA"/>
        </w:rPr>
      </w:pPr>
      <w:r w:rsidRPr="002352C3">
        <w:rPr>
          <w:sz w:val="24"/>
          <w:lang w:val="uk-UA"/>
        </w:rPr>
        <w:t>15.3. Програмування ефективної діяльності і кар’єри менеджера.</w:t>
      </w:r>
    </w:p>
    <w:p w:rsidR="00FB628E" w:rsidRPr="002352C3" w:rsidRDefault="00FB628E" w:rsidP="00EA13A6">
      <w:pPr>
        <w:adjustRightInd w:val="0"/>
        <w:ind w:firstLine="567"/>
        <w:jc w:val="both"/>
        <w:rPr>
          <w:sz w:val="24"/>
          <w:lang w:val="uk-UA"/>
        </w:rPr>
      </w:pPr>
      <w:r w:rsidRPr="002352C3">
        <w:rPr>
          <w:sz w:val="24"/>
          <w:lang w:val="uk-UA"/>
        </w:rPr>
        <w:t>15.4. Формальне і неформальне лідерство.</w:t>
      </w:r>
    </w:p>
    <w:p w:rsidR="00FB628E" w:rsidRPr="002352C3" w:rsidRDefault="00FB628E" w:rsidP="00EA13A6">
      <w:pPr>
        <w:adjustRightInd w:val="0"/>
        <w:ind w:firstLine="567"/>
        <w:jc w:val="both"/>
        <w:rPr>
          <w:sz w:val="24"/>
          <w:lang w:val="uk-UA"/>
        </w:rPr>
      </w:pPr>
      <w:r w:rsidRPr="002352C3">
        <w:rPr>
          <w:sz w:val="24"/>
          <w:lang w:val="uk-UA"/>
        </w:rPr>
        <w:t>15.5. Стиль керівництва та його значення.</w:t>
      </w:r>
    </w:p>
    <w:p w:rsidR="00FB628E" w:rsidRPr="002352C3" w:rsidRDefault="00FB628E" w:rsidP="00EA13A6">
      <w:pPr>
        <w:widowControl w:val="0"/>
        <w:spacing w:before="120"/>
        <w:ind w:firstLine="567"/>
        <w:jc w:val="both"/>
        <w:rPr>
          <w:color w:val="000000"/>
          <w:sz w:val="24"/>
          <w:lang w:val="uk-UA"/>
        </w:rPr>
      </w:pPr>
      <w:r w:rsidRPr="002352C3">
        <w:rPr>
          <w:b/>
          <w:color w:val="000000"/>
          <w:sz w:val="24"/>
          <w:lang w:val="uk-UA"/>
        </w:rPr>
        <w:t>Терміни та категорії:</w:t>
      </w:r>
      <w:r w:rsidRPr="002352C3">
        <w:rPr>
          <w:color w:val="000000"/>
          <w:sz w:val="24"/>
          <w:lang w:val="uk-UA"/>
        </w:rPr>
        <w:t xml:space="preserve"> керівник, лідер, влада керівника, лідерство, стиль керівництва, авторитет, ділова кар’єра, планування особистої кар’єри, кар’єрограма.</w:t>
      </w:r>
    </w:p>
    <w:p w:rsidR="00FB628E" w:rsidRPr="002352C3" w:rsidRDefault="00FB628E" w:rsidP="009541D3">
      <w:pPr>
        <w:widowControl w:val="0"/>
        <w:jc w:val="center"/>
        <w:rPr>
          <w:b/>
          <w:color w:val="000000"/>
          <w:sz w:val="24"/>
          <w:lang w:val="uk-UA"/>
        </w:rPr>
      </w:pPr>
      <w:r w:rsidRPr="002352C3">
        <w:rPr>
          <w:b/>
          <w:color w:val="000000"/>
          <w:sz w:val="24"/>
          <w:lang w:val="uk-UA"/>
        </w:rPr>
        <w:t>Питання для обговорення:</w:t>
      </w:r>
    </w:p>
    <w:p w:rsidR="00FB628E" w:rsidRPr="002352C3" w:rsidRDefault="00FB628E" w:rsidP="009541D3">
      <w:pPr>
        <w:widowControl w:val="0"/>
        <w:numPr>
          <w:ilvl w:val="0"/>
          <w:numId w:val="18"/>
        </w:numPr>
        <w:shd w:val="clear" w:color="auto" w:fill="FFFFFF"/>
        <w:tabs>
          <w:tab w:val="left" w:pos="514"/>
          <w:tab w:val="left" w:pos="851"/>
        </w:tabs>
        <w:autoSpaceDE w:val="0"/>
        <w:autoSpaceDN w:val="0"/>
        <w:adjustRightInd w:val="0"/>
        <w:ind w:left="0" w:firstLine="567"/>
        <w:jc w:val="both"/>
        <w:rPr>
          <w:iCs/>
          <w:sz w:val="24"/>
          <w:lang w:val="uk-UA"/>
        </w:rPr>
      </w:pPr>
      <w:r w:rsidRPr="002352C3">
        <w:rPr>
          <w:iCs/>
          <w:sz w:val="24"/>
          <w:lang w:val="uk-UA"/>
        </w:rPr>
        <w:t>Поясніть, що являє собою імідж менеджера.</w:t>
      </w:r>
    </w:p>
    <w:p w:rsidR="00FB628E" w:rsidRPr="002352C3" w:rsidRDefault="00FB628E" w:rsidP="009541D3">
      <w:pPr>
        <w:widowControl w:val="0"/>
        <w:numPr>
          <w:ilvl w:val="0"/>
          <w:numId w:val="18"/>
        </w:numPr>
        <w:shd w:val="clear" w:color="auto" w:fill="FFFFFF"/>
        <w:tabs>
          <w:tab w:val="left" w:pos="514"/>
          <w:tab w:val="left" w:pos="851"/>
        </w:tabs>
        <w:autoSpaceDE w:val="0"/>
        <w:autoSpaceDN w:val="0"/>
        <w:adjustRightInd w:val="0"/>
        <w:ind w:left="0" w:firstLine="567"/>
        <w:jc w:val="both"/>
        <w:rPr>
          <w:iCs/>
          <w:sz w:val="24"/>
          <w:lang w:val="uk-UA"/>
        </w:rPr>
      </w:pPr>
      <w:r w:rsidRPr="002352C3">
        <w:rPr>
          <w:iCs/>
          <w:sz w:val="24"/>
          <w:lang w:val="uk-UA"/>
        </w:rPr>
        <w:t>Розкрийте сутність і значення авторитету менеджера в його діяльності на підприємстві.</w:t>
      </w:r>
    </w:p>
    <w:p w:rsidR="00FB628E" w:rsidRPr="002352C3" w:rsidRDefault="00FB628E" w:rsidP="009541D3">
      <w:pPr>
        <w:widowControl w:val="0"/>
        <w:numPr>
          <w:ilvl w:val="0"/>
          <w:numId w:val="18"/>
        </w:numPr>
        <w:shd w:val="clear" w:color="auto" w:fill="FFFFFF"/>
        <w:tabs>
          <w:tab w:val="left" w:pos="514"/>
          <w:tab w:val="left" w:pos="851"/>
        </w:tabs>
        <w:autoSpaceDE w:val="0"/>
        <w:autoSpaceDN w:val="0"/>
        <w:adjustRightInd w:val="0"/>
        <w:ind w:left="0" w:firstLine="567"/>
        <w:jc w:val="both"/>
        <w:rPr>
          <w:iCs/>
          <w:sz w:val="24"/>
          <w:lang w:val="uk-UA"/>
        </w:rPr>
      </w:pPr>
      <w:r w:rsidRPr="002352C3">
        <w:rPr>
          <w:iCs/>
          <w:sz w:val="24"/>
          <w:lang w:val="uk-UA"/>
        </w:rPr>
        <w:t>Як має діяти керівник для зміцнення власного авторитету у трудовому колективі?</w:t>
      </w:r>
    </w:p>
    <w:p w:rsidR="00FB628E" w:rsidRPr="002352C3" w:rsidRDefault="00FB628E" w:rsidP="009541D3">
      <w:pPr>
        <w:widowControl w:val="0"/>
        <w:numPr>
          <w:ilvl w:val="0"/>
          <w:numId w:val="18"/>
        </w:numPr>
        <w:shd w:val="clear" w:color="auto" w:fill="FFFFFF"/>
        <w:tabs>
          <w:tab w:val="left" w:pos="514"/>
          <w:tab w:val="left" w:pos="851"/>
        </w:tabs>
        <w:autoSpaceDE w:val="0"/>
        <w:autoSpaceDN w:val="0"/>
        <w:adjustRightInd w:val="0"/>
        <w:ind w:left="0" w:firstLine="567"/>
        <w:jc w:val="both"/>
        <w:rPr>
          <w:iCs/>
          <w:sz w:val="24"/>
          <w:lang w:val="uk-UA"/>
        </w:rPr>
      </w:pPr>
      <w:r w:rsidRPr="002352C3">
        <w:rPr>
          <w:iCs/>
          <w:sz w:val="24"/>
          <w:lang w:val="uk-UA"/>
        </w:rPr>
        <w:t>Яке значення має програмування ділової кар’єри для менеджера і для підприємства?</w:t>
      </w:r>
    </w:p>
    <w:p w:rsidR="00FB628E" w:rsidRPr="002352C3" w:rsidRDefault="00FB628E" w:rsidP="009541D3">
      <w:pPr>
        <w:widowControl w:val="0"/>
        <w:numPr>
          <w:ilvl w:val="0"/>
          <w:numId w:val="18"/>
        </w:numPr>
        <w:shd w:val="clear" w:color="auto" w:fill="FFFFFF"/>
        <w:tabs>
          <w:tab w:val="left" w:pos="514"/>
          <w:tab w:val="left" w:pos="851"/>
        </w:tabs>
        <w:autoSpaceDE w:val="0"/>
        <w:autoSpaceDN w:val="0"/>
        <w:adjustRightInd w:val="0"/>
        <w:ind w:left="0" w:firstLine="567"/>
        <w:jc w:val="both"/>
        <w:rPr>
          <w:iCs/>
          <w:sz w:val="24"/>
          <w:lang w:val="uk-UA"/>
        </w:rPr>
      </w:pPr>
      <w:r w:rsidRPr="002352C3">
        <w:rPr>
          <w:iCs/>
          <w:sz w:val="24"/>
          <w:lang w:val="uk-UA"/>
        </w:rPr>
        <w:t>Яку тактику і стратегію поведінки має обрати молодий керівник, якщо він хоче досягти успіхів у професійній діяльності?</w:t>
      </w:r>
    </w:p>
    <w:p w:rsidR="00FB628E" w:rsidRPr="002352C3" w:rsidRDefault="00FB628E" w:rsidP="009541D3">
      <w:pPr>
        <w:widowControl w:val="0"/>
        <w:numPr>
          <w:ilvl w:val="0"/>
          <w:numId w:val="18"/>
        </w:numPr>
        <w:shd w:val="clear" w:color="auto" w:fill="FFFFFF"/>
        <w:tabs>
          <w:tab w:val="left" w:pos="514"/>
          <w:tab w:val="left" w:pos="851"/>
        </w:tabs>
        <w:autoSpaceDE w:val="0"/>
        <w:autoSpaceDN w:val="0"/>
        <w:adjustRightInd w:val="0"/>
        <w:ind w:left="0" w:firstLine="567"/>
        <w:jc w:val="both"/>
        <w:rPr>
          <w:iCs/>
          <w:sz w:val="24"/>
          <w:lang w:val="uk-UA"/>
        </w:rPr>
      </w:pPr>
      <w:r w:rsidRPr="002352C3">
        <w:rPr>
          <w:iCs/>
          <w:sz w:val="24"/>
          <w:lang w:val="uk-UA"/>
        </w:rPr>
        <w:t>Які суб’єкти беруть участь у плануванні (програмуванні) та реалізації ділової кар’єри?</w:t>
      </w:r>
    </w:p>
    <w:p w:rsidR="00FB628E" w:rsidRPr="002352C3" w:rsidRDefault="00FB628E" w:rsidP="009541D3">
      <w:pPr>
        <w:widowControl w:val="0"/>
        <w:numPr>
          <w:ilvl w:val="0"/>
          <w:numId w:val="18"/>
        </w:numPr>
        <w:shd w:val="clear" w:color="auto" w:fill="FFFFFF"/>
        <w:tabs>
          <w:tab w:val="left" w:pos="514"/>
          <w:tab w:val="left" w:pos="851"/>
        </w:tabs>
        <w:autoSpaceDE w:val="0"/>
        <w:autoSpaceDN w:val="0"/>
        <w:adjustRightInd w:val="0"/>
        <w:ind w:left="0" w:firstLine="567"/>
        <w:jc w:val="both"/>
        <w:rPr>
          <w:iCs/>
          <w:sz w:val="24"/>
          <w:lang w:val="uk-UA"/>
        </w:rPr>
      </w:pPr>
      <w:r w:rsidRPr="002352C3">
        <w:rPr>
          <w:iCs/>
          <w:sz w:val="24"/>
          <w:lang w:val="uk-UA"/>
        </w:rPr>
        <w:t>Яка роль належить адміністрації підприємства у справі програмування ділової кар’єри?</w:t>
      </w:r>
    </w:p>
    <w:p w:rsidR="00FB628E" w:rsidRPr="002352C3" w:rsidRDefault="00FB628E" w:rsidP="009541D3">
      <w:pPr>
        <w:widowControl w:val="0"/>
        <w:numPr>
          <w:ilvl w:val="0"/>
          <w:numId w:val="18"/>
        </w:numPr>
        <w:shd w:val="clear" w:color="auto" w:fill="FFFFFF"/>
        <w:tabs>
          <w:tab w:val="left" w:pos="514"/>
          <w:tab w:val="left" w:pos="851"/>
        </w:tabs>
        <w:autoSpaceDE w:val="0"/>
        <w:autoSpaceDN w:val="0"/>
        <w:adjustRightInd w:val="0"/>
        <w:ind w:left="0" w:firstLine="567"/>
        <w:jc w:val="both"/>
        <w:rPr>
          <w:iCs/>
          <w:sz w:val="24"/>
          <w:lang w:val="uk-UA"/>
        </w:rPr>
      </w:pPr>
      <w:r w:rsidRPr="002352C3">
        <w:rPr>
          <w:iCs/>
          <w:sz w:val="24"/>
          <w:lang w:val="uk-UA"/>
        </w:rPr>
        <w:t>Які обов’язки покладено на працівника, якого включено до плану ділової кар’єри?</w:t>
      </w:r>
    </w:p>
    <w:p w:rsidR="00FB628E" w:rsidRPr="002352C3" w:rsidRDefault="00FB628E" w:rsidP="009541D3">
      <w:pPr>
        <w:widowControl w:val="0"/>
        <w:numPr>
          <w:ilvl w:val="0"/>
          <w:numId w:val="18"/>
        </w:numPr>
        <w:shd w:val="clear" w:color="auto" w:fill="FFFFFF"/>
        <w:tabs>
          <w:tab w:val="left" w:pos="514"/>
          <w:tab w:val="left" w:pos="851"/>
          <w:tab w:val="left" w:pos="993"/>
        </w:tabs>
        <w:autoSpaceDE w:val="0"/>
        <w:autoSpaceDN w:val="0"/>
        <w:adjustRightInd w:val="0"/>
        <w:ind w:left="0" w:firstLine="567"/>
        <w:jc w:val="both"/>
        <w:rPr>
          <w:sz w:val="24"/>
        </w:rPr>
      </w:pPr>
      <w:r w:rsidRPr="002352C3">
        <w:rPr>
          <w:iCs/>
          <w:sz w:val="24"/>
          <w:lang w:val="uk-UA"/>
        </w:rPr>
        <w:t>З яких етапів має складатися програма ділової кар’єри?</w:t>
      </w:r>
    </w:p>
    <w:p w:rsidR="00FB628E" w:rsidRPr="002352C3" w:rsidRDefault="00FB628E" w:rsidP="009541D3">
      <w:pPr>
        <w:widowControl w:val="0"/>
        <w:numPr>
          <w:ilvl w:val="0"/>
          <w:numId w:val="18"/>
        </w:numPr>
        <w:shd w:val="clear" w:color="auto" w:fill="FFFFFF"/>
        <w:tabs>
          <w:tab w:val="left" w:pos="514"/>
          <w:tab w:val="left" w:pos="851"/>
          <w:tab w:val="left" w:pos="993"/>
        </w:tabs>
        <w:autoSpaceDE w:val="0"/>
        <w:autoSpaceDN w:val="0"/>
        <w:adjustRightInd w:val="0"/>
        <w:ind w:left="0" w:firstLine="567"/>
        <w:jc w:val="both"/>
        <w:rPr>
          <w:sz w:val="24"/>
        </w:rPr>
      </w:pPr>
      <w:r w:rsidRPr="002352C3">
        <w:rPr>
          <w:iCs/>
          <w:sz w:val="24"/>
          <w:lang w:val="uk-UA"/>
        </w:rPr>
        <w:t>У чому полягає і виявляється влада керівника?</w:t>
      </w:r>
    </w:p>
    <w:p w:rsidR="00FB628E" w:rsidRPr="002352C3" w:rsidRDefault="00FB628E" w:rsidP="009541D3">
      <w:pPr>
        <w:widowControl w:val="0"/>
        <w:numPr>
          <w:ilvl w:val="0"/>
          <w:numId w:val="18"/>
        </w:numPr>
        <w:shd w:val="clear" w:color="auto" w:fill="FFFFFF"/>
        <w:tabs>
          <w:tab w:val="left" w:pos="514"/>
          <w:tab w:val="left" w:pos="851"/>
          <w:tab w:val="left" w:pos="993"/>
        </w:tabs>
        <w:autoSpaceDE w:val="0"/>
        <w:autoSpaceDN w:val="0"/>
        <w:adjustRightInd w:val="0"/>
        <w:ind w:left="0" w:firstLine="567"/>
        <w:jc w:val="both"/>
        <w:rPr>
          <w:sz w:val="24"/>
        </w:rPr>
      </w:pPr>
      <w:r w:rsidRPr="002352C3">
        <w:rPr>
          <w:iCs/>
          <w:sz w:val="24"/>
          <w:lang w:val="uk-UA"/>
        </w:rPr>
        <w:t>Розкрийте сутність і значення понять «лідер» і «лідерство».</w:t>
      </w:r>
    </w:p>
    <w:p w:rsidR="00FB628E" w:rsidRPr="002352C3" w:rsidRDefault="00FB628E" w:rsidP="009541D3">
      <w:pPr>
        <w:widowControl w:val="0"/>
        <w:numPr>
          <w:ilvl w:val="0"/>
          <w:numId w:val="18"/>
        </w:numPr>
        <w:shd w:val="clear" w:color="auto" w:fill="FFFFFF"/>
        <w:tabs>
          <w:tab w:val="left" w:pos="514"/>
          <w:tab w:val="left" w:pos="851"/>
          <w:tab w:val="left" w:pos="993"/>
        </w:tabs>
        <w:autoSpaceDE w:val="0"/>
        <w:autoSpaceDN w:val="0"/>
        <w:adjustRightInd w:val="0"/>
        <w:ind w:left="0" w:firstLine="567"/>
        <w:jc w:val="both"/>
        <w:rPr>
          <w:sz w:val="24"/>
        </w:rPr>
      </w:pPr>
      <w:r w:rsidRPr="002352C3">
        <w:rPr>
          <w:iCs/>
          <w:sz w:val="24"/>
          <w:lang w:val="uk-UA"/>
        </w:rPr>
        <w:t>Чим відрізняється керівник від лідера?</w:t>
      </w:r>
    </w:p>
    <w:p w:rsidR="00FB628E" w:rsidRPr="002352C3" w:rsidRDefault="00FB628E" w:rsidP="009541D3">
      <w:pPr>
        <w:widowControl w:val="0"/>
        <w:numPr>
          <w:ilvl w:val="0"/>
          <w:numId w:val="18"/>
        </w:numPr>
        <w:shd w:val="clear" w:color="auto" w:fill="FFFFFF"/>
        <w:tabs>
          <w:tab w:val="left" w:pos="514"/>
          <w:tab w:val="left" w:pos="851"/>
          <w:tab w:val="left" w:pos="993"/>
        </w:tabs>
        <w:autoSpaceDE w:val="0"/>
        <w:autoSpaceDN w:val="0"/>
        <w:adjustRightInd w:val="0"/>
        <w:ind w:left="0" w:firstLine="567"/>
        <w:jc w:val="both"/>
        <w:rPr>
          <w:sz w:val="24"/>
        </w:rPr>
      </w:pPr>
      <w:r w:rsidRPr="002352C3">
        <w:rPr>
          <w:iCs/>
          <w:sz w:val="24"/>
          <w:lang w:val="uk-UA"/>
        </w:rPr>
        <w:t>Яке значення має правильно обраний стиль керівництва для досягнення цілей організації?</w:t>
      </w:r>
    </w:p>
    <w:p w:rsidR="00FB628E" w:rsidRPr="002352C3" w:rsidRDefault="00FB628E" w:rsidP="009541D3">
      <w:pPr>
        <w:widowControl w:val="0"/>
        <w:jc w:val="center"/>
        <w:rPr>
          <w:b/>
          <w:color w:val="000000"/>
          <w:sz w:val="24"/>
          <w:lang w:val="uk-UA"/>
        </w:rPr>
      </w:pPr>
      <w:r w:rsidRPr="002352C3">
        <w:rPr>
          <w:b/>
          <w:color w:val="000000"/>
          <w:sz w:val="24"/>
          <w:lang w:val="uk-UA"/>
        </w:rPr>
        <w:t>Завдання:</w:t>
      </w:r>
    </w:p>
    <w:p w:rsidR="00FB628E" w:rsidRPr="002352C3" w:rsidRDefault="00FB628E" w:rsidP="009541D3">
      <w:pPr>
        <w:widowControl w:val="0"/>
        <w:ind w:firstLine="567"/>
        <w:jc w:val="both"/>
        <w:rPr>
          <w:color w:val="000000"/>
          <w:sz w:val="24"/>
          <w:lang w:val="uk-UA"/>
        </w:rPr>
      </w:pPr>
      <w:r w:rsidRPr="002352C3">
        <w:rPr>
          <w:color w:val="000000"/>
          <w:sz w:val="24"/>
          <w:lang w:val="uk-UA"/>
        </w:rPr>
        <w:t>1. На підприємствах існувало б менше проблем, якби кожен менеджер був справжнім лідером. Однак це ідеальний варіант. проведіть порівняльний аналіз характеристик керівника та лідера.</w:t>
      </w:r>
    </w:p>
    <w:p w:rsidR="00FB628E" w:rsidRPr="002352C3" w:rsidRDefault="00FB628E" w:rsidP="009541D3">
      <w:pPr>
        <w:widowControl w:val="0"/>
        <w:ind w:firstLine="567"/>
        <w:jc w:val="both"/>
        <w:rPr>
          <w:color w:val="000000"/>
          <w:sz w:val="24"/>
          <w:lang w:val="uk-UA"/>
        </w:rPr>
      </w:pPr>
      <w:r w:rsidRPr="002352C3">
        <w:rPr>
          <w:color w:val="000000"/>
          <w:sz w:val="24"/>
          <w:lang w:val="uk-UA"/>
        </w:rPr>
        <w:t>2. Складіть порівняльну таблицю стилів керівництва з метою виокремлення їх спільних і відмінних, позитивних і негативних рис.</w:t>
      </w:r>
    </w:p>
    <w:p w:rsidR="00FB628E" w:rsidRPr="002352C3" w:rsidRDefault="00FB628E" w:rsidP="003811B1">
      <w:pPr>
        <w:widowControl w:val="0"/>
        <w:jc w:val="center"/>
        <w:rPr>
          <w:color w:val="000000"/>
          <w:sz w:val="24"/>
          <w:lang w:val="uk-UA"/>
        </w:rPr>
      </w:pPr>
      <w:r w:rsidRPr="002352C3">
        <w:rPr>
          <w:color w:val="000000"/>
          <w:sz w:val="24"/>
          <w:lang w:val="uk-UA"/>
        </w:rPr>
        <w:t>Таблиця 15.1. Особливості стилів керівництва менеджера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0"/>
        <w:gridCol w:w="2197"/>
        <w:gridCol w:w="1963"/>
      </w:tblGrid>
      <w:tr w:rsidR="00FB628E" w:rsidRPr="00880874" w:rsidTr="0077291D">
        <w:tc>
          <w:tcPr>
            <w:tcW w:w="9853" w:type="dxa"/>
            <w:gridSpan w:val="3"/>
          </w:tcPr>
          <w:p w:rsidR="00FB628E" w:rsidRPr="0077291D" w:rsidRDefault="00FB628E" w:rsidP="0077291D">
            <w:pPr>
              <w:jc w:val="center"/>
              <w:rPr>
                <w:b/>
                <w:color w:val="000000"/>
                <w:sz w:val="22"/>
                <w:szCs w:val="22"/>
                <w:lang w:val="uk-UA"/>
              </w:rPr>
            </w:pPr>
            <w:r w:rsidRPr="0077291D">
              <w:rPr>
                <w:b/>
                <w:color w:val="000000"/>
                <w:sz w:val="22"/>
                <w:szCs w:val="22"/>
                <w:lang w:val="uk-UA"/>
              </w:rPr>
              <w:t>Стиль керівництва</w:t>
            </w:r>
          </w:p>
        </w:tc>
      </w:tr>
      <w:tr w:rsidR="00FB628E" w:rsidRPr="00880874" w:rsidTr="0077291D">
        <w:tc>
          <w:tcPr>
            <w:tcW w:w="3284" w:type="dxa"/>
          </w:tcPr>
          <w:p w:rsidR="00FB628E" w:rsidRPr="0077291D" w:rsidRDefault="00FB628E" w:rsidP="0077291D">
            <w:pPr>
              <w:jc w:val="center"/>
              <w:rPr>
                <w:b/>
                <w:color w:val="000000"/>
                <w:sz w:val="22"/>
                <w:szCs w:val="22"/>
                <w:lang w:val="uk-UA"/>
              </w:rPr>
            </w:pPr>
            <w:r w:rsidRPr="0077291D">
              <w:rPr>
                <w:b/>
                <w:color w:val="000000"/>
                <w:sz w:val="22"/>
                <w:szCs w:val="22"/>
                <w:lang w:val="uk-UA"/>
              </w:rPr>
              <w:t>автократичний</w:t>
            </w:r>
          </w:p>
        </w:tc>
        <w:tc>
          <w:tcPr>
            <w:tcW w:w="3284" w:type="dxa"/>
          </w:tcPr>
          <w:p w:rsidR="00FB628E" w:rsidRPr="0077291D" w:rsidRDefault="00FB628E" w:rsidP="0077291D">
            <w:pPr>
              <w:jc w:val="center"/>
              <w:rPr>
                <w:b/>
                <w:color w:val="000000"/>
                <w:sz w:val="22"/>
                <w:szCs w:val="22"/>
                <w:lang w:val="uk-UA"/>
              </w:rPr>
            </w:pPr>
            <w:r w:rsidRPr="0077291D">
              <w:rPr>
                <w:b/>
                <w:color w:val="000000"/>
                <w:sz w:val="22"/>
                <w:szCs w:val="22"/>
                <w:lang w:val="uk-UA"/>
              </w:rPr>
              <w:t>демократичний</w:t>
            </w:r>
          </w:p>
        </w:tc>
        <w:tc>
          <w:tcPr>
            <w:tcW w:w="3285" w:type="dxa"/>
          </w:tcPr>
          <w:p w:rsidR="00FB628E" w:rsidRPr="0077291D" w:rsidRDefault="00FB628E" w:rsidP="0077291D">
            <w:pPr>
              <w:jc w:val="center"/>
              <w:rPr>
                <w:b/>
                <w:color w:val="000000"/>
                <w:sz w:val="22"/>
                <w:szCs w:val="22"/>
                <w:lang w:val="uk-UA"/>
              </w:rPr>
            </w:pPr>
            <w:r w:rsidRPr="0077291D">
              <w:rPr>
                <w:b/>
                <w:color w:val="000000"/>
                <w:sz w:val="22"/>
                <w:szCs w:val="22"/>
                <w:lang w:val="uk-UA"/>
              </w:rPr>
              <w:t>ліберальний</w:t>
            </w:r>
          </w:p>
        </w:tc>
      </w:tr>
      <w:tr w:rsidR="00FB628E" w:rsidRPr="00880874" w:rsidTr="0077291D">
        <w:trPr>
          <w:trHeight w:val="428"/>
        </w:trPr>
        <w:tc>
          <w:tcPr>
            <w:tcW w:w="3284" w:type="dxa"/>
          </w:tcPr>
          <w:p w:rsidR="00FB628E" w:rsidRPr="0077291D" w:rsidRDefault="00FB628E" w:rsidP="009541D3">
            <w:pPr>
              <w:rPr>
                <w:color w:val="000000"/>
                <w:sz w:val="22"/>
                <w:szCs w:val="22"/>
                <w:lang w:val="uk-UA"/>
              </w:rPr>
            </w:pPr>
          </w:p>
        </w:tc>
        <w:tc>
          <w:tcPr>
            <w:tcW w:w="3284" w:type="dxa"/>
          </w:tcPr>
          <w:p w:rsidR="00FB628E" w:rsidRPr="0077291D" w:rsidRDefault="00FB628E" w:rsidP="009541D3">
            <w:pPr>
              <w:rPr>
                <w:color w:val="000000"/>
                <w:sz w:val="22"/>
                <w:szCs w:val="22"/>
                <w:lang w:val="uk-UA"/>
              </w:rPr>
            </w:pPr>
          </w:p>
        </w:tc>
        <w:tc>
          <w:tcPr>
            <w:tcW w:w="3285" w:type="dxa"/>
          </w:tcPr>
          <w:p w:rsidR="00FB628E" w:rsidRPr="0077291D" w:rsidRDefault="00FB628E" w:rsidP="009541D3">
            <w:pPr>
              <w:rPr>
                <w:color w:val="000000"/>
                <w:sz w:val="22"/>
                <w:szCs w:val="22"/>
                <w:lang w:val="uk-UA"/>
              </w:rPr>
            </w:pPr>
          </w:p>
        </w:tc>
      </w:tr>
    </w:tbl>
    <w:p w:rsidR="00FB628E" w:rsidRPr="002352C3" w:rsidRDefault="00FB628E" w:rsidP="009541D3">
      <w:pPr>
        <w:widowControl w:val="0"/>
        <w:jc w:val="center"/>
        <w:rPr>
          <w:b/>
          <w:color w:val="000000"/>
          <w:sz w:val="24"/>
          <w:lang w:val="uk-UA"/>
        </w:rPr>
      </w:pPr>
      <w:r w:rsidRPr="002352C3">
        <w:rPr>
          <w:b/>
          <w:color w:val="000000"/>
          <w:sz w:val="24"/>
          <w:lang w:val="uk-UA"/>
        </w:rPr>
        <w:t>ЗАВДАННЯ ДЛЯ САМОСТІЙНОЇ РОБОТИ СТУДЕНТІВ</w:t>
      </w:r>
    </w:p>
    <w:p w:rsidR="00FB628E" w:rsidRPr="002352C3" w:rsidRDefault="00FB628E" w:rsidP="009541D3">
      <w:pPr>
        <w:widowControl w:val="0"/>
        <w:jc w:val="center"/>
        <w:rPr>
          <w:b/>
          <w:color w:val="000000"/>
          <w:sz w:val="24"/>
          <w:lang w:val="uk-UA"/>
        </w:rPr>
      </w:pPr>
    </w:p>
    <w:p w:rsidR="00FB628E" w:rsidRPr="002352C3" w:rsidRDefault="00FB628E" w:rsidP="009541D3">
      <w:pPr>
        <w:widowControl w:val="0"/>
        <w:shd w:val="clear" w:color="auto" w:fill="FFFFFF"/>
        <w:autoSpaceDE w:val="0"/>
        <w:autoSpaceDN w:val="0"/>
        <w:adjustRightInd w:val="0"/>
        <w:ind w:firstLine="567"/>
        <w:jc w:val="both"/>
        <w:rPr>
          <w:sz w:val="24"/>
          <w:lang w:val="uk-UA"/>
        </w:rPr>
      </w:pPr>
      <w:r w:rsidRPr="002352C3">
        <w:rPr>
          <w:sz w:val="24"/>
          <w:lang w:val="uk-UA"/>
        </w:rPr>
        <w:t>Самостійна робота є невід’ємною частиною навчального процесу і основою пізнавальної діяльності студента. Метою методичних рекомендацій є конкретизація самостійної роботи студента для всебічного підвищення рівня знань, раціоналізації процесів підготовки, виконання і захисту самостійної роботи, єдності навчання і науково-дослідної роботи.</w:t>
      </w:r>
    </w:p>
    <w:p w:rsidR="00FB628E" w:rsidRPr="002352C3" w:rsidRDefault="00FB628E" w:rsidP="009541D3">
      <w:pPr>
        <w:widowControl w:val="0"/>
        <w:shd w:val="clear" w:color="auto" w:fill="FFFFFF"/>
        <w:autoSpaceDE w:val="0"/>
        <w:autoSpaceDN w:val="0"/>
        <w:adjustRightInd w:val="0"/>
        <w:ind w:firstLine="567"/>
        <w:jc w:val="both"/>
        <w:rPr>
          <w:sz w:val="24"/>
        </w:rPr>
      </w:pPr>
      <w:r w:rsidRPr="002352C3">
        <w:rPr>
          <w:b/>
          <w:bCs/>
          <w:sz w:val="24"/>
          <w:lang w:val="uk-UA"/>
        </w:rPr>
        <w:t xml:space="preserve">Самостійна робота </w:t>
      </w:r>
      <w:r w:rsidRPr="002352C3">
        <w:rPr>
          <w:sz w:val="24"/>
          <w:lang w:val="uk-UA"/>
        </w:rPr>
        <w:t>студентів з дисципліни «Організація праці менеджера» організовується за наступними формами:</w:t>
      </w:r>
    </w:p>
    <w:p w:rsidR="00FB628E" w:rsidRPr="002352C3" w:rsidRDefault="00FB628E" w:rsidP="009541D3">
      <w:pPr>
        <w:widowControl w:val="0"/>
        <w:shd w:val="clear" w:color="auto" w:fill="FFFFFF"/>
        <w:autoSpaceDE w:val="0"/>
        <w:autoSpaceDN w:val="0"/>
        <w:adjustRightInd w:val="0"/>
        <w:ind w:firstLine="567"/>
        <w:jc w:val="both"/>
        <w:rPr>
          <w:sz w:val="24"/>
        </w:rPr>
      </w:pPr>
      <w:r w:rsidRPr="002352C3">
        <w:rPr>
          <w:i/>
          <w:iCs/>
          <w:sz w:val="24"/>
          <w:lang w:val="uk-UA"/>
        </w:rPr>
        <w:t xml:space="preserve">перша – </w:t>
      </w:r>
      <w:r w:rsidRPr="002352C3">
        <w:rPr>
          <w:sz w:val="24"/>
          <w:lang w:val="uk-UA"/>
        </w:rPr>
        <w:t>обов’язкове конспектування та вивчення питань, що виносяться викладачем на самостійне опрацювання;</w:t>
      </w:r>
    </w:p>
    <w:p w:rsidR="00FB628E" w:rsidRPr="002352C3" w:rsidRDefault="00FB628E" w:rsidP="009541D3">
      <w:pPr>
        <w:widowControl w:val="0"/>
        <w:shd w:val="clear" w:color="auto" w:fill="FFFFFF"/>
        <w:autoSpaceDE w:val="0"/>
        <w:autoSpaceDN w:val="0"/>
        <w:adjustRightInd w:val="0"/>
        <w:ind w:firstLine="567"/>
        <w:jc w:val="both"/>
        <w:rPr>
          <w:i/>
          <w:iCs/>
          <w:sz w:val="24"/>
        </w:rPr>
      </w:pPr>
      <w:r w:rsidRPr="002352C3">
        <w:rPr>
          <w:i/>
          <w:iCs/>
          <w:sz w:val="24"/>
          <w:lang w:val="uk-UA"/>
        </w:rPr>
        <w:t xml:space="preserve">друга – </w:t>
      </w:r>
      <w:r w:rsidRPr="002352C3">
        <w:rPr>
          <w:iCs/>
          <w:sz w:val="24"/>
          <w:lang w:val="uk-UA"/>
        </w:rPr>
        <w:t>підготовка доповідей у вигляді коротких повідомлень за окремими темами;</w:t>
      </w:r>
    </w:p>
    <w:p w:rsidR="00FB628E" w:rsidRPr="002352C3" w:rsidRDefault="00FB628E" w:rsidP="009541D3">
      <w:pPr>
        <w:widowControl w:val="0"/>
        <w:shd w:val="clear" w:color="auto" w:fill="FFFFFF"/>
        <w:autoSpaceDE w:val="0"/>
        <w:autoSpaceDN w:val="0"/>
        <w:adjustRightInd w:val="0"/>
        <w:ind w:firstLine="567"/>
        <w:jc w:val="both"/>
        <w:rPr>
          <w:sz w:val="24"/>
          <w:lang w:val="uk-UA"/>
        </w:rPr>
      </w:pPr>
      <w:r w:rsidRPr="002352C3">
        <w:rPr>
          <w:i/>
          <w:iCs/>
          <w:sz w:val="24"/>
          <w:lang w:val="uk-UA"/>
        </w:rPr>
        <w:t xml:space="preserve">третя –  </w:t>
      </w:r>
      <w:r w:rsidRPr="002352C3">
        <w:rPr>
          <w:sz w:val="24"/>
          <w:lang w:val="uk-UA"/>
        </w:rPr>
        <w:t>написання індивідуальної наукової роботи – реферату на задану викладачем тему.</w:t>
      </w:r>
    </w:p>
    <w:p w:rsidR="00FB628E" w:rsidRPr="002352C3" w:rsidRDefault="00FB628E" w:rsidP="009541D3">
      <w:pPr>
        <w:widowControl w:val="0"/>
        <w:shd w:val="clear" w:color="auto" w:fill="FFFFFF"/>
        <w:autoSpaceDE w:val="0"/>
        <w:autoSpaceDN w:val="0"/>
        <w:adjustRightInd w:val="0"/>
        <w:ind w:firstLine="567"/>
        <w:jc w:val="both"/>
        <w:rPr>
          <w:sz w:val="24"/>
        </w:rPr>
      </w:pPr>
      <w:r w:rsidRPr="002352C3">
        <w:rPr>
          <w:sz w:val="24"/>
          <w:lang w:val="uk-UA"/>
        </w:rPr>
        <w:t>Зазначені форми самостійної роботи є обов’язковими для виконання усіма студентами.</w:t>
      </w:r>
    </w:p>
    <w:p w:rsidR="00FB628E" w:rsidRPr="002352C3" w:rsidRDefault="00FB628E" w:rsidP="009541D3">
      <w:pPr>
        <w:widowControl w:val="0"/>
        <w:shd w:val="clear" w:color="auto" w:fill="FFFFFF"/>
        <w:autoSpaceDE w:val="0"/>
        <w:autoSpaceDN w:val="0"/>
        <w:adjustRightInd w:val="0"/>
        <w:ind w:firstLine="567"/>
        <w:jc w:val="both"/>
        <w:rPr>
          <w:sz w:val="24"/>
          <w:lang w:val="uk-UA"/>
        </w:rPr>
      </w:pPr>
      <w:r w:rsidRPr="002352C3">
        <w:rPr>
          <w:sz w:val="24"/>
          <w:lang w:val="uk-UA"/>
        </w:rPr>
        <w:t>Підготовка самостійної роботи здійснюється відповідно до планів самостійних робіт. Викладач спрямовує і контролює самостійну роботу студента, надає консультації з питань, що виникають. Контроль за самостійною роботою студентів відбувається безпосередньо на семінарських та практичних заняттях шляхом обговорення питань, що виносяться на самостійне вивчення; доповідей за темами рефератів, їх обговорення; виконання тестів різного рівня складності; оформлення ділової документації з питань працевлаштування.</w:t>
      </w:r>
    </w:p>
    <w:p w:rsidR="00FB628E" w:rsidRPr="002352C3" w:rsidRDefault="00FB628E" w:rsidP="009541D3">
      <w:pPr>
        <w:widowControl w:val="0"/>
        <w:shd w:val="clear" w:color="auto" w:fill="FFFFFF"/>
        <w:autoSpaceDE w:val="0"/>
        <w:autoSpaceDN w:val="0"/>
        <w:adjustRightInd w:val="0"/>
        <w:ind w:firstLine="567"/>
        <w:jc w:val="both"/>
        <w:rPr>
          <w:sz w:val="24"/>
          <w:lang w:val="uk-UA"/>
        </w:rPr>
      </w:pPr>
      <w:r w:rsidRPr="002352C3">
        <w:rPr>
          <w:sz w:val="24"/>
          <w:lang w:val="uk-UA"/>
        </w:rPr>
        <w:t>Кожен студент продовж навчального семестру повинен здати викладачу реферат та презентувати його на семінарському занятті, бажано з використанням засобів наочності (плакатів, презентацій</w:t>
      </w:r>
      <w:r w:rsidRPr="002352C3">
        <w:rPr>
          <w:smallCaps/>
          <w:sz w:val="24"/>
          <w:lang w:val="uk-UA"/>
        </w:rPr>
        <w:t xml:space="preserve">, </w:t>
      </w:r>
      <w:r w:rsidRPr="002352C3">
        <w:rPr>
          <w:sz w:val="24"/>
          <w:lang w:val="uk-UA"/>
        </w:rPr>
        <w:t>графічного і табличного матеріалів, інших візуальних матеріалів).</w:t>
      </w:r>
    </w:p>
    <w:p w:rsidR="00FB628E" w:rsidRPr="002352C3" w:rsidRDefault="00FB628E" w:rsidP="009541D3">
      <w:pPr>
        <w:widowControl w:val="0"/>
        <w:shd w:val="clear" w:color="auto" w:fill="FFFFFF"/>
        <w:autoSpaceDE w:val="0"/>
        <w:autoSpaceDN w:val="0"/>
        <w:adjustRightInd w:val="0"/>
        <w:ind w:firstLine="567"/>
        <w:jc w:val="both"/>
        <w:rPr>
          <w:sz w:val="24"/>
          <w:lang w:val="uk-UA"/>
        </w:rPr>
      </w:pPr>
      <w:r w:rsidRPr="002352C3">
        <w:rPr>
          <w:sz w:val="24"/>
          <w:lang w:val="uk-UA"/>
        </w:rPr>
        <w:t>Оцінювання реферату здійснюється за шкалою оцінок як окремих елементів змістових модулів.</w:t>
      </w:r>
    </w:p>
    <w:p w:rsidR="00FB628E" w:rsidRPr="002352C3" w:rsidRDefault="00FB628E" w:rsidP="009541D3">
      <w:pPr>
        <w:rPr>
          <w:b/>
          <w:bCs/>
          <w:sz w:val="24"/>
          <w:lang w:val="uk-UA" w:eastAsia="en-US"/>
        </w:rPr>
      </w:pPr>
    </w:p>
    <w:p w:rsidR="00FB628E" w:rsidRPr="002352C3" w:rsidRDefault="00FB628E" w:rsidP="009541D3">
      <w:pPr>
        <w:adjustRightInd w:val="0"/>
        <w:jc w:val="center"/>
        <w:rPr>
          <w:b/>
          <w:bCs/>
          <w:sz w:val="24"/>
          <w:lang w:val="uk-UA" w:eastAsia="en-US"/>
        </w:rPr>
      </w:pPr>
      <w:r w:rsidRPr="002352C3">
        <w:rPr>
          <w:b/>
          <w:bCs/>
          <w:sz w:val="24"/>
          <w:lang w:val="uk-UA" w:eastAsia="en-US"/>
        </w:rPr>
        <w:t>Змістовий модуль 1</w:t>
      </w:r>
    </w:p>
    <w:p w:rsidR="00FB628E" w:rsidRPr="002352C3" w:rsidRDefault="00FB628E" w:rsidP="009541D3">
      <w:pPr>
        <w:adjustRightInd w:val="0"/>
        <w:jc w:val="center"/>
        <w:rPr>
          <w:b/>
          <w:sz w:val="24"/>
          <w:lang w:val="uk-UA"/>
        </w:rPr>
      </w:pPr>
      <w:r w:rsidRPr="002352C3">
        <w:rPr>
          <w:b/>
          <w:bCs/>
          <w:sz w:val="24"/>
          <w:lang w:val="uk-UA" w:eastAsia="en-US"/>
        </w:rPr>
        <w:t>Праця менеджера</w:t>
      </w:r>
      <w:r w:rsidRPr="002352C3">
        <w:rPr>
          <w:b/>
          <w:sz w:val="24"/>
          <w:lang w:val="uk-UA"/>
        </w:rPr>
        <w:t xml:space="preserve"> та її наукова організація</w:t>
      </w:r>
    </w:p>
    <w:p w:rsidR="00FB628E" w:rsidRPr="00013EC1" w:rsidRDefault="00FB628E" w:rsidP="009541D3">
      <w:pPr>
        <w:adjustRightInd w:val="0"/>
        <w:jc w:val="center"/>
        <w:rPr>
          <w:b/>
          <w:bCs/>
          <w:sz w:val="12"/>
          <w:szCs w:val="12"/>
          <w:lang w:val="uk-UA" w:eastAsia="en-US"/>
        </w:rPr>
      </w:pPr>
    </w:p>
    <w:p w:rsidR="00FB628E" w:rsidRPr="002352C3" w:rsidRDefault="00FB628E" w:rsidP="009541D3">
      <w:pPr>
        <w:adjustRightInd w:val="0"/>
        <w:jc w:val="center"/>
        <w:rPr>
          <w:b/>
          <w:sz w:val="24"/>
          <w:lang w:val="uk-UA"/>
        </w:rPr>
      </w:pPr>
      <w:r w:rsidRPr="002352C3">
        <w:rPr>
          <w:b/>
          <w:sz w:val="24"/>
          <w:lang w:val="uk-UA"/>
        </w:rPr>
        <w:t xml:space="preserve">Тема 1. </w:t>
      </w:r>
      <w:r w:rsidRPr="002352C3">
        <w:rPr>
          <w:i/>
          <w:sz w:val="24"/>
          <w:lang w:val="uk-UA"/>
        </w:rPr>
        <w:t>Функції менеджера в організації. Особливості праці менеджера</w:t>
      </w:r>
    </w:p>
    <w:p w:rsidR="00FB628E" w:rsidRPr="002352C3" w:rsidRDefault="00FB628E" w:rsidP="009541D3">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B06D11">
      <w:pPr>
        <w:adjustRightInd w:val="0"/>
        <w:ind w:firstLine="567"/>
        <w:jc w:val="both"/>
        <w:rPr>
          <w:sz w:val="24"/>
          <w:lang w:val="uk-UA"/>
        </w:rPr>
      </w:pPr>
      <w:r w:rsidRPr="002352C3">
        <w:rPr>
          <w:sz w:val="24"/>
          <w:lang w:val="uk-UA"/>
        </w:rPr>
        <w:t>1. Види та класифікація управлінської діяльності.</w:t>
      </w:r>
    </w:p>
    <w:p w:rsidR="00FB628E" w:rsidRPr="002352C3" w:rsidRDefault="00FB628E" w:rsidP="00B06D11">
      <w:pPr>
        <w:adjustRightInd w:val="0"/>
        <w:ind w:firstLine="567"/>
        <w:jc w:val="both"/>
        <w:rPr>
          <w:sz w:val="24"/>
          <w:lang w:val="uk-UA"/>
        </w:rPr>
      </w:pPr>
      <w:r w:rsidRPr="002352C3">
        <w:rPr>
          <w:sz w:val="24"/>
          <w:lang w:val="uk-UA"/>
        </w:rPr>
        <w:t>2. Зміст та класифікація роботи менеджера.</w:t>
      </w:r>
    </w:p>
    <w:p w:rsidR="00FB628E" w:rsidRPr="002352C3" w:rsidRDefault="00FB628E" w:rsidP="00B06D11">
      <w:pPr>
        <w:adjustRightInd w:val="0"/>
        <w:ind w:firstLine="567"/>
        <w:jc w:val="both"/>
        <w:rPr>
          <w:sz w:val="24"/>
          <w:lang w:val="uk-UA"/>
        </w:rPr>
      </w:pPr>
      <w:r>
        <w:rPr>
          <w:sz w:val="24"/>
          <w:lang w:val="uk-UA"/>
        </w:rPr>
        <w:t>3. </w:t>
      </w:r>
      <w:r w:rsidRPr="002352C3">
        <w:rPr>
          <w:sz w:val="24"/>
          <w:lang w:val="uk-UA"/>
        </w:rPr>
        <w:t>Управлінські ролі менеджера, зміст та класифікація.</w:t>
      </w:r>
    </w:p>
    <w:p w:rsidR="00FB628E" w:rsidRPr="002352C3" w:rsidRDefault="00FB628E" w:rsidP="009541D3">
      <w:pPr>
        <w:widowControl w:val="0"/>
        <w:shd w:val="clear" w:color="auto" w:fill="FFFFFF"/>
        <w:tabs>
          <w:tab w:val="left" w:pos="1262"/>
        </w:tabs>
        <w:autoSpaceDE w:val="0"/>
        <w:autoSpaceDN w:val="0"/>
        <w:adjustRightInd w:val="0"/>
        <w:jc w:val="center"/>
        <w:rPr>
          <w:b/>
          <w:sz w:val="24"/>
        </w:rPr>
      </w:pPr>
      <w:r w:rsidRPr="002352C3">
        <w:rPr>
          <w:b/>
          <w:iCs/>
          <w:sz w:val="24"/>
          <w:lang w:val="uk-UA"/>
        </w:rPr>
        <w:t>Теми рефератів:</w:t>
      </w:r>
    </w:p>
    <w:p w:rsidR="00FB628E" w:rsidRPr="002352C3" w:rsidRDefault="00FB628E" w:rsidP="009541D3">
      <w:pPr>
        <w:pStyle w:val="ListParagraph"/>
        <w:widowControl w:val="0"/>
        <w:numPr>
          <w:ilvl w:val="0"/>
          <w:numId w:val="22"/>
        </w:numPr>
        <w:tabs>
          <w:tab w:val="left" w:pos="0"/>
          <w:tab w:val="left" w:pos="851"/>
          <w:tab w:val="left" w:pos="993"/>
        </w:tabs>
        <w:ind w:left="0" w:firstLine="567"/>
        <w:jc w:val="both"/>
        <w:rPr>
          <w:sz w:val="24"/>
          <w:lang w:val="uk-UA"/>
        </w:rPr>
      </w:pPr>
      <w:r w:rsidRPr="002352C3">
        <w:rPr>
          <w:sz w:val="24"/>
          <w:lang w:val="uk-UA"/>
        </w:rPr>
        <w:t xml:space="preserve">Зміст та механізм прояву законів управління людьми. </w:t>
      </w:r>
    </w:p>
    <w:p w:rsidR="00FB628E" w:rsidRPr="002352C3" w:rsidRDefault="00FB628E" w:rsidP="009541D3">
      <w:pPr>
        <w:pStyle w:val="ListParagraph"/>
        <w:widowControl w:val="0"/>
        <w:numPr>
          <w:ilvl w:val="0"/>
          <w:numId w:val="22"/>
        </w:numPr>
        <w:tabs>
          <w:tab w:val="left" w:pos="0"/>
          <w:tab w:val="left" w:pos="851"/>
          <w:tab w:val="left" w:pos="993"/>
        </w:tabs>
        <w:ind w:left="0" w:firstLine="567"/>
        <w:jc w:val="both"/>
        <w:rPr>
          <w:sz w:val="24"/>
          <w:lang w:val="uk-UA"/>
        </w:rPr>
      </w:pPr>
      <w:r w:rsidRPr="002352C3">
        <w:rPr>
          <w:sz w:val="24"/>
          <w:lang w:val="uk-UA"/>
        </w:rPr>
        <w:t>Біопсихічні закони, які керують людиною у процесі роботи.</w:t>
      </w:r>
    </w:p>
    <w:p w:rsidR="00FB628E" w:rsidRPr="002352C3" w:rsidRDefault="00FB628E" w:rsidP="009541D3">
      <w:pPr>
        <w:pStyle w:val="ListParagraph"/>
        <w:widowControl w:val="0"/>
        <w:numPr>
          <w:ilvl w:val="0"/>
          <w:numId w:val="22"/>
        </w:numPr>
        <w:tabs>
          <w:tab w:val="left" w:pos="0"/>
          <w:tab w:val="left" w:pos="851"/>
          <w:tab w:val="left" w:pos="993"/>
        </w:tabs>
        <w:ind w:left="0" w:firstLine="567"/>
        <w:jc w:val="both"/>
        <w:rPr>
          <w:sz w:val="24"/>
          <w:lang w:val="uk-UA"/>
        </w:rPr>
      </w:pPr>
      <w:r w:rsidRPr="002352C3">
        <w:rPr>
          <w:sz w:val="24"/>
          <w:lang w:val="uk-UA"/>
        </w:rPr>
        <w:t>Творча складова праці менеджера.</w:t>
      </w:r>
    </w:p>
    <w:p w:rsidR="00FB628E" w:rsidRPr="002352C3" w:rsidRDefault="00FB628E" w:rsidP="004C74C1">
      <w:pPr>
        <w:pStyle w:val="ListParagraph"/>
        <w:widowControl w:val="0"/>
        <w:numPr>
          <w:ilvl w:val="0"/>
          <w:numId w:val="22"/>
        </w:numPr>
        <w:tabs>
          <w:tab w:val="left" w:pos="0"/>
          <w:tab w:val="left" w:pos="567"/>
          <w:tab w:val="left" w:pos="851"/>
          <w:tab w:val="left" w:pos="993"/>
        </w:tabs>
        <w:ind w:left="0" w:firstLine="567"/>
        <w:jc w:val="both"/>
        <w:rPr>
          <w:sz w:val="24"/>
          <w:lang w:val="uk-UA"/>
        </w:rPr>
      </w:pPr>
      <w:r w:rsidRPr="002352C3">
        <w:rPr>
          <w:sz w:val="24"/>
          <w:lang w:val="uk-UA"/>
        </w:rPr>
        <w:t>Освіта та її вплив на удосконалення діяльності менеджера.</w:t>
      </w:r>
    </w:p>
    <w:p w:rsidR="00FB628E" w:rsidRPr="002352C3" w:rsidRDefault="00FB628E" w:rsidP="009541D3">
      <w:pPr>
        <w:ind w:firstLine="567"/>
        <w:rPr>
          <w:color w:val="000000"/>
          <w:sz w:val="24"/>
        </w:rPr>
      </w:pPr>
      <w:r w:rsidRPr="002352C3">
        <w:rPr>
          <w:i/>
          <w:iCs/>
          <w:sz w:val="24"/>
          <w:lang w:val="uk-UA"/>
        </w:rPr>
        <w:t>Література</w:t>
      </w:r>
      <w:r w:rsidRPr="002352C3">
        <w:rPr>
          <w:b/>
          <w:bCs/>
          <w:i/>
          <w:iCs/>
          <w:sz w:val="24"/>
          <w:lang w:val="uk-UA"/>
        </w:rPr>
        <w:t>:</w:t>
      </w:r>
      <w:r w:rsidRPr="002352C3">
        <w:rPr>
          <w:bCs/>
          <w:iCs/>
          <w:sz w:val="24"/>
          <w:lang w:val="uk-UA"/>
        </w:rPr>
        <w:t xml:space="preserve"> 1, 3, 6, 10, 13</w:t>
      </w:r>
    </w:p>
    <w:p w:rsidR="00FB628E" w:rsidRPr="002352C3" w:rsidRDefault="00FB628E" w:rsidP="009541D3">
      <w:pPr>
        <w:rPr>
          <w:color w:val="000000"/>
          <w:sz w:val="24"/>
        </w:rPr>
      </w:pPr>
    </w:p>
    <w:p w:rsidR="00FB628E" w:rsidRPr="002352C3" w:rsidRDefault="00FB628E" w:rsidP="00B06D11">
      <w:pPr>
        <w:adjustRightInd w:val="0"/>
        <w:jc w:val="center"/>
        <w:rPr>
          <w:i/>
          <w:sz w:val="24"/>
          <w:lang w:val="uk-UA"/>
        </w:rPr>
      </w:pPr>
      <w:r w:rsidRPr="002352C3">
        <w:rPr>
          <w:b/>
          <w:sz w:val="24"/>
          <w:lang w:val="uk-UA"/>
        </w:rPr>
        <w:t xml:space="preserve">Тема 2. </w:t>
      </w:r>
      <w:r w:rsidRPr="002352C3">
        <w:rPr>
          <w:i/>
          <w:sz w:val="24"/>
          <w:lang w:val="uk-UA"/>
        </w:rPr>
        <w:t>Цілі організації і мета праці менеджера</w:t>
      </w:r>
    </w:p>
    <w:p w:rsidR="00FB628E" w:rsidRPr="002352C3" w:rsidRDefault="00FB628E" w:rsidP="00B06D11">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B06D11">
      <w:pPr>
        <w:adjustRightInd w:val="0"/>
        <w:ind w:firstLine="567"/>
        <w:jc w:val="both"/>
        <w:rPr>
          <w:sz w:val="24"/>
          <w:lang w:val="uk-UA"/>
        </w:rPr>
      </w:pPr>
      <w:r w:rsidRPr="002352C3">
        <w:rPr>
          <w:sz w:val="24"/>
          <w:lang w:val="uk-UA"/>
        </w:rPr>
        <w:t>1. Місія і цілі організації.</w:t>
      </w:r>
    </w:p>
    <w:p w:rsidR="00FB628E" w:rsidRPr="002352C3" w:rsidRDefault="00FB628E" w:rsidP="00B06D11">
      <w:pPr>
        <w:adjustRightInd w:val="0"/>
        <w:ind w:firstLine="567"/>
        <w:jc w:val="both"/>
        <w:rPr>
          <w:sz w:val="24"/>
          <w:lang w:val="uk-UA"/>
        </w:rPr>
      </w:pPr>
      <w:r w:rsidRPr="002352C3">
        <w:rPr>
          <w:sz w:val="24"/>
          <w:lang w:val="uk-UA"/>
        </w:rPr>
        <w:t>2. Мета праці менеджера в системі цілей організації.</w:t>
      </w:r>
    </w:p>
    <w:p w:rsidR="00FB628E" w:rsidRPr="002352C3" w:rsidRDefault="00FB628E" w:rsidP="009541D3">
      <w:pPr>
        <w:widowControl w:val="0"/>
        <w:shd w:val="clear" w:color="auto" w:fill="FFFFFF"/>
        <w:tabs>
          <w:tab w:val="left" w:pos="1262"/>
        </w:tabs>
        <w:autoSpaceDE w:val="0"/>
        <w:autoSpaceDN w:val="0"/>
        <w:adjustRightInd w:val="0"/>
        <w:jc w:val="center"/>
        <w:rPr>
          <w:b/>
          <w:sz w:val="24"/>
        </w:rPr>
      </w:pPr>
      <w:r w:rsidRPr="002352C3">
        <w:rPr>
          <w:b/>
          <w:iCs/>
          <w:sz w:val="24"/>
          <w:lang w:val="uk-UA"/>
        </w:rPr>
        <w:t>Теми рефератів:</w:t>
      </w:r>
    </w:p>
    <w:p w:rsidR="00FB628E" w:rsidRPr="002352C3" w:rsidRDefault="00FB628E" w:rsidP="00B06D11">
      <w:pPr>
        <w:widowControl w:val="0"/>
        <w:numPr>
          <w:ilvl w:val="0"/>
          <w:numId w:val="31"/>
        </w:numPr>
        <w:shd w:val="clear" w:color="auto" w:fill="FFFFFF"/>
        <w:tabs>
          <w:tab w:val="left" w:pos="851"/>
          <w:tab w:val="left" w:pos="993"/>
        </w:tabs>
        <w:autoSpaceDE w:val="0"/>
        <w:autoSpaceDN w:val="0"/>
        <w:adjustRightInd w:val="0"/>
        <w:ind w:left="0" w:firstLine="567"/>
        <w:jc w:val="both"/>
        <w:rPr>
          <w:sz w:val="24"/>
          <w:lang w:val="uk-UA"/>
        </w:rPr>
      </w:pPr>
      <w:r w:rsidRPr="002352C3">
        <w:rPr>
          <w:sz w:val="24"/>
          <w:lang w:val="uk-UA"/>
        </w:rPr>
        <w:t>Сучасний менеджер як суб’єкт і об’єкт організації праці.</w:t>
      </w:r>
    </w:p>
    <w:p w:rsidR="00FB628E" w:rsidRPr="002352C3" w:rsidRDefault="00FB628E" w:rsidP="00B06D11">
      <w:pPr>
        <w:widowControl w:val="0"/>
        <w:numPr>
          <w:ilvl w:val="0"/>
          <w:numId w:val="31"/>
        </w:numPr>
        <w:shd w:val="clear" w:color="auto" w:fill="FFFFFF"/>
        <w:tabs>
          <w:tab w:val="left" w:pos="851"/>
          <w:tab w:val="left" w:pos="993"/>
        </w:tabs>
        <w:autoSpaceDE w:val="0"/>
        <w:autoSpaceDN w:val="0"/>
        <w:adjustRightInd w:val="0"/>
        <w:ind w:left="0" w:firstLine="567"/>
        <w:jc w:val="both"/>
        <w:rPr>
          <w:sz w:val="24"/>
          <w:lang w:val="uk-UA"/>
        </w:rPr>
      </w:pPr>
      <w:r w:rsidRPr="002352C3">
        <w:rPr>
          <w:sz w:val="24"/>
          <w:lang w:val="uk-UA"/>
        </w:rPr>
        <w:t>Роль менеджера в управлінні підприємством.</w:t>
      </w:r>
    </w:p>
    <w:p w:rsidR="00FB628E" w:rsidRPr="002352C3" w:rsidRDefault="00FB628E" w:rsidP="009541D3">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Cs/>
          <w:sz w:val="24"/>
          <w:lang w:val="uk-UA"/>
        </w:rPr>
        <w:t xml:space="preserve">1, 3, 6, 10, 13, 18 </w:t>
      </w:r>
    </w:p>
    <w:p w:rsidR="00FB628E" w:rsidRPr="002352C3" w:rsidRDefault="00FB628E" w:rsidP="00B06D11">
      <w:pPr>
        <w:adjustRightInd w:val="0"/>
        <w:jc w:val="center"/>
        <w:rPr>
          <w:b/>
          <w:sz w:val="24"/>
          <w:lang w:val="uk-UA"/>
        </w:rPr>
      </w:pPr>
      <w:r w:rsidRPr="002352C3">
        <w:rPr>
          <w:b/>
          <w:sz w:val="24"/>
          <w:lang w:val="uk-UA"/>
        </w:rPr>
        <w:t xml:space="preserve">Тема 3. </w:t>
      </w:r>
      <w:r w:rsidRPr="002352C3">
        <w:rPr>
          <w:i/>
          <w:sz w:val="24"/>
          <w:lang w:val="uk-UA"/>
        </w:rPr>
        <w:t>Сутність і зміст організації праці менеджера</w:t>
      </w:r>
    </w:p>
    <w:p w:rsidR="00FB628E" w:rsidRPr="002352C3" w:rsidRDefault="00FB628E" w:rsidP="00B06D11">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9541D3">
      <w:pPr>
        <w:widowControl w:val="0"/>
        <w:numPr>
          <w:ilvl w:val="0"/>
          <w:numId w:val="21"/>
        </w:numPr>
        <w:shd w:val="clear" w:color="auto" w:fill="FFFFFF"/>
        <w:tabs>
          <w:tab w:val="left" w:pos="851"/>
          <w:tab w:val="left" w:pos="1262"/>
        </w:tabs>
        <w:autoSpaceDE w:val="0"/>
        <w:autoSpaceDN w:val="0"/>
        <w:adjustRightInd w:val="0"/>
        <w:ind w:left="0" w:firstLine="567"/>
        <w:jc w:val="both"/>
        <w:rPr>
          <w:sz w:val="24"/>
          <w:lang w:val="uk-UA"/>
        </w:rPr>
      </w:pPr>
      <w:r w:rsidRPr="002352C3">
        <w:rPr>
          <w:sz w:val="24"/>
          <w:lang w:val="uk-UA"/>
        </w:rPr>
        <w:t>Сутність та завдання наукової організації праці на сучасному етапі.</w:t>
      </w:r>
    </w:p>
    <w:p w:rsidR="00FB628E" w:rsidRPr="002352C3" w:rsidRDefault="00FB628E" w:rsidP="009541D3">
      <w:pPr>
        <w:widowControl w:val="0"/>
        <w:numPr>
          <w:ilvl w:val="0"/>
          <w:numId w:val="21"/>
        </w:numPr>
        <w:shd w:val="clear" w:color="auto" w:fill="FFFFFF"/>
        <w:tabs>
          <w:tab w:val="left" w:pos="851"/>
          <w:tab w:val="left" w:pos="1262"/>
        </w:tabs>
        <w:autoSpaceDE w:val="0"/>
        <w:autoSpaceDN w:val="0"/>
        <w:adjustRightInd w:val="0"/>
        <w:ind w:left="0" w:firstLine="567"/>
        <w:jc w:val="both"/>
        <w:rPr>
          <w:sz w:val="24"/>
          <w:lang w:val="uk-UA"/>
        </w:rPr>
      </w:pPr>
      <w:r w:rsidRPr="002352C3">
        <w:rPr>
          <w:sz w:val="24"/>
          <w:lang w:val="uk-UA"/>
        </w:rPr>
        <w:t>Основні принципи наукової організації праці.</w:t>
      </w:r>
    </w:p>
    <w:p w:rsidR="00FB628E" w:rsidRPr="002352C3" w:rsidRDefault="00FB628E" w:rsidP="009541D3">
      <w:pPr>
        <w:widowControl w:val="0"/>
        <w:shd w:val="clear" w:color="auto" w:fill="FFFFFF"/>
        <w:tabs>
          <w:tab w:val="left" w:pos="1262"/>
        </w:tabs>
        <w:autoSpaceDE w:val="0"/>
        <w:autoSpaceDN w:val="0"/>
        <w:adjustRightInd w:val="0"/>
        <w:jc w:val="center"/>
        <w:rPr>
          <w:b/>
          <w:sz w:val="24"/>
        </w:rPr>
      </w:pPr>
      <w:r w:rsidRPr="002352C3">
        <w:rPr>
          <w:b/>
          <w:iCs/>
          <w:sz w:val="24"/>
          <w:lang w:val="uk-UA"/>
        </w:rPr>
        <w:t>Теми рефератів:</w:t>
      </w:r>
    </w:p>
    <w:p w:rsidR="00FB628E" w:rsidRPr="002352C3" w:rsidRDefault="00FB628E" w:rsidP="004C74C1">
      <w:pPr>
        <w:pStyle w:val="ListParagraph"/>
        <w:widowControl w:val="0"/>
        <w:numPr>
          <w:ilvl w:val="0"/>
          <w:numId w:val="33"/>
        </w:numPr>
        <w:tabs>
          <w:tab w:val="left" w:pos="-142"/>
          <w:tab w:val="left" w:pos="851"/>
          <w:tab w:val="left" w:pos="993"/>
        </w:tabs>
        <w:ind w:left="0" w:firstLine="567"/>
        <w:jc w:val="both"/>
        <w:rPr>
          <w:sz w:val="24"/>
          <w:lang w:val="uk-UA"/>
        </w:rPr>
      </w:pPr>
      <w:r w:rsidRPr="002352C3">
        <w:rPr>
          <w:sz w:val="24"/>
          <w:lang w:val="uk-UA"/>
        </w:rPr>
        <w:t>Об’єктивні основи виникнення організації праці менеджера.</w:t>
      </w:r>
    </w:p>
    <w:p w:rsidR="00FB628E" w:rsidRPr="002352C3" w:rsidRDefault="00FB628E" w:rsidP="004C74C1">
      <w:pPr>
        <w:pStyle w:val="ListParagraph"/>
        <w:widowControl w:val="0"/>
        <w:numPr>
          <w:ilvl w:val="0"/>
          <w:numId w:val="33"/>
        </w:numPr>
        <w:tabs>
          <w:tab w:val="left" w:pos="-142"/>
          <w:tab w:val="left" w:pos="851"/>
          <w:tab w:val="left" w:pos="993"/>
        </w:tabs>
        <w:ind w:left="0" w:firstLine="567"/>
        <w:jc w:val="both"/>
        <w:rPr>
          <w:sz w:val="24"/>
          <w:lang w:val="uk-UA"/>
        </w:rPr>
      </w:pPr>
      <w:r w:rsidRPr="002352C3">
        <w:rPr>
          <w:sz w:val="24"/>
          <w:lang w:val="uk-UA"/>
        </w:rPr>
        <w:t>Раціональна організації розумової праці менеджера.</w:t>
      </w:r>
    </w:p>
    <w:p w:rsidR="00FB628E" w:rsidRPr="002352C3" w:rsidRDefault="00FB628E" w:rsidP="006B081D">
      <w:pPr>
        <w:pStyle w:val="ListParagraph"/>
        <w:widowControl w:val="0"/>
        <w:numPr>
          <w:ilvl w:val="0"/>
          <w:numId w:val="33"/>
        </w:numPr>
        <w:tabs>
          <w:tab w:val="left" w:pos="-142"/>
          <w:tab w:val="left" w:pos="851"/>
          <w:tab w:val="left" w:pos="993"/>
        </w:tabs>
        <w:ind w:left="0" w:firstLine="567"/>
        <w:jc w:val="both"/>
        <w:rPr>
          <w:sz w:val="24"/>
          <w:lang w:val="uk-UA"/>
        </w:rPr>
      </w:pPr>
      <w:r w:rsidRPr="002352C3">
        <w:rPr>
          <w:sz w:val="24"/>
          <w:lang w:val="uk-UA"/>
        </w:rPr>
        <w:t>Загальні раціональні методи та засоби виконання управлінської роботи.</w:t>
      </w:r>
    </w:p>
    <w:p w:rsidR="00FB628E" w:rsidRPr="002352C3" w:rsidRDefault="00FB628E" w:rsidP="009541D3">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Cs/>
          <w:sz w:val="24"/>
          <w:lang w:val="uk-UA"/>
        </w:rPr>
        <w:t>1, 3, 6, 10, 10, 13</w:t>
      </w:r>
    </w:p>
    <w:p w:rsidR="00FB628E" w:rsidRPr="002352C3" w:rsidRDefault="00FB628E" w:rsidP="009541D3">
      <w:pPr>
        <w:adjustRightInd w:val="0"/>
        <w:ind w:firstLine="567"/>
        <w:rPr>
          <w:sz w:val="24"/>
          <w:lang w:val="uk-UA"/>
        </w:rPr>
      </w:pPr>
    </w:p>
    <w:p w:rsidR="00FB628E" w:rsidRPr="002352C3" w:rsidRDefault="00FB628E" w:rsidP="009541D3">
      <w:pPr>
        <w:adjustRightInd w:val="0"/>
        <w:jc w:val="center"/>
        <w:rPr>
          <w:b/>
          <w:sz w:val="24"/>
          <w:lang w:val="uk-UA"/>
        </w:rPr>
      </w:pPr>
      <w:r w:rsidRPr="002352C3">
        <w:rPr>
          <w:b/>
          <w:sz w:val="24"/>
          <w:lang w:val="uk-UA"/>
        </w:rPr>
        <w:t xml:space="preserve">Тема 4. </w:t>
      </w:r>
      <w:r w:rsidRPr="002352C3">
        <w:rPr>
          <w:i/>
          <w:sz w:val="24"/>
          <w:lang w:val="uk-UA"/>
        </w:rPr>
        <w:t>Підготовка менеджерів</w:t>
      </w:r>
    </w:p>
    <w:p w:rsidR="00FB628E" w:rsidRPr="002352C3" w:rsidRDefault="00FB628E" w:rsidP="009541D3">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01652A">
      <w:pPr>
        <w:adjustRightInd w:val="0"/>
        <w:ind w:firstLine="567"/>
        <w:jc w:val="both"/>
        <w:rPr>
          <w:sz w:val="24"/>
          <w:lang w:val="uk-UA"/>
        </w:rPr>
      </w:pPr>
      <w:r w:rsidRPr="002352C3">
        <w:rPr>
          <w:sz w:val="24"/>
          <w:lang w:val="uk-UA"/>
        </w:rPr>
        <w:t>1. Вимоги до менеджерів з боку роботодавців.</w:t>
      </w:r>
    </w:p>
    <w:p w:rsidR="00FB628E" w:rsidRPr="002352C3" w:rsidRDefault="00FB628E" w:rsidP="0001652A">
      <w:pPr>
        <w:adjustRightInd w:val="0"/>
        <w:ind w:firstLine="567"/>
        <w:jc w:val="both"/>
        <w:rPr>
          <w:sz w:val="24"/>
          <w:lang w:val="uk-UA"/>
        </w:rPr>
      </w:pPr>
      <w:r w:rsidRPr="002352C3">
        <w:rPr>
          <w:sz w:val="24"/>
          <w:lang w:val="uk-UA"/>
        </w:rPr>
        <w:t>2. Методи навчання менеджерів на робочому місці.</w:t>
      </w:r>
    </w:p>
    <w:p w:rsidR="00FB628E" w:rsidRPr="002352C3" w:rsidRDefault="00FB628E" w:rsidP="0001652A">
      <w:pPr>
        <w:adjustRightInd w:val="0"/>
        <w:ind w:firstLine="567"/>
        <w:jc w:val="both"/>
        <w:rPr>
          <w:sz w:val="24"/>
          <w:lang w:val="uk-UA"/>
        </w:rPr>
      </w:pPr>
      <w:r w:rsidRPr="002352C3">
        <w:rPr>
          <w:sz w:val="24"/>
          <w:lang w:val="uk-UA"/>
        </w:rPr>
        <w:t>3. Методи позавиробничого навчання менеджерів.</w:t>
      </w:r>
    </w:p>
    <w:p w:rsidR="00FB628E" w:rsidRPr="002352C3" w:rsidRDefault="00FB628E" w:rsidP="009541D3">
      <w:pPr>
        <w:widowControl w:val="0"/>
        <w:shd w:val="clear" w:color="auto" w:fill="FFFFFF"/>
        <w:tabs>
          <w:tab w:val="left" w:pos="1262"/>
        </w:tabs>
        <w:autoSpaceDE w:val="0"/>
        <w:autoSpaceDN w:val="0"/>
        <w:adjustRightInd w:val="0"/>
        <w:jc w:val="center"/>
        <w:rPr>
          <w:b/>
          <w:sz w:val="24"/>
        </w:rPr>
      </w:pPr>
      <w:r w:rsidRPr="002352C3">
        <w:rPr>
          <w:b/>
          <w:iCs/>
          <w:sz w:val="24"/>
          <w:lang w:val="uk-UA"/>
        </w:rPr>
        <w:t>Теми рефератів:</w:t>
      </w:r>
    </w:p>
    <w:p w:rsidR="00FB628E" w:rsidRPr="002352C3" w:rsidRDefault="00FB628E" w:rsidP="009541D3">
      <w:pPr>
        <w:widowControl w:val="0"/>
        <w:tabs>
          <w:tab w:val="left" w:pos="284"/>
          <w:tab w:val="left" w:pos="567"/>
          <w:tab w:val="left" w:pos="851"/>
          <w:tab w:val="left" w:pos="993"/>
        </w:tabs>
        <w:ind w:firstLine="567"/>
        <w:jc w:val="both"/>
        <w:rPr>
          <w:sz w:val="24"/>
          <w:lang w:val="uk-UA"/>
        </w:rPr>
      </w:pPr>
      <w:r w:rsidRPr="002352C3">
        <w:rPr>
          <w:sz w:val="24"/>
          <w:lang w:val="uk-UA"/>
        </w:rPr>
        <w:t xml:space="preserve">1. Визначення здібностей до керівництва у студентів-менеджерів. </w:t>
      </w:r>
    </w:p>
    <w:p w:rsidR="00FB628E" w:rsidRPr="002352C3" w:rsidRDefault="00FB628E" w:rsidP="009541D3">
      <w:pPr>
        <w:widowControl w:val="0"/>
        <w:tabs>
          <w:tab w:val="left" w:pos="284"/>
          <w:tab w:val="left" w:pos="567"/>
          <w:tab w:val="left" w:pos="851"/>
          <w:tab w:val="left" w:pos="993"/>
        </w:tabs>
        <w:ind w:firstLine="567"/>
        <w:jc w:val="both"/>
        <w:rPr>
          <w:sz w:val="24"/>
          <w:lang w:val="uk-UA"/>
        </w:rPr>
      </w:pPr>
      <w:r w:rsidRPr="002352C3">
        <w:rPr>
          <w:sz w:val="24"/>
          <w:lang w:val="uk-UA"/>
        </w:rPr>
        <w:t xml:space="preserve">2. Формування та розвиток професійної компетентності менеджера. </w:t>
      </w:r>
    </w:p>
    <w:p w:rsidR="00FB628E" w:rsidRPr="002352C3" w:rsidRDefault="00FB628E" w:rsidP="009541D3">
      <w:pPr>
        <w:widowControl w:val="0"/>
        <w:tabs>
          <w:tab w:val="left" w:pos="284"/>
          <w:tab w:val="left" w:pos="567"/>
          <w:tab w:val="left" w:pos="851"/>
          <w:tab w:val="left" w:pos="993"/>
        </w:tabs>
        <w:ind w:firstLine="567"/>
        <w:jc w:val="both"/>
        <w:rPr>
          <w:sz w:val="24"/>
          <w:lang w:val="uk-UA"/>
        </w:rPr>
      </w:pPr>
      <w:r>
        <w:rPr>
          <w:sz w:val="24"/>
          <w:lang w:val="uk-UA"/>
        </w:rPr>
        <w:t>3. </w:t>
      </w:r>
      <w:r w:rsidRPr="002352C3">
        <w:rPr>
          <w:sz w:val="24"/>
          <w:lang w:val="uk-UA"/>
        </w:rPr>
        <w:t>Причини поразок керівників-менеджерів на конкурсах.</w:t>
      </w:r>
    </w:p>
    <w:p w:rsidR="00FB628E" w:rsidRPr="002352C3" w:rsidRDefault="00FB628E" w:rsidP="009541D3">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Cs/>
          <w:sz w:val="24"/>
          <w:lang w:val="uk-UA"/>
        </w:rPr>
        <w:t>1, 2, 3, 6, 9, 16</w:t>
      </w:r>
    </w:p>
    <w:p w:rsidR="00FB628E" w:rsidRPr="002352C3" w:rsidRDefault="00FB628E" w:rsidP="009541D3">
      <w:pPr>
        <w:adjustRightInd w:val="0"/>
        <w:ind w:firstLine="567"/>
        <w:rPr>
          <w:sz w:val="24"/>
          <w:lang w:val="uk-UA"/>
        </w:rPr>
      </w:pPr>
    </w:p>
    <w:p w:rsidR="00FB628E" w:rsidRPr="002352C3" w:rsidRDefault="00FB628E" w:rsidP="0001652A">
      <w:pPr>
        <w:adjustRightInd w:val="0"/>
        <w:jc w:val="center"/>
        <w:rPr>
          <w:b/>
          <w:sz w:val="24"/>
          <w:lang w:val="uk-UA"/>
        </w:rPr>
      </w:pPr>
      <w:r w:rsidRPr="002352C3">
        <w:rPr>
          <w:b/>
          <w:sz w:val="24"/>
          <w:lang w:val="uk-UA"/>
        </w:rPr>
        <w:t>Змістовий модуль 2</w:t>
      </w:r>
    </w:p>
    <w:p w:rsidR="00FB628E" w:rsidRPr="002352C3" w:rsidRDefault="00FB628E" w:rsidP="0001652A">
      <w:pPr>
        <w:adjustRightInd w:val="0"/>
        <w:jc w:val="center"/>
        <w:rPr>
          <w:b/>
          <w:sz w:val="24"/>
          <w:lang w:val="uk-UA"/>
        </w:rPr>
      </w:pPr>
      <w:r w:rsidRPr="002352C3">
        <w:rPr>
          <w:b/>
          <w:sz w:val="24"/>
          <w:lang w:val="uk-UA"/>
        </w:rPr>
        <w:t>Прикладні аспекти організації праці менеджера</w:t>
      </w:r>
    </w:p>
    <w:p w:rsidR="00FB628E" w:rsidRPr="00013EC1" w:rsidRDefault="00FB628E" w:rsidP="0001652A">
      <w:pPr>
        <w:adjustRightInd w:val="0"/>
        <w:jc w:val="both"/>
        <w:rPr>
          <w:b/>
          <w:sz w:val="12"/>
          <w:szCs w:val="12"/>
          <w:lang w:val="uk-UA"/>
        </w:rPr>
      </w:pPr>
    </w:p>
    <w:p w:rsidR="00FB628E" w:rsidRPr="002352C3" w:rsidRDefault="00FB628E" w:rsidP="0001652A">
      <w:pPr>
        <w:adjustRightInd w:val="0"/>
        <w:jc w:val="center"/>
        <w:rPr>
          <w:i/>
          <w:sz w:val="24"/>
          <w:lang w:val="uk-UA"/>
        </w:rPr>
      </w:pPr>
      <w:r w:rsidRPr="002352C3">
        <w:rPr>
          <w:b/>
          <w:sz w:val="24"/>
          <w:lang w:val="uk-UA"/>
        </w:rPr>
        <w:t xml:space="preserve">Тема 5. </w:t>
      </w:r>
      <w:r w:rsidRPr="002352C3">
        <w:rPr>
          <w:i/>
          <w:sz w:val="24"/>
          <w:lang w:val="uk-UA"/>
        </w:rPr>
        <w:t>Нормування управлінської праці</w:t>
      </w:r>
    </w:p>
    <w:p w:rsidR="00FB628E" w:rsidRPr="002352C3" w:rsidRDefault="00FB628E" w:rsidP="0001652A">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01652A">
      <w:pPr>
        <w:adjustRightInd w:val="0"/>
        <w:ind w:firstLine="567"/>
        <w:jc w:val="both"/>
        <w:rPr>
          <w:sz w:val="24"/>
          <w:lang w:val="uk-UA"/>
        </w:rPr>
      </w:pPr>
      <w:r>
        <w:rPr>
          <w:sz w:val="24"/>
          <w:lang w:val="uk-UA"/>
        </w:rPr>
        <w:t>1. </w:t>
      </w:r>
      <w:r w:rsidRPr="002352C3">
        <w:rPr>
          <w:sz w:val="24"/>
          <w:lang w:val="uk-UA"/>
        </w:rPr>
        <w:t>Методи нормування праці: мікроелементне нормування.</w:t>
      </w:r>
    </w:p>
    <w:p w:rsidR="00FB628E" w:rsidRPr="002352C3" w:rsidRDefault="00FB628E" w:rsidP="0001652A">
      <w:pPr>
        <w:adjustRightInd w:val="0"/>
        <w:ind w:firstLine="567"/>
        <w:jc w:val="both"/>
        <w:rPr>
          <w:sz w:val="24"/>
          <w:lang w:val="uk-UA"/>
        </w:rPr>
      </w:pPr>
      <w:r w:rsidRPr="002352C3">
        <w:rPr>
          <w:sz w:val="24"/>
          <w:lang w:val="uk-UA"/>
        </w:rPr>
        <w:t>2 Порядок розрахунку нормативів трудомісткості управління.</w:t>
      </w:r>
    </w:p>
    <w:p w:rsidR="00FB628E" w:rsidRPr="002352C3" w:rsidRDefault="00FB628E" w:rsidP="009541D3">
      <w:pPr>
        <w:widowControl w:val="0"/>
        <w:shd w:val="clear" w:color="auto" w:fill="FFFFFF"/>
        <w:tabs>
          <w:tab w:val="left" w:pos="1262"/>
        </w:tabs>
        <w:autoSpaceDE w:val="0"/>
        <w:autoSpaceDN w:val="0"/>
        <w:adjustRightInd w:val="0"/>
        <w:jc w:val="center"/>
        <w:rPr>
          <w:b/>
          <w:sz w:val="24"/>
        </w:rPr>
      </w:pPr>
      <w:r w:rsidRPr="002352C3">
        <w:rPr>
          <w:b/>
          <w:iCs/>
          <w:sz w:val="24"/>
          <w:lang w:val="uk-UA"/>
        </w:rPr>
        <w:t>Теми рефератів:</w:t>
      </w:r>
    </w:p>
    <w:p w:rsidR="00FB628E" w:rsidRPr="002352C3" w:rsidRDefault="00FB628E" w:rsidP="0001652A">
      <w:pPr>
        <w:pStyle w:val="ListParagraph"/>
        <w:widowControl w:val="0"/>
        <w:numPr>
          <w:ilvl w:val="0"/>
          <w:numId w:val="23"/>
        </w:numPr>
        <w:tabs>
          <w:tab w:val="left" w:pos="284"/>
          <w:tab w:val="left" w:pos="567"/>
          <w:tab w:val="left" w:pos="851"/>
          <w:tab w:val="left" w:pos="993"/>
        </w:tabs>
        <w:ind w:left="0" w:firstLine="567"/>
        <w:jc w:val="both"/>
        <w:rPr>
          <w:sz w:val="24"/>
          <w:lang w:val="uk-UA"/>
        </w:rPr>
      </w:pPr>
      <w:r w:rsidRPr="002352C3">
        <w:rPr>
          <w:sz w:val="24"/>
          <w:lang w:val="uk-UA"/>
        </w:rPr>
        <w:t>Необхідність та переваги нормування управлінської праці.</w:t>
      </w:r>
    </w:p>
    <w:p w:rsidR="00FB628E" w:rsidRPr="002352C3" w:rsidRDefault="00FB628E" w:rsidP="0001652A">
      <w:pPr>
        <w:pStyle w:val="ListParagraph"/>
        <w:widowControl w:val="0"/>
        <w:numPr>
          <w:ilvl w:val="0"/>
          <w:numId w:val="23"/>
        </w:numPr>
        <w:tabs>
          <w:tab w:val="left" w:pos="284"/>
          <w:tab w:val="left" w:pos="567"/>
          <w:tab w:val="left" w:pos="851"/>
          <w:tab w:val="left" w:pos="993"/>
        </w:tabs>
        <w:ind w:left="0" w:firstLine="567"/>
        <w:jc w:val="both"/>
        <w:rPr>
          <w:sz w:val="24"/>
          <w:lang w:val="uk-UA"/>
        </w:rPr>
      </w:pPr>
      <w:r w:rsidRPr="002352C3">
        <w:rPr>
          <w:sz w:val="24"/>
          <w:lang w:val="uk-UA"/>
        </w:rPr>
        <w:t>Нормування управлінської праці: досвід і проблеми.</w:t>
      </w:r>
    </w:p>
    <w:p w:rsidR="00FB628E" w:rsidRPr="002352C3" w:rsidRDefault="00FB628E" w:rsidP="0001652A">
      <w:pPr>
        <w:ind w:firstLine="567"/>
        <w:jc w:val="both"/>
        <w:rPr>
          <w:color w:val="000000"/>
          <w:sz w:val="24"/>
        </w:rPr>
      </w:pPr>
      <w:r w:rsidRPr="002352C3">
        <w:rPr>
          <w:i/>
          <w:iCs/>
          <w:sz w:val="24"/>
          <w:lang w:val="uk-UA"/>
        </w:rPr>
        <w:t>Література</w:t>
      </w:r>
      <w:r w:rsidRPr="002352C3">
        <w:rPr>
          <w:b/>
          <w:bCs/>
          <w:i/>
          <w:iCs/>
          <w:sz w:val="24"/>
          <w:lang w:val="uk-UA"/>
        </w:rPr>
        <w:t xml:space="preserve">: </w:t>
      </w:r>
      <w:r w:rsidRPr="002352C3">
        <w:rPr>
          <w:bCs/>
          <w:iCs/>
          <w:sz w:val="24"/>
          <w:lang w:val="uk-UA"/>
        </w:rPr>
        <w:t>1, 3, 4, 6, 10, 18</w:t>
      </w:r>
    </w:p>
    <w:p w:rsidR="00FB628E" w:rsidRPr="002352C3" w:rsidRDefault="00FB628E" w:rsidP="009541D3">
      <w:pPr>
        <w:adjustRightInd w:val="0"/>
        <w:ind w:firstLine="567"/>
        <w:rPr>
          <w:b/>
          <w:sz w:val="24"/>
          <w:lang w:val="uk-UA"/>
        </w:rPr>
      </w:pPr>
    </w:p>
    <w:p w:rsidR="00FB628E" w:rsidRPr="002352C3" w:rsidRDefault="00FB628E" w:rsidP="0001652A">
      <w:pPr>
        <w:adjustRightInd w:val="0"/>
        <w:jc w:val="center"/>
        <w:rPr>
          <w:i/>
          <w:sz w:val="24"/>
          <w:lang w:val="uk-UA"/>
        </w:rPr>
      </w:pPr>
      <w:r w:rsidRPr="002352C3">
        <w:rPr>
          <w:b/>
          <w:sz w:val="24"/>
          <w:lang w:val="uk-UA"/>
        </w:rPr>
        <w:t xml:space="preserve">Тема 6. </w:t>
      </w:r>
      <w:r w:rsidRPr="002352C3">
        <w:rPr>
          <w:i/>
          <w:sz w:val="24"/>
          <w:lang w:val="uk-UA"/>
        </w:rPr>
        <w:t>Організація та обслуговування робочих місць</w:t>
      </w:r>
    </w:p>
    <w:p w:rsidR="00FB628E" w:rsidRPr="002352C3" w:rsidRDefault="00FB628E" w:rsidP="0001652A">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9541D3">
      <w:pPr>
        <w:adjustRightInd w:val="0"/>
        <w:ind w:firstLine="567"/>
        <w:jc w:val="both"/>
        <w:rPr>
          <w:sz w:val="24"/>
          <w:lang w:val="uk-UA"/>
        </w:rPr>
      </w:pPr>
      <w:r w:rsidRPr="002352C3">
        <w:rPr>
          <w:sz w:val="24"/>
          <w:lang w:val="uk-UA"/>
        </w:rPr>
        <w:t>1. Класифікація робочих місць менеджера.</w:t>
      </w:r>
    </w:p>
    <w:p w:rsidR="00FB628E" w:rsidRPr="002352C3" w:rsidRDefault="00FB628E" w:rsidP="009541D3">
      <w:pPr>
        <w:adjustRightInd w:val="0"/>
        <w:ind w:firstLine="567"/>
        <w:jc w:val="both"/>
        <w:rPr>
          <w:sz w:val="24"/>
          <w:lang w:val="uk-UA"/>
        </w:rPr>
      </w:pPr>
      <w:r w:rsidRPr="002352C3">
        <w:rPr>
          <w:sz w:val="24"/>
          <w:lang w:val="uk-UA"/>
        </w:rPr>
        <w:t>2. Системи планування приміщень: кабінетна, загальна, сотова.</w:t>
      </w:r>
    </w:p>
    <w:p w:rsidR="00FB628E" w:rsidRPr="002352C3" w:rsidRDefault="00FB628E" w:rsidP="009541D3">
      <w:pPr>
        <w:adjustRightInd w:val="0"/>
        <w:ind w:firstLine="567"/>
        <w:jc w:val="both"/>
        <w:rPr>
          <w:sz w:val="24"/>
          <w:lang w:val="uk-UA"/>
        </w:rPr>
      </w:pPr>
      <w:r w:rsidRPr="002352C3">
        <w:rPr>
          <w:sz w:val="24"/>
          <w:lang w:val="uk-UA"/>
        </w:rPr>
        <w:t>3. Доцільність та методика розроблення паспорта робочого місця.</w:t>
      </w:r>
    </w:p>
    <w:p w:rsidR="00FB628E" w:rsidRPr="002352C3" w:rsidRDefault="00FB628E" w:rsidP="009541D3">
      <w:pPr>
        <w:widowControl w:val="0"/>
        <w:shd w:val="clear" w:color="auto" w:fill="FFFFFF"/>
        <w:tabs>
          <w:tab w:val="left" w:pos="1262"/>
        </w:tabs>
        <w:autoSpaceDE w:val="0"/>
        <w:autoSpaceDN w:val="0"/>
        <w:adjustRightInd w:val="0"/>
        <w:jc w:val="center"/>
        <w:rPr>
          <w:b/>
          <w:iCs/>
          <w:sz w:val="24"/>
          <w:lang w:val="uk-UA"/>
        </w:rPr>
      </w:pPr>
    </w:p>
    <w:p w:rsidR="00FB628E" w:rsidRPr="002352C3" w:rsidRDefault="00FB628E" w:rsidP="009541D3">
      <w:pPr>
        <w:widowControl w:val="0"/>
        <w:shd w:val="clear" w:color="auto" w:fill="FFFFFF"/>
        <w:tabs>
          <w:tab w:val="left" w:pos="1262"/>
        </w:tabs>
        <w:autoSpaceDE w:val="0"/>
        <w:autoSpaceDN w:val="0"/>
        <w:adjustRightInd w:val="0"/>
        <w:jc w:val="center"/>
        <w:rPr>
          <w:b/>
          <w:sz w:val="24"/>
        </w:rPr>
      </w:pPr>
      <w:r w:rsidRPr="002352C3">
        <w:rPr>
          <w:b/>
          <w:iCs/>
          <w:sz w:val="24"/>
          <w:lang w:val="uk-UA"/>
        </w:rPr>
        <w:t>Теми рефератів:</w:t>
      </w:r>
    </w:p>
    <w:p w:rsidR="00FB628E" w:rsidRPr="002352C3" w:rsidRDefault="00FB628E" w:rsidP="009541D3">
      <w:pPr>
        <w:adjustRightInd w:val="0"/>
        <w:ind w:firstLine="567"/>
        <w:jc w:val="both"/>
        <w:rPr>
          <w:sz w:val="24"/>
          <w:lang w:val="uk-UA"/>
        </w:rPr>
      </w:pPr>
      <w:r w:rsidRPr="002352C3">
        <w:rPr>
          <w:sz w:val="24"/>
          <w:lang w:val="uk-UA"/>
        </w:rPr>
        <w:t>1. Антропометричні показники, що враховуються при організації робочих місць.</w:t>
      </w:r>
    </w:p>
    <w:p w:rsidR="00FB628E" w:rsidRPr="002352C3" w:rsidRDefault="00FB628E" w:rsidP="009541D3">
      <w:pPr>
        <w:adjustRightInd w:val="0"/>
        <w:ind w:firstLine="567"/>
        <w:jc w:val="both"/>
        <w:rPr>
          <w:sz w:val="24"/>
          <w:lang w:val="uk-UA"/>
        </w:rPr>
      </w:pPr>
      <w:r w:rsidRPr="002352C3">
        <w:rPr>
          <w:sz w:val="24"/>
          <w:lang w:val="uk-UA"/>
        </w:rPr>
        <w:t>2. Вплив сучасної організаційної технічки на підвищення ефективності роботи менеджера.</w:t>
      </w:r>
    </w:p>
    <w:p w:rsidR="00FB628E" w:rsidRPr="002352C3" w:rsidRDefault="00FB628E" w:rsidP="009541D3">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Cs/>
          <w:sz w:val="24"/>
          <w:lang w:val="uk-UA"/>
        </w:rPr>
        <w:t>1, 3, 6, 10, 13</w:t>
      </w:r>
    </w:p>
    <w:p w:rsidR="00FB628E" w:rsidRPr="002352C3" w:rsidRDefault="00FB628E" w:rsidP="009541D3">
      <w:pPr>
        <w:adjustRightInd w:val="0"/>
        <w:ind w:firstLine="567"/>
        <w:rPr>
          <w:sz w:val="24"/>
          <w:lang w:val="uk-UA"/>
        </w:rPr>
      </w:pPr>
    </w:p>
    <w:p w:rsidR="00FB628E" w:rsidRPr="002352C3" w:rsidRDefault="00FB628E" w:rsidP="0001652A">
      <w:pPr>
        <w:adjustRightInd w:val="0"/>
        <w:jc w:val="center"/>
        <w:rPr>
          <w:b/>
          <w:sz w:val="24"/>
          <w:lang w:val="uk-UA"/>
        </w:rPr>
      </w:pPr>
      <w:r w:rsidRPr="002352C3">
        <w:rPr>
          <w:b/>
          <w:sz w:val="24"/>
          <w:lang w:val="uk-UA"/>
        </w:rPr>
        <w:t xml:space="preserve">Тема 7. </w:t>
      </w:r>
      <w:r w:rsidRPr="002352C3">
        <w:rPr>
          <w:i/>
          <w:sz w:val="24"/>
          <w:lang w:val="uk-UA"/>
        </w:rPr>
        <w:t>Умови і культура праці менеджера</w:t>
      </w:r>
    </w:p>
    <w:p w:rsidR="00FB628E" w:rsidRPr="002352C3" w:rsidRDefault="00FB628E" w:rsidP="0001652A">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9541D3">
      <w:pPr>
        <w:adjustRightInd w:val="0"/>
        <w:ind w:firstLine="567"/>
        <w:jc w:val="both"/>
        <w:rPr>
          <w:sz w:val="24"/>
          <w:lang w:val="uk-UA"/>
        </w:rPr>
      </w:pPr>
      <w:r w:rsidRPr="002352C3">
        <w:rPr>
          <w:sz w:val="24"/>
          <w:lang w:val="uk-UA"/>
        </w:rPr>
        <w:t>1. Забезпечення сприятливих санітарно-гігієнічних умов праці менеджера. Естетика праці.</w:t>
      </w:r>
    </w:p>
    <w:p w:rsidR="00FB628E" w:rsidRPr="002352C3" w:rsidRDefault="00FB628E" w:rsidP="009541D3">
      <w:pPr>
        <w:adjustRightInd w:val="0"/>
        <w:ind w:firstLine="567"/>
        <w:jc w:val="both"/>
        <w:rPr>
          <w:sz w:val="24"/>
          <w:lang w:val="uk-UA"/>
        </w:rPr>
      </w:pPr>
      <w:r w:rsidRPr="002352C3">
        <w:rPr>
          <w:sz w:val="24"/>
          <w:lang w:val="uk-UA"/>
        </w:rPr>
        <w:t>2. Режим праці та відпочинку. Рекомендована схема  внутрізмінного режиму праці та відпочинку керівника.</w:t>
      </w:r>
    </w:p>
    <w:p w:rsidR="00FB628E" w:rsidRPr="002352C3" w:rsidRDefault="00FB628E" w:rsidP="009541D3">
      <w:pPr>
        <w:widowControl w:val="0"/>
        <w:shd w:val="clear" w:color="auto" w:fill="FFFFFF"/>
        <w:tabs>
          <w:tab w:val="left" w:pos="1262"/>
        </w:tabs>
        <w:autoSpaceDE w:val="0"/>
        <w:autoSpaceDN w:val="0"/>
        <w:adjustRightInd w:val="0"/>
        <w:jc w:val="center"/>
        <w:rPr>
          <w:b/>
          <w:sz w:val="24"/>
        </w:rPr>
      </w:pPr>
      <w:r w:rsidRPr="002352C3">
        <w:rPr>
          <w:b/>
          <w:iCs/>
          <w:sz w:val="24"/>
          <w:lang w:val="uk-UA"/>
        </w:rPr>
        <w:t>Теми рефератів:</w:t>
      </w:r>
    </w:p>
    <w:p w:rsidR="00FB628E" w:rsidRPr="002352C3" w:rsidRDefault="00FB628E" w:rsidP="00880874">
      <w:pPr>
        <w:pStyle w:val="ListParagraph"/>
        <w:widowControl w:val="0"/>
        <w:numPr>
          <w:ilvl w:val="0"/>
          <w:numId w:val="34"/>
        </w:numPr>
        <w:tabs>
          <w:tab w:val="left" w:pos="284"/>
          <w:tab w:val="left" w:pos="567"/>
          <w:tab w:val="left" w:pos="851"/>
          <w:tab w:val="left" w:pos="993"/>
        </w:tabs>
        <w:ind w:left="0" w:firstLine="567"/>
        <w:jc w:val="both"/>
        <w:rPr>
          <w:sz w:val="24"/>
          <w:lang w:val="uk-UA"/>
        </w:rPr>
      </w:pPr>
      <w:r w:rsidRPr="002352C3">
        <w:rPr>
          <w:sz w:val="24"/>
          <w:lang w:val="uk-UA"/>
        </w:rPr>
        <w:t>Особливості праці менеджера і загрози його здоров’ю.</w:t>
      </w:r>
    </w:p>
    <w:p w:rsidR="00FB628E" w:rsidRPr="002352C3" w:rsidRDefault="00FB628E" w:rsidP="00880874">
      <w:pPr>
        <w:pStyle w:val="ListParagraph"/>
        <w:widowControl w:val="0"/>
        <w:numPr>
          <w:ilvl w:val="0"/>
          <w:numId w:val="34"/>
        </w:numPr>
        <w:tabs>
          <w:tab w:val="left" w:pos="284"/>
          <w:tab w:val="left" w:pos="567"/>
          <w:tab w:val="left" w:pos="851"/>
          <w:tab w:val="left" w:pos="993"/>
        </w:tabs>
        <w:ind w:left="0" w:firstLine="567"/>
        <w:jc w:val="both"/>
        <w:rPr>
          <w:sz w:val="24"/>
          <w:lang w:val="uk-UA"/>
        </w:rPr>
      </w:pPr>
      <w:r w:rsidRPr="002352C3">
        <w:rPr>
          <w:sz w:val="24"/>
          <w:lang w:val="uk-UA"/>
        </w:rPr>
        <w:t>Культура мислення менеджера.</w:t>
      </w:r>
    </w:p>
    <w:p w:rsidR="00FB628E" w:rsidRPr="002352C3" w:rsidRDefault="00FB628E" w:rsidP="00880874">
      <w:pPr>
        <w:pStyle w:val="ListParagraph"/>
        <w:widowControl w:val="0"/>
        <w:numPr>
          <w:ilvl w:val="0"/>
          <w:numId w:val="34"/>
        </w:numPr>
        <w:tabs>
          <w:tab w:val="left" w:pos="284"/>
          <w:tab w:val="left" w:pos="567"/>
          <w:tab w:val="left" w:pos="851"/>
          <w:tab w:val="left" w:pos="993"/>
        </w:tabs>
        <w:ind w:left="0" w:firstLine="567"/>
        <w:jc w:val="both"/>
        <w:rPr>
          <w:sz w:val="24"/>
          <w:lang w:val="uk-UA"/>
        </w:rPr>
      </w:pPr>
      <w:r w:rsidRPr="002352C3">
        <w:rPr>
          <w:sz w:val="24"/>
          <w:lang w:val="uk-UA"/>
        </w:rPr>
        <w:t>Культура говоріння та слухання менеджера.</w:t>
      </w:r>
    </w:p>
    <w:p w:rsidR="00FB628E" w:rsidRPr="002352C3" w:rsidRDefault="00FB628E" w:rsidP="00880874">
      <w:pPr>
        <w:pStyle w:val="ListParagraph"/>
        <w:widowControl w:val="0"/>
        <w:numPr>
          <w:ilvl w:val="0"/>
          <w:numId w:val="34"/>
        </w:numPr>
        <w:tabs>
          <w:tab w:val="left" w:pos="284"/>
          <w:tab w:val="left" w:pos="567"/>
          <w:tab w:val="left" w:pos="851"/>
          <w:tab w:val="left" w:pos="993"/>
        </w:tabs>
        <w:ind w:left="0" w:firstLine="567"/>
        <w:jc w:val="both"/>
        <w:rPr>
          <w:sz w:val="24"/>
          <w:lang w:val="uk-UA"/>
        </w:rPr>
      </w:pPr>
      <w:r w:rsidRPr="002352C3">
        <w:rPr>
          <w:sz w:val="24"/>
          <w:lang w:val="uk-UA"/>
        </w:rPr>
        <w:t>Естетика праці. Кольорова гамма в оформленні кабінету керівника.</w:t>
      </w:r>
    </w:p>
    <w:p w:rsidR="00FB628E" w:rsidRPr="002352C3" w:rsidRDefault="00FB628E" w:rsidP="009541D3">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Cs/>
          <w:sz w:val="24"/>
          <w:lang w:val="uk-UA"/>
        </w:rPr>
        <w:t>1, 3, 6, 13, 15, 17</w:t>
      </w:r>
    </w:p>
    <w:p w:rsidR="00FB628E" w:rsidRPr="002352C3" w:rsidRDefault="00FB628E" w:rsidP="009541D3">
      <w:pPr>
        <w:adjustRightInd w:val="0"/>
        <w:ind w:firstLine="567"/>
        <w:rPr>
          <w:sz w:val="24"/>
          <w:lang w:val="uk-UA"/>
        </w:rPr>
      </w:pPr>
    </w:p>
    <w:p w:rsidR="00FB628E" w:rsidRPr="002352C3" w:rsidRDefault="00FB628E" w:rsidP="000D7BCE">
      <w:pPr>
        <w:adjustRightInd w:val="0"/>
        <w:jc w:val="center"/>
        <w:rPr>
          <w:b/>
          <w:sz w:val="24"/>
          <w:lang w:val="uk-UA"/>
        </w:rPr>
      </w:pPr>
      <w:r w:rsidRPr="002352C3">
        <w:rPr>
          <w:b/>
          <w:sz w:val="24"/>
          <w:lang w:val="uk-UA"/>
        </w:rPr>
        <w:t xml:space="preserve">Тема 8. </w:t>
      </w:r>
      <w:r w:rsidRPr="002352C3">
        <w:rPr>
          <w:i/>
          <w:sz w:val="24"/>
          <w:lang w:val="uk-UA"/>
        </w:rPr>
        <w:t>Аналіз і вдосконалення трудових процесів в управлінні підприємствами</w:t>
      </w:r>
    </w:p>
    <w:p w:rsidR="00FB628E" w:rsidRPr="002352C3" w:rsidRDefault="00FB628E" w:rsidP="000D7BCE">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01652A">
      <w:pPr>
        <w:adjustRightInd w:val="0"/>
        <w:ind w:firstLine="567"/>
        <w:jc w:val="both"/>
        <w:rPr>
          <w:sz w:val="24"/>
          <w:lang w:val="uk-UA"/>
        </w:rPr>
      </w:pPr>
      <w:r w:rsidRPr="002352C3">
        <w:rPr>
          <w:sz w:val="24"/>
          <w:lang w:val="uk-UA"/>
        </w:rPr>
        <w:t>1. Особливості трудових процесів у сфері управління підприємствами.</w:t>
      </w:r>
    </w:p>
    <w:p w:rsidR="00FB628E" w:rsidRPr="002352C3" w:rsidRDefault="00FB628E" w:rsidP="0001652A">
      <w:pPr>
        <w:adjustRightInd w:val="0"/>
        <w:ind w:firstLine="567"/>
        <w:jc w:val="both"/>
        <w:rPr>
          <w:sz w:val="24"/>
          <w:lang w:val="uk-UA"/>
        </w:rPr>
      </w:pPr>
      <w:r w:rsidRPr="002352C3">
        <w:rPr>
          <w:sz w:val="24"/>
          <w:lang w:val="uk-UA"/>
        </w:rPr>
        <w:t>2. Напрями і методи вдосконалення трудових процесів у сфері управління підприємствами.</w:t>
      </w:r>
    </w:p>
    <w:p w:rsidR="00FB628E" w:rsidRPr="002352C3" w:rsidRDefault="00FB628E" w:rsidP="00AE2E0C">
      <w:pPr>
        <w:widowControl w:val="0"/>
        <w:shd w:val="clear" w:color="auto" w:fill="FFFFFF"/>
        <w:tabs>
          <w:tab w:val="left" w:pos="1262"/>
        </w:tabs>
        <w:autoSpaceDE w:val="0"/>
        <w:autoSpaceDN w:val="0"/>
        <w:adjustRightInd w:val="0"/>
        <w:jc w:val="center"/>
        <w:rPr>
          <w:b/>
          <w:sz w:val="24"/>
        </w:rPr>
      </w:pPr>
      <w:r w:rsidRPr="002352C3">
        <w:rPr>
          <w:b/>
          <w:iCs/>
          <w:sz w:val="24"/>
          <w:lang w:val="uk-UA"/>
        </w:rPr>
        <w:t>Теми рефератів:</w:t>
      </w:r>
    </w:p>
    <w:p w:rsidR="00FB628E" w:rsidRPr="002352C3" w:rsidRDefault="00FB628E" w:rsidP="00AE2E0C">
      <w:pPr>
        <w:adjustRightInd w:val="0"/>
        <w:ind w:firstLine="567"/>
        <w:jc w:val="both"/>
        <w:rPr>
          <w:sz w:val="24"/>
          <w:lang w:val="uk-UA"/>
        </w:rPr>
      </w:pPr>
      <w:r>
        <w:rPr>
          <w:sz w:val="24"/>
          <w:lang w:val="uk-UA"/>
        </w:rPr>
        <w:t>1. </w:t>
      </w:r>
      <w:r w:rsidRPr="002352C3">
        <w:rPr>
          <w:sz w:val="24"/>
          <w:lang w:val="uk-UA"/>
        </w:rPr>
        <w:t>Фактори, що знижують ефективність роботи менеджера та залежать від нього самого.</w:t>
      </w:r>
    </w:p>
    <w:p w:rsidR="00FB628E" w:rsidRPr="002352C3" w:rsidRDefault="00FB628E" w:rsidP="00AE2E0C">
      <w:pPr>
        <w:adjustRightInd w:val="0"/>
        <w:ind w:firstLine="567"/>
        <w:jc w:val="both"/>
        <w:rPr>
          <w:sz w:val="24"/>
          <w:lang w:val="uk-UA"/>
        </w:rPr>
      </w:pPr>
      <w:r>
        <w:rPr>
          <w:sz w:val="24"/>
          <w:lang w:val="uk-UA"/>
        </w:rPr>
        <w:t>2. </w:t>
      </w:r>
      <w:r w:rsidRPr="002352C3">
        <w:rPr>
          <w:sz w:val="24"/>
          <w:lang w:val="uk-UA"/>
        </w:rPr>
        <w:t>Фактори, що знижують ефективність роботи менеджера та залежать від його підлеглих.</w:t>
      </w:r>
    </w:p>
    <w:p w:rsidR="00FB628E" w:rsidRPr="002352C3" w:rsidRDefault="00FB628E" w:rsidP="009541D3">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Cs/>
          <w:sz w:val="24"/>
          <w:lang w:val="uk-UA"/>
        </w:rPr>
        <w:t>1, 3, 6, 10, 13, 22</w:t>
      </w:r>
    </w:p>
    <w:p w:rsidR="00FB628E" w:rsidRPr="002352C3" w:rsidRDefault="00FB628E" w:rsidP="009541D3">
      <w:pPr>
        <w:adjustRightInd w:val="0"/>
        <w:ind w:firstLine="567"/>
        <w:jc w:val="both"/>
        <w:rPr>
          <w:sz w:val="24"/>
          <w:lang w:val="uk-UA"/>
        </w:rPr>
      </w:pPr>
    </w:p>
    <w:p w:rsidR="00FB628E" w:rsidRPr="002352C3" w:rsidRDefault="00FB628E" w:rsidP="0001652A">
      <w:pPr>
        <w:adjustRightInd w:val="0"/>
        <w:jc w:val="center"/>
        <w:rPr>
          <w:b/>
          <w:sz w:val="24"/>
          <w:lang w:val="uk-UA"/>
        </w:rPr>
      </w:pPr>
      <w:r w:rsidRPr="002352C3">
        <w:rPr>
          <w:b/>
          <w:sz w:val="24"/>
          <w:lang w:val="uk-UA"/>
        </w:rPr>
        <w:t xml:space="preserve">Тема 9. </w:t>
      </w:r>
      <w:r w:rsidRPr="002352C3">
        <w:rPr>
          <w:i/>
          <w:sz w:val="24"/>
          <w:lang w:val="uk-UA"/>
        </w:rPr>
        <w:t>Регламентування праці менеджерів</w:t>
      </w:r>
    </w:p>
    <w:p w:rsidR="00FB628E" w:rsidRPr="002352C3" w:rsidRDefault="00FB628E" w:rsidP="0001652A">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9541D3">
      <w:pPr>
        <w:adjustRightInd w:val="0"/>
        <w:ind w:firstLine="567"/>
        <w:jc w:val="both"/>
        <w:rPr>
          <w:sz w:val="24"/>
          <w:lang w:val="uk-UA"/>
        </w:rPr>
      </w:pPr>
      <w:r w:rsidRPr="002352C3">
        <w:rPr>
          <w:sz w:val="24"/>
          <w:lang w:val="uk-UA"/>
        </w:rPr>
        <w:t>1. Об’єкти регламентування діяльності менеджера.</w:t>
      </w:r>
    </w:p>
    <w:p w:rsidR="00FB628E" w:rsidRPr="002352C3" w:rsidRDefault="00FB628E" w:rsidP="009541D3">
      <w:pPr>
        <w:adjustRightInd w:val="0"/>
        <w:ind w:firstLine="567"/>
        <w:jc w:val="both"/>
        <w:rPr>
          <w:sz w:val="24"/>
          <w:lang w:val="uk-UA"/>
        </w:rPr>
      </w:pPr>
      <w:r w:rsidRPr="002352C3">
        <w:rPr>
          <w:sz w:val="24"/>
          <w:lang w:val="uk-UA"/>
        </w:rPr>
        <w:t>2. Види регламентів у забезпеченні ефективної організації праці менеджера.</w:t>
      </w:r>
    </w:p>
    <w:p w:rsidR="00FB628E" w:rsidRPr="002352C3" w:rsidRDefault="00FB628E" w:rsidP="009541D3">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Cs/>
          <w:sz w:val="24"/>
          <w:lang w:val="uk-UA"/>
        </w:rPr>
        <w:t>1, 3, 6, 10, 13</w:t>
      </w:r>
    </w:p>
    <w:p w:rsidR="00FB628E" w:rsidRPr="002352C3" w:rsidRDefault="00FB628E" w:rsidP="009541D3">
      <w:pPr>
        <w:adjustRightInd w:val="0"/>
        <w:ind w:firstLine="567"/>
        <w:rPr>
          <w:sz w:val="24"/>
          <w:lang w:val="uk-UA"/>
        </w:rPr>
      </w:pPr>
    </w:p>
    <w:p w:rsidR="00FB628E" w:rsidRPr="002352C3" w:rsidRDefault="00FB628E" w:rsidP="0001652A">
      <w:pPr>
        <w:adjustRightInd w:val="0"/>
        <w:jc w:val="center"/>
        <w:rPr>
          <w:b/>
          <w:sz w:val="24"/>
          <w:lang w:val="uk-UA"/>
        </w:rPr>
      </w:pPr>
      <w:r w:rsidRPr="002352C3">
        <w:rPr>
          <w:b/>
          <w:sz w:val="24"/>
          <w:lang w:val="uk-UA"/>
        </w:rPr>
        <w:t xml:space="preserve">Тема 10. </w:t>
      </w:r>
      <w:r w:rsidRPr="002352C3">
        <w:rPr>
          <w:i/>
          <w:sz w:val="24"/>
          <w:lang w:val="uk-UA"/>
        </w:rPr>
        <w:t>Інформаційне забезпечення діяльності менеджера</w:t>
      </w:r>
    </w:p>
    <w:p w:rsidR="00FB628E" w:rsidRPr="002352C3" w:rsidRDefault="00FB628E" w:rsidP="009541D3">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9541D3">
      <w:pPr>
        <w:adjustRightInd w:val="0"/>
        <w:ind w:firstLine="567"/>
        <w:jc w:val="both"/>
        <w:rPr>
          <w:sz w:val="24"/>
          <w:lang w:val="uk-UA"/>
        </w:rPr>
      </w:pPr>
      <w:r w:rsidRPr="002352C3">
        <w:rPr>
          <w:sz w:val="24"/>
          <w:lang w:val="uk-UA"/>
        </w:rPr>
        <w:t>1. Організація інформаційного забезпечення менеджера.</w:t>
      </w:r>
    </w:p>
    <w:p w:rsidR="00FB628E" w:rsidRPr="002352C3" w:rsidRDefault="00FB628E" w:rsidP="009541D3">
      <w:pPr>
        <w:adjustRightInd w:val="0"/>
        <w:ind w:firstLine="567"/>
        <w:jc w:val="both"/>
        <w:rPr>
          <w:sz w:val="24"/>
          <w:lang w:val="uk-UA"/>
        </w:rPr>
      </w:pPr>
      <w:r w:rsidRPr="002352C3">
        <w:rPr>
          <w:sz w:val="24"/>
          <w:lang w:val="uk-UA"/>
        </w:rPr>
        <w:t>2. Сутність і види управлінських документів.</w:t>
      </w:r>
    </w:p>
    <w:p w:rsidR="00FB628E" w:rsidRPr="002352C3" w:rsidRDefault="00FB628E" w:rsidP="009541D3">
      <w:pPr>
        <w:adjustRightInd w:val="0"/>
        <w:ind w:firstLine="567"/>
        <w:jc w:val="both"/>
        <w:rPr>
          <w:sz w:val="24"/>
          <w:lang w:val="uk-UA"/>
        </w:rPr>
      </w:pPr>
      <w:r w:rsidRPr="002352C3">
        <w:rPr>
          <w:sz w:val="24"/>
          <w:lang w:val="uk-UA"/>
        </w:rPr>
        <w:t>3. Системи документації в управлінні. Процеси документування.</w:t>
      </w:r>
    </w:p>
    <w:p w:rsidR="00FB628E" w:rsidRPr="002352C3" w:rsidRDefault="00FB628E" w:rsidP="009541D3">
      <w:pPr>
        <w:widowControl w:val="0"/>
        <w:shd w:val="clear" w:color="auto" w:fill="FFFFFF"/>
        <w:tabs>
          <w:tab w:val="left" w:pos="1262"/>
        </w:tabs>
        <w:autoSpaceDE w:val="0"/>
        <w:autoSpaceDN w:val="0"/>
        <w:adjustRightInd w:val="0"/>
        <w:jc w:val="center"/>
        <w:rPr>
          <w:b/>
          <w:sz w:val="24"/>
          <w:lang w:val="uk-UA"/>
        </w:rPr>
      </w:pPr>
      <w:r w:rsidRPr="002352C3">
        <w:rPr>
          <w:b/>
          <w:iCs/>
          <w:sz w:val="24"/>
          <w:lang w:val="uk-UA"/>
        </w:rPr>
        <w:t>Теми рефератів:</w:t>
      </w:r>
    </w:p>
    <w:p w:rsidR="00FB628E" w:rsidRPr="002352C3" w:rsidRDefault="00FB628E" w:rsidP="00C40802">
      <w:pPr>
        <w:pStyle w:val="ListParagraph"/>
        <w:widowControl w:val="0"/>
        <w:numPr>
          <w:ilvl w:val="0"/>
          <w:numId w:val="35"/>
        </w:numPr>
        <w:tabs>
          <w:tab w:val="left" w:pos="284"/>
          <w:tab w:val="left" w:pos="567"/>
          <w:tab w:val="left" w:pos="709"/>
          <w:tab w:val="left" w:pos="851"/>
          <w:tab w:val="left" w:pos="993"/>
        </w:tabs>
        <w:ind w:left="0" w:firstLine="567"/>
        <w:jc w:val="both"/>
        <w:rPr>
          <w:sz w:val="24"/>
          <w:lang w:val="uk-UA"/>
        </w:rPr>
      </w:pPr>
      <w:r w:rsidRPr="002352C3">
        <w:rPr>
          <w:sz w:val="24"/>
          <w:lang w:val="uk-UA"/>
        </w:rPr>
        <w:t>Якість інформаційного забезпечення керівників та шляхи її підвищення.</w:t>
      </w:r>
    </w:p>
    <w:p w:rsidR="00FB628E" w:rsidRPr="002352C3" w:rsidRDefault="00FB628E" w:rsidP="00C40802">
      <w:pPr>
        <w:pStyle w:val="ListParagraph"/>
        <w:widowControl w:val="0"/>
        <w:numPr>
          <w:ilvl w:val="0"/>
          <w:numId w:val="35"/>
        </w:numPr>
        <w:tabs>
          <w:tab w:val="left" w:pos="284"/>
          <w:tab w:val="left" w:pos="567"/>
          <w:tab w:val="left" w:pos="709"/>
          <w:tab w:val="left" w:pos="851"/>
          <w:tab w:val="left" w:pos="993"/>
        </w:tabs>
        <w:ind w:left="0" w:firstLine="567"/>
        <w:jc w:val="both"/>
        <w:rPr>
          <w:sz w:val="24"/>
          <w:lang w:val="uk-UA"/>
        </w:rPr>
      </w:pPr>
      <w:r w:rsidRPr="002352C3">
        <w:rPr>
          <w:sz w:val="24"/>
          <w:lang w:val="uk-UA"/>
        </w:rPr>
        <w:t>Методи і засоби раціональної обробки текстових матеріалів: фільтрування, швидкочитання, опрацювання текстів.</w:t>
      </w:r>
    </w:p>
    <w:p w:rsidR="00FB628E" w:rsidRPr="002352C3" w:rsidRDefault="00FB628E" w:rsidP="009D681F">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Cs/>
          <w:sz w:val="24"/>
          <w:lang w:val="uk-UA"/>
        </w:rPr>
        <w:t>1, 3, 6, 10, 12, 14, 16</w:t>
      </w:r>
    </w:p>
    <w:p w:rsidR="00FB628E" w:rsidRPr="002352C3" w:rsidRDefault="00FB628E" w:rsidP="009541D3">
      <w:pPr>
        <w:adjustRightInd w:val="0"/>
        <w:ind w:firstLine="567"/>
        <w:rPr>
          <w:sz w:val="24"/>
          <w:lang w:val="uk-UA"/>
        </w:rPr>
      </w:pPr>
    </w:p>
    <w:p w:rsidR="00FB628E" w:rsidRPr="002352C3" w:rsidRDefault="00FB628E" w:rsidP="0001652A">
      <w:pPr>
        <w:adjustRightInd w:val="0"/>
        <w:jc w:val="center"/>
        <w:rPr>
          <w:b/>
          <w:sz w:val="24"/>
          <w:lang w:val="uk-UA"/>
        </w:rPr>
      </w:pPr>
      <w:r w:rsidRPr="002352C3">
        <w:rPr>
          <w:b/>
          <w:sz w:val="24"/>
          <w:lang w:val="uk-UA"/>
        </w:rPr>
        <w:t xml:space="preserve">Тема 11. </w:t>
      </w:r>
      <w:r w:rsidRPr="002352C3">
        <w:rPr>
          <w:i/>
          <w:sz w:val="24"/>
          <w:lang w:val="uk-UA"/>
        </w:rPr>
        <w:t>Делегування повноважень і планування праці менеджера</w:t>
      </w:r>
    </w:p>
    <w:p w:rsidR="00FB628E" w:rsidRPr="002352C3" w:rsidRDefault="00FB628E" w:rsidP="0001652A">
      <w:pPr>
        <w:shd w:val="clear" w:color="auto" w:fill="FFFFFF"/>
        <w:jc w:val="center"/>
        <w:rPr>
          <w:b/>
          <w:bCs/>
          <w:iCs/>
          <w:sz w:val="24"/>
          <w:lang w:val="uk-UA"/>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9541D3">
      <w:pPr>
        <w:adjustRightInd w:val="0"/>
        <w:ind w:firstLine="567"/>
        <w:rPr>
          <w:sz w:val="24"/>
          <w:lang w:val="uk-UA"/>
        </w:rPr>
      </w:pPr>
      <w:r w:rsidRPr="002352C3">
        <w:rPr>
          <w:sz w:val="24"/>
          <w:lang w:val="uk-UA"/>
        </w:rPr>
        <w:t>1. Контроль за роботою підлеглих працівників.</w:t>
      </w:r>
    </w:p>
    <w:p w:rsidR="00FB628E" w:rsidRPr="002352C3" w:rsidRDefault="00FB628E" w:rsidP="009541D3">
      <w:pPr>
        <w:adjustRightInd w:val="0"/>
        <w:ind w:firstLine="567"/>
        <w:rPr>
          <w:sz w:val="24"/>
          <w:lang w:val="uk-UA"/>
        </w:rPr>
      </w:pPr>
      <w:r w:rsidRPr="002352C3">
        <w:rPr>
          <w:sz w:val="24"/>
          <w:lang w:val="uk-UA"/>
        </w:rPr>
        <w:t>2. Самоконтроль виконання запланованих досягнень.</w:t>
      </w:r>
    </w:p>
    <w:p w:rsidR="00FB628E" w:rsidRPr="002352C3" w:rsidRDefault="00FB628E" w:rsidP="009541D3">
      <w:pPr>
        <w:adjustRightInd w:val="0"/>
        <w:ind w:firstLine="567"/>
        <w:rPr>
          <w:sz w:val="24"/>
          <w:lang w:val="uk-UA"/>
        </w:rPr>
      </w:pPr>
      <w:r w:rsidRPr="002352C3">
        <w:rPr>
          <w:sz w:val="24"/>
          <w:lang w:val="uk-UA"/>
        </w:rPr>
        <w:t>3. Засоби планування особистої роботи менеджера.</w:t>
      </w:r>
    </w:p>
    <w:p w:rsidR="00FB628E" w:rsidRPr="002352C3" w:rsidRDefault="00FB628E" w:rsidP="009541D3">
      <w:pPr>
        <w:adjustRightInd w:val="0"/>
        <w:jc w:val="center"/>
        <w:rPr>
          <w:b/>
          <w:sz w:val="24"/>
          <w:lang w:val="uk-UA"/>
        </w:rPr>
      </w:pPr>
      <w:r w:rsidRPr="002352C3">
        <w:rPr>
          <w:b/>
          <w:sz w:val="24"/>
          <w:lang w:val="uk-UA"/>
        </w:rPr>
        <w:t>Теми рефератів:</w:t>
      </w:r>
    </w:p>
    <w:p w:rsidR="00FB628E" w:rsidRPr="002352C3" w:rsidRDefault="00FB628E" w:rsidP="009541D3">
      <w:pPr>
        <w:pStyle w:val="ListParagraph"/>
        <w:widowControl w:val="0"/>
        <w:numPr>
          <w:ilvl w:val="0"/>
          <w:numId w:val="32"/>
        </w:numPr>
        <w:tabs>
          <w:tab w:val="left" w:pos="284"/>
          <w:tab w:val="left" w:pos="567"/>
          <w:tab w:val="left" w:pos="851"/>
          <w:tab w:val="left" w:pos="993"/>
        </w:tabs>
        <w:ind w:left="0" w:firstLine="567"/>
        <w:jc w:val="both"/>
        <w:rPr>
          <w:sz w:val="24"/>
          <w:lang w:val="uk-UA"/>
        </w:rPr>
      </w:pPr>
      <w:r w:rsidRPr="002352C3">
        <w:rPr>
          <w:sz w:val="24"/>
          <w:lang w:val="uk-UA"/>
        </w:rPr>
        <w:t>Перешкоди у делегуванні повноважень, шляхи їх подолання.</w:t>
      </w:r>
    </w:p>
    <w:p w:rsidR="00FB628E" w:rsidRPr="002352C3" w:rsidRDefault="00FB628E" w:rsidP="009541D3">
      <w:pPr>
        <w:pStyle w:val="ListParagraph"/>
        <w:widowControl w:val="0"/>
        <w:numPr>
          <w:ilvl w:val="0"/>
          <w:numId w:val="32"/>
        </w:numPr>
        <w:tabs>
          <w:tab w:val="left" w:pos="284"/>
          <w:tab w:val="left" w:pos="567"/>
          <w:tab w:val="left" w:pos="851"/>
          <w:tab w:val="left" w:pos="993"/>
        </w:tabs>
        <w:ind w:left="0" w:firstLine="567"/>
        <w:jc w:val="both"/>
        <w:rPr>
          <w:sz w:val="24"/>
          <w:lang w:val="uk-UA"/>
        </w:rPr>
      </w:pPr>
      <w:r w:rsidRPr="002352C3">
        <w:rPr>
          <w:sz w:val="24"/>
          <w:lang w:val="uk-UA"/>
        </w:rPr>
        <w:t xml:space="preserve">Цільове планування роботи менеджера. </w:t>
      </w:r>
    </w:p>
    <w:p w:rsidR="00FB628E" w:rsidRPr="002352C3" w:rsidRDefault="00FB628E" w:rsidP="009541D3">
      <w:pPr>
        <w:pStyle w:val="ListParagraph"/>
        <w:widowControl w:val="0"/>
        <w:numPr>
          <w:ilvl w:val="0"/>
          <w:numId w:val="32"/>
        </w:numPr>
        <w:tabs>
          <w:tab w:val="left" w:pos="284"/>
          <w:tab w:val="left" w:pos="567"/>
          <w:tab w:val="left" w:pos="851"/>
          <w:tab w:val="left" w:pos="993"/>
        </w:tabs>
        <w:ind w:left="0" w:firstLine="567"/>
        <w:jc w:val="both"/>
        <w:rPr>
          <w:sz w:val="24"/>
          <w:lang w:val="uk-UA"/>
        </w:rPr>
      </w:pPr>
      <w:r w:rsidRPr="002352C3">
        <w:rPr>
          <w:sz w:val="24"/>
          <w:lang w:val="uk-UA"/>
        </w:rPr>
        <w:t>Тайм-менеджмент менеджера з управління персоналом.</w:t>
      </w:r>
    </w:p>
    <w:p w:rsidR="00FB628E" w:rsidRPr="002352C3" w:rsidRDefault="00FB628E" w:rsidP="009541D3">
      <w:pPr>
        <w:pStyle w:val="ListParagraph"/>
        <w:widowControl w:val="0"/>
        <w:numPr>
          <w:ilvl w:val="0"/>
          <w:numId w:val="32"/>
        </w:numPr>
        <w:tabs>
          <w:tab w:val="left" w:pos="284"/>
          <w:tab w:val="left" w:pos="567"/>
          <w:tab w:val="left" w:pos="851"/>
          <w:tab w:val="left" w:pos="993"/>
        </w:tabs>
        <w:ind w:left="0" w:firstLine="567"/>
        <w:jc w:val="both"/>
        <w:rPr>
          <w:sz w:val="24"/>
          <w:lang w:val="uk-UA"/>
        </w:rPr>
      </w:pPr>
      <w:r w:rsidRPr="002352C3">
        <w:rPr>
          <w:sz w:val="24"/>
          <w:lang w:val="uk-UA"/>
        </w:rPr>
        <w:t>Взаємозв’язок між службовою та позаслужбовою діяльністю менеджера з управління персоналом.</w:t>
      </w:r>
    </w:p>
    <w:p w:rsidR="00FB628E" w:rsidRPr="002352C3" w:rsidRDefault="00FB628E" w:rsidP="00D82D24">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Cs/>
          <w:sz w:val="24"/>
          <w:lang w:val="uk-UA"/>
        </w:rPr>
        <w:t>1, 3, 6, 7, 10, 13</w:t>
      </w:r>
    </w:p>
    <w:p w:rsidR="00FB628E" w:rsidRPr="002352C3" w:rsidRDefault="00FB628E" w:rsidP="009541D3">
      <w:pPr>
        <w:adjustRightInd w:val="0"/>
        <w:ind w:firstLine="567"/>
        <w:rPr>
          <w:sz w:val="24"/>
          <w:lang w:val="uk-UA"/>
        </w:rPr>
      </w:pPr>
    </w:p>
    <w:p w:rsidR="00FB628E" w:rsidRPr="002352C3" w:rsidRDefault="00FB628E" w:rsidP="0001652A">
      <w:pPr>
        <w:adjustRightInd w:val="0"/>
        <w:jc w:val="center"/>
        <w:rPr>
          <w:i/>
          <w:sz w:val="24"/>
          <w:lang w:val="uk-UA"/>
        </w:rPr>
      </w:pPr>
      <w:r w:rsidRPr="002352C3">
        <w:rPr>
          <w:b/>
          <w:sz w:val="24"/>
          <w:lang w:val="uk-UA"/>
        </w:rPr>
        <w:t xml:space="preserve">Тема 12. </w:t>
      </w:r>
      <w:r w:rsidRPr="002352C3">
        <w:rPr>
          <w:i/>
          <w:sz w:val="24"/>
          <w:lang w:val="uk-UA"/>
        </w:rPr>
        <w:t>Службове спілкування менеджера</w:t>
      </w:r>
    </w:p>
    <w:p w:rsidR="00FB628E" w:rsidRPr="002352C3" w:rsidRDefault="00FB628E" w:rsidP="0001652A">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01652A">
      <w:pPr>
        <w:adjustRightInd w:val="0"/>
        <w:ind w:firstLine="567"/>
        <w:jc w:val="both"/>
        <w:rPr>
          <w:sz w:val="24"/>
          <w:lang w:val="uk-UA"/>
        </w:rPr>
      </w:pPr>
      <w:r w:rsidRPr="002352C3">
        <w:rPr>
          <w:sz w:val="24"/>
          <w:lang w:val="uk-UA"/>
        </w:rPr>
        <w:t>1. Ділові контакти в діяльності менеджера.</w:t>
      </w:r>
    </w:p>
    <w:p w:rsidR="00FB628E" w:rsidRPr="002352C3" w:rsidRDefault="00FB628E" w:rsidP="0001652A">
      <w:pPr>
        <w:adjustRightInd w:val="0"/>
        <w:ind w:firstLine="567"/>
        <w:jc w:val="both"/>
        <w:rPr>
          <w:sz w:val="24"/>
          <w:lang w:val="uk-UA"/>
        </w:rPr>
      </w:pPr>
      <w:r w:rsidRPr="002352C3">
        <w:rPr>
          <w:sz w:val="24"/>
          <w:lang w:val="uk-UA"/>
        </w:rPr>
        <w:t>2. Етикет ділових контактів менеджера.</w:t>
      </w:r>
    </w:p>
    <w:p w:rsidR="00FB628E" w:rsidRPr="002352C3" w:rsidRDefault="00FB628E" w:rsidP="0001652A">
      <w:pPr>
        <w:adjustRightInd w:val="0"/>
        <w:ind w:firstLine="567"/>
        <w:jc w:val="both"/>
        <w:rPr>
          <w:sz w:val="24"/>
          <w:lang w:val="uk-UA"/>
        </w:rPr>
      </w:pPr>
      <w:r w:rsidRPr="002352C3">
        <w:rPr>
          <w:sz w:val="24"/>
          <w:lang w:val="uk-UA"/>
        </w:rPr>
        <w:t>3. Класифікація типів співрозмовників та прийоми ведення розмови з кожним з них.</w:t>
      </w:r>
    </w:p>
    <w:p w:rsidR="00FB628E" w:rsidRPr="002352C3" w:rsidRDefault="00FB628E" w:rsidP="009541D3">
      <w:pPr>
        <w:adjustRightInd w:val="0"/>
        <w:jc w:val="center"/>
        <w:rPr>
          <w:b/>
          <w:sz w:val="24"/>
          <w:lang w:val="uk-UA"/>
        </w:rPr>
      </w:pPr>
      <w:r w:rsidRPr="002352C3">
        <w:rPr>
          <w:b/>
          <w:sz w:val="24"/>
          <w:lang w:val="uk-UA"/>
        </w:rPr>
        <w:t>Теми рефератів:</w:t>
      </w:r>
    </w:p>
    <w:p w:rsidR="00FB628E" w:rsidRPr="002352C3" w:rsidRDefault="00FB628E" w:rsidP="009541D3">
      <w:pPr>
        <w:pStyle w:val="ListParagraph"/>
        <w:widowControl w:val="0"/>
        <w:numPr>
          <w:ilvl w:val="0"/>
          <w:numId w:val="27"/>
        </w:numPr>
        <w:tabs>
          <w:tab w:val="left" w:pos="284"/>
          <w:tab w:val="left" w:pos="567"/>
          <w:tab w:val="left" w:pos="851"/>
          <w:tab w:val="left" w:pos="993"/>
        </w:tabs>
        <w:ind w:left="0" w:firstLine="567"/>
        <w:jc w:val="both"/>
        <w:rPr>
          <w:sz w:val="24"/>
          <w:lang w:val="uk-UA"/>
        </w:rPr>
      </w:pPr>
      <w:r w:rsidRPr="002352C3">
        <w:rPr>
          <w:sz w:val="24"/>
          <w:lang w:val="uk-UA"/>
        </w:rPr>
        <w:t>Нетрадиційні форми нарад: мозкова атака, авторитарна нарада, послідовне узгодження рішень.</w:t>
      </w:r>
    </w:p>
    <w:p w:rsidR="00FB628E" w:rsidRPr="002352C3" w:rsidRDefault="00FB628E" w:rsidP="009541D3">
      <w:pPr>
        <w:pStyle w:val="ListParagraph"/>
        <w:widowControl w:val="0"/>
        <w:numPr>
          <w:ilvl w:val="0"/>
          <w:numId w:val="27"/>
        </w:numPr>
        <w:tabs>
          <w:tab w:val="left" w:pos="284"/>
          <w:tab w:val="left" w:pos="567"/>
          <w:tab w:val="left" w:pos="851"/>
          <w:tab w:val="left" w:pos="993"/>
        </w:tabs>
        <w:ind w:left="0" w:firstLine="567"/>
        <w:jc w:val="both"/>
        <w:rPr>
          <w:sz w:val="24"/>
          <w:lang w:val="uk-UA"/>
        </w:rPr>
      </w:pPr>
      <w:r w:rsidRPr="002352C3">
        <w:rPr>
          <w:sz w:val="24"/>
          <w:lang w:val="uk-UA"/>
        </w:rPr>
        <w:t>Психологічні механізми і технологія переговорного процесу.</w:t>
      </w:r>
    </w:p>
    <w:p w:rsidR="00FB628E" w:rsidRPr="002352C3" w:rsidRDefault="00FB628E" w:rsidP="009541D3">
      <w:pPr>
        <w:pStyle w:val="ListParagraph"/>
        <w:widowControl w:val="0"/>
        <w:numPr>
          <w:ilvl w:val="0"/>
          <w:numId w:val="27"/>
        </w:numPr>
        <w:tabs>
          <w:tab w:val="left" w:pos="284"/>
          <w:tab w:val="left" w:pos="567"/>
          <w:tab w:val="left" w:pos="851"/>
          <w:tab w:val="left" w:pos="993"/>
        </w:tabs>
        <w:ind w:left="0" w:firstLine="567"/>
        <w:jc w:val="both"/>
        <w:rPr>
          <w:sz w:val="24"/>
          <w:lang w:val="uk-UA"/>
        </w:rPr>
      </w:pPr>
      <w:r w:rsidRPr="002352C3">
        <w:rPr>
          <w:sz w:val="24"/>
          <w:lang w:val="uk-UA"/>
        </w:rPr>
        <w:t>Ведення ділової полеміки і майстерність публічного виступу.</w:t>
      </w:r>
    </w:p>
    <w:p w:rsidR="00FB628E" w:rsidRPr="002352C3" w:rsidRDefault="00FB628E" w:rsidP="009541D3">
      <w:pPr>
        <w:pStyle w:val="ListParagraph"/>
        <w:widowControl w:val="0"/>
        <w:numPr>
          <w:ilvl w:val="0"/>
          <w:numId w:val="27"/>
        </w:numPr>
        <w:tabs>
          <w:tab w:val="left" w:pos="284"/>
          <w:tab w:val="left" w:pos="567"/>
          <w:tab w:val="left" w:pos="851"/>
          <w:tab w:val="left" w:pos="993"/>
        </w:tabs>
        <w:ind w:left="0" w:firstLine="567"/>
        <w:jc w:val="both"/>
        <w:rPr>
          <w:sz w:val="24"/>
          <w:lang w:val="uk-UA"/>
        </w:rPr>
      </w:pPr>
      <w:r w:rsidRPr="002352C3">
        <w:rPr>
          <w:sz w:val="24"/>
          <w:lang w:val="uk-UA"/>
        </w:rPr>
        <w:t>Визначення тактики ефективного телефонного дзвінка. Правила ведення телефонної розмови.</w:t>
      </w:r>
    </w:p>
    <w:p w:rsidR="00FB628E" w:rsidRPr="002352C3" w:rsidRDefault="00FB628E" w:rsidP="009541D3">
      <w:pPr>
        <w:pStyle w:val="ListParagraph"/>
        <w:widowControl w:val="0"/>
        <w:numPr>
          <w:ilvl w:val="0"/>
          <w:numId w:val="27"/>
        </w:numPr>
        <w:tabs>
          <w:tab w:val="left" w:pos="284"/>
          <w:tab w:val="left" w:pos="567"/>
          <w:tab w:val="left" w:pos="851"/>
          <w:tab w:val="left" w:pos="993"/>
        </w:tabs>
        <w:ind w:left="0" w:firstLine="567"/>
        <w:jc w:val="both"/>
        <w:rPr>
          <w:sz w:val="24"/>
          <w:lang w:val="uk-UA"/>
        </w:rPr>
      </w:pPr>
      <w:r w:rsidRPr="002352C3">
        <w:rPr>
          <w:sz w:val="24"/>
          <w:lang w:val="uk-UA"/>
        </w:rPr>
        <w:t>Етикет службового листа.</w:t>
      </w:r>
    </w:p>
    <w:p w:rsidR="00FB628E" w:rsidRPr="002352C3" w:rsidRDefault="00FB628E" w:rsidP="009541D3">
      <w:pPr>
        <w:pStyle w:val="ListParagraph"/>
        <w:widowControl w:val="0"/>
        <w:numPr>
          <w:ilvl w:val="0"/>
          <w:numId w:val="27"/>
        </w:numPr>
        <w:tabs>
          <w:tab w:val="left" w:pos="284"/>
          <w:tab w:val="left" w:pos="567"/>
          <w:tab w:val="left" w:pos="851"/>
          <w:tab w:val="left" w:pos="993"/>
        </w:tabs>
        <w:ind w:left="0" w:firstLine="567"/>
        <w:jc w:val="both"/>
        <w:rPr>
          <w:sz w:val="24"/>
          <w:lang w:val="uk-UA"/>
        </w:rPr>
      </w:pPr>
      <w:r w:rsidRPr="002352C3">
        <w:rPr>
          <w:sz w:val="24"/>
          <w:lang w:val="uk-UA"/>
        </w:rPr>
        <w:t>Роль невербального спілкування у діяльності менеджера.</w:t>
      </w:r>
    </w:p>
    <w:p w:rsidR="00FB628E" w:rsidRPr="002352C3" w:rsidRDefault="00FB628E" w:rsidP="00250BE6">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i/>
          <w:iCs/>
          <w:sz w:val="24"/>
          <w:lang w:val="uk-UA"/>
        </w:rPr>
        <w:t>Література</w:t>
      </w:r>
      <w:r w:rsidRPr="002352C3">
        <w:rPr>
          <w:b/>
          <w:bCs/>
          <w:i/>
          <w:iCs/>
          <w:sz w:val="24"/>
          <w:lang w:val="uk-UA"/>
        </w:rPr>
        <w:t xml:space="preserve">: </w:t>
      </w:r>
      <w:r w:rsidRPr="002352C3">
        <w:rPr>
          <w:bCs/>
          <w:iCs/>
          <w:sz w:val="24"/>
          <w:lang w:val="uk-UA"/>
        </w:rPr>
        <w:t>1, 3, 6, 10, 12, 13</w:t>
      </w:r>
    </w:p>
    <w:p w:rsidR="00FB628E" w:rsidRPr="002352C3" w:rsidRDefault="00FB628E" w:rsidP="009541D3">
      <w:pPr>
        <w:adjustRightInd w:val="0"/>
        <w:ind w:firstLine="567"/>
        <w:rPr>
          <w:sz w:val="24"/>
          <w:lang w:val="uk-UA"/>
        </w:rPr>
      </w:pPr>
    </w:p>
    <w:p w:rsidR="00FB628E" w:rsidRPr="002352C3" w:rsidRDefault="00FB628E" w:rsidP="009541D3">
      <w:pPr>
        <w:adjustRightInd w:val="0"/>
        <w:jc w:val="center"/>
        <w:rPr>
          <w:b/>
          <w:sz w:val="24"/>
          <w:lang w:val="uk-UA"/>
        </w:rPr>
      </w:pPr>
      <w:r w:rsidRPr="002352C3">
        <w:rPr>
          <w:b/>
          <w:sz w:val="24"/>
          <w:lang w:val="uk-UA"/>
        </w:rPr>
        <w:t xml:space="preserve">Тема 13. </w:t>
      </w:r>
      <w:r w:rsidRPr="002352C3">
        <w:rPr>
          <w:i/>
          <w:sz w:val="24"/>
          <w:lang w:val="uk-UA"/>
        </w:rPr>
        <w:t>Роль секретаря в організації праці менеджера</w:t>
      </w:r>
    </w:p>
    <w:p w:rsidR="00FB628E" w:rsidRPr="002352C3" w:rsidRDefault="00FB628E" w:rsidP="009541D3">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9541D3">
      <w:pPr>
        <w:adjustRightInd w:val="0"/>
        <w:ind w:firstLine="567"/>
        <w:jc w:val="both"/>
        <w:rPr>
          <w:sz w:val="24"/>
          <w:lang w:val="uk-UA"/>
        </w:rPr>
      </w:pPr>
      <w:r w:rsidRPr="002352C3">
        <w:rPr>
          <w:sz w:val="24"/>
          <w:lang w:val="uk-UA"/>
        </w:rPr>
        <w:t>1. Різновиди секретарських посад.</w:t>
      </w:r>
    </w:p>
    <w:p w:rsidR="00FB628E" w:rsidRPr="002352C3" w:rsidRDefault="00FB628E" w:rsidP="009541D3">
      <w:pPr>
        <w:adjustRightInd w:val="0"/>
        <w:ind w:firstLine="567"/>
        <w:jc w:val="both"/>
        <w:rPr>
          <w:sz w:val="24"/>
          <w:lang w:val="uk-UA"/>
        </w:rPr>
      </w:pPr>
      <w:r w:rsidRPr="002352C3">
        <w:rPr>
          <w:sz w:val="24"/>
          <w:lang w:val="uk-UA"/>
        </w:rPr>
        <w:t>2. Вимоги до підготовки, ділових та особистісних якостей секретаря керівника.</w:t>
      </w:r>
    </w:p>
    <w:p w:rsidR="00FB628E" w:rsidRPr="002352C3" w:rsidRDefault="00FB628E" w:rsidP="009541D3">
      <w:pPr>
        <w:adjustRightInd w:val="0"/>
        <w:ind w:firstLine="567"/>
        <w:jc w:val="both"/>
        <w:rPr>
          <w:sz w:val="24"/>
          <w:lang w:val="uk-UA"/>
        </w:rPr>
      </w:pPr>
      <w:r w:rsidRPr="002352C3">
        <w:rPr>
          <w:sz w:val="24"/>
          <w:lang w:val="uk-UA"/>
        </w:rPr>
        <w:t>3. Взаємодія секретаря і керівника.</w:t>
      </w:r>
    </w:p>
    <w:p w:rsidR="00FB628E" w:rsidRPr="002352C3" w:rsidRDefault="00FB628E" w:rsidP="009541D3">
      <w:pPr>
        <w:adjustRightInd w:val="0"/>
        <w:jc w:val="center"/>
        <w:rPr>
          <w:b/>
          <w:sz w:val="24"/>
          <w:lang w:val="uk-UA"/>
        </w:rPr>
      </w:pPr>
      <w:r w:rsidRPr="002352C3">
        <w:rPr>
          <w:b/>
          <w:sz w:val="24"/>
          <w:lang w:val="uk-UA"/>
        </w:rPr>
        <w:t>Теми рефератів:</w:t>
      </w:r>
    </w:p>
    <w:p w:rsidR="00FB628E" w:rsidRPr="002352C3" w:rsidRDefault="00FB628E" w:rsidP="009541D3">
      <w:pPr>
        <w:pStyle w:val="ListParagraph"/>
        <w:widowControl w:val="0"/>
        <w:numPr>
          <w:ilvl w:val="0"/>
          <w:numId w:val="26"/>
        </w:numPr>
        <w:tabs>
          <w:tab w:val="left" w:pos="284"/>
          <w:tab w:val="left" w:pos="567"/>
          <w:tab w:val="left" w:pos="851"/>
          <w:tab w:val="left" w:pos="993"/>
        </w:tabs>
        <w:ind w:left="0" w:firstLine="567"/>
        <w:jc w:val="both"/>
        <w:rPr>
          <w:sz w:val="24"/>
          <w:lang w:val="uk-UA"/>
        </w:rPr>
      </w:pPr>
      <w:r w:rsidRPr="002352C3">
        <w:rPr>
          <w:sz w:val="24"/>
          <w:lang w:val="uk-UA"/>
        </w:rPr>
        <w:t>Основи взаємодії керівника і секретаря-референта.</w:t>
      </w:r>
    </w:p>
    <w:p w:rsidR="00FB628E" w:rsidRPr="002352C3" w:rsidRDefault="00FB628E" w:rsidP="009541D3">
      <w:pPr>
        <w:pStyle w:val="ListParagraph"/>
        <w:widowControl w:val="0"/>
        <w:numPr>
          <w:ilvl w:val="0"/>
          <w:numId w:val="26"/>
        </w:numPr>
        <w:tabs>
          <w:tab w:val="left" w:pos="284"/>
          <w:tab w:val="left" w:pos="567"/>
          <w:tab w:val="left" w:pos="851"/>
          <w:tab w:val="left" w:pos="993"/>
        </w:tabs>
        <w:ind w:left="0" w:firstLine="567"/>
        <w:jc w:val="both"/>
        <w:rPr>
          <w:sz w:val="24"/>
          <w:lang w:val="uk-UA"/>
        </w:rPr>
      </w:pPr>
      <w:r w:rsidRPr="002352C3">
        <w:rPr>
          <w:sz w:val="24"/>
          <w:lang w:val="uk-UA"/>
        </w:rPr>
        <w:t>Обов’язки особистого секретаря та їх залежність від конкретної посади керівника.</w:t>
      </w:r>
    </w:p>
    <w:p w:rsidR="00FB628E" w:rsidRPr="002352C3" w:rsidRDefault="00FB628E" w:rsidP="00250BE6">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
          <w:iCs/>
          <w:sz w:val="24"/>
          <w:lang w:val="uk-UA"/>
        </w:rPr>
        <w:t xml:space="preserve">2, </w:t>
      </w:r>
      <w:r w:rsidRPr="002352C3">
        <w:rPr>
          <w:bCs/>
          <w:iCs/>
          <w:sz w:val="24"/>
          <w:lang w:val="uk-UA"/>
        </w:rPr>
        <w:t>3, 6, 10, 16, 17</w:t>
      </w:r>
    </w:p>
    <w:p w:rsidR="00FB628E" w:rsidRPr="002352C3" w:rsidRDefault="00FB628E" w:rsidP="009541D3">
      <w:pPr>
        <w:adjustRightInd w:val="0"/>
        <w:ind w:firstLine="567"/>
        <w:rPr>
          <w:sz w:val="24"/>
          <w:lang w:val="uk-UA"/>
        </w:rPr>
      </w:pPr>
    </w:p>
    <w:p w:rsidR="00FB628E" w:rsidRPr="002352C3" w:rsidRDefault="00FB628E" w:rsidP="00160F00">
      <w:pPr>
        <w:adjustRightInd w:val="0"/>
        <w:jc w:val="center"/>
        <w:rPr>
          <w:b/>
          <w:sz w:val="24"/>
          <w:lang w:val="uk-UA"/>
        </w:rPr>
      </w:pPr>
      <w:r w:rsidRPr="002352C3">
        <w:rPr>
          <w:b/>
          <w:sz w:val="24"/>
          <w:lang w:val="uk-UA"/>
        </w:rPr>
        <w:t xml:space="preserve">Тема 14. </w:t>
      </w:r>
      <w:r w:rsidRPr="002352C3">
        <w:rPr>
          <w:i/>
          <w:sz w:val="24"/>
          <w:lang w:val="uk-UA"/>
        </w:rPr>
        <w:t>Оцінювання і стимулювання праці менеджера</w:t>
      </w:r>
    </w:p>
    <w:p w:rsidR="00FB628E" w:rsidRPr="002352C3" w:rsidRDefault="00FB628E" w:rsidP="00160F00">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9541D3">
      <w:pPr>
        <w:adjustRightInd w:val="0"/>
        <w:ind w:firstLine="567"/>
        <w:jc w:val="both"/>
        <w:rPr>
          <w:sz w:val="24"/>
          <w:lang w:val="uk-UA"/>
        </w:rPr>
      </w:pPr>
      <w:r w:rsidRPr="002352C3">
        <w:rPr>
          <w:sz w:val="24"/>
          <w:lang w:val="uk-UA"/>
        </w:rPr>
        <w:t>1. Ефективність праці менеджера: сутність та види.</w:t>
      </w:r>
    </w:p>
    <w:p w:rsidR="00FB628E" w:rsidRPr="002352C3" w:rsidRDefault="00FB628E" w:rsidP="009541D3">
      <w:pPr>
        <w:widowControl w:val="0"/>
        <w:tabs>
          <w:tab w:val="left" w:pos="284"/>
          <w:tab w:val="left" w:pos="567"/>
          <w:tab w:val="left" w:pos="851"/>
          <w:tab w:val="left" w:pos="993"/>
        </w:tabs>
        <w:ind w:firstLine="567"/>
        <w:jc w:val="both"/>
        <w:rPr>
          <w:sz w:val="24"/>
          <w:lang w:val="uk-UA"/>
        </w:rPr>
      </w:pPr>
      <w:r>
        <w:rPr>
          <w:sz w:val="24"/>
          <w:lang w:val="uk-UA"/>
        </w:rPr>
        <w:t>2. </w:t>
      </w:r>
      <w:r w:rsidRPr="002352C3">
        <w:rPr>
          <w:sz w:val="24"/>
          <w:lang w:val="uk-UA"/>
        </w:rPr>
        <w:t>Методи оцінювання ефективності управлінської праці.</w:t>
      </w:r>
    </w:p>
    <w:p w:rsidR="00FB628E" w:rsidRPr="002352C3" w:rsidRDefault="00FB628E" w:rsidP="009541D3">
      <w:pPr>
        <w:adjustRightInd w:val="0"/>
        <w:jc w:val="center"/>
        <w:rPr>
          <w:b/>
          <w:sz w:val="24"/>
          <w:lang w:val="uk-UA"/>
        </w:rPr>
      </w:pPr>
      <w:r w:rsidRPr="002352C3">
        <w:rPr>
          <w:b/>
          <w:sz w:val="24"/>
          <w:lang w:val="uk-UA"/>
        </w:rPr>
        <w:t>Теми рефератів:</w:t>
      </w:r>
    </w:p>
    <w:p w:rsidR="00FB628E" w:rsidRPr="002352C3" w:rsidRDefault="00FB628E" w:rsidP="00160F00">
      <w:pPr>
        <w:pStyle w:val="ListParagraph"/>
        <w:widowControl w:val="0"/>
        <w:numPr>
          <w:ilvl w:val="0"/>
          <w:numId w:val="29"/>
        </w:numPr>
        <w:tabs>
          <w:tab w:val="left" w:pos="284"/>
          <w:tab w:val="left" w:pos="567"/>
          <w:tab w:val="left" w:pos="709"/>
          <w:tab w:val="left" w:pos="851"/>
          <w:tab w:val="left" w:pos="993"/>
        </w:tabs>
        <w:ind w:left="0" w:firstLine="567"/>
        <w:jc w:val="both"/>
        <w:rPr>
          <w:sz w:val="24"/>
          <w:lang w:val="uk-UA"/>
        </w:rPr>
      </w:pPr>
      <w:r w:rsidRPr="002352C3">
        <w:rPr>
          <w:sz w:val="24"/>
          <w:lang w:val="uk-UA"/>
        </w:rPr>
        <w:t>Формування системи мотивації управлінських працівників.</w:t>
      </w:r>
    </w:p>
    <w:p w:rsidR="00FB628E" w:rsidRPr="002352C3" w:rsidRDefault="00FB628E" w:rsidP="00160F00">
      <w:pPr>
        <w:pStyle w:val="ListParagraph"/>
        <w:numPr>
          <w:ilvl w:val="0"/>
          <w:numId w:val="29"/>
        </w:numPr>
        <w:tabs>
          <w:tab w:val="left" w:pos="709"/>
          <w:tab w:val="left" w:pos="851"/>
        </w:tabs>
        <w:adjustRightInd w:val="0"/>
        <w:ind w:left="0" w:firstLine="567"/>
        <w:jc w:val="both"/>
        <w:rPr>
          <w:sz w:val="24"/>
          <w:lang w:val="uk-UA"/>
        </w:rPr>
      </w:pPr>
      <w:r w:rsidRPr="002352C3">
        <w:rPr>
          <w:sz w:val="24"/>
          <w:lang w:val="uk-UA"/>
        </w:rPr>
        <w:t>Особливості оплати праці менеджерів та її стимулююча роль.</w:t>
      </w:r>
    </w:p>
    <w:p w:rsidR="00FB628E" w:rsidRPr="002352C3" w:rsidRDefault="00FB628E" w:rsidP="003E23D6">
      <w:pPr>
        <w:ind w:firstLine="567"/>
        <w:rPr>
          <w:color w:val="000000"/>
          <w:sz w:val="24"/>
        </w:rPr>
      </w:pPr>
      <w:r w:rsidRPr="002352C3">
        <w:rPr>
          <w:i/>
          <w:iCs/>
          <w:sz w:val="24"/>
          <w:lang w:val="uk-UA"/>
        </w:rPr>
        <w:t>Література</w:t>
      </w:r>
      <w:r w:rsidRPr="002352C3">
        <w:rPr>
          <w:b/>
          <w:bCs/>
          <w:i/>
          <w:iCs/>
          <w:sz w:val="24"/>
          <w:lang w:val="uk-UA"/>
        </w:rPr>
        <w:t xml:space="preserve">: </w:t>
      </w:r>
      <w:r w:rsidRPr="002352C3">
        <w:rPr>
          <w:bCs/>
          <w:i/>
          <w:iCs/>
          <w:sz w:val="24"/>
          <w:lang w:val="uk-UA"/>
        </w:rPr>
        <w:t xml:space="preserve">2, </w:t>
      </w:r>
      <w:r w:rsidRPr="002352C3">
        <w:rPr>
          <w:bCs/>
          <w:iCs/>
          <w:sz w:val="24"/>
          <w:lang w:val="uk-UA"/>
        </w:rPr>
        <w:t>3, 6, 10, 16, 17, 23</w:t>
      </w:r>
    </w:p>
    <w:p w:rsidR="00FB628E" w:rsidRPr="002352C3" w:rsidRDefault="00FB628E" w:rsidP="003E23D6">
      <w:pPr>
        <w:pStyle w:val="ListParagraph"/>
        <w:adjustRightInd w:val="0"/>
        <w:ind w:left="1287"/>
        <w:rPr>
          <w:sz w:val="24"/>
          <w:lang w:val="uk-UA"/>
        </w:rPr>
      </w:pPr>
    </w:p>
    <w:p w:rsidR="00FB628E" w:rsidRDefault="00FB628E" w:rsidP="009541D3">
      <w:pPr>
        <w:adjustRightInd w:val="0"/>
        <w:ind w:firstLine="567"/>
        <w:rPr>
          <w:i/>
          <w:sz w:val="24"/>
          <w:lang w:val="uk-UA"/>
        </w:rPr>
      </w:pPr>
      <w:r w:rsidRPr="002352C3">
        <w:rPr>
          <w:b/>
          <w:sz w:val="24"/>
          <w:lang w:val="uk-UA"/>
        </w:rPr>
        <w:t xml:space="preserve">Тема 15. </w:t>
      </w:r>
      <w:r w:rsidRPr="002352C3">
        <w:rPr>
          <w:i/>
          <w:sz w:val="24"/>
          <w:lang w:val="uk-UA"/>
        </w:rPr>
        <w:t>Авторитет і кар’єра менеджера</w:t>
      </w:r>
    </w:p>
    <w:p w:rsidR="00FB628E" w:rsidRPr="002352C3" w:rsidRDefault="00FB628E" w:rsidP="00CF34B2">
      <w:pPr>
        <w:shd w:val="clear" w:color="auto" w:fill="FFFFFF"/>
        <w:jc w:val="center"/>
        <w:rPr>
          <w:b/>
          <w:sz w:val="24"/>
        </w:rPr>
      </w:pPr>
      <w:r w:rsidRPr="002352C3">
        <w:rPr>
          <w:b/>
          <w:iCs/>
          <w:sz w:val="24"/>
          <w:lang w:val="uk-UA"/>
        </w:rPr>
        <w:t>Питання для самостійного вивчення</w:t>
      </w:r>
      <w:r w:rsidRPr="002352C3">
        <w:rPr>
          <w:b/>
          <w:bCs/>
          <w:iCs/>
          <w:sz w:val="24"/>
          <w:lang w:val="uk-UA"/>
        </w:rPr>
        <w:t>:</w:t>
      </w:r>
    </w:p>
    <w:p w:rsidR="00FB628E" w:rsidRPr="002352C3" w:rsidRDefault="00FB628E" w:rsidP="009541D3">
      <w:pPr>
        <w:adjustRightInd w:val="0"/>
        <w:ind w:firstLine="567"/>
        <w:rPr>
          <w:sz w:val="24"/>
          <w:lang w:val="uk-UA"/>
        </w:rPr>
      </w:pPr>
      <w:r w:rsidRPr="002352C3">
        <w:rPr>
          <w:sz w:val="24"/>
          <w:lang w:val="uk-UA"/>
        </w:rPr>
        <w:t>1. Формальне і неформальне лідерство.</w:t>
      </w:r>
    </w:p>
    <w:p w:rsidR="00FB628E" w:rsidRPr="002352C3" w:rsidRDefault="00FB628E" w:rsidP="009541D3">
      <w:pPr>
        <w:adjustRightInd w:val="0"/>
        <w:ind w:firstLine="567"/>
        <w:rPr>
          <w:sz w:val="24"/>
          <w:lang w:val="uk-UA"/>
        </w:rPr>
      </w:pPr>
      <w:r w:rsidRPr="002352C3">
        <w:rPr>
          <w:sz w:val="24"/>
          <w:lang w:val="uk-UA"/>
        </w:rPr>
        <w:t>2. Стиль керівництва та його значення.</w:t>
      </w:r>
    </w:p>
    <w:p w:rsidR="00FB628E" w:rsidRPr="002352C3" w:rsidRDefault="00FB628E" w:rsidP="009541D3">
      <w:pPr>
        <w:adjustRightInd w:val="0"/>
        <w:jc w:val="center"/>
        <w:rPr>
          <w:b/>
          <w:sz w:val="24"/>
          <w:lang w:val="uk-UA"/>
        </w:rPr>
      </w:pPr>
      <w:r w:rsidRPr="002352C3">
        <w:rPr>
          <w:b/>
          <w:sz w:val="24"/>
          <w:lang w:val="uk-UA"/>
        </w:rPr>
        <w:t>Теми рефератів:</w:t>
      </w:r>
    </w:p>
    <w:p w:rsidR="00FB628E" w:rsidRPr="002352C3" w:rsidRDefault="00FB628E" w:rsidP="009541D3">
      <w:pPr>
        <w:pStyle w:val="ListParagraph"/>
        <w:widowControl w:val="0"/>
        <w:numPr>
          <w:ilvl w:val="0"/>
          <w:numId w:val="30"/>
        </w:numPr>
        <w:tabs>
          <w:tab w:val="left" w:pos="284"/>
          <w:tab w:val="left" w:pos="567"/>
          <w:tab w:val="left" w:pos="851"/>
          <w:tab w:val="left" w:pos="993"/>
        </w:tabs>
        <w:ind w:left="0" w:firstLine="567"/>
        <w:jc w:val="both"/>
        <w:rPr>
          <w:sz w:val="24"/>
          <w:lang w:val="uk-UA"/>
        </w:rPr>
      </w:pPr>
      <w:r w:rsidRPr="002352C3">
        <w:rPr>
          <w:sz w:val="24"/>
          <w:lang w:val="uk-UA"/>
        </w:rPr>
        <w:t>Професійна кар’єра менеджера з персоналу та шляхи її росту.</w:t>
      </w:r>
    </w:p>
    <w:p w:rsidR="00FB628E" w:rsidRPr="002352C3" w:rsidRDefault="00FB628E" w:rsidP="009541D3">
      <w:pPr>
        <w:pStyle w:val="ListParagraph"/>
        <w:widowControl w:val="0"/>
        <w:numPr>
          <w:ilvl w:val="0"/>
          <w:numId w:val="30"/>
        </w:numPr>
        <w:tabs>
          <w:tab w:val="left" w:pos="284"/>
          <w:tab w:val="left" w:pos="567"/>
          <w:tab w:val="left" w:pos="851"/>
          <w:tab w:val="left" w:pos="993"/>
        </w:tabs>
        <w:ind w:left="0" w:firstLine="567"/>
        <w:jc w:val="both"/>
        <w:rPr>
          <w:sz w:val="24"/>
          <w:lang w:val="uk-UA"/>
        </w:rPr>
      </w:pPr>
      <w:r w:rsidRPr="002352C3">
        <w:rPr>
          <w:sz w:val="24"/>
          <w:lang w:val="uk-UA"/>
        </w:rPr>
        <w:t>Особливості реалізації кар’єрних цілей менеджера.</w:t>
      </w:r>
    </w:p>
    <w:p w:rsidR="00FB628E" w:rsidRPr="002352C3" w:rsidRDefault="00FB628E" w:rsidP="009541D3">
      <w:pPr>
        <w:pStyle w:val="ListParagraph"/>
        <w:widowControl w:val="0"/>
        <w:numPr>
          <w:ilvl w:val="0"/>
          <w:numId w:val="30"/>
        </w:numPr>
        <w:tabs>
          <w:tab w:val="left" w:pos="284"/>
          <w:tab w:val="left" w:pos="567"/>
          <w:tab w:val="left" w:pos="851"/>
          <w:tab w:val="left" w:pos="993"/>
        </w:tabs>
        <w:ind w:left="0" w:firstLine="567"/>
        <w:jc w:val="both"/>
        <w:rPr>
          <w:sz w:val="24"/>
          <w:lang w:val="uk-UA"/>
        </w:rPr>
      </w:pPr>
      <w:r w:rsidRPr="002352C3">
        <w:rPr>
          <w:sz w:val="24"/>
          <w:lang w:val="uk-UA"/>
        </w:rPr>
        <w:t>Імідж менеджера, його роль та особливості формування.</w:t>
      </w:r>
    </w:p>
    <w:p w:rsidR="00FB628E" w:rsidRPr="002352C3" w:rsidRDefault="00FB628E" w:rsidP="007A46D1">
      <w:pPr>
        <w:ind w:firstLine="567"/>
        <w:rPr>
          <w:color w:val="000000"/>
          <w:sz w:val="24"/>
        </w:rPr>
      </w:pPr>
      <w:r w:rsidRPr="002352C3">
        <w:rPr>
          <w:i/>
          <w:iCs/>
          <w:sz w:val="24"/>
          <w:lang w:val="uk-UA"/>
        </w:rPr>
        <w:t>Література</w:t>
      </w:r>
      <w:r w:rsidRPr="002352C3">
        <w:rPr>
          <w:b/>
          <w:bCs/>
          <w:i/>
          <w:iCs/>
          <w:sz w:val="24"/>
          <w:lang w:val="uk-UA"/>
        </w:rPr>
        <w:t>:</w:t>
      </w:r>
      <w:r w:rsidRPr="00013EC1">
        <w:rPr>
          <w:bCs/>
          <w:iCs/>
          <w:sz w:val="24"/>
          <w:lang w:val="uk-UA"/>
        </w:rPr>
        <w:t xml:space="preserve"> 1, 2, 3, 6, 10, 16, 17, 23</w:t>
      </w:r>
    </w:p>
    <w:p w:rsidR="00FB628E" w:rsidRPr="002352C3" w:rsidRDefault="00FB628E" w:rsidP="009541D3">
      <w:pPr>
        <w:pStyle w:val="ListParagraph"/>
        <w:widowControl w:val="0"/>
        <w:tabs>
          <w:tab w:val="left" w:pos="284"/>
          <w:tab w:val="left" w:pos="567"/>
          <w:tab w:val="left" w:pos="851"/>
          <w:tab w:val="left" w:pos="993"/>
        </w:tabs>
        <w:ind w:left="0" w:firstLine="567"/>
        <w:jc w:val="both"/>
        <w:rPr>
          <w:sz w:val="24"/>
          <w:lang w:val="uk-UA"/>
        </w:rPr>
      </w:pPr>
    </w:p>
    <w:p w:rsidR="00FB628E" w:rsidRPr="002352C3" w:rsidRDefault="00FB628E" w:rsidP="005B1D82">
      <w:pPr>
        <w:widowControl w:val="0"/>
        <w:spacing w:after="120"/>
        <w:jc w:val="center"/>
        <w:rPr>
          <w:b/>
          <w:smallCaps/>
          <w:color w:val="000000"/>
          <w:sz w:val="24"/>
          <w:lang w:val="uk-UA"/>
        </w:rPr>
      </w:pPr>
      <w:r w:rsidRPr="002352C3">
        <w:rPr>
          <w:b/>
          <w:smallCaps/>
          <w:color w:val="000000"/>
          <w:sz w:val="24"/>
          <w:lang w:val="uk-UA"/>
        </w:rPr>
        <w:t>Вимоги до написання реферату</w:t>
      </w:r>
    </w:p>
    <w:p w:rsidR="00FB628E" w:rsidRPr="002352C3" w:rsidRDefault="00FB628E" w:rsidP="005B1D82">
      <w:pPr>
        <w:shd w:val="clear" w:color="auto" w:fill="FFFFFF"/>
        <w:ind w:firstLine="567"/>
        <w:jc w:val="both"/>
        <w:rPr>
          <w:sz w:val="24"/>
          <w:lang w:val="uk-UA"/>
        </w:rPr>
      </w:pPr>
      <w:r w:rsidRPr="002352C3">
        <w:rPr>
          <w:sz w:val="24"/>
          <w:lang w:val="uk-UA"/>
        </w:rPr>
        <w:t xml:space="preserve">Реферат є формою самостійної роботи студента й одночасно методом контролю рівня його знань викладачем. При написання реферату студент розвиває навички роботи з науковою літературою, здібності узагальнення матеріалів на основі вивчення різних джерел, уміння чітко викладати свої думки у </w:t>
      </w:r>
      <w:r w:rsidRPr="002352C3">
        <w:rPr>
          <w:spacing w:val="-1"/>
          <w:sz w:val="24"/>
          <w:lang w:val="uk-UA"/>
        </w:rPr>
        <w:t>письмовій формі, а під час його захисту набуває навичок публічних виступів.</w:t>
      </w:r>
    </w:p>
    <w:p w:rsidR="00FB628E" w:rsidRPr="002352C3" w:rsidRDefault="00FB628E" w:rsidP="005B1D82">
      <w:pPr>
        <w:shd w:val="clear" w:color="auto" w:fill="FFFFFF"/>
        <w:ind w:firstLine="567"/>
        <w:jc w:val="both"/>
        <w:rPr>
          <w:sz w:val="24"/>
        </w:rPr>
      </w:pPr>
      <w:r w:rsidRPr="002352C3">
        <w:rPr>
          <w:sz w:val="24"/>
          <w:lang w:val="uk-UA"/>
        </w:rPr>
        <w:t>Тематика рефератів охоплює весь матеріал дисципліни «Організація праці менеджера» і розбита за темами курсу.</w:t>
      </w:r>
    </w:p>
    <w:p w:rsidR="00FB628E" w:rsidRPr="002352C3" w:rsidRDefault="00FB628E" w:rsidP="005B1D82">
      <w:pPr>
        <w:shd w:val="clear" w:color="auto" w:fill="FFFFFF"/>
        <w:ind w:firstLine="567"/>
        <w:jc w:val="both"/>
        <w:rPr>
          <w:sz w:val="24"/>
        </w:rPr>
      </w:pPr>
      <w:r w:rsidRPr="002352C3">
        <w:rPr>
          <w:sz w:val="24"/>
          <w:lang w:val="uk-UA"/>
        </w:rPr>
        <w:t>До початку написання реферату студент вивчає інформаційну базу дослідження. Спочатку доцільно ознайомитись з основною літературою (підручники, монографії, наукові статті тощо), потім – з нормативними документами (указами Президента, законами Верховної Ради, постановами Кабінету Міністрів тощо) залежно від теми. Найбільш оновлена інформація міститься на веб-сайтах Інтернету та в періодичних виданнях.</w:t>
      </w:r>
    </w:p>
    <w:p w:rsidR="00FB628E" w:rsidRPr="002352C3" w:rsidRDefault="00FB628E" w:rsidP="005B1D82">
      <w:pPr>
        <w:shd w:val="clear" w:color="auto" w:fill="FFFFFF"/>
        <w:ind w:firstLine="567"/>
        <w:jc w:val="both"/>
        <w:rPr>
          <w:spacing w:val="-1"/>
          <w:sz w:val="24"/>
          <w:lang w:val="uk-UA"/>
        </w:rPr>
      </w:pPr>
      <w:r w:rsidRPr="002352C3">
        <w:rPr>
          <w:spacing w:val="-1"/>
          <w:sz w:val="24"/>
          <w:lang w:val="uk-UA"/>
        </w:rPr>
        <w:t xml:space="preserve">Реферат повинен складатись із титульного аркуша, змісту, вступу, основної частини, висновків, списку використаних джерел. </w:t>
      </w:r>
    </w:p>
    <w:p w:rsidR="00FB628E" w:rsidRDefault="00FB628E" w:rsidP="005B1D82">
      <w:pPr>
        <w:shd w:val="clear" w:color="auto" w:fill="FFFFFF"/>
        <w:ind w:firstLine="567"/>
        <w:jc w:val="both"/>
        <w:rPr>
          <w:sz w:val="24"/>
          <w:lang w:val="uk-UA"/>
        </w:rPr>
      </w:pPr>
      <w:r w:rsidRPr="002352C3">
        <w:rPr>
          <w:sz w:val="24"/>
          <w:lang w:val="uk-UA"/>
        </w:rPr>
        <w:t xml:space="preserve">Обсяг реферату складає 10-15 друкованих сторінок формату А-4; шрифт Times </w:t>
      </w:r>
      <w:r w:rsidRPr="002352C3">
        <w:rPr>
          <w:sz w:val="24"/>
          <w:lang w:val="en-US"/>
        </w:rPr>
        <w:t>New</w:t>
      </w:r>
      <w:r w:rsidRPr="002352C3">
        <w:rPr>
          <w:sz w:val="24"/>
          <w:lang w:val="uk-UA"/>
        </w:rPr>
        <w:t xml:space="preserve"> </w:t>
      </w:r>
      <w:r w:rsidRPr="002352C3">
        <w:rPr>
          <w:sz w:val="24"/>
          <w:lang w:val="en-US"/>
        </w:rPr>
        <w:t>Roman</w:t>
      </w:r>
      <w:r w:rsidRPr="002352C3">
        <w:rPr>
          <w:sz w:val="24"/>
          <w:lang w:val="uk-UA"/>
        </w:rPr>
        <w:t>; кегль 14; інтервал між рядками – 1,5; відступ (абзац) – 1,25; вирівнювання – по ширині; поля зверху-знизу – 2 см, з лівого боку – 3 см, з правого – 1 см.</w:t>
      </w:r>
      <w:r>
        <w:rPr>
          <w:sz w:val="24"/>
          <w:lang w:val="uk-UA"/>
        </w:rPr>
        <w:t xml:space="preserve"> </w:t>
      </w:r>
    </w:p>
    <w:p w:rsidR="00FB628E" w:rsidRPr="002352C3" w:rsidRDefault="00FB628E" w:rsidP="005B1D82">
      <w:pPr>
        <w:shd w:val="clear" w:color="auto" w:fill="FFFFFF"/>
        <w:ind w:firstLine="567"/>
        <w:jc w:val="both"/>
        <w:rPr>
          <w:sz w:val="24"/>
        </w:rPr>
      </w:pPr>
      <w:r w:rsidRPr="002352C3">
        <w:rPr>
          <w:spacing w:val="-1"/>
          <w:sz w:val="24"/>
          <w:lang w:val="uk-UA"/>
        </w:rPr>
        <w:t>Орієнтована структура реферату має наступний вигляд.</w:t>
      </w:r>
    </w:p>
    <w:p w:rsidR="00FB628E" w:rsidRPr="002352C3" w:rsidRDefault="00FB628E" w:rsidP="005B1D82">
      <w:pPr>
        <w:shd w:val="clear" w:color="auto" w:fill="FFFFFF"/>
        <w:ind w:firstLine="567"/>
        <w:jc w:val="both"/>
        <w:rPr>
          <w:sz w:val="24"/>
          <w:lang w:val="uk-UA"/>
        </w:rPr>
      </w:pPr>
      <w:r w:rsidRPr="002352C3">
        <w:rPr>
          <w:sz w:val="24"/>
          <w:lang w:val="uk-UA"/>
        </w:rPr>
        <w:t xml:space="preserve">У </w:t>
      </w:r>
      <w:r w:rsidRPr="002352C3">
        <w:rPr>
          <w:b/>
          <w:bCs/>
          <w:sz w:val="24"/>
          <w:lang w:val="uk-UA"/>
        </w:rPr>
        <w:t xml:space="preserve">вступі </w:t>
      </w:r>
      <w:r w:rsidRPr="002352C3">
        <w:rPr>
          <w:sz w:val="24"/>
          <w:lang w:val="uk-UA"/>
        </w:rPr>
        <w:t>розкривають актуальність теми, дають оцінку сучасного стану проблеми, яка досліджується, визначають мету і завдання реферату, об’єкт та методи дослідження.</w:t>
      </w:r>
    </w:p>
    <w:p w:rsidR="00FB628E" w:rsidRPr="002352C3" w:rsidRDefault="00FB628E" w:rsidP="005B1D82">
      <w:pPr>
        <w:shd w:val="clear" w:color="auto" w:fill="FFFFFF"/>
        <w:ind w:firstLine="567"/>
        <w:jc w:val="both"/>
        <w:rPr>
          <w:sz w:val="24"/>
          <w:lang w:val="uk-UA"/>
        </w:rPr>
      </w:pPr>
      <w:r w:rsidRPr="002352C3">
        <w:rPr>
          <w:b/>
          <w:bCs/>
          <w:sz w:val="24"/>
          <w:lang w:val="uk-UA"/>
        </w:rPr>
        <w:t xml:space="preserve">Основна частина </w:t>
      </w:r>
      <w:r w:rsidRPr="002352C3">
        <w:rPr>
          <w:sz w:val="24"/>
          <w:lang w:val="uk-UA"/>
        </w:rPr>
        <w:t xml:space="preserve">реферату складається з двох розділів. Розділи позначають арабськими цифрами (1,2), підрозділи позначають номером розділу та підрозділу через крапку (1.1, 1.2 або </w:t>
      </w:r>
      <w:r w:rsidRPr="002352C3">
        <w:rPr>
          <w:spacing w:val="14"/>
          <w:sz w:val="24"/>
          <w:lang w:val="uk-UA"/>
        </w:rPr>
        <w:t>2.1,2.2</w:t>
      </w:r>
      <w:r w:rsidRPr="002352C3">
        <w:rPr>
          <w:sz w:val="24"/>
          <w:lang w:val="uk-UA"/>
        </w:rPr>
        <w:t xml:space="preserve"> і т.д.). </w:t>
      </w:r>
      <w:r w:rsidRPr="002352C3">
        <w:rPr>
          <w:spacing w:val="-1"/>
          <w:sz w:val="24"/>
          <w:lang w:val="uk-UA"/>
        </w:rPr>
        <w:t xml:space="preserve">Перший з них, залежно від теми, присвячується теоретико-методичним </w:t>
      </w:r>
      <w:r w:rsidRPr="002352C3">
        <w:rPr>
          <w:sz w:val="24"/>
          <w:lang w:val="uk-UA"/>
        </w:rPr>
        <w:t>питанням досліджуваної теми, або їх законодавчо-правовому і організаційному забезпеченню; другий – питанням аналізу досліджуваної тематики на сучасному етапі, практичним рекомендаціям щодо усунення проблемних питань або практичному механізму реалізації об’єкту дослідження (7-10 стор.).</w:t>
      </w:r>
    </w:p>
    <w:p w:rsidR="00FB628E" w:rsidRPr="002352C3" w:rsidRDefault="00FB628E" w:rsidP="005B1D82">
      <w:pPr>
        <w:shd w:val="clear" w:color="auto" w:fill="FFFFFF"/>
        <w:ind w:firstLine="567"/>
        <w:jc w:val="both"/>
        <w:rPr>
          <w:sz w:val="24"/>
        </w:rPr>
      </w:pPr>
      <w:r w:rsidRPr="002352C3">
        <w:rPr>
          <w:sz w:val="24"/>
          <w:lang w:val="uk-UA"/>
        </w:rPr>
        <w:t>У тексті теоретичних питань обов’язково слід вказувати посилання на літературні джерела зі списку, наприклад: [2, с. 14], де 2 номер джерела, 14 – сторінка.</w:t>
      </w:r>
    </w:p>
    <w:p w:rsidR="00FB628E" w:rsidRPr="002352C3" w:rsidRDefault="00FB628E" w:rsidP="005B1D82">
      <w:pPr>
        <w:shd w:val="clear" w:color="auto" w:fill="FFFFFF"/>
        <w:ind w:firstLine="567"/>
        <w:jc w:val="both"/>
        <w:rPr>
          <w:sz w:val="24"/>
        </w:rPr>
      </w:pPr>
      <w:r w:rsidRPr="002352C3">
        <w:rPr>
          <w:sz w:val="24"/>
          <w:lang w:val="uk-UA"/>
        </w:rPr>
        <w:t xml:space="preserve">У </w:t>
      </w:r>
      <w:r w:rsidRPr="002352C3">
        <w:rPr>
          <w:b/>
          <w:bCs/>
          <w:sz w:val="24"/>
          <w:lang w:val="uk-UA"/>
        </w:rPr>
        <w:t xml:space="preserve">висновках </w:t>
      </w:r>
      <w:r w:rsidRPr="002352C3">
        <w:rPr>
          <w:sz w:val="24"/>
          <w:lang w:val="uk-UA"/>
        </w:rPr>
        <w:t xml:space="preserve">стисло підсумовують результати дослідження, </w:t>
      </w:r>
      <w:r w:rsidRPr="002352C3">
        <w:rPr>
          <w:spacing w:val="-1"/>
          <w:sz w:val="24"/>
          <w:lang w:val="uk-UA"/>
        </w:rPr>
        <w:t>формулюються конкретні пропозиції у розрізі досліджуваної проблеми (1</w:t>
      </w:r>
      <w:r w:rsidRPr="002352C3">
        <w:rPr>
          <w:spacing w:val="-1"/>
          <w:sz w:val="24"/>
        </w:rPr>
        <w:t>-</w:t>
      </w:r>
      <w:r w:rsidRPr="002352C3">
        <w:rPr>
          <w:spacing w:val="-1"/>
          <w:sz w:val="24"/>
          <w:lang w:val="uk-UA"/>
        </w:rPr>
        <w:t xml:space="preserve">2 </w:t>
      </w:r>
      <w:r w:rsidRPr="002352C3">
        <w:rPr>
          <w:sz w:val="24"/>
          <w:lang w:val="uk-UA"/>
        </w:rPr>
        <w:t>стор.).</w:t>
      </w:r>
    </w:p>
    <w:p w:rsidR="00FB628E" w:rsidRPr="002352C3" w:rsidRDefault="00FB628E" w:rsidP="005B1D82">
      <w:pPr>
        <w:shd w:val="clear" w:color="auto" w:fill="FFFFFF"/>
        <w:ind w:firstLine="567"/>
        <w:jc w:val="both"/>
        <w:rPr>
          <w:sz w:val="24"/>
        </w:rPr>
      </w:pPr>
      <w:r w:rsidRPr="002352C3">
        <w:rPr>
          <w:b/>
          <w:bCs/>
          <w:sz w:val="24"/>
          <w:lang w:val="uk-UA"/>
        </w:rPr>
        <w:t>Список використаних джерел</w:t>
      </w:r>
      <w:r w:rsidRPr="002352C3">
        <w:rPr>
          <w:sz w:val="24"/>
        </w:rPr>
        <w:t xml:space="preserve"> </w:t>
      </w:r>
      <w:r w:rsidRPr="002352C3">
        <w:rPr>
          <w:spacing w:val="-1"/>
          <w:sz w:val="24"/>
          <w:lang w:val="uk-UA"/>
        </w:rPr>
        <w:t xml:space="preserve">повинен містити не менше 5 найменувань і має бути </w:t>
      </w:r>
      <w:r w:rsidRPr="002352C3">
        <w:rPr>
          <w:sz w:val="24"/>
          <w:lang w:val="uk-UA"/>
        </w:rPr>
        <w:t>представлений в алфавітному порядку згідно ДСТУ ГОСТ 7.1:2006</w:t>
      </w:r>
      <w:r w:rsidRPr="002352C3">
        <w:rPr>
          <w:sz w:val="24"/>
        </w:rPr>
        <w:t xml:space="preserve"> </w:t>
      </w:r>
      <w:r w:rsidRPr="002352C3">
        <w:rPr>
          <w:iCs/>
          <w:spacing w:val="-1"/>
          <w:sz w:val="24"/>
          <w:lang w:val="uk-UA"/>
        </w:rPr>
        <w:t xml:space="preserve">«Система стандартів з інформації, бібліотечної та видавничої справи. Бібліографічний запис. Бібліографічний опис. Загальні вимоги та правила </w:t>
      </w:r>
      <w:r w:rsidRPr="002352C3">
        <w:rPr>
          <w:iCs/>
          <w:sz w:val="24"/>
          <w:lang w:val="uk-UA"/>
        </w:rPr>
        <w:t>складання».</w:t>
      </w:r>
    </w:p>
    <w:p w:rsidR="00FB628E" w:rsidRPr="002352C3" w:rsidRDefault="00FB628E" w:rsidP="005B1D82">
      <w:pPr>
        <w:shd w:val="clear" w:color="auto" w:fill="FFFFFF"/>
        <w:ind w:firstLine="567"/>
        <w:jc w:val="both"/>
        <w:rPr>
          <w:sz w:val="24"/>
        </w:rPr>
      </w:pPr>
      <w:r w:rsidRPr="002352C3">
        <w:rPr>
          <w:spacing w:val="-1"/>
          <w:sz w:val="24"/>
          <w:lang w:val="uk-UA"/>
        </w:rPr>
        <w:t xml:space="preserve">Кожний розділ у рефераті починається з нового листа, а всі його сторінки, </w:t>
      </w:r>
      <w:r w:rsidRPr="002352C3">
        <w:rPr>
          <w:sz w:val="24"/>
          <w:lang w:val="uk-UA"/>
        </w:rPr>
        <w:t>крім титульного аркуша, нумеруються в правому верхньому куті. Перед кожним розділом та підрозділом необхідно написати їх назву згідно змісту, виділену жирним шрифтом та посередні.</w:t>
      </w:r>
    </w:p>
    <w:p w:rsidR="00FB628E" w:rsidRPr="002352C3" w:rsidRDefault="00FB628E" w:rsidP="005B1D82">
      <w:pPr>
        <w:shd w:val="clear" w:color="auto" w:fill="FFFFFF"/>
        <w:ind w:firstLine="567"/>
        <w:jc w:val="both"/>
        <w:rPr>
          <w:sz w:val="24"/>
        </w:rPr>
      </w:pPr>
      <w:r w:rsidRPr="002352C3">
        <w:rPr>
          <w:sz w:val="24"/>
          <w:lang w:val="uk-UA"/>
        </w:rPr>
        <w:t xml:space="preserve">Всі таблиці в роботі також мають бути пронумеровані. Кожна таблиця повинна містити заголовок, який відображає її зміст. Номер таблиці складається з номера розділу та порядкового номера таблиці в даному розділі. Наприклад: </w:t>
      </w:r>
      <w:r w:rsidRPr="002352C3">
        <w:rPr>
          <w:i/>
          <w:iCs/>
          <w:sz w:val="24"/>
          <w:lang w:val="uk-UA"/>
        </w:rPr>
        <w:t xml:space="preserve">Таблиця 2.1 - </w:t>
      </w:r>
      <w:r w:rsidRPr="002352C3">
        <w:rPr>
          <w:sz w:val="24"/>
          <w:lang w:val="uk-UA"/>
        </w:rPr>
        <w:t xml:space="preserve">перша таблиця другого розділу. Таблиці </w:t>
      </w:r>
      <w:r w:rsidRPr="002352C3">
        <w:rPr>
          <w:spacing w:val="-1"/>
          <w:sz w:val="24"/>
          <w:lang w:val="uk-UA"/>
        </w:rPr>
        <w:t xml:space="preserve">розміщуються в тексті після посилання на них. Слово </w:t>
      </w:r>
      <w:r w:rsidRPr="002352C3">
        <w:rPr>
          <w:i/>
          <w:iCs/>
          <w:spacing w:val="-1"/>
          <w:sz w:val="24"/>
          <w:lang w:val="uk-UA"/>
        </w:rPr>
        <w:t xml:space="preserve">«Таблиця» </w:t>
      </w:r>
      <w:r w:rsidRPr="002352C3">
        <w:rPr>
          <w:spacing w:val="-1"/>
          <w:sz w:val="24"/>
          <w:lang w:val="uk-UA"/>
        </w:rPr>
        <w:t xml:space="preserve">виділяється </w:t>
      </w:r>
      <w:r w:rsidRPr="002352C3">
        <w:rPr>
          <w:sz w:val="24"/>
          <w:lang w:val="uk-UA"/>
        </w:rPr>
        <w:t xml:space="preserve">курсивом і розміщується зліва, а під ним – назва таблиці, виділена жирним </w:t>
      </w:r>
      <w:r w:rsidRPr="002352C3">
        <w:rPr>
          <w:spacing w:val="-1"/>
          <w:sz w:val="24"/>
          <w:lang w:val="uk-UA"/>
        </w:rPr>
        <w:t xml:space="preserve">шрифтом та посередні. Якщо таблиця не поміщається на одній сторінці після </w:t>
      </w:r>
      <w:r w:rsidRPr="002352C3">
        <w:rPr>
          <w:sz w:val="24"/>
          <w:lang w:val="uk-UA"/>
        </w:rPr>
        <w:t>посилання, то її розміщують з самого початку наступної сторінки. При складанні таблиць треба дотримуватись правил їх перенесення на іншу сторінку.</w:t>
      </w:r>
    </w:p>
    <w:p w:rsidR="00FB628E" w:rsidRPr="002352C3" w:rsidRDefault="00FB628E" w:rsidP="005B1D82">
      <w:pPr>
        <w:shd w:val="clear" w:color="auto" w:fill="FFFFFF"/>
        <w:ind w:firstLine="567"/>
        <w:jc w:val="both"/>
        <w:rPr>
          <w:sz w:val="24"/>
        </w:rPr>
      </w:pPr>
      <w:r w:rsidRPr="002352C3">
        <w:rPr>
          <w:sz w:val="24"/>
          <w:lang w:val="uk-UA"/>
        </w:rPr>
        <w:t>Ілюстративний матеріал у формі схем, діаграм, графіків тощо оформляється таким чином: знизу під ілюстрацією, посередні та з великої букви пишуть слово «Рис.» (звичайний шрифт) і проставляють його номер, який складається з номера розділу та порядкового номера рисунка у даному розділі. Наприклад: Рис. 2.1 – перший рисунок другого розділу.</w:t>
      </w:r>
    </w:p>
    <w:p w:rsidR="00FB628E" w:rsidRPr="002352C3" w:rsidRDefault="00FB628E" w:rsidP="005B1D82">
      <w:pPr>
        <w:shd w:val="clear" w:color="auto" w:fill="FFFFFF"/>
        <w:ind w:firstLine="567"/>
        <w:jc w:val="both"/>
        <w:rPr>
          <w:sz w:val="24"/>
        </w:rPr>
      </w:pPr>
      <w:r w:rsidRPr="002352C3">
        <w:rPr>
          <w:spacing w:val="-4"/>
          <w:sz w:val="24"/>
          <w:lang w:val="uk-UA"/>
        </w:rPr>
        <w:t xml:space="preserve">Додатки реферату оформляються як його продовження на наступних </w:t>
      </w:r>
      <w:r w:rsidRPr="002352C3">
        <w:rPr>
          <w:spacing w:val="-5"/>
          <w:sz w:val="24"/>
          <w:lang w:val="uk-UA"/>
        </w:rPr>
        <w:t xml:space="preserve">сторінках. Кожен такий додаток починається з нової сторінки. Слово «Додаток» </w:t>
      </w:r>
      <w:r w:rsidRPr="002352C3">
        <w:rPr>
          <w:sz w:val="24"/>
          <w:lang w:val="uk-UA"/>
        </w:rPr>
        <w:t xml:space="preserve">друкується зверху в правому куті аркуша з великої букви і має порядковий </w:t>
      </w:r>
      <w:r w:rsidRPr="002352C3">
        <w:rPr>
          <w:spacing w:val="-2"/>
          <w:sz w:val="24"/>
          <w:lang w:val="uk-UA"/>
        </w:rPr>
        <w:t xml:space="preserve">номер у вигляді великої літери української абетки (за винятком літер Г, Є, І, ї, Й, О, Ч, Ь). Наприклад, Додаток А, Додаток Б і т.д. Послідовність розміщення </w:t>
      </w:r>
      <w:r w:rsidRPr="002352C3">
        <w:rPr>
          <w:spacing w:val="-3"/>
          <w:sz w:val="24"/>
          <w:lang w:val="uk-UA"/>
        </w:rPr>
        <w:t xml:space="preserve">додатків визначається черговістю посилань на них у тексті роботи. Усі додатки </w:t>
      </w:r>
      <w:r w:rsidRPr="002352C3">
        <w:rPr>
          <w:sz w:val="24"/>
          <w:lang w:val="uk-UA"/>
        </w:rPr>
        <w:t>повинні мати заголовок, виділений жирним шрифтом.</w:t>
      </w:r>
    </w:p>
    <w:p w:rsidR="00FB628E" w:rsidRPr="002352C3" w:rsidRDefault="00FB628E" w:rsidP="00446F36">
      <w:pPr>
        <w:pStyle w:val="ListParagraph"/>
        <w:widowControl w:val="0"/>
        <w:ind w:left="0"/>
        <w:jc w:val="center"/>
        <w:rPr>
          <w:b/>
          <w:bCs/>
          <w:color w:val="000000"/>
          <w:sz w:val="24"/>
          <w:lang w:val="uk-UA"/>
        </w:rPr>
      </w:pPr>
      <w:r w:rsidRPr="002352C3">
        <w:rPr>
          <w:b/>
          <w:bCs/>
          <w:color w:val="000000"/>
          <w:sz w:val="24"/>
          <w:lang w:val="uk-UA"/>
        </w:rPr>
        <w:t>ПИТАННЯ ДЛЯ СЕМЕСТРОВОГО КОНТРОЛЮ</w:t>
      </w:r>
    </w:p>
    <w:p w:rsidR="00FB628E" w:rsidRPr="002352C3" w:rsidRDefault="00FB628E" w:rsidP="009541D3">
      <w:pPr>
        <w:pStyle w:val="ListParagraph"/>
        <w:widowControl w:val="0"/>
        <w:rPr>
          <w:b/>
          <w:bCs/>
          <w:color w:val="000000"/>
          <w:sz w:val="24"/>
          <w:lang w:val="uk-UA"/>
        </w:rPr>
      </w:pP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rPr>
          <w:sz w:val="20"/>
          <w:szCs w:val="20"/>
          <w:lang w:val="uk-UA"/>
        </w:rPr>
      </w:pPr>
      <w:r w:rsidRPr="009A0E53">
        <w:rPr>
          <w:sz w:val="20"/>
          <w:szCs w:val="20"/>
          <w:lang w:val="uk-UA"/>
        </w:rPr>
        <w:t>Сутність та особливості праці менеджера.</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Сутність та складові праці менеджера.</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Функції та ролі менеджера в організації.</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Мета праці менеджера в системі цілей організації.</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Сутність і зміст організації праці менеджера.</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Принципи організації праці менеджера</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Складові та суб’єкти організації праці менеджера.</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Нормування управлінської праці.</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Трудові нормативи та норми.</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Методи нормування праці.</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Аналіз затрат робочого часу працівників в апараті управління.</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Методи вивчення затрат робочого часу працівників в апараті управління.</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Поняття та вимоги до організації робочого місця менеджера.</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Планування робочого місця менеджера.</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Оснащення робочого місця менеджера.</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Обслуговування робочого місця менеджера.</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Фактори та умови праці та менеджера.</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Загрози здоров’ю та гігієнічні рекомендації менеджерам.</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Культура праці менеджера, її значення.</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Аналіз трудових процесів у сфері управління підприємствами.</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Сутність, значення і об’єкти регламентування управлінської праці</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Регламентування діяльності керівників організації</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Регламентування діяльності керівників лінійного управління</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Регламентування діяльності керівників та працівників функціональних підрозділів</w:t>
      </w:r>
    </w:p>
    <w:p w:rsidR="00FB628E" w:rsidRPr="009A0E53" w:rsidRDefault="00FB628E" w:rsidP="00D00D22">
      <w:pPr>
        <w:pStyle w:val="ListParagraph"/>
        <w:numPr>
          <w:ilvl w:val="0"/>
          <w:numId w:val="36"/>
        </w:numPr>
        <w:tabs>
          <w:tab w:val="left" w:pos="709"/>
          <w:tab w:val="left" w:pos="851"/>
          <w:tab w:val="left" w:pos="1134"/>
        </w:tabs>
        <w:spacing w:line="216" w:lineRule="auto"/>
        <w:ind w:left="0" w:firstLine="567"/>
        <w:jc w:val="both"/>
        <w:rPr>
          <w:sz w:val="20"/>
          <w:szCs w:val="20"/>
          <w:lang w:val="uk-UA"/>
        </w:rPr>
      </w:pPr>
      <w:r w:rsidRPr="009A0E53">
        <w:rPr>
          <w:sz w:val="20"/>
          <w:szCs w:val="20"/>
          <w:lang w:val="uk-UA"/>
        </w:rPr>
        <w:t>Інформаційне забезпечення діяльності менеджера.</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Значення і класифікація управлінської інформації</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Інформаційні потреби керівників та вимоги до інформації</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Сутність і практичне значення делегування повноважень керівників</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Організація делегування повноважень</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Планування праці менеджера: значення та методи.</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Метод «Альпи» при складанні плану на день. П’ять стадій методу «Альпи».</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Встановлення пріоритетності. Переваги праці за пріоритетами.</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Принцип Парето. Застосування принципу Парето.</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Встановлення пріоритетів за допомогою аналізу АБВ. Застосування АБВ аналізу.</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Прискорений аналіз за принципом Ейзенхауера.</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Службове спілкування менеджера.</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Потреби менеджера у спілкуванні.</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Основні види і форми спілкування менеджерів.</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Ділова бесіда і переговори.</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Організація підготовки та проведення ділових нарад.</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Техніка приймання відвідувачів менеджером.</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Оцінювання праці менеджерів: сутність та значення.</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Стимулювання праці менеджерів.</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Лідерство та стиль керівництва людьми  на підприємстві.</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Імідж та авторитет менеджера.</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Формальне і неформальне лідерство.</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Формування реального авторитету менеджера.</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Стиль керівництва та його значення.</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Імідж і авторитет менеджера.</w:t>
      </w:r>
    </w:p>
    <w:p w:rsidR="00FB628E" w:rsidRPr="002352C3" w:rsidRDefault="00FB628E" w:rsidP="00D00D22">
      <w:pPr>
        <w:pStyle w:val="ListParagraph"/>
        <w:numPr>
          <w:ilvl w:val="0"/>
          <w:numId w:val="36"/>
        </w:numPr>
        <w:tabs>
          <w:tab w:val="left" w:pos="709"/>
          <w:tab w:val="left" w:pos="851"/>
          <w:tab w:val="left" w:pos="1134"/>
        </w:tabs>
        <w:spacing w:line="216" w:lineRule="auto"/>
        <w:ind w:left="0" w:firstLine="567"/>
        <w:jc w:val="both"/>
        <w:rPr>
          <w:sz w:val="24"/>
          <w:lang w:val="uk-UA"/>
        </w:rPr>
      </w:pPr>
      <w:r w:rsidRPr="002352C3">
        <w:rPr>
          <w:sz w:val="24"/>
          <w:lang w:val="uk-UA"/>
        </w:rPr>
        <w:t>Програмування ефективної діяльності та кар’єри менеджера.</w:t>
      </w:r>
    </w:p>
    <w:p w:rsidR="00FB628E" w:rsidRPr="002352C3" w:rsidRDefault="00FB628E" w:rsidP="00D00D22">
      <w:pPr>
        <w:tabs>
          <w:tab w:val="left" w:pos="993"/>
        </w:tabs>
        <w:spacing w:line="216" w:lineRule="auto"/>
        <w:ind w:firstLine="567"/>
        <w:rPr>
          <w:sz w:val="24"/>
          <w:lang w:val="uk-UA"/>
        </w:rPr>
      </w:pPr>
    </w:p>
    <w:p w:rsidR="00FB628E" w:rsidRDefault="00FB628E" w:rsidP="0060068D">
      <w:pPr>
        <w:widowControl w:val="0"/>
        <w:jc w:val="center"/>
        <w:rPr>
          <w:b/>
          <w:color w:val="000000"/>
          <w:sz w:val="24"/>
          <w:lang w:val="uk-UA"/>
        </w:rPr>
      </w:pPr>
      <w:r>
        <w:rPr>
          <w:b/>
          <w:color w:val="000000"/>
          <w:sz w:val="24"/>
          <w:lang w:val="uk-UA"/>
        </w:rPr>
        <w:t>КРИТЕРІЇ ОЦІНЮВАННЯ ЗНАНЬ СТУДЕНТІВ</w:t>
      </w:r>
    </w:p>
    <w:p w:rsidR="00FB628E" w:rsidRDefault="00FB628E" w:rsidP="0060068D">
      <w:pPr>
        <w:widowControl w:val="0"/>
        <w:ind w:firstLine="425"/>
        <w:jc w:val="center"/>
        <w:rPr>
          <w:b/>
          <w:color w:val="000000"/>
          <w:sz w:val="24"/>
          <w:lang w:val="uk-UA"/>
        </w:rPr>
      </w:pPr>
    </w:p>
    <w:p w:rsidR="00FB628E" w:rsidRDefault="00FB628E" w:rsidP="0060068D">
      <w:pPr>
        <w:widowControl w:val="0"/>
        <w:ind w:firstLine="567"/>
        <w:jc w:val="both"/>
        <w:rPr>
          <w:color w:val="000000"/>
          <w:sz w:val="24"/>
          <w:lang w:val="uk-UA"/>
        </w:rPr>
      </w:pPr>
      <w:r>
        <w:rPr>
          <w:color w:val="000000"/>
          <w:sz w:val="24"/>
          <w:lang w:val="uk-UA"/>
        </w:rPr>
        <w:t>Підсумковий бал за всі види навчальної діяльності студента визначається таким чином:</w:t>
      </w:r>
    </w:p>
    <w:p w:rsidR="00FB628E" w:rsidRPr="00E2310D" w:rsidRDefault="00FB628E" w:rsidP="0060068D">
      <w:pPr>
        <w:pStyle w:val="ListParagraph"/>
        <w:widowControl w:val="0"/>
        <w:numPr>
          <w:ilvl w:val="0"/>
          <w:numId w:val="37"/>
        </w:numPr>
        <w:tabs>
          <w:tab w:val="left" w:pos="851"/>
        </w:tabs>
        <w:ind w:left="0" w:firstLine="567"/>
        <w:jc w:val="both"/>
        <w:rPr>
          <w:color w:val="000000"/>
          <w:sz w:val="24"/>
          <w:lang w:val="uk-UA"/>
        </w:rPr>
      </w:pPr>
      <w:r w:rsidRPr="00E2310D">
        <w:rPr>
          <w:color w:val="000000"/>
          <w:sz w:val="24"/>
          <w:lang w:val="uk-UA"/>
        </w:rPr>
        <w:t xml:space="preserve">поточне оцінювання </w:t>
      </w:r>
      <w:r>
        <w:rPr>
          <w:color w:val="000000"/>
          <w:sz w:val="24"/>
          <w:lang w:val="uk-UA"/>
        </w:rPr>
        <w:t>(тестування за результатами опанування лекційного матеріалу, усні відповіді на семінарських заняттях, виконання індивідуальних завдань до практичних та семінарських занять) – 4</w:t>
      </w:r>
      <w:r w:rsidRPr="00E2310D">
        <w:rPr>
          <w:color w:val="000000"/>
          <w:sz w:val="24"/>
          <w:lang w:val="uk-UA"/>
        </w:rPr>
        <w:t>0 балів;</w:t>
      </w:r>
    </w:p>
    <w:p w:rsidR="00FB628E" w:rsidRPr="00E2310D" w:rsidRDefault="00FB628E" w:rsidP="0060068D">
      <w:pPr>
        <w:pStyle w:val="ListParagraph"/>
        <w:widowControl w:val="0"/>
        <w:numPr>
          <w:ilvl w:val="0"/>
          <w:numId w:val="37"/>
        </w:numPr>
        <w:tabs>
          <w:tab w:val="left" w:pos="851"/>
        </w:tabs>
        <w:ind w:left="0" w:firstLine="567"/>
        <w:jc w:val="both"/>
        <w:rPr>
          <w:color w:val="000000"/>
          <w:sz w:val="24"/>
          <w:lang w:val="uk-UA"/>
        </w:rPr>
      </w:pPr>
      <w:r w:rsidRPr="00E2310D">
        <w:rPr>
          <w:color w:val="000000"/>
          <w:sz w:val="24"/>
          <w:lang w:val="uk-UA"/>
        </w:rPr>
        <w:t>оцінка за індивідуальн</w:t>
      </w:r>
      <w:r>
        <w:rPr>
          <w:color w:val="000000"/>
          <w:sz w:val="24"/>
          <w:lang w:val="uk-UA"/>
        </w:rPr>
        <w:t>е науково-дослідне завдання</w:t>
      </w:r>
      <w:r w:rsidRPr="00E2310D">
        <w:rPr>
          <w:color w:val="000000"/>
          <w:sz w:val="24"/>
          <w:lang w:val="uk-UA"/>
        </w:rPr>
        <w:t xml:space="preserve"> – 10 балів;</w:t>
      </w:r>
    </w:p>
    <w:p w:rsidR="00FB628E" w:rsidRDefault="00FB628E" w:rsidP="0060068D">
      <w:pPr>
        <w:pStyle w:val="ListParagraph"/>
        <w:widowControl w:val="0"/>
        <w:numPr>
          <w:ilvl w:val="0"/>
          <w:numId w:val="37"/>
        </w:numPr>
        <w:tabs>
          <w:tab w:val="left" w:pos="851"/>
        </w:tabs>
        <w:ind w:left="0" w:firstLine="567"/>
        <w:jc w:val="both"/>
        <w:rPr>
          <w:color w:val="000000"/>
          <w:sz w:val="24"/>
          <w:lang w:val="uk-UA"/>
        </w:rPr>
      </w:pPr>
      <w:r w:rsidRPr="00E2310D">
        <w:rPr>
          <w:color w:val="000000"/>
          <w:sz w:val="24"/>
          <w:lang w:val="uk-UA"/>
        </w:rPr>
        <w:t>підсумковий тест (екзамен) – 50 балів.</w:t>
      </w:r>
    </w:p>
    <w:p w:rsidR="00FB628E" w:rsidRPr="00E2310D" w:rsidRDefault="00FB628E" w:rsidP="0060068D">
      <w:pPr>
        <w:pStyle w:val="ListParagraph"/>
        <w:widowControl w:val="0"/>
        <w:tabs>
          <w:tab w:val="left" w:pos="851"/>
        </w:tabs>
        <w:ind w:left="567"/>
        <w:jc w:val="both"/>
        <w:rPr>
          <w:color w:val="000000"/>
          <w:sz w:val="24"/>
          <w:lang w:val="uk-UA"/>
        </w:rPr>
      </w:pPr>
    </w:p>
    <w:tbl>
      <w:tblPr>
        <w:tblW w:w="5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
        <w:gridCol w:w="308"/>
        <w:gridCol w:w="412"/>
        <w:gridCol w:w="308"/>
        <w:gridCol w:w="303"/>
        <w:gridCol w:w="303"/>
        <w:gridCol w:w="303"/>
        <w:gridCol w:w="303"/>
        <w:gridCol w:w="303"/>
        <w:gridCol w:w="303"/>
        <w:gridCol w:w="303"/>
        <w:gridCol w:w="303"/>
        <w:gridCol w:w="303"/>
        <w:gridCol w:w="409"/>
        <w:gridCol w:w="425"/>
        <w:gridCol w:w="533"/>
        <w:gridCol w:w="801"/>
        <w:gridCol w:w="481"/>
      </w:tblGrid>
      <w:tr w:rsidR="00FB628E" w:rsidRPr="0060068D" w:rsidTr="00E21134">
        <w:trPr>
          <w:cantSplit/>
          <w:jc w:val="center"/>
        </w:trPr>
        <w:tc>
          <w:tcPr>
            <w:tcW w:w="3652" w:type="pct"/>
            <w:gridSpan w:val="15"/>
          </w:tcPr>
          <w:p w:rsidR="00FB628E" w:rsidRPr="00E21134" w:rsidRDefault="00FB628E" w:rsidP="0060068D">
            <w:pPr>
              <w:ind w:left="-70" w:right="-64"/>
              <w:jc w:val="center"/>
              <w:rPr>
                <w:sz w:val="20"/>
                <w:szCs w:val="20"/>
                <w:lang w:val="uk-UA"/>
              </w:rPr>
            </w:pPr>
            <w:r w:rsidRPr="00E21134">
              <w:rPr>
                <w:sz w:val="20"/>
                <w:szCs w:val="20"/>
                <w:lang w:val="uk-UA"/>
              </w:rPr>
              <w:t>Поточне тестування та самостійна робота</w:t>
            </w:r>
          </w:p>
        </w:tc>
        <w:tc>
          <w:tcPr>
            <w:tcW w:w="395" w:type="pct"/>
            <w:vAlign w:val="center"/>
          </w:tcPr>
          <w:p w:rsidR="00FB628E" w:rsidRPr="00E21134" w:rsidRDefault="00FB628E" w:rsidP="0060068D">
            <w:pPr>
              <w:ind w:left="-70" w:right="-64"/>
              <w:jc w:val="center"/>
              <w:rPr>
                <w:sz w:val="20"/>
                <w:szCs w:val="20"/>
                <w:lang w:val="uk-UA"/>
              </w:rPr>
            </w:pPr>
            <w:r w:rsidRPr="00E21134">
              <w:rPr>
                <w:sz w:val="20"/>
                <w:szCs w:val="20"/>
                <w:lang w:val="uk-UA"/>
              </w:rPr>
              <w:t>ІНДЗ</w:t>
            </w:r>
          </w:p>
        </w:tc>
        <w:tc>
          <w:tcPr>
            <w:tcW w:w="594" w:type="pct"/>
            <w:tcMar>
              <w:left w:w="57" w:type="dxa"/>
              <w:right w:w="57" w:type="dxa"/>
            </w:tcMar>
            <w:vAlign w:val="center"/>
          </w:tcPr>
          <w:p w:rsidR="00FB628E" w:rsidRPr="00E21134" w:rsidRDefault="00FB628E" w:rsidP="0060068D">
            <w:pPr>
              <w:ind w:left="-70" w:right="-64"/>
              <w:jc w:val="center"/>
              <w:rPr>
                <w:sz w:val="20"/>
                <w:szCs w:val="20"/>
                <w:lang w:val="uk-UA"/>
              </w:rPr>
            </w:pPr>
            <w:r w:rsidRPr="00E21134">
              <w:rPr>
                <w:sz w:val="20"/>
                <w:szCs w:val="20"/>
                <w:lang w:val="uk-UA"/>
              </w:rPr>
              <w:t>Підсум-ковий тест (екзамен)</w:t>
            </w:r>
          </w:p>
        </w:tc>
        <w:tc>
          <w:tcPr>
            <w:tcW w:w="359" w:type="pct"/>
            <w:tcMar>
              <w:left w:w="57" w:type="dxa"/>
              <w:right w:w="57" w:type="dxa"/>
            </w:tcMar>
            <w:vAlign w:val="center"/>
          </w:tcPr>
          <w:p w:rsidR="00FB628E" w:rsidRPr="00E21134" w:rsidRDefault="00FB628E" w:rsidP="0060068D">
            <w:pPr>
              <w:ind w:left="-70" w:right="-64"/>
              <w:jc w:val="center"/>
              <w:rPr>
                <w:sz w:val="20"/>
                <w:szCs w:val="20"/>
                <w:lang w:val="uk-UA"/>
              </w:rPr>
            </w:pPr>
            <w:r w:rsidRPr="00E21134">
              <w:rPr>
                <w:sz w:val="20"/>
                <w:szCs w:val="20"/>
                <w:lang w:val="uk-UA"/>
              </w:rPr>
              <w:t>Сума</w:t>
            </w:r>
          </w:p>
        </w:tc>
      </w:tr>
      <w:tr w:rsidR="00FB628E" w:rsidRPr="0060068D" w:rsidTr="00E21134">
        <w:trPr>
          <w:cantSplit/>
          <w:jc w:val="center"/>
        </w:trPr>
        <w:tc>
          <w:tcPr>
            <w:tcW w:w="1011" w:type="pct"/>
            <w:gridSpan w:val="4"/>
          </w:tcPr>
          <w:p w:rsidR="00FB628E" w:rsidRPr="0060068D" w:rsidRDefault="00FB628E" w:rsidP="0060068D">
            <w:pPr>
              <w:ind w:left="-70" w:right="-64"/>
              <w:jc w:val="center"/>
              <w:rPr>
                <w:sz w:val="22"/>
                <w:szCs w:val="22"/>
                <w:lang w:val="uk-UA"/>
              </w:rPr>
            </w:pPr>
            <w:r w:rsidRPr="0060068D">
              <w:rPr>
                <w:sz w:val="22"/>
                <w:szCs w:val="22"/>
                <w:lang w:val="uk-UA"/>
              </w:rPr>
              <w:t>Змістовий модуль 1</w:t>
            </w:r>
          </w:p>
        </w:tc>
        <w:tc>
          <w:tcPr>
            <w:tcW w:w="2641" w:type="pct"/>
            <w:gridSpan w:val="11"/>
            <w:tcMar>
              <w:left w:w="57" w:type="dxa"/>
              <w:right w:w="57" w:type="dxa"/>
            </w:tcMar>
            <w:vAlign w:val="center"/>
          </w:tcPr>
          <w:p w:rsidR="00FB628E" w:rsidRPr="0060068D" w:rsidRDefault="00FB628E" w:rsidP="0060068D">
            <w:pPr>
              <w:ind w:left="-70" w:right="-64"/>
              <w:jc w:val="center"/>
              <w:rPr>
                <w:sz w:val="22"/>
                <w:szCs w:val="22"/>
                <w:lang w:val="uk-UA"/>
              </w:rPr>
            </w:pPr>
            <w:r w:rsidRPr="0060068D">
              <w:rPr>
                <w:sz w:val="22"/>
                <w:szCs w:val="22"/>
                <w:lang w:val="uk-UA"/>
              </w:rPr>
              <w:t xml:space="preserve">Змістовий </w:t>
            </w:r>
          </w:p>
          <w:p w:rsidR="00FB628E" w:rsidRPr="0060068D" w:rsidRDefault="00FB628E" w:rsidP="0060068D">
            <w:pPr>
              <w:ind w:left="-70" w:right="-64"/>
              <w:jc w:val="center"/>
              <w:rPr>
                <w:sz w:val="22"/>
                <w:szCs w:val="22"/>
                <w:lang w:val="uk-UA"/>
              </w:rPr>
            </w:pPr>
            <w:r w:rsidRPr="0060068D">
              <w:rPr>
                <w:sz w:val="22"/>
                <w:szCs w:val="22"/>
                <w:lang w:val="uk-UA"/>
              </w:rPr>
              <w:t>модуль 2</w:t>
            </w:r>
          </w:p>
        </w:tc>
        <w:tc>
          <w:tcPr>
            <w:tcW w:w="395" w:type="pct"/>
            <w:vMerge w:val="restart"/>
            <w:vAlign w:val="center"/>
          </w:tcPr>
          <w:p w:rsidR="00FB628E" w:rsidRPr="0060068D" w:rsidRDefault="00FB628E" w:rsidP="0060068D">
            <w:pPr>
              <w:ind w:left="-70" w:right="-64"/>
              <w:jc w:val="center"/>
              <w:rPr>
                <w:sz w:val="22"/>
                <w:szCs w:val="22"/>
                <w:lang w:val="uk-UA"/>
              </w:rPr>
            </w:pPr>
            <w:r w:rsidRPr="0060068D">
              <w:rPr>
                <w:sz w:val="22"/>
                <w:szCs w:val="22"/>
                <w:lang w:val="uk-UA"/>
              </w:rPr>
              <w:t>10</w:t>
            </w:r>
          </w:p>
        </w:tc>
        <w:tc>
          <w:tcPr>
            <w:tcW w:w="594" w:type="pct"/>
            <w:vMerge w:val="restart"/>
            <w:tcMar>
              <w:left w:w="57" w:type="dxa"/>
              <w:right w:w="57" w:type="dxa"/>
            </w:tcMar>
            <w:vAlign w:val="center"/>
          </w:tcPr>
          <w:p w:rsidR="00FB628E" w:rsidRPr="0060068D" w:rsidRDefault="00FB628E" w:rsidP="0060068D">
            <w:pPr>
              <w:ind w:left="-70" w:right="-64"/>
              <w:jc w:val="center"/>
              <w:rPr>
                <w:sz w:val="22"/>
                <w:szCs w:val="22"/>
                <w:lang w:val="uk-UA"/>
              </w:rPr>
            </w:pPr>
            <w:r w:rsidRPr="0060068D">
              <w:rPr>
                <w:sz w:val="22"/>
                <w:szCs w:val="22"/>
                <w:lang w:val="uk-UA"/>
              </w:rPr>
              <w:t>50</w:t>
            </w:r>
          </w:p>
        </w:tc>
        <w:tc>
          <w:tcPr>
            <w:tcW w:w="359" w:type="pct"/>
            <w:vMerge w:val="restart"/>
            <w:tcMar>
              <w:left w:w="57" w:type="dxa"/>
              <w:right w:w="57" w:type="dxa"/>
            </w:tcMar>
            <w:vAlign w:val="center"/>
          </w:tcPr>
          <w:p w:rsidR="00FB628E" w:rsidRPr="0060068D" w:rsidRDefault="00FB628E" w:rsidP="0060068D">
            <w:pPr>
              <w:ind w:left="-70" w:right="-64"/>
              <w:jc w:val="center"/>
              <w:rPr>
                <w:sz w:val="22"/>
                <w:szCs w:val="22"/>
                <w:lang w:val="uk-UA"/>
              </w:rPr>
            </w:pPr>
            <w:r w:rsidRPr="0060068D">
              <w:rPr>
                <w:sz w:val="22"/>
                <w:szCs w:val="22"/>
                <w:lang w:val="uk-UA"/>
              </w:rPr>
              <w:t>100</w:t>
            </w:r>
          </w:p>
        </w:tc>
      </w:tr>
      <w:tr w:rsidR="00FB628E" w:rsidRPr="0060068D" w:rsidTr="00E21134">
        <w:trPr>
          <w:cantSplit/>
          <w:trHeight w:val="1134"/>
          <w:jc w:val="center"/>
        </w:trPr>
        <w:tc>
          <w:tcPr>
            <w:tcW w:w="250"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Т1</w:t>
            </w:r>
          </w:p>
        </w:tc>
        <w:tc>
          <w:tcPr>
            <w:tcW w:w="228"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Т2</w:t>
            </w:r>
          </w:p>
        </w:tc>
        <w:tc>
          <w:tcPr>
            <w:tcW w:w="305" w:type="pct"/>
            <w:textDirection w:val="btLr"/>
          </w:tcPr>
          <w:p w:rsidR="00FB628E" w:rsidRPr="0060068D" w:rsidRDefault="00FB628E" w:rsidP="004A4132">
            <w:pPr>
              <w:ind w:left="-84" w:right="-61"/>
              <w:jc w:val="center"/>
              <w:rPr>
                <w:sz w:val="22"/>
                <w:szCs w:val="22"/>
                <w:lang w:val="uk-UA"/>
              </w:rPr>
            </w:pPr>
            <w:r w:rsidRPr="0060068D">
              <w:rPr>
                <w:sz w:val="22"/>
                <w:szCs w:val="22"/>
                <w:lang w:val="uk-UA"/>
              </w:rPr>
              <w:t>Т3</w:t>
            </w:r>
          </w:p>
        </w:tc>
        <w:tc>
          <w:tcPr>
            <w:tcW w:w="228"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Т4</w:t>
            </w:r>
          </w:p>
        </w:tc>
        <w:tc>
          <w:tcPr>
            <w:tcW w:w="225"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Т5</w:t>
            </w:r>
          </w:p>
        </w:tc>
        <w:tc>
          <w:tcPr>
            <w:tcW w:w="225"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Т6</w:t>
            </w:r>
          </w:p>
        </w:tc>
        <w:tc>
          <w:tcPr>
            <w:tcW w:w="225"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Т7</w:t>
            </w:r>
          </w:p>
        </w:tc>
        <w:tc>
          <w:tcPr>
            <w:tcW w:w="225"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Т8</w:t>
            </w:r>
          </w:p>
        </w:tc>
        <w:tc>
          <w:tcPr>
            <w:tcW w:w="225"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Т9</w:t>
            </w:r>
          </w:p>
        </w:tc>
        <w:tc>
          <w:tcPr>
            <w:tcW w:w="225"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Т10</w:t>
            </w:r>
          </w:p>
        </w:tc>
        <w:tc>
          <w:tcPr>
            <w:tcW w:w="225"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Т11</w:t>
            </w:r>
          </w:p>
        </w:tc>
        <w:tc>
          <w:tcPr>
            <w:tcW w:w="225"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Т12</w:t>
            </w:r>
          </w:p>
        </w:tc>
        <w:tc>
          <w:tcPr>
            <w:tcW w:w="225" w:type="pct"/>
            <w:tcMar>
              <w:left w:w="57" w:type="dxa"/>
              <w:right w:w="57" w:type="dxa"/>
            </w:tcMar>
            <w:textDirection w:val="btLr"/>
          </w:tcPr>
          <w:p w:rsidR="00FB628E" w:rsidRPr="0060068D" w:rsidRDefault="00FB628E" w:rsidP="004A4132">
            <w:pPr>
              <w:ind w:left="-84" w:right="-61"/>
              <w:jc w:val="center"/>
              <w:rPr>
                <w:sz w:val="22"/>
                <w:szCs w:val="22"/>
                <w:lang w:val="uk-UA"/>
              </w:rPr>
            </w:pPr>
            <w:r w:rsidRPr="0060068D">
              <w:rPr>
                <w:sz w:val="22"/>
                <w:szCs w:val="22"/>
                <w:lang w:val="uk-UA"/>
              </w:rPr>
              <w:t>Т13</w:t>
            </w:r>
          </w:p>
        </w:tc>
        <w:tc>
          <w:tcPr>
            <w:tcW w:w="303" w:type="pct"/>
            <w:textDirection w:val="btLr"/>
          </w:tcPr>
          <w:p w:rsidR="00FB628E" w:rsidRPr="0060068D" w:rsidRDefault="00FB628E" w:rsidP="004A4132">
            <w:pPr>
              <w:ind w:left="-84" w:right="-61"/>
              <w:jc w:val="center"/>
              <w:rPr>
                <w:sz w:val="22"/>
                <w:szCs w:val="22"/>
                <w:lang w:val="uk-UA"/>
              </w:rPr>
            </w:pPr>
            <w:r w:rsidRPr="0060068D">
              <w:rPr>
                <w:sz w:val="22"/>
                <w:szCs w:val="22"/>
                <w:lang w:val="uk-UA"/>
              </w:rPr>
              <w:t>Т14</w:t>
            </w:r>
          </w:p>
        </w:tc>
        <w:tc>
          <w:tcPr>
            <w:tcW w:w="315" w:type="pct"/>
            <w:textDirection w:val="btLr"/>
          </w:tcPr>
          <w:p w:rsidR="00FB628E" w:rsidRPr="0060068D" w:rsidRDefault="00FB628E" w:rsidP="004A4132">
            <w:pPr>
              <w:ind w:left="-84" w:right="-61"/>
              <w:jc w:val="center"/>
              <w:rPr>
                <w:sz w:val="22"/>
                <w:szCs w:val="22"/>
                <w:lang w:val="uk-UA"/>
              </w:rPr>
            </w:pPr>
            <w:r w:rsidRPr="0060068D">
              <w:rPr>
                <w:sz w:val="22"/>
                <w:szCs w:val="22"/>
                <w:lang w:val="uk-UA"/>
              </w:rPr>
              <w:t>Т15</w:t>
            </w:r>
          </w:p>
        </w:tc>
        <w:tc>
          <w:tcPr>
            <w:tcW w:w="395" w:type="pct"/>
            <w:vMerge/>
          </w:tcPr>
          <w:p w:rsidR="00FB628E" w:rsidRPr="0060068D" w:rsidRDefault="00FB628E" w:rsidP="004A4132">
            <w:pPr>
              <w:jc w:val="center"/>
              <w:rPr>
                <w:sz w:val="22"/>
                <w:szCs w:val="22"/>
                <w:lang w:val="uk-UA"/>
              </w:rPr>
            </w:pPr>
          </w:p>
        </w:tc>
        <w:tc>
          <w:tcPr>
            <w:tcW w:w="594" w:type="pct"/>
            <w:vMerge/>
            <w:tcMar>
              <w:left w:w="57" w:type="dxa"/>
              <w:right w:w="57" w:type="dxa"/>
            </w:tcMar>
          </w:tcPr>
          <w:p w:rsidR="00FB628E" w:rsidRPr="0060068D" w:rsidRDefault="00FB628E" w:rsidP="004A4132">
            <w:pPr>
              <w:jc w:val="center"/>
              <w:rPr>
                <w:sz w:val="22"/>
                <w:szCs w:val="22"/>
                <w:lang w:val="uk-UA"/>
              </w:rPr>
            </w:pPr>
          </w:p>
        </w:tc>
        <w:tc>
          <w:tcPr>
            <w:tcW w:w="359" w:type="pct"/>
            <w:vMerge/>
            <w:tcMar>
              <w:left w:w="57" w:type="dxa"/>
              <w:right w:w="57" w:type="dxa"/>
            </w:tcMar>
          </w:tcPr>
          <w:p w:rsidR="00FB628E" w:rsidRPr="0060068D" w:rsidRDefault="00FB628E" w:rsidP="004A4132">
            <w:pPr>
              <w:jc w:val="center"/>
              <w:rPr>
                <w:sz w:val="22"/>
                <w:szCs w:val="22"/>
                <w:lang w:val="uk-UA"/>
              </w:rPr>
            </w:pPr>
          </w:p>
        </w:tc>
      </w:tr>
      <w:tr w:rsidR="00FB628E" w:rsidRPr="0060068D" w:rsidTr="00E21134">
        <w:trPr>
          <w:cantSplit/>
          <w:trHeight w:val="404"/>
          <w:jc w:val="center"/>
        </w:trPr>
        <w:tc>
          <w:tcPr>
            <w:tcW w:w="250"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2</w:t>
            </w:r>
          </w:p>
        </w:tc>
        <w:tc>
          <w:tcPr>
            <w:tcW w:w="228"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3</w:t>
            </w:r>
          </w:p>
        </w:tc>
        <w:tc>
          <w:tcPr>
            <w:tcW w:w="305" w:type="pct"/>
          </w:tcPr>
          <w:p w:rsidR="00FB628E" w:rsidRPr="0060068D" w:rsidRDefault="00FB628E" w:rsidP="004A4132">
            <w:pPr>
              <w:ind w:left="-84" w:right="-61"/>
              <w:jc w:val="center"/>
              <w:rPr>
                <w:sz w:val="22"/>
                <w:szCs w:val="22"/>
                <w:lang w:val="uk-UA"/>
              </w:rPr>
            </w:pPr>
            <w:r w:rsidRPr="0060068D">
              <w:rPr>
                <w:sz w:val="22"/>
                <w:szCs w:val="22"/>
                <w:lang w:val="uk-UA"/>
              </w:rPr>
              <w:t>3</w:t>
            </w:r>
          </w:p>
        </w:tc>
        <w:tc>
          <w:tcPr>
            <w:tcW w:w="228"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2</w:t>
            </w:r>
          </w:p>
        </w:tc>
        <w:tc>
          <w:tcPr>
            <w:tcW w:w="225"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3</w:t>
            </w:r>
          </w:p>
        </w:tc>
        <w:tc>
          <w:tcPr>
            <w:tcW w:w="225"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3</w:t>
            </w:r>
          </w:p>
        </w:tc>
        <w:tc>
          <w:tcPr>
            <w:tcW w:w="225"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3</w:t>
            </w:r>
          </w:p>
        </w:tc>
        <w:tc>
          <w:tcPr>
            <w:tcW w:w="225"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3</w:t>
            </w:r>
          </w:p>
        </w:tc>
        <w:tc>
          <w:tcPr>
            <w:tcW w:w="225"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3</w:t>
            </w:r>
          </w:p>
        </w:tc>
        <w:tc>
          <w:tcPr>
            <w:tcW w:w="225"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3</w:t>
            </w:r>
          </w:p>
        </w:tc>
        <w:tc>
          <w:tcPr>
            <w:tcW w:w="225"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3</w:t>
            </w:r>
          </w:p>
        </w:tc>
        <w:tc>
          <w:tcPr>
            <w:tcW w:w="225"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3</w:t>
            </w:r>
          </w:p>
        </w:tc>
        <w:tc>
          <w:tcPr>
            <w:tcW w:w="225" w:type="pct"/>
            <w:tcMar>
              <w:left w:w="57" w:type="dxa"/>
              <w:right w:w="57" w:type="dxa"/>
            </w:tcMar>
          </w:tcPr>
          <w:p w:rsidR="00FB628E" w:rsidRPr="0060068D" w:rsidRDefault="00FB628E" w:rsidP="004A4132">
            <w:pPr>
              <w:ind w:left="-84" w:right="-61"/>
              <w:jc w:val="center"/>
              <w:rPr>
                <w:sz w:val="22"/>
                <w:szCs w:val="22"/>
                <w:lang w:val="uk-UA"/>
              </w:rPr>
            </w:pPr>
            <w:r w:rsidRPr="0060068D">
              <w:rPr>
                <w:sz w:val="22"/>
                <w:szCs w:val="22"/>
                <w:lang w:val="uk-UA"/>
              </w:rPr>
              <w:t>2</w:t>
            </w:r>
          </w:p>
        </w:tc>
        <w:tc>
          <w:tcPr>
            <w:tcW w:w="303" w:type="pct"/>
          </w:tcPr>
          <w:p w:rsidR="00FB628E" w:rsidRPr="0060068D" w:rsidRDefault="00FB628E" w:rsidP="004A4132">
            <w:pPr>
              <w:ind w:left="-84" w:right="-61"/>
              <w:jc w:val="center"/>
              <w:rPr>
                <w:sz w:val="22"/>
                <w:szCs w:val="22"/>
                <w:lang w:val="uk-UA"/>
              </w:rPr>
            </w:pPr>
            <w:r w:rsidRPr="0060068D">
              <w:rPr>
                <w:sz w:val="22"/>
                <w:szCs w:val="22"/>
                <w:lang w:val="uk-UA"/>
              </w:rPr>
              <w:t>2</w:t>
            </w:r>
          </w:p>
        </w:tc>
        <w:tc>
          <w:tcPr>
            <w:tcW w:w="315" w:type="pct"/>
          </w:tcPr>
          <w:p w:rsidR="00FB628E" w:rsidRPr="0060068D" w:rsidRDefault="00FB628E" w:rsidP="004A4132">
            <w:pPr>
              <w:ind w:left="-84" w:right="-61"/>
              <w:jc w:val="center"/>
              <w:rPr>
                <w:sz w:val="22"/>
                <w:szCs w:val="22"/>
                <w:lang w:val="uk-UA"/>
              </w:rPr>
            </w:pPr>
            <w:r w:rsidRPr="0060068D">
              <w:rPr>
                <w:sz w:val="22"/>
                <w:szCs w:val="22"/>
                <w:lang w:val="uk-UA"/>
              </w:rPr>
              <w:t>2</w:t>
            </w:r>
          </w:p>
        </w:tc>
        <w:tc>
          <w:tcPr>
            <w:tcW w:w="395" w:type="pct"/>
            <w:vMerge/>
          </w:tcPr>
          <w:p w:rsidR="00FB628E" w:rsidRPr="0060068D" w:rsidRDefault="00FB628E" w:rsidP="004A4132">
            <w:pPr>
              <w:jc w:val="center"/>
              <w:rPr>
                <w:sz w:val="22"/>
                <w:szCs w:val="22"/>
                <w:lang w:val="uk-UA"/>
              </w:rPr>
            </w:pPr>
          </w:p>
        </w:tc>
        <w:tc>
          <w:tcPr>
            <w:tcW w:w="594" w:type="pct"/>
            <w:vMerge/>
            <w:tcMar>
              <w:left w:w="57" w:type="dxa"/>
              <w:right w:w="57" w:type="dxa"/>
            </w:tcMar>
          </w:tcPr>
          <w:p w:rsidR="00FB628E" w:rsidRPr="0060068D" w:rsidRDefault="00FB628E" w:rsidP="004A4132">
            <w:pPr>
              <w:jc w:val="center"/>
              <w:rPr>
                <w:sz w:val="22"/>
                <w:szCs w:val="22"/>
                <w:lang w:val="uk-UA"/>
              </w:rPr>
            </w:pPr>
          </w:p>
        </w:tc>
        <w:tc>
          <w:tcPr>
            <w:tcW w:w="359" w:type="pct"/>
            <w:vMerge/>
            <w:tcMar>
              <w:left w:w="57" w:type="dxa"/>
              <w:right w:w="57" w:type="dxa"/>
            </w:tcMar>
          </w:tcPr>
          <w:p w:rsidR="00FB628E" w:rsidRPr="0060068D" w:rsidRDefault="00FB628E" w:rsidP="004A4132">
            <w:pPr>
              <w:jc w:val="center"/>
              <w:rPr>
                <w:sz w:val="22"/>
                <w:szCs w:val="22"/>
                <w:lang w:val="uk-UA"/>
              </w:rPr>
            </w:pPr>
          </w:p>
        </w:tc>
      </w:tr>
    </w:tbl>
    <w:p w:rsidR="00FB628E" w:rsidRDefault="00FB628E" w:rsidP="0060068D">
      <w:pPr>
        <w:widowControl w:val="0"/>
        <w:ind w:firstLine="567"/>
        <w:jc w:val="both"/>
        <w:rPr>
          <w:color w:val="000000"/>
          <w:sz w:val="24"/>
          <w:lang w:val="uk-UA"/>
        </w:rPr>
      </w:pPr>
    </w:p>
    <w:p w:rsidR="00FB628E" w:rsidRDefault="00FB628E" w:rsidP="0060068D">
      <w:pPr>
        <w:widowControl w:val="0"/>
        <w:ind w:firstLine="567"/>
        <w:jc w:val="both"/>
        <w:rPr>
          <w:color w:val="000000"/>
          <w:sz w:val="24"/>
          <w:lang w:val="uk-UA"/>
        </w:rPr>
      </w:pPr>
    </w:p>
    <w:p w:rsidR="00FB628E" w:rsidRPr="00A46D13" w:rsidRDefault="00FB628E" w:rsidP="0060068D">
      <w:pPr>
        <w:widowControl w:val="0"/>
        <w:ind w:firstLine="567"/>
        <w:jc w:val="both"/>
        <w:rPr>
          <w:color w:val="000000"/>
          <w:sz w:val="24"/>
          <w:lang w:val="uk-UA"/>
        </w:rPr>
      </w:pPr>
      <w:r w:rsidRPr="00A46D13">
        <w:rPr>
          <w:color w:val="000000"/>
          <w:sz w:val="24"/>
          <w:lang w:val="uk-UA"/>
        </w:rPr>
        <w:t>Рейтингова оцінка з навчальної дисципліни визначається як сума у балах поточної та екзаменаційної оцінок. Рейтингова оцінка у балах за шкалою навчального закладу може бути переведена до п’ятибальної шкали оцінюван</w:t>
      </w:r>
      <w:r>
        <w:rPr>
          <w:color w:val="000000"/>
          <w:sz w:val="24"/>
          <w:lang w:val="uk-UA"/>
        </w:rPr>
        <w:t>ня (національної шкали) згідно з даними таблиці.</w:t>
      </w:r>
    </w:p>
    <w:p w:rsidR="00FB628E" w:rsidRDefault="00FB628E">
      <w:pPr>
        <w:rPr>
          <w:b/>
          <w:bCs/>
          <w:color w:val="000000"/>
          <w:sz w:val="24"/>
          <w:lang w:val="uk-UA"/>
        </w:rPr>
      </w:pPr>
      <w:r>
        <w:rPr>
          <w:b/>
          <w:bCs/>
          <w:color w:val="000000"/>
          <w:sz w:val="24"/>
          <w:lang w:val="uk-UA"/>
        </w:rPr>
        <w:br w:type="page"/>
      </w:r>
    </w:p>
    <w:p w:rsidR="00FB628E" w:rsidRPr="00EA2141" w:rsidRDefault="00FB628E" w:rsidP="0060068D">
      <w:pPr>
        <w:widowControl w:val="0"/>
        <w:jc w:val="center"/>
        <w:rPr>
          <w:b/>
          <w:bCs/>
          <w:color w:val="000000"/>
          <w:sz w:val="24"/>
          <w:lang w:val="uk-UA"/>
        </w:rPr>
      </w:pPr>
      <w:r w:rsidRPr="00EA2141">
        <w:rPr>
          <w:b/>
          <w:bCs/>
          <w:color w:val="000000"/>
          <w:sz w:val="24"/>
          <w:lang w:val="uk-UA"/>
        </w:rPr>
        <w:t>Шкала оцінювання: національна та 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428"/>
        <w:gridCol w:w="936"/>
        <w:gridCol w:w="2262"/>
        <w:gridCol w:w="1714"/>
      </w:tblGrid>
      <w:tr w:rsidR="00FB628E" w:rsidRPr="00EA2141" w:rsidTr="004A4132">
        <w:trPr>
          <w:trHeight w:val="70"/>
        </w:trPr>
        <w:tc>
          <w:tcPr>
            <w:tcW w:w="1144" w:type="pct"/>
            <w:vMerge w:val="restart"/>
            <w:vAlign w:val="center"/>
          </w:tcPr>
          <w:p w:rsidR="00FB628E" w:rsidRPr="00EA2141" w:rsidRDefault="00FB628E" w:rsidP="004A4132">
            <w:pPr>
              <w:widowControl w:val="0"/>
              <w:jc w:val="center"/>
              <w:rPr>
                <w:color w:val="000000"/>
                <w:sz w:val="24"/>
                <w:lang w:val="uk-UA"/>
              </w:rPr>
            </w:pPr>
            <w:r w:rsidRPr="00EA2141">
              <w:rPr>
                <w:color w:val="000000"/>
                <w:sz w:val="24"/>
                <w:lang w:val="uk-UA"/>
              </w:rPr>
              <w:t>Сума балів за всі види навчальної діяльності</w:t>
            </w:r>
          </w:p>
        </w:tc>
        <w:tc>
          <w:tcPr>
            <w:tcW w:w="686" w:type="pct"/>
            <w:vMerge w:val="restart"/>
            <w:vAlign w:val="center"/>
          </w:tcPr>
          <w:p w:rsidR="00FB628E" w:rsidRPr="00EA2141" w:rsidRDefault="00FB628E" w:rsidP="004A4132">
            <w:pPr>
              <w:widowControl w:val="0"/>
              <w:jc w:val="center"/>
              <w:rPr>
                <w:color w:val="000000"/>
                <w:sz w:val="24"/>
                <w:lang w:val="uk-UA"/>
              </w:rPr>
            </w:pPr>
            <w:r w:rsidRPr="00EA2141">
              <w:rPr>
                <w:color w:val="000000"/>
                <w:sz w:val="24"/>
                <w:lang w:val="uk-UA"/>
              </w:rPr>
              <w:t>Оцінка ECTS</w:t>
            </w:r>
          </w:p>
        </w:tc>
        <w:tc>
          <w:tcPr>
            <w:tcW w:w="3170" w:type="pct"/>
            <w:gridSpan w:val="2"/>
            <w:vAlign w:val="center"/>
          </w:tcPr>
          <w:p w:rsidR="00FB628E" w:rsidRPr="00EA2141" w:rsidRDefault="00FB628E" w:rsidP="004A4132">
            <w:pPr>
              <w:widowControl w:val="0"/>
              <w:jc w:val="center"/>
              <w:rPr>
                <w:color w:val="000000"/>
                <w:sz w:val="24"/>
                <w:lang w:val="uk-UA"/>
              </w:rPr>
            </w:pPr>
            <w:r w:rsidRPr="00EA2141">
              <w:rPr>
                <w:color w:val="000000"/>
                <w:sz w:val="24"/>
                <w:lang w:val="uk-UA"/>
              </w:rPr>
              <w:t>Оцінка за національною шкалою</w:t>
            </w:r>
          </w:p>
        </w:tc>
      </w:tr>
      <w:tr w:rsidR="00FB628E" w:rsidRPr="00EA2141" w:rsidTr="004A4132">
        <w:trPr>
          <w:trHeight w:val="70"/>
        </w:trPr>
        <w:tc>
          <w:tcPr>
            <w:tcW w:w="1144" w:type="pct"/>
            <w:vMerge/>
            <w:vAlign w:val="center"/>
          </w:tcPr>
          <w:p w:rsidR="00FB628E" w:rsidRPr="00EA2141" w:rsidRDefault="00FB628E" w:rsidP="004A4132">
            <w:pPr>
              <w:rPr>
                <w:color w:val="000000"/>
                <w:sz w:val="24"/>
                <w:lang w:val="uk-UA"/>
              </w:rPr>
            </w:pPr>
          </w:p>
        </w:tc>
        <w:tc>
          <w:tcPr>
            <w:tcW w:w="686" w:type="pct"/>
            <w:vMerge/>
            <w:vAlign w:val="center"/>
          </w:tcPr>
          <w:p w:rsidR="00FB628E" w:rsidRPr="00EA2141" w:rsidRDefault="00FB628E" w:rsidP="004A4132">
            <w:pPr>
              <w:rPr>
                <w:color w:val="000000"/>
                <w:sz w:val="24"/>
                <w:lang w:val="uk-UA"/>
              </w:rPr>
            </w:pPr>
          </w:p>
        </w:tc>
        <w:tc>
          <w:tcPr>
            <w:tcW w:w="1801" w:type="pct"/>
            <w:vAlign w:val="center"/>
          </w:tcPr>
          <w:p w:rsidR="00FB628E" w:rsidRPr="00EA2141" w:rsidRDefault="00FB628E" w:rsidP="004A4132">
            <w:pPr>
              <w:widowControl w:val="0"/>
              <w:ind w:right="-144"/>
              <w:jc w:val="center"/>
              <w:rPr>
                <w:color w:val="000000"/>
                <w:sz w:val="24"/>
                <w:lang w:val="uk-UA"/>
              </w:rPr>
            </w:pPr>
            <w:r w:rsidRPr="00EA2141">
              <w:rPr>
                <w:color w:val="000000"/>
                <w:sz w:val="24"/>
                <w:lang w:val="uk-UA"/>
              </w:rPr>
              <w:t>для екзамену, курсового проекту (роботи), практики</w:t>
            </w:r>
          </w:p>
        </w:tc>
        <w:tc>
          <w:tcPr>
            <w:tcW w:w="1369" w:type="pct"/>
          </w:tcPr>
          <w:p w:rsidR="00FB628E" w:rsidRPr="00EA2141" w:rsidRDefault="00FB628E" w:rsidP="004A4132">
            <w:pPr>
              <w:widowControl w:val="0"/>
              <w:jc w:val="center"/>
              <w:rPr>
                <w:color w:val="000000"/>
                <w:sz w:val="24"/>
                <w:lang w:val="uk-UA"/>
              </w:rPr>
            </w:pPr>
            <w:r w:rsidRPr="00EA2141">
              <w:rPr>
                <w:color w:val="000000"/>
                <w:sz w:val="24"/>
                <w:lang w:val="uk-UA"/>
              </w:rPr>
              <w:t>для заліку</w:t>
            </w:r>
          </w:p>
        </w:tc>
      </w:tr>
      <w:tr w:rsidR="00FB628E" w:rsidRPr="00EA2141" w:rsidTr="004A4132">
        <w:tc>
          <w:tcPr>
            <w:tcW w:w="1144" w:type="pct"/>
            <w:vAlign w:val="center"/>
          </w:tcPr>
          <w:p w:rsidR="00FB628E" w:rsidRPr="00EA2141" w:rsidRDefault="00FB628E" w:rsidP="004A4132">
            <w:pPr>
              <w:widowControl w:val="0"/>
              <w:ind w:left="180"/>
              <w:jc w:val="center"/>
              <w:rPr>
                <w:color w:val="000000"/>
                <w:sz w:val="24"/>
                <w:lang w:val="uk-UA"/>
              </w:rPr>
            </w:pPr>
            <w:r w:rsidRPr="00EA2141">
              <w:rPr>
                <w:color w:val="000000"/>
                <w:sz w:val="24"/>
                <w:lang w:val="uk-UA"/>
              </w:rPr>
              <w:t>90–100</w:t>
            </w:r>
          </w:p>
        </w:tc>
        <w:tc>
          <w:tcPr>
            <w:tcW w:w="686" w:type="pct"/>
            <w:vAlign w:val="center"/>
          </w:tcPr>
          <w:p w:rsidR="00FB628E" w:rsidRPr="00EA2141" w:rsidRDefault="00FB628E" w:rsidP="004A4132">
            <w:pPr>
              <w:widowControl w:val="0"/>
              <w:jc w:val="center"/>
              <w:rPr>
                <w:color w:val="000000"/>
                <w:sz w:val="24"/>
                <w:lang w:val="uk-UA"/>
              </w:rPr>
            </w:pPr>
            <w:r w:rsidRPr="00EA2141">
              <w:rPr>
                <w:color w:val="000000"/>
                <w:sz w:val="24"/>
                <w:lang w:val="uk-UA"/>
              </w:rPr>
              <w:t>А</w:t>
            </w:r>
          </w:p>
        </w:tc>
        <w:tc>
          <w:tcPr>
            <w:tcW w:w="1801" w:type="pct"/>
            <w:vAlign w:val="center"/>
          </w:tcPr>
          <w:p w:rsidR="00FB628E" w:rsidRPr="00EA2141" w:rsidRDefault="00FB628E" w:rsidP="004A4132">
            <w:pPr>
              <w:widowControl w:val="0"/>
              <w:jc w:val="center"/>
              <w:rPr>
                <w:color w:val="000000"/>
                <w:sz w:val="24"/>
                <w:lang w:val="uk-UA"/>
              </w:rPr>
            </w:pPr>
            <w:r w:rsidRPr="00EA2141">
              <w:rPr>
                <w:color w:val="000000"/>
                <w:sz w:val="24"/>
                <w:lang w:val="uk-UA"/>
              </w:rPr>
              <w:t xml:space="preserve">відмінно  </w:t>
            </w:r>
          </w:p>
        </w:tc>
        <w:tc>
          <w:tcPr>
            <w:tcW w:w="1369" w:type="pct"/>
            <w:vMerge w:val="restart"/>
          </w:tcPr>
          <w:p w:rsidR="00FB628E" w:rsidRPr="00EA2141" w:rsidRDefault="00FB628E" w:rsidP="004A4132">
            <w:pPr>
              <w:widowControl w:val="0"/>
              <w:jc w:val="center"/>
              <w:rPr>
                <w:color w:val="000000"/>
                <w:sz w:val="24"/>
                <w:lang w:val="uk-UA"/>
              </w:rPr>
            </w:pPr>
          </w:p>
          <w:p w:rsidR="00FB628E" w:rsidRPr="00EA2141" w:rsidRDefault="00FB628E" w:rsidP="004A4132">
            <w:pPr>
              <w:widowControl w:val="0"/>
              <w:jc w:val="center"/>
              <w:rPr>
                <w:color w:val="000000"/>
                <w:sz w:val="24"/>
                <w:lang w:val="uk-UA"/>
              </w:rPr>
            </w:pPr>
          </w:p>
          <w:p w:rsidR="00FB628E" w:rsidRPr="00EA2141" w:rsidRDefault="00FB628E" w:rsidP="004A4132">
            <w:pPr>
              <w:widowControl w:val="0"/>
              <w:jc w:val="center"/>
              <w:rPr>
                <w:color w:val="000000"/>
                <w:sz w:val="24"/>
                <w:lang w:val="uk-UA"/>
              </w:rPr>
            </w:pPr>
            <w:r w:rsidRPr="00EA2141">
              <w:rPr>
                <w:color w:val="000000"/>
                <w:sz w:val="24"/>
                <w:lang w:val="uk-UA"/>
              </w:rPr>
              <w:t>зараховано</w:t>
            </w:r>
          </w:p>
        </w:tc>
      </w:tr>
      <w:tr w:rsidR="00FB628E" w:rsidRPr="00EA2141" w:rsidTr="004A4132">
        <w:trPr>
          <w:trHeight w:val="194"/>
        </w:trPr>
        <w:tc>
          <w:tcPr>
            <w:tcW w:w="1144" w:type="pct"/>
            <w:vAlign w:val="center"/>
          </w:tcPr>
          <w:p w:rsidR="00FB628E" w:rsidRPr="00EA2141" w:rsidRDefault="00FB628E" w:rsidP="004A4132">
            <w:pPr>
              <w:widowControl w:val="0"/>
              <w:ind w:left="180"/>
              <w:jc w:val="center"/>
              <w:rPr>
                <w:color w:val="000000"/>
                <w:sz w:val="24"/>
                <w:lang w:val="uk-UA"/>
              </w:rPr>
            </w:pPr>
            <w:r w:rsidRPr="00EA2141">
              <w:rPr>
                <w:color w:val="000000"/>
                <w:sz w:val="24"/>
                <w:lang w:val="uk-UA"/>
              </w:rPr>
              <w:t>82–89</w:t>
            </w:r>
          </w:p>
        </w:tc>
        <w:tc>
          <w:tcPr>
            <w:tcW w:w="686" w:type="pct"/>
            <w:vAlign w:val="center"/>
          </w:tcPr>
          <w:p w:rsidR="00FB628E" w:rsidRPr="00EA2141" w:rsidRDefault="00FB628E" w:rsidP="004A4132">
            <w:pPr>
              <w:widowControl w:val="0"/>
              <w:jc w:val="center"/>
              <w:rPr>
                <w:color w:val="000000"/>
                <w:sz w:val="24"/>
                <w:lang w:val="uk-UA"/>
              </w:rPr>
            </w:pPr>
            <w:r w:rsidRPr="00EA2141">
              <w:rPr>
                <w:color w:val="000000"/>
                <w:sz w:val="24"/>
                <w:lang w:val="uk-UA"/>
              </w:rPr>
              <w:t>В</w:t>
            </w:r>
          </w:p>
        </w:tc>
        <w:tc>
          <w:tcPr>
            <w:tcW w:w="1801" w:type="pct"/>
            <w:vMerge w:val="restart"/>
            <w:vAlign w:val="center"/>
          </w:tcPr>
          <w:p w:rsidR="00FB628E" w:rsidRPr="00EA2141" w:rsidRDefault="00FB628E" w:rsidP="004A4132">
            <w:pPr>
              <w:widowControl w:val="0"/>
              <w:jc w:val="center"/>
              <w:rPr>
                <w:color w:val="000000"/>
                <w:sz w:val="24"/>
                <w:lang w:val="uk-UA"/>
              </w:rPr>
            </w:pPr>
            <w:r w:rsidRPr="00EA2141">
              <w:rPr>
                <w:color w:val="000000"/>
                <w:sz w:val="24"/>
                <w:lang w:val="uk-UA"/>
              </w:rPr>
              <w:t xml:space="preserve">добре </w:t>
            </w:r>
          </w:p>
        </w:tc>
        <w:tc>
          <w:tcPr>
            <w:tcW w:w="1369" w:type="pct"/>
            <w:vMerge/>
            <w:vAlign w:val="center"/>
          </w:tcPr>
          <w:p w:rsidR="00FB628E" w:rsidRPr="00EA2141" w:rsidRDefault="00FB628E" w:rsidP="004A4132">
            <w:pPr>
              <w:rPr>
                <w:color w:val="000000"/>
                <w:sz w:val="24"/>
                <w:lang w:val="uk-UA"/>
              </w:rPr>
            </w:pPr>
          </w:p>
        </w:tc>
      </w:tr>
      <w:tr w:rsidR="00FB628E" w:rsidRPr="00EA2141" w:rsidTr="004A4132">
        <w:trPr>
          <w:trHeight w:val="70"/>
        </w:trPr>
        <w:tc>
          <w:tcPr>
            <w:tcW w:w="1144" w:type="pct"/>
            <w:vAlign w:val="center"/>
          </w:tcPr>
          <w:p w:rsidR="00FB628E" w:rsidRPr="00EA2141" w:rsidRDefault="00FB628E" w:rsidP="004A4132">
            <w:pPr>
              <w:widowControl w:val="0"/>
              <w:ind w:left="180"/>
              <w:jc w:val="center"/>
              <w:rPr>
                <w:color w:val="000000"/>
                <w:sz w:val="24"/>
                <w:lang w:val="uk-UA"/>
              </w:rPr>
            </w:pPr>
            <w:r w:rsidRPr="00EA2141">
              <w:rPr>
                <w:color w:val="000000"/>
                <w:sz w:val="24"/>
                <w:lang w:val="uk-UA"/>
              </w:rPr>
              <w:t>74–81</w:t>
            </w:r>
          </w:p>
        </w:tc>
        <w:tc>
          <w:tcPr>
            <w:tcW w:w="686" w:type="pct"/>
            <w:vAlign w:val="center"/>
          </w:tcPr>
          <w:p w:rsidR="00FB628E" w:rsidRPr="00EA2141" w:rsidRDefault="00FB628E" w:rsidP="004A4132">
            <w:pPr>
              <w:widowControl w:val="0"/>
              <w:jc w:val="center"/>
              <w:rPr>
                <w:color w:val="000000"/>
                <w:sz w:val="24"/>
                <w:lang w:val="uk-UA"/>
              </w:rPr>
            </w:pPr>
            <w:r w:rsidRPr="00EA2141">
              <w:rPr>
                <w:color w:val="000000"/>
                <w:sz w:val="24"/>
                <w:lang w:val="uk-UA"/>
              </w:rPr>
              <w:t>С</w:t>
            </w:r>
          </w:p>
        </w:tc>
        <w:tc>
          <w:tcPr>
            <w:tcW w:w="1801" w:type="pct"/>
            <w:vMerge/>
            <w:vAlign w:val="center"/>
          </w:tcPr>
          <w:p w:rsidR="00FB628E" w:rsidRPr="00EA2141" w:rsidRDefault="00FB628E" w:rsidP="004A4132">
            <w:pPr>
              <w:rPr>
                <w:color w:val="000000"/>
                <w:sz w:val="24"/>
                <w:lang w:val="uk-UA"/>
              </w:rPr>
            </w:pPr>
          </w:p>
        </w:tc>
        <w:tc>
          <w:tcPr>
            <w:tcW w:w="1369" w:type="pct"/>
            <w:vMerge/>
            <w:vAlign w:val="center"/>
          </w:tcPr>
          <w:p w:rsidR="00FB628E" w:rsidRPr="00EA2141" w:rsidRDefault="00FB628E" w:rsidP="004A4132">
            <w:pPr>
              <w:rPr>
                <w:color w:val="000000"/>
                <w:sz w:val="24"/>
                <w:lang w:val="uk-UA"/>
              </w:rPr>
            </w:pPr>
          </w:p>
        </w:tc>
      </w:tr>
      <w:tr w:rsidR="00FB628E" w:rsidRPr="00EA2141" w:rsidTr="004A4132">
        <w:tc>
          <w:tcPr>
            <w:tcW w:w="1144" w:type="pct"/>
            <w:vAlign w:val="center"/>
          </w:tcPr>
          <w:p w:rsidR="00FB628E" w:rsidRPr="00EA2141" w:rsidRDefault="00FB628E" w:rsidP="004A4132">
            <w:pPr>
              <w:widowControl w:val="0"/>
              <w:ind w:left="180"/>
              <w:jc w:val="center"/>
              <w:rPr>
                <w:color w:val="000000"/>
                <w:sz w:val="24"/>
                <w:lang w:val="uk-UA"/>
              </w:rPr>
            </w:pPr>
            <w:r w:rsidRPr="00EA2141">
              <w:rPr>
                <w:color w:val="000000"/>
                <w:sz w:val="24"/>
                <w:lang w:val="uk-UA"/>
              </w:rPr>
              <w:t>64–73</w:t>
            </w:r>
          </w:p>
        </w:tc>
        <w:tc>
          <w:tcPr>
            <w:tcW w:w="686" w:type="pct"/>
            <w:vAlign w:val="center"/>
          </w:tcPr>
          <w:p w:rsidR="00FB628E" w:rsidRPr="00EA2141" w:rsidRDefault="00FB628E" w:rsidP="004A4132">
            <w:pPr>
              <w:widowControl w:val="0"/>
              <w:jc w:val="center"/>
              <w:rPr>
                <w:color w:val="000000"/>
                <w:sz w:val="24"/>
                <w:lang w:val="uk-UA"/>
              </w:rPr>
            </w:pPr>
            <w:r w:rsidRPr="00EA2141">
              <w:rPr>
                <w:color w:val="000000"/>
                <w:sz w:val="24"/>
                <w:lang w:val="uk-UA"/>
              </w:rPr>
              <w:t>D</w:t>
            </w:r>
          </w:p>
        </w:tc>
        <w:tc>
          <w:tcPr>
            <w:tcW w:w="1801" w:type="pct"/>
            <w:vMerge w:val="restart"/>
            <w:vAlign w:val="center"/>
          </w:tcPr>
          <w:p w:rsidR="00FB628E" w:rsidRPr="00EA2141" w:rsidRDefault="00FB628E" w:rsidP="004A4132">
            <w:pPr>
              <w:widowControl w:val="0"/>
              <w:jc w:val="center"/>
              <w:rPr>
                <w:color w:val="000000"/>
                <w:sz w:val="24"/>
                <w:lang w:val="uk-UA"/>
              </w:rPr>
            </w:pPr>
            <w:r w:rsidRPr="00EA2141">
              <w:rPr>
                <w:color w:val="000000"/>
                <w:sz w:val="24"/>
                <w:lang w:val="uk-UA"/>
              </w:rPr>
              <w:t xml:space="preserve">задовільно </w:t>
            </w:r>
          </w:p>
        </w:tc>
        <w:tc>
          <w:tcPr>
            <w:tcW w:w="1369" w:type="pct"/>
            <w:vMerge/>
            <w:vAlign w:val="center"/>
          </w:tcPr>
          <w:p w:rsidR="00FB628E" w:rsidRPr="00EA2141" w:rsidRDefault="00FB628E" w:rsidP="004A4132">
            <w:pPr>
              <w:rPr>
                <w:color w:val="000000"/>
                <w:sz w:val="24"/>
                <w:lang w:val="uk-UA"/>
              </w:rPr>
            </w:pPr>
          </w:p>
        </w:tc>
      </w:tr>
      <w:tr w:rsidR="00FB628E" w:rsidRPr="00EA2141" w:rsidTr="004A4132">
        <w:trPr>
          <w:trHeight w:val="70"/>
        </w:trPr>
        <w:tc>
          <w:tcPr>
            <w:tcW w:w="1144" w:type="pct"/>
            <w:vAlign w:val="center"/>
          </w:tcPr>
          <w:p w:rsidR="00FB628E" w:rsidRPr="00EA2141" w:rsidRDefault="00FB628E" w:rsidP="004A4132">
            <w:pPr>
              <w:widowControl w:val="0"/>
              <w:ind w:left="180"/>
              <w:jc w:val="center"/>
              <w:rPr>
                <w:color w:val="000000"/>
                <w:sz w:val="24"/>
                <w:lang w:val="uk-UA"/>
              </w:rPr>
            </w:pPr>
            <w:r w:rsidRPr="00EA2141">
              <w:rPr>
                <w:color w:val="000000"/>
                <w:sz w:val="24"/>
                <w:lang w:val="uk-UA"/>
              </w:rPr>
              <w:t>60–63</w:t>
            </w:r>
          </w:p>
        </w:tc>
        <w:tc>
          <w:tcPr>
            <w:tcW w:w="686" w:type="pct"/>
            <w:vAlign w:val="center"/>
          </w:tcPr>
          <w:p w:rsidR="00FB628E" w:rsidRPr="00EA2141" w:rsidRDefault="00FB628E" w:rsidP="004A4132">
            <w:pPr>
              <w:widowControl w:val="0"/>
              <w:jc w:val="center"/>
              <w:rPr>
                <w:color w:val="000000"/>
                <w:sz w:val="24"/>
                <w:lang w:val="uk-UA"/>
              </w:rPr>
            </w:pPr>
            <w:r w:rsidRPr="00EA2141">
              <w:rPr>
                <w:color w:val="000000"/>
                <w:sz w:val="24"/>
                <w:lang w:val="uk-UA"/>
              </w:rPr>
              <w:t xml:space="preserve">Е </w:t>
            </w:r>
          </w:p>
        </w:tc>
        <w:tc>
          <w:tcPr>
            <w:tcW w:w="1801" w:type="pct"/>
            <w:vMerge/>
            <w:vAlign w:val="center"/>
          </w:tcPr>
          <w:p w:rsidR="00FB628E" w:rsidRPr="00EA2141" w:rsidRDefault="00FB628E" w:rsidP="004A4132">
            <w:pPr>
              <w:rPr>
                <w:color w:val="000000"/>
                <w:sz w:val="24"/>
                <w:lang w:val="uk-UA"/>
              </w:rPr>
            </w:pPr>
          </w:p>
        </w:tc>
        <w:tc>
          <w:tcPr>
            <w:tcW w:w="1369" w:type="pct"/>
            <w:vMerge/>
            <w:vAlign w:val="center"/>
          </w:tcPr>
          <w:p w:rsidR="00FB628E" w:rsidRPr="00EA2141" w:rsidRDefault="00FB628E" w:rsidP="004A4132">
            <w:pPr>
              <w:rPr>
                <w:color w:val="000000"/>
                <w:sz w:val="24"/>
                <w:lang w:val="uk-UA"/>
              </w:rPr>
            </w:pPr>
          </w:p>
        </w:tc>
      </w:tr>
      <w:tr w:rsidR="00FB628E" w:rsidRPr="00EA2141" w:rsidTr="004A4132">
        <w:trPr>
          <w:trHeight w:val="70"/>
        </w:trPr>
        <w:tc>
          <w:tcPr>
            <w:tcW w:w="1144" w:type="pct"/>
            <w:vAlign w:val="center"/>
          </w:tcPr>
          <w:p w:rsidR="00FB628E" w:rsidRPr="00EA2141" w:rsidRDefault="00FB628E" w:rsidP="004A4132">
            <w:pPr>
              <w:widowControl w:val="0"/>
              <w:ind w:left="180"/>
              <w:jc w:val="center"/>
              <w:rPr>
                <w:color w:val="000000"/>
                <w:sz w:val="24"/>
                <w:lang w:val="uk-UA"/>
              </w:rPr>
            </w:pPr>
            <w:r w:rsidRPr="00EA2141">
              <w:rPr>
                <w:color w:val="000000"/>
                <w:sz w:val="24"/>
                <w:lang w:val="uk-UA"/>
              </w:rPr>
              <w:t>35–59</w:t>
            </w:r>
          </w:p>
        </w:tc>
        <w:tc>
          <w:tcPr>
            <w:tcW w:w="686" w:type="pct"/>
            <w:vAlign w:val="center"/>
          </w:tcPr>
          <w:p w:rsidR="00FB628E" w:rsidRPr="00EA2141" w:rsidRDefault="00FB628E" w:rsidP="004A4132">
            <w:pPr>
              <w:widowControl w:val="0"/>
              <w:jc w:val="center"/>
              <w:rPr>
                <w:color w:val="000000"/>
                <w:sz w:val="24"/>
                <w:lang w:val="uk-UA"/>
              </w:rPr>
            </w:pPr>
            <w:r w:rsidRPr="00EA2141">
              <w:rPr>
                <w:color w:val="000000"/>
                <w:sz w:val="24"/>
                <w:lang w:val="uk-UA"/>
              </w:rPr>
              <w:t>FX</w:t>
            </w:r>
          </w:p>
        </w:tc>
        <w:tc>
          <w:tcPr>
            <w:tcW w:w="1801" w:type="pct"/>
            <w:vAlign w:val="center"/>
          </w:tcPr>
          <w:p w:rsidR="00FB628E" w:rsidRPr="00EA2141" w:rsidRDefault="00FB628E" w:rsidP="004A4132">
            <w:pPr>
              <w:widowControl w:val="0"/>
              <w:jc w:val="center"/>
              <w:rPr>
                <w:color w:val="000000"/>
                <w:sz w:val="24"/>
                <w:lang w:val="uk-UA"/>
              </w:rPr>
            </w:pPr>
            <w:r w:rsidRPr="00EA2141">
              <w:rPr>
                <w:color w:val="000000"/>
                <w:sz w:val="24"/>
                <w:lang w:val="uk-UA"/>
              </w:rPr>
              <w:t>незадовільно з можливістю повторного складання</w:t>
            </w:r>
          </w:p>
        </w:tc>
        <w:tc>
          <w:tcPr>
            <w:tcW w:w="1369" w:type="pct"/>
          </w:tcPr>
          <w:p w:rsidR="00FB628E" w:rsidRPr="00EA2141" w:rsidRDefault="00FB628E" w:rsidP="004A4132">
            <w:pPr>
              <w:widowControl w:val="0"/>
              <w:jc w:val="center"/>
              <w:rPr>
                <w:color w:val="000000"/>
                <w:sz w:val="24"/>
                <w:lang w:val="uk-UA"/>
              </w:rPr>
            </w:pPr>
            <w:r w:rsidRPr="00EA2141">
              <w:rPr>
                <w:color w:val="000000"/>
                <w:sz w:val="24"/>
                <w:lang w:val="uk-UA"/>
              </w:rPr>
              <w:t>не зараховано з можливістю повторного складання</w:t>
            </w:r>
          </w:p>
        </w:tc>
      </w:tr>
      <w:tr w:rsidR="00FB628E" w:rsidRPr="00EA2141" w:rsidTr="004A4132">
        <w:trPr>
          <w:trHeight w:val="70"/>
        </w:trPr>
        <w:tc>
          <w:tcPr>
            <w:tcW w:w="1144" w:type="pct"/>
            <w:vAlign w:val="center"/>
          </w:tcPr>
          <w:p w:rsidR="00FB628E" w:rsidRPr="00EA2141" w:rsidRDefault="00FB628E" w:rsidP="004A4132">
            <w:pPr>
              <w:widowControl w:val="0"/>
              <w:ind w:left="180"/>
              <w:jc w:val="center"/>
              <w:rPr>
                <w:color w:val="000000"/>
                <w:sz w:val="24"/>
                <w:lang w:val="uk-UA"/>
              </w:rPr>
            </w:pPr>
            <w:r w:rsidRPr="00EA2141">
              <w:rPr>
                <w:color w:val="000000"/>
                <w:sz w:val="24"/>
                <w:lang w:val="uk-UA"/>
              </w:rPr>
              <w:t>1–34</w:t>
            </w:r>
          </w:p>
        </w:tc>
        <w:tc>
          <w:tcPr>
            <w:tcW w:w="686" w:type="pct"/>
            <w:vAlign w:val="center"/>
          </w:tcPr>
          <w:p w:rsidR="00FB628E" w:rsidRPr="00EA2141" w:rsidRDefault="00FB628E" w:rsidP="004A4132">
            <w:pPr>
              <w:widowControl w:val="0"/>
              <w:jc w:val="center"/>
              <w:rPr>
                <w:color w:val="000000"/>
                <w:sz w:val="24"/>
                <w:lang w:val="uk-UA"/>
              </w:rPr>
            </w:pPr>
            <w:r w:rsidRPr="00EA2141">
              <w:rPr>
                <w:color w:val="000000"/>
                <w:sz w:val="24"/>
                <w:lang w:val="uk-UA"/>
              </w:rPr>
              <w:t>F</w:t>
            </w:r>
          </w:p>
        </w:tc>
        <w:tc>
          <w:tcPr>
            <w:tcW w:w="1801" w:type="pct"/>
            <w:vAlign w:val="center"/>
          </w:tcPr>
          <w:p w:rsidR="00FB628E" w:rsidRPr="00EA2141" w:rsidRDefault="00FB628E" w:rsidP="004A4132">
            <w:pPr>
              <w:widowControl w:val="0"/>
              <w:jc w:val="center"/>
              <w:rPr>
                <w:color w:val="000000"/>
                <w:sz w:val="24"/>
                <w:lang w:val="uk-UA"/>
              </w:rPr>
            </w:pPr>
            <w:r w:rsidRPr="00EA2141">
              <w:rPr>
                <w:color w:val="000000"/>
                <w:sz w:val="24"/>
                <w:lang w:val="uk-UA"/>
              </w:rPr>
              <w:t>незадовільно з обов’язковим повторним вивченням дисципліни</w:t>
            </w:r>
          </w:p>
        </w:tc>
        <w:tc>
          <w:tcPr>
            <w:tcW w:w="1369" w:type="pct"/>
          </w:tcPr>
          <w:p w:rsidR="00FB628E" w:rsidRPr="00EA2141" w:rsidRDefault="00FB628E" w:rsidP="004A4132">
            <w:pPr>
              <w:widowControl w:val="0"/>
              <w:jc w:val="center"/>
              <w:rPr>
                <w:color w:val="000000"/>
                <w:sz w:val="24"/>
                <w:lang w:val="uk-UA"/>
              </w:rPr>
            </w:pPr>
            <w:r w:rsidRPr="00EA2141">
              <w:rPr>
                <w:color w:val="000000"/>
                <w:sz w:val="24"/>
                <w:lang w:val="uk-UA"/>
              </w:rPr>
              <w:t>не зараховано з обов’язковим повторним вивченням дисципліни</w:t>
            </w:r>
          </w:p>
        </w:tc>
      </w:tr>
    </w:tbl>
    <w:p w:rsidR="00FB628E" w:rsidRPr="00EA2141" w:rsidRDefault="00FB628E" w:rsidP="0060068D">
      <w:pPr>
        <w:widowControl w:val="0"/>
        <w:shd w:val="clear" w:color="auto" w:fill="FFFFFF"/>
        <w:jc w:val="both"/>
        <w:rPr>
          <w:color w:val="000000"/>
          <w:sz w:val="24"/>
          <w:lang w:val="uk-UA"/>
        </w:rPr>
      </w:pPr>
    </w:p>
    <w:p w:rsidR="00FB628E" w:rsidRDefault="00FB628E">
      <w:pPr>
        <w:rPr>
          <w:b/>
          <w:color w:val="000000"/>
          <w:sz w:val="24"/>
          <w:lang w:val="uk-UA"/>
        </w:rPr>
      </w:pPr>
    </w:p>
    <w:p w:rsidR="00FB628E" w:rsidRDefault="00FB628E">
      <w:pPr>
        <w:rPr>
          <w:b/>
          <w:color w:val="000000"/>
          <w:sz w:val="24"/>
          <w:lang w:val="uk-UA"/>
        </w:rPr>
      </w:pPr>
      <w:r>
        <w:rPr>
          <w:b/>
          <w:color w:val="000000"/>
          <w:sz w:val="24"/>
          <w:lang w:val="uk-UA"/>
        </w:rPr>
        <w:br w:type="page"/>
      </w:r>
    </w:p>
    <w:p w:rsidR="00FB628E" w:rsidRPr="002352C3" w:rsidRDefault="00FB628E" w:rsidP="009541D3">
      <w:pPr>
        <w:widowControl w:val="0"/>
        <w:jc w:val="center"/>
        <w:rPr>
          <w:b/>
          <w:color w:val="000000"/>
          <w:sz w:val="24"/>
          <w:lang w:val="uk-UA"/>
        </w:rPr>
      </w:pPr>
      <w:r w:rsidRPr="002352C3">
        <w:rPr>
          <w:b/>
          <w:color w:val="000000"/>
          <w:sz w:val="24"/>
          <w:lang w:val="uk-UA"/>
        </w:rPr>
        <w:t>СПИСОК РЕКОМЕНДОВАНОЇ ЛІТЕРАТУРИ</w:t>
      </w:r>
    </w:p>
    <w:p w:rsidR="00FB628E" w:rsidRPr="002352C3" w:rsidRDefault="00FB628E" w:rsidP="009541D3">
      <w:pPr>
        <w:jc w:val="center"/>
        <w:rPr>
          <w:b/>
          <w:sz w:val="24"/>
          <w:lang w:val="uk-UA"/>
        </w:rPr>
      </w:pPr>
      <w:r w:rsidRPr="002352C3">
        <w:rPr>
          <w:b/>
          <w:sz w:val="24"/>
          <w:lang w:val="uk-UA"/>
        </w:rPr>
        <w:t>Базова:</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Безтелесна Л.І. Організація управлінської праці: інтерактивний комплекс / Л.І. Безтелесна. – Рівне, 2005. – 71с.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 xml:space="preserve">Веснин В. Р. Практический менеджмент персонала / В. Р. Веснин. – М. : Юристъ, 2008. – 234 с. </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 xml:space="preserve">Виноградська О.М. Організація праці менеджера: навч. посібник / О.М. Виноградська. – Харків: ХНАМГ, 2008 – 190 с. </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Виноградський М.Д. Організація праці менеджера: навчальний посібник / М.Д. Виноградський, О.М. Шканова. – К.: «Кондор», 2002. – 518 c.</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 xml:space="preserve">Виноградський М.Д. Управління персоналом: навч. посібник / М.Д. Виноградський, С.В. Беляєва, А.М. Виноградська, О.М. Шканова. – К.: ВД «Професіонал», 2005. – 336 с. </w:t>
      </w:r>
    </w:p>
    <w:p w:rsidR="00FB628E" w:rsidRPr="002352C3" w:rsidRDefault="00FB628E" w:rsidP="009541D3">
      <w:pPr>
        <w:numPr>
          <w:ilvl w:val="0"/>
          <w:numId w:val="1"/>
        </w:numPr>
        <w:tabs>
          <w:tab w:val="left" w:pos="851"/>
        </w:tabs>
        <w:ind w:left="0" w:firstLine="567"/>
        <w:jc w:val="both"/>
        <w:rPr>
          <w:sz w:val="24"/>
          <w:lang w:val="uk-UA"/>
        </w:rPr>
      </w:pPr>
      <w:r w:rsidRPr="002352C3">
        <w:rPr>
          <w:sz w:val="24"/>
          <w:lang w:val="uk-UA"/>
        </w:rPr>
        <w:t>Данюк В.М. Організація праці менеджера: Навч. посіб. – К.: КНЕУ, 2006. – 276 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 xml:space="preserve">Егоршин А.П. Организация труда персонала: учебник. / А.П. Егоршин, А.К. Зайцев. – М.: ИНФРА-М, 2008. – 320 с. </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Зінь Е.А., Дука Н.С. Організація діяльності державного службовця: навч. посібн. / Е.А. Зінь, Н.С. Дука. – Рівне: НУВГП, 2012. – 180с.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Іванова І.В. Менеджер – професійний керівник: навч. посібн. / І.В. Іванова. – К., 2001. – 107с.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Організація праці менеджера: Навч. посіб. / Доброзорова О.В., Осадчук І.В. – К.: Кондор, 2009. – 452 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Організація праці менеджера: підручник / Л. В. Балабанова, О. В. Сардак – Донецьк : ДонНУЕТ, 2008. – 479 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Організація праці: навч. посібн. / В.М. Данюк, А.С. Тельнов, С.Л. Решміділова та ін. / за заг. ред. В.М. Данюка. – К.: КНЕУ, 2009. – 332с.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Скібіцька Л.І. Організація праці менеджера. Навч. посібник / Л.І. Скібіцька. – К.: Центр учбової літератури, 2010. – 360 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 xml:space="preserve">Сучасне діловодство: навч. посіб. для уч. проф.-техн. закл. освіти / А. Н. Діденко. – 4.вид. – К.: Либідь, 2004. – 384 с. </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Управління персоналом: навч. посібн. / М.Д. Виноградський, С.В. Беляєва, Виноградська А.М. – К.: Центр навч. л-ри, 2006. – 504с.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 xml:space="preserve">Хміль Ф.І. Управління персоналом: підручник для студентів вищих навчальних закладів / Ф. І. Хміль. – К.: Академвидав, 2006. – 448 с. </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 xml:space="preserve">Храмов В.О. Основи управління персоналом: навч. методичний посібник / В.О. Храмов, А.П. Бовтрук. – К.: МАУП, 2001. – 112 с. </w:t>
      </w:r>
    </w:p>
    <w:p w:rsidR="00FB628E" w:rsidRPr="002352C3" w:rsidRDefault="00FB628E" w:rsidP="009541D3">
      <w:pPr>
        <w:tabs>
          <w:tab w:val="left" w:pos="851"/>
          <w:tab w:val="left" w:pos="993"/>
        </w:tabs>
        <w:jc w:val="center"/>
        <w:rPr>
          <w:b/>
          <w:sz w:val="24"/>
          <w:lang w:val="uk-UA"/>
        </w:rPr>
      </w:pPr>
      <w:r w:rsidRPr="002352C3">
        <w:rPr>
          <w:b/>
          <w:sz w:val="24"/>
          <w:lang w:val="uk-UA"/>
        </w:rPr>
        <w:t>Допоміжна:</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 xml:space="preserve">Зудина Л.Н. Организация управленческого труда: учебное пособие. / Л.Н. Зудина. – Новосибирск: НГАЭиУ, 2007. – 256 с. </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Калина А. В. Организация и оплата труда в условиях рынка (аспекты эффективности): Учеб. пособие 3-е изд. перед. и доп. / А.В. Калина. – К.: МАУП, 2005.</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Кожушко Л.Ф., Кузнєцова Т.О. Секрети успішного менеджера: професійний довідник: навч. посібн. / Л.Ф. Кожушко, Т.О. Кузнєцова. – Рівне: НУВГП, 2008. – 266с.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Корнева Л.В. Настольная книга офіс-менеджера: учеб.пособ. / Л.В. Корнева. – Ростов н/Д: Наука-Спектр; М.: Дашков и Ко, 2009. – 308с.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 xml:space="preserve">Крушельницька О. В. Організація праці: навчальний посібник / О.В. Крушельницька, Д.П. Мельничук. – Житомир: ЖДТУ, 2007. – 355 с. </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Менеджмент персоналу: навч. посібн. / В.М. Данюк, В.М. Петюх, С.О. Цимбалюк та ін. / за заг. ред. В.М. Данюка, В.М. Петюха. – К.: КНЕУ, 2006. – 398с.</w:t>
      </w:r>
    </w:p>
    <w:p w:rsidR="00FB628E" w:rsidRPr="002352C3" w:rsidRDefault="00FB628E" w:rsidP="009541D3">
      <w:pPr>
        <w:numPr>
          <w:ilvl w:val="0"/>
          <w:numId w:val="1"/>
        </w:numPr>
        <w:tabs>
          <w:tab w:val="left" w:pos="851"/>
          <w:tab w:val="left" w:pos="993"/>
        </w:tabs>
        <w:ind w:left="0" w:firstLine="567"/>
        <w:jc w:val="both"/>
        <w:rPr>
          <w:sz w:val="24"/>
          <w:lang w:val="uk-UA"/>
        </w:rPr>
      </w:pPr>
      <w:r w:rsidRPr="002352C3">
        <w:rPr>
          <w:sz w:val="24"/>
          <w:lang w:val="uk-UA"/>
        </w:rPr>
        <w:t xml:space="preserve">Михайлова Л.І. Управління персоналом: навч. посібник / Л.. Михайлова. – К.: Центр учбової літератури, 2007. – 248 с. </w:t>
      </w:r>
    </w:p>
    <w:p w:rsidR="00FB628E" w:rsidRDefault="00FB628E" w:rsidP="009541D3">
      <w:pPr>
        <w:numPr>
          <w:ilvl w:val="0"/>
          <w:numId w:val="1"/>
        </w:numPr>
        <w:tabs>
          <w:tab w:val="left" w:pos="709"/>
          <w:tab w:val="left" w:pos="851"/>
          <w:tab w:val="left" w:pos="993"/>
        </w:tabs>
        <w:ind w:left="0" w:firstLine="567"/>
        <w:jc w:val="both"/>
        <w:rPr>
          <w:sz w:val="24"/>
          <w:lang w:val="uk-UA"/>
        </w:rPr>
      </w:pPr>
      <w:r w:rsidRPr="002352C3">
        <w:rPr>
          <w:sz w:val="24"/>
          <w:lang w:val="uk-UA"/>
        </w:rPr>
        <w:t xml:space="preserve">Савченко В.А. Управління розвитком персоналу : навчальний посібник / В.А. Савченко. – К.: КНЕУ, 2002. – 351 с. </w:t>
      </w:r>
    </w:p>
    <w:p w:rsidR="00FB628E" w:rsidRPr="002352C3" w:rsidRDefault="00FB628E" w:rsidP="00D00D22">
      <w:pPr>
        <w:tabs>
          <w:tab w:val="left" w:pos="709"/>
          <w:tab w:val="left" w:pos="851"/>
          <w:tab w:val="left" w:pos="993"/>
        </w:tabs>
        <w:ind w:left="567"/>
        <w:jc w:val="both"/>
        <w:rPr>
          <w:sz w:val="24"/>
          <w:lang w:val="uk-UA"/>
        </w:rPr>
      </w:pPr>
    </w:p>
    <w:sectPr w:rsidR="00FB628E" w:rsidRPr="002352C3" w:rsidSect="00AF4A7D">
      <w:footerReference w:type="default" r:id="rId8"/>
      <w:pgSz w:w="8392" w:h="11907" w:code="1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8E" w:rsidRDefault="00FB628E" w:rsidP="00F02584">
      <w:r>
        <w:separator/>
      </w:r>
    </w:p>
  </w:endnote>
  <w:endnote w:type="continuationSeparator" w:id="0">
    <w:p w:rsidR="00FB628E" w:rsidRDefault="00FB628E" w:rsidP="00F02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8E" w:rsidRPr="00F02584" w:rsidRDefault="00FB628E" w:rsidP="00F02584">
    <w:pPr>
      <w:pStyle w:val="Footer"/>
      <w:jc w:val="center"/>
      <w:rPr>
        <w:sz w:val="20"/>
        <w:szCs w:val="20"/>
      </w:rPr>
    </w:pPr>
    <w:r w:rsidRPr="00F02584">
      <w:rPr>
        <w:sz w:val="20"/>
        <w:szCs w:val="20"/>
      </w:rPr>
      <w:fldChar w:fldCharType="begin"/>
    </w:r>
    <w:r w:rsidRPr="00F02584">
      <w:rPr>
        <w:sz w:val="20"/>
        <w:szCs w:val="20"/>
      </w:rPr>
      <w:instrText xml:space="preserve"> PAGE   \* MERGEFORMAT </w:instrText>
    </w:r>
    <w:r w:rsidRPr="00F02584">
      <w:rPr>
        <w:sz w:val="20"/>
        <w:szCs w:val="20"/>
      </w:rPr>
      <w:fldChar w:fldCharType="separate"/>
    </w:r>
    <w:r>
      <w:rPr>
        <w:noProof/>
        <w:sz w:val="20"/>
        <w:szCs w:val="20"/>
      </w:rPr>
      <w:t>56</w:t>
    </w:r>
    <w:r w:rsidRPr="00F0258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8E" w:rsidRDefault="00FB628E" w:rsidP="00F02584">
      <w:r>
        <w:separator/>
      </w:r>
    </w:p>
  </w:footnote>
  <w:footnote w:type="continuationSeparator" w:id="0">
    <w:p w:rsidR="00FB628E" w:rsidRDefault="00FB628E" w:rsidP="00F02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F55"/>
    <w:multiLevelType w:val="hybridMultilevel"/>
    <w:tmpl w:val="8CEA5F94"/>
    <w:lvl w:ilvl="0" w:tplc="3342E93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C7437B"/>
    <w:multiLevelType w:val="hybridMultilevel"/>
    <w:tmpl w:val="C85CE3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DE41A64"/>
    <w:multiLevelType w:val="hybridMultilevel"/>
    <w:tmpl w:val="3D5C7C7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DEA0BA1"/>
    <w:multiLevelType w:val="hybridMultilevel"/>
    <w:tmpl w:val="AFBEBA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F52E03"/>
    <w:multiLevelType w:val="hybridMultilevel"/>
    <w:tmpl w:val="DA78B6B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2271E3B"/>
    <w:multiLevelType w:val="multilevel"/>
    <w:tmpl w:val="1C24EBF8"/>
    <w:lvl w:ilvl="0">
      <w:start w:val="1"/>
      <w:numFmt w:val="decimal"/>
      <w:lvlText w:val="%1."/>
      <w:legacy w:legacy="1" w:legacySpace="0" w:legacyIndent="192"/>
      <w:lvlJc w:val="left"/>
      <w:rPr>
        <w:rFonts w:ascii="Times New Roman" w:hAnsi="Times New Roman" w:cs="Times New Roman" w:hint="default"/>
      </w:rPr>
    </w:lvl>
    <w:lvl w:ilvl="1">
      <w:start w:val="3"/>
      <w:numFmt w:val="decimal"/>
      <w:isLgl/>
      <w:lvlText w:val="%1.%2"/>
      <w:lvlJc w:val="left"/>
      <w:pPr>
        <w:ind w:left="1473" w:hanging="48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6">
    <w:nsid w:val="176A6ED1"/>
    <w:multiLevelType w:val="hybridMultilevel"/>
    <w:tmpl w:val="9062A69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2099416C"/>
    <w:multiLevelType w:val="hybridMultilevel"/>
    <w:tmpl w:val="D6925FC0"/>
    <w:lvl w:ilvl="0" w:tplc="A146A20E">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070759"/>
    <w:multiLevelType w:val="hybridMultilevel"/>
    <w:tmpl w:val="41246EB8"/>
    <w:lvl w:ilvl="0" w:tplc="CFCE8DC6">
      <w:start w:val="3"/>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F50009"/>
    <w:multiLevelType w:val="singleLevel"/>
    <w:tmpl w:val="83EEC8DA"/>
    <w:lvl w:ilvl="0">
      <w:start w:val="1"/>
      <w:numFmt w:val="decimal"/>
      <w:lvlText w:val="%1."/>
      <w:legacy w:legacy="1" w:legacySpace="0" w:legacyIndent="192"/>
      <w:lvlJc w:val="left"/>
      <w:rPr>
        <w:rFonts w:ascii="Times New Roman" w:hAnsi="Times New Roman" w:cs="Times New Roman" w:hint="default"/>
      </w:rPr>
    </w:lvl>
  </w:abstractNum>
  <w:abstractNum w:abstractNumId="10">
    <w:nsid w:val="2B52212A"/>
    <w:multiLevelType w:val="hybridMultilevel"/>
    <w:tmpl w:val="1F0681F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E7D3023"/>
    <w:multiLevelType w:val="hybridMultilevel"/>
    <w:tmpl w:val="C85CE3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1137013"/>
    <w:multiLevelType w:val="hybridMultilevel"/>
    <w:tmpl w:val="92A6804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C705E1"/>
    <w:multiLevelType w:val="hybridMultilevel"/>
    <w:tmpl w:val="B248299A"/>
    <w:lvl w:ilvl="0" w:tplc="4E244C7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400AAC"/>
    <w:multiLevelType w:val="hybridMultilevel"/>
    <w:tmpl w:val="9062A69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35676744"/>
    <w:multiLevelType w:val="hybridMultilevel"/>
    <w:tmpl w:val="C3A8996C"/>
    <w:lvl w:ilvl="0" w:tplc="3342E93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6515B"/>
    <w:multiLevelType w:val="hybridMultilevel"/>
    <w:tmpl w:val="C85CE3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361144A"/>
    <w:multiLevelType w:val="hybridMultilevel"/>
    <w:tmpl w:val="3AF2A602"/>
    <w:lvl w:ilvl="0" w:tplc="310ADD5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302E00"/>
    <w:multiLevelType w:val="hybridMultilevel"/>
    <w:tmpl w:val="CBC6F5B6"/>
    <w:lvl w:ilvl="0" w:tplc="310ADD5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160F8C"/>
    <w:multiLevelType w:val="hybridMultilevel"/>
    <w:tmpl w:val="65587464"/>
    <w:lvl w:ilvl="0" w:tplc="A708637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F8559E"/>
    <w:multiLevelType w:val="multilevel"/>
    <w:tmpl w:val="8FF4022E"/>
    <w:lvl w:ilvl="0">
      <w:start w:val="1"/>
      <w:numFmt w:val="decimal"/>
      <w:lvlText w:val="%1."/>
      <w:lvlJc w:val="left"/>
      <w:pPr>
        <w:ind w:left="720" w:hanging="360"/>
      </w:pPr>
      <w:rPr>
        <w:rFonts w:cs="Times New Roman"/>
      </w:rPr>
    </w:lvl>
    <w:lvl w:ilvl="1">
      <w:start w:val="3"/>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123DF0"/>
    <w:multiLevelType w:val="hybridMultilevel"/>
    <w:tmpl w:val="9062A69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4AFE388F"/>
    <w:multiLevelType w:val="hybridMultilevel"/>
    <w:tmpl w:val="2660B6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8E7052"/>
    <w:multiLevelType w:val="hybridMultilevel"/>
    <w:tmpl w:val="9C7CE7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3A22E5"/>
    <w:multiLevelType w:val="multilevel"/>
    <w:tmpl w:val="8C52B7DE"/>
    <w:lvl w:ilvl="0">
      <w:start w:val="1"/>
      <w:numFmt w:val="decimal"/>
      <w:lvlText w:val="%1."/>
      <w:lvlJc w:val="left"/>
      <w:pPr>
        <w:ind w:left="928" w:hanging="360"/>
      </w:pPr>
      <w:rPr>
        <w:rFonts w:cs="Times New Roman"/>
        <w:sz w:val="24"/>
        <w:szCs w:val="24"/>
      </w:rPr>
    </w:lvl>
    <w:lvl w:ilvl="1">
      <w:start w:val="3"/>
      <w:numFmt w:val="decimal"/>
      <w:isLgl/>
      <w:lvlText w:val="%1.%2"/>
      <w:lvlJc w:val="left"/>
      <w:pPr>
        <w:ind w:left="1048"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5">
    <w:nsid w:val="4FE01CE1"/>
    <w:multiLevelType w:val="singleLevel"/>
    <w:tmpl w:val="4006BBDA"/>
    <w:lvl w:ilvl="0">
      <w:start w:val="1"/>
      <w:numFmt w:val="decimal"/>
      <w:lvlText w:val="%1."/>
      <w:lvlJc w:val="left"/>
      <w:rPr>
        <w:rFonts w:ascii="Times New Roman" w:hAnsi="Times New Roman" w:cs="Times New Roman" w:hint="default"/>
      </w:rPr>
    </w:lvl>
  </w:abstractNum>
  <w:abstractNum w:abstractNumId="26">
    <w:nsid w:val="55915DB3"/>
    <w:multiLevelType w:val="hybridMultilevel"/>
    <w:tmpl w:val="DFF65D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ABC2E3F"/>
    <w:multiLevelType w:val="hybridMultilevel"/>
    <w:tmpl w:val="2644895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AF94866"/>
    <w:multiLevelType w:val="hybridMultilevel"/>
    <w:tmpl w:val="73169B90"/>
    <w:lvl w:ilvl="0" w:tplc="0480F0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B964B05"/>
    <w:multiLevelType w:val="hybridMultilevel"/>
    <w:tmpl w:val="80C224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BB56ADE"/>
    <w:multiLevelType w:val="hybridMultilevel"/>
    <w:tmpl w:val="9062A69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611B063D"/>
    <w:multiLevelType w:val="hybridMultilevel"/>
    <w:tmpl w:val="9062A69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69F6422B"/>
    <w:multiLevelType w:val="hybridMultilevel"/>
    <w:tmpl w:val="CB68EF2A"/>
    <w:lvl w:ilvl="0" w:tplc="DF5A016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37822A2"/>
    <w:multiLevelType w:val="hybridMultilevel"/>
    <w:tmpl w:val="2644895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76C230E9"/>
    <w:multiLevelType w:val="singleLevel"/>
    <w:tmpl w:val="2D7C65F0"/>
    <w:lvl w:ilvl="0">
      <w:start w:val="1"/>
      <w:numFmt w:val="decimal"/>
      <w:lvlText w:val="6.%1."/>
      <w:lvlJc w:val="left"/>
      <w:rPr>
        <w:rFonts w:ascii="Times New Roman" w:hAnsi="Times New Roman" w:cs="Times New Roman" w:hint="default"/>
      </w:rPr>
    </w:lvl>
  </w:abstractNum>
  <w:num w:numId="1">
    <w:abstractNumId w:val="10"/>
  </w:num>
  <w:num w:numId="2">
    <w:abstractNumId w:val="9"/>
  </w:num>
  <w:num w:numId="3">
    <w:abstractNumId w:val="5"/>
  </w:num>
  <w:num w:numId="4">
    <w:abstractNumId w:val="25"/>
  </w:num>
  <w:num w:numId="5">
    <w:abstractNumId w:val="34"/>
  </w:num>
  <w:num w:numId="6">
    <w:abstractNumId w:val="34"/>
    <w:lvlOverride w:ilvl="0">
      <w:lvl w:ilvl="0">
        <w:start w:val="1"/>
        <w:numFmt w:val="decimal"/>
        <w:lvlText w:val="7.%1."/>
        <w:legacy w:legacy="1" w:legacySpace="0" w:legacyIndent="394"/>
        <w:lvlJc w:val="left"/>
        <w:rPr>
          <w:rFonts w:ascii="Times New Roman" w:hAnsi="Times New Roman" w:cs="Times New Roman" w:hint="default"/>
        </w:rPr>
      </w:lvl>
    </w:lvlOverride>
  </w:num>
  <w:num w:numId="7">
    <w:abstractNumId w:val="20"/>
  </w:num>
  <w:num w:numId="8">
    <w:abstractNumId w:val="32"/>
  </w:num>
  <w:num w:numId="9">
    <w:abstractNumId w:val="26"/>
  </w:num>
  <w:num w:numId="10">
    <w:abstractNumId w:val="0"/>
  </w:num>
  <w:num w:numId="11">
    <w:abstractNumId w:val="15"/>
  </w:num>
  <w:num w:numId="12">
    <w:abstractNumId w:val="3"/>
  </w:num>
  <w:num w:numId="13">
    <w:abstractNumId w:val="22"/>
  </w:num>
  <w:num w:numId="14">
    <w:abstractNumId w:val="19"/>
  </w:num>
  <w:num w:numId="15">
    <w:abstractNumId w:val="13"/>
  </w:num>
  <w:num w:numId="16">
    <w:abstractNumId w:val="24"/>
  </w:num>
  <w:num w:numId="17">
    <w:abstractNumId w:val="7"/>
  </w:num>
  <w:num w:numId="18">
    <w:abstractNumId w:val="29"/>
  </w:num>
  <w:num w:numId="19">
    <w:abstractNumId w:val="4"/>
  </w:num>
  <w:num w:numId="20">
    <w:abstractNumId w:val="23"/>
  </w:num>
  <w:num w:numId="21">
    <w:abstractNumId w:val="2"/>
  </w:num>
  <w:num w:numId="22">
    <w:abstractNumId w:val="11"/>
  </w:num>
  <w:num w:numId="23">
    <w:abstractNumId w:val="33"/>
  </w:num>
  <w:num w:numId="24">
    <w:abstractNumId w:val="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17"/>
  </w:num>
  <w:num w:numId="29">
    <w:abstractNumId w:val="30"/>
  </w:num>
  <w:num w:numId="30">
    <w:abstractNumId w:val="14"/>
  </w:num>
  <w:num w:numId="31">
    <w:abstractNumId w:val="1"/>
  </w:num>
  <w:num w:numId="32">
    <w:abstractNumId w:val="31"/>
  </w:num>
  <w:num w:numId="33">
    <w:abstractNumId w:val="16"/>
  </w:num>
  <w:num w:numId="34">
    <w:abstractNumId w:val="27"/>
  </w:num>
  <w:num w:numId="35">
    <w:abstractNumId w:val="28"/>
  </w:num>
  <w:num w:numId="36">
    <w:abstractNumId w:val="12"/>
  </w:num>
  <w:num w:numId="37">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7D4"/>
    <w:rsid w:val="00000B8E"/>
    <w:rsid w:val="00001AAF"/>
    <w:rsid w:val="00002FAA"/>
    <w:rsid w:val="000046AC"/>
    <w:rsid w:val="000052B4"/>
    <w:rsid w:val="000057AE"/>
    <w:rsid w:val="000112F7"/>
    <w:rsid w:val="00011403"/>
    <w:rsid w:val="00011A58"/>
    <w:rsid w:val="00012746"/>
    <w:rsid w:val="00013EC1"/>
    <w:rsid w:val="0001652A"/>
    <w:rsid w:val="00020062"/>
    <w:rsid w:val="00022EC6"/>
    <w:rsid w:val="000231BA"/>
    <w:rsid w:val="0002356E"/>
    <w:rsid w:val="000304EA"/>
    <w:rsid w:val="0003123C"/>
    <w:rsid w:val="00031A00"/>
    <w:rsid w:val="00033269"/>
    <w:rsid w:val="00040016"/>
    <w:rsid w:val="00041589"/>
    <w:rsid w:val="00041931"/>
    <w:rsid w:val="00047E4B"/>
    <w:rsid w:val="00052942"/>
    <w:rsid w:val="00056030"/>
    <w:rsid w:val="000665EC"/>
    <w:rsid w:val="0006670E"/>
    <w:rsid w:val="000715C7"/>
    <w:rsid w:val="000730A2"/>
    <w:rsid w:val="0008030B"/>
    <w:rsid w:val="0008119C"/>
    <w:rsid w:val="00082CDC"/>
    <w:rsid w:val="00084FA0"/>
    <w:rsid w:val="00085418"/>
    <w:rsid w:val="00087395"/>
    <w:rsid w:val="00087999"/>
    <w:rsid w:val="00087C8C"/>
    <w:rsid w:val="000903F5"/>
    <w:rsid w:val="000A0488"/>
    <w:rsid w:val="000A156F"/>
    <w:rsid w:val="000C00C4"/>
    <w:rsid w:val="000C12C0"/>
    <w:rsid w:val="000C21A3"/>
    <w:rsid w:val="000C7762"/>
    <w:rsid w:val="000D267C"/>
    <w:rsid w:val="000D7BCE"/>
    <w:rsid w:val="000E0D6B"/>
    <w:rsid w:val="000E1E5E"/>
    <w:rsid w:val="000E2C9E"/>
    <w:rsid w:val="000F0552"/>
    <w:rsid w:val="000F7609"/>
    <w:rsid w:val="00104224"/>
    <w:rsid w:val="00106BB4"/>
    <w:rsid w:val="00106D1A"/>
    <w:rsid w:val="00111EAF"/>
    <w:rsid w:val="001240A4"/>
    <w:rsid w:val="001242D9"/>
    <w:rsid w:val="001300E7"/>
    <w:rsid w:val="00132CED"/>
    <w:rsid w:val="0013581F"/>
    <w:rsid w:val="00142ABA"/>
    <w:rsid w:val="001468A3"/>
    <w:rsid w:val="001606EC"/>
    <w:rsid w:val="00160F00"/>
    <w:rsid w:val="00161BC5"/>
    <w:rsid w:val="00173E2E"/>
    <w:rsid w:val="00174671"/>
    <w:rsid w:val="00175CA1"/>
    <w:rsid w:val="00176646"/>
    <w:rsid w:val="00183978"/>
    <w:rsid w:val="00185000"/>
    <w:rsid w:val="0018593C"/>
    <w:rsid w:val="00186581"/>
    <w:rsid w:val="001901B8"/>
    <w:rsid w:val="0019279B"/>
    <w:rsid w:val="001946D1"/>
    <w:rsid w:val="00195909"/>
    <w:rsid w:val="001A113E"/>
    <w:rsid w:val="001A25E1"/>
    <w:rsid w:val="001A3045"/>
    <w:rsid w:val="001A5E8A"/>
    <w:rsid w:val="001A5F72"/>
    <w:rsid w:val="001A68A1"/>
    <w:rsid w:val="001B0FAC"/>
    <w:rsid w:val="001B2F91"/>
    <w:rsid w:val="001B44BD"/>
    <w:rsid w:val="001B6155"/>
    <w:rsid w:val="001B62DC"/>
    <w:rsid w:val="001B6728"/>
    <w:rsid w:val="001B78CB"/>
    <w:rsid w:val="001C0667"/>
    <w:rsid w:val="001C1A12"/>
    <w:rsid w:val="001D0CD3"/>
    <w:rsid w:val="001D2BB4"/>
    <w:rsid w:val="001D4138"/>
    <w:rsid w:val="001D479F"/>
    <w:rsid w:val="001D796C"/>
    <w:rsid w:val="001E0E3C"/>
    <w:rsid w:val="001E13FA"/>
    <w:rsid w:val="001E31FD"/>
    <w:rsid w:val="001F15BD"/>
    <w:rsid w:val="001F41DF"/>
    <w:rsid w:val="001F4B53"/>
    <w:rsid w:val="001F4E99"/>
    <w:rsid w:val="001F5CDA"/>
    <w:rsid w:val="001F623F"/>
    <w:rsid w:val="00203C1C"/>
    <w:rsid w:val="0020478F"/>
    <w:rsid w:val="00211606"/>
    <w:rsid w:val="002134BD"/>
    <w:rsid w:val="00216CEC"/>
    <w:rsid w:val="00217344"/>
    <w:rsid w:val="00221B56"/>
    <w:rsid w:val="00225B32"/>
    <w:rsid w:val="00226D79"/>
    <w:rsid w:val="002352C3"/>
    <w:rsid w:val="00237E06"/>
    <w:rsid w:val="00244A87"/>
    <w:rsid w:val="00247C8D"/>
    <w:rsid w:val="00250BE6"/>
    <w:rsid w:val="0025313A"/>
    <w:rsid w:val="00254EEE"/>
    <w:rsid w:val="002604DF"/>
    <w:rsid w:val="00261A8B"/>
    <w:rsid w:val="00262A67"/>
    <w:rsid w:val="00266FD7"/>
    <w:rsid w:val="00267CB1"/>
    <w:rsid w:val="00273985"/>
    <w:rsid w:val="00273CFB"/>
    <w:rsid w:val="0028161F"/>
    <w:rsid w:val="002822D2"/>
    <w:rsid w:val="00286E82"/>
    <w:rsid w:val="00286FDA"/>
    <w:rsid w:val="00287D67"/>
    <w:rsid w:val="00291479"/>
    <w:rsid w:val="00296B46"/>
    <w:rsid w:val="00297559"/>
    <w:rsid w:val="002A0792"/>
    <w:rsid w:val="002A13A0"/>
    <w:rsid w:val="002A562E"/>
    <w:rsid w:val="002B0B4E"/>
    <w:rsid w:val="002D0EFF"/>
    <w:rsid w:val="002D1EA8"/>
    <w:rsid w:val="002D2242"/>
    <w:rsid w:val="002D49DD"/>
    <w:rsid w:val="002D5C30"/>
    <w:rsid w:val="002D5DC9"/>
    <w:rsid w:val="002D6B9C"/>
    <w:rsid w:val="002E0936"/>
    <w:rsid w:val="002F05BF"/>
    <w:rsid w:val="002F41A0"/>
    <w:rsid w:val="002F646A"/>
    <w:rsid w:val="003023B5"/>
    <w:rsid w:val="003036CD"/>
    <w:rsid w:val="00305594"/>
    <w:rsid w:val="00311041"/>
    <w:rsid w:val="00312DBE"/>
    <w:rsid w:val="0031673C"/>
    <w:rsid w:val="00320401"/>
    <w:rsid w:val="00323841"/>
    <w:rsid w:val="00323C88"/>
    <w:rsid w:val="003257E4"/>
    <w:rsid w:val="00326150"/>
    <w:rsid w:val="00336E12"/>
    <w:rsid w:val="00343D26"/>
    <w:rsid w:val="00343DE9"/>
    <w:rsid w:val="003442A3"/>
    <w:rsid w:val="003449F1"/>
    <w:rsid w:val="003514C2"/>
    <w:rsid w:val="00351D02"/>
    <w:rsid w:val="003541FD"/>
    <w:rsid w:val="00354B2B"/>
    <w:rsid w:val="00354DD8"/>
    <w:rsid w:val="00357B04"/>
    <w:rsid w:val="003612B5"/>
    <w:rsid w:val="003629E6"/>
    <w:rsid w:val="00365BAF"/>
    <w:rsid w:val="00366DE8"/>
    <w:rsid w:val="0036777E"/>
    <w:rsid w:val="00371058"/>
    <w:rsid w:val="00373099"/>
    <w:rsid w:val="00375014"/>
    <w:rsid w:val="00375BA0"/>
    <w:rsid w:val="00376C20"/>
    <w:rsid w:val="003805DB"/>
    <w:rsid w:val="00380B76"/>
    <w:rsid w:val="003811B1"/>
    <w:rsid w:val="0038290B"/>
    <w:rsid w:val="00387ACD"/>
    <w:rsid w:val="00390B18"/>
    <w:rsid w:val="003929F9"/>
    <w:rsid w:val="00395435"/>
    <w:rsid w:val="003963B1"/>
    <w:rsid w:val="00396454"/>
    <w:rsid w:val="00397097"/>
    <w:rsid w:val="003A3434"/>
    <w:rsid w:val="003A39AC"/>
    <w:rsid w:val="003A3E9E"/>
    <w:rsid w:val="003A6907"/>
    <w:rsid w:val="003B2683"/>
    <w:rsid w:val="003C40C8"/>
    <w:rsid w:val="003C52FB"/>
    <w:rsid w:val="003C5F96"/>
    <w:rsid w:val="003C7A3C"/>
    <w:rsid w:val="003D6DE5"/>
    <w:rsid w:val="003E0250"/>
    <w:rsid w:val="003E0E4F"/>
    <w:rsid w:val="003E23D6"/>
    <w:rsid w:val="003E2E25"/>
    <w:rsid w:val="003E3DE3"/>
    <w:rsid w:val="003F2894"/>
    <w:rsid w:val="003F314B"/>
    <w:rsid w:val="003F321D"/>
    <w:rsid w:val="003F376B"/>
    <w:rsid w:val="003F3D15"/>
    <w:rsid w:val="003F4445"/>
    <w:rsid w:val="003F4690"/>
    <w:rsid w:val="00402FA4"/>
    <w:rsid w:val="004078A6"/>
    <w:rsid w:val="00407B11"/>
    <w:rsid w:val="00410236"/>
    <w:rsid w:val="00415F6E"/>
    <w:rsid w:val="00417212"/>
    <w:rsid w:val="0041772F"/>
    <w:rsid w:val="004249BB"/>
    <w:rsid w:val="00426C97"/>
    <w:rsid w:val="00431494"/>
    <w:rsid w:val="0043301C"/>
    <w:rsid w:val="0043627B"/>
    <w:rsid w:val="0044076C"/>
    <w:rsid w:val="004410A6"/>
    <w:rsid w:val="004413A8"/>
    <w:rsid w:val="00446F36"/>
    <w:rsid w:val="004531CE"/>
    <w:rsid w:val="004547D7"/>
    <w:rsid w:val="0045485C"/>
    <w:rsid w:val="0046172F"/>
    <w:rsid w:val="004633BA"/>
    <w:rsid w:val="00465081"/>
    <w:rsid w:val="00467F41"/>
    <w:rsid w:val="00470597"/>
    <w:rsid w:val="004806CE"/>
    <w:rsid w:val="004861A0"/>
    <w:rsid w:val="00487552"/>
    <w:rsid w:val="0048782F"/>
    <w:rsid w:val="004926CC"/>
    <w:rsid w:val="004931C0"/>
    <w:rsid w:val="00494319"/>
    <w:rsid w:val="00495C26"/>
    <w:rsid w:val="004A4132"/>
    <w:rsid w:val="004A5F43"/>
    <w:rsid w:val="004A732C"/>
    <w:rsid w:val="004A7EEE"/>
    <w:rsid w:val="004B05D5"/>
    <w:rsid w:val="004B1914"/>
    <w:rsid w:val="004B354E"/>
    <w:rsid w:val="004B376B"/>
    <w:rsid w:val="004C11A5"/>
    <w:rsid w:val="004C145E"/>
    <w:rsid w:val="004C232E"/>
    <w:rsid w:val="004C3AEF"/>
    <w:rsid w:val="004C43A3"/>
    <w:rsid w:val="004C490A"/>
    <w:rsid w:val="004C6CA6"/>
    <w:rsid w:val="004C74C1"/>
    <w:rsid w:val="004D2035"/>
    <w:rsid w:val="004D47AB"/>
    <w:rsid w:val="004D574C"/>
    <w:rsid w:val="004D7136"/>
    <w:rsid w:val="004E070C"/>
    <w:rsid w:val="004E35C0"/>
    <w:rsid w:val="004F3382"/>
    <w:rsid w:val="004F4DD1"/>
    <w:rsid w:val="00502DCB"/>
    <w:rsid w:val="00504C2B"/>
    <w:rsid w:val="005209DA"/>
    <w:rsid w:val="00520C70"/>
    <w:rsid w:val="00532CC1"/>
    <w:rsid w:val="005330F2"/>
    <w:rsid w:val="00536AE0"/>
    <w:rsid w:val="00540BA4"/>
    <w:rsid w:val="00540E5B"/>
    <w:rsid w:val="00542F5D"/>
    <w:rsid w:val="00543BFA"/>
    <w:rsid w:val="00544866"/>
    <w:rsid w:val="0055077A"/>
    <w:rsid w:val="005510BD"/>
    <w:rsid w:val="00551B54"/>
    <w:rsid w:val="00553D5B"/>
    <w:rsid w:val="00555D6C"/>
    <w:rsid w:val="0056433C"/>
    <w:rsid w:val="005710D9"/>
    <w:rsid w:val="00572D03"/>
    <w:rsid w:val="00572D09"/>
    <w:rsid w:val="00575365"/>
    <w:rsid w:val="0057702D"/>
    <w:rsid w:val="00592F40"/>
    <w:rsid w:val="00594270"/>
    <w:rsid w:val="00594787"/>
    <w:rsid w:val="00594A93"/>
    <w:rsid w:val="005A0F4E"/>
    <w:rsid w:val="005A43C8"/>
    <w:rsid w:val="005B02C3"/>
    <w:rsid w:val="005B0BBA"/>
    <w:rsid w:val="005B1D82"/>
    <w:rsid w:val="005B3CAC"/>
    <w:rsid w:val="005B4528"/>
    <w:rsid w:val="005B4B5F"/>
    <w:rsid w:val="005B4F17"/>
    <w:rsid w:val="005C0C7C"/>
    <w:rsid w:val="005C2B2D"/>
    <w:rsid w:val="005C454C"/>
    <w:rsid w:val="005C5BE5"/>
    <w:rsid w:val="005D33F8"/>
    <w:rsid w:val="005D4671"/>
    <w:rsid w:val="005E1F83"/>
    <w:rsid w:val="005E2771"/>
    <w:rsid w:val="005E442C"/>
    <w:rsid w:val="005E4965"/>
    <w:rsid w:val="005E5009"/>
    <w:rsid w:val="005E5861"/>
    <w:rsid w:val="005E70B1"/>
    <w:rsid w:val="005F1476"/>
    <w:rsid w:val="005F3EBF"/>
    <w:rsid w:val="0060068D"/>
    <w:rsid w:val="00601123"/>
    <w:rsid w:val="00603C84"/>
    <w:rsid w:val="006071AD"/>
    <w:rsid w:val="00607F99"/>
    <w:rsid w:val="006111ED"/>
    <w:rsid w:val="006140C1"/>
    <w:rsid w:val="006168E9"/>
    <w:rsid w:val="00621AB4"/>
    <w:rsid w:val="006224FF"/>
    <w:rsid w:val="0062353B"/>
    <w:rsid w:val="006248A9"/>
    <w:rsid w:val="0062491B"/>
    <w:rsid w:val="00636A32"/>
    <w:rsid w:val="00640085"/>
    <w:rsid w:val="00646C72"/>
    <w:rsid w:val="00647652"/>
    <w:rsid w:val="00651466"/>
    <w:rsid w:val="00651BCC"/>
    <w:rsid w:val="006555D0"/>
    <w:rsid w:val="0066337D"/>
    <w:rsid w:val="00664E86"/>
    <w:rsid w:val="00667694"/>
    <w:rsid w:val="006736BA"/>
    <w:rsid w:val="00677958"/>
    <w:rsid w:val="00681F69"/>
    <w:rsid w:val="006830BD"/>
    <w:rsid w:val="0068427B"/>
    <w:rsid w:val="0068521E"/>
    <w:rsid w:val="00687410"/>
    <w:rsid w:val="00691BE4"/>
    <w:rsid w:val="00692E70"/>
    <w:rsid w:val="006948FB"/>
    <w:rsid w:val="00696CF0"/>
    <w:rsid w:val="006A2F99"/>
    <w:rsid w:val="006A4268"/>
    <w:rsid w:val="006A7140"/>
    <w:rsid w:val="006A72B1"/>
    <w:rsid w:val="006B081D"/>
    <w:rsid w:val="006B1BE5"/>
    <w:rsid w:val="006B3E6A"/>
    <w:rsid w:val="006B3E81"/>
    <w:rsid w:val="006B76B6"/>
    <w:rsid w:val="006C0456"/>
    <w:rsid w:val="006C1D18"/>
    <w:rsid w:val="006C20D4"/>
    <w:rsid w:val="006C4203"/>
    <w:rsid w:val="006C6C58"/>
    <w:rsid w:val="006C7CA0"/>
    <w:rsid w:val="006D1F4F"/>
    <w:rsid w:val="006D2865"/>
    <w:rsid w:val="006D2BD7"/>
    <w:rsid w:val="006E2612"/>
    <w:rsid w:val="006E2A25"/>
    <w:rsid w:val="006E2F49"/>
    <w:rsid w:val="006F0897"/>
    <w:rsid w:val="006F0A95"/>
    <w:rsid w:val="006F0B46"/>
    <w:rsid w:val="006F1B12"/>
    <w:rsid w:val="006F2BB1"/>
    <w:rsid w:val="006F3AE9"/>
    <w:rsid w:val="006F578C"/>
    <w:rsid w:val="0070020A"/>
    <w:rsid w:val="00700655"/>
    <w:rsid w:val="00702461"/>
    <w:rsid w:val="00702D4E"/>
    <w:rsid w:val="00703432"/>
    <w:rsid w:val="007055EF"/>
    <w:rsid w:val="00713D27"/>
    <w:rsid w:val="007142F7"/>
    <w:rsid w:val="00715876"/>
    <w:rsid w:val="0071617E"/>
    <w:rsid w:val="00720269"/>
    <w:rsid w:val="00720F85"/>
    <w:rsid w:val="007251BE"/>
    <w:rsid w:val="007277D4"/>
    <w:rsid w:val="00727F22"/>
    <w:rsid w:val="0073325D"/>
    <w:rsid w:val="0073349E"/>
    <w:rsid w:val="00733851"/>
    <w:rsid w:val="00736DB3"/>
    <w:rsid w:val="007404BF"/>
    <w:rsid w:val="00742684"/>
    <w:rsid w:val="0074680E"/>
    <w:rsid w:val="0075141C"/>
    <w:rsid w:val="007524CC"/>
    <w:rsid w:val="007528AD"/>
    <w:rsid w:val="00753105"/>
    <w:rsid w:val="00755880"/>
    <w:rsid w:val="00756DED"/>
    <w:rsid w:val="00760D13"/>
    <w:rsid w:val="007628F1"/>
    <w:rsid w:val="007629D6"/>
    <w:rsid w:val="00766B41"/>
    <w:rsid w:val="0077082A"/>
    <w:rsid w:val="007726B1"/>
    <w:rsid w:val="007727AD"/>
    <w:rsid w:val="0077291D"/>
    <w:rsid w:val="0077351E"/>
    <w:rsid w:val="007735E8"/>
    <w:rsid w:val="00775670"/>
    <w:rsid w:val="00776BB7"/>
    <w:rsid w:val="00776EF8"/>
    <w:rsid w:val="00777848"/>
    <w:rsid w:val="0078230D"/>
    <w:rsid w:val="00790844"/>
    <w:rsid w:val="00790FC9"/>
    <w:rsid w:val="0079626D"/>
    <w:rsid w:val="007A2FAA"/>
    <w:rsid w:val="007A3518"/>
    <w:rsid w:val="007A46D1"/>
    <w:rsid w:val="007A4E4D"/>
    <w:rsid w:val="007A5230"/>
    <w:rsid w:val="007A5A5F"/>
    <w:rsid w:val="007A68D4"/>
    <w:rsid w:val="007B2728"/>
    <w:rsid w:val="007C4B32"/>
    <w:rsid w:val="007C4D69"/>
    <w:rsid w:val="007C4E01"/>
    <w:rsid w:val="007C4E13"/>
    <w:rsid w:val="007C6C95"/>
    <w:rsid w:val="007D2250"/>
    <w:rsid w:val="007D7C33"/>
    <w:rsid w:val="007E2536"/>
    <w:rsid w:val="007E38EF"/>
    <w:rsid w:val="007E414B"/>
    <w:rsid w:val="007E6F36"/>
    <w:rsid w:val="007F00C8"/>
    <w:rsid w:val="007F033F"/>
    <w:rsid w:val="007F17E4"/>
    <w:rsid w:val="007F2CC6"/>
    <w:rsid w:val="007F3651"/>
    <w:rsid w:val="007F7885"/>
    <w:rsid w:val="008027FC"/>
    <w:rsid w:val="00802F6F"/>
    <w:rsid w:val="00804602"/>
    <w:rsid w:val="00804B2C"/>
    <w:rsid w:val="00805695"/>
    <w:rsid w:val="00805C57"/>
    <w:rsid w:val="00806670"/>
    <w:rsid w:val="00811B6F"/>
    <w:rsid w:val="00812118"/>
    <w:rsid w:val="008201B6"/>
    <w:rsid w:val="00821543"/>
    <w:rsid w:val="00824322"/>
    <w:rsid w:val="008266C6"/>
    <w:rsid w:val="008268BD"/>
    <w:rsid w:val="008329A1"/>
    <w:rsid w:val="00832FB2"/>
    <w:rsid w:val="00832FE9"/>
    <w:rsid w:val="0083775F"/>
    <w:rsid w:val="008417E6"/>
    <w:rsid w:val="008428EC"/>
    <w:rsid w:val="00846A50"/>
    <w:rsid w:val="0085632A"/>
    <w:rsid w:val="008602D9"/>
    <w:rsid w:val="00862AA3"/>
    <w:rsid w:val="008706A7"/>
    <w:rsid w:val="008721D2"/>
    <w:rsid w:val="00872F0A"/>
    <w:rsid w:val="00874828"/>
    <w:rsid w:val="00874E1F"/>
    <w:rsid w:val="00876D5F"/>
    <w:rsid w:val="008803EF"/>
    <w:rsid w:val="00880874"/>
    <w:rsid w:val="00881F35"/>
    <w:rsid w:val="008833C7"/>
    <w:rsid w:val="00895131"/>
    <w:rsid w:val="008B3EF1"/>
    <w:rsid w:val="008B3FAB"/>
    <w:rsid w:val="008B4F47"/>
    <w:rsid w:val="008B4FCD"/>
    <w:rsid w:val="008B7053"/>
    <w:rsid w:val="008B7E13"/>
    <w:rsid w:val="008C04C8"/>
    <w:rsid w:val="008C1C0A"/>
    <w:rsid w:val="008C777F"/>
    <w:rsid w:val="008D52A8"/>
    <w:rsid w:val="008D6875"/>
    <w:rsid w:val="008D7A4B"/>
    <w:rsid w:val="008D7AA6"/>
    <w:rsid w:val="008E0D8F"/>
    <w:rsid w:val="008E16E0"/>
    <w:rsid w:val="008E3B60"/>
    <w:rsid w:val="008F1CF1"/>
    <w:rsid w:val="008F2B63"/>
    <w:rsid w:val="00900B5F"/>
    <w:rsid w:val="00900ED8"/>
    <w:rsid w:val="0090322C"/>
    <w:rsid w:val="00907A1E"/>
    <w:rsid w:val="00913D5A"/>
    <w:rsid w:val="009152C2"/>
    <w:rsid w:val="009154FC"/>
    <w:rsid w:val="0091652F"/>
    <w:rsid w:val="009209BD"/>
    <w:rsid w:val="009228BB"/>
    <w:rsid w:val="00931477"/>
    <w:rsid w:val="00931C1D"/>
    <w:rsid w:val="00935917"/>
    <w:rsid w:val="009403E9"/>
    <w:rsid w:val="009410B9"/>
    <w:rsid w:val="00943FD3"/>
    <w:rsid w:val="0094403A"/>
    <w:rsid w:val="0094739E"/>
    <w:rsid w:val="00947772"/>
    <w:rsid w:val="0095135B"/>
    <w:rsid w:val="00951CFC"/>
    <w:rsid w:val="009541D3"/>
    <w:rsid w:val="00955661"/>
    <w:rsid w:val="009575DA"/>
    <w:rsid w:val="009600C1"/>
    <w:rsid w:val="00962C8E"/>
    <w:rsid w:val="0096311A"/>
    <w:rsid w:val="00966950"/>
    <w:rsid w:val="00970C09"/>
    <w:rsid w:val="00972574"/>
    <w:rsid w:val="009735E5"/>
    <w:rsid w:val="00973886"/>
    <w:rsid w:val="00980F4E"/>
    <w:rsid w:val="00986F9C"/>
    <w:rsid w:val="0098702A"/>
    <w:rsid w:val="00987F66"/>
    <w:rsid w:val="009910FD"/>
    <w:rsid w:val="00991F5C"/>
    <w:rsid w:val="00992642"/>
    <w:rsid w:val="00993366"/>
    <w:rsid w:val="00994059"/>
    <w:rsid w:val="00997D82"/>
    <w:rsid w:val="009A0E53"/>
    <w:rsid w:val="009A2040"/>
    <w:rsid w:val="009B13A3"/>
    <w:rsid w:val="009B235E"/>
    <w:rsid w:val="009B3857"/>
    <w:rsid w:val="009D0517"/>
    <w:rsid w:val="009D31E6"/>
    <w:rsid w:val="009D37FA"/>
    <w:rsid w:val="009D4043"/>
    <w:rsid w:val="009D681F"/>
    <w:rsid w:val="009E01E2"/>
    <w:rsid w:val="009E09FC"/>
    <w:rsid w:val="009E1B9C"/>
    <w:rsid w:val="009E3F95"/>
    <w:rsid w:val="009E4171"/>
    <w:rsid w:val="009E5927"/>
    <w:rsid w:val="009E6433"/>
    <w:rsid w:val="009F0A2E"/>
    <w:rsid w:val="009F124B"/>
    <w:rsid w:val="009F1B5D"/>
    <w:rsid w:val="009F51E6"/>
    <w:rsid w:val="00A002E1"/>
    <w:rsid w:val="00A0039F"/>
    <w:rsid w:val="00A026C5"/>
    <w:rsid w:val="00A0294B"/>
    <w:rsid w:val="00A0605B"/>
    <w:rsid w:val="00A07770"/>
    <w:rsid w:val="00A10D78"/>
    <w:rsid w:val="00A11925"/>
    <w:rsid w:val="00A11B45"/>
    <w:rsid w:val="00A11DB0"/>
    <w:rsid w:val="00A139F6"/>
    <w:rsid w:val="00A13E09"/>
    <w:rsid w:val="00A25183"/>
    <w:rsid w:val="00A303FA"/>
    <w:rsid w:val="00A3124B"/>
    <w:rsid w:val="00A31A0C"/>
    <w:rsid w:val="00A31BC3"/>
    <w:rsid w:val="00A3544D"/>
    <w:rsid w:val="00A4242A"/>
    <w:rsid w:val="00A46D13"/>
    <w:rsid w:val="00A602F0"/>
    <w:rsid w:val="00A622B7"/>
    <w:rsid w:val="00A638CA"/>
    <w:rsid w:val="00A64905"/>
    <w:rsid w:val="00A6690C"/>
    <w:rsid w:val="00A66A96"/>
    <w:rsid w:val="00A7788A"/>
    <w:rsid w:val="00A779F4"/>
    <w:rsid w:val="00A85B56"/>
    <w:rsid w:val="00A86471"/>
    <w:rsid w:val="00A868D9"/>
    <w:rsid w:val="00A87187"/>
    <w:rsid w:val="00A93F46"/>
    <w:rsid w:val="00A95CAC"/>
    <w:rsid w:val="00AA3CE6"/>
    <w:rsid w:val="00AA4AD8"/>
    <w:rsid w:val="00AB0E7F"/>
    <w:rsid w:val="00AB19D6"/>
    <w:rsid w:val="00AB27D0"/>
    <w:rsid w:val="00AB29A9"/>
    <w:rsid w:val="00AB2F17"/>
    <w:rsid w:val="00AB6F61"/>
    <w:rsid w:val="00AC0A71"/>
    <w:rsid w:val="00AC44B4"/>
    <w:rsid w:val="00AD09E0"/>
    <w:rsid w:val="00AD0AC4"/>
    <w:rsid w:val="00AD15B1"/>
    <w:rsid w:val="00AD2988"/>
    <w:rsid w:val="00AD3451"/>
    <w:rsid w:val="00AD5A64"/>
    <w:rsid w:val="00AD5AEB"/>
    <w:rsid w:val="00AD5FA2"/>
    <w:rsid w:val="00AE1B77"/>
    <w:rsid w:val="00AE1E39"/>
    <w:rsid w:val="00AE2E0C"/>
    <w:rsid w:val="00AE3E8C"/>
    <w:rsid w:val="00AE5E5C"/>
    <w:rsid w:val="00AE62F7"/>
    <w:rsid w:val="00AF3B79"/>
    <w:rsid w:val="00AF4A7D"/>
    <w:rsid w:val="00AF6CD1"/>
    <w:rsid w:val="00AF6DD2"/>
    <w:rsid w:val="00B00F58"/>
    <w:rsid w:val="00B01BBF"/>
    <w:rsid w:val="00B03ADE"/>
    <w:rsid w:val="00B0544E"/>
    <w:rsid w:val="00B0643C"/>
    <w:rsid w:val="00B06D11"/>
    <w:rsid w:val="00B070C7"/>
    <w:rsid w:val="00B074A3"/>
    <w:rsid w:val="00B07FE4"/>
    <w:rsid w:val="00B10A46"/>
    <w:rsid w:val="00B11E2D"/>
    <w:rsid w:val="00B12664"/>
    <w:rsid w:val="00B172D9"/>
    <w:rsid w:val="00B21F1F"/>
    <w:rsid w:val="00B2770F"/>
    <w:rsid w:val="00B34AF5"/>
    <w:rsid w:val="00B34CE5"/>
    <w:rsid w:val="00B36F3F"/>
    <w:rsid w:val="00B43FC9"/>
    <w:rsid w:val="00B442E4"/>
    <w:rsid w:val="00B443F2"/>
    <w:rsid w:val="00B47E8F"/>
    <w:rsid w:val="00B60193"/>
    <w:rsid w:val="00B636FB"/>
    <w:rsid w:val="00B74D53"/>
    <w:rsid w:val="00B7591B"/>
    <w:rsid w:val="00B84493"/>
    <w:rsid w:val="00B877A8"/>
    <w:rsid w:val="00B879EE"/>
    <w:rsid w:val="00B901D0"/>
    <w:rsid w:val="00B95CCE"/>
    <w:rsid w:val="00BA139E"/>
    <w:rsid w:val="00BA2FA6"/>
    <w:rsid w:val="00BA339C"/>
    <w:rsid w:val="00BA3870"/>
    <w:rsid w:val="00BA528E"/>
    <w:rsid w:val="00BA73A6"/>
    <w:rsid w:val="00BB0DDF"/>
    <w:rsid w:val="00BB25A5"/>
    <w:rsid w:val="00BB38C1"/>
    <w:rsid w:val="00BC0F51"/>
    <w:rsid w:val="00BC44E7"/>
    <w:rsid w:val="00BD0415"/>
    <w:rsid w:val="00BD2F3E"/>
    <w:rsid w:val="00BD514E"/>
    <w:rsid w:val="00BE392C"/>
    <w:rsid w:val="00BE62A5"/>
    <w:rsid w:val="00BF0B4A"/>
    <w:rsid w:val="00BF374F"/>
    <w:rsid w:val="00BF58BD"/>
    <w:rsid w:val="00BF5CE0"/>
    <w:rsid w:val="00BF7B6C"/>
    <w:rsid w:val="00C04208"/>
    <w:rsid w:val="00C04BEA"/>
    <w:rsid w:val="00C12AF1"/>
    <w:rsid w:val="00C20722"/>
    <w:rsid w:val="00C22EDE"/>
    <w:rsid w:val="00C23AAC"/>
    <w:rsid w:val="00C30C96"/>
    <w:rsid w:val="00C31EC3"/>
    <w:rsid w:val="00C33D68"/>
    <w:rsid w:val="00C345C7"/>
    <w:rsid w:val="00C3553F"/>
    <w:rsid w:val="00C36090"/>
    <w:rsid w:val="00C36D52"/>
    <w:rsid w:val="00C40802"/>
    <w:rsid w:val="00C4271E"/>
    <w:rsid w:val="00C45DC9"/>
    <w:rsid w:val="00C4792D"/>
    <w:rsid w:val="00C52853"/>
    <w:rsid w:val="00C53AD4"/>
    <w:rsid w:val="00C55EAD"/>
    <w:rsid w:val="00C62AE8"/>
    <w:rsid w:val="00C63D32"/>
    <w:rsid w:val="00C67219"/>
    <w:rsid w:val="00C72075"/>
    <w:rsid w:val="00C73179"/>
    <w:rsid w:val="00C731BA"/>
    <w:rsid w:val="00C74ADF"/>
    <w:rsid w:val="00C773C8"/>
    <w:rsid w:val="00C86B25"/>
    <w:rsid w:val="00C911D6"/>
    <w:rsid w:val="00C9331A"/>
    <w:rsid w:val="00C94A0A"/>
    <w:rsid w:val="00CA0037"/>
    <w:rsid w:val="00CA081E"/>
    <w:rsid w:val="00CA4755"/>
    <w:rsid w:val="00CA4D08"/>
    <w:rsid w:val="00CA7036"/>
    <w:rsid w:val="00CB218C"/>
    <w:rsid w:val="00CB49FF"/>
    <w:rsid w:val="00CB6CBF"/>
    <w:rsid w:val="00CC5271"/>
    <w:rsid w:val="00CC79D7"/>
    <w:rsid w:val="00CD05F5"/>
    <w:rsid w:val="00CD0B33"/>
    <w:rsid w:val="00CD3ECD"/>
    <w:rsid w:val="00CD6612"/>
    <w:rsid w:val="00CE0976"/>
    <w:rsid w:val="00CE331F"/>
    <w:rsid w:val="00CE41B1"/>
    <w:rsid w:val="00CE79ED"/>
    <w:rsid w:val="00CE7A43"/>
    <w:rsid w:val="00CF221C"/>
    <w:rsid w:val="00CF2ADE"/>
    <w:rsid w:val="00CF34B2"/>
    <w:rsid w:val="00CF6CDD"/>
    <w:rsid w:val="00CF71B9"/>
    <w:rsid w:val="00D00D22"/>
    <w:rsid w:val="00D03604"/>
    <w:rsid w:val="00D042A7"/>
    <w:rsid w:val="00D11351"/>
    <w:rsid w:val="00D12E50"/>
    <w:rsid w:val="00D149A5"/>
    <w:rsid w:val="00D21F6F"/>
    <w:rsid w:val="00D2769D"/>
    <w:rsid w:val="00D27A18"/>
    <w:rsid w:val="00D33970"/>
    <w:rsid w:val="00D43B6F"/>
    <w:rsid w:val="00D529FC"/>
    <w:rsid w:val="00D52FA2"/>
    <w:rsid w:val="00D615AA"/>
    <w:rsid w:val="00D70A8E"/>
    <w:rsid w:val="00D7197A"/>
    <w:rsid w:val="00D7323C"/>
    <w:rsid w:val="00D7657A"/>
    <w:rsid w:val="00D82D24"/>
    <w:rsid w:val="00D84436"/>
    <w:rsid w:val="00D869DC"/>
    <w:rsid w:val="00D9011F"/>
    <w:rsid w:val="00DA0E2B"/>
    <w:rsid w:val="00DA1A99"/>
    <w:rsid w:val="00DA22D8"/>
    <w:rsid w:val="00DA45C9"/>
    <w:rsid w:val="00DA5703"/>
    <w:rsid w:val="00DB0FE3"/>
    <w:rsid w:val="00DB10BD"/>
    <w:rsid w:val="00DB3178"/>
    <w:rsid w:val="00DB3188"/>
    <w:rsid w:val="00DB7BF2"/>
    <w:rsid w:val="00DC06CE"/>
    <w:rsid w:val="00DC0797"/>
    <w:rsid w:val="00DC1272"/>
    <w:rsid w:val="00DC3074"/>
    <w:rsid w:val="00DC30EC"/>
    <w:rsid w:val="00DC4512"/>
    <w:rsid w:val="00DD12CF"/>
    <w:rsid w:val="00DD2ACD"/>
    <w:rsid w:val="00DD3248"/>
    <w:rsid w:val="00DD441D"/>
    <w:rsid w:val="00DE0084"/>
    <w:rsid w:val="00DE02EB"/>
    <w:rsid w:val="00DE2858"/>
    <w:rsid w:val="00DE3C27"/>
    <w:rsid w:val="00DE6028"/>
    <w:rsid w:val="00DF0835"/>
    <w:rsid w:val="00DF3754"/>
    <w:rsid w:val="00DF5981"/>
    <w:rsid w:val="00E00E29"/>
    <w:rsid w:val="00E025EE"/>
    <w:rsid w:val="00E02C35"/>
    <w:rsid w:val="00E04486"/>
    <w:rsid w:val="00E04E1C"/>
    <w:rsid w:val="00E05D9B"/>
    <w:rsid w:val="00E067B3"/>
    <w:rsid w:val="00E126F4"/>
    <w:rsid w:val="00E1343B"/>
    <w:rsid w:val="00E15835"/>
    <w:rsid w:val="00E1639D"/>
    <w:rsid w:val="00E21134"/>
    <w:rsid w:val="00E21B71"/>
    <w:rsid w:val="00E2310D"/>
    <w:rsid w:val="00E231F7"/>
    <w:rsid w:val="00E25F34"/>
    <w:rsid w:val="00E302AA"/>
    <w:rsid w:val="00E312F4"/>
    <w:rsid w:val="00E32FC9"/>
    <w:rsid w:val="00E344B7"/>
    <w:rsid w:val="00E34904"/>
    <w:rsid w:val="00E354C4"/>
    <w:rsid w:val="00E3637A"/>
    <w:rsid w:val="00E41AAE"/>
    <w:rsid w:val="00E4238B"/>
    <w:rsid w:val="00E51616"/>
    <w:rsid w:val="00E60DD5"/>
    <w:rsid w:val="00E61985"/>
    <w:rsid w:val="00E63BFF"/>
    <w:rsid w:val="00E70EFC"/>
    <w:rsid w:val="00E712CB"/>
    <w:rsid w:val="00E72E87"/>
    <w:rsid w:val="00E7538B"/>
    <w:rsid w:val="00E770D0"/>
    <w:rsid w:val="00E77F8F"/>
    <w:rsid w:val="00E820E2"/>
    <w:rsid w:val="00E86D33"/>
    <w:rsid w:val="00E8764D"/>
    <w:rsid w:val="00E90A45"/>
    <w:rsid w:val="00E92A57"/>
    <w:rsid w:val="00E97EA1"/>
    <w:rsid w:val="00EA13A6"/>
    <w:rsid w:val="00EA1BC2"/>
    <w:rsid w:val="00EA2141"/>
    <w:rsid w:val="00EA3EF9"/>
    <w:rsid w:val="00EA6E7D"/>
    <w:rsid w:val="00EB203B"/>
    <w:rsid w:val="00EB2B5D"/>
    <w:rsid w:val="00EB5ABC"/>
    <w:rsid w:val="00EB5EDB"/>
    <w:rsid w:val="00EC0453"/>
    <w:rsid w:val="00EC0598"/>
    <w:rsid w:val="00ED2562"/>
    <w:rsid w:val="00ED6373"/>
    <w:rsid w:val="00EE3209"/>
    <w:rsid w:val="00EE36E9"/>
    <w:rsid w:val="00EE4636"/>
    <w:rsid w:val="00EF16A8"/>
    <w:rsid w:val="00EF2A99"/>
    <w:rsid w:val="00EF355E"/>
    <w:rsid w:val="00EF3B9D"/>
    <w:rsid w:val="00EF3DBD"/>
    <w:rsid w:val="00EF49A0"/>
    <w:rsid w:val="00EF6BE4"/>
    <w:rsid w:val="00F02584"/>
    <w:rsid w:val="00F03BCB"/>
    <w:rsid w:val="00F05FC5"/>
    <w:rsid w:val="00F10D35"/>
    <w:rsid w:val="00F152DF"/>
    <w:rsid w:val="00F15505"/>
    <w:rsid w:val="00F158F2"/>
    <w:rsid w:val="00F245FC"/>
    <w:rsid w:val="00F30113"/>
    <w:rsid w:val="00F33C3C"/>
    <w:rsid w:val="00F35B57"/>
    <w:rsid w:val="00F37DB0"/>
    <w:rsid w:val="00F4095B"/>
    <w:rsid w:val="00F40E5B"/>
    <w:rsid w:val="00F424B9"/>
    <w:rsid w:val="00F42D46"/>
    <w:rsid w:val="00F42DEB"/>
    <w:rsid w:val="00F43829"/>
    <w:rsid w:val="00F50B2E"/>
    <w:rsid w:val="00F525CF"/>
    <w:rsid w:val="00F57F01"/>
    <w:rsid w:val="00F60657"/>
    <w:rsid w:val="00F63333"/>
    <w:rsid w:val="00F67CD7"/>
    <w:rsid w:val="00F704B5"/>
    <w:rsid w:val="00F708AD"/>
    <w:rsid w:val="00F7121E"/>
    <w:rsid w:val="00F71EEE"/>
    <w:rsid w:val="00F72565"/>
    <w:rsid w:val="00F72CBB"/>
    <w:rsid w:val="00F72DF7"/>
    <w:rsid w:val="00F72E5B"/>
    <w:rsid w:val="00F731EE"/>
    <w:rsid w:val="00F733B4"/>
    <w:rsid w:val="00F73CD4"/>
    <w:rsid w:val="00F82FF5"/>
    <w:rsid w:val="00F8777B"/>
    <w:rsid w:val="00F87D1B"/>
    <w:rsid w:val="00F92270"/>
    <w:rsid w:val="00F928DB"/>
    <w:rsid w:val="00F92D37"/>
    <w:rsid w:val="00F95A48"/>
    <w:rsid w:val="00F97CD5"/>
    <w:rsid w:val="00F97EAC"/>
    <w:rsid w:val="00FA079A"/>
    <w:rsid w:val="00FA1AE4"/>
    <w:rsid w:val="00FA4F34"/>
    <w:rsid w:val="00FA6070"/>
    <w:rsid w:val="00FB1B5E"/>
    <w:rsid w:val="00FB3633"/>
    <w:rsid w:val="00FB59C8"/>
    <w:rsid w:val="00FB628E"/>
    <w:rsid w:val="00FB6F20"/>
    <w:rsid w:val="00FC559E"/>
    <w:rsid w:val="00FC7A49"/>
    <w:rsid w:val="00FD1D95"/>
    <w:rsid w:val="00FD52C1"/>
    <w:rsid w:val="00FD7604"/>
    <w:rsid w:val="00FE0E26"/>
    <w:rsid w:val="00FE275B"/>
    <w:rsid w:val="00FE43AD"/>
    <w:rsid w:val="00FE7B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C7"/>
    <w:rPr>
      <w:rFonts w:ascii="Times New Roman" w:eastAsia="Times New Roman" w:hAnsi="Times New Roman"/>
      <w:sz w:val="28"/>
      <w:szCs w:val="24"/>
    </w:rPr>
  </w:style>
  <w:style w:type="paragraph" w:styleId="Heading1">
    <w:name w:val="heading 1"/>
    <w:basedOn w:val="Normal"/>
    <w:next w:val="Normal"/>
    <w:link w:val="Heading1Char"/>
    <w:uiPriority w:val="99"/>
    <w:qFormat/>
    <w:rsid w:val="00EB203B"/>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uiPriority w:val="99"/>
    <w:qFormat/>
    <w:rsid w:val="007277D4"/>
    <w:pPr>
      <w:keepNext/>
      <w:spacing w:before="240" w:after="60"/>
      <w:outlineLvl w:val="1"/>
    </w:pPr>
    <w:rPr>
      <w:rFonts w:ascii="Arial" w:hAnsi="Arial" w:cs="Arial"/>
      <w:b/>
      <w:bCs/>
      <w:i/>
      <w:iCs/>
      <w:szCs w:val="28"/>
    </w:rPr>
  </w:style>
  <w:style w:type="paragraph" w:styleId="Heading4">
    <w:name w:val="heading 4"/>
    <w:basedOn w:val="Normal"/>
    <w:next w:val="Normal"/>
    <w:link w:val="Heading4Char"/>
    <w:uiPriority w:val="99"/>
    <w:qFormat/>
    <w:rsid w:val="00EB203B"/>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9"/>
    <w:qFormat/>
    <w:rsid w:val="00EB203B"/>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03B"/>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7277D4"/>
    <w:rPr>
      <w:rFonts w:ascii="Arial" w:hAnsi="Arial" w:cs="Arial"/>
      <w:b/>
      <w:bCs/>
      <w:i/>
      <w:iCs/>
      <w:sz w:val="28"/>
      <w:szCs w:val="28"/>
      <w:lang w:eastAsia="ru-RU"/>
    </w:rPr>
  </w:style>
  <w:style w:type="character" w:customStyle="1" w:styleId="Heading4Char">
    <w:name w:val="Heading 4 Char"/>
    <w:basedOn w:val="DefaultParagraphFont"/>
    <w:link w:val="Heading4"/>
    <w:uiPriority w:val="99"/>
    <w:locked/>
    <w:rsid w:val="00EB203B"/>
    <w:rPr>
      <w:rFonts w:ascii="Cambria" w:hAnsi="Cambria" w:cs="Times New Roman"/>
      <w:b/>
      <w:bCs/>
      <w:i/>
      <w:iCs/>
      <w:color w:val="4F81BD"/>
      <w:sz w:val="24"/>
      <w:szCs w:val="24"/>
      <w:lang w:eastAsia="ru-RU"/>
    </w:rPr>
  </w:style>
  <w:style w:type="character" w:customStyle="1" w:styleId="Heading7Char">
    <w:name w:val="Heading 7 Char"/>
    <w:basedOn w:val="DefaultParagraphFont"/>
    <w:link w:val="Heading7"/>
    <w:uiPriority w:val="99"/>
    <w:semiHidden/>
    <w:locked/>
    <w:rsid w:val="00EB203B"/>
    <w:rPr>
      <w:rFonts w:ascii="Cambria" w:hAnsi="Cambria" w:cs="Times New Roman"/>
      <w:i/>
      <w:iCs/>
      <w:color w:val="404040"/>
      <w:sz w:val="24"/>
      <w:szCs w:val="24"/>
      <w:lang w:eastAsia="ru-RU"/>
    </w:rPr>
  </w:style>
  <w:style w:type="paragraph" w:styleId="BodyText">
    <w:name w:val="Body Text"/>
    <w:basedOn w:val="Normal"/>
    <w:link w:val="BodyTextChar"/>
    <w:uiPriority w:val="99"/>
    <w:semiHidden/>
    <w:rsid w:val="007277D4"/>
    <w:pPr>
      <w:spacing w:after="120"/>
    </w:pPr>
  </w:style>
  <w:style w:type="character" w:customStyle="1" w:styleId="BodyTextChar">
    <w:name w:val="Body Text Char"/>
    <w:basedOn w:val="DefaultParagraphFont"/>
    <w:link w:val="BodyText"/>
    <w:uiPriority w:val="99"/>
    <w:semiHidden/>
    <w:locked/>
    <w:rsid w:val="007277D4"/>
    <w:rPr>
      <w:rFonts w:ascii="Times New Roman" w:hAnsi="Times New Roman" w:cs="Times New Roman"/>
      <w:sz w:val="24"/>
      <w:szCs w:val="24"/>
      <w:lang w:eastAsia="ru-RU"/>
    </w:rPr>
  </w:style>
  <w:style w:type="paragraph" w:styleId="Header">
    <w:name w:val="header"/>
    <w:basedOn w:val="Normal"/>
    <w:link w:val="HeaderChar"/>
    <w:uiPriority w:val="99"/>
    <w:rsid w:val="00EB203B"/>
    <w:pPr>
      <w:tabs>
        <w:tab w:val="center" w:pos="4677"/>
        <w:tab w:val="right" w:pos="9355"/>
      </w:tabs>
    </w:pPr>
    <w:rPr>
      <w:sz w:val="24"/>
    </w:rPr>
  </w:style>
  <w:style w:type="character" w:customStyle="1" w:styleId="HeaderChar">
    <w:name w:val="Header Char"/>
    <w:basedOn w:val="DefaultParagraphFont"/>
    <w:link w:val="Header"/>
    <w:uiPriority w:val="99"/>
    <w:locked/>
    <w:rsid w:val="00EB203B"/>
    <w:rPr>
      <w:rFonts w:ascii="Times New Roman" w:hAnsi="Times New Roman" w:cs="Times New Roman"/>
      <w:sz w:val="24"/>
      <w:szCs w:val="24"/>
    </w:rPr>
  </w:style>
  <w:style w:type="paragraph" w:styleId="BodyTextIndent">
    <w:name w:val="Body Text Indent"/>
    <w:basedOn w:val="Normal"/>
    <w:link w:val="BodyTextIndentChar"/>
    <w:uiPriority w:val="99"/>
    <w:semiHidden/>
    <w:rsid w:val="00BC44E7"/>
    <w:pPr>
      <w:spacing w:after="120"/>
      <w:ind w:left="283"/>
    </w:pPr>
  </w:style>
  <w:style w:type="character" w:customStyle="1" w:styleId="BodyTextIndentChar">
    <w:name w:val="Body Text Indent Char"/>
    <w:basedOn w:val="DefaultParagraphFont"/>
    <w:link w:val="BodyTextIndent"/>
    <w:uiPriority w:val="99"/>
    <w:semiHidden/>
    <w:locked/>
    <w:rsid w:val="00BC44E7"/>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BC44E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C44E7"/>
    <w:rPr>
      <w:rFonts w:ascii="Times New Roman" w:hAnsi="Times New Roman" w:cs="Times New Roman"/>
      <w:sz w:val="16"/>
      <w:szCs w:val="16"/>
      <w:lang w:eastAsia="ru-RU"/>
    </w:rPr>
  </w:style>
  <w:style w:type="paragraph" w:customStyle="1" w:styleId="1">
    <w:name w:val="Обычный1"/>
    <w:uiPriority w:val="99"/>
    <w:rsid w:val="00BC44E7"/>
    <w:pPr>
      <w:spacing w:before="100" w:after="100"/>
    </w:pPr>
    <w:rPr>
      <w:rFonts w:ascii="Times New Roman" w:eastAsia="Times New Roman" w:hAnsi="Times New Roman"/>
      <w:sz w:val="24"/>
      <w:szCs w:val="20"/>
      <w:lang w:val="uk-UA"/>
    </w:rPr>
  </w:style>
  <w:style w:type="paragraph" w:styleId="ListParagraph">
    <w:name w:val="List Paragraph"/>
    <w:basedOn w:val="Normal"/>
    <w:uiPriority w:val="99"/>
    <w:qFormat/>
    <w:rsid w:val="00BC44E7"/>
    <w:pPr>
      <w:ind w:left="720"/>
      <w:contextualSpacing/>
    </w:pPr>
  </w:style>
  <w:style w:type="paragraph" w:styleId="BodyTextIndent2">
    <w:name w:val="Body Text Indent 2"/>
    <w:basedOn w:val="Normal"/>
    <w:link w:val="BodyTextIndent2Char"/>
    <w:uiPriority w:val="99"/>
    <w:semiHidden/>
    <w:rsid w:val="007E38E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E38EF"/>
    <w:rPr>
      <w:rFonts w:eastAsia="Times New Roman" w:cs="Times New Roman"/>
      <w:sz w:val="24"/>
      <w:szCs w:val="24"/>
      <w:lang w:val="ru-RU" w:eastAsia="ru-RU" w:bidi="ar-SA"/>
    </w:rPr>
  </w:style>
  <w:style w:type="paragraph" w:styleId="NormalWeb">
    <w:name w:val="Normal (Web)"/>
    <w:basedOn w:val="Normal"/>
    <w:uiPriority w:val="99"/>
    <w:rsid w:val="002822D2"/>
    <w:pPr>
      <w:spacing w:before="100" w:beforeAutospacing="1" w:after="100" w:afterAutospacing="1"/>
    </w:pPr>
    <w:rPr>
      <w:rFonts w:eastAsia="Calibri"/>
      <w:sz w:val="24"/>
    </w:rPr>
  </w:style>
  <w:style w:type="character" w:customStyle="1" w:styleId="rvts10">
    <w:name w:val="rvts10"/>
    <w:basedOn w:val="DefaultParagraphFont"/>
    <w:uiPriority w:val="99"/>
    <w:rsid w:val="002822D2"/>
    <w:rPr>
      <w:rFonts w:cs="Times New Roman"/>
    </w:rPr>
  </w:style>
  <w:style w:type="character" w:styleId="Hyperlink">
    <w:name w:val="Hyperlink"/>
    <w:basedOn w:val="DefaultParagraphFont"/>
    <w:uiPriority w:val="99"/>
    <w:rsid w:val="00D7197A"/>
    <w:rPr>
      <w:rFonts w:cs="Times New Roman"/>
      <w:color w:val="0000FF"/>
      <w:u w:val="single"/>
    </w:rPr>
  </w:style>
  <w:style w:type="character" w:styleId="FollowedHyperlink">
    <w:name w:val="FollowedHyperlink"/>
    <w:basedOn w:val="DefaultParagraphFont"/>
    <w:uiPriority w:val="99"/>
    <w:semiHidden/>
    <w:rsid w:val="007629D6"/>
    <w:rPr>
      <w:rFonts w:cs="Times New Roman"/>
      <w:color w:val="800080"/>
      <w:u w:val="single"/>
    </w:rPr>
  </w:style>
  <w:style w:type="character" w:customStyle="1" w:styleId="apple-converted-space">
    <w:name w:val="apple-converted-space"/>
    <w:basedOn w:val="DefaultParagraphFont"/>
    <w:uiPriority w:val="99"/>
    <w:rsid w:val="003805DB"/>
    <w:rPr>
      <w:rFonts w:cs="Times New Roman"/>
    </w:rPr>
  </w:style>
  <w:style w:type="paragraph" w:customStyle="1" w:styleId="isbd2">
    <w:name w:val="isbd2"/>
    <w:basedOn w:val="Normal"/>
    <w:uiPriority w:val="99"/>
    <w:rsid w:val="00D149A5"/>
    <w:pPr>
      <w:ind w:firstLine="500"/>
    </w:pPr>
    <w:rPr>
      <w:sz w:val="24"/>
    </w:rPr>
  </w:style>
  <w:style w:type="table" w:styleId="TableGrid">
    <w:name w:val="Table Grid"/>
    <w:basedOn w:val="TableNormal"/>
    <w:uiPriority w:val="99"/>
    <w:locked/>
    <w:rsid w:val="00FE7B3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F37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74F"/>
    <w:rPr>
      <w:rFonts w:ascii="Tahoma" w:hAnsi="Tahoma" w:cs="Tahoma"/>
      <w:sz w:val="16"/>
      <w:szCs w:val="16"/>
      <w:lang w:val="ru-RU" w:eastAsia="ru-RU"/>
    </w:rPr>
  </w:style>
  <w:style w:type="paragraph" w:styleId="Footer">
    <w:name w:val="footer"/>
    <w:basedOn w:val="Normal"/>
    <w:link w:val="FooterChar"/>
    <w:uiPriority w:val="99"/>
    <w:rsid w:val="00F02584"/>
    <w:pPr>
      <w:tabs>
        <w:tab w:val="center" w:pos="4677"/>
        <w:tab w:val="right" w:pos="9355"/>
      </w:tabs>
    </w:pPr>
  </w:style>
  <w:style w:type="character" w:customStyle="1" w:styleId="FooterChar">
    <w:name w:val="Footer Char"/>
    <w:basedOn w:val="DefaultParagraphFont"/>
    <w:link w:val="Footer"/>
    <w:uiPriority w:val="99"/>
    <w:locked/>
    <w:rsid w:val="00F02584"/>
    <w:rPr>
      <w:rFonts w:ascii="Times New Roman" w:hAnsi="Times New Roman" w:cs="Times New Roman"/>
      <w:sz w:val="24"/>
      <w:szCs w:val="24"/>
      <w:lang w:val="ru-RU" w:eastAsia="ru-RU"/>
    </w:rPr>
  </w:style>
  <w:style w:type="paragraph" w:styleId="FootnoteText">
    <w:name w:val="footnote text"/>
    <w:basedOn w:val="Normal"/>
    <w:link w:val="FootnoteTextChar"/>
    <w:uiPriority w:val="99"/>
    <w:semiHidden/>
    <w:rsid w:val="00D7323C"/>
    <w:rPr>
      <w:sz w:val="20"/>
      <w:szCs w:val="20"/>
    </w:rPr>
  </w:style>
  <w:style w:type="character" w:customStyle="1" w:styleId="FootnoteTextChar">
    <w:name w:val="Footnote Text Char"/>
    <w:basedOn w:val="DefaultParagraphFont"/>
    <w:link w:val="FootnoteText"/>
    <w:uiPriority w:val="99"/>
    <w:semiHidden/>
    <w:locked/>
    <w:rsid w:val="00D7323C"/>
    <w:rPr>
      <w:rFonts w:ascii="Times New Roman" w:hAnsi="Times New Roman" w:cs="Times New Roman"/>
      <w:lang w:val="ru-RU" w:eastAsia="ru-RU"/>
    </w:rPr>
  </w:style>
  <w:style w:type="character" w:styleId="FootnoteReference">
    <w:name w:val="footnote reference"/>
    <w:basedOn w:val="DefaultParagraphFont"/>
    <w:uiPriority w:val="99"/>
    <w:semiHidden/>
    <w:rsid w:val="00D7323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52816615">
      <w:marLeft w:val="0"/>
      <w:marRight w:val="0"/>
      <w:marTop w:val="0"/>
      <w:marBottom w:val="0"/>
      <w:divBdr>
        <w:top w:val="none" w:sz="0" w:space="0" w:color="auto"/>
        <w:left w:val="none" w:sz="0" w:space="0" w:color="auto"/>
        <w:bottom w:val="none" w:sz="0" w:space="0" w:color="auto"/>
        <w:right w:val="none" w:sz="0" w:space="0" w:color="auto"/>
      </w:divBdr>
    </w:div>
    <w:div w:id="1252816616">
      <w:marLeft w:val="0"/>
      <w:marRight w:val="0"/>
      <w:marTop w:val="0"/>
      <w:marBottom w:val="0"/>
      <w:divBdr>
        <w:top w:val="none" w:sz="0" w:space="0" w:color="auto"/>
        <w:left w:val="none" w:sz="0" w:space="0" w:color="auto"/>
        <w:bottom w:val="none" w:sz="0" w:space="0" w:color="auto"/>
        <w:right w:val="none" w:sz="0" w:space="0" w:color="auto"/>
      </w:divBdr>
    </w:div>
    <w:div w:id="1252816617">
      <w:marLeft w:val="0"/>
      <w:marRight w:val="0"/>
      <w:marTop w:val="0"/>
      <w:marBottom w:val="0"/>
      <w:divBdr>
        <w:top w:val="none" w:sz="0" w:space="0" w:color="auto"/>
        <w:left w:val="none" w:sz="0" w:space="0" w:color="auto"/>
        <w:bottom w:val="none" w:sz="0" w:space="0" w:color="auto"/>
        <w:right w:val="none" w:sz="0" w:space="0" w:color="auto"/>
      </w:divBdr>
    </w:div>
    <w:div w:id="1252816618">
      <w:marLeft w:val="0"/>
      <w:marRight w:val="0"/>
      <w:marTop w:val="0"/>
      <w:marBottom w:val="0"/>
      <w:divBdr>
        <w:top w:val="none" w:sz="0" w:space="0" w:color="auto"/>
        <w:left w:val="none" w:sz="0" w:space="0" w:color="auto"/>
        <w:bottom w:val="none" w:sz="0" w:space="0" w:color="auto"/>
        <w:right w:val="none" w:sz="0" w:space="0" w:color="auto"/>
      </w:divBdr>
    </w:div>
    <w:div w:id="1252816619">
      <w:marLeft w:val="0"/>
      <w:marRight w:val="0"/>
      <w:marTop w:val="0"/>
      <w:marBottom w:val="0"/>
      <w:divBdr>
        <w:top w:val="none" w:sz="0" w:space="0" w:color="auto"/>
        <w:left w:val="none" w:sz="0" w:space="0" w:color="auto"/>
        <w:bottom w:val="none" w:sz="0" w:space="0" w:color="auto"/>
        <w:right w:val="none" w:sz="0" w:space="0" w:color="auto"/>
      </w:divBdr>
    </w:div>
    <w:div w:id="1252816620">
      <w:marLeft w:val="0"/>
      <w:marRight w:val="0"/>
      <w:marTop w:val="0"/>
      <w:marBottom w:val="0"/>
      <w:divBdr>
        <w:top w:val="none" w:sz="0" w:space="0" w:color="auto"/>
        <w:left w:val="none" w:sz="0" w:space="0" w:color="auto"/>
        <w:bottom w:val="none" w:sz="0" w:space="0" w:color="auto"/>
        <w:right w:val="none" w:sz="0" w:space="0" w:color="auto"/>
      </w:divBdr>
    </w:div>
    <w:div w:id="1252816621">
      <w:marLeft w:val="0"/>
      <w:marRight w:val="0"/>
      <w:marTop w:val="0"/>
      <w:marBottom w:val="0"/>
      <w:divBdr>
        <w:top w:val="none" w:sz="0" w:space="0" w:color="auto"/>
        <w:left w:val="none" w:sz="0" w:space="0" w:color="auto"/>
        <w:bottom w:val="none" w:sz="0" w:space="0" w:color="auto"/>
        <w:right w:val="none" w:sz="0" w:space="0" w:color="auto"/>
      </w:divBdr>
    </w:div>
    <w:div w:id="1252816622">
      <w:marLeft w:val="0"/>
      <w:marRight w:val="0"/>
      <w:marTop w:val="0"/>
      <w:marBottom w:val="0"/>
      <w:divBdr>
        <w:top w:val="none" w:sz="0" w:space="0" w:color="auto"/>
        <w:left w:val="none" w:sz="0" w:space="0" w:color="auto"/>
        <w:bottom w:val="none" w:sz="0" w:space="0" w:color="auto"/>
        <w:right w:val="none" w:sz="0" w:space="0" w:color="auto"/>
      </w:divBdr>
    </w:div>
    <w:div w:id="1252816623">
      <w:marLeft w:val="0"/>
      <w:marRight w:val="0"/>
      <w:marTop w:val="0"/>
      <w:marBottom w:val="0"/>
      <w:divBdr>
        <w:top w:val="none" w:sz="0" w:space="0" w:color="auto"/>
        <w:left w:val="none" w:sz="0" w:space="0" w:color="auto"/>
        <w:bottom w:val="none" w:sz="0" w:space="0" w:color="auto"/>
        <w:right w:val="none" w:sz="0" w:space="0" w:color="auto"/>
      </w:divBdr>
    </w:div>
    <w:div w:id="1252816624">
      <w:marLeft w:val="0"/>
      <w:marRight w:val="0"/>
      <w:marTop w:val="0"/>
      <w:marBottom w:val="0"/>
      <w:divBdr>
        <w:top w:val="none" w:sz="0" w:space="0" w:color="auto"/>
        <w:left w:val="none" w:sz="0" w:space="0" w:color="auto"/>
        <w:bottom w:val="none" w:sz="0" w:space="0" w:color="auto"/>
        <w:right w:val="none" w:sz="0" w:space="0" w:color="auto"/>
      </w:divBdr>
    </w:div>
    <w:div w:id="1252816625">
      <w:marLeft w:val="0"/>
      <w:marRight w:val="0"/>
      <w:marTop w:val="0"/>
      <w:marBottom w:val="0"/>
      <w:divBdr>
        <w:top w:val="none" w:sz="0" w:space="0" w:color="auto"/>
        <w:left w:val="none" w:sz="0" w:space="0" w:color="auto"/>
        <w:bottom w:val="none" w:sz="0" w:space="0" w:color="auto"/>
        <w:right w:val="none" w:sz="0" w:space="0" w:color="auto"/>
      </w:divBdr>
    </w:div>
    <w:div w:id="1252816626">
      <w:marLeft w:val="0"/>
      <w:marRight w:val="0"/>
      <w:marTop w:val="0"/>
      <w:marBottom w:val="0"/>
      <w:divBdr>
        <w:top w:val="none" w:sz="0" w:space="0" w:color="auto"/>
        <w:left w:val="none" w:sz="0" w:space="0" w:color="auto"/>
        <w:bottom w:val="none" w:sz="0" w:space="0" w:color="auto"/>
        <w:right w:val="none" w:sz="0" w:space="0" w:color="auto"/>
      </w:divBdr>
    </w:div>
    <w:div w:id="1252816627">
      <w:marLeft w:val="0"/>
      <w:marRight w:val="0"/>
      <w:marTop w:val="0"/>
      <w:marBottom w:val="0"/>
      <w:divBdr>
        <w:top w:val="none" w:sz="0" w:space="0" w:color="auto"/>
        <w:left w:val="none" w:sz="0" w:space="0" w:color="auto"/>
        <w:bottom w:val="none" w:sz="0" w:space="0" w:color="auto"/>
        <w:right w:val="none" w:sz="0" w:space="0" w:color="auto"/>
      </w:divBdr>
    </w:div>
    <w:div w:id="1252816628">
      <w:marLeft w:val="0"/>
      <w:marRight w:val="0"/>
      <w:marTop w:val="0"/>
      <w:marBottom w:val="0"/>
      <w:divBdr>
        <w:top w:val="none" w:sz="0" w:space="0" w:color="auto"/>
        <w:left w:val="none" w:sz="0" w:space="0" w:color="auto"/>
        <w:bottom w:val="none" w:sz="0" w:space="0" w:color="auto"/>
        <w:right w:val="none" w:sz="0" w:space="0" w:color="auto"/>
      </w:divBdr>
    </w:div>
    <w:div w:id="1252816629">
      <w:marLeft w:val="0"/>
      <w:marRight w:val="0"/>
      <w:marTop w:val="0"/>
      <w:marBottom w:val="0"/>
      <w:divBdr>
        <w:top w:val="none" w:sz="0" w:space="0" w:color="auto"/>
        <w:left w:val="none" w:sz="0" w:space="0" w:color="auto"/>
        <w:bottom w:val="none" w:sz="0" w:space="0" w:color="auto"/>
        <w:right w:val="none" w:sz="0" w:space="0" w:color="auto"/>
      </w:divBdr>
    </w:div>
    <w:div w:id="1252816630">
      <w:marLeft w:val="0"/>
      <w:marRight w:val="0"/>
      <w:marTop w:val="0"/>
      <w:marBottom w:val="0"/>
      <w:divBdr>
        <w:top w:val="none" w:sz="0" w:space="0" w:color="auto"/>
        <w:left w:val="none" w:sz="0" w:space="0" w:color="auto"/>
        <w:bottom w:val="none" w:sz="0" w:space="0" w:color="auto"/>
        <w:right w:val="none" w:sz="0" w:space="0" w:color="auto"/>
      </w:divBdr>
    </w:div>
    <w:div w:id="1252816631">
      <w:marLeft w:val="0"/>
      <w:marRight w:val="0"/>
      <w:marTop w:val="0"/>
      <w:marBottom w:val="0"/>
      <w:divBdr>
        <w:top w:val="none" w:sz="0" w:space="0" w:color="auto"/>
        <w:left w:val="none" w:sz="0" w:space="0" w:color="auto"/>
        <w:bottom w:val="none" w:sz="0" w:space="0" w:color="auto"/>
        <w:right w:val="none" w:sz="0" w:space="0" w:color="auto"/>
      </w:divBdr>
    </w:div>
    <w:div w:id="1252816632">
      <w:marLeft w:val="0"/>
      <w:marRight w:val="0"/>
      <w:marTop w:val="0"/>
      <w:marBottom w:val="0"/>
      <w:divBdr>
        <w:top w:val="none" w:sz="0" w:space="0" w:color="auto"/>
        <w:left w:val="none" w:sz="0" w:space="0" w:color="auto"/>
        <w:bottom w:val="none" w:sz="0" w:space="0" w:color="auto"/>
        <w:right w:val="none" w:sz="0" w:space="0" w:color="auto"/>
      </w:divBdr>
    </w:div>
    <w:div w:id="1252816633">
      <w:marLeft w:val="0"/>
      <w:marRight w:val="0"/>
      <w:marTop w:val="0"/>
      <w:marBottom w:val="0"/>
      <w:divBdr>
        <w:top w:val="none" w:sz="0" w:space="0" w:color="auto"/>
        <w:left w:val="none" w:sz="0" w:space="0" w:color="auto"/>
        <w:bottom w:val="none" w:sz="0" w:space="0" w:color="auto"/>
        <w:right w:val="none" w:sz="0" w:space="0" w:color="auto"/>
      </w:divBdr>
    </w:div>
    <w:div w:id="1252816634">
      <w:marLeft w:val="0"/>
      <w:marRight w:val="0"/>
      <w:marTop w:val="0"/>
      <w:marBottom w:val="0"/>
      <w:divBdr>
        <w:top w:val="none" w:sz="0" w:space="0" w:color="auto"/>
        <w:left w:val="none" w:sz="0" w:space="0" w:color="auto"/>
        <w:bottom w:val="none" w:sz="0" w:space="0" w:color="auto"/>
        <w:right w:val="none" w:sz="0" w:space="0" w:color="auto"/>
      </w:divBdr>
    </w:div>
    <w:div w:id="1252816635">
      <w:marLeft w:val="0"/>
      <w:marRight w:val="0"/>
      <w:marTop w:val="0"/>
      <w:marBottom w:val="0"/>
      <w:divBdr>
        <w:top w:val="none" w:sz="0" w:space="0" w:color="auto"/>
        <w:left w:val="none" w:sz="0" w:space="0" w:color="auto"/>
        <w:bottom w:val="none" w:sz="0" w:space="0" w:color="auto"/>
        <w:right w:val="none" w:sz="0" w:space="0" w:color="auto"/>
      </w:divBdr>
    </w:div>
    <w:div w:id="1252816636">
      <w:marLeft w:val="0"/>
      <w:marRight w:val="0"/>
      <w:marTop w:val="0"/>
      <w:marBottom w:val="0"/>
      <w:divBdr>
        <w:top w:val="none" w:sz="0" w:space="0" w:color="auto"/>
        <w:left w:val="none" w:sz="0" w:space="0" w:color="auto"/>
        <w:bottom w:val="none" w:sz="0" w:space="0" w:color="auto"/>
        <w:right w:val="none" w:sz="0" w:space="0" w:color="auto"/>
      </w:divBdr>
    </w:div>
    <w:div w:id="1252816637">
      <w:marLeft w:val="0"/>
      <w:marRight w:val="0"/>
      <w:marTop w:val="0"/>
      <w:marBottom w:val="0"/>
      <w:divBdr>
        <w:top w:val="none" w:sz="0" w:space="0" w:color="auto"/>
        <w:left w:val="none" w:sz="0" w:space="0" w:color="auto"/>
        <w:bottom w:val="none" w:sz="0" w:space="0" w:color="auto"/>
        <w:right w:val="none" w:sz="0" w:space="0" w:color="auto"/>
      </w:divBdr>
    </w:div>
    <w:div w:id="1252816638">
      <w:marLeft w:val="0"/>
      <w:marRight w:val="0"/>
      <w:marTop w:val="0"/>
      <w:marBottom w:val="0"/>
      <w:divBdr>
        <w:top w:val="none" w:sz="0" w:space="0" w:color="auto"/>
        <w:left w:val="none" w:sz="0" w:space="0" w:color="auto"/>
        <w:bottom w:val="none" w:sz="0" w:space="0" w:color="auto"/>
        <w:right w:val="none" w:sz="0" w:space="0" w:color="auto"/>
      </w:divBdr>
    </w:div>
    <w:div w:id="1252816639">
      <w:marLeft w:val="0"/>
      <w:marRight w:val="0"/>
      <w:marTop w:val="0"/>
      <w:marBottom w:val="0"/>
      <w:divBdr>
        <w:top w:val="none" w:sz="0" w:space="0" w:color="auto"/>
        <w:left w:val="none" w:sz="0" w:space="0" w:color="auto"/>
        <w:bottom w:val="none" w:sz="0" w:space="0" w:color="auto"/>
        <w:right w:val="none" w:sz="0" w:space="0" w:color="auto"/>
      </w:divBdr>
    </w:div>
    <w:div w:id="1252816640">
      <w:marLeft w:val="0"/>
      <w:marRight w:val="0"/>
      <w:marTop w:val="0"/>
      <w:marBottom w:val="0"/>
      <w:divBdr>
        <w:top w:val="none" w:sz="0" w:space="0" w:color="auto"/>
        <w:left w:val="none" w:sz="0" w:space="0" w:color="auto"/>
        <w:bottom w:val="none" w:sz="0" w:space="0" w:color="auto"/>
        <w:right w:val="none" w:sz="0" w:space="0" w:color="auto"/>
      </w:divBdr>
    </w:div>
    <w:div w:id="125281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a.donntu.org:8080/jspui/bitstream/123456789/25070/1/17-104-2013-02%20&#1043;&#1072;&#1083;&#1091;&#1096;&#1082;&#107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2449</TotalTime>
  <Pages>62</Pages>
  <Words>10649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Home-user</cp:lastModifiedBy>
  <cp:revision>366</cp:revision>
  <cp:lastPrinted>2017-09-29T14:49:00Z</cp:lastPrinted>
  <dcterms:created xsi:type="dcterms:W3CDTF">2013-10-23T13:05:00Z</dcterms:created>
  <dcterms:modified xsi:type="dcterms:W3CDTF">2017-09-29T15:06:00Z</dcterms:modified>
</cp:coreProperties>
</file>