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F49" w:rsidRPr="00813668" w:rsidRDefault="00813668" w:rsidP="00AE6F19">
      <w:pPr>
        <w:spacing w:after="12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13668">
        <w:rPr>
          <w:rFonts w:ascii="Times New Roman" w:hAnsi="Times New Roman" w:cs="Times New Roman"/>
          <w:b/>
          <w:i/>
          <w:sz w:val="24"/>
          <w:szCs w:val="24"/>
          <w:lang w:val="uk-UA"/>
        </w:rPr>
        <w:t>Контрольна робота №2</w:t>
      </w:r>
    </w:p>
    <w:p w:rsidR="00360F47" w:rsidRPr="00360F47" w:rsidRDefault="00813668" w:rsidP="00AE6F19">
      <w:pPr>
        <w:spacing w:after="0" w:line="240" w:lineRule="exact"/>
        <w:ind w:firstLine="425"/>
        <w:rPr>
          <w:rFonts w:ascii="Times New Roman" w:hAnsi="Times New Roman" w:cs="Times New Roman"/>
          <w:lang w:val="uk-UA"/>
        </w:rPr>
      </w:pPr>
      <w:r w:rsidRPr="00813668">
        <w:rPr>
          <w:rFonts w:ascii="Times New Roman" w:hAnsi="Times New Roman" w:cs="Times New Roman"/>
          <w:b/>
          <w:i/>
          <w:lang w:val="uk-UA"/>
        </w:rPr>
        <w:t>Завдання.</w:t>
      </w:r>
      <w:r w:rsidRPr="00813668">
        <w:rPr>
          <w:rFonts w:ascii="Times New Roman" w:hAnsi="Times New Roman" w:cs="Times New Roman"/>
          <w:lang w:val="uk-UA"/>
        </w:rPr>
        <w:t xml:space="preserve">  Ступінчастий стальний стержень (рис. 2.1) підвішений у вертикальному положенні за верхній кінець. При цьому нижній кінець стержня не достає до основи на величину </w:t>
      </w:r>
      <m:oMath>
        <m:r>
          <w:rPr>
            <w:rFonts w:ascii="Cambria Math" w:hAnsi="Cambria Math" w:cs="Times New Roman"/>
            <w:lang w:val="uk-UA"/>
          </w:rPr>
          <m:t>∆=β</m:t>
        </m:r>
        <m:r>
          <w:rPr>
            <w:rFonts w:ascii="Cambria Math" w:hAnsi="Cambria Math" w:cs="Times New Roman"/>
            <w:lang w:val="en-US"/>
          </w:rPr>
          <m:t>c</m:t>
        </m:r>
      </m:oMath>
      <w:r w:rsidRPr="00813668">
        <w:rPr>
          <w:rFonts w:ascii="Times New Roman" w:hAnsi="Times New Roman" w:cs="Times New Roman"/>
          <w:lang w:val="uk-UA"/>
        </w:rPr>
        <w:t xml:space="preserve"> . Вимагається (без врахування</w:t>
      </w:r>
      <w:r>
        <w:rPr>
          <w:rFonts w:ascii="Times New Roman" w:hAnsi="Times New Roman" w:cs="Times New Roman"/>
          <w:lang w:val="uk-UA"/>
        </w:rPr>
        <w:t xml:space="preserve"> власної ваги) </w:t>
      </w:r>
      <w:r w:rsidRPr="00813668">
        <w:rPr>
          <w:rFonts w:ascii="Times New Roman" w:hAnsi="Times New Roman" w:cs="Times New Roman"/>
          <w:lang w:val="uk-UA"/>
        </w:rPr>
        <w:t xml:space="preserve">встановити при якій величині сили </w:t>
      </w:r>
      <w:r w:rsidRPr="00813668">
        <w:rPr>
          <w:rFonts w:ascii="Times New Roman" w:hAnsi="Times New Roman" w:cs="Times New Roman"/>
          <w:b/>
          <w:i/>
          <w:lang w:val="uk-UA"/>
        </w:rPr>
        <w:t xml:space="preserve">Н </w:t>
      </w:r>
      <w:r w:rsidR="00360F47">
        <w:rPr>
          <w:rFonts w:ascii="Times New Roman" w:hAnsi="Times New Roman" w:cs="Times New Roman"/>
          <w:lang w:val="uk-UA"/>
        </w:rPr>
        <w:t xml:space="preserve">зазор зникне. </w:t>
      </w:r>
      <w:r w:rsidR="00360F47" w:rsidRPr="00360F47">
        <w:rPr>
          <w:rFonts w:ascii="Times New Roman" w:hAnsi="Times New Roman" w:cs="Times New Roman"/>
          <w:lang w:val="uk-UA"/>
        </w:rPr>
        <w:t>Необхідні для розрахунків дані взяти з табл..2.1.</w:t>
      </w:r>
    </w:p>
    <w:p w:rsidR="00813668" w:rsidRPr="00360F47" w:rsidRDefault="00360F47" w:rsidP="00AE6F19">
      <w:pPr>
        <w:spacing w:after="0"/>
        <w:ind w:firstLine="426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Таблиця 2.1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7"/>
        <w:gridCol w:w="1247"/>
        <w:gridCol w:w="950"/>
        <w:gridCol w:w="920"/>
        <w:gridCol w:w="967"/>
        <w:gridCol w:w="1116"/>
      </w:tblGrid>
      <w:tr w:rsidR="00360F47" w:rsidRPr="00360F47" w:rsidTr="00480D86">
        <w:trPr>
          <w:trHeight w:val="900"/>
        </w:trPr>
        <w:tc>
          <w:tcPr>
            <w:tcW w:w="1547" w:type="dxa"/>
            <w:vAlign w:val="center"/>
          </w:tcPr>
          <w:p w:rsidR="00360F47" w:rsidRPr="00360F47" w:rsidRDefault="00360F47" w:rsidP="00AE6F19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№ рядка (передостання цифра залікової книжки)</w:t>
            </w:r>
          </w:p>
        </w:tc>
        <w:tc>
          <w:tcPr>
            <w:tcW w:w="1247" w:type="dxa"/>
            <w:vAlign w:val="center"/>
          </w:tcPr>
          <w:p w:rsidR="00360F47" w:rsidRPr="00360F47" w:rsidRDefault="00360F47" w:rsidP="00AE6F19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№ схеми (остання цифра залікової книжки)</w:t>
            </w:r>
          </w:p>
        </w:tc>
        <w:tc>
          <w:tcPr>
            <w:tcW w:w="950" w:type="dxa"/>
            <w:vAlign w:val="center"/>
          </w:tcPr>
          <w:p w:rsidR="00360F47" w:rsidRPr="00360F47" w:rsidRDefault="00360F47" w:rsidP="00AE6F19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uk-UA"/>
              </w:rPr>
              <w:t>А</w:t>
            </w: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 см</w:t>
            </w:r>
            <w:r w:rsidRPr="00360F47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uk-UA"/>
              </w:rPr>
              <w:t>2</w:t>
            </w:r>
          </w:p>
        </w:tc>
        <w:tc>
          <w:tcPr>
            <w:tcW w:w="920" w:type="dxa"/>
            <w:vAlign w:val="center"/>
          </w:tcPr>
          <w:p w:rsidR="00360F47" w:rsidRPr="00360F47" w:rsidRDefault="00360F47" w:rsidP="00AE6F19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uk-UA"/>
              </w:rPr>
              <w:t>с</w:t>
            </w: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 см</w:t>
            </w:r>
          </w:p>
        </w:tc>
        <w:tc>
          <w:tcPr>
            <w:tcW w:w="967" w:type="dxa"/>
            <w:vAlign w:val="center"/>
          </w:tcPr>
          <w:p w:rsidR="00360F47" w:rsidRPr="00360F47" w:rsidRDefault="00360F47" w:rsidP="00AE6F19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uk-UA"/>
              </w:rPr>
              <w:t>Н</w:t>
            </w: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кН</w:t>
            </w:r>
            <w:proofErr w:type="spellEnd"/>
          </w:p>
        </w:tc>
        <w:tc>
          <w:tcPr>
            <w:tcW w:w="1116" w:type="dxa"/>
            <w:vAlign w:val="center"/>
          </w:tcPr>
          <w:p w:rsidR="00360F47" w:rsidRPr="00360F47" w:rsidRDefault="00360F47" w:rsidP="00AE6F19">
            <w:pPr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vertAlign w:val="superscript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uk-UA"/>
              </w:rPr>
              <w:t>β</w:t>
            </w:r>
            <w:r w:rsidRPr="00360F47">
              <w:rPr>
                <w:rFonts w:ascii="Cambria Math" w:eastAsia="Calibri" w:hAnsi="Cambria Math" w:cs="Times New Roman"/>
                <w:b/>
                <w:i/>
                <w:sz w:val="20"/>
                <w:szCs w:val="20"/>
                <w:lang w:val="uk-UA"/>
              </w:rPr>
              <w:t>⋅</w:t>
            </w:r>
            <w:r w:rsidRPr="00360F4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uk-UA"/>
              </w:rPr>
              <w:t>10</w:t>
            </w:r>
            <w:r w:rsidRPr="00360F4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vertAlign w:val="superscript"/>
                <w:lang w:val="uk-UA"/>
              </w:rPr>
              <w:t>-5</w:t>
            </w:r>
          </w:p>
        </w:tc>
      </w:tr>
      <w:tr w:rsidR="00360F47" w:rsidRPr="00360F47" w:rsidTr="00480D86">
        <w:trPr>
          <w:trHeight w:val="1020"/>
        </w:trPr>
        <w:tc>
          <w:tcPr>
            <w:tcW w:w="1547" w:type="dxa"/>
            <w:vAlign w:val="center"/>
          </w:tcPr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6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7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8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9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247" w:type="dxa"/>
            <w:vAlign w:val="center"/>
          </w:tcPr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6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7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8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9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950" w:type="dxa"/>
            <w:vAlign w:val="center"/>
          </w:tcPr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11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12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13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14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15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16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17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18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19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920" w:type="dxa"/>
            <w:vAlign w:val="center"/>
          </w:tcPr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11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12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13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14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15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16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17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18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19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967" w:type="dxa"/>
            <w:vAlign w:val="center"/>
          </w:tcPr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105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110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115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120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125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130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135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140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145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150</w:t>
            </w:r>
          </w:p>
        </w:tc>
        <w:tc>
          <w:tcPr>
            <w:tcW w:w="1116" w:type="dxa"/>
            <w:vAlign w:val="center"/>
          </w:tcPr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5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4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3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2</w:t>
            </w:r>
          </w:p>
          <w:p w:rsidR="00360F47" w:rsidRPr="00360F47" w:rsidRDefault="00360F47" w:rsidP="00AE6F19">
            <w:pPr>
              <w:spacing w:after="0" w:line="240" w:lineRule="atLeast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360F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1</w:t>
            </w:r>
          </w:p>
        </w:tc>
      </w:tr>
    </w:tbl>
    <w:p w:rsidR="006454C3" w:rsidRDefault="006454C3" w:rsidP="00360F47">
      <w:pPr>
        <w:spacing w:after="12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</w:p>
    <w:p w:rsidR="00360F47" w:rsidRPr="00360F47" w:rsidRDefault="00360F47" w:rsidP="00360F47">
      <w:pPr>
        <w:spacing w:after="12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 w:rsidRPr="00360F47">
        <w:rPr>
          <w:rFonts w:ascii="Times New Roman" w:eastAsia="Calibri" w:hAnsi="Times New Roman" w:cs="Times New Roman"/>
          <w:b/>
          <w:sz w:val="20"/>
          <w:szCs w:val="20"/>
          <w:lang w:val="uk-UA"/>
        </w:rPr>
        <w:t>Методичні вказівки</w:t>
      </w:r>
    </w:p>
    <w:p w:rsidR="00360F47" w:rsidRPr="00360F47" w:rsidRDefault="00360F47" w:rsidP="00360F47">
      <w:pPr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360F47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Для відповіді на 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>цей</w:t>
      </w:r>
      <w:r w:rsidRPr="00360F47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пункт необхідно прирівняти переміщення нижнього перерізу стержня від шуканих сил</w:t>
      </w:r>
      <w:r w:rsidRPr="00360F47">
        <w:rPr>
          <w:rFonts w:ascii="Times New Roman" w:eastAsia="Times New Roman" w:hAnsi="Times New Roman" w:cs="Times New Roman"/>
          <w:b/>
          <w:i/>
          <w:sz w:val="20"/>
          <w:szCs w:val="20"/>
          <w:lang w:val="uk-UA"/>
        </w:rPr>
        <w:t xml:space="preserve"> Н</w:t>
      </w:r>
      <w:r w:rsidRPr="00360F47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до величини зазору ∆ . Це переміщення визначається як сума деформацій дільниць стержня від сил </w:t>
      </w:r>
      <w:r w:rsidRPr="00360F47">
        <w:rPr>
          <w:rFonts w:ascii="Times New Roman" w:eastAsia="Times New Roman" w:hAnsi="Times New Roman" w:cs="Times New Roman"/>
          <w:b/>
          <w:i/>
          <w:sz w:val="20"/>
          <w:szCs w:val="20"/>
          <w:lang w:val="uk-UA"/>
        </w:rPr>
        <w:t>Н</w:t>
      </w:r>
      <w:r w:rsidRPr="00360F47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.</w:t>
      </w:r>
    </w:p>
    <w:p w:rsidR="006454C3" w:rsidRPr="006454C3" w:rsidRDefault="006454C3" w:rsidP="006454C3">
      <w:pPr>
        <w:ind w:firstLine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uk-UA"/>
        </w:rPr>
        <w:t>Приклад.</w:t>
      </w:r>
      <w:r w:rsidRPr="006454C3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 </w:t>
      </w:r>
      <w:r w:rsidRPr="006454C3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Ступінчастий стальний стержень (рис. 2.2) підвішений у вертикальному положенні за верхній кінець. При цьому нижній кінець стержня не достає до основи на величину </w:t>
      </w:r>
      <m:oMath>
        <m:r>
          <w:rPr>
            <w:rFonts w:ascii="Cambria Math" w:eastAsia="Calibri" w:hAnsi="Cambria Math" w:cs="Times New Roman"/>
            <w:sz w:val="20"/>
            <w:szCs w:val="20"/>
            <w:lang w:val="uk-UA"/>
          </w:rPr>
          <m:t>∆=β</m:t>
        </m:r>
        <m:r>
          <w:rPr>
            <w:rFonts w:ascii="Cambria Math" w:eastAsia="Calibri" w:hAnsi="Cambria Math" w:cs="Times New Roman"/>
            <w:sz w:val="20"/>
            <w:szCs w:val="20"/>
            <w:lang w:val="en-US"/>
          </w:rPr>
          <m:t>c</m:t>
        </m:r>
      </m:oMath>
      <w:r w:rsidRPr="006454C3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. Вимагаєтьс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я (без врахування власної ваги) </w:t>
      </w:r>
      <w:r w:rsidRPr="006454C3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встановити при якій величині сили </w:t>
      </w:r>
      <w:r w:rsidRPr="006454C3">
        <w:rPr>
          <w:rFonts w:ascii="Times New Roman" w:eastAsia="Times New Roman" w:hAnsi="Times New Roman" w:cs="Times New Roman"/>
          <w:b/>
          <w:i/>
          <w:sz w:val="20"/>
          <w:szCs w:val="20"/>
          <w:lang w:val="uk-UA"/>
        </w:rPr>
        <w:t xml:space="preserve">Н </w:t>
      </w:r>
      <w:r w:rsidRPr="006454C3">
        <w:rPr>
          <w:rFonts w:ascii="Times New Roman" w:eastAsia="Times New Roman" w:hAnsi="Times New Roman" w:cs="Times New Roman"/>
          <w:sz w:val="20"/>
          <w:szCs w:val="20"/>
          <w:lang w:val="uk-UA"/>
        </w:rPr>
        <w:t>зазор зник</w:t>
      </w:r>
      <w:r w:rsidRPr="006454C3">
        <w:rPr>
          <w:rFonts w:ascii="Times New Roman" w:eastAsia="Times New Roman" w:hAnsi="Times New Roman" w:cs="Times New Roman"/>
          <w:lang w:val="uk-UA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6454C3" w:rsidRDefault="006454C3" w:rsidP="006454C3">
      <w:pPr>
        <w:ind w:firstLine="567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val="uk-UA"/>
        </w:rPr>
      </w:pPr>
      <w:r w:rsidRPr="006454C3"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Дано: </w:t>
      </w:r>
      <w:r w:rsidRPr="006454C3">
        <w:rPr>
          <w:rFonts w:ascii="Times New Roman" w:eastAsia="Times New Roman" w:hAnsi="Times New Roman" w:cs="Times New Roman"/>
          <w:b/>
          <w:i/>
          <w:sz w:val="20"/>
          <w:szCs w:val="20"/>
          <w:lang w:val="uk-UA"/>
        </w:rPr>
        <w:t>А=11 см</w:t>
      </w:r>
      <w:r w:rsidRPr="006454C3">
        <w:rPr>
          <w:rFonts w:ascii="Times New Roman" w:eastAsia="Times New Roman" w:hAnsi="Times New Roman" w:cs="Times New Roman"/>
          <w:b/>
          <w:i/>
          <w:sz w:val="20"/>
          <w:szCs w:val="20"/>
          <w:vertAlign w:val="superscript"/>
          <w:lang w:val="uk-UA"/>
        </w:rPr>
        <w:t>2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uk-UA"/>
        </w:rPr>
        <w:t>; к=2; с=12 см;</w:t>
      </w:r>
      <w:r w:rsidRPr="006454C3">
        <w:rPr>
          <w:rFonts w:ascii="Times New Roman" w:eastAsia="Times New Roman" w:hAnsi="Times New Roman" w:cs="Times New Roman"/>
          <w:b/>
          <w:i/>
          <w:sz w:val="20"/>
          <w:szCs w:val="20"/>
          <w:lang w:val="uk-UA"/>
        </w:rPr>
        <w:t xml:space="preserve">  β=4</w:t>
      </w:r>
      <w:r w:rsidRPr="006454C3">
        <w:rPr>
          <w:rFonts w:ascii="Cambria Math" w:eastAsia="Times New Roman" w:hAnsi="Cambria Math" w:cs="Times New Roman"/>
          <w:b/>
          <w:i/>
          <w:sz w:val="20"/>
          <w:szCs w:val="20"/>
          <w:lang w:val="uk-UA"/>
        </w:rPr>
        <w:t>⋅</w:t>
      </w:r>
      <w:r w:rsidRPr="006454C3">
        <w:rPr>
          <w:rFonts w:ascii="Times New Roman" w:eastAsia="Times New Roman" w:hAnsi="Times New Roman" w:cs="Times New Roman"/>
          <w:b/>
          <w:i/>
          <w:sz w:val="20"/>
          <w:szCs w:val="20"/>
          <w:lang w:val="uk-UA"/>
        </w:rPr>
        <w:t>10</w:t>
      </w:r>
      <w:r w:rsidRPr="006454C3">
        <w:rPr>
          <w:rFonts w:ascii="Times New Roman" w:eastAsia="Times New Roman" w:hAnsi="Times New Roman" w:cs="Times New Roman"/>
          <w:b/>
          <w:i/>
          <w:sz w:val="20"/>
          <w:szCs w:val="20"/>
          <w:vertAlign w:val="superscript"/>
          <w:lang w:val="uk-UA"/>
        </w:rPr>
        <w:t>-5</w:t>
      </w:r>
      <w:r w:rsidRPr="006454C3">
        <w:rPr>
          <w:rFonts w:ascii="Times New Roman" w:eastAsia="Times New Roman" w:hAnsi="Times New Roman" w:cs="Times New Roman"/>
          <w:b/>
          <w:i/>
          <w:sz w:val="20"/>
          <w:szCs w:val="20"/>
          <w:lang w:val="uk-UA"/>
        </w:rPr>
        <w:t>.</w:t>
      </w:r>
    </w:p>
    <w:p w:rsidR="00AE6F19" w:rsidRPr="006454C3" w:rsidRDefault="00AE6F19" w:rsidP="00AE6F19">
      <w:pPr>
        <w:spacing w:after="0"/>
        <w:jc w:val="center"/>
        <w:rPr>
          <w:rFonts w:ascii="Times New Roman" w:hAnsi="Times New Roman" w:cs="Times New Roman"/>
          <w:b/>
          <w:i/>
          <w:lang w:val="uk-UA"/>
        </w:rPr>
      </w:pPr>
      <w:r w:rsidRPr="006454C3">
        <w:rPr>
          <w:rFonts w:ascii="Times New Roman" w:hAnsi="Times New Roman" w:cs="Times New Roman"/>
          <w:b/>
          <w:i/>
          <w:lang w:val="uk-UA"/>
        </w:rPr>
        <w:t xml:space="preserve">Розв’язок. </w:t>
      </w:r>
    </w:p>
    <w:p w:rsidR="00AE6F19" w:rsidRPr="006454C3" w:rsidRDefault="00AE6F19" w:rsidP="00AE6F19">
      <w:pPr>
        <w:spacing w:after="0" w:line="240" w:lineRule="atLeast"/>
        <w:ind w:firstLine="426"/>
        <w:jc w:val="both"/>
        <w:rPr>
          <w:rFonts w:ascii="Times New Roman" w:hAnsi="Times New Roman" w:cs="Times New Roman"/>
          <w:lang w:val="uk-UA"/>
        </w:rPr>
      </w:pPr>
      <w:r w:rsidRPr="006454C3">
        <w:rPr>
          <w:rFonts w:ascii="Times New Roman" w:hAnsi="Times New Roman" w:cs="Times New Roman"/>
          <w:lang w:val="uk-UA"/>
        </w:rPr>
        <w:t xml:space="preserve">Обчислимо, при якому значенні сили </w:t>
      </w:r>
      <w:r w:rsidRPr="006454C3">
        <w:rPr>
          <w:rFonts w:ascii="Times New Roman" w:hAnsi="Times New Roman" w:cs="Times New Roman"/>
          <w:b/>
          <w:i/>
          <w:lang w:val="uk-UA"/>
        </w:rPr>
        <w:t>Н</w:t>
      </w:r>
      <w:r w:rsidRPr="006454C3">
        <w:rPr>
          <w:rFonts w:ascii="Times New Roman" w:hAnsi="Times New Roman" w:cs="Times New Roman"/>
          <w:lang w:val="uk-UA"/>
        </w:rPr>
        <w:t xml:space="preserve"> зазор зникне. Для цього видовження стержня від дії прикладених сил прирівняємо величині зазору:</w:t>
      </w:r>
    </w:p>
    <w:p w:rsidR="00AE6F19" w:rsidRPr="006454C3" w:rsidRDefault="00AE6F19" w:rsidP="00AE6F19">
      <w:pPr>
        <w:spacing w:after="0"/>
        <w:jc w:val="center"/>
        <w:rPr>
          <w:rFonts w:ascii="Times New Roman" w:hAnsi="Times New Roman" w:cs="Times New Roman"/>
          <w:lang w:val="uk-UA"/>
        </w:rPr>
      </w:pPr>
      <m:oMath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Hc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EA</m:t>
            </m:r>
          </m:den>
        </m:f>
        <m:r>
          <w:rPr>
            <w:rFonts w:ascii="Cambria Math" w:hAnsi="Cambria Math" w:cs="Times New Roman"/>
            <w:lang w:val="uk-UA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Hc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E2A</m:t>
            </m:r>
          </m:den>
        </m:f>
        <m:r>
          <w:rPr>
            <w:rFonts w:ascii="Cambria Math" w:hAnsi="Cambria Math" w:cs="Times New Roman"/>
            <w:lang w:val="uk-UA"/>
          </w:rPr>
          <m:t>+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H2c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EA</m:t>
            </m:r>
          </m:den>
        </m:f>
        <m:r>
          <w:rPr>
            <w:rFonts w:ascii="Cambria Math" w:hAnsi="Cambria Math" w:cs="Times New Roman"/>
            <w:lang w:val="uk-UA"/>
          </w:rPr>
          <m:t>=∆</m:t>
        </m:r>
      </m:oMath>
      <w:r w:rsidRPr="006454C3">
        <w:rPr>
          <w:rFonts w:ascii="Times New Roman" w:hAnsi="Times New Roman" w:cs="Times New Roman"/>
          <w:lang w:val="uk-UA"/>
        </w:rPr>
        <w:t>;</w:t>
      </w:r>
    </w:p>
    <w:p w:rsidR="00AE6F19" w:rsidRPr="006454C3" w:rsidRDefault="00AE6F19" w:rsidP="00AE6F19">
      <w:pPr>
        <w:spacing w:after="0"/>
        <w:jc w:val="center"/>
        <w:rPr>
          <w:rFonts w:ascii="Times New Roman" w:hAnsi="Times New Roman" w:cs="Times New Roman"/>
          <w:lang w:val="uk-UA"/>
        </w:rPr>
      </w:pPr>
      <m:oMath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3,5Hc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EA</m:t>
            </m:r>
          </m:den>
        </m:f>
        <m:r>
          <w:rPr>
            <w:rFonts w:ascii="Cambria Math" w:hAnsi="Cambria Math" w:cs="Times New Roman"/>
            <w:lang w:val="uk-UA"/>
          </w:rPr>
          <m:t>=βc</m:t>
        </m:r>
      </m:oMath>
      <w:r w:rsidRPr="006454C3">
        <w:rPr>
          <w:rFonts w:ascii="Times New Roman" w:hAnsi="Times New Roman" w:cs="Times New Roman"/>
          <w:lang w:val="uk-UA"/>
        </w:rPr>
        <w:t>;</w:t>
      </w:r>
    </w:p>
    <w:p w:rsidR="00AE6F19" w:rsidRPr="006454C3" w:rsidRDefault="00AE6F19" w:rsidP="00AE6F19">
      <w:pPr>
        <w:spacing w:after="0"/>
        <w:jc w:val="center"/>
        <w:rPr>
          <w:rFonts w:ascii="Times New Roman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en-US"/>
          </w:rPr>
          <w:lastRenderedPageBreak/>
          <m:t>H</m:t>
        </m:r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βEA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3,5</m:t>
            </m:r>
          </m:den>
        </m:f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4⋅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-5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⋅2⋅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5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⋅11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3,5</m:t>
            </m:r>
          </m:den>
        </m:f>
        <m:r>
          <w:rPr>
            <w:rFonts w:ascii="Cambria Math" w:hAnsi="Cambria Math" w:cs="Times New Roman"/>
            <w:lang w:val="uk-UA"/>
          </w:rPr>
          <m:t>⋅</m:t>
        </m:r>
        <m:sSup>
          <m:sSupPr>
            <m:ctrlPr>
              <w:rPr>
                <w:rFonts w:ascii="Cambria Math" w:hAnsi="Cambria Math" w:cs="Times New Roman"/>
                <w:i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10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-1</m:t>
            </m:r>
          </m:sup>
        </m:sSup>
        <m:r>
          <w:rPr>
            <w:rFonts w:ascii="Cambria Math" w:hAnsi="Cambria Math" w:cs="Times New Roman"/>
            <w:lang w:val="uk-UA"/>
          </w:rPr>
          <m:t xml:space="preserve">=2,51 </m:t>
        </m:r>
        <m:r>
          <w:rPr>
            <w:rFonts w:ascii="Cambria Math" w:hAnsi="Cambria Math" w:cs="Times New Roman"/>
            <w:lang w:val="en-US"/>
          </w:rPr>
          <m:t>kH</m:t>
        </m:r>
      </m:oMath>
      <w:r w:rsidRPr="006454C3">
        <w:rPr>
          <w:rFonts w:ascii="Times New Roman" w:hAnsi="Times New Roman" w:cs="Times New Roman"/>
          <w:lang w:val="uk-UA"/>
        </w:rPr>
        <w:t>.</w:t>
      </w:r>
    </w:p>
    <w:p w:rsidR="00AE6F19" w:rsidRPr="006454C3" w:rsidRDefault="00AE6F19" w:rsidP="00AE6F19">
      <w:pPr>
        <w:ind w:firstLine="567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13668" w:rsidRPr="006454C3" w:rsidRDefault="006454C3" w:rsidP="006454C3">
      <w:pPr>
        <w:spacing w:after="0"/>
        <w:jc w:val="center"/>
        <w:rPr>
          <w:rFonts w:ascii="Times New Roman" w:hAnsi="Times New Roman" w:cs="Times New Roman"/>
        </w:rPr>
      </w:pPr>
      <w:r w:rsidRPr="006454C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6BB56BD" wp14:editId="3BFB8E17">
            <wp:extent cx="782171" cy="1656362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890" cy="1660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668" w:rsidRDefault="006454C3" w:rsidP="006454C3">
      <w:pPr>
        <w:spacing w:after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2.2</w:t>
      </w:r>
    </w:p>
    <w:p w:rsidR="00813668" w:rsidRDefault="00AE6F19" w:rsidP="00813668">
      <w:pPr>
        <w:spacing w:after="120"/>
        <w:jc w:val="center"/>
        <w:rPr>
          <w:rFonts w:ascii="Times New Roman" w:hAnsi="Times New Roman" w:cs="Times New Roman"/>
          <w:lang w:val="uk-UA"/>
        </w:rPr>
      </w:pPr>
      <w:r w:rsidRPr="00AE6F19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2DC24D" wp14:editId="7483CFA6">
            <wp:extent cx="4071744" cy="3812241"/>
            <wp:effectExtent l="0" t="0" r="5080" b="0"/>
            <wp:docPr id="2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598" cy="3813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3668" w:rsidRDefault="00AE6F19" w:rsidP="00813668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2.1</w:t>
      </w:r>
      <w:bookmarkStart w:id="0" w:name="_GoBack"/>
      <w:bookmarkEnd w:id="0"/>
    </w:p>
    <w:sectPr w:rsidR="00813668" w:rsidSect="00813668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2068F"/>
    <w:multiLevelType w:val="hybridMultilevel"/>
    <w:tmpl w:val="DA6888BC"/>
    <w:lvl w:ilvl="0" w:tplc="DB2832DE">
      <w:start w:val="1"/>
      <w:numFmt w:val="decimal"/>
      <w:lvlText w:val="%1)"/>
      <w:lvlJc w:val="left"/>
      <w:pPr>
        <w:ind w:left="927" w:hanging="360"/>
      </w:pPr>
      <w:rPr>
        <w:rFonts w:eastAsiaTheme="minorEastAsia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668"/>
    <w:rsid w:val="00240F49"/>
    <w:rsid w:val="00360F47"/>
    <w:rsid w:val="006454C3"/>
    <w:rsid w:val="00813668"/>
    <w:rsid w:val="00AE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6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0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3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366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0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2</cp:revision>
  <dcterms:created xsi:type="dcterms:W3CDTF">2022-10-02T06:12:00Z</dcterms:created>
  <dcterms:modified xsi:type="dcterms:W3CDTF">2022-10-02T06:58:00Z</dcterms:modified>
</cp:coreProperties>
</file>