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DB" w:rsidRPr="007C3EF0" w:rsidRDefault="00C80FDB" w:rsidP="00C80FDB">
      <w:pPr>
        <w:spacing w:line="360" w:lineRule="auto"/>
        <w:ind w:firstLine="709"/>
        <w:jc w:val="both"/>
        <w:rPr>
          <w:sz w:val="28"/>
          <w:szCs w:val="28"/>
        </w:rPr>
      </w:pPr>
      <w:r w:rsidRPr="007C3EF0">
        <w:rPr>
          <w:sz w:val="28"/>
          <w:szCs w:val="28"/>
        </w:rPr>
        <w:t>Розглянемо ГП ОВ</w:t>
      </w:r>
      <w:r>
        <w:rPr>
          <w:sz w:val="28"/>
          <w:szCs w:val="28"/>
        </w:rPr>
        <w:t xml:space="preserve"> (виробів з природного каменю та структурних 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ментів їх поверхні)</w:t>
      </w:r>
      <w:r w:rsidRPr="007C3EF0">
        <w:rPr>
          <w:sz w:val="28"/>
          <w:szCs w:val="28"/>
        </w:rPr>
        <w:t xml:space="preserve">, що можуть бути визначені для кожного </w:t>
      </w:r>
      <w:proofErr w:type="spellStart"/>
      <w:r w:rsidRPr="007C3EF0">
        <w:rPr>
          <w:sz w:val="28"/>
          <w:szCs w:val="28"/>
        </w:rPr>
        <w:t>відеозображення</w:t>
      </w:r>
      <w:proofErr w:type="spellEnd"/>
      <w:r w:rsidRPr="007C3EF0">
        <w:rPr>
          <w:sz w:val="28"/>
          <w:szCs w:val="28"/>
        </w:rPr>
        <w:t xml:space="preserve"> шляхом алгоритмічної обробки результатів вим</w:t>
      </w:r>
      <w:r w:rsidRPr="007C3EF0">
        <w:rPr>
          <w:sz w:val="28"/>
          <w:szCs w:val="28"/>
        </w:rPr>
        <w:t>і</w:t>
      </w:r>
      <w:r w:rsidRPr="007C3EF0">
        <w:rPr>
          <w:sz w:val="28"/>
          <w:szCs w:val="28"/>
        </w:rPr>
        <w:t>рювань координат точок. ОВ будемо вважати плоскою геометричною фіг</w:t>
      </w:r>
      <w:r w:rsidRPr="007C3EF0">
        <w:rPr>
          <w:sz w:val="28"/>
          <w:szCs w:val="28"/>
        </w:rPr>
        <w:t>у</w:t>
      </w:r>
      <w:r w:rsidRPr="007C3EF0">
        <w:rPr>
          <w:sz w:val="28"/>
          <w:szCs w:val="28"/>
        </w:rPr>
        <w:t xml:space="preserve">рою, що розміщена в площині </w:t>
      </w:r>
      <w:proofErr w:type="spellStart"/>
      <w:r w:rsidRPr="007C3EF0">
        <w:rPr>
          <w:sz w:val="28"/>
          <w:szCs w:val="28"/>
        </w:rPr>
        <w:t>відеозображення</w:t>
      </w:r>
      <w:proofErr w:type="spellEnd"/>
      <w:r w:rsidRPr="007C3EF0">
        <w:rPr>
          <w:sz w:val="28"/>
          <w:szCs w:val="28"/>
        </w:rPr>
        <w:t>. ГП ОВ можна розділити на п’ять груп: координати характерних контурних точок об’єкта, лінійні ро</w:t>
      </w:r>
      <w:r w:rsidRPr="007C3EF0">
        <w:rPr>
          <w:sz w:val="28"/>
          <w:szCs w:val="28"/>
        </w:rPr>
        <w:t>з</w:t>
      </w:r>
      <w:r w:rsidRPr="007C3EF0">
        <w:rPr>
          <w:sz w:val="28"/>
          <w:szCs w:val="28"/>
        </w:rPr>
        <w:t xml:space="preserve">міри та периметр об’єкта, різні варіанти визначення площі об’єкта, </w:t>
      </w:r>
      <w:proofErr w:type="spellStart"/>
      <w:r w:rsidRPr="007C3EF0">
        <w:rPr>
          <w:sz w:val="28"/>
          <w:szCs w:val="28"/>
        </w:rPr>
        <w:t>морфометричні</w:t>
      </w:r>
      <w:proofErr w:type="spellEnd"/>
      <w:r w:rsidRPr="007C3EF0">
        <w:rPr>
          <w:sz w:val="28"/>
          <w:szCs w:val="28"/>
        </w:rPr>
        <w:t xml:space="preserve"> ознаки об’єкта, коефіцієнти ге</w:t>
      </w:r>
      <w:r w:rsidRPr="007C3EF0">
        <w:rPr>
          <w:sz w:val="28"/>
          <w:szCs w:val="28"/>
        </w:rPr>
        <w:t>о</w:t>
      </w:r>
      <w:r w:rsidRPr="007C3EF0">
        <w:rPr>
          <w:sz w:val="28"/>
          <w:szCs w:val="28"/>
        </w:rPr>
        <w:t>метричної форми об’єкта [</w:t>
      </w:r>
      <w:r w:rsidRPr="007C3EF0">
        <w:rPr>
          <w:sz w:val="28"/>
        </w:rPr>
        <w:t>1</w:t>
      </w:r>
      <w:r>
        <w:rPr>
          <w:sz w:val="28"/>
        </w:rPr>
        <w:t>61</w:t>
      </w:r>
      <w:r w:rsidRPr="007C3EF0">
        <w:rPr>
          <w:sz w:val="28"/>
          <w:szCs w:val="28"/>
        </w:rPr>
        <w:t xml:space="preserve">, </w:t>
      </w:r>
      <w:r w:rsidRPr="007C3EF0">
        <w:rPr>
          <w:sz w:val="28"/>
        </w:rPr>
        <w:t>1</w:t>
      </w:r>
      <w:r>
        <w:rPr>
          <w:sz w:val="28"/>
        </w:rPr>
        <w:t>62,</w:t>
      </w:r>
      <w:r w:rsidRPr="007C3EF0">
        <w:rPr>
          <w:sz w:val="28"/>
          <w:szCs w:val="28"/>
        </w:rPr>
        <w:t xml:space="preserve"> </w:t>
      </w:r>
      <w:r w:rsidRPr="007C3EF0">
        <w:rPr>
          <w:sz w:val="28"/>
        </w:rPr>
        <w:t>1</w:t>
      </w:r>
      <w:r w:rsidRPr="00036866">
        <w:rPr>
          <w:sz w:val="28"/>
        </w:rPr>
        <w:t>6</w:t>
      </w:r>
      <w:r>
        <w:rPr>
          <w:sz w:val="28"/>
        </w:rPr>
        <w:t>9</w:t>
      </w:r>
      <w:r w:rsidRPr="007C3EF0">
        <w:rPr>
          <w:sz w:val="28"/>
          <w:szCs w:val="28"/>
        </w:rPr>
        <w:t xml:space="preserve">, </w:t>
      </w:r>
      <w:r w:rsidRPr="007C3EF0">
        <w:rPr>
          <w:sz w:val="28"/>
        </w:rPr>
        <w:t>1</w:t>
      </w:r>
      <w:r>
        <w:rPr>
          <w:sz w:val="28"/>
        </w:rPr>
        <w:t>70</w:t>
      </w:r>
      <w:r w:rsidRPr="007C3EF0">
        <w:rPr>
          <w:sz w:val="28"/>
          <w:szCs w:val="28"/>
        </w:rPr>
        <w:t xml:space="preserve">, </w:t>
      </w:r>
      <w:r w:rsidRPr="007C3EF0">
        <w:rPr>
          <w:sz w:val="28"/>
        </w:rPr>
        <w:t>1</w:t>
      </w:r>
      <w:r>
        <w:rPr>
          <w:sz w:val="28"/>
        </w:rPr>
        <w:t>92</w:t>
      </w:r>
      <w:r w:rsidRPr="007C3EF0">
        <w:rPr>
          <w:sz w:val="28"/>
          <w:szCs w:val="28"/>
        </w:rPr>
        <w:t xml:space="preserve">]. </w:t>
      </w:r>
    </w:p>
    <w:p w:rsidR="00C80FDB" w:rsidRPr="007C3EF0" w:rsidRDefault="00C80FDB" w:rsidP="00C80FDB">
      <w:pPr>
        <w:spacing w:line="360" w:lineRule="auto"/>
        <w:ind w:firstLine="709"/>
        <w:jc w:val="both"/>
        <w:rPr>
          <w:sz w:val="28"/>
          <w:szCs w:val="28"/>
        </w:rPr>
      </w:pPr>
      <w:r w:rsidRPr="007C3EF0">
        <w:rPr>
          <w:sz w:val="28"/>
          <w:szCs w:val="28"/>
        </w:rPr>
        <w:t>До координат характерних контурних точок ОВ відн</w:t>
      </w:r>
      <w:r w:rsidRPr="007C3EF0">
        <w:rPr>
          <w:sz w:val="28"/>
          <w:szCs w:val="28"/>
        </w:rPr>
        <w:t>о</w:t>
      </w:r>
      <w:r w:rsidRPr="007C3EF0">
        <w:rPr>
          <w:sz w:val="28"/>
          <w:szCs w:val="28"/>
        </w:rPr>
        <w:t xml:space="preserve">сяться: </w:t>
      </w:r>
    </w:p>
    <w:p w:rsidR="00C80FDB" w:rsidRPr="007C3EF0" w:rsidRDefault="00C80FDB" w:rsidP="00C80FDB">
      <w:pPr>
        <w:spacing w:line="360" w:lineRule="auto"/>
        <w:ind w:firstLine="709"/>
        <w:jc w:val="both"/>
        <w:rPr>
          <w:sz w:val="28"/>
          <w:szCs w:val="28"/>
        </w:rPr>
      </w:pPr>
      <w:r w:rsidRPr="007C3EF0">
        <w:rPr>
          <w:sz w:val="28"/>
          <w:szCs w:val="28"/>
        </w:rPr>
        <w:t xml:space="preserve">– перелік всіх контурних точок з визначеними координатами; </w:t>
      </w:r>
    </w:p>
    <w:p w:rsidR="00C80FDB" w:rsidRPr="007C3EF0" w:rsidRDefault="00C80FDB" w:rsidP="00C80FDB">
      <w:pPr>
        <w:spacing w:line="360" w:lineRule="auto"/>
        <w:ind w:firstLine="709"/>
        <w:jc w:val="both"/>
        <w:rPr>
          <w:sz w:val="28"/>
          <w:szCs w:val="28"/>
        </w:rPr>
      </w:pPr>
      <w:r w:rsidRPr="007C3EF0">
        <w:rPr>
          <w:sz w:val="28"/>
          <w:szCs w:val="28"/>
        </w:rPr>
        <w:t>– екстремальні координати об’єкта (координати самої верхньої, ни</w:t>
      </w:r>
      <w:r w:rsidRPr="007C3EF0">
        <w:rPr>
          <w:sz w:val="28"/>
          <w:szCs w:val="28"/>
        </w:rPr>
        <w:t>ж</w:t>
      </w:r>
      <w:r w:rsidRPr="007C3EF0">
        <w:rPr>
          <w:sz w:val="28"/>
          <w:szCs w:val="28"/>
        </w:rPr>
        <w:t xml:space="preserve">ньої, лівої та правої точок об’єкта); </w:t>
      </w:r>
    </w:p>
    <w:p w:rsidR="00C80FDB" w:rsidRPr="007C3EF0" w:rsidRDefault="00C80FDB" w:rsidP="00C80FDB">
      <w:pPr>
        <w:spacing w:line="360" w:lineRule="auto"/>
        <w:ind w:firstLine="709"/>
        <w:jc w:val="both"/>
        <w:rPr>
          <w:sz w:val="28"/>
          <w:szCs w:val="28"/>
        </w:rPr>
      </w:pPr>
      <w:r w:rsidRPr="007C3EF0">
        <w:rPr>
          <w:sz w:val="28"/>
          <w:szCs w:val="28"/>
        </w:rPr>
        <w:t xml:space="preserve">– координати вершин опуклого багатокутника, в який вписано об’єкт; </w:t>
      </w:r>
    </w:p>
    <w:p w:rsidR="00C80FDB" w:rsidRPr="007C3EF0" w:rsidRDefault="00C80FDB" w:rsidP="00C80FDB">
      <w:pPr>
        <w:spacing w:line="360" w:lineRule="auto"/>
        <w:ind w:firstLine="709"/>
        <w:jc w:val="both"/>
        <w:rPr>
          <w:sz w:val="28"/>
          <w:szCs w:val="28"/>
        </w:rPr>
      </w:pPr>
      <w:r w:rsidRPr="007C3EF0">
        <w:rPr>
          <w:sz w:val="28"/>
          <w:szCs w:val="28"/>
        </w:rPr>
        <w:t>– координати характерних точок геометричної фігури (наприклад, пр</w:t>
      </w:r>
      <w:r w:rsidRPr="007C3EF0">
        <w:rPr>
          <w:sz w:val="28"/>
          <w:szCs w:val="28"/>
        </w:rPr>
        <w:t>я</w:t>
      </w:r>
      <w:r w:rsidRPr="007C3EF0">
        <w:rPr>
          <w:sz w:val="28"/>
          <w:szCs w:val="28"/>
        </w:rPr>
        <w:t xml:space="preserve">мокутника або еліпса), що використовується для апроксимації об’єкта. </w:t>
      </w:r>
    </w:p>
    <w:p w:rsidR="00C80FDB" w:rsidRPr="007C3EF0" w:rsidRDefault="00C80FDB" w:rsidP="00C80FDB">
      <w:pPr>
        <w:spacing w:line="360" w:lineRule="auto"/>
        <w:ind w:firstLine="709"/>
        <w:jc w:val="both"/>
        <w:rPr>
          <w:sz w:val="28"/>
          <w:szCs w:val="28"/>
        </w:rPr>
      </w:pPr>
      <w:r w:rsidRPr="007C3EF0">
        <w:rPr>
          <w:sz w:val="28"/>
          <w:szCs w:val="28"/>
        </w:rPr>
        <w:t xml:space="preserve">До лінійних розмірів ОВ відносяться його ширина </w:t>
      </w:r>
      <w:r w:rsidRPr="007C3EF0">
        <w:rPr>
          <w:position w:val="-6"/>
          <w:sz w:val="28"/>
          <w:szCs w:val="28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4pt;height:11.7pt" o:ole="">
            <v:imagedata r:id="rId5" o:title=""/>
          </v:shape>
          <o:OLEObject Type="Embed" ProgID="Equation.3" ShapeID="_x0000_i1025" DrawAspect="Content" ObjectID="_1726045661" r:id="rId6"/>
        </w:object>
      </w:r>
      <w:r w:rsidRPr="007C3EF0">
        <w:rPr>
          <w:sz w:val="28"/>
          <w:szCs w:val="28"/>
        </w:rPr>
        <w:t xml:space="preserve"> та висота </w:t>
      </w:r>
      <w:r w:rsidRPr="007C3EF0">
        <w:rPr>
          <w:position w:val="-6"/>
          <w:sz w:val="28"/>
          <w:szCs w:val="28"/>
        </w:rPr>
        <w:object w:dxaOrig="220" w:dyaOrig="300">
          <v:shape id="_x0000_i1026" type="#_x0000_t75" style="width:10.9pt;height:15.05pt" o:ole="">
            <v:imagedata r:id="rId7" o:title=""/>
          </v:shape>
          <o:OLEObject Type="Embed" ProgID="Equation.3" ShapeID="_x0000_i1026" DrawAspect="Content" ObjectID="_1726045662" r:id="rId8"/>
        </w:object>
      </w:r>
      <w:r w:rsidRPr="007C3EF0">
        <w:rPr>
          <w:sz w:val="28"/>
          <w:szCs w:val="28"/>
        </w:rPr>
        <w:t xml:space="preserve">, що відповідають ширині та висоті прямокутника, в який вписано цей об’єкт. Відстань між </w:t>
      </w:r>
      <w:r>
        <w:rPr>
          <w:sz w:val="28"/>
          <w:szCs w:val="28"/>
        </w:rPr>
        <w:t>двома</w:t>
      </w:r>
      <w:r w:rsidRPr="007C3EF0">
        <w:rPr>
          <w:sz w:val="28"/>
          <w:szCs w:val="28"/>
        </w:rPr>
        <w:t xml:space="preserve"> точками ОВ з координатами </w:t>
      </w:r>
      <w:r w:rsidRPr="007C3EF0">
        <w:rPr>
          <w:position w:val="-12"/>
          <w:sz w:val="28"/>
          <w:szCs w:val="28"/>
        </w:rPr>
        <w:object w:dxaOrig="880" w:dyaOrig="380">
          <v:shape id="_x0000_i1027" type="#_x0000_t75" style="width:44.35pt;height:19.25pt" o:ole="">
            <v:imagedata r:id="rId9" o:title=""/>
          </v:shape>
          <o:OLEObject Type="Embed" ProgID="Equation.3" ShapeID="_x0000_i1027" DrawAspect="Content" ObjectID="_1726045663" r:id="rId10"/>
        </w:object>
      </w:r>
      <w:r w:rsidRPr="007C3EF0">
        <w:rPr>
          <w:sz w:val="28"/>
          <w:szCs w:val="28"/>
        </w:rPr>
        <w:t xml:space="preserve"> і </w:t>
      </w:r>
      <w:r w:rsidRPr="007C3EF0">
        <w:rPr>
          <w:position w:val="-16"/>
          <w:sz w:val="28"/>
          <w:szCs w:val="28"/>
        </w:rPr>
        <w:object w:dxaOrig="940" w:dyaOrig="420">
          <v:shape id="_x0000_i1028" type="#_x0000_t75" style="width:46.9pt;height:20.95pt" o:ole="">
            <v:imagedata r:id="rId11" o:title=""/>
          </v:shape>
          <o:OLEObject Type="Embed" ProgID="Equation.3" ShapeID="_x0000_i1028" DrawAspect="Content" ObjectID="_1726045664" r:id="rId12"/>
        </w:object>
      </w:r>
      <w:r w:rsidRPr="007C3EF0">
        <w:rPr>
          <w:sz w:val="28"/>
          <w:szCs w:val="28"/>
        </w:rPr>
        <w:t xml:space="preserve"> дор</w:t>
      </w:r>
      <w:r w:rsidRPr="007C3EF0">
        <w:rPr>
          <w:sz w:val="28"/>
          <w:szCs w:val="28"/>
        </w:rPr>
        <w:t>і</w:t>
      </w:r>
      <w:r w:rsidRPr="007C3EF0">
        <w:rPr>
          <w:sz w:val="28"/>
          <w:szCs w:val="28"/>
        </w:rPr>
        <w:t>внює [</w:t>
      </w:r>
      <w:r w:rsidRPr="007C3EF0">
        <w:rPr>
          <w:sz w:val="28"/>
        </w:rPr>
        <w:t>1</w:t>
      </w:r>
      <w:r>
        <w:rPr>
          <w:sz w:val="28"/>
        </w:rPr>
        <w:t>61</w:t>
      </w:r>
      <w:r w:rsidRPr="007C3EF0">
        <w:rPr>
          <w:sz w:val="28"/>
          <w:szCs w:val="28"/>
        </w:rPr>
        <w:t xml:space="preserve">]: </w:t>
      </w:r>
      <w:r w:rsidRPr="007C3EF0">
        <w:rPr>
          <w:position w:val="-18"/>
          <w:sz w:val="28"/>
          <w:szCs w:val="28"/>
        </w:rPr>
        <w:object w:dxaOrig="3260" w:dyaOrig="540">
          <v:shape id="_x0000_i1029" type="#_x0000_t75" style="width:163.25pt;height:26.8pt" o:ole="" fillcolor="window">
            <v:imagedata r:id="rId13" o:title=""/>
          </v:shape>
          <o:OLEObject Type="Embed" ProgID="Equation.3" ShapeID="_x0000_i1029" DrawAspect="Content" ObjectID="_1726045665" r:id="rId14"/>
        </w:object>
      </w:r>
      <w:r w:rsidRPr="007C3EF0">
        <w:rPr>
          <w:sz w:val="28"/>
          <w:szCs w:val="28"/>
        </w:rPr>
        <w:t>.</w:t>
      </w:r>
      <w:r>
        <w:rPr>
          <w:sz w:val="28"/>
          <w:szCs w:val="28"/>
        </w:rPr>
        <w:t xml:space="preserve"> Величини </w:t>
      </w:r>
      <w:r w:rsidRPr="007C3EF0">
        <w:rPr>
          <w:position w:val="-6"/>
          <w:sz w:val="28"/>
          <w:szCs w:val="28"/>
        </w:rPr>
        <w:object w:dxaOrig="260" w:dyaOrig="240">
          <v:shape id="_x0000_i1030" type="#_x0000_t75" style="width:13.4pt;height:11.7pt" o:ole="">
            <v:imagedata r:id="rId5" o:title=""/>
          </v:shape>
          <o:OLEObject Type="Embed" ProgID="Equation.3" ShapeID="_x0000_i1030" DrawAspect="Content" ObjectID="_1726045666" r:id="rId15"/>
        </w:object>
      </w:r>
      <w:r>
        <w:rPr>
          <w:sz w:val="28"/>
          <w:szCs w:val="28"/>
        </w:rPr>
        <w:t xml:space="preserve">, </w:t>
      </w:r>
      <w:r w:rsidRPr="007C3EF0">
        <w:rPr>
          <w:position w:val="-6"/>
          <w:sz w:val="28"/>
          <w:szCs w:val="28"/>
        </w:rPr>
        <w:object w:dxaOrig="220" w:dyaOrig="300">
          <v:shape id="_x0000_i1031" type="#_x0000_t75" style="width:10.9pt;height:15.05pt" o:ole="">
            <v:imagedata r:id="rId7" o:title=""/>
          </v:shape>
          <o:OLEObject Type="Embed" ProgID="Equation.3" ShapeID="_x0000_i1031" DrawAspect="Content" ObjectID="_1726045667" r:id="rId16"/>
        </w:object>
      </w:r>
      <w:r>
        <w:rPr>
          <w:sz w:val="28"/>
          <w:szCs w:val="28"/>
        </w:rPr>
        <w:t xml:space="preserve"> і </w:t>
      </w:r>
      <w:r w:rsidRPr="00A105A9">
        <w:rPr>
          <w:position w:val="-6"/>
          <w:sz w:val="28"/>
          <w:szCs w:val="28"/>
        </w:rPr>
        <w:object w:dxaOrig="240" w:dyaOrig="300">
          <v:shape id="_x0000_i1032" type="#_x0000_t75" style="width:11.7pt;height:15.05pt" o:ole="">
            <v:imagedata r:id="rId17" o:title=""/>
          </v:shape>
          <o:OLEObject Type="Embed" ProgID="Equation.3" ShapeID="_x0000_i1032" DrawAspect="Content" ObjectID="_1726045668" r:id="rId18"/>
        </w:object>
      </w:r>
      <w:r>
        <w:rPr>
          <w:sz w:val="28"/>
          <w:szCs w:val="28"/>
        </w:rPr>
        <w:t xml:space="preserve"> для цифрового </w:t>
      </w:r>
      <w:proofErr w:type="spellStart"/>
      <w:r>
        <w:rPr>
          <w:sz w:val="28"/>
          <w:szCs w:val="28"/>
        </w:rPr>
        <w:t>віде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зображення</w:t>
      </w:r>
      <w:proofErr w:type="spellEnd"/>
      <w:r>
        <w:rPr>
          <w:sz w:val="28"/>
          <w:szCs w:val="28"/>
        </w:rPr>
        <w:t xml:space="preserve"> можуть бути обраховані у </w:t>
      </w:r>
      <w:proofErr w:type="spellStart"/>
      <w:r>
        <w:rPr>
          <w:sz w:val="28"/>
          <w:szCs w:val="28"/>
        </w:rPr>
        <w:t>д.т</w:t>
      </w:r>
      <w:proofErr w:type="spellEnd"/>
      <w:r>
        <w:rPr>
          <w:sz w:val="28"/>
          <w:szCs w:val="28"/>
        </w:rPr>
        <w:t xml:space="preserve">. або у метрах. </w:t>
      </w:r>
    </w:p>
    <w:p w:rsidR="00C80FDB" w:rsidRPr="007C3EF0" w:rsidRDefault="00C80FDB" w:rsidP="00C80FDB">
      <w:pPr>
        <w:spacing w:line="360" w:lineRule="auto"/>
        <w:ind w:firstLine="709"/>
        <w:jc w:val="both"/>
        <w:rPr>
          <w:sz w:val="28"/>
          <w:szCs w:val="28"/>
        </w:rPr>
      </w:pPr>
      <w:r w:rsidRPr="007C3EF0">
        <w:rPr>
          <w:sz w:val="28"/>
          <w:szCs w:val="28"/>
        </w:rPr>
        <w:t>Площа ОВ може бути визначена за такими варіант</w:t>
      </w:r>
      <w:r w:rsidRPr="007C3EF0">
        <w:rPr>
          <w:sz w:val="28"/>
          <w:szCs w:val="28"/>
        </w:rPr>
        <w:t>а</w:t>
      </w:r>
      <w:r w:rsidRPr="007C3EF0">
        <w:rPr>
          <w:sz w:val="28"/>
          <w:szCs w:val="28"/>
        </w:rPr>
        <w:t xml:space="preserve">ми: </w:t>
      </w:r>
    </w:p>
    <w:p w:rsidR="00C80FDB" w:rsidRPr="00A05B5D" w:rsidRDefault="00C80FDB" w:rsidP="00C80FDB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7C3EF0">
        <w:rPr>
          <w:sz w:val="28"/>
          <w:szCs w:val="28"/>
        </w:rPr>
        <w:t>– </w:t>
      </w:r>
      <w:r w:rsidRPr="00A05B5D">
        <w:rPr>
          <w:spacing w:val="-6"/>
          <w:sz w:val="28"/>
          <w:szCs w:val="28"/>
        </w:rPr>
        <w:t xml:space="preserve">площа об’єкта </w:t>
      </w:r>
      <w:r w:rsidRPr="00A05B5D">
        <w:rPr>
          <w:spacing w:val="-6"/>
          <w:position w:val="-12"/>
          <w:sz w:val="28"/>
          <w:szCs w:val="28"/>
        </w:rPr>
        <w:object w:dxaOrig="480" w:dyaOrig="380">
          <v:shape id="_x0000_i1033" type="#_x0000_t75" style="width:24.3pt;height:19.25pt" o:ole="">
            <v:imagedata r:id="rId19" o:title=""/>
          </v:shape>
          <o:OLEObject Type="Embed" ProgID="Equation.3" ShapeID="_x0000_i1033" DrawAspect="Content" ObjectID="_1726045669" r:id="rId20"/>
        </w:object>
      </w:r>
      <w:r w:rsidRPr="00A05B5D">
        <w:rPr>
          <w:spacing w:val="-6"/>
          <w:sz w:val="28"/>
          <w:szCs w:val="28"/>
        </w:rPr>
        <w:t xml:space="preserve"> (област</w:t>
      </w:r>
      <w:r>
        <w:rPr>
          <w:spacing w:val="-6"/>
          <w:sz w:val="28"/>
          <w:szCs w:val="28"/>
        </w:rPr>
        <w:t>ь</w:t>
      </w:r>
      <w:r w:rsidRPr="00A05B5D">
        <w:rPr>
          <w:spacing w:val="-6"/>
          <w:sz w:val="28"/>
          <w:szCs w:val="28"/>
        </w:rPr>
        <w:t xml:space="preserve">, яку займає цей об’єкт на </w:t>
      </w:r>
      <w:proofErr w:type="spellStart"/>
      <w:r w:rsidRPr="00A05B5D">
        <w:rPr>
          <w:spacing w:val="-6"/>
          <w:sz w:val="28"/>
          <w:szCs w:val="28"/>
        </w:rPr>
        <w:t>відеозображе</w:t>
      </w:r>
      <w:r w:rsidRPr="00A05B5D">
        <w:rPr>
          <w:spacing w:val="-6"/>
          <w:sz w:val="28"/>
          <w:szCs w:val="28"/>
        </w:rPr>
        <w:t>н</w:t>
      </w:r>
      <w:r w:rsidRPr="00A05B5D">
        <w:rPr>
          <w:spacing w:val="-6"/>
          <w:sz w:val="28"/>
          <w:szCs w:val="28"/>
        </w:rPr>
        <w:t>ні</w:t>
      </w:r>
      <w:proofErr w:type="spellEnd"/>
      <w:r w:rsidRPr="00A05B5D">
        <w:rPr>
          <w:spacing w:val="-6"/>
          <w:sz w:val="28"/>
          <w:szCs w:val="28"/>
        </w:rPr>
        <w:t xml:space="preserve">); </w:t>
      </w:r>
    </w:p>
    <w:p w:rsidR="00C80FDB" w:rsidRPr="00B30CD2" w:rsidRDefault="00C80FDB" w:rsidP="00C80FDB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7C3EF0">
        <w:rPr>
          <w:sz w:val="28"/>
          <w:szCs w:val="28"/>
        </w:rPr>
        <w:t>– </w:t>
      </w:r>
      <w:r w:rsidRPr="00B30CD2">
        <w:rPr>
          <w:spacing w:val="-6"/>
          <w:sz w:val="28"/>
          <w:szCs w:val="28"/>
        </w:rPr>
        <w:t>повна площа об’єкта, що дорівнює його площі із заповненими отв</w:t>
      </w:r>
      <w:r w:rsidRPr="00B30CD2">
        <w:rPr>
          <w:spacing w:val="-6"/>
          <w:sz w:val="28"/>
          <w:szCs w:val="28"/>
        </w:rPr>
        <w:t>о</w:t>
      </w:r>
      <w:r w:rsidRPr="00B30CD2">
        <w:rPr>
          <w:spacing w:val="-6"/>
          <w:sz w:val="28"/>
          <w:szCs w:val="28"/>
        </w:rPr>
        <w:t xml:space="preserve">рами; </w:t>
      </w:r>
    </w:p>
    <w:p w:rsidR="00C80FDB" w:rsidRDefault="00C80FDB" w:rsidP="00C80FDB">
      <w:pPr>
        <w:spacing w:line="360" w:lineRule="auto"/>
        <w:ind w:firstLine="709"/>
        <w:jc w:val="both"/>
        <w:rPr>
          <w:sz w:val="28"/>
          <w:szCs w:val="28"/>
        </w:rPr>
      </w:pPr>
      <w:r w:rsidRPr="007C3EF0">
        <w:rPr>
          <w:sz w:val="28"/>
          <w:szCs w:val="28"/>
        </w:rPr>
        <w:t xml:space="preserve">– опукла площа об’єкта </w:t>
      </w:r>
      <w:r w:rsidRPr="007C3EF0">
        <w:rPr>
          <w:position w:val="-14"/>
          <w:sz w:val="28"/>
          <w:szCs w:val="28"/>
        </w:rPr>
        <w:object w:dxaOrig="560" w:dyaOrig="400">
          <v:shape id="_x0000_i1034" type="#_x0000_t75" style="width:27.65pt;height:20.1pt" o:ole="">
            <v:imagedata r:id="rId21" o:title=""/>
          </v:shape>
          <o:OLEObject Type="Embed" ProgID="Equation.3" ShapeID="_x0000_i1034" DrawAspect="Content" ObjectID="_1726045670" r:id="rId22"/>
        </w:object>
      </w:r>
      <w:r w:rsidRPr="007C3EF0">
        <w:rPr>
          <w:sz w:val="28"/>
          <w:szCs w:val="28"/>
        </w:rPr>
        <w:t>, що дорівнює площі опуклого багатоку</w:t>
      </w:r>
      <w:r w:rsidRPr="007C3EF0">
        <w:rPr>
          <w:sz w:val="28"/>
          <w:szCs w:val="28"/>
        </w:rPr>
        <w:t>т</w:t>
      </w:r>
      <w:r w:rsidRPr="007C3EF0">
        <w:rPr>
          <w:sz w:val="28"/>
          <w:szCs w:val="28"/>
        </w:rPr>
        <w:t xml:space="preserve">ника, в який вписано цей об’єкт. </w:t>
      </w:r>
    </w:p>
    <w:p w:rsidR="00C80FDB" w:rsidRPr="007C3EF0" w:rsidRDefault="00C80FDB" w:rsidP="00C80F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 ОВ для цифрового </w:t>
      </w:r>
      <w:proofErr w:type="spellStart"/>
      <w:r>
        <w:rPr>
          <w:sz w:val="28"/>
          <w:szCs w:val="28"/>
        </w:rPr>
        <w:t>відеозображення</w:t>
      </w:r>
      <w:proofErr w:type="spellEnd"/>
      <w:r>
        <w:rPr>
          <w:sz w:val="28"/>
          <w:szCs w:val="28"/>
        </w:rPr>
        <w:t xml:space="preserve"> може бути виражена відповідною кількістю точок цифрового </w:t>
      </w:r>
      <w:proofErr w:type="spellStart"/>
      <w:r>
        <w:rPr>
          <w:sz w:val="28"/>
          <w:szCs w:val="28"/>
        </w:rPr>
        <w:t>відеозображення</w:t>
      </w:r>
      <w:proofErr w:type="spellEnd"/>
      <w:r>
        <w:rPr>
          <w:sz w:val="28"/>
          <w:szCs w:val="28"/>
        </w:rPr>
        <w:t>, що нал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жать ОВ, або обрахована у одиницях площі (м</w:t>
      </w:r>
      <w:r w:rsidRPr="00A105A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). </w:t>
      </w:r>
    </w:p>
    <w:p w:rsidR="00C80FDB" w:rsidRPr="007C3EF0" w:rsidRDefault="00C80FDB" w:rsidP="00C80FDB">
      <w:pPr>
        <w:spacing w:line="360" w:lineRule="auto"/>
        <w:ind w:firstLine="709"/>
        <w:jc w:val="both"/>
        <w:rPr>
          <w:sz w:val="28"/>
          <w:szCs w:val="28"/>
        </w:rPr>
      </w:pPr>
      <w:r w:rsidRPr="007C3EF0">
        <w:rPr>
          <w:sz w:val="28"/>
          <w:szCs w:val="28"/>
        </w:rPr>
        <w:t xml:space="preserve">До </w:t>
      </w:r>
      <w:proofErr w:type="spellStart"/>
      <w:r w:rsidRPr="007C3EF0">
        <w:rPr>
          <w:sz w:val="28"/>
          <w:szCs w:val="28"/>
        </w:rPr>
        <w:t>морфометричних</w:t>
      </w:r>
      <w:proofErr w:type="spellEnd"/>
      <w:r w:rsidRPr="007C3EF0">
        <w:rPr>
          <w:sz w:val="28"/>
          <w:szCs w:val="28"/>
        </w:rPr>
        <w:t xml:space="preserve"> ознак ОВ, як плоскої фігури в площині </w:t>
      </w:r>
      <w:proofErr w:type="spellStart"/>
      <w:r w:rsidRPr="007C3EF0">
        <w:rPr>
          <w:sz w:val="28"/>
          <w:szCs w:val="28"/>
        </w:rPr>
        <w:t>відеозо</w:t>
      </w:r>
      <w:r w:rsidRPr="007C3EF0">
        <w:rPr>
          <w:sz w:val="28"/>
          <w:szCs w:val="28"/>
        </w:rPr>
        <w:t>б</w:t>
      </w:r>
      <w:r w:rsidRPr="007C3EF0">
        <w:rPr>
          <w:sz w:val="28"/>
          <w:szCs w:val="28"/>
        </w:rPr>
        <w:t>раження</w:t>
      </w:r>
      <w:proofErr w:type="spellEnd"/>
      <w:r w:rsidRPr="007C3EF0">
        <w:rPr>
          <w:sz w:val="28"/>
          <w:szCs w:val="28"/>
        </w:rPr>
        <w:t xml:space="preserve">, відносяться такі ГП: </w:t>
      </w:r>
    </w:p>
    <w:p w:rsidR="00C80FDB" w:rsidRPr="007C3EF0" w:rsidRDefault="00C80FDB" w:rsidP="00C80FDB">
      <w:pPr>
        <w:spacing w:line="360" w:lineRule="auto"/>
        <w:ind w:firstLine="709"/>
        <w:jc w:val="both"/>
        <w:rPr>
          <w:sz w:val="28"/>
          <w:szCs w:val="28"/>
        </w:rPr>
      </w:pPr>
      <w:r w:rsidRPr="007C3EF0">
        <w:rPr>
          <w:sz w:val="28"/>
          <w:szCs w:val="28"/>
        </w:rPr>
        <w:lastRenderedPageBreak/>
        <w:t xml:space="preserve">– центр мас об’єкта; </w:t>
      </w:r>
    </w:p>
    <w:p w:rsidR="00C80FDB" w:rsidRPr="007C3EF0" w:rsidRDefault="00C80FDB" w:rsidP="00C80FDB">
      <w:pPr>
        <w:spacing w:line="360" w:lineRule="auto"/>
        <w:ind w:firstLine="709"/>
        <w:jc w:val="both"/>
        <w:rPr>
          <w:sz w:val="28"/>
          <w:szCs w:val="28"/>
        </w:rPr>
      </w:pPr>
      <w:r w:rsidRPr="007C3EF0">
        <w:rPr>
          <w:sz w:val="28"/>
          <w:szCs w:val="28"/>
        </w:rPr>
        <w:t xml:space="preserve">– еквівалентний діаметр, що відповідає діаметру кола з площею, яка дорівнює площі об’єкта </w:t>
      </w:r>
      <w:r w:rsidRPr="00F46837">
        <w:rPr>
          <w:position w:val="-14"/>
          <w:sz w:val="28"/>
          <w:szCs w:val="28"/>
        </w:rPr>
        <w:object w:dxaOrig="1740" w:dyaOrig="460">
          <v:shape id="_x0000_i1035" type="#_x0000_t75" style="width:87.05pt;height:22.6pt" o:ole="" fillcolor="window">
            <v:imagedata r:id="rId23" o:title=""/>
          </v:shape>
          <o:OLEObject Type="Embed" ProgID="Equation.3" ShapeID="_x0000_i1035" DrawAspect="Content" ObjectID="_1726045671" r:id="rId24"/>
        </w:object>
      </w:r>
      <w:r w:rsidRPr="007C3EF0">
        <w:rPr>
          <w:sz w:val="28"/>
          <w:szCs w:val="28"/>
        </w:rPr>
        <w:t xml:space="preserve">; </w:t>
      </w:r>
    </w:p>
    <w:p w:rsidR="00C80FDB" w:rsidRPr="007C3EF0" w:rsidRDefault="00C80FDB" w:rsidP="00C80FDB">
      <w:pPr>
        <w:spacing w:line="360" w:lineRule="auto"/>
        <w:ind w:firstLine="709"/>
        <w:jc w:val="both"/>
        <w:rPr>
          <w:sz w:val="28"/>
          <w:szCs w:val="28"/>
        </w:rPr>
      </w:pPr>
      <w:r w:rsidRPr="007C3EF0">
        <w:rPr>
          <w:sz w:val="28"/>
          <w:szCs w:val="28"/>
        </w:rPr>
        <w:t xml:space="preserve">– довжина максимальної осі інерції об’єкта як плоскої фігури; </w:t>
      </w:r>
    </w:p>
    <w:p w:rsidR="00C80FDB" w:rsidRPr="007C3EF0" w:rsidRDefault="00C80FDB" w:rsidP="00C80FDB">
      <w:pPr>
        <w:spacing w:line="360" w:lineRule="auto"/>
        <w:ind w:firstLine="709"/>
        <w:jc w:val="both"/>
        <w:rPr>
          <w:sz w:val="28"/>
          <w:szCs w:val="28"/>
        </w:rPr>
      </w:pPr>
      <w:r w:rsidRPr="007C3EF0">
        <w:rPr>
          <w:sz w:val="28"/>
          <w:szCs w:val="28"/>
        </w:rPr>
        <w:t xml:space="preserve">– довжина мінімальної осі інерції об’єкта як плоскої фігури; </w:t>
      </w:r>
    </w:p>
    <w:p w:rsidR="00C80FDB" w:rsidRPr="007C3EF0" w:rsidRDefault="00C80FDB" w:rsidP="00C80FDB">
      <w:pPr>
        <w:spacing w:line="360" w:lineRule="auto"/>
        <w:ind w:firstLine="709"/>
        <w:jc w:val="both"/>
        <w:rPr>
          <w:sz w:val="28"/>
          <w:szCs w:val="28"/>
        </w:rPr>
      </w:pPr>
      <w:r w:rsidRPr="007C3EF0">
        <w:rPr>
          <w:sz w:val="28"/>
          <w:szCs w:val="28"/>
        </w:rPr>
        <w:t>– кутове положення об’єкта, що визначається кутом між горизонтал</w:t>
      </w:r>
      <w:r w:rsidRPr="007C3EF0">
        <w:rPr>
          <w:sz w:val="28"/>
          <w:szCs w:val="28"/>
        </w:rPr>
        <w:t>ь</w:t>
      </w:r>
      <w:r w:rsidRPr="007C3EF0">
        <w:rPr>
          <w:sz w:val="28"/>
          <w:szCs w:val="28"/>
        </w:rPr>
        <w:t xml:space="preserve">ною віссю координат і максимальною віссю інерції цього об’єкта. </w:t>
      </w:r>
    </w:p>
    <w:p w:rsidR="00C80FDB" w:rsidRPr="007C3EF0" w:rsidRDefault="00C80FDB" w:rsidP="00C80FDB">
      <w:pPr>
        <w:spacing w:line="360" w:lineRule="auto"/>
        <w:ind w:firstLine="709"/>
        <w:jc w:val="both"/>
        <w:rPr>
          <w:sz w:val="28"/>
          <w:szCs w:val="28"/>
        </w:rPr>
      </w:pPr>
      <w:r w:rsidRPr="007C3EF0">
        <w:rPr>
          <w:sz w:val="28"/>
          <w:szCs w:val="28"/>
        </w:rPr>
        <w:t xml:space="preserve">До коефіцієнтів геометричної форми ОВ, як плоскої фігури в площині </w:t>
      </w:r>
      <w:proofErr w:type="spellStart"/>
      <w:r w:rsidRPr="007C3EF0">
        <w:rPr>
          <w:sz w:val="28"/>
          <w:szCs w:val="28"/>
        </w:rPr>
        <w:t>відеозображення</w:t>
      </w:r>
      <w:proofErr w:type="spellEnd"/>
      <w:r w:rsidRPr="007C3EF0">
        <w:rPr>
          <w:sz w:val="28"/>
          <w:szCs w:val="28"/>
        </w:rPr>
        <w:t xml:space="preserve">, відносяться: </w:t>
      </w:r>
    </w:p>
    <w:p w:rsidR="00C80FDB" w:rsidRPr="007C3EF0" w:rsidRDefault="00C80FDB" w:rsidP="00C80FDB">
      <w:pPr>
        <w:spacing w:line="360" w:lineRule="auto"/>
        <w:ind w:firstLine="709"/>
        <w:jc w:val="both"/>
        <w:rPr>
          <w:sz w:val="28"/>
          <w:szCs w:val="28"/>
        </w:rPr>
      </w:pPr>
      <w:r w:rsidRPr="007C3EF0">
        <w:rPr>
          <w:sz w:val="28"/>
          <w:szCs w:val="28"/>
        </w:rPr>
        <w:t xml:space="preserve">– коефіцієнт опуклості: </w:t>
      </w:r>
      <w:r w:rsidRPr="007C3EF0">
        <w:rPr>
          <w:position w:val="-14"/>
          <w:sz w:val="28"/>
          <w:szCs w:val="28"/>
        </w:rPr>
        <w:object w:dxaOrig="1700" w:dyaOrig="400">
          <v:shape id="_x0000_i1036" type="#_x0000_t75" style="width:85.4pt;height:20.1pt" o:ole="" fillcolor="window">
            <v:imagedata r:id="rId25" o:title=""/>
          </v:shape>
          <o:OLEObject Type="Embed" ProgID="Equation.3" ShapeID="_x0000_i1036" DrawAspect="Content" ObjectID="_1726045672" r:id="rId26"/>
        </w:object>
      </w:r>
      <w:r w:rsidRPr="007C3EF0">
        <w:rPr>
          <w:sz w:val="28"/>
          <w:szCs w:val="28"/>
        </w:rPr>
        <w:t>;</w:t>
      </w:r>
    </w:p>
    <w:p w:rsidR="00C80FDB" w:rsidRPr="007C3EF0" w:rsidRDefault="00C80FDB" w:rsidP="00C80FDB">
      <w:pPr>
        <w:spacing w:line="360" w:lineRule="auto"/>
        <w:ind w:firstLine="709"/>
        <w:jc w:val="both"/>
        <w:rPr>
          <w:sz w:val="28"/>
          <w:szCs w:val="28"/>
        </w:rPr>
      </w:pPr>
      <w:r w:rsidRPr="007C3EF0">
        <w:rPr>
          <w:sz w:val="28"/>
          <w:szCs w:val="28"/>
        </w:rPr>
        <w:t xml:space="preserve">– коефіцієнт заповнення: </w:t>
      </w:r>
      <w:r w:rsidRPr="007C3EF0">
        <w:rPr>
          <w:position w:val="-16"/>
          <w:sz w:val="28"/>
          <w:szCs w:val="28"/>
        </w:rPr>
        <w:object w:dxaOrig="1900" w:dyaOrig="420">
          <v:shape id="_x0000_i1037" type="#_x0000_t75" style="width:94.6pt;height:20.95pt" o:ole="" fillcolor="window">
            <v:imagedata r:id="rId27" o:title=""/>
          </v:shape>
          <o:OLEObject Type="Embed" ProgID="Equation.3" ShapeID="_x0000_i1037" DrawAspect="Content" ObjectID="_1726045673" r:id="rId28"/>
        </w:object>
      </w:r>
      <w:r w:rsidRPr="007C3EF0">
        <w:rPr>
          <w:sz w:val="28"/>
          <w:szCs w:val="28"/>
        </w:rPr>
        <w:t>;</w:t>
      </w:r>
    </w:p>
    <w:p w:rsidR="00C80FDB" w:rsidRPr="007C3EF0" w:rsidRDefault="00C80FDB" w:rsidP="00C80FDB">
      <w:pPr>
        <w:spacing w:line="360" w:lineRule="auto"/>
        <w:ind w:firstLine="709"/>
        <w:jc w:val="both"/>
        <w:rPr>
          <w:sz w:val="28"/>
          <w:szCs w:val="28"/>
        </w:rPr>
      </w:pPr>
      <w:r w:rsidRPr="007C3EF0">
        <w:rPr>
          <w:sz w:val="28"/>
          <w:szCs w:val="28"/>
        </w:rPr>
        <w:t>– ексцентриситет, що визначається для еліпса, який має головні моме</w:t>
      </w:r>
      <w:r w:rsidRPr="007C3EF0">
        <w:rPr>
          <w:sz w:val="28"/>
          <w:szCs w:val="28"/>
        </w:rPr>
        <w:t>н</w:t>
      </w:r>
      <w:r w:rsidRPr="007C3EF0">
        <w:rPr>
          <w:sz w:val="28"/>
          <w:szCs w:val="28"/>
        </w:rPr>
        <w:t>ти інерції такі ж, як у об’єкта.</w:t>
      </w:r>
    </w:p>
    <w:p w:rsidR="00C80FDB" w:rsidRPr="007C3EF0" w:rsidRDefault="00C80FDB" w:rsidP="00C80FDB">
      <w:pPr>
        <w:spacing w:line="360" w:lineRule="auto"/>
        <w:ind w:firstLine="709"/>
        <w:jc w:val="both"/>
        <w:rPr>
          <w:sz w:val="28"/>
          <w:szCs w:val="28"/>
        </w:rPr>
      </w:pPr>
      <w:r w:rsidRPr="007C3EF0">
        <w:rPr>
          <w:sz w:val="28"/>
          <w:szCs w:val="28"/>
        </w:rPr>
        <w:t>Узагальненим варіантом ГП ОВ є його моменти</w:t>
      </w:r>
      <w:r>
        <w:rPr>
          <w:sz w:val="28"/>
          <w:szCs w:val="28"/>
        </w:rPr>
        <w:t xml:space="preserve"> </w:t>
      </w:r>
      <w:r w:rsidRPr="007C3EF0">
        <w:rPr>
          <w:sz w:val="28"/>
          <w:szCs w:val="28"/>
        </w:rPr>
        <w:t>[</w:t>
      </w:r>
      <w:r w:rsidRPr="007C3EF0">
        <w:rPr>
          <w:sz w:val="28"/>
        </w:rPr>
        <w:t>1</w:t>
      </w:r>
      <w:r>
        <w:rPr>
          <w:sz w:val="28"/>
        </w:rPr>
        <w:t>69</w:t>
      </w:r>
      <w:r w:rsidRPr="007C3EF0">
        <w:rPr>
          <w:sz w:val="28"/>
          <w:szCs w:val="28"/>
        </w:rPr>
        <w:t>]. Початкові мом</w:t>
      </w:r>
      <w:r w:rsidRPr="007C3EF0">
        <w:rPr>
          <w:sz w:val="28"/>
          <w:szCs w:val="28"/>
        </w:rPr>
        <w:t>е</w:t>
      </w:r>
      <w:r w:rsidRPr="007C3EF0">
        <w:rPr>
          <w:sz w:val="28"/>
          <w:szCs w:val="28"/>
        </w:rPr>
        <w:t xml:space="preserve">нти </w:t>
      </w:r>
      <w:r>
        <w:rPr>
          <w:sz w:val="28"/>
          <w:szCs w:val="28"/>
        </w:rPr>
        <w:t xml:space="preserve">ОВ </w:t>
      </w:r>
      <w:r w:rsidRPr="007C3EF0">
        <w:rPr>
          <w:sz w:val="28"/>
          <w:szCs w:val="28"/>
        </w:rPr>
        <w:t xml:space="preserve">порядку </w:t>
      </w:r>
      <w:r w:rsidRPr="00AC3C84">
        <w:rPr>
          <w:position w:val="-12"/>
          <w:sz w:val="28"/>
          <w:szCs w:val="28"/>
        </w:rPr>
        <w:object w:dxaOrig="800" w:dyaOrig="360">
          <v:shape id="_x0000_i1038" type="#_x0000_t75" style="width:40.2pt;height:18.4pt" o:ole="">
            <v:imagedata r:id="rId29" o:title=""/>
          </v:shape>
          <o:OLEObject Type="Embed" ProgID="Equation.3" ShapeID="_x0000_i1038" DrawAspect="Content" ObjectID="_1726045674" r:id="rId30"/>
        </w:object>
      </w:r>
      <w:r w:rsidRPr="007C3EF0">
        <w:rPr>
          <w:sz w:val="28"/>
          <w:szCs w:val="28"/>
        </w:rPr>
        <w:t xml:space="preserve"> дорі</w:t>
      </w:r>
      <w:r w:rsidRPr="007C3EF0">
        <w:rPr>
          <w:sz w:val="28"/>
          <w:szCs w:val="28"/>
        </w:rPr>
        <w:t>в</w:t>
      </w:r>
      <w:r w:rsidRPr="007C3EF0">
        <w:rPr>
          <w:sz w:val="28"/>
          <w:szCs w:val="28"/>
        </w:rPr>
        <w:t xml:space="preserve">нюють: </w:t>
      </w:r>
    </w:p>
    <w:p w:rsidR="00C80FDB" w:rsidRPr="007C3EF0" w:rsidRDefault="00C80FDB" w:rsidP="00C80FDB">
      <w:pPr>
        <w:spacing w:line="360" w:lineRule="auto"/>
        <w:ind w:firstLine="709"/>
        <w:jc w:val="both"/>
        <w:rPr>
          <w:sz w:val="28"/>
          <w:szCs w:val="28"/>
        </w:rPr>
      </w:pPr>
      <w:r w:rsidRPr="00CD0A8D">
        <w:rPr>
          <w:position w:val="-42"/>
          <w:sz w:val="28"/>
          <w:szCs w:val="28"/>
        </w:rPr>
        <w:object w:dxaOrig="3120" w:dyaOrig="760">
          <v:shape id="_x0000_i1039" type="#_x0000_t75" style="width:155.7pt;height:37.65pt" o:ole="">
            <v:imagedata r:id="rId31" o:title=""/>
          </v:shape>
          <o:OLEObject Type="Embed" ProgID="Equation.3" ShapeID="_x0000_i1039" DrawAspect="Content" ObjectID="_1726045675" r:id="rId32"/>
        </w:object>
      </w:r>
      <w:r>
        <w:rPr>
          <w:sz w:val="28"/>
          <w:szCs w:val="28"/>
        </w:rPr>
        <w:t>.</w:t>
      </w:r>
    </w:p>
    <w:p w:rsidR="00C80FDB" w:rsidRPr="007C3EF0" w:rsidRDefault="00C80FDB" w:rsidP="00C80FDB">
      <w:pPr>
        <w:spacing w:line="360" w:lineRule="auto"/>
        <w:ind w:firstLine="720"/>
        <w:jc w:val="both"/>
        <w:rPr>
          <w:sz w:val="28"/>
          <w:szCs w:val="28"/>
        </w:rPr>
      </w:pPr>
      <w:r w:rsidRPr="007C3EF0">
        <w:rPr>
          <w:sz w:val="28"/>
          <w:szCs w:val="28"/>
        </w:rPr>
        <w:t xml:space="preserve">Центральні моменти порядку </w:t>
      </w:r>
      <w:r w:rsidRPr="00AC3C84">
        <w:rPr>
          <w:position w:val="-12"/>
          <w:sz w:val="28"/>
          <w:szCs w:val="28"/>
        </w:rPr>
        <w:object w:dxaOrig="800" w:dyaOrig="360">
          <v:shape id="_x0000_i1040" type="#_x0000_t75" style="width:40.2pt;height:18.4pt" o:ole="">
            <v:imagedata r:id="rId33" o:title=""/>
          </v:shape>
          <o:OLEObject Type="Embed" ProgID="Equation.3" ShapeID="_x0000_i1040" DrawAspect="Content" ObjectID="_1726045676" r:id="rId34"/>
        </w:object>
      </w:r>
      <w:r w:rsidRPr="007C3EF0">
        <w:rPr>
          <w:sz w:val="28"/>
          <w:szCs w:val="28"/>
        </w:rPr>
        <w:t xml:space="preserve"> в</w:t>
      </w:r>
      <w:r w:rsidRPr="007C3EF0">
        <w:rPr>
          <w:sz w:val="28"/>
          <w:szCs w:val="28"/>
        </w:rPr>
        <w:t>и</w:t>
      </w:r>
      <w:r w:rsidRPr="007C3EF0">
        <w:rPr>
          <w:sz w:val="28"/>
          <w:szCs w:val="28"/>
        </w:rPr>
        <w:t xml:space="preserve">значаються формулою: </w:t>
      </w:r>
    </w:p>
    <w:p w:rsidR="00C80FDB" w:rsidRPr="007C3EF0" w:rsidRDefault="00C80FDB" w:rsidP="00C80FDB">
      <w:pPr>
        <w:spacing w:line="360" w:lineRule="auto"/>
        <w:ind w:firstLine="709"/>
        <w:jc w:val="both"/>
        <w:rPr>
          <w:sz w:val="28"/>
          <w:szCs w:val="28"/>
        </w:rPr>
      </w:pPr>
      <w:r w:rsidRPr="00CD0A8D">
        <w:rPr>
          <w:position w:val="-42"/>
          <w:sz w:val="28"/>
          <w:szCs w:val="28"/>
        </w:rPr>
        <w:object w:dxaOrig="5640" w:dyaOrig="760">
          <v:shape id="_x0000_i1041" type="#_x0000_t75" style="width:282.15pt;height:37.65pt" o:ole="">
            <v:imagedata r:id="rId35" o:title=""/>
          </v:shape>
          <o:OLEObject Type="Embed" ProgID="Equation.3" ShapeID="_x0000_i1041" DrawAspect="Content" ObjectID="_1726045677" r:id="rId36"/>
        </w:object>
      </w:r>
      <w:r w:rsidRPr="007C3EF0">
        <w:rPr>
          <w:sz w:val="28"/>
          <w:szCs w:val="28"/>
        </w:rPr>
        <w:t>,</w:t>
      </w:r>
    </w:p>
    <w:p w:rsidR="00C80FDB" w:rsidRPr="007C3EF0" w:rsidRDefault="00C80FDB" w:rsidP="00C80FDB">
      <w:pPr>
        <w:spacing w:line="360" w:lineRule="auto"/>
        <w:jc w:val="both"/>
        <w:rPr>
          <w:sz w:val="28"/>
          <w:szCs w:val="28"/>
        </w:rPr>
      </w:pPr>
      <w:r w:rsidRPr="007C3EF0">
        <w:rPr>
          <w:sz w:val="28"/>
          <w:szCs w:val="28"/>
        </w:rPr>
        <w:t xml:space="preserve">де </w:t>
      </w:r>
      <w:r w:rsidRPr="007C3EF0">
        <w:rPr>
          <w:position w:val="-12"/>
          <w:sz w:val="28"/>
          <w:szCs w:val="28"/>
        </w:rPr>
        <w:object w:dxaOrig="700" w:dyaOrig="380">
          <v:shape id="_x0000_i1042" type="#_x0000_t75" style="width:35.15pt;height:19.25pt" o:ole="">
            <v:imagedata r:id="rId37" o:title=""/>
          </v:shape>
          <o:OLEObject Type="Embed" ProgID="Equation.3" ShapeID="_x0000_i1042" DrawAspect="Content" ObjectID="_1726045678" r:id="rId38"/>
        </w:object>
      </w:r>
      <w:r w:rsidRPr="007C3EF0">
        <w:rPr>
          <w:sz w:val="28"/>
          <w:szCs w:val="28"/>
        </w:rPr>
        <w:t xml:space="preserve"> – координати центра мас ОВ.</w:t>
      </w:r>
      <w:r>
        <w:rPr>
          <w:sz w:val="28"/>
          <w:szCs w:val="28"/>
        </w:rPr>
        <w:t xml:space="preserve"> </w:t>
      </w:r>
    </w:p>
    <w:p w:rsidR="00C80FDB" w:rsidRPr="007C3EF0" w:rsidRDefault="00C80FDB" w:rsidP="00C80FDB">
      <w:pPr>
        <w:spacing w:line="360" w:lineRule="auto"/>
        <w:ind w:firstLine="709"/>
        <w:jc w:val="both"/>
        <w:rPr>
          <w:sz w:val="28"/>
          <w:szCs w:val="28"/>
        </w:rPr>
      </w:pPr>
      <w:r w:rsidRPr="007C3EF0">
        <w:rPr>
          <w:sz w:val="28"/>
          <w:szCs w:val="28"/>
        </w:rPr>
        <w:t>Координати центра мас ОВ дор</w:t>
      </w:r>
      <w:r w:rsidRPr="007C3EF0">
        <w:rPr>
          <w:sz w:val="28"/>
          <w:szCs w:val="28"/>
        </w:rPr>
        <w:t>і</w:t>
      </w:r>
      <w:r w:rsidRPr="007C3EF0">
        <w:rPr>
          <w:sz w:val="28"/>
          <w:szCs w:val="28"/>
        </w:rPr>
        <w:t>внюють</w:t>
      </w:r>
      <w:r>
        <w:rPr>
          <w:sz w:val="28"/>
          <w:szCs w:val="28"/>
        </w:rPr>
        <w:t xml:space="preserve"> </w:t>
      </w:r>
      <w:r w:rsidRPr="007C3EF0">
        <w:rPr>
          <w:sz w:val="28"/>
          <w:szCs w:val="28"/>
        </w:rPr>
        <w:t>[</w:t>
      </w:r>
      <w:r w:rsidRPr="007C3EF0">
        <w:rPr>
          <w:sz w:val="28"/>
        </w:rPr>
        <w:t>1</w:t>
      </w:r>
      <w:r>
        <w:rPr>
          <w:sz w:val="28"/>
        </w:rPr>
        <w:t>69</w:t>
      </w:r>
      <w:r w:rsidRPr="007C3EF0">
        <w:rPr>
          <w:sz w:val="28"/>
          <w:szCs w:val="28"/>
        </w:rPr>
        <w:t xml:space="preserve">]: </w:t>
      </w:r>
    </w:p>
    <w:p w:rsidR="00C80FDB" w:rsidRPr="007C3EF0" w:rsidRDefault="00C80FDB" w:rsidP="00C80FDB">
      <w:pPr>
        <w:spacing w:line="360" w:lineRule="auto"/>
        <w:ind w:firstLine="709"/>
        <w:jc w:val="both"/>
        <w:rPr>
          <w:sz w:val="28"/>
          <w:szCs w:val="28"/>
        </w:rPr>
      </w:pPr>
      <w:r w:rsidRPr="007C3EF0">
        <w:rPr>
          <w:position w:val="-12"/>
          <w:sz w:val="28"/>
          <w:szCs w:val="28"/>
        </w:rPr>
        <w:object w:dxaOrig="1600" w:dyaOrig="380">
          <v:shape id="_x0000_i1043" type="#_x0000_t75" style="width:80.35pt;height:19.25pt" o:ole="">
            <v:imagedata r:id="rId39" o:title=""/>
          </v:shape>
          <o:OLEObject Type="Embed" ProgID="Equation.3" ShapeID="_x0000_i1043" DrawAspect="Content" ObjectID="_1726045679" r:id="rId40"/>
        </w:object>
      </w:r>
      <w:r w:rsidRPr="007C3EF0">
        <w:rPr>
          <w:sz w:val="28"/>
          <w:szCs w:val="28"/>
        </w:rPr>
        <w:t xml:space="preserve">,   </w:t>
      </w:r>
      <w:r w:rsidRPr="007C3EF0">
        <w:rPr>
          <w:position w:val="-12"/>
          <w:sz w:val="28"/>
          <w:szCs w:val="28"/>
        </w:rPr>
        <w:object w:dxaOrig="1600" w:dyaOrig="380">
          <v:shape id="_x0000_i1044" type="#_x0000_t75" style="width:80.35pt;height:19.25pt" o:ole="">
            <v:imagedata r:id="rId41" o:title=""/>
          </v:shape>
          <o:OLEObject Type="Embed" ProgID="Equation.3" ShapeID="_x0000_i1044" DrawAspect="Content" ObjectID="_1726045680" r:id="rId42"/>
        </w:object>
      </w:r>
      <w:r w:rsidRPr="007C3EF0">
        <w:rPr>
          <w:sz w:val="28"/>
          <w:szCs w:val="28"/>
        </w:rPr>
        <w:t xml:space="preserve">. </w:t>
      </w:r>
    </w:p>
    <w:p w:rsidR="00C80FDB" w:rsidRPr="007C3EF0" w:rsidRDefault="00C80FDB" w:rsidP="00C80F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відеозображення</w:t>
      </w:r>
      <w:proofErr w:type="spellEnd"/>
      <w:r>
        <w:rPr>
          <w:sz w:val="28"/>
          <w:szCs w:val="28"/>
        </w:rPr>
        <w:t xml:space="preserve"> (1.1) </w:t>
      </w:r>
    </w:p>
    <w:p w:rsidR="00C80FDB" w:rsidRPr="007C3EF0" w:rsidRDefault="00C80FDB" w:rsidP="00C80FDB">
      <w:pPr>
        <w:spacing w:line="360" w:lineRule="auto"/>
        <w:ind w:firstLine="709"/>
        <w:jc w:val="both"/>
        <w:rPr>
          <w:sz w:val="28"/>
          <w:szCs w:val="28"/>
        </w:rPr>
      </w:pPr>
      <w:r w:rsidRPr="00A05B5D">
        <w:rPr>
          <w:position w:val="-38"/>
          <w:sz w:val="28"/>
          <w:szCs w:val="28"/>
        </w:rPr>
        <w:object w:dxaOrig="7140" w:dyaOrig="880">
          <v:shape id="_x0000_i1045" type="#_x0000_t75" style="width:356.65pt;height:44.35pt" o:ole="">
            <v:imagedata r:id="rId43" o:title=""/>
          </v:shape>
          <o:OLEObject Type="Embed" ProgID="Equation.3" ShapeID="_x0000_i1045" DrawAspect="Content" ObjectID="_1726045681" r:id="rId44"/>
        </w:object>
      </w:r>
      <w:r>
        <w:rPr>
          <w:sz w:val="28"/>
          <w:szCs w:val="28"/>
        </w:rPr>
        <w:t xml:space="preserve"> </w:t>
      </w:r>
    </w:p>
    <w:p w:rsidR="00C80FDB" w:rsidRPr="007C3EF0" w:rsidRDefault="00C80FDB" w:rsidP="00C80FDB">
      <w:pPr>
        <w:spacing w:line="360" w:lineRule="auto"/>
        <w:ind w:firstLine="709"/>
        <w:jc w:val="both"/>
        <w:rPr>
          <w:sz w:val="28"/>
          <w:szCs w:val="28"/>
        </w:rPr>
      </w:pPr>
      <w:r w:rsidRPr="007C3EF0">
        <w:rPr>
          <w:sz w:val="28"/>
          <w:szCs w:val="28"/>
        </w:rPr>
        <w:t xml:space="preserve">Важливими характеристиками ОВ, як плоскої фігури, є його головні моменти інерції </w:t>
      </w:r>
      <w:r w:rsidRPr="007C3EF0">
        <w:rPr>
          <w:position w:val="-12"/>
          <w:sz w:val="28"/>
          <w:szCs w:val="28"/>
        </w:rPr>
        <w:object w:dxaOrig="300" w:dyaOrig="380">
          <v:shape id="_x0000_i1046" type="#_x0000_t75" style="width:15.05pt;height:19.25pt" o:ole="">
            <v:imagedata r:id="rId45" o:title=""/>
          </v:shape>
          <o:OLEObject Type="Embed" ProgID="Equation.3" ShapeID="_x0000_i1046" DrawAspect="Content" ObjectID="_1726045682" r:id="rId46"/>
        </w:object>
      </w:r>
      <w:r w:rsidRPr="007C3EF0">
        <w:rPr>
          <w:sz w:val="28"/>
          <w:szCs w:val="28"/>
        </w:rPr>
        <w:t xml:space="preserve"> і </w:t>
      </w:r>
      <w:r w:rsidRPr="007C3EF0">
        <w:rPr>
          <w:position w:val="-12"/>
          <w:sz w:val="28"/>
          <w:szCs w:val="28"/>
        </w:rPr>
        <w:object w:dxaOrig="340" w:dyaOrig="380">
          <v:shape id="_x0000_i1047" type="#_x0000_t75" style="width:16.75pt;height:19.25pt" o:ole="">
            <v:imagedata r:id="rId47" o:title=""/>
          </v:shape>
          <o:OLEObject Type="Embed" ProgID="Equation.3" ShapeID="_x0000_i1047" DrawAspect="Content" ObjectID="_1726045683" r:id="rId48"/>
        </w:object>
      </w:r>
      <w:r w:rsidRPr="007C3EF0">
        <w:rPr>
          <w:sz w:val="28"/>
          <w:szCs w:val="28"/>
        </w:rPr>
        <w:t>, довжина максимальної і мінім</w:t>
      </w:r>
      <w:r w:rsidRPr="007C3EF0">
        <w:rPr>
          <w:sz w:val="28"/>
          <w:szCs w:val="28"/>
        </w:rPr>
        <w:t>а</w:t>
      </w:r>
      <w:r w:rsidRPr="007C3EF0">
        <w:rPr>
          <w:sz w:val="28"/>
          <w:szCs w:val="28"/>
        </w:rPr>
        <w:t xml:space="preserve">льної осей інерції </w:t>
      </w:r>
      <w:r w:rsidRPr="007C3EF0">
        <w:rPr>
          <w:position w:val="-12"/>
          <w:sz w:val="28"/>
          <w:szCs w:val="28"/>
        </w:rPr>
        <w:object w:dxaOrig="460" w:dyaOrig="380">
          <v:shape id="_x0000_i1048" type="#_x0000_t75" style="width:22.6pt;height:19.25pt" o:ole="">
            <v:imagedata r:id="rId49" o:title=""/>
          </v:shape>
          <o:OLEObject Type="Embed" ProgID="Equation.3" ShapeID="_x0000_i1048" DrawAspect="Content" ObjectID="_1726045684" r:id="rId50"/>
        </w:object>
      </w:r>
      <w:r w:rsidRPr="007C3EF0">
        <w:rPr>
          <w:sz w:val="28"/>
          <w:szCs w:val="28"/>
        </w:rPr>
        <w:t xml:space="preserve"> і </w:t>
      </w:r>
      <w:r w:rsidRPr="007C3EF0">
        <w:rPr>
          <w:position w:val="-12"/>
          <w:sz w:val="28"/>
          <w:szCs w:val="28"/>
        </w:rPr>
        <w:object w:dxaOrig="440" w:dyaOrig="380">
          <v:shape id="_x0000_i1049" type="#_x0000_t75" style="width:21.75pt;height:19.25pt" o:ole="">
            <v:imagedata r:id="rId51" o:title=""/>
          </v:shape>
          <o:OLEObject Type="Embed" ProgID="Equation.3" ShapeID="_x0000_i1049" DrawAspect="Content" ObjectID="_1726045685" r:id="rId52"/>
        </w:object>
      </w:r>
      <w:r w:rsidRPr="007C3EF0">
        <w:rPr>
          <w:sz w:val="28"/>
          <w:szCs w:val="28"/>
        </w:rPr>
        <w:t xml:space="preserve"> та ексцентриситет </w:t>
      </w:r>
      <w:r w:rsidRPr="007C3EF0">
        <w:rPr>
          <w:position w:val="-12"/>
          <w:sz w:val="28"/>
          <w:szCs w:val="28"/>
        </w:rPr>
        <w:object w:dxaOrig="380" w:dyaOrig="380">
          <v:shape id="_x0000_i1050" type="#_x0000_t75" style="width:19.25pt;height:19.25pt" o:ole="">
            <v:imagedata r:id="rId53" o:title=""/>
          </v:shape>
          <o:OLEObject Type="Embed" ProgID="Equation.3" ShapeID="_x0000_i1050" DrawAspect="Content" ObjectID="_1726045686" r:id="rId54"/>
        </w:object>
      </w:r>
      <w:r w:rsidRPr="007C3EF0">
        <w:rPr>
          <w:sz w:val="28"/>
          <w:szCs w:val="28"/>
        </w:rPr>
        <w:t>. Головні моменти інерції визначаються ві</w:t>
      </w:r>
      <w:r w:rsidRPr="007C3EF0">
        <w:rPr>
          <w:sz w:val="28"/>
          <w:szCs w:val="28"/>
        </w:rPr>
        <w:t>д</w:t>
      </w:r>
      <w:r w:rsidRPr="007C3EF0">
        <w:rPr>
          <w:sz w:val="28"/>
          <w:szCs w:val="28"/>
        </w:rPr>
        <w:t>носно максимальної і мінімальної осей інерції ОВ [</w:t>
      </w:r>
      <w:r w:rsidRPr="007C3EF0">
        <w:rPr>
          <w:sz w:val="28"/>
        </w:rPr>
        <w:t>1</w:t>
      </w:r>
      <w:r>
        <w:rPr>
          <w:sz w:val="28"/>
        </w:rPr>
        <w:t>69</w:t>
      </w:r>
      <w:r w:rsidRPr="007C3EF0">
        <w:rPr>
          <w:sz w:val="28"/>
          <w:szCs w:val="28"/>
        </w:rPr>
        <w:t xml:space="preserve">, </w:t>
      </w:r>
      <w:r w:rsidRPr="007C3EF0">
        <w:rPr>
          <w:sz w:val="28"/>
        </w:rPr>
        <w:t>1</w:t>
      </w:r>
      <w:r>
        <w:rPr>
          <w:sz w:val="28"/>
        </w:rPr>
        <w:t>92</w:t>
      </w:r>
      <w:r w:rsidRPr="007C3EF0">
        <w:rPr>
          <w:sz w:val="28"/>
          <w:szCs w:val="28"/>
        </w:rPr>
        <w:t xml:space="preserve">]: </w:t>
      </w:r>
    </w:p>
    <w:p w:rsidR="00C80FDB" w:rsidRPr="00226CCA" w:rsidRDefault="00C80FDB" w:rsidP="00C80FD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D678A">
        <w:rPr>
          <w:position w:val="-28"/>
          <w:sz w:val="28"/>
          <w:szCs w:val="28"/>
        </w:rPr>
        <w:object w:dxaOrig="4520" w:dyaOrig="760">
          <v:shape id="_x0000_i1051" type="#_x0000_t75" style="width:226.05pt;height:37.65pt" o:ole="">
            <v:imagedata r:id="rId55" o:title=""/>
          </v:shape>
          <o:OLEObject Type="Embed" ProgID="Equation.3" ShapeID="_x0000_i1051" DrawAspect="Content" ObjectID="_1726045687" r:id="rId56"/>
        </w:object>
      </w:r>
      <w:r w:rsidRPr="007C3EF0">
        <w:rPr>
          <w:sz w:val="28"/>
          <w:szCs w:val="28"/>
        </w:rPr>
        <w:t xml:space="preserve">, </w:t>
      </w:r>
    </w:p>
    <w:p w:rsidR="00C80FDB" w:rsidRPr="007C3EF0" w:rsidRDefault="00C80FDB" w:rsidP="00C80FDB">
      <w:pPr>
        <w:spacing w:line="360" w:lineRule="auto"/>
        <w:jc w:val="both"/>
        <w:rPr>
          <w:sz w:val="28"/>
          <w:szCs w:val="28"/>
        </w:rPr>
      </w:pPr>
      <w:r w:rsidRPr="007C3EF0">
        <w:rPr>
          <w:sz w:val="28"/>
          <w:szCs w:val="28"/>
        </w:rPr>
        <w:t xml:space="preserve">де </w:t>
      </w:r>
      <w:r w:rsidRPr="007C3EF0">
        <w:rPr>
          <w:position w:val="-16"/>
          <w:sz w:val="28"/>
          <w:szCs w:val="28"/>
        </w:rPr>
        <w:object w:dxaOrig="1200" w:dyaOrig="420">
          <v:shape id="_x0000_i1052" type="#_x0000_t75" style="width:60.3pt;height:20.95pt" o:ole="">
            <v:imagedata r:id="rId57" o:title=""/>
          </v:shape>
          <o:OLEObject Type="Embed" ProgID="Equation.3" ShapeID="_x0000_i1052" DrawAspect="Content" ObjectID="_1726045688" r:id="rId58"/>
        </w:object>
      </w:r>
      <w:r w:rsidRPr="007C3EF0">
        <w:rPr>
          <w:sz w:val="28"/>
          <w:szCs w:val="28"/>
        </w:rPr>
        <w:t xml:space="preserve"> – моменти інерції ОВ відносно координатних осей </w:t>
      </w:r>
      <w:r w:rsidRPr="007C3EF0">
        <w:rPr>
          <w:position w:val="-6"/>
          <w:sz w:val="28"/>
          <w:szCs w:val="28"/>
        </w:rPr>
        <w:object w:dxaOrig="400" w:dyaOrig="300">
          <v:shape id="_x0000_i1053" type="#_x0000_t75" style="width:20.1pt;height:15.05pt" o:ole="">
            <v:imagedata r:id="rId59" o:title=""/>
          </v:shape>
          <o:OLEObject Type="Embed" ProgID="Equation.3" ShapeID="_x0000_i1053" DrawAspect="Content" ObjectID="_1726045689" r:id="rId60"/>
        </w:object>
      </w:r>
      <w:r w:rsidRPr="007C3EF0">
        <w:rPr>
          <w:sz w:val="28"/>
          <w:szCs w:val="28"/>
        </w:rPr>
        <w:t xml:space="preserve"> і </w:t>
      </w:r>
      <w:r w:rsidRPr="007C3EF0">
        <w:rPr>
          <w:position w:val="-10"/>
          <w:sz w:val="28"/>
          <w:szCs w:val="28"/>
        </w:rPr>
        <w:object w:dxaOrig="400" w:dyaOrig="340">
          <v:shape id="_x0000_i1054" type="#_x0000_t75" style="width:20.1pt;height:16.75pt" o:ole="">
            <v:imagedata r:id="rId61" o:title=""/>
          </v:shape>
          <o:OLEObject Type="Embed" ProgID="Equation.3" ShapeID="_x0000_i1054" DrawAspect="Content" ObjectID="_1726045690" r:id="rId62"/>
        </w:object>
      </w:r>
      <w:r w:rsidRPr="007C3EF0">
        <w:rPr>
          <w:sz w:val="28"/>
          <w:szCs w:val="28"/>
        </w:rPr>
        <w:t xml:space="preserve">, </w:t>
      </w:r>
      <w:r w:rsidRPr="007C3EF0">
        <w:rPr>
          <w:position w:val="-12"/>
          <w:sz w:val="28"/>
          <w:szCs w:val="28"/>
        </w:rPr>
        <w:object w:dxaOrig="1020" w:dyaOrig="380">
          <v:shape id="_x0000_i1055" type="#_x0000_t75" style="width:51.05pt;height:19.25pt" o:ole="">
            <v:imagedata r:id="rId63" o:title=""/>
          </v:shape>
          <o:OLEObject Type="Embed" ProgID="Equation.3" ShapeID="_x0000_i1055" DrawAspect="Content" ObjectID="_1726045691" r:id="rId64"/>
        </w:object>
      </w:r>
      <w:r w:rsidRPr="007C3EF0">
        <w:rPr>
          <w:sz w:val="28"/>
          <w:szCs w:val="28"/>
        </w:rPr>
        <w:t xml:space="preserve">, </w:t>
      </w:r>
      <w:r w:rsidRPr="007C3EF0">
        <w:rPr>
          <w:position w:val="-16"/>
          <w:sz w:val="28"/>
          <w:szCs w:val="28"/>
        </w:rPr>
        <w:object w:dxaOrig="1020" w:dyaOrig="420">
          <v:shape id="_x0000_i1056" type="#_x0000_t75" style="width:51.05pt;height:20.95pt" o:ole="">
            <v:imagedata r:id="rId65" o:title=""/>
          </v:shape>
          <o:OLEObject Type="Embed" ProgID="Equation.3" ShapeID="_x0000_i1056" DrawAspect="Content" ObjectID="_1726045692" r:id="rId66"/>
        </w:object>
      </w:r>
      <w:r w:rsidRPr="007C3EF0">
        <w:rPr>
          <w:sz w:val="28"/>
          <w:szCs w:val="28"/>
        </w:rPr>
        <w:t xml:space="preserve">, </w:t>
      </w:r>
      <w:r w:rsidRPr="007C3EF0">
        <w:rPr>
          <w:position w:val="-16"/>
          <w:sz w:val="28"/>
          <w:szCs w:val="28"/>
        </w:rPr>
        <w:object w:dxaOrig="1060" w:dyaOrig="420">
          <v:shape id="_x0000_i1057" type="#_x0000_t75" style="width:52.75pt;height:20.95pt" o:ole="">
            <v:imagedata r:id="rId67" o:title=""/>
          </v:shape>
          <o:OLEObject Type="Embed" ProgID="Equation.3" ShapeID="_x0000_i1057" DrawAspect="Content" ObjectID="_1726045693" r:id="rId68"/>
        </w:object>
      </w:r>
      <w:r w:rsidRPr="007C3EF0">
        <w:rPr>
          <w:sz w:val="28"/>
          <w:szCs w:val="28"/>
        </w:rPr>
        <w:t xml:space="preserve">. </w:t>
      </w:r>
    </w:p>
    <w:p w:rsidR="00C80FDB" w:rsidRPr="007C3EF0" w:rsidRDefault="00C80FDB" w:rsidP="00C80FDB">
      <w:pPr>
        <w:spacing w:line="360" w:lineRule="auto"/>
        <w:ind w:firstLine="709"/>
        <w:jc w:val="both"/>
        <w:rPr>
          <w:sz w:val="28"/>
          <w:szCs w:val="28"/>
        </w:rPr>
      </w:pPr>
      <w:r w:rsidRPr="007C3EF0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відеозображення</w:t>
      </w:r>
      <w:proofErr w:type="spellEnd"/>
      <w:r>
        <w:rPr>
          <w:sz w:val="28"/>
          <w:szCs w:val="28"/>
        </w:rPr>
        <w:t xml:space="preserve"> (1.1)</w:t>
      </w:r>
    </w:p>
    <w:p w:rsidR="00C80FDB" w:rsidRDefault="00C80FDB" w:rsidP="00C80FDB">
      <w:pPr>
        <w:spacing w:line="360" w:lineRule="auto"/>
        <w:ind w:firstLine="709"/>
        <w:jc w:val="both"/>
        <w:rPr>
          <w:sz w:val="28"/>
          <w:szCs w:val="28"/>
        </w:rPr>
      </w:pPr>
      <w:r w:rsidRPr="007C3EF0">
        <w:rPr>
          <w:position w:val="-38"/>
          <w:sz w:val="28"/>
          <w:szCs w:val="28"/>
        </w:rPr>
        <w:object w:dxaOrig="5040" w:dyaOrig="880">
          <v:shape id="_x0000_i1058" type="#_x0000_t75" style="width:252pt;height:44.35pt" o:ole="">
            <v:imagedata r:id="rId69" o:title=""/>
          </v:shape>
          <o:OLEObject Type="Embed" ProgID="Equation.3" ShapeID="_x0000_i1058" DrawAspect="Content" ObjectID="_1726045694" r:id="rId70"/>
        </w:object>
      </w:r>
      <w:r w:rsidRPr="007C3E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 </w:t>
      </w:r>
      <w:r w:rsidRPr="007C3EF0">
        <w:rPr>
          <w:position w:val="-38"/>
          <w:sz w:val="28"/>
          <w:szCs w:val="28"/>
        </w:rPr>
        <w:object w:dxaOrig="1840" w:dyaOrig="880">
          <v:shape id="_x0000_i1059" type="#_x0000_t75" style="width:92.1pt;height:44.35pt" o:ole="">
            <v:imagedata r:id="rId71" o:title=""/>
          </v:shape>
          <o:OLEObject Type="Embed" ProgID="Equation.3" ShapeID="_x0000_i1059" DrawAspect="Content" ObjectID="_1726045695" r:id="rId72"/>
        </w:object>
      </w:r>
      <w:r>
        <w:rPr>
          <w:sz w:val="28"/>
          <w:szCs w:val="28"/>
        </w:rPr>
        <w:t>,</w:t>
      </w:r>
    </w:p>
    <w:p w:rsidR="00C80FDB" w:rsidRDefault="00C80FDB" w:rsidP="00C80FDB">
      <w:pPr>
        <w:spacing w:line="360" w:lineRule="auto"/>
        <w:ind w:firstLine="709"/>
        <w:jc w:val="both"/>
        <w:rPr>
          <w:sz w:val="28"/>
          <w:szCs w:val="28"/>
        </w:rPr>
      </w:pPr>
      <w:r w:rsidRPr="005325BB">
        <w:rPr>
          <w:position w:val="-38"/>
          <w:sz w:val="28"/>
          <w:szCs w:val="28"/>
        </w:rPr>
        <w:object w:dxaOrig="5179" w:dyaOrig="900">
          <v:shape id="_x0000_i1060" type="#_x0000_t75" style="width:258.7pt;height:45.2pt" o:ole="">
            <v:imagedata r:id="rId73" o:title=""/>
          </v:shape>
          <o:OLEObject Type="Embed" ProgID="Equation.3" ShapeID="_x0000_i1060" DrawAspect="Content" ObjectID="_1726045696" r:id="rId74"/>
        </w:object>
      </w:r>
      <w:r>
        <w:rPr>
          <w:sz w:val="28"/>
          <w:szCs w:val="28"/>
        </w:rPr>
        <w:t xml:space="preserve">, де </w:t>
      </w:r>
      <w:r w:rsidRPr="007C3EF0">
        <w:rPr>
          <w:position w:val="-38"/>
          <w:sz w:val="28"/>
          <w:szCs w:val="28"/>
        </w:rPr>
        <w:object w:dxaOrig="1939" w:dyaOrig="880">
          <v:shape id="_x0000_i1061" type="#_x0000_t75" style="width:97.1pt;height:44.35pt" o:ole="">
            <v:imagedata r:id="rId75" o:title=""/>
          </v:shape>
          <o:OLEObject Type="Embed" ProgID="Equation.3" ShapeID="_x0000_i1061" DrawAspect="Content" ObjectID="_1726045697" r:id="rId76"/>
        </w:object>
      </w:r>
      <w:r>
        <w:rPr>
          <w:sz w:val="28"/>
          <w:szCs w:val="28"/>
        </w:rPr>
        <w:t>,</w:t>
      </w:r>
    </w:p>
    <w:p w:rsidR="00C80FDB" w:rsidRPr="007C3EF0" w:rsidRDefault="00C80FDB" w:rsidP="00C80FDB">
      <w:pPr>
        <w:spacing w:line="360" w:lineRule="auto"/>
        <w:ind w:firstLine="709"/>
        <w:jc w:val="both"/>
        <w:rPr>
          <w:sz w:val="28"/>
          <w:szCs w:val="28"/>
        </w:rPr>
      </w:pPr>
      <w:r w:rsidRPr="007C3EF0">
        <w:rPr>
          <w:position w:val="-38"/>
          <w:sz w:val="28"/>
          <w:szCs w:val="28"/>
        </w:rPr>
        <w:object w:dxaOrig="6920" w:dyaOrig="880">
          <v:shape id="_x0000_i1062" type="#_x0000_t75" style="width:345.75pt;height:44.35pt" o:ole="">
            <v:imagedata r:id="rId77" o:title=""/>
          </v:shape>
          <o:OLEObject Type="Embed" ProgID="Equation.3" ShapeID="_x0000_i1062" DrawAspect="Content" ObjectID="_1726045698" r:id="rId78"/>
        </w:object>
      </w:r>
      <w:r w:rsidRPr="007C3EF0">
        <w:rPr>
          <w:sz w:val="28"/>
          <w:szCs w:val="28"/>
        </w:rPr>
        <w:t xml:space="preserve">. </w:t>
      </w:r>
    </w:p>
    <w:p w:rsidR="00C80FDB" w:rsidRPr="007C3EF0" w:rsidRDefault="00C80FDB" w:rsidP="00C80FDB">
      <w:pPr>
        <w:spacing w:line="360" w:lineRule="auto"/>
        <w:ind w:firstLine="709"/>
        <w:jc w:val="both"/>
        <w:rPr>
          <w:sz w:val="28"/>
          <w:szCs w:val="28"/>
        </w:rPr>
      </w:pPr>
      <w:r w:rsidRPr="007C3EF0">
        <w:rPr>
          <w:sz w:val="28"/>
          <w:szCs w:val="28"/>
        </w:rPr>
        <w:t>Довжина максимальної і мінімальної осей інерції ОВ, як плоскої фіг</w:t>
      </w:r>
      <w:r w:rsidRPr="007C3EF0">
        <w:rPr>
          <w:sz w:val="28"/>
          <w:szCs w:val="28"/>
        </w:rPr>
        <w:t>у</w:t>
      </w:r>
      <w:r w:rsidRPr="007C3EF0">
        <w:rPr>
          <w:sz w:val="28"/>
          <w:szCs w:val="28"/>
        </w:rPr>
        <w:t>ри, визначається співвідношеннями [</w:t>
      </w:r>
      <w:r w:rsidRPr="007C3EF0">
        <w:rPr>
          <w:sz w:val="28"/>
        </w:rPr>
        <w:t>1</w:t>
      </w:r>
      <w:r>
        <w:rPr>
          <w:sz w:val="28"/>
        </w:rPr>
        <w:t>92</w:t>
      </w:r>
      <w:r w:rsidRPr="007C3EF0">
        <w:rPr>
          <w:sz w:val="28"/>
          <w:szCs w:val="28"/>
        </w:rPr>
        <w:t xml:space="preserve">, </w:t>
      </w:r>
      <w:r w:rsidRPr="007C3EF0">
        <w:rPr>
          <w:sz w:val="28"/>
        </w:rPr>
        <w:t>1</w:t>
      </w:r>
      <w:r>
        <w:rPr>
          <w:sz w:val="28"/>
        </w:rPr>
        <w:t>93</w:t>
      </w:r>
      <w:r w:rsidRPr="007C3EF0">
        <w:rPr>
          <w:sz w:val="28"/>
          <w:szCs w:val="28"/>
        </w:rPr>
        <w:t xml:space="preserve">]: </w:t>
      </w:r>
    </w:p>
    <w:p w:rsidR="00C80FDB" w:rsidRPr="007C3EF0" w:rsidRDefault="00C80FDB" w:rsidP="00C80FDB">
      <w:pPr>
        <w:spacing w:line="360" w:lineRule="auto"/>
        <w:ind w:firstLine="709"/>
        <w:jc w:val="both"/>
        <w:rPr>
          <w:sz w:val="28"/>
          <w:szCs w:val="28"/>
        </w:rPr>
      </w:pPr>
      <w:r w:rsidRPr="007C3EF0">
        <w:rPr>
          <w:position w:val="-18"/>
          <w:sz w:val="28"/>
          <w:szCs w:val="28"/>
        </w:rPr>
        <w:object w:dxaOrig="3220" w:dyaOrig="499">
          <v:shape id="_x0000_i1063" type="#_x0000_t75" style="width:160.75pt;height:25.1pt" o:ole="">
            <v:imagedata r:id="rId79" o:title=""/>
          </v:shape>
          <o:OLEObject Type="Embed" ProgID="Equation.3" ShapeID="_x0000_i1063" DrawAspect="Content" ObjectID="_1726045699" r:id="rId80"/>
        </w:object>
      </w:r>
      <w:r w:rsidRPr="007C3EF0">
        <w:rPr>
          <w:sz w:val="28"/>
          <w:szCs w:val="28"/>
        </w:rPr>
        <w:t xml:space="preserve">,   </w:t>
      </w:r>
      <w:r w:rsidRPr="007C3EF0">
        <w:rPr>
          <w:position w:val="-18"/>
          <w:sz w:val="28"/>
          <w:szCs w:val="28"/>
        </w:rPr>
        <w:object w:dxaOrig="3180" w:dyaOrig="499">
          <v:shape id="_x0000_i1064" type="#_x0000_t75" style="width:159.05pt;height:25.1pt" o:ole="">
            <v:imagedata r:id="rId81" o:title=""/>
          </v:shape>
          <o:OLEObject Type="Embed" ProgID="Equation.3" ShapeID="_x0000_i1064" DrawAspect="Content" ObjectID="_1726045700" r:id="rId82"/>
        </w:object>
      </w:r>
      <w:r w:rsidRPr="007C3EF0">
        <w:rPr>
          <w:sz w:val="28"/>
          <w:szCs w:val="28"/>
        </w:rPr>
        <w:t xml:space="preserve">, </w:t>
      </w:r>
    </w:p>
    <w:p w:rsidR="00C80FDB" w:rsidRPr="007C3EF0" w:rsidRDefault="00C80FDB" w:rsidP="00C80FDB">
      <w:pPr>
        <w:spacing w:line="360" w:lineRule="auto"/>
        <w:jc w:val="both"/>
        <w:rPr>
          <w:sz w:val="28"/>
          <w:szCs w:val="28"/>
        </w:rPr>
      </w:pPr>
      <w:r w:rsidRPr="007C3EF0">
        <w:rPr>
          <w:sz w:val="28"/>
          <w:szCs w:val="28"/>
        </w:rPr>
        <w:t xml:space="preserve">де </w:t>
      </w:r>
      <w:r w:rsidRPr="009666AC">
        <w:rPr>
          <w:position w:val="-28"/>
          <w:sz w:val="28"/>
          <w:szCs w:val="28"/>
        </w:rPr>
        <w:object w:dxaOrig="2940" w:dyaOrig="760">
          <v:shape id="_x0000_i1065" type="#_x0000_t75" style="width:147.35pt;height:37.65pt" o:ole="">
            <v:imagedata r:id="rId83" o:title=""/>
          </v:shape>
          <o:OLEObject Type="Embed" ProgID="Equation.3" ShapeID="_x0000_i1065" DrawAspect="Content" ObjectID="_1726045701" r:id="rId84"/>
        </w:object>
      </w:r>
      <w:r w:rsidRPr="007C3EF0">
        <w:rPr>
          <w:sz w:val="28"/>
          <w:szCs w:val="28"/>
        </w:rPr>
        <w:t xml:space="preserve">. </w:t>
      </w:r>
    </w:p>
    <w:p w:rsidR="00C80FDB" w:rsidRPr="007C3EF0" w:rsidRDefault="00C80FDB" w:rsidP="00C80FDB">
      <w:pPr>
        <w:spacing w:line="360" w:lineRule="auto"/>
        <w:ind w:firstLine="709"/>
        <w:jc w:val="both"/>
        <w:rPr>
          <w:sz w:val="28"/>
          <w:szCs w:val="28"/>
        </w:rPr>
      </w:pPr>
      <w:r w:rsidRPr="007C3EF0">
        <w:rPr>
          <w:sz w:val="28"/>
          <w:szCs w:val="28"/>
        </w:rPr>
        <w:t>Ексцентриситет визначається на основі апроксимації ОВ еліпсом, що має моменти та осі інерції, як у ОВ [</w:t>
      </w:r>
      <w:r w:rsidRPr="007C3EF0">
        <w:rPr>
          <w:sz w:val="28"/>
        </w:rPr>
        <w:t>1</w:t>
      </w:r>
      <w:r>
        <w:rPr>
          <w:sz w:val="28"/>
        </w:rPr>
        <w:t>69</w:t>
      </w:r>
      <w:r w:rsidRPr="007C3EF0">
        <w:rPr>
          <w:sz w:val="28"/>
          <w:szCs w:val="28"/>
        </w:rPr>
        <w:t xml:space="preserve">, </w:t>
      </w:r>
      <w:r w:rsidRPr="007C3EF0">
        <w:rPr>
          <w:sz w:val="28"/>
        </w:rPr>
        <w:t>1</w:t>
      </w:r>
      <w:r>
        <w:rPr>
          <w:sz w:val="28"/>
        </w:rPr>
        <w:t>92</w:t>
      </w:r>
      <w:r w:rsidRPr="007C3EF0">
        <w:rPr>
          <w:sz w:val="28"/>
          <w:szCs w:val="28"/>
        </w:rPr>
        <w:t xml:space="preserve">]: </w:t>
      </w:r>
    </w:p>
    <w:p w:rsidR="00C80FDB" w:rsidRPr="007C3EF0" w:rsidRDefault="00C80FDB" w:rsidP="00C80FDB">
      <w:pPr>
        <w:spacing w:line="360" w:lineRule="auto"/>
        <w:ind w:firstLine="709"/>
        <w:jc w:val="both"/>
        <w:rPr>
          <w:sz w:val="28"/>
          <w:szCs w:val="28"/>
        </w:rPr>
      </w:pPr>
      <w:r w:rsidRPr="007C3EF0">
        <w:rPr>
          <w:position w:val="-34"/>
          <w:sz w:val="28"/>
          <w:szCs w:val="28"/>
        </w:rPr>
        <w:object w:dxaOrig="4080" w:dyaOrig="920">
          <v:shape id="_x0000_i1066" type="#_x0000_t75" style="width:204.3pt;height:46.05pt" o:ole="">
            <v:imagedata r:id="rId85" o:title=""/>
          </v:shape>
          <o:OLEObject Type="Embed" ProgID="Equation.3" ShapeID="_x0000_i1066" DrawAspect="Content" ObjectID="_1726045702" r:id="rId86"/>
        </w:object>
      </w:r>
      <w:r w:rsidRPr="007C3EF0">
        <w:rPr>
          <w:sz w:val="28"/>
          <w:szCs w:val="28"/>
        </w:rPr>
        <w:t xml:space="preserve">, </w:t>
      </w:r>
    </w:p>
    <w:p w:rsidR="00C80FDB" w:rsidRPr="007C3EF0" w:rsidRDefault="00C80FDB" w:rsidP="00C80FDB">
      <w:pPr>
        <w:spacing w:line="360" w:lineRule="auto"/>
        <w:jc w:val="both"/>
        <w:rPr>
          <w:sz w:val="28"/>
          <w:szCs w:val="28"/>
        </w:rPr>
      </w:pPr>
      <w:r w:rsidRPr="007C3EF0">
        <w:rPr>
          <w:sz w:val="28"/>
          <w:szCs w:val="28"/>
        </w:rPr>
        <w:t xml:space="preserve">де </w:t>
      </w:r>
      <w:r w:rsidRPr="007C3EF0">
        <w:rPr>
          <w:position w:val="-12"/>
          <w:sz w:val="28"/>
          <w:szCs w:val="28"/>
        </w:rPr>
        <w:object w:dxaOrig="1620" w:dyaOrig="440">
          <v:shape id="_x0000_i1067" type="#_x0000_t75" style="width:72.85pt;height:21.75pt" o:ole="">
            <v:imagedata r:id="rId87" o:title=""/>
          </v:shape>
          <o:OLEObject Type="Embed" ProgID="Equation.3" ShapeID="_x0000_i1067" DrawAspect="Content" ObjectID="_1726045703" r:id="rId88"/>
        </w:object>
      </w:r>
      <w:r w:rsidRPr="007C3EF0">
        <w:rPr>
          <w:sz w:val="28"/>
          <w:szCs w:val="28"/>
        </w:rPr>
        <w:t xml:space="preserve"> – половина </w:t>
      </w:r>
      <w:proofErr w:type="spellStart"/>
      <w:r w:rsidRPr="007C3EF0">
        <w:rPr>
          <w:sz w:val="28"/>
          <w:szCs w:val="28"/>
        </w:rPr>
        <w:t>міжфокусної</w:t>
      </w:r>
      <w:proofErr w:type="spellEnd"/>
      <w:r w:rsidRPr="007C3EF0">
        <w:rPr>
          <w:sz w:val="28"/>
          <w:szCs w:val="28"/>
        </w:rPr>
        <w:t xml:space="preserve"> відстані еліпса, </w:t>
      </w:r>
      <w:r w:rsidRPr="007C3EF0">
        <w:rPr>
          <w:position w:val="-12"/>
          <w:sz w:val="28"/>
          <w:szCs w:val="28"/>
        </w:rPr>
        <w:object w:dxaOrig="400" w:dyaOrig="440">
          <v:shape id="_x0000_i1068" type="#_x0000_t75" style="width:18.4pt;height:21.75pt" o:ole="">
            <v:imagedata r:id="rId89" o:title=""/>
          </v:shape>
          <o:OLEObject Type="Embed" ProgID="Equation.3" ShapeID="_x0000_i1068" DrawAspect="Content" ObjectID="_1726045704" r:id="rId90"/>
        </w:object>
      </w:r>
      <w:r w:rsidRPr="007C3EF0">
        <w:rPr>
          <w:sz w:val="28"/>
          <w:szCs w:val="28"/>
        </w:rPr>
        <w:t xml:space="preserve"> і </w:t>
      </w:r>
      <w:r w:rsidRPr="007C3EF0">
        <w:rPr>
          <w:position w:val="-12"/>
          <w:sz w:val="28"/>
          <w:szCs w:val="28"/>
        </w:rPr>
        <w:object w:dxaOrig="380" w:dyaOrig="440">
          <v:shape id="_x0000_i1069" type="#_x0000_t75" style="width:15.9pt;height:21.75pt" o:ole="">
            <v:imagedata r:id="rId91" o:title=""/>
          </v:shape>
          <o:OLEObject Type="Embed" ProgID="Equation.3" ShapeID="_x0000_i1069" DrawAspect="Content" ObjectID="_1726045705" r:id="rId92"/>
        </w:object>
      </w:r>
      <w:r w:rsidRPr="007C3EF0">
        <w:rPr>
          <w:sz w:val="28"/>
          <w:szCs w:val="28"/>
        </w:rPr>
        <w:t xml:space="preserve"> – його пі</w:t>
      </w:r>
      <w:r w:rsidRPr="007C3EF0">
        <w:rPr>
          <w:sz w:val="28"/>
          <w:szCs w:val="28"/>
        </w:rPr>
        <w:t>в</w:t>
      </w:r>
      <w:r w:rsidRPr="007C3EF0">
        <w:rPr>
          <w:sz w:val="28"/>
          <w:szCs w:val="28"/>
        </w:rPr>
        <w:t xml:space="preserve">осі. </w:t>
      </w:r>
    </w:p>
    <w:p w:rsidR="00C80FDB" w:rsidRPr="007C3EF0" w:rsidRDefault="00C80FDB" w:rsidP="00C80FDB">
      <w:pPr>
        <w:spacing w:line="360" w:lineRule="auto"/>
        <w:ind w:firstLine="709"/>
        <w:jc w:val="both"/>
        <w:rPr>
          <w:sz w:val="28"/>
          <w:szCs w:val="28"/>
        </w:rPr>
      </w:pPr>
      <w:r w:rsidRPr="007C3EF0">
        <w:rPr>
          <w:sz w:val="28"/>
          <w:szCs w:val="28"/>
        </w:rPr>
        <w:t>На основі моментів інерції ОВ також може бути визначено його кутове положення відносно центра мас [</w:t>
      </w:r>
      <w:r w:rsidRPr="007C3EF0">
        <w:rPr>
          <w:sz w:val="28"/>
        </w:rPr>
        <w:t>1</w:t>
      </w:r>
      <w:r>
        <w:rPr>
          <w:sz w:val="28"/>
        </w:rPr>
        <w:t>92</w:t>
      </w:r>
      <w:r w:rsidRPr="007C3EF0">
        <w:rPr>
          <w:sz w:val="28"/>
          <w:szCs w:val="28"/>
        </w:rPr>
        <w:t xml:space="preserve">, </w:t>
      </w:r>
      <w:r w:rsidRPr="007C3EF0">
        <w:rPr>
          <w:sz w:val="28"/>
        </w:rPr>
        <w:t>1</w:t>
      </w:r>
      <w:r>
        <w:rPr>
          <w:sz w:val="28"/>
        </w:rPr>
        <w:t>93</w:t>
      </w:r>
      <w:r w:rsidRPr="007C3EF0">
        <w:rPr>
          <w:sz w:val="28"/>
          <w:szCs w:val="28"/>
        </w:rPr>
        <w:t>]. Це кутове положення визначаєт</w:t>
      </w:r>
      <w:r w:rsidRPr="007C3EF0">
        <w:rPr>
          <w:sz w:val="28"/>
          <w:szCs w:val="28"/>
        </w:rPr>
        <w:t>ь</w:t>
      </w:r>
      <w:r w:rsidRPr="007C3EF0">
        <w:rPr>
          <w:sz w:val="28"/>
          <w:szCs w:val="28"/>
        </w:rPr>
        <w:t xml:space="preserve">ся як кут між віссю </w:t>
      </w:r>
      <w:r w:rsidRPr="007C3EF0">
        <w:rPr>
          <w:position w:val="-6"/>
          <w:sz w:val="28"/>
          <w:szCs w:val="28"/>
        </w:rPr>
        <w:object w:dxaOrig="400" w:dyaOrig="300">
          <v:shape id="_x0000_i1070" type="#_x0000_t75" style="width:20.1pt;height:15.05pt" o:ole="">
            <v:imagedata r:id="rId93" o:title=""/>
          </v:shape>
          <o:OLEObject Type="Embed" ProgID="Equation.3" ShapeID="_x0000_i1070" DrawAspect="Content" ObjectID="_1726045706" r:id="rId94"/>
        </w:object>
      </w:r>
      <w:r w:rsidRPr="007C3EF0">
        <w:rPr>
          <w:sz w:val="28"/>
          <w:szCs w:val="28"/>
        </w:rPr>
        <w:t xml:space="preserve"> і максимальною віссю іне</w:t>
      </w:r>
      <w:r w:rsidRPr="007C3EF0">
        <w:rPr>
          <w:sz w:val="28"/>
          <w:szCs w:val="28"/>
        </w:rPr>
        <w:t>р</w:t>
      </w:r>
      <w:r w:rsidRPr="007C3EF0">
        <w:rPr>
          <w:sz w:val="28"/>
          <w:szCs w:val="28"/>
        </w:rPr>
        <w:t xml:space="preserve">ції: </w:t>
      </w:r>
    </w:p>
    <w:p w:rsidR="00C80FDB" w:rsidRPr="007C3EF0" w:rsidRDefault="00C80FDB" w:rsidP="00C80FDB">
      <w:pPr>
        <w:tabs>
          <w:tab w:val="righ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AD6696">
        <w:rPr>
          <w:position w:val="-78"/>
          <w:sz w:val="28"/>
          <w:szCs w:val="28"/>
        </w:rPr>
        <w:object w:dxaOrig="4300" w:dyaOrig="1700">
          <v:shape id="_x0000_i1071" type="#_x0000_t75" style="width:215.15pt;height:85.4pt" o:ole="">
            <v:imagedata r:id="rId95" o:title=""/>
          </v:shape>
          <o:OLEObject Type="Embed" ProgID="Equation.3" ShapeID="_x0000_i1071" DrawAspect="Content" ObjectID="_1726045707" r:id="rId96"/>
        </w:object>
      </w:r>
      <w:r w:rsidRPr="007C3EF0">
        <w:rPr>
          <w:sz w:val="28"/>
          <w:szCs w:val="28"/>
        </w:rPr>
        <w:t xml:space="preserve"> </w:t>
      </w:r>
      <w:r w:rsidRPr="007C3EF0">
        <w:rPr>
          <w:sz w:val="28"/>
          <w:szCs w:val="28"/>
        </w:rPr>
        <w:tab/>
        <w:t>(1.</w:t>
      </w:r>
      <w:r>
        <w:rPr>
          <w:sz w:val="28"/>
          <w:szCs w:val="28"/>
        </w:rPr>
        <w:t>3</w:t>
      </w:r>
      <w:r w:rsidRPr="007C3EF0">
        <w:rPr>
          <w:sz w:val="28"/>
          <w:szCs w:val="28"/>
        </w:rPr>
        <w:t>)</w:t>
      </w:r>
    </w:p>
    <w:p w:rsidR="00C80FDB" w:rsidRPr="007C3EF0" w:rsidRDefault="00C80FDB" w:rsidP="00C80FDB">
      <w:pPr>
        <w:spacing w:line="360" w:lineRule="auto"/>
        <w:ind w:firstLine="709"/>
        <w:jc w:val="both"/>
        <w:rPr>
          <w:sz w:val="28"/>
          <w:szCs w:val="28"/>
        </w:rPr>
      </w:pPr>
      <w:r w:rsidRPr="007C3EF0">
        <w:rPr>
          <w:sz w:val="28"/>
          <w:szCs w:val="28"/>
        </w:rPr>
        <w:t>Інший варіант визначення кутового положення ОВ н</w:t>
      </w:r>
      <w:r w:rsidRPr="007C3EF0">
        <w:rPr>
          <w:sz w:val="28"/>
          <w:szCs w:val="28"/>
        </w:rPr>
        <w:t>а</w:t>
      </w:r>
      <w:r w:rsidRPr="007C3EF0">
        <w:rPr>
          <w:sz w:val="28"/>
          <w:szCs w:val="28"/>
        </w:rPr>
        <w:t>ведено в [</w:t>
      </w:r>
      <w:r w:rsidRPr="007C3EF0">
        <w:rPr>
          <w:sz w:val="28"/>
        </w:rPr>
        <w:t>1</w:t>
      </w:r>
      <w:r>
        <w:rPr>
          <w:sz w:val="28"/>
        </w:rPr>
        <w:t>69</w:t>
      </w:r>
      <w:r w:rsidRPr="007C3EF0">
        <w:rPr>
          <w:sz w:val="28"/>
          <w:szCs w:val="28"/>
        </w:rPr>
        <w:t xml:space="preserve">]: </w:t>
      </w:r>
    </w:p>
    <w:p w:rsidR="00C80FDB" w:rsidRPr="007C3EF0" w:rsidRDefault="00C80FDB" w:rsidP="00C80FDB">
      <w:pPr>
        <w:tabs>
          <w:tab w:val="righ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7C3EF0">
        <w:rPr>
          <w:position w:val="-34"/>
          <w:sz w:val="28"/>
          <w:szCs w:val="28"/>
        </w:rPr>
        <w:object w:dxaOrig="2880" w:dyaOrig="780">
          <v:shape id="_x0000_i1072" type="#_x0000_t75" style="width:2in;height:39.35pt" o:ole="">
            <v:imagedata r:id="rId97" o:title=""/>
          </v:shape>
          <o:OLEObject Type="Embed" ProgID="Equation.3" ShapeID="_x0000_i1072" DrawAspect="Content" ObjectID="_1726045708" r:id="rId98"/>
        </w:object>
      </w:r>
      <w:r w:rsidRPr="007C3EF0">
        <w:rPr>
          <w:sz w:val="28"/>
          <w:szCs w:val="28"/>
        </w:rPr>
        <w:t xml:space="preserve">, </w:t>
      </w:r>
      <w:r w:rsidRPr="007C3EF0">
        <w:rPr>
          <w:position w:val="-78"/>
          <w:sz w:val="28"/>
          <w:szCs w:val="28"/>
        </w:rPr>
        <w:object w:dxaOrig="4280" w:dyaOrig="1700">
          <v:shape id="_x0000_i1073" type="#_x0000_t75" style="width:214.35pt;height:85.4pt" o:ole="">
            <v:imagedata r:id="rId99" o:title=""/>
          </v:shape>
          <o:OLEObject Type="Embed" ProgID="Equation.3" ShapeID="_x0000_i1073" DrawAspect="Content" ObjectID="_1726045709" r:id="rId100"/>
        </w:object>
      </w:r>
      <w:r w:rsidRPr="007C3EF0">
        <w:rPr>
          <w:sz w:val="28"/>
          <w:szCs w:val="28"/>
        </w:rPr>
        <w:t xml:space="preserve"> </w:t>
      </w:r>
      <w:r w:rsidRPr="007C3EF0">
        <w:rPr>
          <w:sz w:val="28"/>
          <w:szCs w:val="28"/>
        </w:rPr>
        <w:tab/>
        <w:t>(1.</w:t>
      </w:r>
      <w:r>
        <w:rPr>
          <w:sz w:val="28"/>
          <w:szCs w:val="28"/>
        </w:rPr>
        <w:t>4</w:t>
      </w:r>
      <w:r w:rsidRPr="007C3EF0">
        <w:rPr>
          <w:sz w:val="28"/>
          <w:szCs w:val="28"/>
        </w:rPr>
        <w:t>)</w:t>
      </w:r>
    </w:p>
    <w:p w:rsidR="00C80FDB" w:rsidRPr="009F2F69" w:rsidRDefault="00C80FDB" w:rsidP="00C80FDB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7C3EF0">
        <w:rPr>
          <w:sz w:val="28"/>
          <w:szCs w:val="28"/>
        </w:rPr>
        <w:t xml:space="preserve">Найпростіший варіант визначення кутового положення ОВ – на основі </w:t>
      </w:r>
      <w:r w:rsidRPr="009F2F69">
        <w:rPr>
          <w:spacing w:val="-6"/>
          <w:sz w:val="28"/>
          <w:szCs w:val="28"/>
        </w:rPr>
        <w:t>виміряних координат двох опорних точок цього об’єкта за фо</w:t>
      </w:r>
      <w:r w:rsidRPr="009F2F69">
        <w:rPr>
          <w:spacing w:val="-6"/>
          <w:sz w:val="28"/>
          <w:szCs w:val="28"/>
        </w:rPr>
        <w:t>р</w:t>
      </w:r>
      <w:r w:rsidRPr="009F2F69">
        <w:rPr>
          <w:spacing w:val="-6"/>
          <w:sz w:val="28"/>
          <w:szCs w:val="28"/>
        </w:rPr>
        <w:t xml:space="preserve">мулою </w:t>
      </w:r>
      <w:r w:rsidRPr="00C80FDB">
        <w:rPr>
          <w:spacing w:val="-6"/>
          <w:sz w:val="28"/>
          <w:szCs w:val="28"/>
        </w:rPr>
        <w:t>[</w:t>
      </w:r>
      <w:r w:rsidRPr="009F2F69">
        <w:rPr>
          <w:spacing w:val="-6"/>
          <w:sz w:val="28"/>
          <w:szCs w:val="28"/>
        </w:rPr>
        <w:t>169, 170</w:t>
      </w:r>
      <w:r w:rsidRPr="00C80FDB">
        <w:rPr>
          <w:spacing w:val="-6"/>
          <w:sz w:val="28"/>
          <w:szCs w:val="28"/>
        </w:rPr>
        <w:t>]</w:t>
      </w:r>
      <w:r w:rsidRPr="009F2F69">
        <w:rPr>
          <w:spacing w:val="-6"/>
          <w:sz w:val="28"/>
          <w:szCs w:val="28"/>
        </w:rPr>
        <w:t xml:space="preserve">: </w:t>
      </w:r>
    </w:p>
    <w:p w:rsidR="00C80FDB" w:rsidRPr="007C3EF0" w:rsidRDefault="00C80FDB" w:rsidP="00C80FDB">
      <w:pPr>
        <w:tabs>
          <w:tab w:val="righ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7C3EF0">
        <w:rPr>
          <w:position w:val="-38"/>
          <w:sz w:val="28"/>
          <w:szCs w:val="28"/>
        </w:rPr>
        <w:object w:dxaOrig="2040" w:dyaOrig="859">
          <v:shape id="_x0000_i1074" type="#_x0000_t75" style="width:102.15pt;height:42.7pt" o:ole="" fillcolor="window">
            <v:imagedata r:id="rId101" o:title=""/>
          </v:shape>
          <o:OLEObject Type="Embed" ProgID="Equation.3" ShapeID="_x0000_i1074" DrawAspect="Content" ObjectID="_1726045710" r:id="rId102"/>
        </w:object>
      </w:r>
      <w:r w:rsidRPr="007C3EF0">
        <w:rPr>
          <w:sz w:val="28"/>
          <w:szCs w:val="28"/>
        </w:rPr>
        <w:t>.</w:t>
      </w:r>
      <w:r w:rsidRPr="007C3EF0">
        <w:rPr>
          <w:sz w:val="28"/>
          <w:szCs w:val="28"/>
        </w:rPr>
        <w:tab/>
        <w:t>(1.</w:t>
      </w:r>
      <w:r>
        <w:rPr>
          <w:sz w:val="28"/>
          <w:szCs w:val="28"/>
        </w:rPr>
        <w:t>5</w:t>
      </w:r>
      <w:r w:rsidRPr="007C3EF0">
        <w:rPr>
          <w:sz w:val="28"/>
          <w:szCs w:val="28"/>
        </w:rPr>
        <w:t>)</w:t>
      </w:r>
    </w:p>
    <w:p w:rsidR="00C80FDB" w:rsidRDefault="00C80FDB" w:rsidP="00C80FDB">
      <w:pPr>
        <w:spacing w:line="360" w:lineRule="auto"/>
        <w:ind w:firstLine="720"/>
        <w:jc w:val="both"/>
        <w:rPr>
          <w:sz w:val="28"/>
          <w:szCs w:val="28"/>
        </w:rPr>
      </w:pPr>
      <w:r w:rsidRPr="007C3EF0">
        <w:rPr>
          <w:sz w:val="28"/>
          <w:szCs w:val="28"/>
        </w:rPr>
        <w:t xml:space="preserve">Параметри руху ОВ можуть бути визначені на основі </w:t>
      </w:r>
      <w:r w:rsidRPr="008B0AFE">
        <w:rPr>
          <w:sz w:val="28"/>
          <w:szCs w:val="28"/>
        </w:rPr>
        <w:t>часов</w:t>
      </w:r>
      <w:r>
        <w:rPr>
          <w:sz w:val="28"/>
          <w:szCs w:val="28"/>
        </w:rPr>
        <w:t>ої</w:t>
      </w:r>
      <w:r w:rsidRPr="008B0AFE">
        <w:rPr>
          <w:sz w:val="28"/>
          <w:szCs w:val="28"/>
        </w:rPr>
        <w:t xml:space="preserve"> послідовн</w:t>
      </w:r>
      <w:r>
        <w:rPr>
          <w:sz w:val="28"/>
          <w:szCs w:val="28"/>
        </w:rPr>
        <w:t>о</w:t>
      </w:r>
      <w:r w:rsidRPr="008B0AFE">
        <w:rPr>
          <w:sz w:val="28"/>
          <w:szCs w:val="28"/>
        </w:rPr>
        <w:t>ст</w:t>
      </w:r>
      <w:r>
        <w:rPr>
          <w:sz w:val="28"/>
          <w:szCs w:val="28"/>
        </w:rPr>
        <w:t>і</w:t>
      </w:r>
      <w:r w:rsidRPr="008B0AFE">
        <w:rPr>
          <w:sz w:val="28"/>
          <w:szCs w:val="28"/>
        </w:rPr>
        <w:t xml:space="preserve"> </w:t>
      </w:r>
      <w:proofErr w:type="spellStart"/>
      <w:r w:rsidRPr="008B0AFE">
        <w:rPr>
          <w:sz w:val="28"/>
          <w:szCs w:val="28"/>
        </w:rPr>
        <w:t>відеозображень</w:t>
      </w:r>
      <w:proofErr w:type="spellEnd"/>
      <w:r w:rsidRPr="008B0AFE">
        <w:rPr>
          <w:sz w:val="28"/>
          <w:szCs w:val="28"/>
        </w:rPr>
        <w:t xml:space="preserve"> </w:t>
      </w:r>
      <w:r w:rsidRPr="001B4D5C">
        <w:rPr>
          <w:position w:val="-12"/>
          <w:sz w:val="28"/>
          <w:szCs w:val="28"/>
        </w:rPr>
        <w:object w:dxaOrig="1320" w:dyaOrig="380">
          <v:shape id="_x0000_i1075" type="#_x0000_t75" style="width:66.15pt;height:19.25pt" o:ole="">
            <v:imagedata r:id="rId103" o:title=""/>
          </v:shape>
          <o:OLEObject Type="Embed" ProgID="Equation.3" ShapeID="_x0000_i1075" DrawAspect="Content" ObjectID="_1726045711" r:id="rId104"/>
        </w:object>
      </w:r>
      <w:r w:rsidRPr="008B0AFE">
        <w:rPr>
          <w:sz w:val="28"/>
          <w:szCs w:val="28"/>
        </w:rPr>
        <w:t>, що характеризує просторове положе</w:t>
      </w:r>
      <w:r w:rsidRPr="008B0AFE">
        <w:rPr>
          <w:sz w:val="28"/>
          <w:szCs w:val="28"/>
        </w:rPr>
        <w:t>н</w:t>
      </w:r>
      <w:r w:rsidRPr="008B0AFE">
        <w:rPr>
          <w:sz w:val="28"/>
          <w:szCs w:val="28"/>
        </w:rPr>
        <w:t xml:space="preserve">ня ОВ в моменти часу </w:t>
      </w:r>
      <w:r w:rsidRPr="00014474">
        <w:rPr>
          <w:position w:val="-14"/>
          <w:sz w:val="28"/>
          <w:szCs w:val="28"/>
        </w:rPr>
        <w:object w:dxaOrig="1020" w:dyaOrig="400">
          <v:shape id="_x0000_i1076" type="#_x0000_t75" style="width:51.05pt;height:20.1pt" o:ole="">
            <v:imagedata r:id="rId105" o:title=""/>
          </v:shape>
          <o:OLEObject Type="Embed" ProgID="Equation.3" ShapeID="_x0000_i1076" DrawAspect="Content" ObjectID="_1726045712" r:id="rId106"/>
        </w:object>
      </w:r>
      <w:r w:rsidRPr="008B0AFE">
        <w:rPr>
          <w:sz w:val="28"/>
          <w:szCs w:val="28"/>
        </w:rPr>
        <w:t xml:space="preserve"> (</w:t>
      </w:r>
      <w:r w:rsidRPr="008B0AFE">
        <w:rPr>
          <w:position w:val="-10"/>
          <w:sz w:val="28"/>
          <w:szCs w:val="28"/>
        </w:rPr>
        <w:object w:dxaOrig="840" w:dyaOrig="400">
          <v:shape id="_x0000_i1077" type="#_x0000_t75" style="width:41.85pt;height:20.1pt" o:ole="">
            <v:imagedata r:id="rId107" o:title=""/>
          </v:shape>
          <o:OLEObject Type="Embed" ProgID="Equation.3" ShapeID="_x0000_i1077" DrawAspect="Content" ObjectID="_1726045713" r:id="rId108"/>
        </w:object>
      </w:r>
      <w:r w:rsidRPr="008B0AFE">
        <w:rPr>
          <w:sz w:val="28"/>
          <w:szCs w:val="28"/>
        </w:rPr>
        <w:t xml:space="preserve">, </w:t>
      </w:r>
      <w:r w:rsidRPr="008B0AFE">
        <w:rPr>
          <w:position w:val="-4"/>
          <w:sz w:val="28"/>
          <w:szCs w:val="28"/>
        </w:rPr>
        <w:object w:dxaOrig="300" w:dyaOrig="279">
          <v:shape id="_x0000_i1078" type="#_x0000_t75" style="width:15.05pt;height:14.25pt" o:ole="">
            <v:imagedata r:id="rId109" o:title=""/>
          </v:shape>
          <o:OLEObject Type="Embed" ProgID="Equation.3" ShapeID="_x0000_i1078" DrawAspect="Content" ObjectID="_1726045714" r:id="rId110"/>
        </w:object>
      </w:r>
      <w:r w:rsidRPr="008B0AFE">
        <w:rPr>
          <w:sz w:val="28"/>
          <w:szCs w:val="28"/>
        </w:rPr>
        <w:t xml:space="preserve"> – загальна кількість </w:t>
      </w:r>
      <w:proofErr w:type="spellStart"/>
      <w:r w:rsidRPr="008B0AFE">
        <w:rPr>
          <w:sz w:val="28"/>
          <w:szCs w:val="28"/>
        </w:rPr>
        <w:t>відеозображень</w:t>
      </w:r>
      <w:proofErr w:type="spellEnd"/>
      <w:r w:rsidRPr="008B0AFE">
        <w:rPr>
          <w:sz w:val="28"/>
          <w:szCs w:val="28"/>
        </w:rPr>
        <w:t xml:space="preserve"> у часовій послідовності, </w:t>
      </w:r>
      <w:r w:rsidRPr="00014474">
        <w:rPr>
          <w:position w:val="-14"/>
          <w:sz w:val="28"/>
          <w:szCs w:val="28"/>
        </w:rPr>
        <w:object w:dxaOrig="320" w:dyaOrig="400">
          <v:shape id="_x0000_i1079" type="#_x0000_t75" style="width:15.9pt;height:20.1pt" o:ole="">
            <v:imagedata r:id="rId111" o:title=""/>
          </v:shape>
          <o:OLEObject Type="Embed" ProgID="Equation.3" ShapeID="_x0000_i1079" DrawAspect="Content" ObjectID="_1726045715" r:id="rId112"/>
        </w:object>
      </w:r>
      <w:r w:rsidRPr="008B0AFE">
        <w:rPr>
          <w:sz w:val="28"/>
          <w:szCs w:val="28"/>
        </w:rPr>
        <w:t xml:space="preserve"> – інтервал часу, що розділяє моменти форм</w:t>
      </w:r>
      <w:r w:rsidRPr="008B0AFE">
        <w:rPr>
          <w:sz w:val="28"/>
          <w:szCs w:val="28"/>
        </w:rPr>
        <w:t>у</w:t>
      </w:r>
      <w:r w:rsidRPr="008B0AFE">
        <w:rPr>
          <w:sz w:val="28"/>
          <w:szCs w:val="28"/>
        </w:rPr>
        <w:t xml:space="preserve">вання двох сусідніх </w:t>
      </w:r>
      <w:proofErr w:type="spellStart"/>
      <w:r w:rsidRPr="008B0AFE">
        <w:rPr>
          <w:sz w:val="28"/>
          <w:szCs w:val="28"/>
        </w:rPr>
        <w:t>відеозображень</w:t>
      </w:r>
      <w:proofErr w:type="spellEnd"/>
      <w:r w:rsidRPr="008B0AFE">
        <w:rPr>
          <w:sz w:val="28"/>
          <w:szCs w:val="28"/>
        </w:rPr>
        <w:t xml:space="preserve"> у часовій послідовності)</w:t>
      </w:r>
      <w:r>
        <w:rPr>
          <w:sz w:val="28"/>
          <w:szCs w:val="28"/>
        </w:rPr>
        <w:t xml:space="preserve"> </w:t>
      </w:r>
      <w:r w:rsidRPr="005F43E4">
        <w:rPr>
          <w:sz w:val="28"/>
          <w:szCs w:val="28"/>
        </w:rPr>
        <w:t>[</w:t>
      </w:r>
      <w:r>
        <w:rPr>
          <w:sz w:val="28"/>
          <w:szCs w:val="28"/>
        </w:rPr>
        <w:t>150, 156, 158</w:t>
      </w:r>
      <w:r w:rsidRPr="005F43E4">
        <w:rPr>
          <w:sz w:val="28"/>
          <w:szCs w:val="28"/>
        </w:rPr>
        <w:t>]</w:t>
      </w:r>
      <w:r w:rsidRPr="008B0AFE">
        <w:rPr>
          <w:sz w:val="28"/>
          <w:szCs w:val="28"/>
        </w:rPr>
        <w:t xml:space="preserve">. З урахуванням </w:t>
      </w:r>
      <w:r>
        <w:rPr>
          <w:sz w:val="28"/>
          <w:szCs w:val="28"/>
        </w:rPr>
        <w:t>вик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ристання </w:t>
      </w:r>
      <w:r w:rsidRPr="008B0AFE">
        <w:rPr>
          <w:sz w:val="28"/>
          <w:szCs w:val="28"/>
        </w:rPr>
        <w:t>дискретн</w:t>
      </w:r>
      <w:r>
        <w:rPr>
          <w:sz w:val="28"/>
          <w:szCs w:val="28"/>
        </w:rPr>
        <w:t>их</w:t>
      </w:r>
      <w:r w:rsidRPr="008B0AFE">
        <w:rPr>
          <w:sz w:val="28"/>
          <w:szCs w:val="28"/>
        </w:rPr>
        <w:t xml:space="preserve"> </w:t>
      </w:r>
      <w:r>
        <w:rPr>
          <w:sz w:val="28"/>
          <w:szCs w:val="28"/>
        </w:rPr>
        <w:t>відліків</w:t>
      </w:r>
      <w:r w:rsidRPr="008B0AFE">
        <w:rPr>
          <w:sz w:val="28"/>
          <w:szCs w:val="28"/>
        </w:rPr>
        <w:t xml:space="preserve"> </w:t>
      </w:r>
      <w:proofErr w:type="spellStart"/>
      <w:r w:rsidRPr="008B0AFE">
        <w:rPr>
          <w:sz w:val="28"/>
          <w:szCs w:val="28"/>
        </w:rPr>
        <w:t>відеозображень</w:t>
      </w:r>
      <w:proofErr w:type="spellEnd"/>
      <w:r w:rsidRPr="008B0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цифровій ЕОМ </w:t>
      </w:r>
      <w:r w:rsidRPr="008B0AFE">
        <w:rPr>
          <w:sz w:val="28"/>
          <w:szCs w:val="28"/>
        </w:rPr>
        <w:t xml:space="preserve">отримуємо часову послідовність </w:t>
      </w:r>
      <w:r w:rsidRPr="008B0AFE">
        <w:rPr>
          <w:position w:val="-12"/>
          <w:sz w:val="28"/>
          <w:szCs w:val="28"/>
        </w:rPr>
        <w:object w:dxaOrig="980" w:dyaOrig="380">
          <v:shape id="_x0000_i1080" type="#_x0000_t75" style="width:49.4pt;height:19.25pt" o:ole="">
            <v:imagedata r:id="rId113" o:title=""/>
          </v:shape>
          <o:OLEObject Type="Embed" ProgID="Equation.3" ShapeID="_x0000_i1080" DrawAspect="Content" ObjectID="_1726045716" r:id="rId114"/>
        </w:object>
      </w:r>
      <w:r w:rsidRPr="008B0AFE">
        <w:rPr>
          <w:sz w:val="28"/>
          <w:szCs w:val="28"/>
        </w:rPr>
        <w:t xml:space="preserve">. </w:t>
      </w:r>
      <w:r w:rsidRPr="007C3EF0">
        <w:rPr>
          <w:sz w:val="28"/>
          <w:szCs w:val="28"/>
        </w:rPr>
        <w:t xml:space="preserve">Для кожного </w:t>
      </w:r>
      <w:r>
        <w:rPr>
          <w:sz w:val="28"/>
          <w:szCs w:val="28"/>
        </w:rPr>
        <w:t xml:space="preserve">цифрового </w:t>
      </w:r>
      <w:proofErr w:type="spellStart"/>
      <w:r w:rsidRPr="007C3EF0">
        <w:rPr>
          <w:sz w:val="28"/>
          <w:szCs w:val="28"/>
        </w:rPr>
        <w:t>відеозображення</w:t>
      </w:r>
      <w:proofErr w:type="spellEnd"/>
      <w:r w:rsidRPr="007C3EF0">
        <w:rPr>
          <w:sz w:val="28"/>
          <w:szCs w:val="28"/>
        </w:rPr>
        <w:t xml:space="preserve"> у ч</w:t>
      </w:r>
      <w:r w:rsidRPr="007C3EF0">
        <w:rPr>
          <w:sz w:val="28"/>
          <w:szCs w:val="28"/>
        </w:rPr>
        <w:t>а</w:t>
      </w:r>
      <w:r w:rsidRPr="007C3EF0">
        <w:rPr>
          <w:sz w:val="28"/>
          <w:szCs w:val="28"/>
        </w:rPr>
        <w:t xml:space="preserve">совій послідовності визначаються координати точок </w:t>
      </w:r>
      <w:r>
        <w:rPr>
          <w:sz w:val="28"/>
          <w:szCs w:val="28"/>
        </w:rPr>
        <w:t>ОВ</w:t>
      </w:r>
      <w:r w:rsidRPr="007C3EF0">
        <w:rPr>
          <w:sz w:val="28"/>
          <w:szCs w:val="28"/>
        </w:rPr>
        <w:t xml:space="preserve"> згідно викладених вище м</w:t>
      </w:r>
      <w:r w:rsidRPr="007C3EF0">
        <w:rPr>
          <w:sz w:val="28"/>
          <w:szCs w:val="28"/>
        </w:rPr>
        <w:t>е</w:t>
      </w:r>
      <w:r w:rsidRPr="007C3EF0">
        <w:rPr>
          <w:sz w:val="28"/>
          <w:szCs w:val="28"/>
        </w:rPr>
        <w:t xml:space="preserve">тодів. </w:t>
      </w:r>
    </w:p>
    <w:p w:rsidR="00C80FDB" w:rsidRPr="009F2F69" w:rsidRDefault="00C80FDB" w:rsidP="00C80FDB">
      <w:pPr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9F2F69">
        <w:rPr>
          <w:spacing w:val="-6"/>
          <w:sz w:val="28"/>
          <w:szCs w:val="28"/>
        </w:rPr>
        <w:t xml:space="preserve">На основі цих даних можна визначити параметри руху ОВ [150, 156, 158]: </w:t>
      </w:r>
    </w:p>
    <w:p w:rsidR="00C80FDB" w:rsidRPr="007C3EF0" w:rsidRDefault="00C80FDB" w:rsidP="00C80FDB">
      <w:pPr>
        <w:spacing w:line="360" w:lineRule="auto"/>
        <w:ind w:firstLine="709"/>
        <w:jc w:val="both"/>
        <w:rPr>
          <w:sz w:val="28"/>
          <w:szCs w:val="28"/>
        </w:rPr>
      </w:pPr>
      <w:r w:rsidRPr="007C3EF0">
        <w:rPr>
          <w:sz w:val="28"/>
          <w:szCs w:val="28"/>
        </w:rPr>
        <w:t>1. Лінійні переміщення контурних точок та центра мас ОВ. Ці перем</w:t>
      </w:r>
      <w:r w:rsidRPr="007C3EF0">
        <w:rPr>
          <w:sz w:val="28"/>
          <w:szCs w:val="28"/>
        </w:rPr>
        <w:t>і</w:t>
      </w:r>
      <w:r w:rsidRPr="007C3EF0">
        <w:rPr>
          <w:sz w:val="28"/>
          <w:szCs w:val="28"/>
        </w:rPr>
        <w:t xml:space="preserve">щення </w:t>
      </w:r>
      <w:r w:rsidRPr="007C3EF0">
        <w:rPr>
          <w:position w:val="-16"/>
          <w:sz w:val="28"/>
          <w:szCs w:val="28"/>
        </w:rPr>
        <w:object w:dxaOrig="400" w:dyaOrig="420">
          <v:shape id="_x0000_i1081" type="#_x0000_t75" style="width:20.1pt;height:20.95pt" o:ole="">
            <v:imagedata r:id="rId115" o:title=""/>
          </v:shape>
          <o:OLEObject Type="Embed" ProgID="Equation.3" ShapeID="_x0000_i1081" DrawAspect="Content" ObjectID="_1726045717" r:id="rId116"/>
        </w:object>
      </w:r>
      <w:r w:rsidRPr="007C3EF0">
        <w:rPr>
          <w:sz w:val="28"/>
          <w:szCs w:val="28"/>
        </w:rPr>
        <w:t xml:space="preserve"> визначаються для </w:t>
      </w:r>
      <w:r w:rsidRPr="007C3EF0">
        <w:rPr>
          <w:position w:val="-10"/>
          <w:sz w:val="28"/>
          <w:szCs w:val="28"/>
        </w:rPr>
        <w:object w:dxaOrig="220" w:dyaOrig="340">
          <v:shape id="_x0000_i1082" type="#_x0000_t75" style="width:10.9pt;height:16.75pt" o:ole="">
            <v:imagedata r:id="rId117" o:title=""/>
          </v:shape>
          <o:OLEObject Type="Embed" ProgID="Equation.3" ShapeID="_x0000_i1082" DrawAspect="Content" ObjectID="_1726045718" r:id="rId118"/>
        </w:object>
      </w:r>
      <w:r w:rsidRPr="007C3EF0">
        <w:rPr>
          <w:sz w:val="28"/>
          <w:szCs w:val="28"/>
        </w:rPr>
        <w:t xml:space="preserve">-ї точки ОВ на основі їх проекцій </w:t>
      </w:r>
      <w:r w:rsidRPr="007C3EF0">
        <w:rPr>
          <w:position w:val="-16"/>
          <w:sz w:val="28"/>
          <w:szCs w:val="28"/>
        </w:rPr>
        <w:object w:dxaOrig="440" w:dyaOrig="420">
          <v:shape id="_x0000_i1083" type="#_x0000_t75" style="width:21.75pt;height:20.95pt" o:ole="">
            <v:imagedata r:id="rId119" o:title=""/>
          </v:shape>
          <o:OLEObject Type="Embed" ProgID="Equation.3" ShapeID="_x0000_i1083" DrawAspect="Content" ObjectID="_1726045719" r:id="rId120"/>
        </w:object>
      </w:r>
      <w:r w:rsidRPr="007C3EF0">
        <w:rPr>
          <w:sz w:val="28"/>
          <w:szCs w:val="28"/>
        </w:rPr>
        <w:t xml:space="preserve"> і </w:t>
      </w:r>
      <w:r w:rsidRPr="007C3EF0">
        <w:rPr>
          <w:position w:val="-16"/>
          <w:sz w:val="28"/>
          <w:szCs w:val="28"/>
        </w:rPr>
        <w:object w:dxaOrig="440" w:dyaOrig="420">
          <v:shape id="_x0000_i1084" type="#_x0000_t75" style="width:21.75pt;height:20.95pt" o:ole="">
            <v:imagedata r:id="rId121" o:title=""/>
          </v:shape>
          <o:OLEObject Type="Embed" ProgID="Equation.3" ShapeID="_x0000_i1084" DrawAspect="Content" ObjectID="_1726045720" r:id="rId122"/>
        </w:object>
      </w:r>
      <w:r w:rsidRPr="007C3EF0">
        <w:rPr>
          <w:sz w:val="28"/>
          <w:szCs w:val="28"/>
        </w:rPr>
        <w:t xml:space="preserve"> на координатні осі </w:t>
      </w:r>
      <w:r w:rsidRPr="007C3EF0">
        <w:rPr>
          <w:position w:val="-6"/>
          <w:sz w:val="28"/>
          <w:szCs w:val="28"/>
        </w:rPr>
        <w:object w:dxaOrig="400" w:dyaOrig="300">
          <v:shape id="_x0000_i1085" type="#_x0000_t75" style="width:20.1pt;height:15.05pt" o:ole="">
            <v:imagedata r:id="rId123" o:title=""/>
          </v:shape>
          <o:OLEObject Type="Embed" ProgID="Equation.3" ShapeID="_x0000_i1085" DrawAspect="Content" ObjectID="_1726045721" r:id="rId124"/>
        </w:object>
      </w:r>
      <w:r w:rsidRPr="007C3EF0">
        <w:rPr>
          <w:sz w:val="28"/>
          <w:szCs w:val="28"/>
        </w:rPr>
        <w:t xml:space="preserve"> і </w:t>
      </w:r>
      <w:r w:rsidRPr="007C3EF0">
        <w:rPr>
          <w:position w:val="-10"/>
          <w:sz w:val="28"/>
          <w:szCs w:val="28"/>
        </w:rPr>
        <w:object w:dxaOrig="400" w:dyaOrig="340">
          <v:shape id="_x0000_i1086" type="#_x0000_t75" style="width:20.1pt;height:16.75pt" o:ole="">
            <v:imagedata r:id="rId125" o:title=""/>
          </v:shape>
          <o:OLEObject Type="Embed" ProgID="Equation.3" ShapeID="_x0000_i1086" DrawAspect="Content" ObjectID="_1726045722" r:id="rId126"/>
        </w:object>
      </w:r>
      <w:r w:rsidRPr="007C3EF0">
        <w:rPr>
          <w:sz w:val="28"/>
          <w:szCs w:val="28"/>
        </w:rPr>
        <w:t xml:space="preserve"> просторової системи координат в площині </w:t>
      </w:r>
      <w:r>
        <w:rPr>
          <w:sz w:val="28"/>
          <w:szCs w:val="28"/>
        </w:rPr>
        <w:t>лицьової поверхні виробу</w:t>
      </w:r>
      <w:r w:rsidRPr="007C3EF0">
        <w:rPr>
          <w:sz w:val="28"/>
          <w:szCs w:val="28"/>
        </w:rPr>
        <w:t xml:space="preserve">: </w:t>
      </w:r>
    </w:p>
    <w:p w:rsidR="00C80FDB" w:rsidRPr="007C3EF0" w:rsidRDefault="00C80FDB" w:rsidP="00C80FDB">
      <w:pPr>
        <w:spacing w:line="360" w:lineRule="auto"/>
        <w:ind w:firstLine="709"/>
        <w:jc w:val="both"/>
        <w:rPr>
          <w:sz w:val="28"/>
          <w:szCs w:val="28"/>
        </w:rPr>
      </w:pPr>
      <w:r w:rsidRPr="007C3EF0">
        <w:rPr>
          <w:position w:val="-16"/>
          <w:sz w:val="28"/>
          <w:szCs w:val="28"/>
        </w:rPr>
        <w:object w:dxaOrig="1960" w:dyaOrig="420">
          <v:shape id="_x0000_i1087" type="#_x0000_t75" style="width:97.95pt;height:20.95pt" o:ole="">
            <v:imagedata r:id="rId127" o:title=""/>
          </v:shape>
          <o:OLEObject Type="Embed" ProgID="Equation.3" ShapeID="_x0000_i1087" DrawAspect="Content" ObjectID="_1726045723" r:id="rId128"/>
        </w:object>
      </w:r>
      <w:r w:rsidRPr="007C3EF0">
        <w:rPr>
          <w:sz w:val="28"/>
          <w:szCs w:val="28"/>
        </w:rPr>
        <w:t xml:space="preserve">,   </w:t>
      </w:r>
      <w:r w:rsidRPr="007C3EF0">
        <w:rPr>
          <w:position w:val="-16"/>
          <w:sz w:val="28"/>
          <w:szCs w:val="28"/>
        </w:rPr>
        <w:object w:dxaOrig="1980" w:dyaOrig="420">
          <v:shape id="_x0000_i1088" type="#_x0000_t75" style="width:98.8pt;height:20.95pt" o:ole="">
            <v:imagedata r:id="rId129" o:title=""/>
          </v:shape>
          <o:OLEObject Type="Embed" ProgID="Equation.3" ShapeID="_x0000_i1088" DrawAspect="Content" ObjectID="_1726045724" r:id="rId130"/>
        </w:object>
      </w:r>
      <w:r w:rsidRPr="007C3EF0">
        <w:rPr>
          <w:sz w:val="28"/>
          <w:szCs w:val="28"/>
        </w:rPr>
        <w:t xml:space="preserve">,   </w:t>
      </w:r>
      <w:r w:rsidRPr="007C3EF0">
        <w:rPr>
          <w:position w:val="-18"/>
          <w:sz w:val="28"/>
          <w:szCs w:val="28"/>
        </w:rPr>
        <w:object w:dxaOrig="1960" w:dyaOrig="540">
          <v:shape id="_x0000_i1089" type="#_x0000_t75" style="width:97.95pt;height:26.8pt" o:ole="">
            <v:imagedata r:id="rId131" o:title=""/>
          </v:shape>
          <o:OLEObject Type="Embed" ProgID="Equation.3" ShapeID="_x0000_i1089" DrawAspect="Content" ObjectID="_1726045725" r:id="rId132"/>
        </w:object>
      </w:r>
      <w:r w:rsidRPr="007C3EF0">
        <w:rPr>
          <w:sz w:val="28"/>
          <w:szCs w:val="28"/>
        </w:rPr>
        <w:t xml:space="preserve">, </w:t>
      </w:r>
    </w:p>
    <w:p w:rsidR="00C80FDB" w:rsidRPr="007C3EF0" w:rsidRDefault="00C80FDB" w:rsidP="00C80FDB">
      <w:pPr>
        <w:spacing w:line="360" w:lineRule="auto"/>
        <w:jc w:val="both"/>
        <w:rPr>
          <w:sz w:val="28"/>
          <w:szCs w:val="28"/>
        </w:rPr>
      </w:pPr>
      <w:r w:rsidRPr="007C3EF0">
        <w:rPr>
          <w:sz w:val="28"/>
          <w:szCs w:val="28"/>
        </w:rPr>
        <w:t xml:space="preserve">де </w:t>
      </w:r>
      <w:r w:rsidRPr="00FB0377">
        <w:rPr>
          <w:position w:val="-16"/>
          <w:sz w:val="28"/>
          <w:szCs w:val="28"/>
        </w:rPr>
        <w:object w:dxaOrig="740" w:dyaOrig="420">
          <v:shape id="_x0000_i1090" type="#_x0000_t75" style="width:36.85pt;height:20.95pt" o:ole="">
            <v:imagedata r:id="rId133" o:title=""/>
          </v:shape>
          <o:OLEObject Type="Embed" ProgID="Equation.3" ShapeID="_x0000_i1090" DrawAspect="Content" ObjectID="_1726045726" r:id="rId134"/>
        </w:object>
      </w:r>
      <w:r>
        <w:rPr>
          <w:sz w:val="28"/>
          <w:szCs w:val="28"/>
        </w:rPr>
        <w:t xml:space="preserve"> – координати </w:t>
      </w:r>
      <w:r w:rsidRPr="00FB0377">
        <w:rPr>
          <w:position w:val="-12"/>
          <w:sz w:val="28"/>
          <w:szCs w:val="28"/>
        </w:rPr>
        <w:object w:dxaOrig="220" w:dyaOrig="340">
          <v:shape id="_x0000_i1091" type="#_x0000_t75" style="width:10.9pt;height:16.75pt" o:ole="">
            <v:imagedata r:id="rId135" o:title=""/>
          </v:shape>
          <o:OLEObject Type="Embed" ProgID="Equation.3" ShapeID="_x0000_i1091" DrawAspect="Content" ObjectID="_1726045727" r:id="rId136"/>
        </w:object>
      </w:r>
      <w:r>
        <w:rPr>
          <w:sz w:val="28"/>
          <w:szCs w:val="28"/>
        </w:rPr>
        <w:t xml:space="preserve">-ї точки ОВ в момент часу </w:t>
      </w:r>
      <w:r w:rsidRPr="00014474">
        <w:rPr>
          <w:position w:val="-14"/>
          <w:sz w:val="28"/>
          <w:szCs w:val="28"/>
        </w:rPr>
        <w:object w:dxaOrig="1020" w:dyaOrig="400">
          <v:shape id="_x0000_i1092" type="#_x0000_t75" style="width:51.05pt;height:20.1pt" o:ole="">
            <v:imagedata r:id="rId137" o:title=""/>
          </v:shape>
          <o:OLEObject Type="Embed" ProgID="Equation.3" ShapeID="_x0000_i1092" DrawAspect="Content" ObjectID="_1726045728" r:id="rId138"/>
        </w:object>
      </w:r>
      <w:r>
        <w:rPr>
          <w:sz w:val="28"/>
          <w:szCs w:val="28"/>
        </w:rPr>
        <w:t xml:space="preserve">, </w:t>
      </w:r>
      <w:r w:rsidRPr="007C3EF0">
        <w:rPr>
          <w:position w:val="-10"/>
          <w:sz w:val="28"/>
          <w:szCs w:val="28"/>
        </w:rPr>
        <w:object w:dxaOrig="1280" w:dyaOrig="340">
          <v:shape id="_x0000_i1093" type="#_x0000_t75" style="width:63.65pt;height:16.75pt" o:ole="">
            <v:imagedata r:id="rId139" o:title=""/>
          </v:shape>
          <o:OLEObject Type="Embed" ProgID="Equation.3" ShapeID="_x0000_i1093" DrawAspect="Content" ObjectID="_1726045729" r:id="rId140"/>
        </w:object>
      </w:r>
      <w:r w:rsidRPr="007C3EF0">
        <w:rPr>
          <w:sz w:val="28"/>
          <w:szCs w:val="28"/>
        </w:rPr>
        <w:t xml:space="preserve"> – коефіцієнт, що </w:t>
      </w:r>
      <w:r>
        <w:rPr>
          <w:sz w:val="28"/>
          <w:szCs w:val="28"/>
        </w:rPr>
        <w:t>задає</w:t>
      </w:r>
      <w:r w:rsidRPr="007C3EF0">
        <w:rPr>
          <w:sz w:val="28"/>
          <w:szCs w:val="28"/>
        </w:rPr>
        <w:t xml:space="preserve"> крок визначення параметрів руху за чисельними мет</w:t>
      </w:r>
      <w:r w:rsidRPr="007C3EF0">
        <w:rPr>
          <w:sz w:val="28"/>
          <w:szCs w:val="28"/>
        </w:rPr>
        <w:t>о</w:t>
      </w:r>
      <w:r w:rsidRPr="007C3EF0">
        <w:rPr>
          <w:sz w:val="28"/>
          <w:szCs w:val="28"/>
        </w:rPr>
        <w:t>дами дифер</w:t>
      </w:r>
      <w:r w:rsidRPr="007C3EF0">
        <w:rPr>
          <w:sz w:val="28"/>
          <w:szCs w:val="28"/>
        </w:rPr>
        <w:t>е</w:t>
      </w:r>
      <w:r w:rsidRPr="007C3EF0">
        <w:rPr>
          <w:sz w:val="28"/>
          <w:szCs w:val="28"/>
        </w:rPr>
        <w:t xml:space="preserve">нціювання. </w:t>
      </w:r>
    </w:p>
    <w:p w:rsidR="00C80FDB" w:rsidRPr="007C3EF0" w:rsidRDefault="00C80FDB" w:rsidP="00C80FDB">
      <w:pPr>
        <w:spacing w:line="360" w:lineRule="auto"/>
        <w:ind w:firstLine="709"/>
        <w:jc w:val="both"/>
        <w:rPr>
          <w:sz w:val="28"/>
          <w:szCs w:val="28"/>
        </w:rPr>
      </w:pPr>
      <w:r w:rsidRPr="007C3EF0">
        <w:rPr>
          <w:sz w:val="28"/>
          <w:szCs w:val="28"/>
        </w:rPr>
        <w:t xml:space="preserve">2. Лінійні швидкості і прискорення контурних точок та центра мас ОВ в площині </w:t>
      </w:r>
      <w:r>
        <w:rPr>
          <w:sz w:val="28"/>
          <w:szCs w:val="28"/>
        </w:rPr>
        <w:t>лицьової поверхні виробу</w:t>
      </w:r>
      <w:r w:rsidRPr="007C3EF0">
        <w:rPr>
          <w:sz w:val="28"/>
          <w:szCs w:val="28"/>
        </w:rPr>
        <w:t xml:space="preserve">: </w:t>
      </w:r>
    </w:p>
    <w:p w:rsidR="00C80FDB" w:rsidRPr="007C3EF0" w:rsidRDefault="00C80FDB" w:rsidP="00C80FDB">
      <w:pPr>
        <w:spacing w:line="360" w:lineRule="auto"/>
        <w:ind w:firstLine="709"/>
        <w:jc w:val="both"/>
        <w:rPr>
          <w:sz w:val="28"/>
          <w:szCs w:val="28"/>
        </w:rPr>
      </w:pPr>
      <w:r w:rsidRPr="00AC3C84">
        <w:rPr>
          <w:position w:val="-36"/>
          <w:sz w:val="28"/>
          <w:szCs w:val="28"/>
        </w:rPr>
        <w:object w:dxaOrig="1359" w:dyaOrig="840">
          <v:shape id="_x0000_i1094" type="#_x0000_t75" style="width:67.8pt;height:41.85pt" o:ole="">
            <v:imagedata r:id="rId141" o:title=""/>
          </v:shape>
          <o:OLEObject Type="Embed" ProgID="Equation.3" ShapeID="_x0000_i1094" DrawAspect="Content" ObjectID="_1726045730" r:id="rId142"/>
        </w:object>
      </w:r>
      <w:r w:rsidRPr="007C3EF0">
        <w:rPr>
          <w:sz w:val="28"/>
          <w:szCs w:val="28"/>
        </w:rPr>
        <w:t xml:space="preserve">,   </w:t>
      </w:r>
      <w:r w:rsidRPr="00AC3C84">
        <w:rPr>
          <w:position w:val="-36"/>
          <w:sz w:val="28"/>
          <w:szCs w:val="28"/>
        </w:rPr>
        <w:object w:dxaOrig="1380" w:dyaOrig="840">
          <v:shape id="_x0000_i1095" type="#_x0000_t75" style="width:68.65pt;height:41.85pt" o:ole="">
            <v:imagedata r:id="rId143" o:title=""/>
          </v:shape>
          <o:OLEObject Type="Embed" ProgID="Equation.3" ShapeID="_x0000_i1095" DrawAspect="Content" ObjectID="_1726045731" r:id="rId144"/>
        </w:object>
      </w:r>
      <w:r w:rsidRPr="007C3EF0">
        <w:rPr>
          <w:sz w:val="28"/>
          <w:szCs w:val="28"/>
        </w:rPr>
        <w:t xml:space="preserve">,   </w:t>
      </w:r>
      <w:r w:rsidRPr="007C3EF0">
        <w:rPr>
          <w:position w:val="-24"/>
          <w:sz w:val="28"/>
          <w:szCs w:val="28"/>
        </w:rPr>
        <w:object w:dxaOrig="1900" w:dyaOrig="600">
          <v:shape id="_x0000_i1096" type="#_x0000_t75" style="width:94.6pt;height:30.15pt" o:ole="">
            <v:imagedata r:id="rId145" o:title=""/>
          </v:shape>
          <o:OLEObject Type="Embed" ProgID="Equation.3" ShapeID="_x0000_i1096" DrawAspect="Content" ObjectID="_1726045732" r:id="rId146"/>
        </w:object>
      </w:r>
      <w:r w:rsidRPr="007C3EF0">
        <w:rPr>
          <w:sz w:val="28"/>
          <w:szCs w:val="28"/>
        </w:rPr>
        <w:t xml:space="preserve">, </w:t>
      </w:r>
    </w:p>
    <w:p w:rsidR="00C80FDB" w:rsidRPr="007C3EF0" w:rsidRDefault="00C80FDB" w:rsidP="00C80FDB">
      <w:pPr>
        <w:spacing w:line="360" w:lineRule="auto"/>
        <w:ind w:firstLine="709"/>
        <w:jc w:val="both"/>
        <w:rPr>
          <w:sz w:val="28"/>
          <w:szCs w:val="28"/>
        </w:rPr>
      </w:pPr>
      <w:r w:rsidRPr="00AC3C84">
        <w:rPr>
          <w:position w:val="-36"/>
          <w:sz w:val="28"/>
          <w:szCs w:val="28"/>
        </w:rPr>
        <w:object w:dxaOrig="2240" w:dyaOrig="859">
          <v:shape id="_x0000_i1097" type="#_x0000_t75" style="width:112.2pt;height:42.7pt" o:ole="">
            <v:imagedata r:id="rId147" o:title=""/>
          </v:shape>
          <o:OLEObject Type="Embed" ProgID="Equation.3" ShapeID="_x0000_i1097" DrawAspect="Content" ObjectID="_1726045733" r:id="rId148"/>
        </w:object>
      </w:r>
      <w:r w:rsidRPr="007C3EF0">
        <w:rPr>
          <w:sz w:val="28"/>
          <w:szCs w:val="28"/>
        </w:rPr>
        <w:t xml:space="preserve">,   </w:t>
      </w:r>
      <w:r w:rsidRPr="00AC3C84">
        <w:rPr>
          <w:position w:val="-36"/>
          <w:sz w:val="28"/>
          <w:szCs w:val="28"/>
        </w:rPr>
        <w:object w:dxaOrig="2280" w:dyaOrig="900">
          <v:shape id="_x0000_i1098" type="#_x0000_t75" style="width:113.85pt;height:45.2pt" o:ole="">
            <v:imagedata r:id="rId149" o:title=""/>
          </v:shape>
          <o:OLEObject Type="Embed" ProgID="Equation.3" ShapeID="_x0000_i1098" DrawAspect="Content" ObjectID="_1726045734" r:id="rId150"/>
        </w:object>
      </w:r>
      <w:r w:rsidRPr="007C3EF0">
        <w:rPr>
          <w:sz w:val="28"/>
          <w:szCs w:val="28"/>
        </w:rPr>
        <w:t xml:space="preserve">,   </w:t>
      </w:r>
      <w:r w:rsidRPr="007C3EF0">
        <w:rPr>
          <w:position w:val="-24"/>
          <w:sz w:val="28"/>
          <w:szCs w:val="28"/>
        </w:rPr>
        <w:object w:dxaOrig="1939" w:dyaOrig="600">
          <v:shape id="_x0000_i1099" type="#_x0000_t75" style="width:97.1pt;height:30.15pt" o:ole="">
            <v:imagedata r:id="rId151" o:title=""/>
          </v:shape>
          <o:OLEObject Type="Embed" ProgID="Equation.3" ShapeID="_x0000_i1099" DrawAspect="Content" ObjectID="_1726045735" r:id="rId152"/>
        </w:object>
      </w:r>
      <w:r w:rsidRPr="007C3EF0">
        <w:rPr>
          <w:sz w:val="28"/>
          <w:szCs w:val="28"/>
        </w:rPr>
        <w:t xml:space="preserve">, </w:t>
      </w:r>
    </w:p>
    <w:p w:rsidR="00C80FDB" w:rsidRPr="007C3EF0" w:rsidRDefault="00C80FDB" w:rsidP="00C80FDB">
      <w:pPr>
        <w:spacing w:line="360" w:lineRule="auto"/>
        <w:ind w:firstLine="709"/>
        <w:jc w:val="both"/>
        <w:rPr>
          <w:sz w:val="28"/>
          <w:szCs w:val="28"/>
        </w:rPr>
      </w:pPr>
      <w:r w:rsidRPr="007C3EF0">
        <w:rPr>
          <w:sz w:val="28"/>
          <w:szCs w:val="28"/>
        </w:rPr>
        <w:t xml:space="preserve">3. Поточне кутове положення ОВ </w:t>
      </w:r>
      <w:r w:rsidRPr="007C3EF0">
        <w:rPr>
          <w:position w:val="-12"/>
          <w:sz w:val="28"/>
          <w:szCs w:val="28"/>
        </w:rPr>
        <w:object w:dxaOrig="300" w:dyaOrig="380">
          <v:shape id="_x0000_i1100" type="#_x0000_t75" style="width:15.05pt;height:19.25pt" o:ole="">
            <v:imagedata r:id="rId153" o:title=""/>
          </v:shape>
          <o:OLEObject Type="Embed" ProgID="Equation.3" ShapeID="_x0000_i1100" DrawAspect="Content" ObjectID="_1726045736" r:id="rId154"/>
        </w:object>
      </w:r>
      <w:r w:rsidRPr="007C3EF0">
        <w:rPr>
          <w:sz w:val="28"/>
          <w:szCs w:val="28"/>
        </w:rPr>
        <w:t xml:space="preserve"> відносно його центру мас </w:t>
      </w:r>
      <w:r>
        <w:rPr>
          <w:sz w:val="28"/>
          <w:szCs w:val="28"/>
        </w:rPr>
        <w:t>в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мент часу </w:t>
      </w:r>
      <w:r w:rsidRPr="00AC3C84">
        <w:rPr>
          <w:position w:val="-14"/>
          <w:sz w:val="28"/>
          <w:szCs w:val="28"/>
        </w:rPr>
        <w:object w:dxaOrig="1020" w:dyaOrig="400">
          <v:shape id="_x0000_i1101" type="#_x0000_t75" style="width:51.05pt;height:20.1pt" o:ole="">
            <v:imagedata r:id="rId155" o:title=""/>
          </v:shape>
          <o:OLEObject Type="Embed" ProgID="Equation.3" ShapeID="_x0000_i1101" DrawAspect="Content" ObjectID="_1726045737" r:id="rId156"/>
        </w:object>
      </w:r>
      <w:r>
        <w:rPr>
          <w:sz w:val="28"/>
          <w:szCs w:val="28"/>
        </w:rPr>
        <w:t xml:space="preserve"> </w:t>
      </w:r>
      <w:r w:rsidRPr="007C3EF0">
        <w:rPr>
          <w:sz w:val="28"/>
          <w:szCs w:val="28"/>
        </w:rPr>
        <w:t>згідно співвідношень (1.</w:t>
      </w:r>
      <w:r>
        <w:rPr>
          <w:sz w:val="28"/>
          <w:szCs w:val="28"/>
        </w:rPr>
        <w:t>3</w:t>
      </w:r>
      <w:r w:rsidRPr="007C3EF0">
        <w:rPr>
          <w:sz w:val="28"/>
          <w:szCs w:val="28"/>
        </w:rPr>
        <w:t>) – (1.</w:t>
      </w:r>
      <w:r>
        <w:rPr>
          <w:sz w:val="28"/>
          <w:szCs w:val="28"/>
        </w:rPr>
        <w:t>5</w:t>
      </w:r>
      <w:r w:rsidRPr="007C3EF0">
        <w:rPr>
          <w:sz w:val="28"/>
          <w:szCs w:val="28"/>
        </w:rPr>
        <w:t>).</w:t>
      </w:r>
    </w:p>
    <w:p w:rsidR="00C80FDB" w:rsidRPr="007C3EF0" w:rsidRDefault="00C80FDB" w:rsidP="00C80FDB">
      <w:pPr>
        <w:spacing w:line="360" w:lineRule="auto"/>
        <w:ind w:firstLine="709"/>
        <w:jc w:val="both"/>
        <w:rPr>
          <w:sz w:val="28"/>
          <w:szCs w:val="28"/>
        </w:rPr>
      </w:pPr>
      <w:r w:rsidRPr="007C3EF0">
        <w:rPr>
          <w:sz w:val="28"/>
          <w:szCs w:val="28"/>
        </w:rPr>
        <w:t>4. Кутові переміщення, швидкості і прискорення ОВ відносно його центру мас:</w:t>
      </w:r>
    </w:p>
    <w:p w:rsidR="00C80FDB" w:rsidRPr="007C3EF0" w:rsidRDefault="00C80FDB" w:rsidP="00C80FDB">
      <w:pPr>
        <w:spacing w:line="360" w:lineRule="auto"/>
        <w:ind w:firstLine="709"/>
        <w:jc w:val="both"/>
        <w:rPr>
          <w:sz w:val="28"/>
          <w:szCs w:val="28"/>
        </w:rPr>
      </w:pPr>
      <w:r w:rsidRPr="007C3EF0">
        <w:rPr>
          <w:position w:val="-16"/>
          <w:sz w:val="28"/>
          <w:szCs w:val="28"/>
        </w:rPr>
        <w:object w:dxaOrig="1939" w:dyaOrig="420">
          <v:shape id="_x0000_i1102" type="#_x0000_t75" style="width:97.1pt;height:20.95pt" o:ole="">
            <v:imagedata r:id="rId157" o:title=""/>
          </v:shape>
          <o:OLEObject Type="Embed" ProgID="Equation.3" ShapeID="_x0000_i1102" DrawAspect="Content" ObjectID="_1726045738" r:id="rId158"/>
        </w:object>
      </w:r>
      <w:r w:rsidRPr="007C3EF0">
        <w:rPr>
          <w:sz w:val="28"/>
          <w:szCs w:val="28"/>
        </w:rPr>
        <w:t xml:space="preserve">,   </w:t>
      </w:r>
      <w:r w:rsidRPr="00AC3C84">
        <w:rPr>
          <w:position w:val="-36"/>
          <w:sz w:val="28"/>
          <w:szCs w:val="28"/>
        </w:rPr>
        <w:object w:dxaOrig="1260" w:dyaOrig="800">
          <v:shape id="_x0000_i1103" type="#_x0000_t75" style="width:62.8pt;height:40.2pt" o:ole="">
            <v:imagedata r:id="rId159" o:title=""/>
          </v:shape>
          <o:OLEObject Type="Embed" ProgID="Equation.3" ShapeID="_x0000_i1103" DrawAspect="Content" ObjectID="_1726045739" r:id="rId160"/>
        </w:object>
      </w:r>
      <w:r w:rsidRPr="007C3EF0">
        <w:rPr>
          <w:sz w:val="28"/>
          <w:szCs w:val="28"/>
        </w:rPr>
        <w:t xml:space="preserve">,   </w:t>
      </w:r>
      <w:r w:rsidRPr="007C3EF0">
        <w:rPr>
          <w:position w:val="-16"/>
          <w:sz w:val="28"/>
          <w:szCs w:val="28"/>
        </w:rPr>
        <w:object w:dxaOrig="1960" w:dyaOrig="420">
          <v:shape id="_x0000_i1104" type="#_x0000_t75" style="width:97.95pt;height:20.95pt" o:ole="">
            <v:imagedata r:id="rId161" o:title=""/>
          </v:shape>
          <o:OLEObject Type="Embed" ProgID="Equation.3" ShapeID="_x0000_i1104" DrawAspect="Content" ObjectID="_1726045740" r:id="rId162"/>
        </w:object>
      </w:r>
      <w:r w:rsidRPr="007C3EF0">
        <w:rPr>
          <w:sz w:val="28"/>
          <w:szCs w:val="28"/>
        </w:rPr>
        <w:t xml:space="preserve">,   </w:t>
      </w:r>
      <w:r w:rsidRPr="00AC3C84">
        <w:rPr>
          <w:position w:val="-36"/>
          <w:sz w:val="28"/>
          <w:szCs w:val="28"/>
        </w:rPr>
        <w:object w:dxaOrig="1200" w:dyaOrig="800">
          <v:shape id="_x0000_i1105" type="#_x0000_t75" style="width:60.3pt;height:40.2pt" o:ole="">
            <v:imagedata r:id="rId163" o:title=""/>
          </v:shape>
          <o:OLEObject Type="Embed" ProgID="Equation.3" ShapeID="_x0000_i1105" DrawAspect="Content" ObjectID="_1726045741" r:id="rId164"/>
        </w:object>
      </w:r>
      <w:r w:rsidRPr="007C3EF0">
        <w:rPr>
          <w:sz w:val="28"/>
          <w:szCs w:val="28"/>
        </w:rPr>
        <w:t xml:space="preserve">. </w:t>
      </w:r>
    </w:p>
    <w:p w:rsidR="00C80FDB" w:rsidRPr="007C3EF0" w:rsidRDefault="00C80FDB" w:rsidP="00C80FDB">
      <w:pPr>
        <w:spacing w:line="360" w:lineRule="auto"/>
        <w:ind w:firstLine="709"/>
        <w:jc w:val="both"/>
        <w:rPr>
          <w:sz w:val="28"/>
          <w:szCs w:val="28"/>
        </w:rPr>
      </w:pPr>
      <w:r w:rsidRPr="007C3EF0">
        <w:rPr>
          <w:sz w:val="28"/>
          <w:szCs w:val="28"/>
        </w:rPr>
        <w:t xml:space="preserve">Для ОВ на основі </w:t>
      </w:r>
      <w:proofErr w:type="spellStart"/>
      <w:r w:rsidRPr="007C3EF0">
        <w:rPr>
          <w:sz w:val="28"/>
          <w:szCs w:val="28"/>
        </w:rPr>
        <w:t>відеозображень</w:t>
      </w:r>
      <w:proofErr w:type="spellEnd"/>
      <w:r w:rsidRPr="007C3EF0">
        <w:rPr>
          <w:sz w:val="28"/>
          <w:szCs w:val="28"/>
        </w:rPr>
        <w:t xml:space="preserve"> також можуть бути визначені інші механічні величини, що залежать від ГП та пар</w:t>
      </w:r>
      <w:r w:rsidRPr="007C3EF0">
        <w:rPr>
          <w:sz w:val="28"/>
          <w:szCs w:val="28"/>
        </w:rPr>
        <w:t>а</w:t>
      </w:r>
      <w:r w:rsidRPr="007C3EF0">
        <w:rPr>
          <w:sz w:val="28"/>
          <w:szCs w:val="28"/>
        </w:rPr>
        <w:t xml:space="preserve">метрів руху цих об’єктів: </w:t>
      </w:r>
    </w:p>
    <w:p w:rsidR="0002258F" w:rsidRDefault="0002258F">
      <w:bookmarkStart w:id="0" w:name="_GoBack"/>
      <w:bookmarkEnd w:id="0"/>
    </w:p>
    <w:sectPr w:rsidR="000225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DB"/>
    <w:rsid w:val="0002258F"/>
    <w:rsid w:val="00C8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8.bin"/><Relationship Id="rId154" Type="http://schemas.openxmlformats.org/officeDocument/2006/relationships/oleObject" Target="embeddings/oleObject76.bin"/><Relationship Id="rId159" Type="http://schemas.openxmlformats.org/officeDocument/2006/relationships/image" Target="media/image77.wmf"/><Relationship Id="rId16" Type="http://schemas.openxmlformats.org/officeDocument/2006/relationships/oleObject" Target="embeddings/oleObject7.bin"/><Relationship Id="rId107" Type="http://schemas.openxmlformats.org/officeDocument/2006/relationships/image" Target="media/image51.wmf"/><Relationship Id="rId11" Type="http://schemas.openxmlformats.org/officeDocument/2006/relationships/image" Target="media/image4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3.bin"/><Relationship Id="rId144" Type="http://schemas.openxmlformats.org/officeDocument/2006/relationships/oleObject" Target="embeddings/oleObject71.bin"/><Relationship Id="rId149" Type="http://schemas.openxmlformats.org/officeDocument/2006/relationships/image" Target="media/image72.wmf"/><Relationship Id="rId5" Type="http://schemas.openxmlformats.org/officeDocument/2006/relationships/image" Target="media/image1.wmf"/><Relationship Id="rId90" Type="http://schemas.openxmlformats.org/officeDocument/2006/relationships/oleObject" Target="embeddings/oleObject44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9.bin"/><Relationship Id="rId165" Type="http://schemas.openxmlformats.org/officeDocument/2006/relationships/fontTable" Target="fontTable.xml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6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4.bin"/><Relationship Id="rId155" Type="http://schemas.openxmlformats.org/officeDocument/2006/relationships/image" Target="media/image75.wmf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69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0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5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73.bin"/><Relationship Id="rId151" Type="http://schemas.openxmlformats.org/officeDocument/2006/relationships/image" Target="media/image73.wmf"/><Relationship Id="rId156" Type="http://schemas.openxmlformats.org/officeDocument/2006/relationships/oleObject" Target="embeddings/oleObject77.bin"/><Relationship Id="rId164" Type="http://schemas.openxmlformats.org/officeDocument/2006/relationships/oleObject" Target="embeddings/oleObject8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2.bin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80.bin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6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5.bin"/><Relationship Id="rId19" Type="http://schemas.openxmlformats.org/officeDocument/2006/relationships/image" Target="media/image7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71.wmf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79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2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8.bin"/><Relationship Id="rId20" Type="http://schemas.openxmlformats.org/officeDocument/2006/relationships/oleObject" Target="embeddings/oleObject9.bin"/><Relationship Id="rId41" Type="http://schemas.openxmlformats.org/officeDocument/2006/relationships/image" Target="media/image18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4558</Words>
  <Characters>2599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Larina</cp:lastModifiedBy>
  <cp:revision>1</cp:revision>
  <dcterms:created xsi:type="dcterms:W3CDTF">2022-09-30T09:20:00Z</dcterms:created>
  <dcterms:modified xsi:type="dcterms:W3CDTF">2022-09-30T09:21:00Z</dcterms:modified>
</cp:coreProperties>
</file>