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99" w:rsidRPr="00DF5324" w:rsidRDefault="00513199" w:rsidP="0051319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F5324">
        <w:rPr>
          <w:rFonts w:ascii="Times New Roman" w:hAnsi="Times New Roman" w:cs="Times New Roman"/>
          <w:bCs/>
          <w:i/>
          <w:sz w:val="28"/>
          <w:szCs w:val="28"/>
        </w:rPr>
        <w:t>Практичне заняття № 3</w:t>
      </w:r>
    </w:p>
    <w:p w:rsidR="002728F9" w:rsidRPr="00DF5324" w:rsidRDefault="002728F9" w:rsidP="00DF532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324">
        <w:rPr>
          <w:rFonts w:ascii="Times New Roman" w:hAnsi="Times New Roman" w:cs="Times New Roman"/>
          <w:b/>
          <w:bCs/>
          <w:sz w:val="28"/>
          <w:szCs w:val="28"/>
        </w:rPr>
        <w:t xml:space="preserve">Тема 3. Методологія педагогіки та методи </w:t>
      </w:r>
      <w:r w:rsidR="00DF5324" w:rsidRPr="00DF5324">
        <w:rPr>
          <w:rFonts w:ascii="Times New Roman" w:hAnsi="Times New Roman" w:cs="Times New Roman"/>
          <w:b/>
          <w:bCs/>
          <w:sz w:val="28"/>
          <w:szCs w:val="28"/>
        </w:rPr>
        <w:t>науково-педагогічних досліджень</w:t>
      </w:r>
    </w:p>
    <w:p w:rsidR="00DF5324" w:rsidRPr="00DF5324" w:rsidRDefault="00DF5324" w:rsidP="00DF5324">
      <w:pPr>
        <w:pStyle w:val="a3"/>
        <w:widowControl w:val="0"/>
        <w:numPr>
          <w:ilvl w:val="0"/>
          <w:numId w:val="1"/>
        </w:numPr>
        <w:tabs>
          <w:tab w:val="left" w:pos="110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24">
        <w:rPr>
          <w:rFonts w:ascii="Times New Roman" w:hAnsi="Times New Roman" w:cs="Times New Roman"/>
          <w:sz w:val="28"/>
          <w:szCs w:val="28"/>
        </w:rPr>
        <w:t>Поняття про методологію педагогіки</w:t>
      </w:r>
    </w:p>
    <w:p w:rsidR="00DF5324" w:rsidRPr="00DF5324" w:rsidRDefault="00DF5324" w:rsidP="00DF5324">
      <w:pPr>
        <w:pStyle w:val="a3"/>
        <w:widowControl w:val="0"/>
        <w:numPr>
          <w:ilvl w:val="0"/>
          <w:numId w:val="1"/>
        </w:numPr>
        <w:tabs>
          <w:tab w:val="left" w:pos="110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24">
        <w:rPr>
          <w:rFonts w:ascii="Times New Roman" w:hAnsi="Times New Roman" w:cs="Times New Roman"/>
          <w:sz w:val="28"/>
          <w:szCs w:val="28"/>
        </w:rPr>
        <w:t>Педагогічне дослідження і його рівні</w:t>
      </w:r>
    </w:p>
    <w:p w:rsidR="00DF5324" w:rsidRPr="00DF5324" w:rsidRDefault="00DF5324" w:rsidP="00DF5324">
      <w:pPr>
        <w:pStyle w:val="a3"/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24">
        <w:rPr>
          <w:rFonts w:ascii="Times New Roman" w:hAnsi="Times New Roman" w:cs="Times New Roman"/>
          <w:sz w:val="28"/>
          <w:szCs w:val="28"/>
        </w:rPr>
        <w:t>Принципи науково-педагогічного дослідження</w:t>
      </w:r>
    </w:p>
    <w:p w:rsidR="00DF5324" w:rsidRPr="00DF5324" w:rsidRDefault="00DF5324" w:rsidP="00DF5324">
      <w:pPr>
        <w:pStyle w:val="a3"/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24">
        <w:rPr>
          <w:rFonts w:ascii="Times New Roman" w:hAnsi="Times New Roman" w:cs="Times New Roman"/>
          <w:sz w:val="28"/>
          <w:szCs w:val="28"/>
        </w:rPr>
        <w:t>Категоріальний апарат педагогічного дослідження</w:t>
      </w:r>
    </w:p>
    <w:p w:rsidR="00DF5324" w:rsidRPr="00DF5324" w:rsidRDefault="00D737EE" w:rsidP="00DF5324">
      <w:pPr>
        <w:pStyle w:val="a3"/>
        <w:widowControl w:val="0"/>
        <w:numPr>
          <w:ilvl w:val="0"/>
          <w:numId w:val="1"/>
        </w:numPr>
        <w:tabs>
          <w:tab w:val="left" w:pos="110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F5324" w:rsidRPr="00DF5324">
          <w:rPr>
            <w:rFonts w:ascii="Times New Roman" w:hAnsi="Times New Roman" w:cs="Times New Roman"/>
            <w:sz w:val="28"/>
            <w:szCs w:val="28"/>
          </w:rPr>
          <w:t>Логіка</w:t>
        </w:r>
      </w:hyperlink>
      <w:r w:rsidR="00DF5324" w:rsidRPr="00DF5324">
        <w:rPr>
          <w:rFonts w:ascii="Times New Roman" w:hAnsi="Times New Roman" w:cs="Times New Roman"/>
          <w:sz w:val="28"/>
          <w:szCs w:val="28"/>
        </w:rPr>
        <w:t xml:space="preserve"> (етапи) педагогічного дослідження</w:t>
      </w:r>
    </w:p>
    <w:p w:rsidR="00DF5324" w:rsidRPr="00DF5324" w:rsidRDefault="00DF5324" w:rsidP="00DF53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F5324">
        <w:rPr>
          <w:rFonts w:ascii="Times New Roman" w:hAnsi="Times New Roman" w:cs="Times New Roman"/>
          <w:sz w:val="28"/>
          <w:szCs w:val="28"/>
        </w:rPr>
        <w:t>Методи педагогічних досліджень, їх класифікація.</w:t>
      </w:r>
    </w:p>
    <w:p w:rsidR="00D737EE" w:rsidRPr="00D737EE" w:rsidRDefault="00D737EE" w:rsidP="00D737EE">
      <w:pPr>
        <w:pStyle w:val="a3"/>
        <w:autoSpaceDE w:val="0"/>
        <w:autoSpaceDN w:val="0"/>
        <w:adjustRightInd w:val="0"/>
        <w:spacing w:line="360" w:lineRule="auto"/>
        <w:ind w:left="0"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Питання для самоконтролю</w:t>
      </w:r>
    </w:p>
    <w:p w:rsidR="00D737EE" w:rsidRPr="00D737EE" w:rsidRDefault="00D737EE" w:rsidP="00D737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В чому сутність методології педагогіки?</w:t>
      </w:r>
    </w:p>
    <w:p w:rsidR="00D737EE" w:rsidRPr="00D737EE" w:rsidRDefault="00D737EE" w:rsidP="00D737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Назвіть рівні методологічного знання і принципи їх реалізації.</w:t>
      </w:r>
    </w:p>
    <w:p w:rsidR="00D737EE" w:rsidRPr="00D737EE" w:rsidRDefault="00D737EE" w:rsidP="00D737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Розкрийте сутність системного підходу як загальнонаукової методології </w:t>
      </w:r>
    </w:p>
    <w:p w:rsidR="00D737EE" w:rsidRPr="00D737EE" w:rsidRDefault="00D737EE" w:rsidP="00D737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педагогіки.</w:t>
      </w:r>
    </w:p>
    <w:p w:rsidR="00D737EE" w:rsidRPr="00D737EE" w:rsidRDefault="00D737EE" w:rsidP="00D737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Яка логіка педагогічного дослідження?</w:t>
      </w:r>
    </w:p>
    <w:p w:rsidR="00D737EE" w:rsidRPr="00D737EE" w:rsidRDefault="00D737EE" w:rsidP="00D737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В чому сутність методики педагогічного дослідження?</w:t>
      </w:r>
    </w:p>
    <w:p w:rsidR="00D737EE" w:rsidRPr="00D737EE" w:rsidRDefault="00D737EE" w:rsidP="00D737EE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Чому для розвитку педагогічної науки необхідне здійснення наукових досліджень?</w:t>
      </w:r>
    </w:p>
    <w:p w:rsidR="00D737EE" w:rsidRPr="00D737EE" w:rsidRDefault="00D737EE" w:rsidP="00D737EE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Розкрийте відмінності між фундаментальними і прикладними педагогічними дослідженнями.</w:t>
      </w:r>
    </w:p>
    <w:p w:rsidR="00D737EE" w:rsidRPr="00D737EE" w:rsidRDefault="00D737EE" w:rsidP="00D737EE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Охарактеризуйте основні вимоги до організації педагогічних досліджень. Чим вони зумовлені?</w:t>
      </w:r>
    </w:p>
    <w:p w:rsidR="00D737EE" w:rsidRPr="00D737EE" w:rsidRDefault="00D737EE" w:rsidP="00D737EE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Охарактеризуйте основні положення педагогічного дослідження.</w:t>
      </w:r>
    </w:p>
    <w:p w:rsidR="00D737EE" w:rsidRPr="00D737EE" w:rsidRDefault="00D737EE" w:rsidP="00D737EE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Розкрийте логічні зв'язки між етапами педагогічного дослідження.</w:t>
      </w:r>
    </w:p>
    <w:p w:rsidR="00D737EE" w:rsidRPr="00D737EE" w:rsidRDefault="00D737EE" w:rsidP="00D737EE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Охарактеризуйте емпіричні методи педагогічного дослідження.</w:t>
      </w:r>
    </w:p>
    <w:p w:rsidR="00D737EE" w:rsidRPr="00D737EE" w:rsidRDefault="00D737EE" w:rsidP="00D737EE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Розкрийте призначення різних видів педагогічного експерименту в дослідженні педагогічних явищ.</w:t>
      </w:r>
    </w:p>
    <w:p w:rsidR="00D737EE" w:rsidRPr="00D737EE" w:rsidRDefault="00D737EE" w:rsidP="00D737EE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У чому полягають особливості математичних методів педагогічних досліджень?</w:t>
      </w:r>
    </w:p>
    <w:p w:rsidR="00D737EE" w:rsidRPr="00D737EE" w:rsidRDefault="00D737EE" w:rsidP="00D737EE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Охарактеризуйте теоретичні методи педагогічного дослідження. </w:t>
      </w:r>
    </w:p>
    <w:p w:rsidR="00D737EE" w:rsidRDefault="00D737EE" w:rsidP="00D737EE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7EE">
        <w:rPr>
          <w:rFonts w:ascii="Times New Roman" w:hAnsi="Times New Roman" w:cs="Times New Roman"/>
          <w:color w:val="000000" w:themeColor="text1"/>
          <w:sz w:val="28"/>
          <w:szCs w:val="28"/>
        </w:rPr>
        <w:t>Для чого вчителю необхідно володіти методикою педагогічного дослідження?</w:t>
      </w:r>
    </w:p>
    <w:p w:rsidR="00D737EE" w:rsidRPr="00D737EE" w:rsidRDefault="00D737EE" w:rsidP="00D737EE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Якби Вашим завданням було провести педагогічне дослідження, яку проблему ви б досліджували?</w:t>
      </w:r>
      <w:bookmarkStart w:id="0" w:name="_GoBack"/>
      <w:bookmarkEnd w:id="0"/>
    </w:p>
    <w:p w:rsidR="002728F9" w:rsidRPr="00DF5324" w:rsidRDefault="002728F9" w:rsidP="00272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8F9" w:rsidRPr="00DF5324" w:rsidRDefault="002728F9" w:rsidP="00272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8F9" w:rsidRPr="00DF5324" w:rsidRDefault="002728F9" w:rsidP="002728F9">
      <w:pPr>
        <w:rPr>
          <w:sz w:val="28"/>
          <w:szCs w:val="28"/>
        </w:rPr>
      </w:pPr>
    </w:p>
    <w:p w:rsidR="006915C5" w:rsidRPr="00DF5324" w:rsidRDefault="006915C5">
      <w:pPr>
        <w:rPr>
          <w:sz w:val="28"/>
          <w:szCs w:val="28"/>
        </w:rPr>
      </w:pPr>
    </w:p>
    <w:sectPr w:rsidR="006915C5" w:rsidRPr="00DF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193B"/>
    <w:multiLevelType w:val="hybridMultilevel"/>
    <w:tmpl w:val="3AD8D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35417"/>
    <w:multiLevelType w:val="hybridMultilevel"/>
    <w:tmpl w:val="A12EE838"/>
    <w:lvl w:ilvl="0" w:tplc="653ACFF2">
      <w:start w:val="1"/>
      <w:numFmt w:val="decimal"/>
      <w:lvlText w:val="%1."/>
      <w:lvlJc w:val="left"/>
      <w:pPr>
        <w:ind w:left="1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C147C7E">
      <w:numFmt w:val="bullet"/>
      <w:lvlText w:val="•"/>
      <w:lvlJc w:val="left"/>
      <w:pPr>
        <w:ind w:left="1976" w:hanging="281"/>
      </w:pPr>
      <w:rPr>
        <w:lang w:val="uk-UA" w:eastAsia="en-US" w:bidi="ar-SA"/>
      </w:rPr>
    </w:lvl>
    <w:lvl w:ilvl="2" w:tplc="8D4636C2">
      <w:numFmt w:val="bullet"/>
      <w:lvlText w:val="•"/>
      <w:lvlJc w:val="left"/>
      <w:pPr>
        <w:ind w:left="2853" w:hanging="281"/>
      </w:pPr>
      <w:rPr>
        <w:lang w:val="uk-UA" w:eastAsia="en-US" w:bidi="ar-SA"/>
      </w:rPr>
    </w:lvl>
    <w:lvl w:ilvl="3" w:tplc="FCD65E5C">
      <w:numFmt w:val="bullet"/>
      <w:lvlText w:val="•"/>
      <w:lvlJc w:val="left"/>
      <w:pPr>
        <w:ind w:left="3729" w:hanging="281"/>
      </w:pPr>
      <w:rPr>
        <w:lang w:val="uk-UA" w:eastAsia="en-US" w:bidi="ar-SA"/>
      </w:rPr>
    </w:lvl>
    <w:lvl w:ilvl="4" w:tplc="565443A8">
      <w:numFmt w:val="bullet"/>
      <w:lvlText w:val="•"/>
      <w:lvlJc w:val="left"/>
      <w:pPr>
        <w:ind w:left="4606" w:hanging="281"/>
      </w:pPr>
      <w:rPr>
        <w:lang w:val="uk-UA" w:eastAsia="en-US" w:bidi="ar-SA"/>
      </w:rPr>
    </w:lvl>
    <w:lvl w:ilvl="5" w:tplc="09AED7B0">
      <w:numFmt w:val="bullet"/>
      <w:lvlText w:val="•"/>
      <w:lvlJc w:val="left"/>
      <w:pPr>
        <w:ind w:left="5483" w:hanging="281"/>
      </w:pPr>
      <w:rPr>
        <w:lang w:val="uk-UA" w:eastAsia="en-US" w:bidi="ar-SA"/>
      </w:rPr>
    </w:lvl>
    <w:lvl w:ilvl="6" w:tplc="2DEC1D34">
      <w:numFmt w:val="bullet"/>
      <w:lvlText w:val="•"/>
      <w:lvlJc w:val="left"/>
      <w:pPr>
        <w:ind w:left="6359" w:hanging="281"/>
      </w:pPr>
      <w:rPr>
        <w:lang w:val="uk-UA" w:eastAsia="en-US" w:bidi="ar-SA"/>
      </w:rPr>
    </w:lvl>
    <w:lvl w:ilvl="7" w:tplc="D5EEA2CC">
      <w:numFmt w:val="bullet"/>
      <w:lvlText w:val="•"/>
      <w:lvlJc w:val="left"/>
      <w:pPr>
        <w:ind w:left="7236" w:hanging="281"/>
      </w:pPr>
      <w:rPr>
        <w:lang w:val="uk-UA" w:eastAsia="en-US" w:bidi="ar-SA"/>
      </w:rPr>
    </w:lvl>
    <w:lvl w:ilvl="8" w:tplc="0BC6F442">
      <w:numFmt w:val="bullet"/>
      <w:lvlText w:val="•"/>
      <w:lvlJc w:val="left"/>
      <w:pPr>
        <w:ind w:left="8113" w:hanging="281"/>
      </w:pPr>
      <w:rPr>
        <w:lang w:val="uk-UA" w:eastAsia="en-US" w:bidi="ar-SA"/>
      </w:rPr>
    </w:lvl>
  </w:abstractNum>
  <w:abstractNum w:abstractNumId="2">
    <w:nsid w:val="2A943A02"/>
    <w:multiLevelType w:val="hybridMultilevel"/>
    <w:tmpl w:val="247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65"/>
    <w:rsid w:val="002728F9"/>
    <w:rsid w:val="00513199"/>
    <w:rsid w:val="006915C5"/>
    <w:rsid w:val="007D4F65"/>
    <w:rsid w:val="00D737EE"/>
    <w:rsid w:val="00D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1319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F53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1319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F5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B%D0%BE%D0%B3%D1%96%D0%BA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2022-09-02T16:38:00Z</dcterms:created>
  <dcterms:modified xsi:type="dcterms:W3CDTF">2022-09-22T06:26:00Z</dcterms:modified>
</cp:coreProperties>
</file>