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5C" w:rsidRPr="00D80A5C" w:rsidRDefault="00D80A5C" w:rsidP="00D80A5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80A5C">
        <w:rPr>
          <w:rFonts w:ascii="Times New Roman" w:hAnsi="Times New Roman" w:cs="Times New Roman"/>
          <w:bCs/>
          <w:i/>
          <w:sz w:val="28"/>
          <w:szCs w:val="28"/>
        </w:rPr>
        <w:t>Практичне заняття № 2</w:t>
      </w:r>
    </w:p>
    <w:p w:rsidR="00D80A5C" w:rsidRDefault="00D80A5C" w:rsidP="00D80A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Особистість як предмет виховання. Фактори розвитку особистості. Мета і завдання виховання.</w:t>
      </w:r>
    </w:p>
    <w:p w:rsidR="00D80A5C" w:rsidRPr="00D80A5C" w:rsidRDefault="00D80A5C" w:rsidP="00D80A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Поняття про особистість, її розвиток і формування. </w:t>
      </w:r>
    </w:p>
    <w:p w:rsidR="00D80A5C" w:rsidRPr="00D80A5C" w:rsidRDefault="00D80A5C" w:rsidP="00D80A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Закономірності фізичного і психічного розвитку. </w:t>
      </w:r>
    </w:p>
    <w:p w:rsidR="00D80A5C" w:rsidRPr="00D80A5C" w:rsidRDefault="00D80A5C" w:rsidP="00D80A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Основні фактори розвитку особистості. </w:t>
      </w:r>
    </w:p>
    <w:p w:rsidR="00D80A5C" w:rsidRPr="00D80A5C" w:rsidRDefault="00D80A5C" w:rsidP="00D80A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Взаємозв’язок зовнішніх і внутрішніх умов розвитку. </w:t>
      </w:r>
    </w:p>
    <w:p w:rsidR="009925F9" w:rsidRDefault="009925F9" w:rsidP="009925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діяльності і </w:t>
      </w:r>
      <w:r w:rsidR="00D80A5C" w:rsidRPr="009925F9">
        <w:rPr>
          <w:rFonts w:ascii="Times New Roman" w:hAnsi="Times New Roman" w:cs="Times New Roman"/>
          <w:sz w:val="28"/>
          <w:szCs w:val="28"/>
        </w:rPr>
        <w:t xml:space="preserve">активності в особистісному розвитку. </w:t>
      </w:r>
    </w:p>
    <w:p w:rsidR="009925F9" w:rsidRDefault="009925F9" w:rsidP="009925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25F9">
        <w:rPr>
          <w:rFonts w:ascii="Times New Roman" w:hAnsi="Times New Roman" w:cs="Times New Roman"/>
          <w:sz w:val="28"/>
          <w:szCs w:val="28"/>
        </w:rPr>
        <w:t>Мета і завдання виховання.</w:t>
      </w:r>
    </w:p>
    <w:p w:rsidR="009925F9" w:rsidRPr="009925F9" w:rsidRDefault="00D80A5C" w:rsidP="009925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25F9">
        <w:rPr>
          <w:rFonts w:ascii="Times New Roman" w:hAnsi="Times New Roman" w:cs="Times New Roman"/>
          <w:sz w:val="28"/>
          <w:szCs w:val="28"/>
        </w:rPr>
        <w:t>Внутрішні суперечності як рушійні сили розвитку.</w:t>
      </w:r>
    </w:p>
    <w:p w:rsidR="009925F9" w:rsidRDefault="009925F9" w:rsidP="009925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25F9">
        <w:rPr>
          <w:rFonts w:ascii="Times New Roman" w:hAnsi="Times New Roman" w:cs="Times New Roman"/>
          <w:sz w:val="28"/>
          <w:szCs w:val="28"/>
        </w:rPr>
        <w:t>Вікова періодизація (класифікація).</w:t>
      </w:r>
    </w:p>
    <w:p w:rsidR="00AC6636" w:rsidRDefault="00AC6636" w:rsidP="00AC6636">
      <w:pPr>
        <w:pStyle w:val="a4"/>
        <w:ind w:left="106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Творчі завдання</w:t>
      </w:r>
    </w:p>
    <w:p w:rsidR="00AC6636" w:rsidRDefault="00AC6636" w:rsidP="00AC6636">
      <w:pPr>
        <w:pStyle w:val="a4"/>
        <w:numPr>
          <w:ilvl w:val="0"/>
          <w:numId w:val="3"/>
        </w:numPr>
        <w:spacing w:line="360" w:lineRule="auto"/>
        <w:ind w:left="0" w:firstLine="425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Подумайте і назвіть основні риси характеру чи певні здібності, які виділяють Вас як індивідуальність з поміж інших.</w:t>
      </w:r>
    </w:p>
    <w:p w:rsidR="00AC6636" w:rsidRDefault="00AC6636" w:rsidP="00AC6636">
      <w:pPr>
        <w:pStyle w:val="a4"/>
        <w:numPr>
          <w:ilvl w:val="0"/>
          <w:numId w:val="3"/>
        </w:numPr>
        <w:spacing w:line="360" w:lineRule="auto"/>
        <w:ind w:left="0" w:firstLine="425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Назвіть людину, яку Ви дійсно вважаєте особистістю, індивідуальністю, життя чи діяльність</w:t>
      </w:r>
      <w:bookmarkStart w:id="0" w:name="_GoBack"/>
      <w:bookmarkEnd w:id="0"/>
      <w:r>
        <w:rPr>
          <w:bCs/>
          <w:iCs/>
          <w:color w:val="000000"/>
          <w:sz w:val="28"/>
          <w:szCs w:val="28"/>
        </w:rPr>
        <w:t xml:space="preserve"> якої може бути прикладом для інших. Подумайте, у чому її своєрідність, які особливості цієї людини спонукали Вас її назвати.</w:t>
      </w:r>
    </w:p>
    <w:p w:rsidR="00AC6636" w:rsidRDefault="00AC6636" w:rsidP="00AC6636">
      <w:pPr>
        <w:pStyle w:val="a4"/>
        <w:numPr>
          <w:ilvl w:val="0"/>
          <w:numId w:val="3"/>
        </w:numPr>
        <w:spacing w:line="360" w:lineRule="auto"/>
        <w:ind w:left="0" w:firstLine="425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Чи є Ваше ставлення до дійсності та до самого себе активним. У чому Ви вбачаєте подальший Ваш розвиток як особистості?</w:t>
      </w:r>
    </w:p>
    <w:p w:rsidR="00AC6636" w:rsidRPr="009925F9" w:rsidRDefault="00AC6636" w:rsidP="00AC6636">
      <w:pPr>
        <w:pStyle w:val="a3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9925F9" w:rsidRPr="00D80A5C" w:rsidRDefault="009925F9" w:rsidP="009925F9">
      <w:pPr>
        <w:pStyle w:val="a3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80A5C" w:rsidRDefault="00D80A5C" w:rsidP="00D80A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80A5C" w:rsidRDefault="00D80A5C" w:rsidP="00D80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5C" w:rsidRDefault="00D80A5C" w:rsidP="00D80A5C"/>
    <w:p w:rsidR="00F1331E" w:rsidRDefault="00F1331E"/>
    <w:sectPr w:rsidR="00F1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F44"/>
    <w:multiLevelType w:val="hybridMultilevel"/>
    <w:tmpl w:val="8CA89654"/>
    <w:lvl w:ilvl="0" w:tplc="BD865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42FA"/>
    <w:multiLevelType w:val="hybridMultilevel"/>
    <w:tmpl w:val="7932E56A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52C352F4"/>
    <w:multiLevelType w:val="hybridMultilevel"/>
    <w:tmpl w:val="4BB0F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24"/>
    <w:rsid w:val="009925F9"/>
    <w:rsid w:val="00AC6636"/>
    <w:rsid w:val="00D80A5C"/>
    <w:rsid w:val="00EA0E24"/>
    <w:rsid w:val="00F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2022-09-02T16:35:00Z</dcterms:created>
  <dcterms:modified xsi:type="dcterms:W3CDTF">2022-09-13T14:46:00Z</dcterms:modified>
</cp:coreProperties>
</file>