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23ED9C" w14:textId="77777777" w:rsidR="00E21975" w:rsidRDefault="000D56B9" w:rsidP="00E2197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D56B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Лекція </w:t>
      </w:r>
      <w:r w:rsidR="00E21975">
        <w:rPr>
          <w:rFonts w:ascii="Times New Roman" w:hAnsi="Times New Roman" w:cs="Times New Roman"/>
          <w:b/>
          <w:bCs/>
          <w:sz w:val="28"/>
          <w:szCs w:val="28"/>
          <w:lang w:val="uk-UA"/>
        </w:rPr>
        <w:t>3-4</w:t>
      </w:r>
      <w:r w:rsidRPr="000D56B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14:paraId="658FC294" w14:textId="271E72B9" w:rsidR="00E21975" w:rsidRPr="00E21975" w:rsidRDefault="00E21975" w:rsidP="00E2197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21975">
        <w:rPr>
          <w:rFonts w:ascii="Times New Roman" w:hAnsi="Times New Roman" w:cs="Times New Roman"/>
          <w:b/>
          <w:bCs/>
          <w:sz w:val="28"/>
          <w:szCs w:val="28"/>
          <w:lang w:val="uk-UA"/>
        </w:rPr>
        <w:t>Н</w:t>
      </w:r>
      <w:r w:rsidRPr="00E21975">
        <w:rPr>
          <w:rFonts w:ascii="Times New Roman" w:hAnsi="Times New Roman" w:cs="Times New Roman"/>
          <w:b/>
          <w:bCs/>
          <w:sz w:val="28"/>
          <w:szCs w:val="28"/>
          <w:lang w:val="uk-UA"/>
        </w:rPr>
        <w:t>ематеріальні ресурси та активи, правовий</w:t>
      </w:r>
    </w:p>
    <w:p w14:paraId="7EEF3658" w14:textId="0F901FBE" w:rsidR="007434EF" w:rsidRPr="000D56B9" w:rsidRDefault="00E21975" w:rsidP="00E2197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21975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Захист інтелектуальної власності</w:t>
      </w:r>
    </w:p>
    <w:p w14:paraId="48175383" w14:textId="77777777" w:rsidR="000D56B9" w:rsidRPr="000D56B9" w:rsidRDefault="000D56B9" w:rsidP="000D56B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7B427CA" w14:textId="4CD4171A" w:rsidR="00E21975" w:rsidRPr="00E21975" w:rsidRDefault="00E21975" w:rsidP="00E2197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1975">
        <w:rPr>
          <w:rFonts w:ascii="Times New Roman" w:hAnsi="Times New Roman" w:cs="Times New Roman"/>
          <w:sz w:val="28"/>
          <w:szCs w:val="28"/>
          <w:lang w:val="uk-UA"/>
        </w:rPr>
        <w:t>За природою свого походження нематеріальні ресурси виникають або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21975">
        <w:rPr>
          <w:rFonts w:ascii="Times New Roman" w:hAnsi="Times New Roman" w:cs="Times New Roman"/>
          <w:sz w:val="28"/>
          <w:szCs w:val="28"/>
          <w:lang w:val="uk-UA"/>
        </w:rPr>
        <w:t>завдяки новим, унікальним знанням у будь-якій формі, або через рідкісність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21975">
        <w:rPr>
          <w:rFonts w:ascii="Times New Roman" w:hAnsi="Times New Roman" w:cs="Times New Roman"/>
          <w:sz w:val="28"/>
          <w:szCs w:val="28"/>
          <w:lang w:val="uk-UA"/>
        </w:rPr>
        <w:t>ресурсів (природну чи організовану). В обох цих випадках недостатність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21975">
        <w:rPr>
          <w:rFonts w:ascii="Times New Roman" w:hAnsi="Times New Roman" w:cs="Times New Roman"/>
          <w:sz w:val="28"/>
          <w:szCs w:val="28"/>
          <w:lang w:val="uk-UA"/>
        </w:rPr>
        <w:t>ресурсів (унаслідок унікальності чи наявності в обмеженій кількості) сприяє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21975">
        <w:rPr>
          <w:rFonts w:ascii="Times New Roman" w:hAnsi="Times New Roman" w:cs="Times New Roman"/>
          <w:sz w:val="28"/>
          <w:szCs w:val="28"/>
          <w:lang w:val="uk-UA"/>
        </w:rPr>
        <w:t>появі ренти. Використання таких ресурсів або робить їхніх власників єдиним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21975">
        <w:rPr>
          <w:rFonts w:ascii="Times New Roman" w:hAnsi="Times New Roman" w:cs="Times New Roman"/>
          <w:sz w:val="28"/>
          <w:szCs w:val="28"/>
          <w:lang w:val="uk-UA"/>
        </w:rPr>
        <w:t>виробником певної продукції, або забезпечує зменшення витрат проти інших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21975">
        <w:rPr>
          <w:rFonts w:ascii="Times New Roman" w:hAnsi="Times New Roman" w:cs="Times New Roman"/>
          <w:sz w:val="28"/>
          <w:szCs w:val="28"/>
          <w:lang w:val="uk-UA"/>
        </w:rPr>
        <w:t>виробників. Отже, нематеріальні ресурси багато важать у підвищенні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21975">
        <w:rPr>
          <w:rFonts w:ascii="Times New Roman" w:hAnsi="Times New Roman" w:cs="Times New Roman"/>
          <w:sz w:val="28"/>
          <w:szCs w:val="28"/>
          <w:lang w:val="uk-UA"/>
        </w:rPr>
        <w:t>конкурентоспроможності діючих підприємств. За умов насиченості ринку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21975">
        <w:rPr>
          <w:rFonts w:ascii="Times New Roman" w:hAnsi="Times New Roman" w:cs="Times New Roman"/>
          <w:sz w:val="28"/>
          <w:szCs w:val="28"/>
          <w:lang w:val="uk-UA"/>
        </w:rPr>
        <w:t>різноманітними товарами підприємство-виробник повинно вдосконалювати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21975">
        <w:rPr>
          <w:rFonts w:ascii="Times New Roman" w:hAnsi="Times New Roman" w:cs="Times New Roman"/>
          <w:sz w:val="28"/>
          <w:szCs w:val="28"/>
          <w:lang w:val="uk-UA"/>
        </w:rPr>
        <w:t>можливості пропонування, просування та реалізації своїх товарів або послуг.</w:t>
      </w:r>
    </w:p>
    <w:p w14:paraId="186FECE8" w14:textId="27DDE9A9" w:rsidR="00625460" w:rsidRDefault="00E21975" w:rsidP="00E2197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1975">
        <w:rPr>
          <w:rFonts w:ascii="Times New Roman" w:hAnsi="Times New Roman" w:cs="Times New Roman"/>
          <w:sz w:val="28"/>
          <w:szCs w:val="28"/>
          <w:lang w:val="uk-UA"/>
        </w:rPr>
        <w:t>Дійовим інструментом конкуренції у цьому разі може бути використання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21975">
        <w:rPr>
          <w:rFonts w:ascii="Times New Roman" w:hAnsi="Times New Roman" w:cs="Times New Roman"/>
          <w:sz w:val="28"/>
          <w:szCs w:val="28"/>
          <w:lang w:val="uk-UA"/>
        </w:rPr>
        <w:t>нематеріальних ресурсів. Наприклад, володіння ліцензією надає її власникові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21975">
        <w:rPr>
          <w:rFonts w:ascii="Times New Roman" w:hAnsi="Times New Roman" w:cs="Times New Roman"/>
          <w:sz w:val="28"/>
          <w:szCs w:val="28"/>
          <w:lang w:val="uk-UA"/>
        </w:rPr>
        <w:t>виключне право використання певного технічного досягнення, а тому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21975">
        <w:rPr>
          <w:rFonts w:ascii="Times New Roman" w:hAnsi="Times New Roman" w:cs="Times New Roman"/>
          <w:sz w:val="28"/>
          <w:szCs w:val="28"/>
          <w:lang w:val="uk-UA"/>
        </w:rPr>
        <w:t>забезпечує йому відповідні конкурентні переваги. Зареєстроване зазначення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21975">
        <w:rPr>
          <w:rFonts w:ascii="Times New Roman" w:hAnsi="Times New Roman" w:cs="Times New Roman"/>
          <w:sz w:val="28"/>
          <w:szCs w:val="28"/>
          <w:lang w:val="uk-UA"/>
        </w:rPr>
        <w:t>походження товару завжди гарантує споживачу особливі, елітарні, а іноді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21975">
        <w:rPr>
          <w:rFonts w:ascii="Times New Roman" w:hAnsi="Times New Roman" w:cs="Times New Roman"/>
          <w:sz w:val="28"/>
          <w:szCs w:val="28"/>
          <w:lang w:val="uk-UA"/>
        </w:rPr>
        <w:t>унікальні властивості товару, що також підвищує конкурентоспроможність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21975">
        <w:rPr>
          <w:rFonts w:ascii="Times New Roman" w:hAnsi="Times New Roman" w:cs="Times New Roman"/>
          <w:sz w:val="28"/>
          <w:szCs w:val="28"/>
          <w:lang w:val="uk-UA"/>
        </w:rPr>
        <w:t>останнього.</w:t>
      </w:r>
    </w:p>
    <w:p w14:paraId="193B8318" w14:textId="77777777" w:rsidR="00E21975" w:rsidRDefault="00E21975" w:rsidP="00E2197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1975">
        <w:rPr>
          <w:rFonts w:ascii="Times New Roman" w:hAnsi="Times New Roman" w:cs="Times New Roman"/>
          <w:sz w:val="28"/>
          <w:szCs w:val="28"/>
          <w:lang w:val="uk-UA"/>
        </w:rPr>
        <w:t>Поняття «нематеріальні ресурси» використовується для характеристики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E21975">
        <w:rPr>
          <w:rFonts w:ascii="Times New Roman" w:hAnsi="Times New Roman" w:cs="Times New Roman"/>
          <w:sz w:val="28"/>
          <w:szCs w:val="28"/>
          <w:lang w:val="uk-UA"/>
        </w:rPr>
        <w:t>сукупності об’єктів інтелектуальної власності. Інтелектуальна власність 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21975">
        <w:rPr>
          <w:rFonts w:ascii="Times New Roman" w:hAnsi="Times New Roman" w:cs="Times New Roman"/>
          <w:sz w:val="28"/>
          <w:szCs w:val="28"/>
          <w:lang w:val="uk-UA"/>
        </w:rPr>
        <w:t>широкому розумінні— це юридична категорія, яка застосовується для: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0759BE62" w14:textId="57307942" w:rsidR="00E21975" w:rsidRDefault="00E21975" w:rsidP="00E2197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1975">
        <w:rPr>
          <w:rFonts w:ascii="Times New Roman" w:hAnsi="Times New Roman" w:cs="Times New Roman"/>
          <w:sz w:val="28"/>
          <w:szCs w:val="28"/>
          <w:lang w:val="uk-UA"/>
        </w:rPr>
        <w:t>– визначення результатів творчої праці людини (творів науки, техніки,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21975">
        <w:rPr>
          <w:rFonts w:ascii="Times New Roman" w:hAnsi="Times New Roman" w:cs="Times New Roman"/>
          <w:sz w:val="28"/>
          <w:szCs w:val="28"/>
          <w:lang w:val="uk-UA"/>
        </w:rPr>
        <w:t>мистецтва та інших видів діяльності);</w:t>
      </w:r>
    </w:p>
    <w:p w14:paraId="1F20452D" w14:textId="56D299C1" w:rsidR="00E21975" w:rsidRPr="00E21975" w:rsidRDefault="00E21975" w:rsidP="00E2197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1975">
        <w:rPr>
          <w:rFonts w:ascii="Times New Roman" w:hAnsi="Times New Roman" w:cs="Times New Roman"/>
          <w:sz w:val="28"/>
          <w:szCs w:val="28"/>
          <w:lang w:val="uk-UA"/>
        </w:rPr>
        <w:t>– позначення належності таких результатів творчої праці відповідним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21975">
        <w:rPr>
          <w:rFonts w:ascii="Times New Roman" w:hAnsi="Times New Roman" w:cs="Times New Roman"/>
          <w:sz w:val="28"/>
          <w:szCs w:val="28"/>
          <w:lang w:val="uk-UA"/>
        </w:rPr>
        <w:t>суб’єктам творчої діяльності;</w:t>
      </w:r>
    </w:p>
    <w:p w14:paraId="16B0E063" w14:textId="675C6B5C" w:rsidR="00E21975" w:rsidRPr="00E21975" w:rsidRDefault="00E21975" w:rsidP="00E2197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1975">
        <w:rPr>
          <w:rFonts w:ascii="Times New Roman" w:hAnsi="Times New Roman" w:cs="Times New Roman"/>
          <w:sz w:val="28"/>
          <w:szCs w:val="28"/>
          <w:lang w:val="uk-UA"/>
        </w:rPr>
        <w:t>– закріплення за цими суб’єктами особистих немайнових і майнових прав,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21975">
        <w:rPr>
          <w:rFonts w:ascii="Times New Roman" w:hAnsi="Times New Roman" w:cs="Times New Roman"/>
          <w:sz w:val="28"/>
          <w:szCs w:val="28"/>
          <w:lang w:val="uk-UA"/>
        </w:rPr>
        <w:t>пов’язаних із розробкою та використанням створених ними інтелектуальних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21975">
        <w:rPr>
          <w:rFonts w:ascii="Times New Roman" w:hAnsi="Times New Roman" w:cs="Times New Roman"/>
          <w:sz w:val="28"/>
          <w:szCs w:val="28"/>
          <w:lang w:val="uk-UA"/>
        </w:rPr>
        <w:t>продуктів.</w:t>
      </w:r>
    </w:p>
    <w:p w14:paraId="1A9D0577" w14:textId="77777777" w:rsidR="00E21975" w:rsidRPr="00E21975" w:rsidRDefault="00E21975" w:rsidP="00E2197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1975">
        <w:rPr>
          <w:rFonts w:ascii="Times New Roman" w:hAnsi="Times New Roman" w:cs="Times New Roman"/>
          <w:sz w:val="28"/>
          <w:szCs w:val="28"/>
          <w:lang w:val="uk-UA"/>
        </w:rPr>
        <w:t>У складі об’єктів інтелектуальної власності виокремлюють:</w:t>
      </w:r>
    </w:p>
    <w:p w14:paraId="29F5FEF5" w14:textId="6209C77E" w:rsidR="00E21975" w:rsidRPr="00E21975" w:rsidRDefault="00E21975" w:rsidP="00E2197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1975">
        <w:rPr>
          <w:rFonts w:ascii="Times New Roman" w:hAnsi="Times New Roman" w:cs="Times New Roman"/>
          <w:sz w:val="28"/>
          <w:szCs w:val="28"/>
          <w:lang w:val="uk-UA"/>
        </w:rPr>
        <w:t>1) об’єкти промислової власності. З-поміж об’єктів промислової власності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21975">
        <w:rPr>
          <w:rFonts w:ascii="Times New Roman" w:hAnsi="Times New Roman" w:cs="Times New Roman"/>
          <w:sz w:val="28"/>
          <w:szCs w:val="28"/>
          <w:lang w:val="uk-UA"/>
        </w:rPr>
        <w:t>окремо також виділяють так звані засоби індивідуалізації учасників цивільного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21975">
        <w:rPr>
          <w:rFonts w:ascii="Times New Roman" w:hAnsi="Times New Roman" w:cs="Times New Roman"/>
          <w:sz w:val="28"/>
          <w:szCs w:val="28"/>
          <w:lang w:val="uk-UA"/>
        </w:rPr>
        <w:t>обороту і виготовлюваної ними продукції, робіт, послуг (знаки для товарів 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21975">
        <w:rPr>
          <w:rFonts w:ascii="Times New Roman" w:hAnsi="Times New Roman" w:cs="Times New Roman"/>
          <w:sz w:val="28"/>
          <w:szCs w:val="28"/>
          <w:lang w:val="uk-UA"/>
        </w:rPr>
        <w:t>послуг, фірмове найменування, зазначення походження товарів);</w:t>
      </w:r>
    </w:p>
    <w:p w14:paraId="5D42CDB3" w14:textId="77777777" w:rsidR="00E21975" w:rsidRPr="00E21975" w:rsidRDefault="00E21975" w:rsidP="00E2197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1975">
        <w:rPr>
          <w:rFonts w:ascii="Times New Roman" w:hAnsi="Times New Roman" w:cs="Times New Roman"/>
          <w:sz w:val="28"/>
          <w:szCs w:val="28"/>
          <w:lang w:val="uk-UA"/>
        </w:rPr>
        <w:t>2) об’єкти, що охороняються авторськими та суміжними правами;</w:t>
      </w:r>
    </w:p>
    <w:p w14:paraId="66DA3DEB" w14:textId="77777777" w:rsidR="00E21975" w:rsidRPr="00E21975" w:rsidRDefault="00E21975" w:rsidP="00E2197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1975">
        <w:rPr>
          <w:rFonts w:ascii="Times New Roman" w:hAnsi="Times New Roman" w:cs="Times New Roman"/>
          <w:sz w:val="28"/>
          <w:szCs w:val="28"/>
          <w:lang w:val="uk-UA"/>
        </w:rPr>
        <w:t>3) інші (нетрадиційні) об’єкти інтелектуальної власності[1].</w:t>
      </w:r>
    </w:p>
    <w:p w14:paraId="01FDF516" w14:textId="6B3F0BF8" w:rsidR="00E21975" w:rsidRPr="00E21975" w:rsidRDefault="00E21975" w:rsidP="00E2197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1975">
        <w:rPr>
          <w:rFonts w:ascii="Times New Roman" w:hAnsi="Times New Roman" w:cs="Times New Roman"/>
          <w:sz w:val="28"/>
          <w:szCs w:val="28"/>
          <w:lang w:val="uk-UA"/>
        </w:rPr>
        <w:t>Згідно з Паризькою конвенцією з охорони промислової власності (1883р.) до об’єктів цієї власності належать:</w:t>
      </w:r>
    </w:p>
    <w:p w14:paraId="06AFFA07" w14:textId="77777777" w:rsidR="00E21975" w:rsidRPr="00E21975" w:rsidRDefault="00E21975" w:rsidP="00E2197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1975">
        <w:rPr>
          <w:rFonts w:ascii="Times New Roman" w:hAnsi="Times New Roman" w:cs="Times New Roman"/>
          <w:sz w:val="28"/>
          <w:szCs w:val="28"/>
          <w:lang w:val="uk-UA"/>
        </w:rPr>
        <w:t>- Патенти на винаходи;</w:t>
      </w:r>
    </w:p>
    <w:p w14:paraId="28179864" w14:textId="77777777" w:rsidR="00E21975" w:rsidRPr="00E21975" w:rsidRDefault="00E21975" w:rsidP="00E2197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1975">
        <w:rPr>
          <w:rFonts w:ascii="Times New Roman" w:hAnsi="Times New Roman" w:cs="Times New Roman"/>
          <w:sz w:val="28"/>
          <w:szCs w:val="28"/>
          <w:lang w:val="uk-UA"/>
        </w:rPr>
        <w:t>- Корисні моделі;</w:t>
      </w:r>
    </w:p>
    <w:p w14:paraId="2C3E077E" w14:textId="77777777" w:rsidR="00E21975" w:rsidRPr="00E21975" w:rsidRDefault="00E21975" w:rsidP="00E2197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1975">
        <w:rPr>
          <w:rFonts w:ascii="Times New Roman" w:hAnsi="Times New Roman" w:cs="Times New Roman"/>
          <w:sz w:val="28"/>
          <w:szCs w:val="28"/>
          <w:lang w:val="uk-UA"/>
        </w:rPr>
        <w:lastRenderedPageBreak/>
        <w:t>- Промислові зразки;</w:t>
      </w:r>
    </w:p>
    <w:p w14:paraId="62B228D4" w14:textId="77777777" w:rsidR="00E21975" w:rsidRPr="00E21975" w:rsidRDefault="00E21975" w:rsidP="00E2197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1975">
        <w:rPr>
          <w:rFonts w:ascii="Times New Roman" w:hAnsi="Times New Roman" w:cs="Times New Roman"/>
          <w:sz w:val="28"/>
          <w:szCs w:val="28"/>
          <w:lang w:val="uk-UA"/>
        </w:rPr>
        <w:t>- Товарні знаки;</w:t>
      </w:r>
    </w:p>
    <w:p w14:paraId="67D52A1D" w14:textId="77777777" w:rsidR="00E21975" w:rsidRPr="00E21975" w:rsidRDefault="00E21975" w:rsidP="00E2197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1975">
        <w:rPr>
          <w:rFonts w:ascii="Times New Roman" w:hAnsi="Times New Roman" w:cs="Times New Roman"/>
          <w:sz w:val="28"/>
          <w:szCs w:val="28"/>
          <w:lang w:val="uk-UA"/>
        </w:rPr>
        <w:t>- Знаки обслуговування;</w:t>
      </w:r>
    </w:p>
    <w:p w14:paraId="77BD7BA4" w14:textId="77777777" w:rsidR="00E21975" w:rsidRPr="00E21975" w:rsidRDefault="00E21975" w:rsidP="00E2197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1975">
        <w:rPr>
          <w:rFonts w:ascii="Times New Roman" w:hAnsi="Times New Roman" w:cs="Times New Roman"/>
          <w:sz w:val="28"/>
          <w:szCs w:val="28"/>
          <w:lang w:val="uk-UA"/>
        </w:rPr>
        <w:t>- Фірмові найменування;</w:t>
      </w:r>
    </w:p>
    <w:p w14:paraId="5B537D52" w14:textId="5B3499E3" w:rsidR="00E21975" w:rsidRDefault="00E21975" w:rsidP="00E2197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1975">
        <w:rPr>
          <w:rFonts w:ascii="Times New Roman" w:hAnsi="Times New Roman" w:cs="Times New Roman"/>
          <w:sz w:val="28"/>
          <w:szCs w:val="28"/>
          <w:lang w:val="uk-UA"/>
        </w:rPr>
        <w:t>- Вказівки на надходження або найменування місця походження</w:t>
      </w:r>
    </w:p>
    <w:p w14:paraId="7988F1C3" w14:textId="77777777" w:rsidR="00DB704F" w:rsidRPr="00DB704F" w:rsidRDefault="00DB704F" w:rsidP="00DB704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704F">
        <w:rPr>
          <w:rFonts w:ascii="Times New Roman" w:hAnsi="Times New Roman" w:cs="Times New Roman"/>
          <w:sz w:val="28"/>
          <w:szCs w:val="28"/>
          <w:lang w:val="uk-UA"/>
        </w:rPr>
        <w:t>Стокгольмська конвенція (1967 р.) включає в поняття «інтелектуальна</w:t>
      </w:r>
    </w:p>
    <w:p w14:paraId="15AFBA48" w14:textId="77777777" w:rsidR="00DB704F" w:rsidRPr="00DB704F" w:rsidRDefault="00DB704F" w:rsidP="00DB704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704F">
        <w:rPr>
          <w:rFonts w:ascii="Times New Roman" w:hAnsi="Times New Roman" w:cs="Times New Roman"/>
          <w:sz w:val="28"/>
          <w:szCs w:val="28"/>
          <w:lang w:val="uk-UA"/>
        </w:rPr>
        <w:t>власність» права, що стосуються до літературних, художніх і наукових творів,</w:t>
      </w:r>
    </w:p>
    <w:p w14:paraId="118A1A20" w14:textId="77777777" w:rsidR="00DB704F" w:rsidRPr="00DB704F" w:rsidRDefault="00DB704F" w:rsidP="00DB704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704F">
        <w:rPr>
          <w:rFonts w:ascii="Times New Roman" w:hAnsi="Times New Roman" w:cs="Times New Roman"/>
          <w:sz w:val="28"/>
          <w:szCs w:val="28"/>
          <w:lang w:val="uk-UA"/>
        </w:rPr>
        <w:t>виконавчої діяльності артистів, звукозапису, радіо і телевізійних передач,</w:t>
      </w:r>
    </w:p>
    <w:p w14:paraId="7A18F96A" w14:textId="77777777" w:rsidR="00DB704F" w:rsidRPr="00DB704F" w:rsidRDefault="00DB704F" w:rsidP="00DB704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704F">
        <w:rPr>
          <w:rFonts w:ascii="Times New Roman" w:hAnsi="Times New Roman" w:cs="Times New Roman"/>
          <w:sz w:val="28"/>
          <w:szCs w:val="28"/>
          <w:lang w:val="uk-UA"/>
        </w:rPr>
        <w:t>винаходів у всіх галузях людської діяльності, наукових відкриттів,</w:t>
      </w:r>
    </w:p>
    <w:p w14:paraId="2B2555C3" w14:textId="77777777" w:rsidR="00DB704F" w:rsidRPr="00DB704F" w:rsidRDefault="00DB704F" w:rsidP="00DB704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704F">
        <w:rPr>
          <w:rFonts w:ascii="Times New Roman" w:hAnsi="Times New Roman" w:cs="Times New Roman"/>
          <w:sz w:val="28"/>
          <w:szCs w:val="28"/>
          <w:lang w:val="uk-UA"/>
        </w:rPr>
        <w:t>промислових зразків, товарних знаків, знаків обслуговування, фірмових</w:t>
      </w:r>
    </w:p>
    <w:p w14:paraId="5257F63A" w14:textId="77777777" w:rsidR="00DB704F" w:rsidRPr="00DB704F" w:rsidRDefault="00DB704F" w:rsidP="00DB704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704F">
        <w:rPr>
          <w:rFonts w:ascii="Times New Roman" w:hAnsi="Times New Roman" w:cs="Times New Roman"/>
          <w:sz w:val="28"/>
          <w:szCs w:val="28"/>
          <w:lang w:val="uk-UA"/>
        </w:rPr>
        <w:t>найменувань та комерційних позначень, захисту проти недобросовісної</w:t>
      </w:r>
    </w:p>
    <w:p w14:paraId="138DE77D" w14:textId="77777777" w:rsidR="00DB704F" w:rsidRPr="00DB704F" w:rsidRDefault="00DB704F" w:rsidP="00DB704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704F">
        <w:rPr>
          <w:rFonts w:ascii="Times New Roman" w:hAnsi="Times New Roman" w:cs="Times New Roman"/>
          <w:sz w:val="28"/>
          <w:szCs w:val="28"/>
          <w:lang w:val="uk-UA"/>
        </w:rPr>
        <w:t>конкуренції, а також всі інші права щодо інтелектуальної діяльності у</w:t>
      </w:r>
    </w:p>
    <w:p w14:paraId="45F666C6" w14:textId="77777777" w:rsidR="00DB704F" w:rsidRPr="00DB704F" w:rsidRDefault="00DB704F" w:rsidP="00DB704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704F">
        <w:rPr>
          <w:rFonts w:ascii="Times New Roman" w:hAnsi="Times New Roman" w:cs="Times New Roman"/>
          <w:sz w:val="28"/>
          <w:szCs w:val="28"/>
          <w:lang w:val="uk-UA"/>
        </w:rPr>
        <w:t>виробничій, науковій, літературній і художній галузях. Також до них</w:t>
      </w:r>
    </w:p>
    <w:p w14:paraId="18D194E5" w14:textId="77777777" w:rsidR="00DB704F" w:rsidRPr="00DB704F" w:rsidRDefault="00DB704F" w:rsidP="00DB704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704F">
        <w:rPr>
          <w:rFonts w:ascii="Times New Roman" w:hAnsi="Times New Roman" w:cs="Times New Roman"/>
          <w:sz w:val="28"/>
          <w:szCs w:val="28"/>
          <w:lang w:val="uk-UA"/>
        </w:rPr>
        <w:t>відносяться комп’ютерні програми, бази даних, топологія мікросхем.</w:t>
      </w:r>
    </w:p>
    <w:p w14:paraId="3B49DC4D" w14:textId="77777777" w:rsidR="00DB704F" w:rsidRPr="00DB704F" w:rsidRDefault="00DB704F" w:rsidP="00DB704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704F">
        <w:rPr>
          <w:rFonts w:ascii="Times New Roman" w:hAnsi="Times New Roman" w:cs="Times New Roman"/>
          <w:sz w:val="28"/>
          <w:szCs w:val="28"/>
          <w:lang w:val="uk-UA"/>
        </w:rPr>
        <w:t>Винахід – технічне рішення , яке відповідає умовам</w:t>
      </w:r>
    </w:p>
    <w:p w14:paraId="1B9537E9" w14:textId="77777777" w:rsidR="00DB704F" w:rsidRPr="00DB704F" w:rsidRDefault="00DB704F" w:rsidP="00DB704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704F">
        <w:rPr>
          <w:rFonts w:ascii="Times New Roman" w:hAnsi="Times New Roman" w:cs="Times New Roman"/>
          <w:sz w:val="28"/>
          <w:szCs w:val="28"/>
          <w:lang w:val="uk-UA"/>
        </w:rPr>
        <w:t>патентоспроможності, тобто є новим, має винахідницький рівень і придатне для</w:t>
      </w:r>
    </w:p>
    <w:p w14:paraId="468EB97D" w14:textId="77777777" w:rsidR="00DB704F" w:rsidRPr="00DB704F" w:rsidRDefault="00DB704F" w:rsidP="00DB704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704F">
        <w:rPr>
          <w:rFonts w:ascii="Times New Roman" w:hAnsi="Times New Roman" w:cs="Times New Roman"/>
          <w:sz w:val="28"/>
          <w:szCs w:val="28"/>
          <w:lang w:val="uk-UA"/>
        </w:rPr>
        <w:t>використання. Винахід є новим, якщо технічне рішення не описане в</w:t>
      </w:r>
    </w:p>
    <w:p w14:paraId="6C6ED410" w14:textId="77777777" w:rsidR="00DB704F" w:rsidRPr="00DB704F" w:rsidRDefault="00DB704F" w:rsidP="00DB704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704F">
        <w:rPr>
          <w:rFonts w:ascii="Times New Roman" w:hAnsi="Times New Roman" w:cs="Times New Roman"/>
          <w:sz w:val="28"/>
          <w:szCs w:val="28"/>
          <w:lang w:val="uk-UA"/>
        </w:rPr>
        <w:t>вітчизняній або зарубіжній літературі, або не впроваджене у виробництво в</w:t>
      </w:r>
    </w:p>
    <w:p w14:paraId="72CA59FA" w14:textId="77777777" w:rsidR="00DB704F" w:rsidRPr="00DB704F" w:rsidRDefault="00DB704F" w:rsidP="00DB704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704F">
        <w:rPr>
          <w:rFonts w:ascii="Times New Roman" w:hAnsi="Times New Roman" w:cs="Times New Roman"/>
          <w:sz w:val="28"/>
          <w:szCs w:val="28"/>
          <w:lang w:val="uk-UA"/>
        </w:rPr>
        <w:t>Україні та за її межами. Об’єктами винаходу можуть бути продукт і спосіб[4].</w:t>
      </w:r>
    </w:p>
    <w:p w14:paraId="6529195B" w14:textId="6E9283DE" w:rsidR="00DB704F" w:rsidRPr="00DB704F" w:rsidRDefault="00DB704F" w:rsidP="00DB704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704F">
        <w:rPr>
          <w:rFonts w:ascii="Times New Roman" w:hAnsi="Times New Roman" w:cs="Times New Roman"/>
          <w:sz w:val="28"/>
          <w:szCs w:val="28"/>
          <w:lang w:val="uk-UA"/>
        </w:rPr>
        <w:t>Виділяють кілька основних видів продуктів, які можуть стати об’єктом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704F">
        <w:rPr>
          <w:rFonts w:ascii="Times New Roman" w:hAnsi="Times New Roman" w:cs="Times New Roman"/>
          <w:sz w:val="28"/>
          <w:szCs w:val="28"/>
          <w:lang w:val="uk-UA"/>
        </w:rPr>
        <w:t>винаходу. До них, зокрема, належать:</w:t>
      </w:r>
    </w:p>
    <w:p w14:paraId="077FFBBB" w14:textId="129E30A1" w:rsidR="00DB704F" w:rsidRPr="00DB704F" w:rsidRDefault="00DB704F" w:rsidP="00DB704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704F">
        <w:rPr>
          <w:rFonts w:ascii="Times New Roman" w:hAnsi="Times New Roman" w:cs="Times New Roman"/>
          <w:sz w:val="28"/>
          <w:szCs w:val="28"/>
          <w:lang w:val="uk-UA"/>
        </w:rPr>
        <w:t>– пристрій — машина, механізм, прилад тощо, які характеризуються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704F">
        <w:rPr>
          <w:rFonts w:ascii="Times New Roman" w:hAnsi="Times New Roman" w:cs="Times New Roman"/>
          <w:sz w:val="28"/>
          <w:szCs w:val="28"/>
          <w:lang w:val="uk-UA"/>
        </w:rPr>
        <w:t>наявністю конструктивних елементів та зв’язків між ними, їхнім взаємним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704F">
        <w:rPr>
          <w:rFonts w:ascii="Times New Roman" w:hAnsi="Times New Roman" w:cs="Times New Roman"/>
          <w:sz w:val="28"/>
          <w:szCs w:val="28"/>
          <w:lang w:val="uk-UA"/>
        </w:rPr>
        <w:t>розташуванням, формою виконання, параметрами елементів і матеріалів, 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704F">
        <w:rPr>
          <w:rFonts w:ascii="Times New Roman" w:hAnsi="Times New Roman" w:cs="Times New Roman"/>
          <w:sz w:val="28"/>
          <w:szCs w:val="28"/>
          <w:lang w:val="uk-UA"/>
        </w:rPr>
        <w:t>котрих їх виготовлено;</w:t>
      </w:r>
    </w:p>
    <w:p w14:paraId="4F62F4FB" w14:textId="27F53BFB" w:rsidR="00DB704F" w:rsidRPr="00DB704F" w:rsidRDefault="00DB704F" w:rsidP="00DB704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704F">
        <w:rPr>
          <w:rFonts w:ascii="Times New Roman" w:hAnsi="Times New Roman" w:cs="Times New Roman"/>
          <w:sz w:val="28"/>
          <w:szCs w:val="28"/>
          <w:lang w:val="uk-UA"/>
        </w:rPr>
        <w:t>– речовина – індивідуальні хімічні сполуки, композиції (сполуки, суміші,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704F">
        <w:rPr>
          <w:rFonts w:ascii="Times New Roman" w:hAnsi="Times New Roman" w:cs="Times New Roman"/>
          <w:sz w:val="28"/>
          <w:szCs w:val="28"/>
          <w:lang w:val="uk-UA"/>
        </w:rPr>
        <w:t>розчини, сплави тощо), продукти ядерного перетворення, які характеризуються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704F">
        <w:rPr>
          <w:rFonts w:ascii="Times New Roman" w:hAnsi="Times New Roman" w:cs="Times New Roman"/>
          <w:sz w:val="28"/>
          <w:szCs w:val="28"/>
          <w:lang w:val="uk-UA"/>
        </w:rPr>
        <w:t>якісними й кількісними ознаками;</w:t>
      </w:r>
    </w:p>
    <w:p w14:paraId="490A1364" w14:textId="265E1D98" w:rsidR="00DB704F" w:rsidRPr="00DB704F" w:rsidRDefault="00DB704F" w:rsidP="00DB704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704F">
        <w:rPr>
          <w:rFonts w:ascii="Times New Roman" w:hAnsi="Times New Roman" w:cs="Times New Roman"/>
          <w:sz w:val="28"/>
          <w:szCs w:val="28"/>
          <w:lang w:val="uk-UA"/>
        </w:rPr>
        <w:t>– штам мікроорганізму, культура клітин рослин і тварин – спадково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704F">
        <w:rPr>
          <w:rFonts w:ascii="Times New Roman" w:hAnsi="Times New Roman" w:cs="Times New Roman"/>
          <w:sz w:val="28"/>
          <w:szCs w:val="28"/>
          <w:lang w:val="uk-UA"/>
        </w:rPr>
        <w:t>однорідні культури бактерій, мікроскопічні гриби, дріжджі, мікроорганізми,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704F">
        <w:rPr>
          <w:rFonts w:ascii="Times New Roman" w:hAnsi="Times New Roman" w:cs="Times New Roman"/>
          <w:sz w:val="28"/>
          <w:szCs w:val="28"/>
          <w:lang w:val="uk-UA"/>
        </w:rPr>
        <w:t>віруси, фаги, соматичні клітини рослин і тварин, які культивуються тощо.</w:t>
      </w:r>
    </w:p>
    <w:p w14:paraId="4B906B8D" w14:textId="31D93277" w:rsidR="00DB704F" w:rsidRPr="00DB704F" w:rsidRDefault="00DB704F" w:rsidP="00DB704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704F">
        <w:rPr>
          <w:rFonts w:ascii="Times New Roman" w:hAnsi="Times New Roman" w:cs="Times New Roman"/>
          <w:sz w:val="28"/>
          <w:szCs w:val="28"/>
          <w:lang w:val="uk-UA"/>
        </w:rPr>
        <w:t>Корисна модель — це результат творчої діяльності людини, об’єктом якої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704F">
        <w:rPr>
          <w:rFonts w:ascii="Times New Roman" w:hAnsi="Times New Roman" w:cs="Times New Roman"/>
          <w:sz w:val="28"/>
          <w:szCs w:val="28"/>
          <w:lang w:val="uk-UA"/>
        </w:rPr>
        <w:t>може бути конструктивне вирішення пристрою або його складових частин, що 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704F">
        <w:rPr>
          <w:rFonts w:ascii="Times New Roman" w:hAnsi="Times New Roman" w:cs="Times New Roman"/>
          <w:sz w:val="28"/>
          <w:szCs w:val="28"/>
          <w:lang w:val="uk-UA"/>
        </w:rPr>
        <w:t>новим і промислово придатним.</w:t>
      </w:r>
    </w:p>
    <w:p w14:paraId="6AA392FE" w14:textId="4F61F08C" w:rsidR="00DB704F" w:rsidRPr="00DB704F" w:rsidRDefault="00DB704F" w:rsidP="00DB704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704F">
        <w:rPr>
          <w:rFonts w:ascii="Times New Roman" w:hAnsi="Times New Roman" w:cs="Times New Roman"/>
          <w:sz w:val="28"/>
          <w:szCs w:val="28"/>
          <w:lang w:val="uk-UA"/>
        </w:rPr>
        <w:t>Промисловим зразком називається результат творчої діяльності людини 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704F">
        <w:rPr>
          <w:rFonts w:ascii="Times New Roman" w:hAnsi="Times New Roman" w:cs="Times New Roman"/>
          <w:sz w:val="28"/>
          <w:szCs w:val="28"/>
          <w:lang w:val="uk-UA"/>
        </w:rPr>
        <w:t>галузі художнього конструювання. Об’єктом такої діяльності може бути форма,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704F">
        <w:rPr>
          <w:rFonts w:ascii="Times New Roman" w:hAnsi="Times New Roman" w:cs="Times New Roman"/>
          <w:sz w:val="28"/>
          <w:szCs w:val="28"/>
          <w:lang w:val="uk-UA"/>
        </w:rPr>
        <w:t>малюнок, кольори або їхнє поєднання, що визначають зовнішній вигляд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704F">
        <w:rPr>
          <w:rFonts w:ascii="Times New Roman" w:hAnsi="Times New Roman" w:cs="Times New Roman"/>
          <w:sz w:val="28"/>
          <w:szCs w:val="28"/>
          <w:lang w:val="uk-UA"/>
        </w:rPr>
        <w:t>промислового виробу і призначені для задоволення естетичних та ергономічних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704F">
        <w:rPr>
          <w:rFonts w:ascii="Times New Roman" w:hAnsi="Times New Roman" w:cs="Times New Roman"/>
          <w:sz w:val="28"/>
          <w:szCs w:val="28"/>
          <w:lang w:val="uk-UA"/>
        </w:rPr>
        <w:lastRenderedPageBreak/>
        <w:t>потреб. Промисловий зразок може бути об’ємним (модель), плоским (рисунок)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704F">
        <w:rPr>
          <w:rFonts w:ascii="Times New Roman" w:hAnsi="Times New Roman" w:cs="Times New Roman"/>
          <w:sz w:val="28"/>
          <w:szCs w:val="28"/>
          <w:lang w:val="uk-UA"/>
        </w:rPr>
        <w:t>або комбінованим.</w:t>
      </w:r>
    </w:p>
    <w:p w14:paraId="3784033E" w14:textId="2C571704" w:rsidR="00DB704F" w:rsidRPr="00DB704F" w:rsidRDefault="00DB704F" w:rsidP="00DB704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704F">
        <w:rPr>
          <w:rFonts w:ascii="Times New Roman" w:hAnsi="Times New Roman" w:cs="Times New Roman"/>
          <w:sz w:val="28"/>
          <w:szCs w:val="28"/>
          <w:lang w:val="uk-UA"/>
        </w:rPr>
        <w:t>Товарними знаками та знаками обслуговування (в українському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704F">
        <w:rPr>
          <w:rFonts w:ascii="Times New Roman" w:hAnsi="Times New Roman" w:cs="Times New Roman"/>
          <w:sz w:val="28"/>
          <w:szCs w:val="28"/>
          <w:lang w:val="uk-UA"/>
        </w:rPr>
        <w:t>законодавстві — знаки для товарів і послуг) вважаються оригінальні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704F">
        <w:rPr>
          <w:rFonts w:ascii="Times New Roman" w:hAnsi="Times New Roman" w:cs="Times New Roman"/>
          <w:sz w:val="28"/>
          <w:szCs w:val="28"/>
          <w:lang w:val="uk-UA"/>
        </w:rPr>
        <w:t>позначення, з допомогою яких товари і послуги одних осіб відрізняють від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704F">
        <w:rPr>
          <w:rFonts w:ascii="Times New Roman" w:hAnsi="Times New Roman" w:cs="Times New Roman"/>
          <w:sz w:val="28"/>
          <w:szCs w:val="28"/>
          <w:lang w:val="uk-UA"/>
        </w:rPr>
        <w:t>однорідних товарів і послуг інших осіб. Головне завдання товарного знака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704F">
        <w:rPr>
          <w:rFonts w:ascii="Times New Roman" w:hAnsi="Times New Roman" w:cs="Times New Roman"/>
          <w:sz w:val="28"/>
          <w:szCs w:val="28"/>
          <w:lang w:val="uk-UA"/>
        </w:rPr>
        <w:t>полягає в ідентифікації товару та його виробника на ринку. Товарний знак при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704F">
        <w:rPr>
          <w:rFonts w:ascii="Times New Roman" w:hAnsi="Times New Roman" w:cs="Times New Roman"/>
          <w:sz w:val="28"/>
          <w:szCs w:val="28"/>
          <w:lang w:val="uk-UA"/>
        </w:rPr>
        <w:t>цьому виконує одночасно дві функції: рекламування товару та гарантування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704F">
        <w:rPr>
          <w:rFonts w:ascii="Times New Roman" w:hAnsi="Times New Roman" w:cs="Times New Roman"/>
          <w:sz w:val="28"/>
          <w:szCs w:val="28"/>
          <w:lang w:val="uk-UA"/>
        </w:rPr>
        <w:t>його якості.</w:t>
      </w:r>
    </w:p>
    <w:p w14:paraId="7510C3F3" w14:textId="30890607" w:rsidR="00DB704F" w:rsidRPr="00DB704F" w:rsidRDefault="00DB704F" w:rsidP="00DB704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704F">
        <w:rPr>
          <w:rFonts w:ascii="Times New Roman" w:hAnsi="Times New Roman" w:cs="Times New Roman"/>
          <w:sz w:val="28"/>
          <w:szCs w:val="28"/>
          <w:lang w:val="uk-UA"/>
        </w:rPr>
        <w:t>Фірмове найменування — це стале позначення підприємства (фірми,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704F">
        <w:rPr>
          <w:rFonts w:ascii="Times New Roman" w:hAnsi="Times New Roman" w:cs="Times New Roman"/>
          <w:sz w:val="28"/>
          <w:szCs w:val="28"/>
          <w:lang w:val="uk-UA"/>
        </w:rPr>
        <w:t>компанії, тощо) або окремої особи, від імені якої здійснюється виробнича або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704F">
        <w:rPr>
          <w:rFonts w:ascii="Times New Roman" w:hAnsi="Times New Roman" w:cs="Times New Roman"/>
          <w:sz w:val="28"/>
          <w:szCs w:val="28"/>
          <w:lang w:val="uk-UA"/>
        </w:rPr>
        <w:t>інша діяльність.</w:t>
      </w:r>
    </w:p>
    <w:p w14:paraId="405A2AB6" w14:textId="5A703198" w:rsidR="00DB704F" w:rsidRPr="00DB704F" w:rsidRDefault="00DB704F" w:rsidP="00DB704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704F">
        <w:rPr>
          <w:rFonts w:ascii="Times New Roman" w:hAnsi="Times New Roman" w:cs="Times New Roman"/>
          <w:sz w:val="28"/>
          <w:szCs w:val="28"/>
          <w:lang w:val="uk-UA"/>
        </w:rPr>
        <w:t>Нетрадиційні об’єкти інтелектуальної власності – це результати творчої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704F">
        <w:rPr>
          <w:rFonts w:ascii="Times New Roman" w:hAnsi="Times New Roman" w:cs="Times New Roman"/>
          <w:sz w:val="28"/>
          <w:szCs w:val="28"/>
          <w:lang w:val="uk-UA"/>
        </w:rPr>
        <w:t>діяльності людини, які не належать до перших двох складових об’єктів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704F">
        <w:rPr>
          <w:rFonts w:ascii="Times New Roman" w:hAnsi="Times New Roman" w:cs="Times New Roman"/>
          <w:sz w:val="28"/>
          <w:szCs w:val="28"/>
          <w:lang w:val="uk-UA"/>
        </w:rPr>
        <w:t>інтелектуальної власності, а саме:</w:t>
      </w:r>
    </w:p>
    <w:p w14:paraId="5E25561E" w14:textId="77777777" w:rsidR="00DB704F" w:rsidRPr="00DB704F" w:rsidRDefault="00DB704F" w:rsidP="00DB704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704F">
        <w:rPr>
          <w:rFonts w:ascii="Times New Roman" w:hAnsi="Times New Roman" w:cs="Times New Roman"/>
          <w:sz w:val="28"/>
          <w:szCs w:val="28"/>
          <w:lang w:val="uk-UA"/>
        </w:rPr>
        <w:t>- раціоналізаторські пропозиції;</w:t>
      </w:r>
    </w:p>
    <w:p w14:paraId="59659A1C" w14:textId="77777777" w:rsidR="00DB704F" w:rsidRPr="00DB704F" w:rsidRDefault="00DB704F" w:rsidP="00DB704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704F">
        <w:rPr>
          <w:rFonts w:ascii="Times New Roman" w:hAnsi="Times New Roman" w:cs="Times New Roman"/>
          <w:sz w:val="28"/>
          <w:szCs w:val="28"/>
          <w:lang w:val="uk-UA"/>
        </w:rPr>
        <w:t>- «ноу-хау»;</w:t>
      </w:r>
    </w:p>
    <w:p w14:paraId="29D5FC84" w14:textId="77777777" w:rsidR="00DB704F" w:rsidRPr="00DB704F" w:rsidRDefault="00DB704F" w:rsidP="00DB704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704F">
        <w:rPr>
          <w:rFonts w:ascii="Times New Roman" w:hAnsi="Times New Roman" w:cs="Times New Roman"/>
          <w:sz w:val="28"/>
          <w:szCs w:val="28"/>
          <w:lang w:val="uk-UA"/>
        </w:rPr>
        <w:t>- комерційна таємниця;</w:t>
      </w:r>
    </w:p>
    <w:p w14:paraId="11450D5A" w14:textId="77777777" w:rsidR="00DB704F" w:rsidRPr="00DB704F" w:rsidRDefault="00DB704F" w:rsidP="00DB704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704F">
        <w:rPr>
          <w:rFonts w:ascii="Times New Roman" w:hAnsi="Times New Roman" w:cs="Times New Roman"/>
          <w:sz w:val="28"/>
          <w:szCs w:val="28"/>
          <w:lang w:val="uk-UA"/>
        </w:rPr>
        <w:t>- найменування місця походження товару;</w:t>
      </w:r>
    </w:p>
    <w:p w14:paraId="211DEE6B" w14:textId="77777777" w:rsidR="00DB704F" w:rsidRPr="00DB704F" w:rsidRDefault="00DB704F" w:rsidP="00DB704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704F">
        <w:rPr>
          <w:rFonts w:ascii="Times New Roman" w:hAnsi="Times New Roman" w:cs="Times New Roman"/>
          <w:sz w:val="28"/>
          <w:szCs w:val="28"/>
          <w:lang w:val="uk-UA"/>
        </w:rPr>
        <w:t>- гудвіл (імідж, репутація).</w:t>
      </w:r>
    </w:p>
    <w:p w14:paraId="76AD532B" w14:textId="343C7F23" w:rsidR="00DB704F" w:rsidRPr="00DB704F" w:rsidRDefault="00DB704F" w:rsidP="00DB704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704F">
        <w:rPr>
          <w:rFonts w:ascii="Times New Roman" w:hAnsi="Times New Roman" w:cs="Times New Roman"/>
          <w:sz w:val="28"/>
          <w:szCs w:val="28"/>
          <w:lang w:val="uk-UA"/>
        </w:rPr>
        <w:t>Раціоналізаторська пропозиція — це технічне вирішення, яке є новим 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704F">
        <w:rPr>
          <w:rFonts w:ascii="Times New Roman" w:hAnsi="Times New Roman" w:cs="Times New Roman"/>
          <w:sz w:val="28"/>
          <w:szCs w:val="28"/>
          <w:lang w:val="uk-UA"/>
        </w:rPr>
        <w:t>корисним для підприємства, до якого воно подано. Раціоналізаторськими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704F">
        <w:rPr>
          <w:rFonts w:ascii="Times New Roman" w:hAnsi="Times New Roman" w:cs="Times New Roman"/>
          <w:sz w:val="28"/>
          <w:szCs w:val="28"/>
          <w:lang w:val="uk-UA"/>
        </w:rPr>
        <w:t>вважаються пропозиції щодо удосконалення використовуваної техніки (машин,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704F">
        <w:rPr>
          <w:rFonts w:ascii="Times New Roman" w:hAnsi="Times New Roman" w:cs="Times New Roman"/>
          <w:sz w:val="28"/>
          <w:szCs w:val="28"/>
          <w:lang w:val="uk-UA"/>
        </w:rPr>
        <w:t>агрегатів, пристроїв), продукції, що виготовляється, способів контролю,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704F">
        <w:rPr>
          <w:rFonts w:ascii="Times New Roman" w:hAnsi="Times New Roman" w:cs="Times New Roman"/>
          <w:sz w:val="28"/>
          <w:szCs w:val="28"/>
          <w:lang w:val="uk-UA"/>
        </w:rPr>
        <w:t>спостереження й дослідження, техніки безпеки, а також пропозиції, які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704F">
        <w:rPr>
          <w:rFonts w:ascii="Times New Roman" w:hAnsi="Times New Roman" w:cs="Times New Roman"/>
          <w:sz w:val="28"/>
          <w:szCs w:val="28"/>
          <w:lang w:val="uk-UA"/>
        </w:rPr>
        <w:t>сприяють підвищенню продуктивності праці, ефективнішому використанню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704F">
        <w:rPr>
          <w:rFonts w:ascii="Times New Roman" w:hAnsi="Times New Roman" w:cs="Times New Roman"/>
          <w:sz w:val="28"/>
          <w:szCs w:val="28"/>
          <w:lang w:val="uk-UA"/>
        </w:rPr>
        <w:t>енергії, обладнання, матеріалів.</w:t>
      </w:r>
    </w:p>
    <w:p w14:paraId="37F5A600" w14:textId="7D2038AE" w:rsidR="00DB704F" w:rsidRPr="00DB704F" w:rsidRDefault="00DB704F" w:rsidP="00DB704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704F">
        <w:rPr>
          <w:rFonts w:ascii="Times New Roman" w:hAnsi="Times New Roman" w:cs="Times New Roman"/>
          <w:sz w:val="28"/>
          <w:szCs w:val="28"/>
          <w:lang w:val="uk-UA"/>
        </w:rPr>
        <w:t>Під «ноу-хау» заведено розуміти не захищені охоронними документами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704F">
        <w:rPr>
          <w:rFonts w:ascii="Times New Roman" w:hAnsi="Times New Roman" w:cs="Times New Roman"/>
          <w:sz w:val="28"/>
          <w:szCs w:val="28"/>
          <w:lang w:val="uk-UA"/>
        </w:rPr>
        <w:t>та не оприлюднені (повністю або частково) знання чи досвід технічного,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704F">
        <w:rPr>
          <w:rFonts w:ascii="Times New Roman" w:hAnsi="Times New Roman" w:cs="Times New Roman"/>
          <w:sz w:val="28"/>
          <w:szCs w:val="28"/>
          <w:lang w:val="uk-UA"/>
        </w:rPr>
        <w:t>виробничого, управлінського, комерційного, фінансового або іншого характеру,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704F">
        <w:rPr>
          <w:rFonts w:ascii="Times New Roman" w:hAnsi="Times New Roman" w:cs="Times New Roman"/>
          <w:sz w:val="28"/>
          <w:szCs w:val="28"/>
          <w:lang w:val="uk-UA"/>
        </w:rPr>
        <w:t>що можуть бути практично використані в наукових дослідженнях та розробках,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704F">
        <w:rPr>
          <w:rFonts w:ascii="Times New Roman" w:hAnsi="Times New Roman" w:cs="Times New Roman"/>
          <w:sz w:val="28"/>
          <w:szCs w:val="28"/>
          <w:lang w:val="uk-UA"/>
        </w:rPr>
        <w:t>за виготовлення, реалізації та експлуатації конкурентоспроможної продукції,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704F">
        <w:rPr>
          <w:rFonts w:ascii="Times New Roman" w:hAnsi="Times New Roman" w:cs="Times New Roman"/>
          <w:sz w:val="28"/>
          <w:szCs w:val="28"/>
          <w:lang w:val="uk-UA"/>
        </w:rPr>
        <w:t>забезпечуючи певні переваги їхньому власникові. Об’єктами «ноу-хау» можуть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704F">
        <w:rPr>
          <w:rFonts w:ascii="Times New Roman" w:hAnsi="Times New Roman" w:cs="Times New Roman"/>
          <w:sz w:val="28"/>
          <w:szCs w:val="28"/>
          <w:lang w:val="uk-UA"/>
        </w:rPr>
        <w:t>бути різноманітні посібники (порадники), специфікації, формули, рецепти,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704F">
        <w:rPr>
          <w:rFonts w:ascii="Times New Roman" w:hAnsi="Times New Roman" w:cs="Times New Roman"/>
          <w:sz w:val="28"/>
          <w:szCs w:val="28"/>
          <w:lang w:val="uk-UA"/>
        </w:rPr>
        <w:t>знання й досвід у сфері маркетингу, оформленні упаковки продукції тощо.</w:t>
      </w:r>
    </w:p>
    <w:p w14:paraId="104719BC" w14:textId="2251B9AB" w:rsidR="00DB704F" w:rsidRPr="00DB704F" w:rsidRDefault="00DB704F" w:rsidP="00DB704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704F">
        <w:rPr>
          <w:rFonts w:ascii="Times New Roman" w:hAnsi="Times New Roman" w:cs="Times New Roman"/>
          <w:sz w:val="28"/>
          <w:szCs w:val="28"/>
          <w:lang w:val="uk-UA"/>
        </w:rPr>
        <w:t>Комерційна таємниця — це відомості, безпосередньо пов’язані 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704F">
        <w:rPr>
          <w:rFonts w:ascii="Times New Roman" w:hAnsi="Times New Roman" w:cs="Times New Roman"/>
          <w:sz w:val="28"/>
          <w:szCs w:val="28"/>
          <w:lang w:val="uk-UA"/>
        </w:rPr>
        <w:t>діяльністю підприємства, які не є державними таємницями, і розголошення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704F">
        <w:rPr>
          <w:rFonts w:ascii="Times New Roman" w:hAnsi="Times New Roman" w:cs="Times New Roman"/>
          <w:sz w:val="28"/>
          <w:szCs w:val="28"/>
          <w:lang w:val="uk-UA"/>
        </w:rPr>
        <w:t>яких може завдати шкоди інтересам підприємства. У загальному розумінні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704F">
        <w:rPr>
          <w:rFonts w:ascii="Times New Roman" w:hAnsi="Times New Roman" w:cs="Times New Roman"/>
          <w:sz w:val="28"/>
          <w:szCs w:val="28"/>
          <w:lang w:val="uk-UA"/>
        </w:rPr>
        <w:t>комерційну таємницю становить сукупність виробничо-господарської,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704F">
        <w:rPr>
          <w:rFonts w:ascii="Times New Roman" w:hAnsi="Times New Roman" w:cs="Times New Roman"/>
          <w:sz w:val="28"/>
          <w:szCs w:val="28"/>
          <w:lang w:val="uk-UA"/>
        </w:rPr>
        <w:t>фінансово-економічної та науково-технічної інформації про діяльність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704F">
        <w:rPr>
          <w:rFonts w:ascii="Times New Roman" w:hAnsi="Times New Roman" w:cs="Times New Roman"/>
          <w:sz w:val="28"/>
          <w:szCs w:val="28"/>
          <w:lang w:val="uk-UA"/>
        </w:rPr>
        <w:t>підприємства, розголошення якої може призвести до економічних збитків.</w:t>
      </w:r>
    </w:p>
    <w:p w14:paraId="5FB0F69E" w14:textId="49251105" w:rsidR="00DB704F" w:rsidRPr="00DB704F" w:rsidRDefault="00DB704F" w:rsidP="00DB704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704F">
        <w:rPr>
          <w:rFonts w:ascii="Times New Roman" w:hAnsi="Times New Roman" w:cs="Times New Roman"/>
          <w:sz w:val="28"/>
          <w:szCs w:val="28"/>
          <w:lang w:val="uk-UA"/>
        </w:rPr>
        <w:lastRenderedPageBreak/>
        <w:t>Гудвіл – це нематеріальний актив, вартість якого визначається, як різниця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704F">
        <w:rPr>
          <w:rFonts w:ascii="Times New Roman" w:hAnsi="Times New Roman" w:cs="Times New Roman"/>
          <w:sz w:val="28"/>
          <w:szCs w:val="28"/>
          <w:lang w:val="uk-UA"/>
        </w:rPr>
        <w:t>між балансовою вартістю активів підприємства та його звичайною вартістю, як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704F">
        <w:rPr>
          <w:rFonts w:ascii="Times New Roman" w:hAnsi="Times New Roman" w:cs="Times New Roman"/>
          <w:sz w:val="28"/>
          <w:szCs w:val="28"/>
          <w:lang w:val="uk-UA"/>
        </w:rPr>
        <w:t>цілісного майнового комплексу, що виникає внаслідок використання кращих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704F">
        <w:rPr>
          <w:rFonts w:ascii="Times New Roman" w:hAnsi="Times New Roman" w:cs="Times New Roman"/>
          <w:sz w:val="28"/>
          <w:szCs w:val="28"/>
          <w:lang w:val="uk-UA"/>
        </w:rPr>
        <w:t>управлінських якостей, домінуючої позиції на ринку товарів (робіт, послуг),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704F">
        <w:rPr>
          <w:rFonts w:ascii="Times New Roman" w:hAnsi="Times New Roman" w:cs="Times New Roman"/>
          <w:sz w:val="28"/>
          <w:szCs w:val="28"/>
          <w:lang w:val="uk-UA"/>
        </w:rPr>
        <w:t>нових технологій тощо. Вартість гудвілу не підлягає амортизації і не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704F">
        <w:rPr>
          <w:rFonts w:ascii="Times New Roman" w:hAnsi="Times New Roman" w:cs="Times New Roman"/>
          <w:sz w:val="28"/>
          <w:szCs w:val="28"/>
          <w:lang w:val="uk-UA"/>
        </w:rPr>
        <w:t>враховується у визначенні валових витрат платника податку.</w:t>
      </w:r>
    </w:p>
    <w:p w14:paraId="67940960" w14:textId="3AA75910" w:rsidR="00DB704F" w:rsidRPr="00DB704F" w:rsidRDefault="00DB704F" w:rsidP="00DB704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704F">
        <w:rPr>
          <w:rFonts w:ascii="Times New Roman" w:hAnsi="Times New Roman" w:cs="Times New Roman"/>
          <w:sz w:val="28"/>
          <w:szCs w:val="28"/>
          <w:lang w:val="uk-UA"/>
        </w:rPr>
        <w:t>Нематеріальні активи — це права власності і захист доступу 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704F">
        <w:rPr>
          <w:rFonts w:ascii="Times New Roman" w:hAnsi="Times New Roman" w:cs="Times New Roman"/>
          <w:sz w:val="28"/>
          <w:szCs w:val="28"/>
          <w:lang w:val="uk-UA"/>
        </w:rPr>
        <w:t>нематеріальних ресурсів підприємства та їх використання в господарській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704F">
        <w:rPr>
          <w:rFonts w:ascii="Times New Roman" w:hAnsi="Times New Roman" w:cs="Times New Roman"/>
          <w:sz w:val="28"/>
          <w:szCs w:val="28"/>
          <w:lang w:val="uk-UA"/>
        </w:rPr>
        <w:t>діяльності з метою отриманням доходу.</w:t>
      </w:r>
    </w:p>
    <w:p w14:paraId="35388323" w14:textId="77777777" w:rsidR="00DB704F" w:rsidRPr="00DB704F" w:rsidRDefault="00DB704F" w:rsidP="00DB704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704F">
        <w:rPr>
          <w:rFonts w:ascii="Times New Roman" w:hAnsi="Times New Roman" w:cs="Times New Roman"/>
          <w:sz w:val="28"/>
          <w:szCs w:val="28"/>
          <w:lang w:val="uk-UA"/>
        </w:rPr>
        <w:t>До складу нематеріальних активів включаються:</w:t>
      </w:r>
    </w:p>
    <w:p w14:paraId="07F6D21D" w14:textId="22B9C1F5" w:rsidR="00DB704F" w:rsidRPr="00DB704F" w:rsidRDefault="00DB704F" w:rsidP="00DB704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704F">
        <w:rPr>
          <w:rFonts w:ascii="Times New Roman" w:hAnsi="Times New Roman" w:cs="Times New Roman"/>
          <w:sz w:val="28"/>
          <w:szCs w:val="28"/>
          <w:lang w:val="uk-UA"/>
        </w:rPr>
        <w:t>1) права, що з’являються внаслідок володіння підприємством на патенти,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704F">
        <w:rPr>
          <w:rFonts w:ascii="Times New Roman" w:hAnsi="Times New Roman" w:cs="Times New Roman"/>
          <w:sz w:val="28"/>
          <w:szCs w:val="28"/>
          <w:lang w:val="uk-UA"/>
        </w:rPr>
        <w:t>на винаходи, корисні моделі, промислові зразки, на свідоцтва на знаки для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704F">
        <w:rPr>
          <w:rFonts w:ascii="Times New Roman" w:hAnsi="Times New Roman" w:cs="Times New Roman"/>
          <w:sz w:val="28"/>
          <w:szCs w:val="28"/>
          <w:lang w:val="uk-UA"/>
        </w:rPr>
        <w:t>товарів і послуг, найменування місця походження товару, фірмові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704F">
        <w:rPr>
          <w:rFonts w:ascii="Times New Roman" w:hAnsi="Times New Roman" w:cs="Times New Roman"/>
          <w:sz w:val="28"/>
          <w:szCs w:val="28"/>
          <w:lang w:val="uk-UA"/>
        </w:rPr>
        <w:t>найменування;</w:t>
      </w:r>
    </w:p>
    <w:p w14:paraId="248ACEAD" w14:textId="18C423F9" w:rsidR="00DB704F" w:rsidRPr="00DB704F" w:rsidRDefault="00DB704F" w:rsidP="00DB704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704F">
        <w:rPr>
          <w:rFonts w:ascii="Times New Roman" w:hAnsi="Times New Roman" w:cs="Times New Roman"/>
          <w:sz w:val="28"/>
          <w:szCs w:val="28"/>
          <w:lang w:val="uk-UA"/>
        </w:rPr>
        <w:t>2) права, що виникають унаслідок володіння підприємством об’єктами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704F">
        <w:rPr>
          <w:rFonts w:ascii="Times New Roman" w:hAnsi="Times New Roman" w:cs="Times New Roman"/>
          <w:sz w:val="28"/>
          <w:szCs w:val="28"/>
          <w:lang w:val="uk-UA"/>
        </w:rPr>
        <w:t>авторського права (твори науки, літератури, мистецтва, комп’ютерні програми,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704F">
        <w:rPr>
          <w:rFonts w:ascii="Times New Roman" w:hAnsi="Times New Roman" w:cs="Times New Roman"/>
          <w:sz w:val="28"/>
          <w:szCs w:val="28"/>
          <w:lang w:val="uk-UA"/>
        </w:rPr>
        <w:t>бази даних, топології інтегральних мікросхем) та суміжних прав (права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704F">
        <w:rPr>
          <w:rFonts w:ascii="Times New Roman" w:hAnsi="Times New Roman" w:cs="Times New Roman"/>
          <w:sz w:val="28"/>
          <w:szCs w:val="28"/>
          <w:lang w:val="uk-UA"/>
        </w:rPr>
        <w:t>виконавців, виробників фонограм та організацій мовлення);</w:t>
      </w:r>
    </w:p>
    <w:p w14:paraId="59DA80D4" w14:textId="486D146C" w:rsidR="00DB704F" w:rsidRPr="00DB704F" w:rsidRDefault="00DB704F" w:rsidP="00DB704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704F">
        <w:rPr>
          <w:rFonts w:ascii="Times New Roman" w:hAnsi="Times New Roman" w:cs="Times New Roman"/>
          <w:sz w:val="28"/>
          <w:szCs w:val="28"/>
          <w:lang w:val="uk-UA"/>
        </w:rPr>
        <w:t>3) права на використання створених на підприємстві нетрадиційних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704F">
        <w:rPr>
          <w:rFonts w:ascii="Times New Roman" w:hAnsi="Times New Roman" w:cs="Times New Roman"/>
          <w:sz w:val="28"/>
          <w:szCs w:val="28"/>
          <w:lang w:val="uk-UA"/>
        </w:rPr>
        <w:t>об’єктів інтелектуальної власності (раціоналізаторських пропозицій, ноу-хау,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704F">
        <w:rPr>
          <w:rFonts w:ascii="Times New Roman" w:hAnsi="Times New Roman" w:cs="Times New Roman"/>
          <w:sz w:val="28"/>
          <w:szCs w:val="28"/>
          <w:lang w:val="uk-UA"/>
        </w:rPr>
        <w:t>комерційних таємниць тощо);</w:t>
      </w:r>
    </w:p>
    <w:p w14:paraId="76B4AB6D" w14:textId="62F893CA" w:rsidR="00DB704F" w:rsidRPr="00DB704F" w:rsidRDefault="00DB704F" w:rsidP="00DB704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704F">
        <w:rPr>
          <w:rFonts w:ascii="Times New Roman" w:hAnsi="Times New Roman" w:cs="Times New Roman"/>
          <w:sz w:val="28"/>
          <w:szCs w:val="28"/>
          <w:lang w:val="uk-UA"/>
        </w:rPr>
        <w:t>4) права на користування земельними ділянками та природними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704F">
        <w:rPr>
          <w:rFonts w:ascii="Times New Roman" w:hAnsi="Times New Roman" w:cs="Times New Roman"/>
          <w:sz w:val="28"/>
          <w:szCs w:val="28"/>
          <w:lang w:val="uk-UA"/>
        </w:rPr>
        <w:t>ресурсами;</w:t>
      </w:r>
    </w:p>
    <w:p w14:paraId="79799A6D" w14:textId="47064AA3" w:rsidR="00DB704F" w:rsidRPr="00DB704F" w:rsidRDefault="00DB704F" w:rsidP="00DB704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704F">
        <w:rPr>
          <w:rFonts w:ascii="Times New Roman" w:hAnsi="Times New Roman" w:cs="Times New Roman"/>
          <w:sz w:val="28"/>
          <w:szCs w:val="28"/>
          <w:lang w:val="uk-UA"/>
        </w:rPr>
        <w:t>5) монопольні права та привілеї на використання рідкісних ресурсів,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704F">
        <w:rPr>
          <w:rFonts w:ascii="Times New Roman" w:hAnsi="Times New Roman" w:cs="Times New Roman"/>
          <w:sz w:val="28"/>
          <w:szCs w:val="28"/>
          <w:lang w:val="uk-UA"/>
        </w:rPr>
        <w:t>включаючи ліцензії на здійснення певних видів діяльності;</w:t>
      </w:r>
    </w:p>
    <w:p w14:paraId="49264F38" w14:textId="77777777" w:rsidR="00DB704F" w:rsidRPr="00DB704F" w:rsidRDefault="00DB704F" w:rsidP="00DB704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704F">
        <w:rPr>
          <w:rFonts w:ascii="Times New Roman" w:hAnsi="Times New Roman" w:cs="Times New Roman"/>
          <w:sz w:val="28"/>
          <w:szCs w:val="28"/>
          <w:lang w:val="uk-UA"/>
        </w:rPr>
        <w:t>6) організаційні витрати на створення підприємства;</w:t>
      </w:r>
    </w:p>
    <w:p w14:paraId="0C0082E4" w14:textId="416244A9" w:rsidR="00DB704F" w:rsidRDefault="00DB704F" w:rsidP="00DB704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704F">
        <w:rPr>
          <w:rFonts w:ascii="Times New Roman" w:hAnsi="Times New Roman" w:cs="Times New Roman"/>
          <w:sz w:val="28"/>
          <w:szCs w:val="28"/>
          <w:lang w:val="uk-UA"/>
        </w:rPr>
        <w:t>7) права, що з’являються внаслідок укладених підприємством з іншими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704F">
        <w:rPr>
          <w:rFonts w:ascii="Times New Roman" w:hAnsi="Times New Roman" w:cs="Times New Roman"/>
          <w:sz w:val="28"/>
          <w:szCs w:val="28"/>
          <w:lang w:val="uk-UA"/>
        </w:rPr>
        <w:t>організаціями ліцензійних угод на використання об’єктів інтелектуальної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704F">
        <w:rPr>
          <w:rFonts w:ascii="Times New Roman" w:hAnsi="Times New Roman" w:cs="Times New Roman"/>
          <w:sz w:val="28"/>
          <w:szCs w:val="28"/>
          <w:lang w:val="uk-UA"/>
        </w:rPr>
        <w:t>власності.</w:t>
      </w:r>
    </w:p>
    <w:p w14:paraId="71F0EDBE" w14:textId="374E3D32" w:rsidR="00DB704F" w:rsidRDefault="00DB704F" w:rsidP="00DB704F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uk-UA"/>
        </w:rPr>
      </w:pPr>
      <w:r w:rsidRPr="00DB704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uk-UA"/>
        </w:rPr>
        <w:t>Правовий захист інтелектуальної власності на Україні</w:t>
      </w:r>
    </w:p>
    <w:p w14:paraId="39CE23E0" w14:textId="5A59E91F" w:rsidR="00DB704F" w:rsidRPr="00DB704F" w:rsidRDefault="00DB704F" w:rsidP="00DB704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704F">
        <w:rPr>
          <w:rFonts w:ascii="Times New Roman" w:hAnsi="Times New Roman" w:cs="Times New Roman"/>
          <w:sz w:val="28"/>
          <w:szCs w:val="28"/>
          <w:lang w:val="uk-UA"/>
        </w:rPr>
        <w:t>Принцип юридичного захисту об’єктів інтелектуальної власності досить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704F">
        <w:rPr>
          <w:rFonts w:ascii="Times New Roman" w:hAnsi="Times New Roman" w:cs="Times New Roman"/>
          <w:sz w:val="28"/>
          <w:szCs w:val="28"/>
          <w:lang w:val="uk-UA"/>
        </w:rPr>
        <w:t>простий: забороняється використання нематеріальних активів без дозволу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704F">
        <w:rPr>
          <w:rFonts w:ascii="Times New Roman" w:hAnsi="Times New Roman" w:cs="Times New Roman"/>
          <w:sz w:val="28"/>
          <w:szCs w:val="28"/>
          <w:lang w:val="uk-UA"/>
        </w:rPr>
        <w:t>їхнього власника, або їхня підбірка. Проте форми правового захисту дуже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704F">
        <w:rPr>
          <w:rFonts w:ascii="Times New Roman" w:hAnsi="Times New Roman" w:cs="Times New Roman"/>
          <w:sz w:val="28"/>
          <w:szCs w:val="28"/>
          <w:lang w:val="uk-UA"/>
        </w:rPr>
        <w:t>різняться між собою залежно від типу активів.</w:t>
      </w:r>
    </w:p>
    <w:p w14:paraId="4F8E7F21" w14:textId="37441F6E" w:rsidR="00DB704F" w:rsidRDefault="00DB704F" w:rsidP="00DB704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704F">
        <w:rPr>
          <w:rFonts w:ascii="Times New Roman" w:hAnsi="Times New Roman" w:cs="Times New Roman"/>
          <w:sz w:val="28"/>
          <w:szCs w:val="28"/>
          <w:lang w:val="uk-UA"/>
        </w:rPr>
        <w:t>Право власності на винаходи, корисні моделі та промислові зразки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704F">
        <w:rPr>
          <w:rFonts w:ascii="Times New Roman" w:hAnsi="Times New Roman" w:cs="Times New Roman"/>
          <w:sz w:val="28"/>
          <w:szCs w:val="28"/>
          <w:lang w:val="uk-UA"/>
        </w:rPr>
        <w:t>засвідчується патентами.</w:t>
      </w:r>
    </w:p>
    <w:p w14:paraId="4B76938E" w14:textId="6B9A67A6" w:rsidR="00DB704F" w:rsidRDefault="00DB704F" w:rsidP="00DB704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704F">
        <w:rPr>
          <w:rFonts w:ascii="Times New Roman" w:hAnsi="Times New Roman" w:cs="Times New Roman"/>
          <w:sz w:val="28"/>
          <w:szCs w:val="28"/>
          <w:lang w:val="uk-UA"/>
        </w:rPr>
        <w:t>У разі порушення прав патентовласника він може через суд примусово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704F">
        <w:rPr>
          <w:rFonts w:ascii="Times New Roman" w:hAnsi="Times New Roman" w:cs="Times New Roman"/>
          <w:sz w:val="28"/>
          <w:szCs w:val="28"/>
          <w:lang w:val="uk-UA"/>
        </w:rPr>
        <w:t>стягувати компенсацію збитків. Порушенням виключного права вважається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704F">
        <w:rPr>
          <w:rFonts w:ascii="Times New Roman" w:hAnsi="Times New Roman" w:cs="Times New Roman"/>
          <w:sz w:val="28"/>
          <w:szCs w:val="28"/>
          <w:lang w:val="uk-UA"/>
        </w:rPr>
        <w:t>несанкціоноване виготовлення, використання, пропозиція продажу, продаж або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704F">
        <w:rPr>
          <w:rFonts w:ascii="Times New Roman" w:hAnsi="Times New Roman" w:cs="Times New Roman"/>
          <w:sz w:val="28"/>
          <w:szCs w:val="28"/>
          <w:lang w:val="uk-UA"/>
        </w:rPr>
        <w:t>інше введення в господарський обіг товарів або їхніх компонентів, створених за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704F">
        <w:rPr>
          <w:rFonts w:ascii="Times New Roman" w:hAnsi="Times New Roman" w:cs="Times New Roman"/>
          <w:sz w:val="28"/>
          <w:szCs w:val="28"/>
          <w:lang w:val="uk-UA"/>
        </w:rPr>
        <w:t>технічним рішенням, на яке поширюється дія патенту. Виключне право, яке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704F">
        <w:rPr>
          <w:rFonts w:ascii="Times New Roman" w:hAnsi="Times New Roman" w:cs="Times New Roman"/>
          <w:sz w:val="28"/>
          <w:szCs w:val="28"/>
          <w:lang w:val="uk-UA"/>
        </w:rPr>
        <w:t>випливає з патенту, існує лише на території тієї країни, що видала патент, і не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704F">
        <w:rPr>
          <w:rFonts w:ascii="Times New Roman" w:hAnsi="Times New Roman" w:cs="Times New Roman"/>
          <w:sz w:val="28"/>
          <w:szCs w:val="28"/>
          <w:lang w:val="uk-UA"/>
        </w:rPr>
        <w:t>може виходити за межі її кордонів.</w:t>
      </w:r>
    </w:p>
    <w:p w14:paraId="6DB0AE3B" w14:textId="1A3941E7" w:rsidR="005F36B5" w:rsidRPr="005F36B5" w:rsidRDefault="005F36B5" w:rsidP="005F36B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36B5">
        <w:rPr>
          <w:rFonts w:ascii="Times New Roman" w:hAnsi="Times New Roman" w:cs="Times New Roman"/>
          <w:sz w:val="28"/>
          <w:szCs w:val="28"/>
          <w:lang w:val="uk-UA"/>
        </w:rPr>
        <w:lastRenderedPageBreak/>
        <w:t>Автору належать як особисті (немайнові) права, так і виключні майнові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F36B5">
        <w:rPr>
          <w:rFonts w:ascii="Times New Roman" w:hAnsi="Times New Roman" w:cs="Times New Roman"/>
          <w:sz w:val="28"/>
          <w:szCs w:val="28"/>
          <w:lang w:val="uk-UA"/>
        </w:rPr>
        <w:t>права на використання твору в будь-якій формі і будь-яким способом. Автор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5F36B5">
        <w:rPr>
          <w:rFonts w:ascii="Times New Roman" w:hAnsi="Times New Roman" w:cs="Times New Roman"/>
          <w:sz w:val="28"/>
          <w:szCs w:val="28"/>
          <w:lang w:val="uk-UA"/>
        </w:rPr>
        <w:t>також має право дозволяти (на підставі авторського договору) або забороняти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F36B5">
        <w:rPr>
          <w:rFonts w:ascii="Times New Roman" w:hAnsi="Times New Roman" w:cs="Times New Roman"/>
          <w:sz w:val="28"/>
          <w:szCs w:val="28"/>
          <w:lang w:val="uk-UA"/>
        </w:rPr>
        <w:t>використовувати свій твір іншим особам.</w:t>
      </w:r>
    </w:p>
    <w:p w14:paraId="42B7A1C6" w14:textId="79D181A1" w:rsidR="005F36B5" w:rsidRPr="005F36B5" w:rsidRDefault="005F36B5" w:rsidP="005F36B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36B5">
        <w:rPr>
          <w:rFonts w:ascii="Times New Roman" w:hAnsi="Times New Roman" w:cs="Times New Roman"/>
          <w:sz w:val="28"/>
          <w:szCs w:val="28"/>
          <w:lang w:val="uk-UA"/>
        </w:rPr>
        <w:t>Охорона суміжних прав виконавців, виробників фонограм і організацій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F36B5">
        <w:rPr>
          <w:rFonts w:ascii="Times New Roman" w:hAnsi="Times New Roman" w:cs="Times New Roman"/>
          <w:sz w:val="28"/>
          <w:szCs w:val="28"/>
          <w:lang w:val="uk-UA"/>
        </w:rPr>
        <w:t>мовлення має здійснюватися без порушення авторських прав. При цьому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F36B5">
        <w:rPr>
          <w:rFonts w:ascii="Times New Roman" w:hAnsi="Times New Roman" w:cs="Times New Roman"/>
          <w:sz w:val="28"/>
          <w:szCs w:val="28"/>
          <w:lang w:val="uk-UA"/>
        </w:rPr>
        <w:t>виконавці здійснюють свої права за умови дотримання ними прав авторів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F36B5">
        <w:rPr>
          <w:rFonts w:ascii="Times New Roman" w:hAnsi="Times New Roman" w:cs="Times New Roman"/>
          <w:sz w:val="28"/>
          <w:szCs w:val="28"/>
          <w:lang w:val="uk-UA"/>
        </w:rPr>
        <w:t>виконуваних творів. Виробники фонограм повинні дотримуватися прав авторів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F36B5">
        <w:rPr>
          <w:rFonts w:ascii="Times New Roman" w:hAnsi="Times New Roman" w:cs="Times New Roman"/>
          <w:sz w:val="28"/>
          <w:szCs w:val="28"/>
          <w:lang w:val="uk-UA"/>
        </w:rPr>
        <w:t>і виконавців, а організації мовлення — прав виробників фонограм, авторів 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F36B5">
        <w:rPr>
          <w:rFonts w:ascii="Times New Roman" w:hAnsi="Times New Roman" w:cs="Times New Roman"/>
          <w:sz w:val="28"/>
          <w:szCs w:val="28"/>
          <w:lang w:val="uk-UA"/>
        </w:rPr>
        <w:t>виконавців.</w:t>
      </w:r>
    </w:p>
    <w:p w14:paraId="082D9161" w14:textId="3D0BEF4D" w:rsidR="005F36B5" w:rsidRPr="005F36B5" w:rsidRDefault="005F36B5" w:rsidP="005F36B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36B5">
        <w:rPr>
          <w:rFonts w:ascii="Times New Roman" w:hAnsi="Times New Roman" w:cs="Times New Roman"/>
          <w:sz w:val="28"/>
          <w:szCs w:val="28"/>
          <w:lang w:val="uk-UA"/>
        </w:rPr>
        <w:t>Виникнення та здійснення суміжних прав також не потребують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F36B5">
        <w:rPr>
          <w:rFonts w:ascii="Times New Roman" w:hAnsi="Times New Roman" w:cs="Times New Roman"/>
          <w:sz w:val="28"/>
          <w:szCs w:val="28"/>
          <w:lang w:val="uk-UA"/>
        </w:rPr>
        <w:t>виконання будь-яких формальностей. Виробники фонограм і виконавці для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F36B5">
        <w:rPr>
          <w:rFonts w:ascii="Times New Roman" w:hAnsi="Times New Roman" w:cs="Times New Roman"/>
          <w:sz w:val="28"/>
          <w:szCs w:val="28"/>
          <w:lang w:val="uk-UA"/>
        </w:rPr>
        <w:t>сповіщення про свої права можуть на всіх примірниках фонограм або їхніх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F36B5">
        <w:rPr>
          <w:rFonts w:ascii="Times New Roman" w:hAnsi="Times New Roman" w:cs="Times New Roman"/>
          <w:sz w:val="28"/>
          <w:szCs w:val="28"/>
          <w:lang w:val="uk-UA"/>
        </w:rPr>
        <w:t>упаковках використовувати знак охорони суміжних прав, який складається 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F36B5">
        <w:rPr>
          <w:rFonts w:ascii="Times New Roman" w:hAnsi="Times New Roman" w:cs="Times New Roman"/>
          <w:sz w:val="28"/>
          <w:szCs w:val="28"/>
          <w:lang w:val="uk-UA"/>
        </w:rPr>
        <w:t>латинської літери ® у колі, імені (найменування) особи, що має суміжні права, 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F36B5">
        <w:rPr>
          <w:rFonts w:ascii="Times New Roman" w:hAnsi="Times New Roman" w:cs="Times New Roman"/>
          <w:sz w:val="28"/>
          <w:szCs w:val="28"/>
          <w:lang w:val="uk-UA"/>
        </w:rPr>
        <w:t>року першої публікації фонограми.</w:t>
      </w:r>
    </w:p>
    <w:p w14:paraId="56F4DDC4" w14:textId="06138B59" w:rsidR="005F36B5" w:rsidRPr="005F36B5" w:rsidRDefault="005F36B5" w:rsidP="005F36B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36B5">
        <w:rPr>
          <w:rFonts w:ascii="Times New Roman" w:hAnsi="Times New Roman" w:cs="Times New Roman"/>
          <w:sz w:val="28"/>
          <w:szCs w:val="28"/>
          <w:lang w:val="uk-UA"/>
        </w:rPr>
        <w:t>«Ноу-хау», раціоналізаторські пропозиції, гудвіл, які є власністю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F36B5">
        <w:rPr>
          <w:rFonts w:ascii="Times New Roman" w:hAnsi="Times New Roman" w:cs="Times New Roman"/>
          <w:sz w:val="28"/>
          <w:szCs w:val="28"/>
          <w:lang w:val="uk-UA"/>
        </w:rPr>
        <w:t>підприємства, не мають спеціального правового захисту. Порядок їхнього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F36B5">
        <w:rPr>
          <w:rFonts w:ascii="Times New Roman" w:hAnsi="Times New Roman" w:cs="Times New Roman"/>
          <w:sz w:val="28"/>
          <w:szCs w:val="28"/>
          <w:lang w:val="uk-UA"/>
        </w:rPr>
        <w:t>захисту визначається керівництвом підприємства. За розголошення інформації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F36B5">
        <w:rPr>
          <w:rFonts w:ascii="Times New Roman" w:hAnsi="Times New Roman" w:cs="Times New Roman"/>
          <w:sz w:val="28"/>
          <w:szCs w:val="28"/>
          <w:lang w:val="uk-UA"/>
        </w:rPr>
        <w:t>про «ноу-хау» та комерційні таємниці передбачається сувора (аж 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F36B5">
        <w:rPr>
          <w:rFonts w:ascii="Times New Roman" w:hAnsi="Times New Roman" w:cs="Times New Roman"/>
          <w:sz w:val="28"/>
          <w:szCs w:val="28"/>
          <w:lang w:val="uk-UA"/>
        </w:rPr>
        <w:t>кримінальної) відповідальність.</w:t>
      </w:r>
    </w:p>
    <w:p w14:paraId="74E82741" w14:textId="4D5C9C70" w:rsidR="005F36B5" w:rsidRPr="005F36B5" w:rsidRDefault="005F36B5" w:rsidP="005F36B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36B5">
        <w:rPr>
          <w:rFonts w:ascii="Times New Roman" w:hAnsi="Times New Roman" w:cs="Times New Roman"/>
          <w:sz w:val="28"/>
          <w:szCs w:val="28"/>
          <w:lang w:val="uk-UA"/>
        </w:rPr>
        <w:t>По відношенню до нематеріальних ресурсів, як предмету інтелектуальної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F36B5">
        <w:rPr>
          <w:rFonts w:ascii="Times New Roman" w:hAnsi="Times New Roman" w:cs="Times New Roman"/>
          <w:sz w:val="28"/>
          <w:szCs w:val="28"/>
          <w:lang w:val="uk-UA"/>
        </w:rPr>
        <w:t>власності в Україні дана проблема регулюється цілою низкою законів та актів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F36B5">
        <w:rPr>
          <w:rFonts w:ascii="Times New Roman" w:hAnsi="Times New Roman" w:cs="Times New Roman"/>
          <w:sz w:val="28"/>
          <w:szCs w:val="28"/>
          <w:lang w:val="uk-UA"/>
        </w:rPr>
        <w:t>цивільного законодавства, центральне місце серед яких посідає Цивільний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F36B5">
        <w:rPr>
          <w:rFonts w:ascii="Times New Roman" w:hAnsi="Times New Roman" w:cs="Times New Roman"/>
          <w:sz w:val="28"/>
          <w:szCs w:val="28"/>
          <w:lang w:val="uk-UA"/>
        </w:rPr>
        <w:t>кодекс України, Книга четверта якого - «Право інтелектуальної власності»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F36B5">
        <w:rPr>
          <w:rFonts w:ascii="Times New Roman" w:hAnsi="Times New Roman" w:cs="Times New Roman"/>
          <w:sz w:val="28"/>
          <w:szCs w:val="28"/>
          <w:lang w:val="uk-UA"/>
        </w:rPr>
        <w:t>містить загальні й спеціальні норми. Глава 35 «Загальні положення про право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F36B5">
        <w:rPr>
          <w:rFonts w:ascii="Times New Roman" w:hAnsi="Times New Roman" w:cs="Times New Roman"/>
          <w:sz w:val="28"/>
          <w:szCs w:val="28"/>
          <w:lang w:val="uk-UA"/>
        </w:rPr>
        <w:t>інтелектуальної власності» стосується питань, що регулюються однаково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F36B5">
        <w:rPr>
          <w:rFonts w:ascii="Times New Roman" w:hAnsi="Times New Roman" w:cs="Times New Roman"/>
          <w:sz w:val="28"/>
          <w:szCs w:val="28"/>
          <w:lang w:val="uk-UA"/>
        </w:rPr>
        <w:t>стосовно будь-якого інтелектуального продукту, її призначення полягає 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F36B5">
        <w:rPr>
          <w:rFonts w:ascii="Times New Roman" w:hAnsi="Times New Roman" w:cs="Times New Roman"/>
          <w:sz w:val="28"/>
          <w:szCs w:val="28"/>
          <w:lang w:val="uk-UA"/>
        </w:rPr>
        <w:t>визначенні кола об'єктів і суб'єктів інтелектуальної діяльності, закріпленні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F36B5">
        <w:rPr>
          <w:rFonts w:ascii="Times New Roman" w:hAnsi="Times New Roman" w:cs="Times New Roman"/>
          <w:sz w:val="28"/>
          <w:szCs w:val="28"/>
          <w:lang w:val="uk-UA"/>
        </w:rPr>
        <w:t>основних принципів і підходів щодо охорони відповідних прав, встановленні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F36B5">
        <w:rPr>
          <w:rFonts w:ascii="Times New Roman" w:hAnsi="Times New Roman" w:cs="Times New Roman"/>
          <w:sz w:val="28"/>
          <w:szCs w:val="28"/>
          <w:lang w:val="uk-UA"/>
        </w:rPr>
        <w:t>строку чинності виключних прав, визначенні змісту особистих немайнових 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F36B5">
        <w:rPr>
          <w:rFonts w:ascii="Times New Roman" w:hAnsi="Times New Roman" w:cs="Times New Roman"/>
          <w:sz w:val="28"/>
          <w:szCs w:val="28"/>
          <w:lang w:val="uk-UA"/>
        </w:rPr>
        <w:t>майнових прав інтелектуальної власності, загальних правил використання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F36B5">
        <w:rPr>
          <w:rFonts w:ascii="Times New Roman" w:hAnsi="Times New Roman" w:cs="Times New Roman"/>
          <w:sz w:val="28"/>
          <w:szCs w:val="28"/>
          <w:lang w:val="uk-UA"/>
        </w:rPr>
        <w:t>інтелектуального продукту й передачі майнових прав іншим особам, засад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F36B5">
        <w:rPr>
          <w:rFonts w:ascii="Times New Roman" w:hAnsi="Times New Roman" w:cs="Times New Roman"/>
          <w:sz w:val="28"/>
          <w:szCs w:val="28"/>
          <w:lang w:val="uk-UA"/>
        </w:rPr>
        <w:t>захисту порушених прав.</w:t>
      </w:r>
    </w:p>
    <w:p w14:paraId="0E54931F" w14:textId="38F5147A" w:rsidR="005F36B5" w:rsidRPr="005F36B5" w:rsidRDefault="005F36B5" w:rsidP="005F36B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36B5">
        <w:rPr>
          <w:rFonts w:ascii="Times New Roman" w:hAnsi="Times New Roman" w:cs="Times New Roman"/>
          <w:sz w:val="28"/>
          <w:szCs w:val="28"/>
          <w:lang w:val="uk-UA"/>
        </w:rPr>
        <w:t>Спеціальні правила щодо особливостей створення і використання певного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F36B5">
        <w:rPr>
          <w:rFonts w:ascii="Times New Roman" w:hAnsi="Times New Roman" w:cs="Times New Roman"/>
          <w:sz w:val="28"/>
          <w:szCs w:val="28"/>
          <w:lang w:val="uk-UA"/>
        </w:rPr>
        <w:t>об'єкта вміщені у главах 36-46 Книги четвертої Цивільного кодексу України, 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F36B5">
        <w:rPr>
          <w:rFonts w:ascii="Times New Roman" w:hAnsi="Times New Roman" w:cs="Times New Roman"/>
          <w:sz w:val="28"/>
          <w:szCs w:val="28"/>
          <w:lang w:val="uk-UA"/>
        </w:rPr>
        <w:t>також у Книзі п'ятій ЦК (глави 75, 76), в якій врегульовуються договірні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F36B5">
        <w:rPr>
          <w:rFonts w:ascii="Times New Roman" w:hAnsi="Times New Roman" w:cs="Times New Roman"/>
          <w:sz w:val="28"/>
          <w:szCs w:val="28"/>
          <w:lang w:val="uk-UA"/>
        </w:rPr>
        <w:t>відносини з приводу розпоряджання майновими правами інтелектуальної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F36B5">
        <w:rPr>
          <w:rFonts w:ascii="Times New Roman" w:hAnsi="Times New Roman" w:cs="Times New Roman"/>
          <w:sz w:val="28"/>
          <w:szCs w:val="28"/>
          <w:lang w:val="uk-UA"/>
        </w:rPr>
        <w:t>власності.</w:t>
      </w:r>
    </w:p>
    <w:p w14:paraId="186E4AD9" w14:textId="24E25EFA" w:rsidR="005F36B5" w:rsidRPr="005F36B5" w:rsidRDefault="005F36B5" w:rsidP="005F36B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36B5">
        <w:rPr>
          <w:rFonts w:ascii="Times New Roman" w:hAnsi="Times New Roman" w:cs="Times New Roman"/>
          <w:sz w:val="28"/>
          <w:szCs w:val="28"/>
          <w:lang w:val="uk-UA"/>
        </w:rPr>
        <w:t>Крім Цивільного кодексу, авторське і патентне право регулюються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F36B5">
        <w:rPr>
          <w:rFonts w:ascii="Times New Roman" w:hAnsi="Times New Roman" w:cs="Times New Roman"/>
          <w:sz w:val="28"/>
          <w:szCs w:val="28"/>
          <w:lang w:val="uk-UA"/>
        </w:rPr>
        <w:t>Кримінальним кодексом і Кодексом про адміністративні правопорушення, 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F36B5">
        <w:rPr>
          <w:rFonts w:ascii="Times New Roman" w:hAnsi="Times New Roman" w:cs="Times New Roman"/>
          <w:sz w:val="28"/>
          <w:szCs w:val="28"/>
          <w:lang w:val="uk-UA"/>
        </w:rPr>
        <w:lastRenderedPageBreak/>
        <w:t>яких передбачено відповідальність за порушення авторських прав і патентного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F36B5">
        <w:rPr>
          <w:rFonts w:ascii="Times New Roman" w:hAnsi="Times New Roman" w:cs="Times New Roman"/>
          <w:sz w:val="28"/>
          <w:szCs w:val="28"/>
          <w:lang w:val="uk-UA"/>
        </w:rPr>
        <w:t>права. Їх регламентація передбачена Цивільно-процесуальним кодексом,</w:t>
      </w:r>
    </w:p>
    <w:p w14:paraId="1D874EE2" w14:textId="1636C353" w:rsidR="00DB704F" w:rsidRPr="00DB704F" w:rsidRDefault="005F36B5" w:rsidP="005F36B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36B5">
        <w:rPr>
          <w:rFonts w:ascii="Times New Roman" w:hAnsi="Times New Roman" w:cs="Times New Roman"/>
          <w:sz w:val="28"/>
          <w:szCs w:val="28"/>
          <w:lang w:val="uk-UA"/>
        </w:rPr>
        <w:t>Господарським кодексом, Господарсько-процесуальним кодексом, Митним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F36B5">
        <w:rPr>
          <w:rFonts w:ascii="Times New Roman" w:hAnsi="Times New Roman" w:cs="Times New Roman"/>
          <w:sz w:val="28"/>
          <w:szCs w:val="28"/>
          <w:lang w:val="uk-UA"/>
        </w:rPr>
        <w:t>кодексом.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F36B5">
        <w:rPr>
          <w:rFonts w:ascii="Times New Roman" w:hAnsi="Times New Roman" w:cs="Times New Roman"/>
          <w:sz w:val="28"/>
          <w:szCs w:val="28"/>
          <w:lang w:val="uk-UA"/>
        </w:rPr>
        <w:t>Також Закон України «Про авторське право і суміжні права», що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F36B5">
        <w:rPr>
          <w:rFonts w:ascii="Times New Roman" w:hAnsi="Times New Roman" w:cs="Times New Roman"/>
          <w:sz w:val="28"/>
          <w:szCs w:val="28"/>
          <w:lang w:val="uk-UA"/>
        </w:rPr>
        <w:t>охороняє особисті немайнові права і майнові права авторів та їх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F36B5">
        <w:rPr>
          <w:rFonts w:ascii="Times New Roman" w:hAnsi="Times New Roman" w:cs="Times New Roman"/>
          <w:sz w:val="28"/>
          <w:szCs w:val="28"/>
          <w:lang w:val="uk-UA"/>
        </w:rPr>
        <w:t>правонаступників, пов'язаних із створенням та використанням творів науки,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F36B5">
        <w:rPr>
          <w:rFonts w:ascii="Times New Roman" w:hAnsi="Times New Roman" w:cs="Times New Roman"/>
          <w:sz w:val="28"/>
          <w:szCs w:val="28"/>
          <w:lang w:val="uk-UA"/>
        </w:rPr>
        <w:t>літератури і мистецтва - авторське право, і права виконавців, виробників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F36B5">
        <w:rPr>
          <w:rFonts w:ascii="Times New Roman" w:hAnsi="Times New Roman" w:cs="Times New Roman"/>
          <w:sz w:val="28"/>
          <w:szCs w:val="28"/>
          <w:lang w:val="uk-UA"/>
        </w:rPr>
        <w:t>фонограм і відеограм та організацій мовлення - суміжні права. Він базується 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F36B5">
        <w:rPr>
          <w:rFonts w:ascii="Times New Roman" w:hAnsi="Times New Roman" w:cs="Times New Roman"/>
          <w:sz w:val="28"/>
          <w:szCs w:val="28"/>
          <w:lang w:val="uk-UA"/>
        </w:rPr>
        <w:t>міжнародних нормах використання творів, враховує сучасні тенденції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F36B5">
        <w:rPr>
          <w:rFonts w:ascii="Times New Roman" w:hAnsi="Times New Roman" w:cs="Times New Roman"/>
          <w:sz w:val="28"/>
          <w:szCs w:val="28"/>
          <w:lang w:val="uk-UA"/>
        </w:rPr>
        <w:t>правового регулювання традиційних і нових об'єктів авторського права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sectPr w:rsidR="00DB704F" w:rsidRPr="00DB704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520"/>
    <w:rsid w:val="00046520"/>
    <w:rsid w:val="000D56B9"/>
    <w:rsid w:val="00181889"/>
    <w:rsid w:val="00582590"/>
    <w:rsid w:val="005F36B5"/>
    <w:rsid w:val="00625460"/>
    <w:rsid w:val="007434EF"/>
    <w:rsid w:val="00A21482"/>
    <w:rsid w:val="00DB704F"/>
    <w:rsid w:val="00E21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17B40"/>
  <w15:chartTrackingRefBased/>
  <w15:docId w15:val="{3A33953D-B94F-4179-A0B8-37D74F808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1965</Words>
  <Characters>11201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</dc:creator>
  <cp:keywords/>
  <dc:description/>
  <cp:lastModifiedBy>Andrew</cp:lastModifiedBy>
  <cp:revision>8</cp:revision>
  <dcterms:created xsi:type="dcterms:W3CDTF">2022-09-03T06:26:00Z</dcterms:created>
  <dcterms:modified xsi:type="dcterms:W3CDTF">2022-09-10T06:54:00Z</dcterms:modified>
</cp:coreProperties>
</file>