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6C3C1" w14:textId="77777777" w:rsidR="00D26D55" w:rsidRPr="00466CD2" w:rsidRDefault="00D26D55" w:rsidP="00466CD2">
      <w:pPr>
        <w:jc w:val="center"/>
        <w:rPr>
          <w:rFonts w:ascii="Times New Roman" w:hAnsi="Times New Roman" w:cs="Times New Roman"/>
          <w:b/>
        </w:rPr>
      </w:pPr>
    </w:p>
    <w:p w14:paraId="5180B3F4" w14:textId="77777777" w:rsidR="00466CD2" w:rsidRDefault="00466CD2" w:rsidP="00466CD2">
      <w:pPr>
        <w:jc w:val="center"/>
        <w:rPr>
          <w:rFonts w:ascii="Times New Roman" w:hAnsi="Times New Roman" w:cs="Times New Roman"/>
          <w:b/>
        </w:rPr>
      </w:pPr>
      <w:proofErr w:type="spellStart"/>
      <w:r w:rsidRPr="00466CD2">
        <w:rPr>
          <w:rFonts w:ascii="Times New Roman" w:hAnsi="Times New Roman" w:cs="Times New Roman"/>
          <w:b/>
        </w:rPr>
        <w:t>Лекція</w:t>
      </w:r>
      <w:proofErr w:type="spellEnd"/>
      <w:r w:rsidRPr="00466CD2">
        <w:rPr>
          <w:rFonts w:ascii="Times New Roman" w:hAnsi="Times New Roman" w:cs="Times New Roman"/>
          <w:b/>
        </w:rPr>
        <w:t xml:space="preserve"> 1</w:t>
      </w:r>
    </w:p>
    <w:p w14:paraId="518486C2" w14:textId="77777777" w:rsidR="00466CD2" w:rsidRPr="00466CD2" w:rsidRDefault="00466CD2" w:rsidP="00466CD2">
      <w:pPr>
        <w:jc w:val="both"/>
        <w:rPr>
          <w:rFonts w:ascii="Times New Roman" w:hAnsi="Times New Roman" w:cs="Times New Roman"/>
          <w:b/>
        </w:rPr>
      </w:pPr>
      <w:r w:rsidRPr="00466CD2">
        <w:rPr>
          <w:rFonts w:ascii="Times New Roman" w:hAnsi="Times New Roman" w:cs="Times New Roman"/>
          <w:b/>
        </w:rPr>
        <w:t xml:space="preserve">Предмет </w:t>
      </w:r>
      <w:proofErr w:type="spellStart"/>
      <w:r w:rsidRPr="00466CD2">
        <w:rPr>
          <w:rFonts w:ascii="Times New Roman" w:hAnsi="Times New Roman" w:cs="Times New Roman"/>
          <w:b/>
        </w:rPr>
        <w:t>теоретичної</w:t>
      </w:r>
      <w:proofErr w:type="spellEnd"/>
      <w:r w:rsidRPr="00466CD2">
        <w:rPr>
          <w:rFonts w:ascii="Times New Roman" w:hAnsi="Times New Roman" w:cs="Times New Roman"/>
          <w:b/>
        </w:rPr>
        <w:t xml:space="preserve"> </w:t>
      </w:r>
      <w:proofErr w:type="spellStart"/>
      <w:r w:rsidRPr="00466CD2">
        <w:rPr>
          <w:rFonts w:ascii="Times New Roman" w:hAnsi="Times New Roman" w:cs="Times New Roman"/>
          <w:b/>
        </w:rPr>
        <w:t>механіки</w:t>
      </w:r>
      <w:proofErr w:type="spellEnd"/>
    </w:p>
    <w:p w14:paraId="067BEE66" w14:textId="6B02E942" w:rsidR="00466CD2" w:rsidRPr="00466CD2" w:rsidRDefault="00466CD2" w:rsidP="00466CD2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466CD2">
        <w:rPr>
          <w:rFonts w:ascii="Times New Roman" w:hAnsi="Times New Roman" w:cs="Times New Roman"/>
          <w:i/>
          <w:u w:val="single"/>
        </w:rPr>
        <w:t>Механічним</w:t>
      </w:r>
      <w:proofErr w:type="spellEnd"/>
      <w:r w:rsidRPr="00466CD2">
        <w:rPr>
          <w:rFonts w:ascii="Times New Roman" w:hAnsi="Times New Roman" w:cs="Times New Roman"/>
          <w:i/>
          <w:u w:val="single"/>
        </w:rPr>
        <w:t xml:space="preserve"> рухом</w:t>
      </w:r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називається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найпростіша</w:t>
      </w:r>
      <w:proofErr w:type="spellEnd"/>
      <w:r w:rsidRPr="00466CD2">
        <w:rPr>
          <w:rFonts w:ascii="Times New Roman" w:hAnsi="Times New Roman" w:cs="Times New Roman"/>
        </w:rPr>
        <w:t xml:space="preserve"> форма руху, яка </w:t>
      </w:r>
      <w:proofErr w:type="spellStart"/>
      <w:r w:rsidRPr="00466CD2">
        <w:rPr>
          <w:rFonts w:ascii="Times New Roman" w:hAnsi="Times New Roman" w:cs="Times New Roman"/>
        </w:rPr>
        <w:t>зводиться</w:t>
      </w:r>
      <w:proofErr w:type="spellEnd"/>
      <w:r w:rsidRPr="00466CD2">
        <w:rPr>
          <w:rFonts w:ascii="Times New Roman" w:hAnsi="Times New Roman" w:cs="Times New Roman"/>
        </w:rPr>
        <w:t xml:space="preserve"> до </w:t>
      </w:r>
      <w:proofErr w:type="spellStart"/>
      <w:r w:rsidRPr="00466CD2">
        <w:rPr>
          <w:rFonts w:ascii="Times New Roman" w:hAnsi="Times New Roman" w:cs="Times New Roman"/>
        </w:rPr>
        <w:t>простих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переміщень</w:t>
      </w:r>
      <w:proofErr w:type="spellEnd"/>
      <w:r w:rsidRPr="00466CD2">
        <w:rPr>
          <w:rFonts w:ascii="Times New Roman" w:hAnsi="Times New Roman" w:cs="Times New Roman"/>
        </w:rPr>
        <w:t xml:space="preserve"> у </w:t>
      </w:r>
      <w:proofErr w:type="spellStart"/>
      <w:r w:rsidRPr="00466CD2">
        <w:rPr>
          <w:rFonts w:ascii="Times New Roman" w:hAnsi="Times New Roman" w:cs="Times New Roman"/>
        </w:rPr>
        <w:t>просторі</w:t>
      </w:r>
      <w:proofErr w:type="spellEnd"/>
      <w:r w:rsidRPr="00466CD2">
        <w:rPr>
          <w:rFonts w:ascii="Times New Roman" w:hAnsi="Times New Roman" w:cs="Times New Roman"/>
        </w:rPr>
        <w:t xml:space="preserve"> (з одного </w:t>
      </w:r>
      <w:proofErr w:type="spellStart"/>
      <w:r w:rsidRPr="00466CD2">
        <w:rPr>
          <w:rFonts w:ascii="Times New Roman" w:hAnsi="Times New Roman" w:cs="Times New Roman"/>
        </w:rPr>
        <w:t>положення</w:t>
      </w:r>
      <w:proofErr w:type="spellEnd"/>
      <w:r w:rsidRPr="00466CD2">
        <w:rPr>
          <w:rFonts w:ascii="Times New Roman" w:hAnsi="Times New Roman" w:cs="Times New Roman"/>
        </w:rPr>
        <w:t xml:space="preserve"> в </w:t>
      </w:r>
      <w:proofErr w:type="spellStart"/>
      <w:r w:rsidRPr="00466CD2">
        <w:rPr>
          <w:rFonts w:ascii="Times New Roman" w:hAnsi="Times New Roman" w:cs="Times New Roman"/>
        </w:rPr>
        <w:t>інше</w:t>
      </w:r>
      <w:proofErr w:type="spellEnd"/>
      <w:r w:rsidRPr="00466CD2">
        <w:rPr>
          <w:rFonts w:ascii="Times New Roman" w:hAnsi="Times New Roman" w:cs="Times New Roman"/>
        </w:rPr>
        <w:t xml:space="preserve">) і </w:t>
      </w:r>
      <w:proofErr w:type="spellStart"/>
      <w:r w:rsidRPr="00466CD2">
        <w:rPr>
          <w:rFonts w:ascii="Times New Roman" w:hAnsi="Times New Roman" w:cs="Times New Roman"/>
        </w:rPr>
        <w:t>часі</w:t>
      </w:r>
      <w:proofErr w:type="spellEnd"/>
      <w:r w:rsidRPr="00466CD2">
        <w:rPr>
          <w:rFonts w:ascii="Times New Roman" w:hAnsi="Times New Roman" w:cs="Times New Roman"/>
        </w:rPr>
        <w:t xml:space="preserve">. Система наук про </w:t>
      </w:r>
      <w:proofErr w:type="spellStart"/>
      <w:r w:rsidRPr="00466CD2">
        <w:rPr>
          <w:rFonts w:ascii="Times New Roman" w:hAnsi="Times New Roman" w:cs="Times New Roman"/>
        </w:rPr>
        <w:t>найпростіші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форми</w:t>
      </w:r>
      <w:proofErr w:type="spellEnd"/>
      <w:r w:rsidRPr="00466CD2">
        <w:rPr>
          <w:rFonts w:ascii="Times New Roman" w:hAnsi="Times New Roman" w:cs="Times New Roman"/>
        </w:rPr>
        <w:t xml:space="preserve"> руху </w:t>
      </w:r>
      <w:proofErr w:type="spellStart"/>
      <w:r w:rsidRPr="00466CD2">
        <w:rPr>
          <w:rFonts w:ascii="Times New Roman" w:hAnsi="Times New Roman" w:cs="Times New Roman"/>
        </w:rPr>
        <w:t>утворює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  <w:i/>
          <w:u w:val="single"/>
        </w:rPr>
        <w:t>загальну</w:t>
      </w:r>
      <w:proofErr w:type="spellEnd"/>
      <w:r w:rsidRPr="00466CD2">
        <w:rPr>
          <w:rFonts w:ascii="Times New Roman" w:hAnsi="Times New Roman" w:cs="Times New Roman"/>
          <w:i/>
          <w:u w:val="single"/>
        </w:rPr>
        <w:t xml:space="preserve"> </w:t>
      </w:r>
      <w:proofErr w:type="spellStart"/>
      <w:r w:rsidRPr="00466CD2">
        <w:rPr>
          <w:rFonts w:ascii="Times New Roman" w:hAnsi="Times New Roman" w:cs="Times New Roman"/>
          <w:i/>
          <w:u w:val="single"/>
        </w:rPr>
        <w:t>механіку</w:t>
      </w:r>
      <w:proofErr w:type="spellEnd"/>
      <w:r w:rsidRPr="00466CD2">
        <w:rPr>
          <w:rFonts w:ascii="Times New Roman" w:hAnsi="Times New Roman" w:cs="Times New Roman"/>
        </w:rPr>
        <w:t>.</w:t>
      </w:r>
    </w:p>
    <w:p w14:paraId="5B758496" w14:textId="57EAE4B3" w:rsidR="00466CD2" w:rsidRDefault="00466CD2" w:rsidP="00466CD2">
      <w:pPr>
        <w:ind w:firstLine="567"/>
        <w:jc w:val="both"/>
        <w:rPr>
          <w:rFonts w:ascii="Times New Roman" w:hAnsi="Times New Roman" w:cs="Times New Roman"/>
        </w:rPr>
      </w:pPr>
      <w:r w:rsidRPr="00466CD2">
        <w:rPr>
          <w:rFonts w:ascii="Times New Roman" w:hAnsi="Times New Roman" w:cs="Times New Roman"/>
          <w:i/>
          <w:u w:val="single"/>
        </w:rPr>
        <w:t>Теоретична механіка</w:t>
      </w:r>
      <w:r w:rsidRPr="00466CD2">
        <w:rPr>
          <w:rFonts w:ascii="Times New Roman" w:hAnsi="Times New Roman" w:cs="Times New Roman"/>
        </w:rPr>
        <w:t xml:space="preserve"> – </w:t>
      </w:r>
      <w:proofErr w:type="spellStart"/>
      <w:r w:rsidRPr="00466CD2">
        <w:rPr>
          <w:rFonts w:ascii="Times New Roman" w:hAnsi="Times New Roman" w:cs="Times New Roman"/>
        </w:rPr>
        <w:t>це</w:t>
      </w:r>
      <w:proofErr w:type="spellEnd"/>
      <w:r w:rsidRPr="00466CD2">
        <w:rPr>
          <w:rFonts w:ascii="Times New Roman" w:hAnsi="Times New Roman" w:cs="Times New Roman"/>
        </w:rPr>
        <w:t xml:space="preserve"> наука про </w:t>
      </w:r>
      <w:proofErr w:type="spellStart"/>
      <w:r w:rsidRPr="00466CD2">
        <w:rPr>
          <w:rFonts w:ascii="Times New Roman" w:hAnsi="Times New Roman" w:cs="Times New Roman"/>
        </w:rPr>
        <w:t>найбільш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загальні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закони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механічного</w:t>
      </w:r>
      <w:proofErr w:type="spellEnd"/>
      <w:r w:rsidRPr="00466CD2">
        <w:rPr>
          <w:rFonts w:ascii="Times New Roman" w:hAnsi="Times New Roman" w:cs="Times New Roman"/>
        </w:rPr>
        <w:t xml:space="preserve"> руху, головною задачею </w:t>
      </w:r>
      <w:proofErr w:type="spellStart"/>
      <w:r w:rsidRPr="00466CD2">
        <w:rPr>
          <w:rFonts w:ascii="Times New Roman" w:hAnsi="Times New Roman" w:cs="Times New Roman"/>
        </w:rPr>
        <w:t>якої</w:t>
      </w:r>
      <w:proofErr w:type="spellEnd"/>
      <w:r w:rsidRPr="00466CD2">
        <w:rPr>
          <w:rFonts w:ascii="Times New Roman" w:hAnsi="Times New Roman" w:cs="Times New Roman"/>
        </w:rPr>
        <w:t xml:space="preserve"> є </w:t>
      </w:r>
      <w:proofErr w:type="spellStart"/>
      <w:r w:rsidRPr="00466CD2">
        <w:rPr>
          <w:rFonts w:ascii="Times New Roman" w:hAnsi="Times New Roman" w:cs="Times New Roman"/>
        </w:rPr>
        <w:t>пізнання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кількісних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закономірностей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реальних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рухів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фізичних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тіл</w:t>
      </w:r>
      <w:proofErr w:type="spellEnd"/>
      <w:r w:rsidRPr="00466CD2">
        <w:rPr>
          <w:rFonts w:ascii="Times New Roman" w:hAnsi="Times New Roman" w:cs="Times New Roman"/>
        </w:rPr>
        <w:t>.</w:t>
      </w:r>
    </w:p>
    <w:p w14:paraId="466C5DE9" w14:textId="77777777" w:rsidR="00466CD2" w:rsidRPr="00466CD2" w:rsidRDefault="00466CD2" w:rsidP="00466CD2">
      <w:pPr>
        <w:ind w:firstLine="567"/>
        <w:jc w:val="both"/>
        <w:rPr>
          <w:rFonts w:ascii="Times New Roman" w:hAnsi="Times New Roman" w:cs="Times New Roman"/>
        </w:rPr>
      </w:pPr>
      <w:r w:rsidRPr="00466CD2">
        <w:rPr>
          <w:rFonts w:ascii="Times New Roman" w:hAnsi="Times New Roman" w:cs="Times New Roman"/>
        </w:rPr>
        <w:t xml:space="preserve">В </w:t>
      </w:r>
      <w:proofErr w:type="spellStart"/>
      <w:r w:rsidRPr="00466CD2">
        <w:rPr>
          <w:rFonts w:ascii="Times New Roman" w:hAnsi="Times New Roman" w:cs="Times New Roman"/>
        </w:rPr>
        <w:t>теоретичній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механіці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використовуються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наступні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моделі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фізичних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тіл</w:t>
      </w:r>
      <w:proofErr w:type="spellEnd"/>
      <w:r w:rsidRPr="00466CD2">
        <w:rPr>
          <w:rFonts w:ascii="Times New Roman" w:hAnsi="Times New Roman" w:cs="Times New Roman"/>
        </w:rPr>
        <w:t xml:space="preserve">: </w:t>
      </w:r>
      <w:proofErr w:type="spellStart"/>
      <w:r w:rsidRPr="00466CD2">
        <w:rPr>
          <w:rFonts w:ascii="Times New Roman" w:hAnsi="Times New Roman" w:cs="Times New Roman"/>
        </w:rPr>
        <w:t>матеріальна</w:t>
      </w:r>
      <w:proofErr w:type="spellEnd"/>
      <w:r w:rsidRPr="00466CD2">
        <w:rPr>
          <w:rFonts w:ascii="Times New Roman" w:hAnsi="Times New Roman" w:cs="Times New Roman"/>
        </w:rPr>
        <w:t xml:space="preserve"> точка, система </w:t>
      </w:r>
      <w:proofErr w:type="spellStart"/>
      <w:r w:rsidRPr="00466CD2">
        <w:rPr>
          <w:rFonts w:ascii="Times New Roman" w:hAnsi="Times New Roman" w:cs="Times New Roman"/>
        </w:rPr>
        <w:t>матеріальних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точок</w:t>
      </w:r>
      <w:proofErr w:type="spellEnd"/>
      <w:r w:rsidRPr="00466CD2">
        <w:rPr>
          <w:rFonts w:ascii="Times New Roman" w:hAnsi="Times New Roman" w:cs="Times New Roman"/>
        </w:rPr>
        <w:t xml:space="preserve">, абсолютно </w:t>
      </w:r>
      <w:proofErr w:type="spellStart"/>
      <w:r w:rsidRPr="00466CD2">
        <w:rPr>
          <w:rFonts w:ascii="Times New Roman" w:hAnsi="Times New Roman" w:cs="Times New Roman"/>
        </w:rPr>
        <w:t>тверде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тіло</w:t>
      </w:r>
      <w:proofErr w:type="spellEnd"/>
      <w:r w:rsidRPr="00466CD2">
        <w:rPr>
          <w:rFonts w:ascii="Times New Roman" w:hAnsi="Times New Roman" w:cs="Times New Roman"/>
        </w:rPr>
        <w:t xml:space="preserve"> та система абсолютно </w:t>
      </w:r>
      <w:proofErr w:type="spellStart"/>
      <w:r w:rsidRPr="00466CD2">
        <w:rPr>
          <w:rFonts w:ascii="Times New Roman" w:hAnsi="Times New Roman" w:cs="Times New Roman"/>
        </w:rPr>
        <w:t>твердих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тіл</w:t>
      </w:r>
      <w:proofErr w:type="spellEnd"/>
      <w:r w:rsidRPr="00466CD2">
        <w:rPr>
          <w:rFonts w:ascii="Times New Roman" w:hAnsi="Times New Roman" w:cs="Times New Roman"/>
        </w:rPr>
        <w:t>.</w:t>
      </w:r>
    </w:p>
    <w:p w14:paraId="465B914E" w14:textId="77777777" w:rsidR="00466CD2" w:rsidRDefault="00466CD2" w:rsidP="00466CD2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466CD2">
        <w:rPr>
          <w:rFonts w:ascii="Times New Roman" w:hAnsi="Times New Roman" w:cs="Times New Roman"/>
          <w:i/>
          <w:u w:val="single"/>
        </w:rPr>
        <w:t>Матеріальною</w:t>
      </w:r>
      <w:proofErr w:type="spellEnd"/>
      <w:r w:rsidRPr="00466CD2">
        <w:rPr>
          <w:rFonts w:ascii="Times New Roman" w:hAnsi="Times New Roman" w:cs="Times New Roman"/>
          <w:i/>
          <w:u w:val="single"/>
        </w:rPr>
        <w:t xml:space="preserve"> точкою</w:t>
      </w:r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називається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найпростіша</w:t>
      </w:r>
      <w:proofErr w:type="spellEnd"/>
      <w:r w:rsidRPr="00466CD2">
        <w:rPr>
          <w:rFonts w:ascii="Times New Roman" w:hAnsi="Times New Roman" w:cs="Times New Roman"/>
        </w:rPr>
        <w:t xml:space="preserve"> модель </w:t>
      </w:r>
      <w:proofErr w:type="spellStart"/>
      <w:r w:rsidRPr="00466CD2">
        <w:rPr>
          <w:rFonts w:ascii="Times New Roman" w:hAnsi="Times New Roman" w:cs="Times New Roman"/>
        </w:rPr>
        <w:t>фізичного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тіла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довільної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форми</w:t>
      </w:r>
      <w:proofErr w:type="spellEnd"/>
      <w:r w:rsidRPr="00466CD2">
        <w:rPr>
          <w:rFonts w:ascii="Times New Roman" w:hAnsi="Times New Roman" w:cs="Times New Roman"/>
        </w:rPr>
        <w:t xml:space="preserve">, </w:t>
      </w:r>
      <w:proofErr w:type="spellStart"/>
      <w:r w:rsidRPr="00466CD2">
        <w:rPr>
          <w:rFonts w:ascii="Times New Roman" w:hAnsi="Times New Roman" w:cs="Times New Roman"/>
        </w:rPr>
        <w:t>розмірами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якого</w:t>
      </w:r>
      <w:proofErr w:type="spellEnd"/>
      <w:r w:rsidRPr="00466CD2">
        <w:rPr>
          <w:rFonts w:ascii="Times New Roman" w:hAnsi="Times New Roman" w:cs="Times New Roman"/>
        </w:rPr>
        <w:t xml:space="preserve"> в </w:t>
      </w:r>
      <w:proofErr w:type="spellStart"/>
      <w:r w:rsidRPr="00466CD2">
        <w:rPr>
          <w:rFonts w:ascii="Times New Roman" w:hAnsi="Times New Roman" w:cs="Times New Roman"/>
        </w:rPr>
        <w:t>умовах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даної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задачі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можна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знехтувати</w:t>
      </w:r>
      <w:proofErr w:type="spellEnd"/>
      <w:r w:rsidRPr="00466CD2">
        <w:rPr>
          <w:rFonts w:ascii="Times New Roman" w:hAnsi="Times New Roman" w:cs="Times New Roman"/>
        </w:rPr>
        <w:t xml:space="preserve">, і яка, в свою </w:t>
      </w:r>
      <w:proofErr w:type="spellStart"/>
      <w:r w:rsidRPr="00466CD2">
        <w:rPr>
          <w:rFonts w:ascii="Times New Roman" w:hAnsi="Times New Roman" w:cs="Times New Roman"/>
        </w:rPr>
        <w:t>чергу</w:t>
      </w:r>
      <w:proofErr w:type="spellEnd"/>
      <w:r w:rsidRPr="00466CD2">
        <w:rPr>
          <w:rFonts w:ascii="Times New Roman" w:hAnsi="Times New Roman" w:cs="Times New Roman"/>
        </w:rPr>
        <w:t xml:space="preserve">, </w:t>
      </w:r>
      <w:proofErr w:type="spellStart"/>
      <w:r w:rsidRPr="00466CD2">
        <w:rPr>
          <w:rFonts w:ascii="Times New Roman" w:hAnsi="Times New Roman" w:cs="Times New Roman"/>
        </w:rPr>
        <w:t>має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властивість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інертності</w:t>
      </w:r>
      <w:proofErr w:type="spellEnd"/>
      <w:r w:rsidRPr="00466CD2">
        <w:rPr>
          <w:rFonts w:ascii="Times New Roman" w:hAnsi="Times New Roman" w:cs="Times New Roman"/>
        </w:rPr>
        <w:t xml:space="preserve"> і </w:t>
      </w:r>
      <w:proofErr w:type="spellStart"/>
      <w:r w:rsidRPr="00466CD2">
        <w:rPr>
          <w:rFonts w:ascii="Times New Roman" w:hAnsi="Times New Roman" w:cs="Times New Roman"/>
        </w:rPr>
        <w:t>здібність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взаємодіяти</w:t>
      </w:r>
      <w:proofErr w:type="spellEnd"/>
      <w:r w:rsidRPr="00466CD2">
        <w:rPr>
          <w:rFonts w:ascii="Times New Roman" w:hAnsi="Times New Roman" w:cs="Times New Roman"/>
        </w:rPr>
        <w:t xml:space="preserve"> з </w:t>
      </w:r>
      <w:proofErr w:type="spellStart"/>
      <w:r w:rsidRPr="00466CD2">
        <w:rPr>
          <w:rFonts w:ascii="Times New Roman" w:hAnsi="Times New Roman" w:cs="Times New Roman"/>
        </w:rPr>
        <w:t>іншими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тілами</w:t>
      </w:r>
      <w:proofErr w:type="spellEnd"/>
      <w:r w:rsidRPr="00466CD2">
        <w:rPr>
          <w:rFonts w:ascii="Times New Roman" w:hAnsi="Times New Roman" w:cs="Times New Roman"/>
        </w:rPr>
        <w:t>.</w:t>
      </w:r>
    </w:p>
    <w:p w14:paraId="41E23920" w14:textId="77777777" w:rsidR="00466CD2" w:rsidRPr="002023AE" w:rsidRDefault="002023AE" w:rsidP="002023AE">
      <w:pPr>
        <w:ind w:firstLine="567"/>
        <w:jc w:val="both"/>
        <w:rPr>
          <w:rFonts w:ascii="Times New Roman" w:hAnsi="Times New Roman" w:cs="Times New Roman"/>
        </w:rPr>
      </w:pPr>
      <w:r w:rsidRPr="002023AE">
        <w:rPr>
          <w:rFonts w:ascii="Times New Roman" w:hAnsi="Times New Roman" w:cs="Times New Roman"/>
          <w:i/>
          <w:u w:val="single"/>
        </w:rPr>
        <w:t>Системою матеріальних точок</w:t>
      </w:r>
      <w:r w:rsidRPr="002023AE">
        <w:rPr>
          <w:rFonts w:ascii="Times New Roman" w:hAnsi="Times New Roman" w:cs="Times New Roman"/>
        </w:rPr>
        <w:t xml:space="preserve"> називають сукупність матеріальних точок, положення і рух </w:t>
      </w:r>
      <w:proofErr w:type="spellStart"/>
      <w:r w:rsidRPr="002023AE">
        <w:rPr>
          <w:rFonts w:ascii="Times New Roman" w:hAnsi="Times New Roman" w:cs="Times New Roman"/>
        </w:rPr>
        <w:t>яких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взаємозв’язані</w:t>
      </w:r>
      <w:proofErr w:type="spellEnd"/>
      <w:r w:rsidRPr="002023AE">
        <w:rPr>
          <w:rFonts w:ascii="Times New Roman" w:hAnsi="Times New Roman" w:cs="Times New Roman"/>
        </w:rPr>
        <w:t>.</w:t>
      </w:r>
    </w:p>
    <w:p w14:paraId="1EB647A9" w14:textId="77777777" w:rsidR="00466CD2" w:rsidRDefault="002023AE" w:rsidP="002023AE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2023AE">
        <w:rPr>
          <w:rFonts w:ascii="Times New Roman" w:hAnsi="Times New Roman" w:cs="Times New Roman"/>
          <w:i/>
          <w:u w:val="single"/>
        </w:rPr>
        <w:t>Незмінною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називається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така</w:t>
      </w:r>
      <w:proofErr w:type="spellEnd"/>
      <w:r w:rsidRPr="002023AE">
        <w:rPr>
          <w:rFonts w:ascii="Times New Roman" w:hAnsi="Times New Roman" w:cs="Times New Roman"/>
        </w:rPr>
        <w:t xml:space="preserve"> система </w:t>
      </w:r>
      <w:proofErr w:type="spellStart"/>
      <w:r w:rsidRPr="002023AE">
        <w:rPr>
          <w:rFonts w:ascii="Times New Roman" w:hAnsi="Times New Roman" w:cs="Times New Roman"/>
        </w:rPr>
        <w:t>матеріальних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точок</w:t>
      </w:r>
      <w:proofErr w:type="spellEnd"/>
      <w:r w:rsidRPr="002023AE">
        <w:rPr>
          <w:rFonts w:ascii="Times New Roman" w:hAnsi="Times New Roman" w:cs="Times New Roman"/>
        </w:rPr>
        <w:t xml:space="preserve">, в </w:t>
      </w:r>
      <w:proofErr w:type="spellStart"/>
      <w:r w:rsidRPr="002023AE">
        <w:rPr>
          <w:rFonts w:ascii="Times New Roman" w:hAnsi="Times New Roman" w:cs="Times New Roman"/>
        </w:rPr>
        <w:t>якій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взаємне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розташування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точок</w:t>
      </w:r>
      <w:proofErr w:type="spellEnd"/>
      <w:r w:rsidRPr="002023AE">
        <w:rPr>
          <w:rFonts w:ascii="Times New Roman" w:hAnsi="Times New Roman" w:cs="Times New Roman"/>
        </w:rPr>
        <w:t xml:space="preserve">, </w:t>
      </w:r>
      <w:proofErr w:type="spellStart"/>
      <w:r w:rsidRPr="002023AE">
        <w:rPr>
          <w:rFonts w:ascii="Times New Roman" w:hAnsi="Times New Roman" w:cs="Times New Roman"/>
        </w:rPr>
        <w:t>що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їй</w:t>
      </w:r>
      <w:proofErr w:type="spellEnd"/>
      <w:r w:rsidRPr="002023AE">
        <w:rPr>
          <w:rFonts w:ascii="Times New Roman" w:hAnsi="Times New Roman" w:cs="Times New Roman"/>
        </w:rPr>
        <w:t xml:space="preserve"> належать, </w:t>
      </w:r>
      <w:proofErr w:type="spellStart"/>
      <w:r w:rsidRPr="002023AE">
        <w:rPr>
          <w:rFonts w:ascii="Times New Roman" w:hAnsi="Times New Roman" w:cs="Times New Roman"/>
        </w:rPr>
        <w:t>залишається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незмінним</w:t>
      </w:r>
      <w:proofErr w:type="spellEnd"/>
      <w:r w:rsidRPr="002023AE">
        <w:rPr>
          <w:rFonts w:ascii="Times New Roman" w:hAnsi="Times New Roman" w:cs="Times New Roman"/>
        </w:rPr>
        <w:t xml:space="preserve">. </w:t>
      </w:r>
      <w:proofErr w:type="spellStart"/>
      <w:r w:rsidRPr="002023AE">
        <w:rPr>
          <w:rFonts w:ascii="Times New Roman" w:hAnsi="Times New Roman" w:cs="Times New Roman"/>
        </w:rPr>
        <w:t>Якщо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незмінна</w:t>
      </w:r>
      <w:proofErr w:type="spellEnd"/>
      <w:r w:rsidRPr="002023AE">
        <w:rPr>
          <w:rFonts w:ascii="Times New Roman" w:hAnsi="Times New Roman" w:cs="Times New Roman"/>
        </w:rPr>
        <w:t xml:space="preserve"> система </w:t>
      </w:r>
      <w:proofErr w:type="spellStart"/>
      <w:r w:rsidRPr="002023AE">
        <w:rPr>
          <w:rFonts w:ascii="Times New Roman" w:hAnsi="Times New Roman" w:cs="Times New Roman"/>
        </w:rPr>
        <w:t>матеріальних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точок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неперервно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заповнює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деяку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частину</w:t>
      </w:r>
      <w:proofErr w:type="spellEnd"/>
      <w:r w:rsidRPr="002023AE">
        <w:rPr>
          <w:rFonts w:ascii="Times New Roman" w:hAnsi="Times New Roman" w:cs="Times New Roman"/>
        </w:rPr>
        <w:t xml:space="preserve"> простору, </w:t>
      </w:r>
      <w:proofErr w:type="spellStart"/>
      <w:r w:rsidRPr="002023AE">
        <w:rPr>
          <w:rFonts w:ascii="Times New Roman" w:hAnsi="Times New Roman" w:cs="Times New Roman"/>
        </w:rPr>
        <w:t>тоді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така</w:t>
      </w:r>
      <w:proofErr w:type="spellEnd"/>
      <w:r w:rsidRPr="002023AE">
        <w:rPr>
          <w:rFonts w:ascii="Times New Roman" w:hAnsi="Times New Roman" w:cs="Times New Roman"/>
        </w:rPr>
        <w:t xml:space="preserve"> система </w:t>
      </w:r>
      <w:proofErr w:type="spellStart"/>
      <w:r w:rsidRPr="002023AE">
        <w:rPr>
          <w:rFonts w:ascii="Times New Roman" w:hAnsi="Times New Roman" w:cs="Times New Roman"/>
        </w:rPr>
        <w:t>називається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r w:rsidRPr="002023AE">
        <w:rPr>
          <w:rFonts w:ascii="Times New Roman" w:hAnsi="Times New Roman" w:cs="Times New Roman"/>
          <w:i/>
          <w:u w:val="single"/>
        </w:rPr>
        <w:t xml:space="preserve">абсолютно твердим </w:t>
      </w:r>
      <w:proofErr w:type="spellStart"/>
      <w:r w:rsidRPr="002023AE">
        <w:rPr>
          <w:rFonts w:ascii="Times New Roman" w:hAnsi="Times New Roman" w:cs="Times New Roman"/>
          <w:i/>
          <w:u w:val="single"/>
        </w:rPr>
        <w:t>тілом</w:t>
      </w:r>
      <w:proofErr w:type="spellEnd"/>
      <w:r w:rsidRPr="002023AE">
        <w:rPr>
          <w:rFonts w:ascii="Times New Roman" w:hAnsi="Times New Roman" w:cs="Times New Roman"/>
          <w:i/>
          <w:u w:val="single"/>
        </w:rPr>
        <w:t>.</w:t>
      </w:r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Із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властивостей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незмінної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системи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випливає</w:t>
      </w:r>
      <w:proofErr w:type="spellEnd"/>
      <w:r w:rsidRPr="002023AE">
        <w:rPr>
          <w:rFonts w:ascii="Times New Roman" w:hAnsi="Times New Roman" w:cs="Times New Roman"/>
        </w:rPr>
        <w:t xml:space="preserve">, </w:t>
      </w:r>
      <w:proofErr w:type="spellStart"/>
      <w:r w:rsidRPr="002023AE">
        <w:rPr>
          <w:rFonts w:ascii="Times New Roman" w:hAnsi="Times New Roman" w:cs="Times New Roman"/>
        </w:rPr>
        <w:t>що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відстань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між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двома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довільно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вибраними</w:t>
      </w:r>
      <w:proofErr w:type="spellEnd"/>
      <w:r w:rsidRPr="002023AE">
        <w:rPr>
          <w:rFonts w:ascii="Times New Roman" w:hAnsi="Times New Roman" w:cs="Times New Roman"/>
        </w:rPr>
        <w:t xml:space="preserve"> точками абсолютно твердого тіла не </w:t>
      </w:r>
      <w:proofErr w:type="spellStart"/>
      <w:r w:rsidRPr="002023AE">
        <w:rPr>
          <w:rFonts w:ascii="Times New Roman" w:hAnsi="Times New Roman" w:cs="Times New Roman"/>
        </w:rPr>
        <w:t>змінюється</w:t>
      </w:r>
      <w:proofErr w:type="spellEnd"/>
      <w:r w:rsidRPr="002023AE">
        <w:rPr>
          <w:rFonts w:ascii="Times New Roman" w:hAnsi="Times New Roman" w:cs="Times New Roman"/>
        </w:rPr>
        <w:t xml:space="preserve"> при </w:t>
      </w:r>
      <w:proofErr w:type="spellStart"/>
      <w:r w:rsidRPr="002023AE">
        <w:rPr>
          <w:rFonts w:ascii="Times New Roman" w:hAnsi="Times New Roman" w:cs="Times New Roman"/>
        </w:rPr>
        <w:t>його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русі</w:t>
      </w:r>
      <w:proofErr w:type="spellEnd"/>
      <w:r w:rsidRPr="002023AE">
        <w:rPr>
          <w:rFonts w:ascii="Times New Roman" w:hAnsi="Times New Roman" w:cs="Times New Roman"/>
        </w:rPr>
        <w:t>.</w:t>
      </w:r>
    </w:p>
    <w:p w14:paraId="51E7D95D" w14:textId="77777777" w:rsidR="00466CD2" w:rsidRDefault="002023AE" w:rsidP="002023AE">
      <w:pPr>
        <w:ind w:firstLine="567"/>
        <w:jc w:val="both"/>
        <w:rPr>
          <w:rFonts w:ascii="Times New Roman" w:hAnsi="Times New Roman" w:cs="Times New Roman"/>
        </w:rPr>
      </w:pPr>
      <w:r w:rsidRPr="002023AE">
        <w:rPr>
          <w:rFonts w:ascii="Times New Roman" w:hAnsi="Times New Roman" w:cs="Times New Roman"/>
        </w:rPr>
        <w:t xml:space="preserve">В </w:t>
      </w:r>
      <w:proofErr w:type="spellStart"/>
      <w:r w:rsidRPr="002023AE">
        <w:rPr>
          <w:rFonts w:ascii="Times New Roman" w:hAnsi="Times New Roman" w:cs="Times New Roman"/>
        </w:rPr>
        <w:t>основі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теоретичної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механіки</w:t>
      </w:r>
      <w:proofErr w:type="spellEnd"/>
      <w:r w:rsidRPr="002023AE">
        <w:rPr>
          <w:rFonts w:ascii="Times New Roman" w:hAnsi="Times New Roman" w:cs="Times New Roman"/>
        </w:rPr>
        <w:t xml:space="preserve"> лежать </w:t>
      </w:r>
      <w:r w:rsidRPr="002023AE">
        <w:rPr>
          <w:rFonts w:ascii="Times New Roman" w:hAnsi="Times New Roman" w:cs="Times New Roman"/>
          <w:i/>
          <w:u w:val="single"/>
        </w:rPr>
        <w:t xml:space="preserve">три </w:t>
      </w:r>
      <w:proofErr w:type="spellStart"/>
      <w:r w:rsidRPr="002023AE">
        <w:rPr>
          <w:rFonts w:ascii="Times New Roman" w:hAnsi="Times New Roman" w:cs="Times New Roman"/>
          <w:i/>
          <w:u w:val="single"/>
        </w:rPr>
        <w:t>закони</w:t>
      </w:r>
      <w:proofErr w:type="spellEnd"/>
      <w:r w:rsidRPr="002023AE">
        <w:rPr>
          <w:rFonts w:ascii="Times New Roman" w:hAnsi="Times New Roman" w:cs="Times New Roman"/>
          <w:i/>
          <w:u w:val="single"/>
        </w:rPr>
        <w:t xml:space="preserve"> Ньютона</w:t>
      </w:r>
      <w:r w:rsidRPr="002023AE">
        <w:rPr>
          <w:rFonts w:ascii="Times New Roman" w:hAnsi="Times New Roman" w:cs="Times New Roman"/>
        </w:rPr>
        <w:t xml:space="preserve">. Для </w:t>
      </w:r>
      <w:proofErr w:type="spellStart"/>
      <w:r w:rsidRPr="002023AE">
        <w:rPr>
          <w:rFonts w:ascii="Times New Roman" w:hAnsi="Times New Roman" w:cs="Times New Roman"/>
        </w:rPr>
        <w:t>їх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формулювання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введемо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поняття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  <w:i/>
          <w:u w:val="single"/>
        </w:rPr>
        <w:t>інерціальної</w:t>
      </w:r>
      <w:proofErr w:type="spellEnd"/>
      <w:r w:rsidRPr="002023AE">
        <w:rPr>
          <w:rFonts w:ascii="Times New Roman" w:hAnsi="Times New Roman" w:cs="Times New Roman"/>
          <w:i/>
          <w:u w:val="single"/>
        </w:rPr>
        <w:t xml:space="preserve"> системи </w:t>
      </w:r>
      <w:proofErr w:type="spellStart"/>
      <w:r w:rsidRPr="002023AE">
        <w:rPr>
          <w:rFonts w:ascii="Times New Roman" w:hAnsi="Times New Roman" w:cs="Times New Roman"/>
          <w:i/>
          <w:u w:val="single"/>
        </w:rPr>
        <w:t>відліку</w:t>
      </w:r>
      <w:proofErr w:type="spellEnd"/>
      <w:r w:rsidRPr="002023AE">
        <w:rPr>
          <w:rFonts w:ascii="Times New Roman" w:hAnsi="Times New Roman" w:cs="Times New Roman"/>
        </w:rPr>
        <w:t xml:space="preserve"> (ІСВ), </w:t>
      </w:r>
      <w:proofErr w:type="spellStart"/>
      <w:r w:rsidRPr="002023AE">
        <w:rPr>
          <w:rFonts w:ascii="Times New Roman" w:hAnsi="Times New Roman" w:cs="Times New Roman"/>
        </w:rPr>
        <w:t>під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якою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розуміємо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таку</w:t>
      </w:r>
      <w:proofErr w:type="spellEnd"/>
      <w:r w:rsidRPr="002023AE">
        <w:rPr>
          <w:rFonts w:ascii="Times New Roman" w:hAnsi="Times New Roman" w:cs="Times New Roman"/>
        </w:rPr>
        <w:t xml:space="preserve"> систему </w:t>
      </w:r>
      <w:proofErr w:type="spellStart"/>
      <w:r w:rsidRPr="002023AE">
        <w:rPr>
          <w:rFonts w:ascii="Times New Roman" w:hAnsi="Times New Roman" w:cs="Times New Roman"/>
        </w:rPr>
        <w:t>відліку</w:t>
      </w:r>
      <w:proofErr w:type="spellEnd"/>
      <w:r w:rsidRPr="002023AE">
        <w:rPr>
          <w:rFonts w:ascii="Times New Roman" w:hAnsi="Times New Roman" w:cs="Times New Roman"/>
        </w:rPr>
        <w:t xml:space="preserve">, по </w:t>
      </w:r>
      <w:proofErr w:type="spellStart"/>
      <w:r w:rsidRPr="002023AE">
        <w:rPr>
          <w:rFonts w:ascii="Times New Roman" w:hAnsi="Times New Roman" w:cs="Times New Roman"/>
        </w:rPr>
        <w:t>відношенню</w:t>
      </w:r>
      <w:proofErr w:type="spellEnd"/>
      <w:r w:rsidRPr="002023AE">
        <w:rPr>
          <w:rFonts w:ascii="Times New Roman" w:hAnsi="Times New Roman" w:cs="Times New Roman"/>
        </w:rPr>
        <w:t xml:space="preserve"> до </w:t>
      </w:r>
      <w:proofErr w:type="spellStart"/>
      <w:r w:rsidRPr="002023AE">
        <w:rPr>
          <w:rFonts w:ascii="Times New Roman" w:hAnsi="Times New Roman" w:cs="Times New Roman"/>
        </w:rPr>
        <w:t>якої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ізольована</w:t>
      </w:r>
      <w:proofErr w:type="spellEnd"/>
      <w:r w:rsidRPr="002023AE">
        <w:rPr>
          <w:rFonts w:ascii="Times New Roman" w:hAnsi="Times New Roman" w:cs="Times New Roman"/>
        </w:rPr>
        <w:t xml:space="preserve"> матеріальна точка </w:t>
      </w:r>
      <w:proofErr w:type="spellStart"/>
      <w:r w:rsidRPr="002023AE">
        <w:rPr>
          <w:rFonts w:ascii="Times New Roman" w:hAnsi="Times New Roman" w:cs="Times New Roman"/>
        </w:rPr>
        <w:t>знаходиться</w:t>
      </w:r>
      <w:proofErr w:type="spellEnd"/>
      <w:r w:rsidRPr="002023AE">
        <w:rPr>
          <w:rFonts w:ascii="Times New Roman" w:hAnsi="Times New Roman" w:cs="Times New Roman"/>
        </w:rPr>
        <w:t xml:space="preserve"> в </w:t>
      </w:r>
      <w:proofErr w:type="spellStart"/>
      <w:r w:rsidRPr="002023AE">
        <w:rPr>
          <w:rFonts w:ascii="Times New Roman" w:hAnsi="Times New Roman" w:cs="Times New Roman"/>
        </w:rPr>
        <w:t>стані</w:t>
      </w:r>
      <w:proofErr w:type="spellEnd"/>
      <w:r w:rsidRPr="002023AE">
        <w:rPr>
          <w:rFonts w:ascii="Times New Roman" w:hAnsi="Times New Roman" w:cs="Times New Roman"/>
        </w:rPr>
        <w:t xml:space="preserve"> спокою </w:t>
      </w:r>
      <w:proofErr w:type="spellStart"/>
      <w:r w:rsidRPr="002023AE">
        <w:rPr>
          <w:rFonts w:ascii="Times New Roman" w:hAnsi="Times New Roman" w:cs="Times New Roman"/>
        </w:rPr>
        <w:t>або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рівномірного</w:t>
      </w:r>
      <w:proofErr w:type="spellEnd"/>
      <w:r w:rsidRPr="002023AE">
        <w:rPr>
          <w:rFonts w:ascii="Times New Roman" w:hAnsi="Times New Roman" w:cs="Times New Roman"/>
        </w:rPr>
        <w:t xml:space="preserve"> і </w:t>
      </w:r>
      <w:proofErr w:type="spellStart"/>
      <w:r w:rsidRPr="002023AE">
        <w:rPr>
          <w:rFonts w:ascii="Times New Roman" w:hAnsi="Times New Roman" w:cs="Times New Roman"/>
        </w:rPr>
        <w:t>прямолінійного</w:t>
      </w:r>
      <w:proofErr w:type="spellEnd"/>
      <w:r w:rsidRPr="002023AE">
        <w:rPr>
          <w:rFonts w:ascii="Times New Roman" w:hAnsi="Times New Roman" w:cs="Times New Roman"/>
        </w:rPr>
        <w:t xml:space="preserve"> руху. Система, яка не </w:t>
      </w:r>
      <w:proofErr w:type="spellStart"/>
      <w:r w:rsidRPr="002023AE">
        <w:rPr>
          <w:rFonts w:ascii="Times New Roman" w:hAnsi="Times New Roman" w:cs="Times New Roman"/>
        </w:rPr>
        <w:t>має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цих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властивостей</w:t>
      </w:r>
      <w:proofErr w:type="spellEnd"/>
      <w:r w:rsidRPr="002023AE">
        <w:rPr>
          <w:rFonts w:ascii="Times New Roman" w:hAnsi="Times New Roman" w:cs="Times New Roman"/>
        </w:rPr>
        <w:t xml:space="preserve">, </w:t>
      </w:r>
      <w:proofErr w:type="spellStart"/>
      <w:r w:rsidRPr="002023AE">
        <w:rPr>
          <w:rFonts w:ascii="Times New Roman" w:hAnsi="Times New Roman" w:cs="Times New Roman"/>
        </w:rPr>
        <w:t>називається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  <w:i/>
          <w:u w:val="single"/>
        </w:rPr>
        <w:t>неінерціальною</w:t>
      </w:r>
      <w:proofErr w:type="spellEnd"/>
      <w:r w:rsidRPr="002023AE">
        <w:rPr>
          <w:rFonts w:ascii="Times New Roman" w:hAnsi="Times New Roman" w:cs="Times New Roman"/>
        </w:rPr>
        <w:t>.</w:t>
      </w:r>
    </w:p>
    <w:p w14:paraId="2685624E" w14:textId="77777777" w:rsidR="00C8421B" w:rsidRDefault="00C8421B" w:rsidP="00466CD2">
      <w:pPr>
        <w:jc w:val="both"/>
        <w:rPr>
          <w:rFonts w:ascii="Times New Roman" w:hAnsi="Times New Roman" w:cs="Times New Roman"/>
          <w:b/>
          <w:bCs/>
          <w:iCs/>
          <w:color w:val="7030A0"/>
          <w:lang w:val="uk-UA"/>
        </w:rPr>
      </w:pPr>
      <w:r w:rsidRPr="00C8421B">
        <w:rPr>
          <w:rFonts w:ascii="Times New Roman" w:hAnsi="Times New Roman" w:cs="Times New Roman"/>
          <w:b/>
          <w:bCs/>
          <w:iCs/>
          <w:color w:val="7030A0"/>
          <w:lang w:val="uk-UA"/>
        </w:rPr>
        <w:lastRenderedPageBreak/>
        <w:t>Нижче приведений один із варіантів формування трьох законів Ньютона</w:t>
      </w:r>
      <w:r>
        <w:rPr>
          <w:rFonts w:ascii="Times New Roman" w:hAnsi="Times New Roman" w:cs="Times New Roman"/>
          <w:b/>
          <w:bCs/>
          <w:iCs/>
          <w:color w:val="7030A0"/>
          <w:lang w:val="uk-UA"/>
        </w:rPr>
        <w:t xml:space="preserve">. </w:t>
      </w:r>
    </w:p>
    <w:p w14:paraId="5596D490" w14:textId="7AA31601" w:rsidR="00C8421B" w:rsidRPr="00C8421B" w:rsidRDefault="00C8421B" w:rsidP="00466CD2">
      <w:pPr>
        <w:jc w:val="both"/>
        <w:rPr>
          <w:rFonts w:ascii="Times New Roman" w:hAnsi="Times New Roman" w:cs="Times New Roman"/>
          <w:b/>
          <w:bCs/>
          <w:iCs/>
          <w:color w:val="7030A0"/>
          <w:lang w:val="uk-UA"/>
        </w:rPr>
      </w:pPr>
      <w:r>
        <w:rPr>
          <w:rFonts w:ascii="Times New Roman" w:hAnsi="Times New Roman" w:cs="Times New Roman"/>
          <w:b/>
          <w:bCs/>
          <w:iCs/>
          <w:color w:val="7030A0"/>
          <w:lang w:val="uk-UA"/>
        </w:rPr>
        <w:t xml:space="preserve">Задача, яка ставиться перед студентами при опрацюванні лекцій, користуючись доступними матеріалами, записати інше формулювання трьох законів Ньютона. </w:t>
      </w:r>
    </w:p>
    <w:p w14:paraId="468A9CC0" w14:textId="69BB6822" w:rsidR="002023AE" w:rsidRDefault="002023AE" w:rsidP="00466CD2">
      <w:pPr>
        <w:jc w:val="both"/>
        <w:rPr>
          <w:rFonts w:ascii="Times New Roman" w:hAnsi="Times New Roman" w:cs="Times New Roman"/>
        </w:rPr>
      </w:pPr>
      <w:r w:rsidRPr="002023AE">
        <w:rPr>
          <w:rFonts w:ascii="Times New Roman" w:hAnsi="Times New Roman" w:cs="Times New Roman"/>
          <w:i/>
          <w:u w:val="single"/>
        </w:rPr>
        <w:t>І-й закон Ньютона</w:t>
      </w:r>
      <w:r w:rsidRPr="002023AE">
        <w:rPr>
          <w:rFonts w:ascii="Times New Roman" w:hAnsi="Times New Roman" w:cs="Times New Roman"/>
        </w:rPr>
        <w:t xml:space="preserve">: </w:t>
      </w:r>
      <w:r w:rsidRPr="002023AE">
        <w:rPr>
          <w:rFonts w:ascii="Times New Roman" w:hAnsi="Times New Roman" w:cs="Times New Roman"/>
          <w:b/>
          <w:i/>
        </w:rPr>
        <w:t xml:space="preserve">будь-яке </w:t>
      </w:r>
      <w:proofErr w:type="spellStart"/>
      <w:r w:rsidRPr="002023AE">
        <w:rPr>
          <w:rFonts w:ascii="Times New Roman" w:hAnsi="Times New Roman" w:cs="Times New Roman"/>
          <w:b/>
          <w:i/>
        </w:rPr>
        <w:t>тіло</w:t>
      </w:r>
      <w:proofErr w:type="spellEnd"/>
      <w:r w:rsidRPr="002023A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023AE">
        <w:rPr>
          <w:rFonts w:ascii="Times New Roman" w:hAnsi="Times New Roman" w:cs="Times New Roman"/>
          <w:b/>
          <w:i/>
        </w:rPr>
        <w:t>знаходиться</w:t>
      </w:r>
      <w:proofErr w:type="spellEnd"/>
      <w:r w:rsidRPr="002023AE">
        <w:rPr>
          <w:rFonts w:ascii="Times New Roman" w:hAnsi="Times New Roman" w:cs="Times New Roman"/>
          <w:b/>
          <w:i/>
        </w:rPr>
        <w:t xml:space="preserve"> в </w:t>
      </w:r>
      <w:proofErr w:type="spellStart"/>
      <w:r w:rsidRPr="002023AE">
        <w:rPr>
          <w:rFonts w:ascii="Times New Roman" w:hAnsi="Times New Roman" w:cs="Times New Roman"/>
          <w:b/>
          <w:i/>
        </w:rPr>
        <w:t>стані</w:t>
      </w:r>
      <w:proofErr w:type="spellEnd"/>
      <w:r w:rsidRPr="002023AE">
        <w:rPr>
          <w:rFonts w:ascii="Times New Roman" w:hAnsi="Times New Roman" w:cs="Times New Roman"/>
          <w:b/>
          <w:i/>
        </w:rPr>
        <w:t xml:space="preserve"> спокою </w:t>
      </w:r>
      <w:proofErr w:type="spellStart"/>
      <w:r w:rsidRPr="002023AE">
        <w:rPr>
          <w:rFonts w:ascii="Times New Roman" w:hAnsi="Times New Roman" w:cs="Times New Roman"/>
          <w:b/>
          <w:i/>
        </w:rPr>
        <w:t>або</w:t>
      </w:r>
      <w:proofErr w:type="spellEnd"/>
      <w:r w:rsidRPr="002023A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023AE">
        <w:rPr>
          <w:rFonts w:ascii="Times New Roman" w:hAnsi="Times New Roman" w:cs="Times New Roman"/>
          <w:b/>
          <w:i/>
        </w:rPr>
        <w:t>рівномірного</w:t>
      </w:r>
      <w:proofErr w:type="spellEnd"/>
      <w:r w:rsidRPr="002023AE">
        <w:rPr>
          <w:rFonts w:ascii="Times New Roman" w:hAnsi="Times New Roman" w:cs="Times New Roman"/>
          <w:b/>
          <w:i/>
        </w:rPr>
        <w:t xml:space="preserve"> і </w:t>
      </w:r>
      <w:proofErr w:type="spellStart"/>
      <w:r w:rsidRPr="002023AE">
        <w:rPr>
          <w:rFonts w:ascii="Times New Roman" w:hAnsi="Times New Roman" w:cs="Times New Roman"/>
          <w:b/>
          <w:i/>
        </w:rPr>
        <w:t>прямолінійного</w:t>
      </w:r>
      <w:proofErr w:type="spellEnd"/>
      <w:r w:rsidRPr="002023AE">
        <w:rPr>
          <w:rFonts w:ascii="Times New Roman" w:hAnsi="Times New Roman" w:cs="Times New Roman"/>
          <w:b/>
          <w:i/>
        </w:rPr>
        <w:t xml:space="preserve"> руху доки і </w:t>
      </w:r>
      <w:proofErr w:type="spellStart"/>
      <w:r w:rsidRPr="002023AE">
        <w:rPr>
          <w:rFonts w:ascii="Times New Roman" w:hAnsi="Times New Roman" w:cs="Times New Roman"/>
          <w:b/>
          <w:i/>
        </w:rPr>
        <w:t>оскільки</w:t>
      </w:r>
      <w:proofErr w:type="spellEnd"/>
      <w:r w:rsidRPr="002023A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023AE">
        <w:rPr>
          <w:rFonts w:ascii="Times New Roman" w:hAnsi="Times New Roman" w:cs="Times New Roman"/>
          <w:b/>
          <w:i/>
        </w:rPr>
        <w:t>воно</w:t>
      </w:r>
      <w:proofErr w:type="spellEnd"/>
      <w:r w:rsidRPr="002023AE">
        <w:rPr>
          <w:rFonts w:ascii="Times New Roman" w:hAnsi="Times New Roman" w:cs="Times New Roman"/>
          <w:b/>
          <w:i/>
        </w:rPr>
        <w:t xml:space="preserve"> не </w:t>
      </w:r>
      <w:proofErr w:type="spellStart"/>
      <w:r w:rsidRPr="002023AE">
        <w:rPr>
          <w:rFonts w:ascii="Times New Roman" w:hAnsi="Times New Roman" w:cs="Times New Roman"/>
          <w:b/>
          <w:i/>
        </w:rPr>
        <w:t>змушується</w:t>
      </w:r>
      <w:proofErr w:type="spellEnd"/>
      <w:r w:rsidRPr="002023A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023AE">
        <w:rPr>
          <w:rFonts w:ascii="Times New Roman" w:hAnsi="Times New Roman" w:cs="Times New Roman"/>
          <w:b/>
          <w:i/>
        </w:rPr>
        <w:t>прикладеними</w:t>
      </w:r>
      <w:proofErr w:type="spellEnd"/>
      <w:r w:rsidRPr="002023AE">
        <w:rPr>
          <w:rFonts w:ascii="Times New Roman" w:hAnsi="Times New Roman" w:cs="Times New Roman"/>
          <w:b/>
          <w:i/>
        </w:rPr>
        <w:t xml:space="preserve"> силами </w:t>
      </w:r>
      <w:proofErr w:type="spellStart"/>
      <w:r w:rsidRPr="002023AE">
        <w:rPr>
          <w:rFonts w:ascii="Times New Roman" w:hAnsi="Times New Roman" w:cs="Times New Roman"/>
          <w:b/>
          <w:i/>
        </w:rPr>
        <w:t>змінити</w:t>
      </w:r>
      <w:proofErr w:type="spellEnd"/>
      <w:r w:rsidRPr="002023A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023AE">
        <w:rPr>
          <w:rFonts w:ascii="Times New Roman" w:hAnsi="Times New Roman" w:cs="Times New Roman"/>
          <w:b/>
          <w:i/>
        </w:rPr>
        <w:t>свій</w:t>
      </w:r>
      <w:proofErr w:type="spellEnd"/>
      <w:r w:rsidRPr="002023AE">
        <w:rPr>
          <w:rFonts w:ascii="Times New Roman" w:hAnsi="Times New Roman" w:cs="Times New Roman"/>
          <w:b/>
          <w:i/>
        </w:rPr>
        <w:t xml:space="preserve"> стан</w:t>
      </w:r>
      <w:r w:rsidRPr="002023AE">
        <w:rPr>
          <w:rFonts w:ascii="Times New Roman" w:hAnsi="Times New Roman" w:cs="Times New Roman"/>
        </w:rPr>
        <w:t>.</w:t>
      </w:r>
    </w:p>
    <w:p w14:paraId="4EAC5508" w14:textId="77777777" w:rsidR="002023AE" w:rsidRPr="002023AE" w:rsidRDefault="002023AE" w:rsidP="002023AE">
      <w:pPr>
        <w:ind w:firstLine="567"/>
        <w:jc w:val="both"/>
        <w:rPr>
          <w:rFonts w:ascii="Times New Roman" w:hAnsi="Times New Roman" w:cs="Times New Roman"/>
        </w:rPr>
      </w:pPr>
      <w:r w:rsidRPr="002023AE">
        <w:rPr>
          <w:rFonts w:ascii="Times New Roman" w:hAnsi="Times New Roman" w:cs="Times New Roman"/>
        </w:rPr>
        <w:t xml:space="preserve">Для </w:t>
      </w:r>
      <w:proofErr w:type="spellStart"/>
      <w:r w:rsidRPr="002023AE">
        <w:rPr>
          <w:rFonts w:ascii="Times New Roman" w:hAnsi="Times New Roman" w:cs="Times New Roman"/>
        </w:rPr>
        <w:t>формулювання</w:t>
      </w:r>
      <w:proofErr w:type="spellEnd"/>
      <w:r w:rsidRPr="002023AE">
        <w:rPr>
          <w:rFonts w:ascii="Times New Roman" w:hAnsi="Times New Roman" w:cs="Times New Roman"/>
        </w:rPr>
        <w:t xml:space="preserve"> ІІ-го закону Ньютона треба ввести поняття кількості руху матеріальної точки. </w:t>
      </w:r>
      <w:r w:rsidRPr="002023AE">
        <w:rPr>
          <w:rFonts w:ascii="Times New Roman" w:hAnsi="Times New Roman" w:cs="Times New Roman"/>
          <w:i/>
          <w:u w:val="single"/>
        </w:rPr>
        <w:t xml:space="preserve">Кількістю руху </w:t>
      </w:r>
      <w:proofErr w:type="spellStart"/>
      <w:r w:rsidRPr="002023AE">
        <w:rPr>
          <w:rFonts w:ascii="Times New Roman" w:hAnsi="Times New Roman" w:cs="Times New Roman"/>
          <w:i/>
          <w:u w:val="single"/>
        </w:rPr>
        <w:t>матеріальної</w:t>
      </w:r>
      <w:proofErr w:type="spellEnd"/>
      <w:r w:rsidRPr="002023AE">
        <w:rPr>
          <w:rFonts w:ascii="Times New Roman" w:hAnsi="Times New Roman" w:cs="Times New Roman"/>
          <w:i/>
          <w:u w:val="single"/>
        </w:rPr>
        <w:t xml:space="preserve"> точки</w:t>
      </w:r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називається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добуток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маси</w:t>
      </w:r>
      <w:proofErr w:type="spellEnd"/>
      <w:r w:rsidRPr="002023AE">
        <w:rPr>
          <w:rFonts w:ascii="Times New Roman" w:hAnsi="Times New Roman" w:cs="Times New Roman"/>
        </w:rPr>
        <w:t xml:space="preserve"> точки на її швидкість:</w:t>
      </w:r>
    </w:p>
    <w:p w14:paraId="4446E13B" w14:textId="77777777" w:rsidR="002023AE" w:rsidRPr="002023AE" w:rsidRDefault="00000000" w:rsidP="002023AE">
      <w:pPr>
        <w:jc w:val="center"/>
        <w:rPr>
          <w:rFonts w:ascii="Times New Roman" w:hAnsi="Times New Roman" w:cs="Times New Roman"/>
          <w:lang w:val="en-US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q</m:t>
              </m:r>
            </m:e>
          </m:acc>
          <m:r>
            <w:rPr>
              <w:rFonts w:ascii="Cambria Math" w:hAnsi="Cambria Math" w:cs="Times New Roman"/>
              <w:lang w:val="en-US"/>
            </w:rPr>
            <m:t>=m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V</m:t>
              </m:r>
            </m:e>
          </m:acc>
          <m:r>
            <w:rPr>
              <w:rFonts w:ascii="Cambria Math" w:hAnsi="Cambria Math" w:cs="Times New Roman"/>
              <w:lang w:val="en-US"/>
            </w:rPr>
            <m:t>.</m:t>
          </m:r>
        </m:oMath>
      </m:oMathPara>
    </w:p>
    <w:p w14:paraId="6E3B7FA7" w14:textId="77777777" w:rsidR="002023AE" w:rsidRPr="00D16B5C" w:rsidRDefault="002023AE" w:rsidP="002023AE">
      <w:pPr>
        <w:ind w:firstLine="567"/>
        <w:jc w:val="both"/>
        <w:rPr>
          <w:rFonts w:ascii="Times New Roman" w:hAnsi="Times New Roman" w:cs="Times New Roman"/>
          <w:b/>
          <w:i/>
          <w:lang w:val="en-US"/>
        </w:rPr>
      </w:pPr>
      <w:r w:rsidRPr="00D16B5C">
        <w:rPr>
          <w:rFonts w:ascii="Times New Roman" w:hAnsi="Times New Roman" w:cs="Times New Roman"/>
          <w:i/>
          <w:u w:val="single"/>
        </w:rPr>
        <w:t>І</w:t>
      </w:r>
      <w:r w:rsidRPr="00D16B5C">
        <w:rPr>
          <w:rFonts w:ascii="Times New Roman" w:hAnsi="Times New Roman" w:cs="Times New Roman"/>
          <w:i/>
          <w:u w:val="single"/>
          <w:lang w:val="en-US"/>
        </w:rPr>
        <w:t>I-</w:t>
      </w:r>
      <w:r w:rsidRPr="00D16B5C">
        <w:rPr>
          <w:rFonts w:ascii="Times New Roman" w:hAnsi="Times New Roman" w:cs="Times New Roman"/>
          <w:i/>
          <w:u w:val="single"/>
        </w:rPr>
        <w:t>й</w:t>
      </w:r>
      <w:r w:rsidRPr="00D16B5C">
        <w:rPr>
          <w:rFonts w:ascii="Times New Roman" w:hAnsi="Times New Roman" w:cs="Times New Roman"/>
          <w:i/>
          <w:u w:val="single"/>
          <w:lang w:val="en-US"/>
        </w:rPr>
        <w:t xml:space="preserve"> </w:t>
      </w:r>
      <w:r w:rsidRPr="00D16B5C">
        <w:rPr>
          <w:rFonts w:ascii="Times New Roman" w:hAnsi="Times New Roman" w:cs="Times New Roman"/>
          <w:i/>
          <w:u w:val="single"/>
        </w:rPr>
        <w:t>закон</w:t>
      </w:r>
      <w:r w:rsidRPr="00D16B5C">
        <w:rPr>
          <w:rFonts w:ascii="Times New Roman" w:hAnsi="Times New Roman" w:cs="Times New Roman"/>
          <w:i/>
          <w:u w:val="single"/>
          <w:lang w:val="en-US"/>
        </w:rPr>
        <w:t xml:space="preserve"> </w:t>
      </w:r>
      <w:r w:rsidRPr="00D16B5C">
        <w:rPr>
          <w:rFonts w:ascii="Times New Roman" w:hAnsi="Times New Roman" w:cs="Times New Roman"/>
          <w:i/>
          <w:u w:val="single"/>
        </w:rPr>
        <w:t>Ньютона</w:t>
      </w:r>
      <w:r w:rsidRPr="002023AE">
        <w:rPr>
          <w:rFonts w:ascii="Times New Roman" w:hAnsi="Times New Roman" w:cs="Times New Roman"/>
          <w:lang w:val="en-US"/>
        </w:rPr>
        <w:t xml:space="preserve">: </w:t>
      </w:r>
      <w:r w:rsidRPr="00D16B5C">
        <w:rPr>
          <w:rFonts w:ascii="Times New Roman" w:hAnsi="Times New Roman" w:cs="Times New Roman"/>
          <w:b/>
          <w:i/>
        </w:rPr>
        <w:t>зміна</w:t>
      </w:r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D16B5C">
        <w:rPr>
          <w:rFonts w:ascii="Times New Roman" w:hAnsi="Times New Roman" w:cs="Times New Roman"/>
          <w:b/>
          <w:i/>
        </w:rPr>
        <w:t>кількості</w:t>
      </w:r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D16B5C">
        <w:rPr>
          <w:rFonts w:ascii="Times New Roman" w:hAnsi="Times New Roman" w:cs="Times New Roman"/>
          <w:b/>
          <w:i/>
        </w:rPr>
        <w:t>руху</w:t>
      </w:r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D16B5C">
        <w:rPr>
          <w:rFonts w:ascii="Times New Roman" w:hAnsi="Times New Roman" w:cs="Times New Roman"/>
          <w:b/>
          <w:i/>
        </w:rPr>
        <w:t>матеріальної</w:t>
      </w:r>
      <w:proofErr w:type="spellEnd"/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D16B5C">
        <w:rPr>
          <w:rFonts w:ascii="Times New Roman" w:hAnsi="Times New Roman" w:cs="Times New Roman"/>
          <w:b/>
          <w:i/>
        </w:rPr>
        <w:t>точки</w:t>
      </w:r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D16B5C">
        <w:rPr>
          <w:rFonts w:ascii="Times New Roman" w:hAnsi="Times New Roman" w:cs="Times New Roman"/>
          <w:b/>
          <w:i/>
        </w:rPr>
        <w:t>пропорційна</w:t>
      </w:r>
      <w:proofErr w:type="spellEnd"/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D16B5C">
        <w:rPr>
          <w:rFonts w:ascii="Times New Roman" w:hAnsi="Times New Roman" w:cs="Times New Roman"/>
          <w:b/>
          <w:i/>
        </w:rPr>
        <w:t>прикладеній</w:t>
      </w:r>
      <w:proofErr w:type="spellEnd"/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D16B5C">
        <w:rPr>
          <w:rFonts w:ascii="Times New Roman" w:hAnsi="Times New Roman" w:cs="Times New Roman"/>
          <w:b/>
          <w:i/>
        </w:rPr>
        <w:t>силі</w:t>
      </w:r>
      <w:proofErr w:type="spellEnd"/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D16B5C">
        <w:rPr>
          <w:rFonts w:ascii="Times New Roman" w:hAnsi="Times New Roman" w:cs="Times New Roman"/>
          <w:b/>
          <w:i/>
        </w:rPr>
        <w:t>і</w:t>
      </w:r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D16B5C">
        <w:rPr>
          <w:rFonts w:ascii="Times New Roman" w:hAnsi="Times New Roman" w:cs="Times New Roman"/>
          <w:b/>
          <w:i/>
        </w:rPr>
        <w:t>відбувається</w:t>
      </w:r>
      <w:proofErr w:type="spellEnd"/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D16B5C">
        <w:rPr>
          <w:rFonts w:ascii="Times New Roman" w:hAnsi="Times New Roman" w:cs="Times New Roman"/>
          <w:b/>
          <w:i/>
        </w:rPr>
        <w:t>вздовж</w:t>
      </w:r>
      <w:proofErr w:type="spellEnd"/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D16B5C">
        <w:rPr>
          <w:rFonts w:ascii="Times New Roman" w:hAnsi="Times New Roman" w:cs="Times New Roman"/>
          <w:b/>
          <w:i/>
        </w:rPr>
        <w:t>тієї</w:t>
      </w:r>
      <w:proofErr w:type="spellEnd"/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D16B5C">
        <w:rPr>
          <w:rFonts w:ascii="Times New Roman" w:hAnsi="Times New Roman" w:cs="Times New Roman"/>
          <w:b/>
          <w:i/>
        </w:rPr>
        <w:t>ж</w:t>
      </w:r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D16B5C">
        <w:rPr>
          <w:rFonts w:ascii="Times New Roman" w:hAnsi="Times New Roman" w:cs="Times New Roman"/>
          <w:b/>
          <w:i/>
        </w:rPr>
        <w:t>прямої</w:t>
      </w:r>
      <w:proofErr w:type="spellEnd"/>
      <w:r w:rsidRPr="00D16B5C">
        <w:rPr>
          <w:rFonts w:ascii="Times New Roman" w:hAnsi="Times New Roman" w:cs="Times New Roman"/>
          <w:b/>
          <w:i/>
          <w:lang w:val="en-US"/>
        </w:rPr>
        <w:t xml:space="preserve">, </w:t>
      </w:r>
      <w:r w:rsidRPr="00D16B5C">
        <w:rPr>
          <w:rFonts w:ascii="Times New Roman" w:hAnsi="Times New Roman" w:cs="Times New Roman"/>
          <w:b/>
          <w:i/>
        </w:rPr>
        <w:t>по</w:t>
      </w:r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D16B5C">
        <w:rPr>
          <w:rFonts w:ascii="Times New Roman" w:hAnsi="Times New Roman" w:cs="Times New Roman"/>
          <w:b/>
          <w:i/>
        </w:rPr>
        <w:t>якій</w:t>
      </w:r>
      <w:proofErr w:type="spellEnd"/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D16B5C">
        <w:rPr>
          <w:rFonts w:ascii="Times New Roman" w:hAnsi="Times New Roman" w:cs="Times New Roman"/>
          <w:b/>
          <w:i/>
        </w:rPr>
        <w:t>діє</w:t>
      </w:r>
      <w:proofErr w:type="spellEnd"/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D16B5C">
        <w:rPr>
          <w:rFonts w:ascii="Times New Roman" w:hAnsi="Times New Roman" w:cs="Times New Roman"/>
          <w:b/>
          <w:i/>
        </w:rPr>
        <w:t>сила</w:t>
      </w:r>
      <w:r w:rsidRPr="00D16B5C">
        <w:rPr>
          <w:rFonts w:ascii="Times New Roman" w:hAnsi="Times New Roman" w:cs="Times New Roman"/>
          <w:b/>
          <w:i/>
          <w:lang w:val="en-US"/>
        </w:rPr>
        <w:t>:</w:t>
      </w:r>
    </w:p>
    <w:p w14:paraId="7B9D2718" w14:textId="77777777" w:rsidR="002023AE" w:rsidRPr="002023AE" w:rsidRDefault="00000000" w:rsidP="00D16B5C">
      <w:pPr>
        <w:jc w:val="center"/>
        <w:rPr>
          <w:rFonts w:ascii="Times New Roman" w:hAnsi="Times New Roman" w:cs="Times New Roman"/>
          <w:lang w:val="en-US"/>
        </w:rPr>
      </w:pPr>
      <m:oMath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d</m:t>
            </m:r>
            <m:d>
              <m:d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V</m:t>
                    </m:r>
                  </m:e>
                </m:acc>
              </m:e>
            </m:d>
          </m:num>
          <m:den>
            <m:r>
              <w:rPr>
                <w:rFonts w:ascii="Cambria Math" w:hAnsi="Cambria Math" w:cs="Times New Roman"/>
                <w:lang w:val="en-US"/>
              </w:rPr>
              <m:t>dt</m:t>
            </m:r>
          </m:den>
        </m:f>
        <m:r>
          <w:rPr>
            <w:rFonts w:ascii="Cambria Math" w:hAnsi="Cambria Math" w:cs="Times New Roman"/>
            <w:lang w:val="en-US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F</m:t>
            </m:r>
          </m:e>
        </m:acc>
      </m:oMath>
      <w:r w:rsidR="00D16B5C">
        <w:rPr>
          <w:rFonts w:ascii="Times New Roman" w:eastAsiaTheme="minorEastAsia" w:hAnsi="Times New Roman" w:cs="Times New Roman"/>
          <w:lang w:val="en-US"/>
        </w:rPr>
        <w:t>.</w:t>
      </w:r>
    </w:p>
    <w:p w14:paraId="56F1C69E" w14:textId="77777777" w:rsidR="002023AE" w:rsidRPr="00D16B5C" w:rsidRDefault="00D16B5C" w:rsidP="00D16B5C">
      <w:pPr>
        <w:ind w:firstLine="567"/>
        <w:jc w:val="both"/>
        <w:rPr>
          <w:rFonts w:ascii="Times New Roman" w:hAnsi="Times New Roman" w:cs="Times New Roman"/>
          <w:lang w:val="en-US"/>
        </w:rPr>
      </w:pPr>
      <w:r w:rsidRPr="00D16B5C">
        <w:rPr>
          <w:rFonts w:ascii="Times New Roman" w:hAnsi="Times New Roman" w:cs="Times New Roman"/>
          <w:i/>
          <w:u w:val="single"/>
        </w:rPr>
        <w:t>І</w:t>
      </w:r>
      <w:r w:rsidRPr="00D16B5C">
        <w:rPr>
          <w:rFonts w:ascii="Times New Roman" w:hAnsi="Times New Roman" w:cs="Times New Roman"/>
          <w:i/>
          <w:u w:val="single"/>
          <w:lang w:val="en-US"/>
        </w:rPr>
        <w:t>I</w:t>
      </w:r>
      <w:r w:rsidRPr="00D16B5C">
        <w:rPr>
          <w:rFonts w:ascii="Times New Roman" w:hAnsi="Times New Roman" w:cs="Times New Roman"/>
          <w:i/>
          <w:u w:val="single"/>
        </w:rPr>
        <w:t>І</w:t>
      </w:r>
      <w:r w:rsidRPr="00D16B5C">
        <w:rPr>
          <w:rFonts w:ascii="Times New Roman" w:hAnsi="Times New Roman" w:cs="Times New Roman"/>
          <w:i/>
          <w:u w:val="single"/>
          <w:lang w:val="en-US"/>
        </w:rPr>
        <w:t>-</w:t>
      </w:r>
      <w:r w:rsidRPr="00D16B5C">
        <w:rPr>
          <w:rFonts w:ascii="Times New Roman" w:hAnsi="Times New Roman" w:cs="Times New Roman"/>
          <w:i/>
          <w:u w:val="single"/>
        </w:rPr>
        <w:t>й</w:t>
      </w:r>
      <w:r w:rsidRPr="00D16B5C">
        <w:rPr>
          <w:rFonts w:ascii="Times New Roman" w:hAnsi="Times New Roman" w:cs="Times New Roman"/>
          <w:i/>
          <w:u w:val="single"/>
          <w:lang w:val="en-US"/>
        </w:rPr>
        <w:t xml:space="preserve"> </w:t>
      </w:r>
      <w:r w:rsidRPr="00D16B5C">
        <w:rPr>
          <w:rFonts w:ascii="Times New Roman" w:hAnsi="Times New Roman" w:cs="Times New Roman"/>
          <w:i/>
          <w:u w:val="single"/>
        </w:rPr>
        <w:t>закон</w:t>
      </w:r>
      <w:r w:rsidRPr="00D16B5C">
        <w:rPr>
          <w:rFonts w:ascii="Times New Roman" w:hAnsi="Times New Roman" w:cs="Times New Roman"/>
          <w:i/>
          <w:u w:val="single"/>
          <w:lang w:val="en-US"/>
        </w:rPr>
        <w:t xml:space="preserve"> </w:t>
      </w:r>
      <w:r w:rsidRPr="00D16B5C">
        <w:rPr>
          <w:rFonts w:ascii="Times New Roman" w:hAnsi="Times New Roman" w:cs="Times New Roman"/>
          <w:i/>
          <w:u w:val="single"/>
        </w:rPr>
        <w:t>Ньютона</w:t>
      </w:r>
      <w:r w:rsidRPr="00D16B5C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D16B5C">
        <w:rPr>
          <w:rFonts w:ascii="Times New Roman" w:hAnsi="Times New Roman" w:cs="Times New Roman"/>
          <w:b/>
          <w:i/>
        </w:rPr>
        <w:t>дії</w:t>
      </w:r>
      <w:proofErr w:type="spellEnd"/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D16B5C">
        <w:rPr>
          <w:rFonts w:ascii="Times New Roman" w:hAnsi="Times New Roman" w:cs="Times New Roman"/>
          <w:b/>
          <w:i/>
        </w:rPr>
        <w:t>завжди</w:t>
      </w:r>
      <w:proofErr w:type="spellEnd"/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D16B5C">
        <w:rPr>
          <w:rFonts w:ascii="Times New Roman" w:hAnsi="Times New Roman" w:cs="Times New Roman"/>
          <w:b/>
          <w:i/>
        </w:rPr>
        <w:t>відповідає</w:t>
      </w:r>
      <w:proofErr w:type="spellEnd"/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D16B5C">
        <w:rPr>
          <w:rFonts w:ascii="Times New Roman" w:hAnsi="Times New Roman" w:cs="Times New Roman"/>
          <w:b/>
          <w:i/>
        </w:rPr>
        <w:t>рівна</w:t>
      </w:r>
      <w:proofErr w:type="spellEnd"/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D16B5C">
        <w:rPr>
          <w:rFonts w:ascii="Times New Roman" w:hAnsi="Times New Roman" w:cs="Times New Roman"/>
          <w:b/>
          <w:i/>
        </w:rPr>
        <w:t>їй</w:t>
      </w:r>
      <w:proofErr w:type="spellEnd"/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D16B5C">
        <w:rPr>
          <w:rFonts w:ascii="Times New Roman" w:hAnsi="Times New Roman" w:cs="Times New Roman"/>
          <w:b/>
          <w:i/>
        </w:rPr>
        <w:t>за</w:t>
      </w:r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D16B5C">
        <w:rPr>
          <w:rFonts w:ascii="Times New Roman" w:hAnsi="Times New Roman" w:cs="Times New Roman"/>
          <w:b/>
          <w:i/>
        </w:rPr>
        <w:t>величиною</w:t>
      </w:r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D16B5C">
        <w:rPr>
          <w:rFonts w:ascii="Times New Roman" w:hAnsi="Times New Roman" w:cs="Times New Roman"/>
          <w:b/>
          <w:i/>
        </w:rPr>
        <w:t>і</w:t>
      </w:r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D16B5C">
        <w:rPr>
          <w:rFonts w:ascii="Times New Roman" w:hAnsi="Times New Roman" w:cs="Times New Roman"/>
          <w:b/>
          <w:i/>
        </w:rPr>
        <w:t>протилежна</w:t>
      </w:r>
      <w:proofErr w:type="spellEnd"/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D16B5C">
        <w:rPr>
          <w:rFonts w:ascii="Times New Roman" w:hAnsi="Times New Roman" w:cs="Times New Roman"/>
          <w:b/>
          <w:i/>
        </w:rPr>
        <w:t>за</w:t>
      </w:r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D16B5C">
        <w:rPr>
          <w:rFonts w:ascii="Times New Roman" w:hAnsi="Times New Roman" w:cs="Times New Roman"/>
          <w:b/>
          <w:i/>
        </w:rPr>
        <w:t>напрямком</w:t>
      </w:r>
      <w:proofErr w:type="spellEnd"/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D16B5C">
        <w:rPr>
          <w:rFonts w:ascii="Times New Roman" w:hAnsi="Times New Roman" w:cs="Times New Roman"/>
          <w:b/>
          <w:i/>
        </w:rPr>
        <w:t>протидія</w:t>
      </w:r>
      <w:proofErr w:type="spellEnd"/>
      <w:r w:rsidRPr="00D16B5C">
        <w:rPr>
          <w:rFonts w:ascii="Times New Roman" w:hAnsi="Times New Roman" w:cs="Times New Roman"/>
          <w:b/>
          <w:i/>
          <w:lang w:val="en-US"/>
        </w:rPr>
        <w:t xml:space="preserve">, </w:t>
      </w:r>
      <w:proofErr w:type="spellStart"/>
      <w:r w:rsidRPr="00D16B5C">
        <w:rPr>
          <w:rFonts w:ascii="Times New Roman" w:hAnsi="Times New Roman" w:cs="Times New Roman"/>
          <w:b/>
          <w:i/>
        </w:rPr>
        <w:t>тобто</w:t>
      </w:r>
      <w:proofErr w:type="spellEnd"/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D16B5C">
        <w:rPr>
          <w:rFonts w:ascii="Times New Roman" w:hAnsi="Times New Roman" w:cs="Times New Roman"/>
          <w:b/>
          <w:i/>
        </w:rPr>
        <w:t>дії</w:t>
      </w:r>
      <w:proofErr w:type="spellEnd"/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D16B5C">
        <w:rPr>
          <w:rFonts w:ascii="Times New Roman" w:hAnsi="Times New Roman" w:cs="Times New Roman"/>
          <w:b/>
          <w:i/>
        </w:rPr>
        <w:t>двох</w:t>
      </w:r>
      <w:proofErr w:type="spellEnd"/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D16B5C">
        <w:rPr>
          <w:rFonts w:ascii="Times New Roman" w:hAnsi="Times New Roman" w:cs="Times New Roman"/>
          <w:b/>
          <w:i/>
        </w:rPr>
        <w:t>тіл</w:t>
      </w:r>
      <w:proofErr w:type="spellEnd"/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D16B5C">
        <w:rPr>
          <w:rFonts w:ascii="Times New Roman" w:hAnsi="Times New Roman" w:cs="Times New Roman"/>
          <w:b/>
          <w:i/>
        </w:rPr>
        <w:t>одного</w:t>
      </w:r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D16B5C">
        <w:rPr>
          <w:rFonts w:ascii="Times New Roman" w:hAnsi="Times New Roman" w:cs="Times New Roman"/>
          <w:b/>
          <w:i/>
        </w:rPr>
        <w:t>на</w:t>
      </w:r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D16B5C">
        <w:rPr>
          <w:rFonts w:ascii="Times New Roman" w:hAnsi="Times New Roman" w:cs="Times New Roman"/>
          <w:b/>
          <w:i/>
        </w:rPr>
        <w:t>інше</w:t>
      </w:r>
      <w:proofErr w:type="spellEnd"/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D16B5C">
        <w:rPr>
          <w:rFonts w:ascii="Times New Roman" w:hAnsi="Times New Roman" w:cs="Times New Roman"/>
          <w:b/>
          <w:i/>
        </w:rPr>
        <w:t>завжди</w:t>
      </w:r>
      <w:proofErr w:type="spellEnd"/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D16B5C">
        <w:rPr>
          <w:rFonts w:ascii="Times New Roman" w:hAnsi="Times New Roman" w:cs="Times New Roman"/>
          <w:b/>
          <w:i/>
        </w:rPr>
        <w:t>рівні</w:t>
      </w:r>
      <w:proofErr w:type="spellEnd"/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D16B5C">
        <w:rPr>
          <w:rFonts w:ascii="Times New Roman" w:hAnsi="Times New Roman" w:cs="Times New Roman"/>
          <w:b/>
          <w:i/>
        </w:rPr>
        <w:t>і</w:t>
      </w:r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D16B5C">
        <w:rPr>
          <w:rFonts w:ascii="Times New Roman" w:hAnsi="Times New Roman" w:cs="Times New Roman"/>
          <w:b/>
          <w:i/>
        </w:rPr>
        <w:t>напрямлені</w:t>
      </w:r>
      <w:proofErr w:type="spellEnd"/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D16B5C">
        <w:rPr>
          <w:rFonts w:ascii="Times New Roman" w:hAnsi="Times New Roman" w:cs="Times New Roman"/>
          <w:b/>
          <w:i/>
        </w:rPr>
        <w:t>вздовж</w:t>
      </w:r>
      <w:proofErr w:type="spellEnd"/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D16B5C">
        <w:rPr>
          <w:rFonts w:ascii="Times New Roman" w:hAnsi="Times New Roman" w:cs="Times New Roman"/>
          <w:b/>
          <w:i/>
        </w:rPr>
        <w:t>однієї</w:t>
      </w:r>
      <w:proofErr w:type="spellEnd"/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D16B5C">
        <w:rPr>
          <w:rFonts w:ascii="Times New Roman" w:hAnsi="Times New Roman" w:cs="Times New Roman"/>
          <w:b/>
          <w:i/>
        </w:rPr>
        <w:t>прямої</w:t>
      </w:r>
      <w:proofErr w:type="spellEnd"/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D16B5C">
        <w:rPr>
          <w:rFonts w:ascii="Times New Roman" w:hAnsi="Times New Roman" w:cs="Times New Roman"/>
          <w:b/>
          <w:i/>
        </w:rPr>
        <w:t>в</w:t>
      </w:r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D16B5C">
        <w:rPr>
          <w:rFonts w:ascii="Times New Roman" w:hAnsi="Times New Roman" w:cs="Times New Roman"/>
          <w:b/>
          <w:i/>
        </w:rPr>
        <w:t>різні</w:t>
      </w:r>
      <w:proofErr w:type="spellEnd"/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D16B5C">
        <w:rPr>
          <w:rFonts w:ascii="Times New Roman" w:hAnsi="Times New Roman" w:cs="Times New Roman"/>
          <w:b/>
          <w:i/>
        </w:rPr>
        <w:t>боки</w:t>
      </w:r>
      <w:r w:rsidRPr="00D16B5C">
        <w:rPr>
          <w:rFonts w:ascii="Times New Roman" w:hAnsi="Times New Roman" w:cs="Times New Roman"/>
          <w:b/>
          <w:i/>
          <w:lang w:val="en-US"/>
        </w:rPr>
        <w:t>.</w:t>
      </w:r>
    </w:p>
    <w:p w14:paraId="145D81D4" w14:textId="77777777" w:rsidR="002023AE" w:rsidRPr="00D16B5C" w:rsidRDefault="00D16B5C" w:rsidP="00D16B5C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D16B5C">
        <w:rPr>
          <w:rFonts w:ascii="Times New Roman" w:hAnsi="Times New Roman" w:cs="Times New Roman"/>
        </w:rPr>
        <w:t>Механіка</w:t>
      </w:r>
      <w:proofErr w:type="spellEnd"/>
      <w:r w:rsidRPr="00D16B5C">
        <w:rPr>
          <w:rFonts w:ascii="Times New Roman" w:hAnsi="Times New Roman" w:cs="Times New Roman"/>
        </w:rPr>
        <w:t xml:space="preserve"> </w:t>
      </w:r>
      <w:proofErr w:type="spellStart"/>
      <w:r w:rsidRPr="00D16B5C">
        <w:rPr>
          <w:rFonts w:ascii="Times New Roman" w:hAnsi="Times New Roman" w:cs="Times New Roman"/>
        </w:rPr>
        <w:t>складається</w:t>
      </w:r>
      <w:proofErr w:type="spellEnd"/>
      <w:r w:rsidRPr="00D16B5C">
        <w:rPr>
          <w:rFonts w:ascii="Times New Roman" w:hAnsi="Times New Roman" w:cs="Times New Roman"/>
        </w:rPr>
        <w:t xml:space="preserve"> з </w:t>
      </w:r>
      <w:proofErr w:type="spellStart"/>
      <w:r w:rsidRPr="00D16B5C">
        <w:rPr>
          <w:rFonts w:ascii="Times New Roman" w:hAnsi="Times New Roman" w:cs="Times New Roman"/>
        </w:rPr>
        <w:t>трьох</w:t>
      </w:r>
      <w:proofErr w:type="spellEnd"/>
      <w:r w:rsidRPr="00D16B5C">
        <w:rPr>
          <w:rFonts w:ascii="Times New Roman" w:hAnsi="Times New Roman" w:cs="Times New Roman"/>
        </w:rPr>
        <w:t xml:space="preserve"> </w:t>
      </w:r>
      <w:proofErr w:type="spellStart"/>
      <w:r w:rsidRPr="00D16B5C">
        <w:rPr>
          <w:rFonts w:ascii="Times New Roman" w:hAnsi="Times New Roman" w:cs="Times New Roman"/>
        </w:rPr>
        <w:t>основних</w:t>
      </w:r>
      <w:proofErr w:type="spellEnd"/>
      <w:r w:rsidRPr="00D16B5C">
        <w:rPr>
          <w:rFonts w:ascii="Times New Roman" w:hAnsi="Times New Roman" w:cs="Times New Roman"/>
        </w:rPr>
        <w:t xml:space="preserve"> </w:t>
      </w:r>
      <w:proofErr w:type="spellStart"/>
      <w:r w:rsidRPr="00D16B5C">
        <w:rPr>
          <w:rFonts w:ascii="Times New Roman" w:hAnsi="Times New Roman" w:cs="Times New Roman"/>
        </w:rPr>
        <w:t>розділів</w:t>
      </w:r>
      <w:proofErr w:type="spellEnd"/>
      <w:r w:rsidRPr="00D16B5C">
        <w:rPr>
          <w:rFonts w:ascii="Times New Roman" w:hAnsi="Times New Roman" w:cs="Times New Roman"/>
        </w:rPr>
        <w:t>:</w:t>
      </w:r>
    </w:p>
    <w:p w14:paraId="624A611A" w14:textId="7CA2FB78" w:rsidR="00D16B5C" w:rsidRDefault="00D16B5C" w:rsidP="00D16B5C">
      <w:pPr>
        <w:ind w:firstLine="567"/>
        <w:jc w:val="both"/>
        <w:rPr>
          <w:rFonts w:ascii="Times New Roman" w:hAnsi="Times New Roman" w:cs="Times New Roman"/>
        </w:rPr>
      </w:pPr>
      <w:r w:rsidRPr="00D16B5C">
        <w:rPr>
          <w:rFonts w:ascii="Times New Roman" w:hAnsi="Times New Roman" w:cs="Times New Roman"/>
        </w:rPr>
        <w:t xml:space="preserve">1) </w:t>
      </w:r>
      <w:r w:rsidRPr="00D16B5C">
        <w:rPr>
          <w:rFonts w:ascii="Times New Roman" w:hAnsi="Times New Roman" w:cs="Times New Roman"/>
          <w:i/>
        </w:rPr>
        <w:t>статик</w:t>
      </w:r>
      <w:r w:rsidR="00514F74">
        <w:rPr>
          <w:rFonts w:ascii="Times New Roman" w:hAnsi="Times New Roman" w:cs="Times New Roman"/>
          <w:i/>
          <w:lang w:val="uk-UA"/>
        </w:rPr>
        <w:t>а</w:t>
      </w:r>
      <w:r w:rsidRPr="00D16B5C">
        <w:rPr>
          <w:rFonts w:ascii="Times New Roman" w:hAnsi="Times New Roman" w:cs="Times New Roman"/>
        </w:rPr>
        <w:t xml:space="preserve"> – </w:t>
      </w:r>
      <w:proofErr w:type="spellStart"/>
      <w:r w:rsidRPr="00D16B5C">
        <w:rPr>
          <w:rFonts w:ascii="Times New Roman" w:hAnsi="Times New Roman" w:cs="Times New Roman"/>
        </w:rPr>
        <w:t>розділ</w:t>
      </w:r>
      <w:proofErr w:type="spellEnd"/>
      <w:r w:rsidR="00514F74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D16B5C">
        <w:rPr>
          <w:rFonts w:ascii="Times New Roman" w:hAnsi="Times New Roman" w:cs="Times New Roman"/>
        </w:rPr>
        <w:t>механіки</w:t>
      </w:r>
      <w:proofErr w:type="spellEnd"/>
      <w:r w:rsidRPr="00D16B5C">
        <w:rPr>
          <w:rFonts w:ascii="Times New Roman" w:hAnsi="Times New Roman" w:cs="Times New Roman"/>
        </w:rPr>
        <w:t xml:space="preserve">, в </w:t>
      </w:r>
      <w:proofErr w:type="spellStart"/>
      <w:r w:rsidRPr="00D16B5C">
        <w:rPr>
          <w:rFonts w:ascii="Times New Roman" w:hAnsi="Times New Roman" w:cs="Times New Roman"/>
        </w:rPr>
        <w:t>якому</w:t>
      </w:r>
      <w:proofErr w:type="spellEnd"/>
      <w:r w:rsidRPr="00D16B5C">
        <w:rPr>
          <w:rFonts w:ascii="Times New Roman" w:hAnsi="Times New Roman" w:cs="Times New Roman"/>
        </w:rPr>
        <w:t xml:space="preserve"> </w:t>
      </w:r>
      <w:proofErr w:type="spellStart"/>
      <w:r w:rsidRPr="00D16B5C">
        <w:rPr>
          <w:rFonts w:ascii="Times New Roman" w:hAnsi="Times New Roman" w:cs="Times New Roman"/>
        </w:rPr>
        <w:t>вивчається</w:t>
      </w:r>
      <w:proofErr w:type="spellEnd"/>
      <w:r w:rsidRPr="00D16B5C">
        <w:rPr>
          <w:rFonts w:ascii="Times New Roman" w:hAnsi="Times New Roman" w:cs="Times New Roman"/>
        </w:rPr>
        <w:t xml:space="preserve"> </w:t>
      </w:r>
      <w:proofErr w:type="spellStart"/>
      <w:r w:rsidRPr="00D16B5C">
        <w:rPr>
          <w:rFonts w:ascii="Times New Roman" w:hAnsi="Times New Roman" w:cs="Times New Roman"/>
        </w:rPr>
        <w:t>рівновага</w:t>
      </w:r>
      <w:proofErr w:type="spellEnd"/>
      <w:r w:rsidRPr="00D16B5C">
        <w:rPr>
          <w:rFonts w:ascii="Times New Roman" w:hAnsi="Times New Roman" w:cs="Times New Roman"/>
        </w:rPr>
        <w:t xml:space="preserve"> </w:t>
      </w:r>
      <w:proofErr w:type="spellStart"/>
      <w:r w:rsidRPr="00D16B5C">
        <w:rPr>
          <w:rFonts w:ascii="Times New Roman" w:hAnsi="Times New Roman" w:cs="Times New Roman"/>
        </w:rPr>
        <w:t>матеріальних</w:t>
      </w:r>
      <w:proofErr w:type="spellEnd"/>
      <w:r w:rsidRPr="00D16B5C">
        <w:rPr>
          <w:rFonts w:ascii="Times New Roman" w:hAnsi="Times New Roman" w:cs="Times New Roman"/>
        </w:rPr>
        <w:t xml:space="preserve"> </w:t>
      </w:r>
      <w:proofErr w:type="spellStart"/>
      <w:r w:rsidRPr="00D16B5C">
        <w:rPr>
          <w:rFonts w:ascii="Times New Roman" w:hAnsi="Times New Roman" w:cs="Times New Roman"/>
        </w:rPr>
        <w:t>тіл</w:t>
      </w:r>
      <w:proofErr w:type="spellEnd"/>
      <w:r w:rsidRPr="00D16B5C">
        <w:rPr>
          <w:rFonts w:ascii="Times New Roman" w:hAnsi="Times New Roman" w:cs="Times New Roman"/>
        </w:rPr>
        <w:t xml:space="preserve">, та зведення систем сил до </w:t>
      </w:r>
      <w:proofErr w:type="spellStart"/>
      <w:r w:rsidRPr="00D16B5C">
        <w:rPr>
          <w:rFonts w:ascii="Times New Roman" w:hAnsi="Times New Roman" w:cs="Times New Roman"/>
        </w:rPr>
        <w:t>найпростішого</w:t>
      </w:r>
      <w:proofErr w:type="spellEnd"/>
      <w:r w:rsidRPr="00D16B5C">
        <w:rPr>
          <w:rFonts w:ascii="Times New Roman" w:hAnsi="Times New Roman" w:cs="Times New Roman"/>
        </w:rPr>
        <w:t xml:space="preserve"> (</w:t>
      </w:r>
      <w:proofErr w:type="spellStart"/>
      <w:r w:rsidRPr="00D16B5C">
        <w:rPr>
          <w:rFonts w:ascii="Times New Roman" w:hAnsi="Times New Roman" w:cs="Times New Roman"/>
        </w:rPr>
        <w:t>еквівалентного</w:t>
      </w:r>
      <w:proofErr w:type="spellEnd"/>
      <w:r w:rsidRPr="00D16B5C">
        <w:rPr>
          <w:rFonts w:ascii="Times New Roman" w:hAnsi="Times New Roman" w:cs="Times New Roman"/>
        </w:rPr>
        <w:t xml:space="preserve">) </w:t>
      </w:r>
      <w:proofErr w:type="spellStart"/>
      <w:r w:rsidRPr="00D16B5C">
        <w:rPr>
          <w:rFonts w:ascii="Times New Roman" w:hAnsi="Times New Roman" w:cs="Times New Roman"/>
        </w:rPr>
        <w:t>вигляду</w:t>
      </w:r>
      <w:proofErr w:type="spellEnd"/>
      <w:r w:rsidRPr="00D16B5C">
        <w:rPr>
          <w:rFonts w:ascii="Times New Roman" w:hAnsi="Times New Roman" w:cs="Times New Roman"/>
        </w:rPr>
        <w:t xml:space="preserve">; </w:t>
      </w:r>
    </w:p>
    <w:p w14:paraId="5A7C2066" w14:textId="03CC3C3C" w:rsidR="00D16B5C" w:rsidRDefault="00D16B5C" w:rsidP="00D16B5C">
      <w:pPr>
        <w:ind w:firstLine="567"/>
        <w:jc w:val="both"/>
        <w:rPr>
          <w:rFonts w:ascii="Times New Roman" w:hAnsi="Times New Roman" w:cs="Times New Roman"/>
        </w:rPr>
      </w:pPr>
      <w:r w:rsidRPr="00D16B5C">
        <w:rPr>
          <w:rFonts w:ascii="Times New Roman" w:hAnsi="Times New Roman" w:cs="Times New Roman"/>
        </w:rPr>
        <w:t xml:space="preserve">2) </w:t>
      </w:r>
      <w:proofErr w:type="spellStart"/>
      <w:r w:rsidRPr="00D16B5C">
        <w:rPr>
          <w:rFonts w:ascii="Times New Roman" w:hAnsi="Times New Roman" w:cs="Times New Roman"/>
          <w:i/>
        </w:rPr>
        <w:t>кінематик</w:t>
      </w:r>
      <w:proofErr w:type="spellEnd"/>
      <w:r w:rsidR="00514F74">
        <w:rPr>
          <w:rFonts w:ascii="Times New Roman" w:hAnsi="Times New Roman" w:cs="Times New Roman"/>
          <w:i/>
          <w:lang w:val="uk-UA"/>
        </w:rPr>
        <w:t>а</w:t>
      </w:r>
      <w:r w:rsidRPr="00D16B5C">
        <w:rPr>
          <w:rFonts w:ascii="Times New Roman" w:hAnsi="Times New Roman" w:cs="Times New Roman"/>
        </w:rPr>
        <w:t xml:space="preserve">, яка </w:t>
      </w:r>
      <w:proofErr w:type="spellStart"/>
      <w:r w:rsidRPr="00D16B5C">
        <w:rPr>
          <w:rFonts w:ascii="Times New Roman" w:hAnsi="Times New Roman" w:cs="Times New Roman"/>
        </w:rPr>
        <w:t>вивчає</w:t>
      </w:r>
      <w:proofErr w:type="spellEnd"/>
      <w:r w:rsidRPr="00D16B5C">
        <w:rPr>
          <w:rFonts w:ascii="Times New Roman" w:hAnsi="Times New Roman" w:cs="Times New Roman"/>
        </w:rPr>
        <w:t xml:space="preserve"> рух тіл з </w:t>
      </w:r>
      <w:proofErr w:type="spellStart"/>
      <w:r w:rsidRPr="00D16B5C">
        <w:rPr>
          <w:rFonts w:ascii="Times New Roman" w:hAnsi="Times New Roman" w:cs="Times New Roman"/>
        </w:rPr>
        <w:t>геометричної</w:t>
      </w:r>
      <w:proofErr w:type="spellEnd"/>
      <w:r w:rsidRPr="00D16B5C">
        <w:rPr>
          <w:rFonts w:ascii="Times New Roman" w:hAnsi="Times New Roman" w:cs="Times New Roman"/>
        </w:rPr>
        <w:t xml:space="preserve"> точки </w:t>
      </w:r>
      <w:proofErr w:type="spellStart"/>
      <w:r w:rsidRPr="00D16B5C">
        <w:rPr>
          <w:rFonts w:ascii="Times New Roman" w:hAnsi="Times New Roman" w:cs="Times New Roman"/>
        </w:rPr>
        <w:t>зору</w:t>
      </w:r>
      <w:proofErr w:type="spellEnd"/>
      <w:r w:rsidRPr="00D16B5C">
        <w:rPr>
          <w:rFonts w:ascii="Times New Roman" w:hAnsi="Times New Roman" w:cs="Times New Roman"/>
        </w:rPr>
        <w:t xml:space="preserve">, </w:t>
      </w:r>
      <w:proofErr w:type="spellStart"/>
      <w:r w:rsidRPr="00D16B5C">
        <w:rPr>
          <w:rFonts w:ascii="Times New Roman" w:hAnsi="Times New Roman" w:cs="Times New Roman"/>
        </w:rPr>
        <w:t>тобто</w:t>
      </w:r>
      <w:proofErr w:type="spellEnd"/>
      <w:r w:rsidRPr="00D16B5C">
        <w:rPr>
          <w:rFonts w:ascii="Times New Roman" w:hAnsi="Times New Roman" w:cs="Times New Roman"/>
        </w:rPr>
        <w:t xml:space="preserve"> без </w:t>
      </w:r>
      <w:proofErr w:type="spellStart"/>
      <w:r w:rsidRPr="00D16B5C">
        <w:rPr>
          <w:rFonts w:ascii="Times New Roman" w:hAnsi="Times New Roman" w:cs="Times New Roman"/>
        </w:rPr>
        <w:t>урахування</w:t>
      </w:r>
      <w:proofErr w:type="spellEnd"/>
      <w:r w:rsidRPr="00D16B5C">
        <w:rPr>
          <w:rFonts w:ascii="Times New Roman" w:hAnsi="Times New Roman" w:cs="Times New Roman"/>
        </w:rPr>
        <w:t xml:space="preserve"> причин, </w:t>
      </w:r>
      <w:proofErr w:type="spellStart"/>
      <w:r w:rsidRPr="00D16B5C">
        <w:rPr>
          <w:rFonts w:ascii="Times New Roman" w:hAnsi="Times New Roman" w:cs="Times New Roman"/>
        </w:rPr>
        <w:t>які</w:t>
      </w:r>
      <w:proofErr w:type="spellEnd"/>
      <w:r w:rsidRPr="00D16B5C">
        <w:rPr>
          <w:rFonts w:ascii="Times New Roman" w:hAnsi="Times New Roman" w:cs="Times New Roman"/>
        </w:rPr>
        <w:t xml:space="preserve"> </w:t>
      </w:r>
      <w:proofErr w:type="spellStart"/>
      <w:r w:rsidRPr="00D16B5C">
        <w:rPr>
          <w:rFonts w:ascii="Times New Roman" w:hAnsi="Times New Roman" w:cs="Times New Roman"/>
        </w:rPr>
        <w:t>викликали</w:t>
      </w:r>
      <w:proofErr w:type="spellEnd"/>
      <w:r w:rsidRPr="00D16B5C">
        <w:rPr>
          <w:rFonts w:ascii="Times New Roman" w:hAnsi="Times New Roman" w:cs="Times New Roman"/>
        </w:rPr>
        <w:t xml:space="preserve"> </w:t>
      </w:r>
      <w:proofErr w:type="spellStart"/>
      <w:r w:rsidRPr="00D16B5C">
        <w:rPr>
          <w:rFonts w:ascii="Times New Roman" w:hAnsi="Times New Roman" w:cs="Times New Roman"/>
        </w:rPr>
        <w:t>цей</w:t>
      </w:r>
      <w:proofErr w:type="spellEnd"/>
      <w:r w:rsidRPr="00D16B5C">
        <w:rPr>
          <w:rFonts w:ascii="Times New Roman" w:hAnsi="Times New Roman" w:cs="Times New Roman"/>
        </w:rPr>
        <w:t xml:space="preserve"> рух; </w:t>
      </w:r>
    </w:p>
    <w:p w14:paraId="66F3CFDB" w14:textId="3397C493" w:rsidR="00466CD2" w:rsidRPr="00D16B5C" w:rsidRDefault="00D16B5C" w:rsidP="00D16B5C">
      <w:pPr>
        <w:ind w:firstLine="567"/>
        <w:jc w:val="both"/>
        <w:rPr>
          <w:rFonts w:ascii="Times New Roman" w:hAnsi="Times New Roman" w:cs="Times New Roman"/>
        </w:rPr>
      </w:pPr>
      <w:r w:rsidRPr="00D16B5C">
        <w:rPr>
          <w:rFonts w:ascii="Times New Roman" w:hAnsi="Times New Roman" w:cs="Times New Roman"/>
        </w:rPr>
        <w:t xml:space="preserve">3) </w:t>
      </w:r>
      <w:proofErr w:type="spellStart"/>
      <w:r w:rsidRPr="00D16B5C">
        <w:rPr>
          <w:rFonts w:ascii="Times New Roman" w:hAnsi="Times New Roman" w:cs="Times New Roman"/>
          <w:i/>
        </w:rPr>
        <w:t>динамік</w:t>
      </w:r>
      <w:proofErr w:type="spellEnd"/>
      <w:r w:rsidR="00514F74">
        <w:rPr>
          <w:rFonts w:ascii="Times New Roman" w:hAnsi="Times New Roman" w:cs="Times New Roman"/>
          <w:i/>
          <w:lang w:val="uk-UA"/>
        </w:rPr>
        <w:t>а</w:t>
      </w:r>
      <w:r w:rsidRPr="00D16B5C">
        <w:rPr>
          <w:rFonts w:ascii="Times New Roman" w:hAnsi="Times New Roman" w:cs="Times New Roman"/>
          <w:i/>
        </w:rPr>
        <w:t>,</w:t>
      </w:r>
      <w:r w:rsidRPr="00D16B5C">
        <w:rPr>
          <w:rFonts w:ascii="Times New Roman" w:hAnsi="Times New Roman" w:cs="Times New Roman"/>
        </w:rPr>
        <w:t xml:space="preserve"> яка </w:t>
      </w:r>
      <w:proofErr w:type="spellStart"/>
      <w:r w:rsidRPr="00D16B5C">
        <w:rPr>
          <w:rFonts w:ascii="Times New Roman" w:hAnsi="Times New Roman" w:cs="Times New Roman"/>
        </w:rPr>
        <w:t>вивчає</w:t>
      </w:r>
      <w:proofErr w:type="spellEnd"/>
      <w:r w:rsidRPr="00D16B5C">
        <w:rPr>
          <w:rFonts w:ascii="Times New Roman" w:hAnsi="Times New Roman" w:cs="Times New Roman"/>
        </w:rPr>
        <w:t xml:space="preserve"> рух </w:t>
      </w:r>
      <w:proofErr w:type="spellStart"/>
      <w:r w:rsidRPr="00D16B5C">
        <w:rPr>
          <w:rFonts w:ascii="Times New Roman" w:hAnsi="Times New Roman" w:cs="Times New Roman"/>
        </w:rPr>
        <w:t>тіл</w:t>
      </w:r>
      <w:proofErr w:type="spellEnd"/>
      <w:r w:rsidRPr="00D16B5C">
        <w:rPr>
          <w:rFonts w:ascii="Times New Roman" w:hAnsi="Times New Roman" w:cs="Times New Roman"/>
        </w:rPr>
        <w:t xml:space="preserve"> з </w:t>
      </w:r>
      <w:proofErr w:type="spellStart"/>
      <w:r w:rsidRPr="00D16B5C">
        <w:rPr>
          <w:rFonts w:ascii="Times New Roman" w:hAnsi="Times New Roman" w:cs="Times New Roman"/>
        </w:rPr>
        <w:t>урахуванням</w:t>
      </w:r>
      <w:proofErr w:type="spellEnd"/>
      <w:r w:rsidRPr="00D16B5C">
        <w:rPr>
          <w:rFonts w:ascii="Times New Roman" w:hAnsi="Times New Roman" w:cs="Times New Roman"/>
        </w:rPr>
        <w:t xml:space="preserve"> причин (</w:t>
      </w:r>
      <w:proofErr w:type="spellStart"/>
      <w:r w:rsidRPr="00D16B5C">
        <w:rPr>
          <w:rFonts w:ascii="Times New Roman" w:hAnsi="Times New Roman" w:cs="Times New Roman"/>
        </w:rPr>
        <w:t>зовнішніх</w:t>
      </w:r>
      <w:proofErr w:type="spellEnd"/>
      <w:r w:rsidRPr="00D16B5C">
        <w:rPr>
          <w:rFonts w:ascii="Times New Roman" w:hAnsi="Times New Roman" w:cs="Times New Roman"/>
        </w:rPr>
        <w:t xml:space="preserve"> сил), </w:t>
      </w:r>
      <w:proofErr w:type="spellStart"/>
      <w:r w:rsidRPr="00D16B5C">
        <w:rPr>
          <w:rFonts w:ascii="Times New Roman" w:hAnsi="Times New Roman" w:cs="Times New Roman"/>
        </w:rPr>
        <w:t>які</w:t>
      </w:r>
      <w:proofErr w:type="spellEnd"/>
      <w:r w:rsidRPr="00D16B5C">
        <w:rPr>
          <w:rFonts w:ascii="Times New Roman" w:hAnsi="Times New Roman" w:cs="Times New Roman"/>
        </w:rPr>
        <w:t xml:space="preserve"> </w:t>
      </w:r>
      <w:proofErr w:type="spellStart"/>
      <w:r w:rsidRPr="00D16B5C">
        <w:rPr>
          <w:rFonts w:ascii="Times New Roman" w:hAnsi="Times New Roman" w:cs="Times New Roman"/>
        </w:rPr>
        <w:t>викликали</w:t>
      </w:r>
      <w:proofErr w:type="spellEnd"/>
      <w:r w:rsidRPr="00D16B5C">
        <w:rPr>
          <w:rFonts w:ascii="Times New Roman" w:hAnsi="Times New Roman" w:cs="Times New Roman"/>
        </w:rPr>
        <w:t xml:space="preserve"> </w:t>
      </w:r>
      <w:proofErr w:type="spellStart"/>
      <w:r w:rsidRPr="00D16B5C">
        <w:rPr>
          <w:rFonts w:ascii="Times New Roman" w:hAnsi="Times New Roman" w:cs="Times New Roman"/>
        </w:rPr>
        <w:t>цей</w:t>
      </w:r>
      <w:proofErr w:type="spellEnd"/>
      <w:r w:rsidRPr="00D16B5C">
        <w:rPr>
          <w:rFonts w:ascii="Times New Roman" w:hAnsi="Times New Roman" w:cs="Times New Roman"/>
        </w:rPr>
        <w:t xml:space="preserve"> рух.</w:t>
      </w:r>
    </w:p>
    <w:p w14:paraId="6CAEAC95" w14:textId="41E03B25" w:rsidR="00514F74" w:rsidRDefault="00514F7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279E67E" w14:textId="041FC792" w:rsidR="00466CD2" w:rsidRPr="00D16B5C" w:rsidRDefault="00D16B5C" w:rsidP="00D16B5C">
      <w:pPr>
        <w:jc w:val="center"/>
        <w:rPr>
          <w:rFonts w:ascii="Times New Roman" w:hAnsi="Times New Roman" w:cs="Times New Roman"/>
          <w:b/>
        </w:rPr>
      </w:pPr>
      <w:proofErr w:type="spellStart"/>
      <w:r w:rsidRPr="00D16B5C">
        <w:rPr>
          <w:rFonts w:ascii="Times New Roman" w:hAnsi="Times New Roman" w:cs="Times New Roman"/>
          <w:b/>
        </w:rPr>
        <w:lastRenderedPageBreak/>
        <w:t>Розділ</w:t>
      </w:r>
      <w:proofErr w:type="spellEnd"/>
      <w:r w:rsidRPr="00D16B5C">
        <w:rPr>
          <w:rFonts w:ascii="Times New Roman" w:hAnsi="Times New Roman" w:cs="Times New Roman"/>
          <w:b/>
        </w:rPr>
        <w:t xml:space="preserve"> 1. </w:t>
      </w:r>
      <w:r w:rsidRPr="00D16B5C">
        <w:rPr>
          <w:rFonts w:ascii="Times New Roman" w:hAnsi="Times New Roman" w:cs="Times New Roman"/>
          <w:b/>
          <w:i/>
        </w:rPr>
        <w:t>С т а т и к а</w:t>
      </w:r>
    </w:p>
    <w:p w14:paraId="098C32C3" w14:textId="77777777" w:rsidR="00D16B5C" w:rsidRPr="00D16B5C" w:rsidRDefault="00D16B5C" w:rsidP="00466CD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B5C">
        <w:rPr>
          <w:rFonts w:ascii="Times New Roman" w:hAnsi="Times New Roman" w:cs="Times New Roman"/>
          <w:i/>
          <w:sz w:val="24"/>
          <w:szCs w:val="24"/>
        </w:rPr>
        <w:t>1. Предмет статики</w:t>
      </w:r>
    </w:p>
    <w:p w14:paraId="62842526" w14:textId="77777777" w:rsidR="00D16B5C" w:rsidRPr="00D16B5C" w:rsidRDefault="00D16B5C" w:rsidP="00D16B5C">
      <w:pPr>
        <w:ind w:firstLine="567"/>
        <w:jc w:val="both"/>
        <w:rPr>
          <w:rFonts w:ascii="Times New Roman" w:hAnsi="Times New Roman" w:cs="Times New Roman"/>
        </w:rPr>
      </w:pPr>
      <w:r w:rsidRPr="00D16B5C">
        <w:rPr>
          <w:rFonts w:ascii="Times New Roman" w:hAnsi="Times New Roman" w:cs="Times New Roman"/>
          <w:i/>
        </w:rPr>
        <w:t>Статика</w:t>
      </w:r>
      <w:r w:rsidRPr="00D16B5C">
        <w:rPr>
          <w:rFonts w:ascii="Times New Roman" w:hAnsi="Times New Roman" w:cs="Times New Roman"/>
        </w:rPr>
        <w:t xml:space="preserve"> – </w:t>
      </w:r>
      <w:proofErr w:type="spellStart"/>
      <w:r w:rsidRPr="00D16B5C">
        <w:rPr>
          <w:rFonts w:ascii="Times New Roman" w:hAnsi="Times New Roman" w:cs="Times New Roman"/>
        </w:rPr>
        <w:t>розділ</w:t>
      </w:r>
      <w:proofErr w:type="spellEnd"/>
      <w:r w:rsidRPr="00D16B5C">
        <w:rPr>
          <w:rFonts w:ascii="Times New Roman" w:hAnsi="Times New Roman" w:cs="Times New Roman"/>
        </w:rPr>
        <w:t xml:space="preserve"> </w:t>
      </w:r>
      <w:proofErr w:type="spellStart"/>
      <w:r w:rsidRPr="00D16B5C">
        <w:rPr>
          <w:rFonts w:ascii="Times New Roman" w:hAnsi="Times New Roman" w:cs="Times New Roman"/>
        </w:rPr>
        <w:t>теоретичної</w:t>
      </w:r>
      <w:proofErr w:type="spellEnd"/>
      <w:r w:rsidRPr="00D16B5C">
        <w:rPr>
          <w:rFonts w:ascii="Times New Roman" w:hAnsi="Times New Roman" w:cs="Times New Roman"/>
        </w:rPr>
        <w:t xml:space="preserve"> </w:t>
      </w:r>
      <w:proofErr w:type="spellStart"/>
      <w:r w:rsidRPr="00D16B5C">
        <w:rPr>
          <w:rFonts w:ascii="Times New Roman" w:hAnsi="Times New Roman" w:cs="Times New Roman"/>
        </w:rPr>
        <w:t>механіки</w:t>
      </w:r>
      <w:proofErr w:type="spellEnd"/>
      <w:r w:rsidRPr="00D16B5C">
        <w:rPr>
          <w:rFonts w:ascii="Times New Roman" w:hAnsi="Times New Roman" w:cs="Times New Roman"/>
        </w:rPr>
        <w:t xml:space="preserve">, в </w:t>
      </w:r>
      <w:proofErr w:type="spellStart"/>
      <w:r w:rsidRPr="00D16B5C">
        <w:rPr>
          <w:rFonts w:ascii="Times New Roman" w:hAnsi="Times New Roman" w:cs="Times New Roman"/>
        </w:rPr>
        <w:t>якому</w:t>
      </w:r>
      <w:proofErr w:type="spellEnd"/>
      <w:r w:rsidRPr="00D16B5C">
        <w:rPr>
          <w:rFonts w:ascii="Times New Roman" w:hAnsi="Times New Roman" w:cs="Times New Roman"/>
        </w:rPr>
        <w:t xml:space="preserve"> </w:t>
      </w:r>
      <w:proofErr w:type="spellStart"/>
      <w:r w:rsidRPr="00D16B5C">
        <w:rPr>
          <w:rFonts w:ascii="Times New Roman" w:hAnsi="Times New Roman" w:cs="Times New Roman"/>
        </w:rPr>
        <w:t>вивчаються</w:t>
      </w:r>
      <w:proofErr w:type="spellEnd"/>
      <w:r w:rsidRPr="00D16B5C">
        <w:rPr>
          <w:rFonts w:ascii="Times New Roman" w:hAnsi="Times New Roman" w:cs="Times New Roman"/>
        </w:rPr>
        <w:t xml:space="preserve"> </w:t>
      </w:r>
      <w:proofErr w:type="spellStart"/>
      <w:r w:rsidRPr="00D16B5C">
        <w:rPr>
          <w:rFonts w:ascii="Times New Roman" w:hAnsi="Times New Roman" w:cs="Times New Roman"/>
        </w:rPr>
        <w:t>методи</w:t>
      </w:r>
      <w:proofErr w:type="spellEnd"/>
      <w:r w:rsidRPr="00D16B5C">
        <w:rPr>
          <w:rFonts w:ascii="Times New Roman" w:hAnsi="Times New Roman" w:cs="Times New Roman"/>
        </w:rPr>
        <w:t xml:space="preserve"> </w:t>
      </w:r>
      <w:proofErr w:type="spellStart"/>
      <w:r w:rsidRPr="00D16B5C">
        <w:rPr>
          <w:rFonts w:ascii="Times New Roman" w:hAnsi="Times New Roman" w:cs="Times New Roman"/>
        </w:rPr>
        <w:t>перетворення</w:t>
      </w:r>
      <w:proofErr w:type="spellEnd"/>
      <w:r w:rsidRPr="00D16B5C">
        <w:rPr>
          <w:rFonts w:ascii="Times New Roman" w:hAnsi="Times New Roman" w:cs="Times New Roman"/>
        </w:rPr>
        <w:t xml:space="preserve"> </w:t>
      </w:r>
      <w:proofErr w:type="spellStart"/>
      <w:r w:rsidRPr="00D16B5C">
        <w:rPr>
          <w:rFonts w:ascii="Times New Roman" w:hAnsi="Times New Roman" w:cs="Times New Roman"/>
        </w:rPr>
        <w:t>однієї</w:t>
      </w:r>
      <w:proofErr w:type="spellEnd"/>
      <w:r w:rsidRPr="00D16B5C">
        <w:rPr>
          <w:rFonts w:ascii="Times New Roman" w:hAnsi="Times New Roman" w:cs="Times New Roman"/>
        </w:rPr>
        <w:t xml:space="preserve"> </w:t>
      </w:r>
      <w:proofErr w:type="spellStart"/>
      <w:r w:rsidRPr="00D16B5C">
        <w:rPr>
          <w:rFonts w:ascii="Times New Roman" w:hAnsi="Times New Roman" w:cs="Times New Roman"/>
        </w:rPr>
        <w:t>системи</w:t>
      </w:r>
      <w:proofErr w:type="spellEnd"/>
      <w:r w:rsidRPr="00D16B5C">
        <w:rPr>
          <w:rFonts w:ascii="Times New Roman" w:hAnsi="Times New Roman" w:cs="Times New Roman"/>
        </w:rPr>
        <w:t xml:space="preserve"> сил в </w:t>
      </w:r>
      <w:proofErr w:type="spellStart"/>
      <w:r w:rsidRPr="00D16B5C">
        <w:rPr>
          <w:rFonts w:ascii="Times New Roman" w:hAnsi="Times New Roman" w:cs="Times New Roman"/>
        </w:rPr>
        <w:t>інші</w:t>
      </w:r>
      <w:proofErr w:type="spellEnd"/>
      <w:r w:rsidRPr="00D16B5C">
        <w:rPr>
          <w:rFonts w:ascii="Times New Roman" w:hAnsi="Times New Roman" w:cs="Times New Roman"/>
        </w:rPr>
        <w:t xml:space="preserve">, </w:t>
      </w:r>
      <w:proofErr w:type="spellStart"/>
      <w:r w:rsidRPr="00D16B5C">
        <w:rPr>
          <w:rFonts w:ascii="Times New Roman" w:hAnsi="Times New Roman" w:cs="Times New Roman"/>
        </w:rPr>
        <w:t>їй</w:t>
      </w:r>
      <w:proofErr w:type="spellEnd"/>
      <w:r w:rsidRPr="00D16B5C">
        <w:rPr>
          <w:rFonts w:ascii="Times New Roman" w:hAnsi="Times New Roman" w:cs="Times New Roman"/>
        </w:rPr>
        <w:t xml:space="preserve"> </w:t>
      </w:r>
      <w:proofErr w:type="spellStart"/>
      <w:r w:rsidRPr="00D16B5C">
        <w:rPr>
          <w:rFonts w:ascii="Times New Roman" w:hAnsi="Times New Roman" w:cs="Times New Roman"/>
        </w:rPr>
        <w:t>еквівалентні</w:t>
      </w:r>
      <w:proofErr w:type="spellEnd"/>
      <w:r w:rsidRPr="00D16B5C">
        <w:rPr>
          <w:rFonts w:ascii="Times New Roman" w:hAnsi="Times New Roman" w:cs="Times New Roman"/>
        </w:rPr>
        <w:t xml:space="preserve">, а </w:t>
      </w:r>
      <w:proofErr w:type="spellStart"/>
      <w:r w:rsidRPr="00D16B5C">
        <w:rPr>
          <w:rFonts w:ascii="Times New Roman" w:hAnsi="Times New Roman" w:cs="Times New Roman"/>
        </w:rPr>
        <w:t>також</w:t>
      </w:r>
      <w:proofErr w:type="spellEnd"/>
      <w:r w:rsidRPr="00D16B5C">
        <w:rPr>
          <w:rFonts w:ascii="Times New Roman" w:hAnsi="Times New Roman" w:cs="Times New Roman"/>
        </w:rPr>
        <w:t xml:space="preserve"> </w:t>
      </w:r>
      <w:proofErr w:type="spellStart"/>
      <w:r w:rsidRPr="00D16B5C">
        <w:rPr>
          <w:rFonts w:ascii="Times New Roman" w:hAnsi="Times New Roman" w:cs="Times New Roman"/>
        </w:rPr>
        <w:t>умови</w:t>
      </w:r>
      <w:proofErr w:type="spellEnd"/>
      <w:r w:rsidRPr="00D16B5C">
        <w:rPr>
          <w:rFonts w:ascii="Times New Roman" w:hAnsi="Times New Roman" w:cs="Times New Roman"/>
        </w:rPr>
        <w:t xml:space="preserve"> </w:t>
      </w:r>
      <w:proofErr w:type="spellStart"/>
      <w:r w:rsidRPr="00D16B5C">
        <w:rPr>
          <w:rFonts w:ascii="Times New Roman" w:hAnsi="Times New Roman" w:cs="Times New Roman"/>
        </w:rPr>
        <w:t>рівноваги</w:t>
      </w:r>
      <w:proofErr w:type="spellEnd"/>
      <w:r w:rsidRPr="00D16B5C">
        <w:rPr>
          <w:rFonts w:ascii="Times New Roman" w:hAnsi="Times New Roman" w:cs="Times New Roman"/>
        </w:rPr>
        <w:t xml:space="preserve"> </w:t>
      </w:r>
      <w:proofErr w:type="spellStart"/>
      <w:r w:rsidRPr="00D16B5C">
        <w:rPr>
          <w:rFonts w:ascii="Times New Roman" w:hAnsi="Times New Roman" w:cs="Times New Roman"/>
        </w:rPr>
        <w:t>різних</w:t>
      </w:r>
      <w:proofErr w:type="spellEnd"/>
      <w:r w:rsidRPr="00D16B5C">
        <w:rPr>
          <w:rFonts w:ascii="Times New Roman" w:hAnsi="Times New Roman" w:cs="Times New Roman"/>
        </w:rPr>
        <w:t xml:space="preserve"> систем сил, </w:t>
      </w:r>
      <w:proofErr w:type="spellStart"/>
      <w:r w:rsidRPr="00D16B5C">
        <w:rPr>
          <w:rFonts w:ascii="Times New Roman" w:hAnsi="Times New Roman" w:cs="Times New Roman"/>
        </w:rPr>
        <w:t>що</w:t>
      </w:r>
      <w:proofErr w:type="spellEnd"/>
      <w:r w:rsidRPr="00D16B5C">
        <w:rPr>
          <w:rFonts w:ascii="Times New Roman" w:hAnsi="Times New Roman" w:cs="Times New Roman"/>
        </w:rPr>
        <w:t xml:space="preserve"> діють на тіло.</w:t>
      </w:r>
    </w:p>
    <w:p w14:paraId="0292197F" w14:textId="77777777" w:rsidR="00D16B5C" w:rsidRPr="00D16B5C" w:rsidRDefault="00D16B5C" w:rsidP="00D16B5C">
      <w:pPr>
        <w:ind w:firstLine="567"/>
        <w:jc w:val="both"/>
        <w:rPr>
          <w:rFonts w:ascii="Times New Roman" w:hAnsi="Times New Roman" w:cs="Times New Roman"/>
        </w:rPr>
      </w:pPr>
      <w:r w:rsidRPr="00D16B5C">
        <w:rPr>
          <w:rFonts w:ascii="Times New Roman" w:hAnsi="Times New Roman" w:cs="Times New Roman"/>
        </w:rPr>
        <w:t xml:space="preserve">Величина, що є </w:t>
      </w:r>
      <w:proofErr w:type="spellStart"/>
      <w:r w:rsidRPr="00D16B5C">
        <w:rPr>
          <w:rFonts w:ascii="Times New Roman" w:hAnsi="Times New Roman" w:cs="Times New Roman"/>
        </w:rPr>
        <w:t>мірою</w:t>
      </w:r>
      <w:proofErr w:type="spellEnd"/>
      <w:r w:rsidRPr="00D16B5C">
        <w:rPr>
          <w:rFonts w:ascii="Times New Roman" w:hAnsi="Times New Roman" w:cs="Times New Roman"/>
        </w:rPr>
        <w:t xml:space="preserve"> </w:t>
      </w:r>
      <w:proofErr w:type="spellStart"/>
      <w:r w:rsidRPr="00D16B5C">
        <w:rPr>
          <w:rFonts w:ascii="Times New Roman" w:hAnsi="Times New Roman" w:cs="Times New Roman"/>
        </w:rPr>
        <w:t>механічної</w:t>
      </w:r>
      <w:proofErr w:type="spellEnd"/>
      <w:r w:rsidRPr="00D16B5C">
        <w:rPr>
          <w:rFonts w:ascii="Times New Roman" w:hAnsi="Times New Roman" w:cs="Times New Roman"/>
        </w:rPr>
        <w:t xml:space="preserve"> </w:t>
      </w:r>
      <w:proofErr w:type="spellStart"/>
      <w:r w:rsidRPr="00D16B5C">
        <w:rPr>
          <w:rFonts w:ascii="Times New Roman" w:hAnsi="Times New Roman" w:cs="Times New Roman"/>
        </w:rPr>
        <w:t>дії</w:t>
      </w:r>
      <w:proofErr w:type="spellEnd"/>
      <w:r w:rsidRPr="00D16B5C">
        <w:rPr>
          <w:rFonts w:ascii="Times New Roman" w:hAnsi="Times New Roman" w:cs="Times New Roman"/>
        </w:rPr>
        <w:t xml:space="preserve"> одного </w:t>
      </w:r>
      <w:proofErr w:type="spellStart"/>
      <w:r w:rsidRPr="00D16B5C">
        <w:rPr>
          <w:rFonts w:ascii="Times New Roman" w:hAnsi="Times New Roman" w:cs="Times New Roman"/>
        </w:rPr>
        <w:t>тіла</w:t>
      </w:r>
      <w:proofErr w:type="spellEnd"/>
      <w:r w:rsidRPr="00D16B5C">
        <w:rPr>
          <w:rFonts w:ascii="Times New Roman" w:hAnsi="Times New Roman" w:cs="Times New Roman"/>
        </w:rPr>
        <w:t xml:space="preserve"> (</w:t>
      </w:r>
      <w:proofErr w:type="spellStart"/>
      <w:r w:rsidRPr="00D16B5C">
        <w:rPr>
          <w:rFonts w:ascii="Times New Roman" w:hAnsi="Times New Roman" w:cs="Times New Roman"/>
        </w:rPr>
        <w:t>або</w:t>
      </w:r>
      <w:proofErr w:type="spellEnd"/>
      <w:r w:rsidRPr="00D16B5C">
        <w:rPr>
          <w:rFonts w:ascii="Times New Roman" w:hAnsi="Times New Roman" w:cs="Times New Roman"/>
        </w:rPr>
        <w:t xml:space="preserve"> поля) на </w:t>
      </w:r>
      <w:proofErr w:type="spellStart"/>
      <w:r w:rsidRPr="00D16B5C">
        <w:rPr>
          <w:rFonts w:ascii="Times New Roman" w:hAnsi="Times New Roman" w:cs="Times New Roman"/>
        </w:rPr>
        <w:t>інше</w:t>
      </w:r>
      <w:proofErr w:type="spellEnd"/>
      <w:r w:rsidRPr="00D16B5C">
        <w:rPr>
          <w:rFonts w:ascii="Times New Roman" w:hAnsi="Times New Roman" w:cs="Times New Roman"/>
        </w:rPr>
        <w:t xml:space="preserve">, </w:t>
      </w:r>
      <w:proofErr w:type="spellStart"/>
      <w:r w:rsidRPr="00D16B5C">
        <w:rPr>
          <w:rFonts w:ascii="Times New Roman" w:hAnsi="Times New Roman" w:cs="Times New Roman"/>
        </w:rPr>
        <w:t>називається</w:t>
      </w:r>
      <w:proofErr w:type="spellEnd"/>
      <w:r w:rsidRPr="00D16B5C">
        <w:rPr>
          <w:rFonts w:ascii="Times New Roman" w:hAnsi="Times New Roman" w:cs="Times New Roman"/>
        </w:rPr>
        <w:t xml:space="preserve"> </w:t>
      </w:r>
      <w:r w:rsidRPr="00B25F1F">
        <w:rPr>
          <w:rFonts w:ascii="Times New Roman" w:hAnsi="Times New Roman" w:cs="Times New Roman"/>
          <w:i/>
        </w:rPr>
        <w:t>силою</w:t>
      </w:r>
      <w:r w:rsidRPr="00D16B5C">
        <w:rPr>
          <w:rFonts w:ascii="Times New Roman" w:hAnsi="Times New Roman" w:cs="Times New Roman"/>
        </w:rPr>
        <w:t>.</w:t>
      </w:r>
    </w:p>
    <w:p w14:paraId="39E8C5D3" w14:textId="4944ED30" w:rsidR="00D16B5C" w:rsidRDefault="00B25F1F" w:rsidP="00466CD2">
      <w:pPr>
        <w:jc w:val="both"/>
        <w:rPr>
          <w:rFonts w:ascii="Times New Roman" w:hAnsi="Times New Roman" w:cs="Times New Roman"/>
          <w:lang w:val="uk-UA"/>
        </w:rPr>
      </w:pPr>
      <w:proofErr w:type="spellStart"/>
      <w:r w:rsidRPr="00B25F1F">
        <w:rPr>
          <w:rFonts w:ascii="Times New Roman" w:hAnsi="Times New Roman" w:cs="Times New Roman"/>
        </w:rPr>
        <w:t>Зазвичай</w:t>
      </w:r>
      <w:proofErr w:type="spellEnd"/>
      <w:r w:rsidRPr="00B25F1F">
        <w:rPr>
          <w:rFonts w:ascii="Times New Roman" w:hAnsi="Times New Roman" w:cs="Times New Roman"/>
        </w:rPr>
        <w:t xml:space="preserve"> </w:t>
      </w:r>
      <w:proofErr w:type="spellStart"/>
      <w:r w:rsidRPr="00B25F1F">
        <w:rPr>
          <w:rFonts w:ascii="Times New Roman" w:hAnsi="Times New Roman" w:cs="Times New Roman"/>
        </w:rPr>
        <w:t>використовується</w:t>
      </w:r>
      <w:proofErr w:type="spellEnd"/>
      <w:r w:rsidRPr="00B25F1F">
        <w:rPr>
          <w:rFonts w:ascii="Times New Roman" w:hAnsi="Times New Roman" w:cs="Times New Roman"/>
        </w:rPr>
        <w:t xml:space="preserve"> </w:t>
      </w:r>
      <w:proofErr w:type="spellStart"/>
      <w:r w:rsidRPr="00B25F1F">
        <w:rPr>
          <w:rFonts w:ascii="Times New Roman" w:hAnsi="Times New Roman" w:cs="Times New Roman"/>
        </w:rPr>
        <w:t>математична</w:t>
      </w:r>
      <w:proofErr w:type="spellEnd"/>
      <w:r w:rsidRPr="00B25F1F">
        <w:rPr>
          <w:rFonts w:ascii="Times New Roman" w:hAnsi="Times New Roman" w:cs="Times New Roman"/>
        </w:rPr>
        <w:t xml:space="preserve"> модель </w:t>
      </w:r>
      <w:proofErr w:type="spellStart"/>
      <w:r w:rsidRPr="00B25F1F">
        <w:rPr>
          <w:rFonts w:ascii="Times New Roman" w:hAnsi="Times New Roman" w:cs="Times New Roman"/>
        </w:rPr>
        <w:t>сили</w:t>
      </w:r>
      <w:proofErr w:type="spellEnd"/>
      <w:r w:rsidRPr="00B25F1F">
        <w:rPr>
          <w:rFonts w:ascii="Times New Roman" w:hAnsi="Times New Roman" w:cs="Times New Roman"/>
        </w:rPr>
        <w:t xml:space="preserve"> у </w:t>
      </w:r>
      <w:proofErr w:type="spellStart"/>
      <w:r w:rsidRPr="00B25F1F">
        <w:rPr>
          <w:rFonts w:ascii="Times New Roman" w:hAnsi="Times New Roman" w:cs="Times New Roman"/>
        </w:rPr>
        <w:t>вигляді</w:t>
      </w:r>
      <w:proofErr w:type="spellEnd"/>
      <w:r w:rsidRPr="00B25F1F">
        <w:rPr>
          <w:rFonts w:ascii="Times New Roman" w:hAnsi="Times New Roman" w:cs="Times New Roman"/>
        </w:rPr>
        <w:t xml:space="preserve"> </w:t>
      </w:r>
      <w:proofErr w:type="spellStart"/>
      <w:r w:rsidRPr="00B25F1F">
        <w:rPr>
          <w:rFonts w:ascii="Times New Roman" w:hAnsi="Times New Roman" w:cs="Times New Roman"/>
        </w:rPr>
        <w:t>зв’язаного</w:t>
      </w:r>
      <w:proofErr w:type="spellEnd"/>
      <w:r w:rsidRPr="00B25F1F">
        <w:rPr>
          <w:rFonts w:ascii="Times New Roman" w:hAnsi="Times New Roman" w:cs="Times New Roman"/>
        </w:rPr>
        <w:t xml:space="preserve"> </w:t>
      </w:r>
      <w:proofErr w:type="gramStart"/>
      <w:r w:rsidRPr="00B25F1F">
        <w:rPr>
          <w:rFonts w:ascii="Times New Roman" w:hAnsi="Times New Roman" w:cs="Times New Roman"/>
        </w:rPr>
        <w:t>вектора</w:t>
      </w:r>
      <w:r w:rsidR="00514F74">
        <w:rPr>
          <w:rFonts w:ascii="Times New Roman" w:hAnsi="Times New Roman" w:cs="Times New Roman"/>
          <w:lang w:val="uk-UA"/>
        </w:rPr>
        <w:t xml:space="preserve">, </w:t>
      </w:r>
      <w:r w:rsidRPr="00B25F1F">
        <w:rPr>
          <w:rFonts w:ascii="Times New Roman" w:hAnsi="Times New Roman" w:cs="Times New Roman"/>
        </w:rPr>
        <w:t xml:space="preserve"> </w:t>
      </w:r>
      <w:r w:rsidR="00514F74">
        <w:rPr>
          <w:rFonts w:ascii="Times New Roman" w:hAnsi="Times New Roman" w:cs="Times New Roman"/>
          <w:lang w:val="uk-UA"/>
        </w:rPr>
        <w:t>оскільки</w:t>
      </w:r>
      <w:proofErr w:type="gramEnd"/>
      <w:r w:rsidRPr="00B25F1F">
        <w:rPr>
          <w:rFonts w:ascii="Times New Roman" w:hAnsi="Times New Roman" w:cs="Times New Roman"/>
        </w:rPr>
        <w:t xml:space="preserve"> </w:t>
      </w:r>
      <w:proofErr w:type="spellStart"/>
      <w:r w:rsidRPr="00B25F1F">
        <w:rPr>
          <w:rFonts w:ascii="Times New Roman" w:hAnsi="Times New Roman" w:cs="Times New Roman"/>
        </w:rPr>
        <w:t>вказана</w:t>
      </w:r>
      <w:proofErr w:type="spellEnd"/>
      <w:r w:rsidRPr="00B25F1F">
        <w:rPr>
          <w:rFonts w:ascii="Times New Roman" w:hAnsi="Times New Roman" w:cs="Times New Roman"/>
        </w:rPr>
        <w:t xml:space="preserve"> </w:t>
      </w:r>
      <w:proofErr w:type="spellStart"/>
      <w:r w:rsidRPr="00B25F1F">
        <w:rPr>
          <w:rFonts w:ascii="Times New Roman" w:hAnsi="Times New Roman" w:cs="Times New Roman"/>
        </w:rPr>
        <w:t>дія</w:t>
      </w:r>
      <w:proofErr w:type="spellEnd"/>
      <w:r w:rsidRPr="00B25F1F">
        <w:rPr>
          <w:rFonts w:ascii="Times New Roman" w:hAnsi="Times New Roman" w:cs="Times New Roman"/>
        </w:rPr>
        <w:t xml:space="preserve"> </w:t>
      </w:r>
      <w:r w:rsidR="00514F74">
        <w:rPr>
          <w:rFonts w:ascii="Times New Roman" w:hAnsi="Times New Roman" w:cs="Times New Roman"/>
          <w:lang w:val="uk-UA"/>
        </w:rPr>
        <w:t>має ті характеристики, що має зв</w:t>
      </w:r>
      <w:r w:rsidR="00514F74">
        <w:rPr>
          <w:rFonts w:ascii="Times New Roman" w:hAnsi="Times New Roman" w:cs="Times New Roman"/>
          <w:lang w:val="en-GB"/>
        </w:rPr>
        <w:t>’</w:t>
      </w:r>
      <w:proofErr w:type="spellStart"/>
      <w:r w:rsidR="00514F74">
        <w:rPr>
          <w:rFonts w:ascii="Times New Roman" w:hAnsi="Times New Roman" w:cs="Times New Roman"/>
          <w:lang w:val="uk-UA"/>
        </w:rPr>
        <w:t>язаний</w:t>
      </w:r>
      <w:proofErr w:type="spellEnd"/>
      <w:r w:rsidR="00514F74">
        <w:rPr>
          <w:rFonts w:ascii="Times New Roman" w:hAnsi="Times New Roman" w:cs="Times New Roman"/>
          <w:lang w:val="uk-UA"/>
        </w:rPr>
        <w:t xml:space="preserve"> вектор.</w:t>
      </w:r>
    </w:p>
    <w:p w14:paraId="744C136A" w14:textId="0CB5F59B" w:rsidR="00514F74" w:rsidRDefault="00514F74" w:rsidP="00466C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Отже, сила -це векторна величина. Характеристики </w:t>
      </w:r>
      <w:proofErr w:type="spellStart"/>
      <w:r>
        <w:rPr>
          <w:rFonts w:ascii="Times New Roman" w:hAnsi="Times New Roman" w:cs="Times New Roman"/>
          <w:lang w:val="uk-UA"/>
        </w:rPr>
        <w:t>вектора</w:t>
      </w:r>
      <w:proofErr w:type="spellEnd"/>
      <w:r>
        <w:rPr>
          <w:rFonts w:ascii="Times New Roman" w:hAnsi="Times New Roman" w:cs="Times New Roman"/>
          <w:lang w:val="uk-UA"/>
        </w:rPr>
        <w:t xml:space="preserve"> сили: </w:t>
      </w:r>
    </w:p>
    <w:p w14:paraId="31F9FB55" w14:textId="7B4DC3D1" w:rsidR="00B25F1F" w:rsidRDefault="00B25F1F" w:rsidP="00B25F1F">
      <w:pPr>
        <w:ind w:firstLine="567"/>
        <w:jc w:val="both"/>
        <w:rPr>
          <w:rFonts w:ascii="Times New Roman" w:hAnsi="Times New Roman" w:cs="Times New Roman"/>
        </w:rPr>
      </w:pPr>
      <w:r w:rsidRPr="00B25F1F">
        <w:rPr>
          <w:rFonts w:ascii="Times New Roman" w:hAnsi="Times New Roman" w:cs="Times New Roman"/>
        </w:rPr>
        <w:sym w:font="Symbol" w:char="F0B7"/>
      </w:r>
      <w:r w:rsidRPr="00B25F1F">
        <w:rPr>
          <w:rFonts w:ascii="Times New Roman" w:hAnsi="Times New Roman" w:cs="Times New Roman"/>
        </w:rPr>
        <w:t xml:space="preserve"> </w:t>
      </w:r>
      <w:proofErr w:type="spellStart"/>
      <w:r w:rsidRPr="00B25F1F">
        <w:rPr>
          <w:rFonts w:ascii="Times New Roman" w:hAnsi="Times New Roman" w:cs="Times New Roman"/>
        </w:rPr>
        <w:t>напрям</w:t>
      </w:r>
      <w:r w:rsidR="00514F74">
        <w:rPr>
          <w:rFonts w:ascii="Times New Roman" w:hAnsi="Times New Roman" w:cs="Times New Roman"/>
          <w:lang w:val="uk-UA"/>
        </w:rPr>
        <w:t>ок</w:t>
      </w:r>
      <w:proofErr w:type="spellEnd"/>
      <w:r w:rsidR="00514F74">
        <w:rPr>
          <w:rFonts w:ascii="Times New Roman" w:hAnsi="Times New Roman" w:cs="Times New Roman"/>
          <w:lang w:val="uk-UA"/>
        </w:rPr>
        <w:t xml:space="preserve"> дії сили</w:t>
      </w:r>
      <w:r w:rsidRPr="00B25F1F">
        <w:rPr>
          <w:rFonts w:ascii="Times New Roman" w:hAnsi="Times New Roman" w:cs="Times New Roman"/>
        </w:rPr>
        <w:t xml:space="preserve">; </w:t>
      </w:r>
    </w:p>
    <w:p w14:paraId="5E2BC7E4" w14:textId="0789C97B" w:rsidR="00B25F1F" w:rsidRDefault="00B25F1F" w:rsidP="00B25F1F">
      <w:pPr>
        <w:ind w:firstLine="567"/>
        <w:jc w:val="both"/>
        <w:rPr>
          <w:rFonts w:ascii="Times New Roman" w:hAnsi="Times New Roman" w:cs="Times New Roman"/>
        </w:rPr>
      </w:pPr>
      <w:r w:rsidRPr="00B25F1F">
        <w:rPr>
          <w:rFonts w:ascii="Times New Roman" w:hAnsi="Times New Roman" w:cs="Times New Roman"/>
        </w:rPr>
        <w:sym w:font="Symbol" w:char="F0B7"/>
      </w:r>
      <w:r w:rsidRPr="00B25F1F">
        <w:rPr>
          <w:rFonts w:ascii="Times New Roman" w:hAnsi="Times New Roman" w:cs="Times New Roman"/>
        </w:rPr>
        <w:t xml:space="preserve"> </w:t>
      </w:r>
      <w:proofErr w:type="spellStart"/>
      <w:r w:rsidRPr="00B25F1F">
        <w:rPr>
          <w:rFonts w:ascii="Times New Roman" w:hAnsi="Times New Roman" w:cs="Times New Roman"/>
        </w:rPr>
        <w:t>точк</w:t>
      </w:r>
      <w:proofErr w:type="spellEnd"/>
      <w:r w:rsidR="00514F74">
        <w:rPr>
          <w:rFonts w:ascii="Times New Roman" w:hAnsi="Times New Roman" w:cs="Times New Roman"/>
          <w:lang w:val="uk-UA"/>
        </w:rPr>
        <w:t>а</w:t>
      </w:r>
      <w:r w:rsidRPr="00B25F1F">
        <w:rPr>
          <w:rFonts w:ascii="Times New Roman" w:hAnsi="Times New Roman" w:cs="Times New Roman"/>
        </w:rPr>
        <w:t xml:space="preserve"> </w:t>
      </w:r>
      <w:proofErr w:type="spellStart"/>
      <w:r w:rsidRPr="00B25F1F">
        <w:rPr>
          <w:rFonts w:ascii="Times New Roman" w:hAnsi="Times New Roman" w:cs="Times New Roman"/>
        </w:rPr>
        <w:t>прикладення</w:t>
      </w:r>
      <w:proofErr w:type="spellEnd"/>
      <w:r w:rsidR="00514F74">
        <w:rPr>
          <w:rFonts w:ascii="Times New Roman" w:hAnsi="Times New Roman" w:cs="Times New Roman"/>
          <w:lang w:val="uk-UA"/>
        </w:rPr>
        <w:t xml:space="preserve"> сили</w:t>
      </w:r>
      <w:r w:rsidRPr="00B25F1F">
        <w:rPr>
          <w:rFonts w:ascii="Times New Roman" w:hAnsi="Times New Roman" w:cs="Times New Roman"/>
        </w:rPr>
        <w:t xml:space="preserve">; </w:t>
      </w:r>
    </w:p>
    <w:p w14:paraId="50A051C4" w14:textId="37F6F84F" w:rsidR="00B25F1F" w:rsidRDefault="00B25F1F" w:rsidP="00B25F1F">
      <w:pPr>
        <w:ind w:firstLine="567"/>
        <w:jc w:val="both"/>
        <w:rPr>
          <w:rFonts w:ascii="Times New Roman" w:hAnsi="Times New Roman" w:cs="Times New Roman"/>
        </w:rPr>
      </w:pPr>
      <w:r w:rsidRPr="00B25F1F">
        <w:rPr>
          <w:rFonts w:ascii="Times New Roman" w:hAnsi="Times New Roman" w:cs="Times New Roman"/>
        </w:rPr>
        <w:sym w:font="Symbol" w:char="F0B7"/>
      </w:r>
      <w:r w:rsidRPr="00B25F1F">
        <w:rPr>
          <w:rFonts w:ascii="Times New Roman" w:hAnsi="Times New Roman" w:cs="Times New Roman"/>
        </w:rPr>
        <w:t xml:space="preserve"> </w:t>
      </w:r>
      <w:proofErr w:type="spellStart"/>
      <w:r w:rsidRPr="00B25F1F">
        <w:rPr>
          <w:rFonts w:ascii="Times New Roman" w:hAnsi="Times New Roman" w:cs="Times New Roman"/>
        </w:rPr>
        <w:t>чисельн</w:t>
      </w:r>
      <w:proofErr w:type="spellEnd"/>
      <w:r w:rsidR="00514F74">
        <w:rPr>
          <w:rFonts w:ascii="Times New Roman" w:hAnsi="Times New Roman" w:cs="Times New Roman"/>
          <w:lang w:val="uk-UA"/>
        </w:rPr>
        <w:t>е</w:t>
      </w:r>
      <w:r w:rsidRPr="00B25F1F">
        <w:rPr>
          <w:rFonts w:ascii="Times New Roman" w:hAnsi="Times New Roman" w:cs="Times New Roman"/>
        </w:rPr>
        <w:t xml:space="preserve"> </w:t>
      </w:r>
      <w:proofErr w:type="spellStart"/>
      <w:r w:rsidRPr="00B25F1F">
        <w:rPr>
          <w:rFonts w:ascii="Times New Roman" w:hAnsi="Times New Roman" w:cs="Times New Roman"/>
        </w:rPr>
        <w:t>значення</w:t>
      </w:r>
      <w:proofErr w:type="spellEnd"/>
      <w:r w:rsidR="00514F74">
        <w:rPr>
          <w:rFonts w:ascii="Times New Roman" w:hAnsi="Times New Roman" w:cs="Times New Roman"/>
          <w:lang w:val="uk-UA"/>
        </w:rPr>
        <w:t xml:space="preserve"> сили</w:t>
      </w:r>
      <w:r w:rsidRPr="00B25F1F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що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називається</w:t>
      </w:r>
      <w:proofErr w:type="spellEnd"/>
      <w:r>
        <w:rPr>
          <w:rFonts w:ascii="Times New Roman" w:hAnsi="Times New Roman" w:cs="Times New Roman"/>
        </w:rPr>
        <w:t xml:space="preserve"> модулем </w:t>
      </w:r>
      <w:proofErr w:type="spellStart"/>
      <w:r>
        <w:rPr>
          <w:rFonts w:ascii="Times New Roman" w:hAnsi="Times New Roman" w:cs="Times New Roman"/>
        </w:rPr>
        <w:t>сили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</m:d>
            <m:r>
              <w:rPr>
                <w:rFonts w:ascii="Cambria Math" w:hAnsi="Cambria Math" w:cs="Times New Roman"/>
              </w:rPr>
              <m:t>=F</m:t>
            </m:r>
          </m:e>
        </m:d>
      </m:oMath>
      <w:r w:rsidRPr="00B25F1F">
        <w:rPr>
          <w:rFonts w:ascii="Times New Roman" w:hAnsi="Times New Roman" w:cs="Times New Roman"/>
        </w:rPr>
        <w:t>.</w:t>
      </w:r>
    </w:p>
    <w:p w14:paraId="316DA12C" w14:textId="77777777" w:rsidR="00B25F1F" w:rsidRDefault="00B25F1F" w:rsidP="00B25F1F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B25F1F">
        <w:rPr>
          <w:rFonts w:ascii="Times New Roman" w:hAnsi="Times New Roman" w:cs="Times New Roman"/>
        </w:rPr>
        <w:t>Дія</w:t>
      </w:r>
      <w:proofErr w:type="spellEnd"/>
      <w:r w:rsidRPr="00B25F1F">
        <w:rPr>
          <w:rFonts w:ascii="Times New Roman" w:hAnsi="Times New Roman" w:cs="Times New Roman"/>
        </w:rPr>
        <w:t xml:space="preserve"> </w:t>
      </w:r>
      <w:proofErr w:type="spellStart"/>
      <w:r w:rsidRPr="00B25F1F">
        <w:rPr>
          <w:rFonts w:ascii="Times New Roman" w:hAnsi="Times New Roman" w:cs="Times New Roman"/>
        </w:rPr>
        <w:t>сили</w:t>
      </w:r>
      <w:proofErr w:type="spellEnd"/>
      <w:r w:rsidRPr="00B25F1F">
        <w:rPr>
          <w:rFonts w:ascii="Times New Roman" w:hAnsi="Times New Roman" w:cs="Times New Roman"/>
        </w:rPr>
        <w:t xml:space="preserve"> на </w:t>
      </w:r>
      <w:proofErr w:type="spellStart"/>
      <w:r w:rsidRPr="00B25F1F">
        <w:rPr>
          <w:rFonts w:ascii="Times New Roman" w:hAnsi="Times New Roman" w:cs="Times New Roman"/>
        </w:rPr>
        <w:t>матеріальну</w:t>
      </w:r>
      <w:proofErr w:type="spellEnd"/>
      <w:r w:rsidRPr="00B25F1F">
        <w:rPr>
          <w:rFonts w:ascii="Times New Roman" w:hAnsi="Times New Roman" w:cs="Times New Roman"/>
        </w:rPr>
        <w:t xml:space="preserve"> точку залежить від напрямку </w:t>
      </w:r>
      <w:proofErr w:type="spellStart"/>
      <w:r w:rsidRPr="00B25F1F">
        <w:rPr>
          <w:rFonts w:ascii="Times New Roman" w:hAnsi="Times New Roman" w:cs="Times New Roman"/>
        </w:rPr>
        <w:t>сили</w:t>
      </w:r>
      <w:proofErr w:type="spellEnd"/>
      <w:r w:rsidRPr="00B25F1F">
        <w:rPr>
          <w:rFonts w:ascii="Times New Roman" w:hAnsi="Times New Roman" w:cs="Times New Roman"/>
        </w:rPr>
        <w:t xml:space="preserve"> і </w:t>
      </w:r>
      <w:proofErr w:type="spellStart"/>
      <w:r w:rsidRPr="00B25F1F">
        <w:rPr>
          <w:rFonts w:ascii="Times New Roman" w:hAnsi="Times New Roman" w:cs="Times New Roman"/>
        </w:rPr>
        <w:t>її</w:t>
      </w:r>
      <w:proofErr w:type="spellEnd"/>
      <w:r w:rsidRPr="00B25F1F">
        <w:rPr>
          <w:rFonts w:ascii="Times New Roman" w:hAnsi="Times New Roman" w:cs="Times New Roman"/>
        </w:rPr>
        <w:t xml:space="preserve"> </w:t>
      </w:r>
      <w:proofErr w:type="spellStart"/>
      <w:r w:rsidRPr="00B25F1F">
        <w:rPr>
          <w:rFonts w:ascii="Times New Roman" w:hAnsi="Times New Roman" w:cs="Times New Roman"/>
        </w:rPr>
        <w:t>величини</w:t>
      </w:r>
      <w:proofErr w:type="spellEnd"/>
      <w:r w:rsidRPr="00B25F1F">
        <w:rPr>
          <w:rFonts w:ascii="Times New Roman" w:hAnsi="Times New Roman" w:cs="Times New Roman"/>
        </w:rPr>
        <w:t>.</w:t>
      </w:r>
    </w:p>
    <w:p w14:paraId="55CCEE13" w14:textId="77777777" w:rsidR="00B25F1F" w:rsidRDefault="00B25F1F" w:rsidP="00B25F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760F420" wp14:editId="6D8254B3">
            <wp:extent cx="2224680" cy="706046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104" cy="72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6279E" w14:textId="6616DAAE" w:rsidR="00B25F1F" w:rsidRPr="00B25F1F" w:rsidRDefault="00B25F1F" w:rsidP="00B25F1F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B25F1F">
        <w:rPr>
          <w:rFonts w:ascii="Times New Roman" w:hAnsi="Times New Roman" w:cs="Times New Roman"/>
          <w:i/>
        </w:rPr>
        <w:t>Напрямком</w:t>
      </w:r>
      <w:proofErr w:type="spellEnd"/>
      <w:r w:rsidRPr="00B25F1F">
        <w:rPr>
          <w:rFonts w:ascii="Times New Roman" w:hAnsi="Times New Roman" w:cs="Times New Roman"/>
        </w:rPr>
        <w:t xml:space="preserve"> </w:t>
      </w:r>
      <w:r w:rsidR="00514F74">
        <w:rPr>
          <w:rFonts w:ascii="Times New Roman" w:hAnsi="Times New Roman" w:cs="Times New Roman"/>
          <w:lang w:val="uk-UA"/>
        </w:rPr>
        <w:t xml:space="preserve">дії </w:t>
      </w:r>
      <w:proofErr w:type="spellStart"/>
      <w:r w:rsidRPr="00B25F1F">
        <w:rPr>
          <w:rFonts w:ascii="Times New Roman" w:hAnsi="Times New Roman" w:cs="Times New Roman"/>
        </w:rPr>
        <w:t>сили</w:t>
      </w:r>
      <w:proofErr w:type="spellEnd"/>
      <w:r w:rsidRPr="00B25F1F">
        <w:rPr>
          <w:rFonts w:ascii="Times New Roman" w:hAnsi="Times New Roman" w:cs="Times New Roman"/>
        </w:rPr>
        <w:t xml:space="preserve"> є той </w:t>
      </w:r>
      <w:proofErr w:type="spellStart"/>
      <w:r w:rsidRPr="00B25F1F">
        <w:rPr>
          <w:rFonts w:ascii="Times New Roman" w:hAnsi="Times New Roman" w:cs="Times New Roman"/>
        </w:rPr>
        <w:t>напрямок</w:t>
      </w:r>
      <w:proofErr w:type="spellEnd"/>
      <w:r w:rsidRPr="00B25F1F">
        <w:rPr>
          <w:rFonts w:ascii="Times New Roman" w:hAnsi="Times New Roman" w:cs="Times New Roman"/>
        </w:rPr>
        <w:t xml:space="preserve">, в </w:t>
      </w:r>
      <w:proofErr w:type="spellStart"/>
      <w:r w:rsidRPr="00B25F1F">
        <w:rPr>
          <w:rFonts w:ascii="Times New Roman" w:hAnsi="Times New Roman" w:cs="Times New Roman"/>
        </w:rPr>
        <w:t>якому</w:t>
      </w:r>
      <w:proofErr w:type="spellEnd"/>
      <w:r w:rsidRPr="00B25F1F">
        <w:rPr>
          <w:rFonts w:ascii="Times New Roman" w:hAnsi="Times New Roman" w:cs="Times New Roman"/>
        </w:rPr>
        <w:t xml:space="preserve"> </w:t>
      </w:r>
      <w:proofErr w:type="spellStart"/>
      <w:r w:rsidRPr="00B25F1F">
        <w:rPr>
          <w:rFonts w:ascii="Times New Roman" w:hAnsi="Times New Roman" w:cs="Times New Roman"/>
        </w:rPr>
        <w:t>матеріальна</w:t>
      </w:r>
      <w:proofErr w:type="spellEnd"/>
      <w:r w:rsidRPr="00B25F1F">
        <w:rPr>
          <w:rFonts w:ascii="Times New Roman" w:hAnsi="Times New Roman" w:cs="Times New Roman"/>
        </w:rPr>
        <w:t xml:space="preserve"> точка, </w:t>
      </w:r>
      <w:proofErr w:type="spellStart"/>
      <w:r w:rsidRPr="00B25F1F">
        <w:rPr>
          <w:rFonts w:ascii="Times New Roman" w:hAnsi="Times New Roman" w:cs="Times New Roman"/>
        </w:rPr>
        <w:t>що</w:t>
      </w:r>
      <w:proofErr w:type="spellEnd"/>
      <w:r w:rsidRPr="00B25F1F">
        <w:rPr>
          <w:rFonts w:ascii="Times New Roman" w:hAnsi="Times New Roman" w:cs="Times New Roman"/>
        </w:rPr>
        <w:t xml:space="preserve"> </w:t>
      </w:r>
      <w:proofErr w:type="spellStart"/>
      <w:r w:rsidRPr="00B25F1F">
        <w:rPr>
          <w:rFonts w:ascii="Times New Roman" w:hAnsi="Times New Roman" w:cs="Times New Roman"/>
        </w:rPr>
        <w:t>рухається</w:t>
      </w:r>
      <w:proofErr w:type="spellEnd"/>
      <w:r w:rsidRPr="00B25F1F">
        <w:rPr>
          <w:rFonts w:ascii="Times New Roman" w:hAnsi="Times New Roman" w:cs="Times New Roman"/>
        </w:rPr>
        <w:t xml:space="preserve"> </w:t>
      </w:r>
      <w:proofErr w:type="spellStart"/>
      <w:r w:rsidRPr="00B25F1F">
        <w:rPr>
          <w:rFonts w:ascii="Times New Roman" w:hAnsi="Times New Roman" w:cs="Times New Roman"/>
        </w:rPr>
        <w:t>вільно</w:t>
      </w:r>
      <w:proofErr w:type="spellEnd"/>
      <w:r w:rsidRPr="00B25F1F">
        <w:rPr>
          <w:rFonts w:ascii="Times New Roman" w:hAnsi="Times New Roman" w:cs="Times New Roman"/>
        </w:rPr>
        <w:t xml:space="preserve"> </w:t>
      </w:r>
      <w:proofErr w:type="spellStart"/>
      <w:r w:rsidRPr="00B25F1F">
        <w:rPr>
          <w:rFonts w:ascii="Times New Roman" w:hAnsi="Times New Roman" w:cs="Times New Roman"/>
        </w:rPr>
        <w:t>або</w:t>
      </w:r>
      <w:proofErr w:type="spellEnd"/>
      <w:r w:rsidRPr="00B25F1F">
        <w:rPr>
          <w:rFonts w:ascii="Times New Roman" w:hAnsi="Times New Roman" w:cs="Times New Roman"/>
        </w:rPr>
        <w:t xml:space="preserve"> </w:t>
      </w:r>
      <w:proofErr w:type="spellStart"/>
      <w:r w:rsidRPr="00B25F1F">
        <w:rPr>
          <w:rFonts w:ascii="Times New Roman" w:hAnsi="Times New Roman" w:cs="Times New Roman"/>
        </w:rPr>
        <w:t>знаходиться</w:t>
      </w:r>
      <w:proofErr w:type="spellEnd"/>
      <w:r w:rsidRPr="00B25F1F">
        <w:rPr>
          <w:rFonts w:ascii="Times New Roman" w:hAnsi="Times New Roman" w:cs="Times New Roman"/>
        </w:rPr>
        <w:t xml:space="preserve"> у </w:t>
      </w:r>
      <w:proofErr w:type="spellStart"/>
      <w:r w:rsidRPr="00B25F1F">
        <w:rPr>
          <w:rFonts w:ascii="Times New Roman" w:hAnsi="Times New Roman" w:cs="Times New Roman"/>
        </w:rPr>
        <w:t>стані</w:t>
      </w:r>
      <w:proofErr w:type="spellEnd"/>
      <w:r w:rsidRPr="00B25F1F">
        <w:rPr>
          <w:rFonts w:ascii="Times New Roman" w:hAnsi="Times New Roman" w:cs="Times New Roman"/>
        </w:rPr>
        <w:t xml:space="preserve"> спокою, буде </w:t>
      </w:r>
      <w:proofErr w:type="spellStart"/>
      <w:r w:rsidRPr="00B25F1F">
        <w:rPr>
          <w:rFonts w:ascii="Times New Roman" w:hAnsi="Times New Roman" w:cs="Times New Roman"/>
        </w:rPr>
        <w:t>рухатися</w:t>
      </w:r>
      <w:proofErr w:type="spellEnd"/>
      <w:r w:rsidRPr="00B25F1F">
        <w:rPr>
          <w:rFonts w:ascii="Times New Roman" w:hAnsi="Times New Roman" w:cs="Times New Roman"/>
        </w:rPr>
        <w:t xml:space="preserve"> </w:t>
      </w:r>
      <w:proofErr w:type="spellStart"/>
      <w:r w:rsidRPr="00B25F1F">
        <w:rPr>
          <w:rFonts w:ascii="Times New Roman" w:hAnsi="Times New Roman" w:cs="Times New Roman"/>
        </w:rPr>
        <w:t>під</w:t>
      </w:r>
      <w:proofErr w:type="spellEnd"/>
      <w:r w:rsidRPr="00B25F1F">
        <w:rPr>
          <w:rFonts w:ascii="Times New Roman" w:hAnsi="Times New Roman" w:cs="Times New Roman"/>
        </w:rPr>
        <w:t xml:space="preserve"> </w:t>
      </w:r>
      <w:proofErr w:type="spellStart"/>
      <w:r w:rsidRPr="00B25F1F">
        <w:rPr>
          <w:rFonts w:ascii="Times New Roman" w:hAnsi="Times New Roman" w:cs="Times New Roman"/>
        </w:rPr>
        <w:t>дією</w:t>
      </w:r>
      <w:proofErr w:type="spellEnd"/>
      <w:r w:rsidRPr="00B25F1F">
        <w:rPr>
          <w:rFonts w:ascii="Times New Roman" w:hAnsi="Times New Roman" w:cs="Times New Roman"/>
        </w:rPr>
        <w:t xml:space="preserve"> </w:t>
      </w:r>
      <w:proofErr w:type="spellStart"/>
      <w:r w:rsidRPr="00B25F1F">
        <w:rPr>
          <w:rFonts w:ascii="Times New Roman" w:hAnsi="Times New Roman" w:cs="Times New Roman"/>
        </w:rPr>
        <w:t>сили</w:t>
      </w:r>
      <w:proofErr w:type="spellEnd"/>
      <w:r w:rsidRPr="00B25F1F">
        <w:rPr>
          <w:rFonts w:ascii="Times New Roman" w:hAnsi="Times New Roman" w:cs="Times New Roman"/>
        </w:rPr>
        <w:t>.</w:t>
      </w:r>
    </w:p>
    <w:p w14:paraId="28029F69" w14:textId="77777777" w:rsidR="00514F74" w:rsidRDefault="00514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FD61E44" w14:textId="77777777" w:rsidR="00B25F1F" w:rsidRDefault="00B25F1F" w:rsidP="001964DF">
      <w:pPr>
        <w:ind w:firstLine="567"/>
        <w:jc w:val="both"/>
        <w:rPr>
          <w:rFonts w:ascii="Times New Roman" w:hAnsi="Times New Roman" w:cs="Times New Roman"/>
        </w:rPr>
      </w:pPr>
    </w:p>
    <w:p w14:paraId="38B09BB2" w14:textId="77777777" w:rsidR="00B25F1F" w:rsidRPr="001964DF" w:rsidRDefault="001964DF" w:rsidP="00466CD2">
      <w:pPr>
        <w:jc w:val="both"/>
        <w:rPr>
          <w:rFonts w:ascii="Times New Roman" w:hAnsi="Times New Roman" w:cs="Times New Roman"/>
          <w:i/>
        </w:rPr>
      </w:pPr>
      <w:r w:rsidRPr="001964DF">
        <w:rPr>
          <w:rFonts w:ascii="Times New Roman" w:hAnsi="Times New Roman" w:cs="Times New Roman"/>
          <w:i/>
        </w:rPr>
        <w:t xml:space="preserve">1.1. </w:t>
      </w:r>
      <w:proofErr w:type="spellStart"/>
      <w:r w:rsidRPr="001964DF">
        <w:rPr>
          <w:rFonts w:ascii="Times New Roman" w:hAnsi="Times New Roman" w:cs="Times New Roman"/>
          <w:i/>
        </w:rPr>
        <w:t>Основні</w:t>
      </w:r>
      <w:proofErr w:type="spellEnd"/>
      <w:r w:rsidRPr="001964DF">
        <w:rPr>
          <w:rFonts w:ascii="Times New Roman" w:hAnsi="Times New Roman" w:cs="Times New Roman"/>
          <w:i/>
        </w:rPr>
        <w:t xml:space="preserve"> </w:t>
      </w:r>
      <w:proofErr w:type="spellStart"/>
      <w:r w:rsidRPr="001964DF">
        <w:rPr>
          <w:rFonts w:ascii="Times New Roman" w:hAnsi="Times New Roman" w:cs="Times New Roman"/>
          <w:i/>
        </w:rPr>
        <w:t>означення</w:t>
      </w:r>
      <w:proofErr w:type="spellEnd"/>
      <w:r w:rsidRPr="001964DF">
        <w:rPr>
          <w:rFonts w:ascii="Times New Roman" w:hAnsi="Times New Roman" w:cs="Times New Roman"/>
          <w:i/>
        </w:rPr>
        <w:t xml:space="preserve"> та </w:t>
      </w:r>
      <w:proofErr w:type="spellStart"/>
      <w:r w:rsidRPr="001964DF">
        <w:rPr>
          <w:rFonts w:ascii="Times New Roman" w:hAnsi="Times New Roman" w:cs="Times New Roman"/>
          <w:i/>
        </w:rPr>
        <w:t>поняття</w:t>
      </w:r>
      <w:proofErr w:type="spellEnd"/>
    </w:p>
    <w:p w14:paraId="6A51C46B" w14:textId="77777777" w:rsidR="00B25F1F" w:rsidRDefault="001964DF" w:rsidP="001964DF">
      <w:pPr>
        <w:ind w:firstLine="567"/>
        <w:jc w:val="both"/>
        <w:rPr>
          <w:rFonts w:ascii="Times New Roman" w:hAnsi="Times New Roman" w:cs="Times New Roman"/>
        </w:rPr>
      </w:pPr>
      <w:r w:rsidRPr="001964DF">
        <w:rPr>
          <w:rFonts w:ascii="Times New Roman" w:hAnsi="Times New Roman" w:cs="Times New Roman"/>
        </w:rPr>
        <w:t xml:space="preserve">Введемо </w:t>
      </w:r>
      <w:r w:rsidRPr="001964DF">
        <w:rPr>
          <w:rFonts w:ascii="Times New Roman" w:hAnsi="Times New Roman" w:cs="Times New Roman"/>
          <w:b/>
          <w:i/>
        </w:rPr>
        <w:t>деякі означення</w:t>
      </w:r>
      <w:r w:rsidRPr="001964DF">
        <w:rPr>
          <w:rFonts w:ascii="Times New Roman" w:hAnsi="Times New Roman" w:cs="Times New Roman"/>
        </w:rPr>
        <w:t>.</w:t>
      </w:r>
    </w:p>
    <w:p w14:paraId="5DE92505" w14:textId="77777777" w:rsidR="00B25F1F" w:rsidRDefault="00020610" w:rsidP="00466CD2">
      <w:pPr>
        <w:jc w:val="both"/>
        <w:rPr>
          <w:rFonts w:ascii="Times New Roman" w:hAnsi="Times New Roman" w:cs="Times New Roman"/>
        </w:rPr>
      </w:pPr>
      <w:r w:rsidRPr="00020610">
        <w:rPr>
          <w:rFonts w:ascii="Times New Roman" w:hAnsi="Times New Roman" w:cs="Times New Roman"/>
        </w:rPr>
        <w:t xml:space="preserve">1) </w:t>
      </w:r>
      <w:proofErr w:type="spellStart"/>
      <w:r w:rsidRPr="00020610">
        <w:rPr>
          <w:rFonts w:ascii="Times New Roman" w:hAnsi="Times New Roman" w:cs="Times New Roman"/>
        </w:rPr>
        <w:t>Дві</w:t>
      </w:r>
      <w:proofErr w:type="spellEnd"/>
      <w:r w:rsidRPr="00020610">
        <w:rPr>
          <w:rFonts w:ascii="Times New Roman" w:hAnsi="Times New Roman" w:cs="Times New Roman"/>
        </w:rPr>
        <w:t xml:space="preserve"> </w:t>
      </w:r>
      <w:proofErr w:type="spellStart"/>
      <w:r w:rsidRPr="00020610">
        <w:rPr>
          <w:rFonts w:ascii="Times New Roman" w:hAnsi="Times New Roman" w:cs="Times New Roman"/>
        </w:rPr>
        <w:t>системи</w:t>
      </w:r>
      <w:proofErr w:type="spellEnd"/>
      <w:r w:rsidRPr="00020610">
        <w:rPr>
          <w:rFonts w:ascii="Times New Roman" w:hAnsi="Times New Roman" w:cs="Times New Roman"/>
        </w:rPr>
        <w:t xml:space="preserve"> сил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,…,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</w:rPr>
          <m:t>≡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</w:rPr>
              <m:t>i=1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</m:sSubSup>
      </m:oMath>
      <w:r w:rsidRPr="00020610">
        <w:rPr>
          <w:rFonts w:ascii="Times New Roman" w:hAnsi="Times New Roman" w:cs="Times New Roman"/>
        </w:rPr>
        <w:t xml:space="preserve"> та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,…,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</w:rPr>
          <m:t>≡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P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</w:rPr>
              <m:t>i=1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</m:sSubSup>
      </m:oMath>
      <w:r w:rsidRPr="00020610">
        <w:rPr>
          <w:rFonts w:ascii="Times New Roman" w:hAnsi="Times New Roman" w:cs="Times New Roman"/>
        </w:rPr>
        <w:t xml:space="preserve"> є еквівалентними, якщо не порушуючи стан твердого </w:t>
      </w:r>
      <w:proofErr w:type="spellStart"/>
      <w:r w:rsidRPr="00020610">
        <w:rPr>
          <w:rFonts w:ascii="Times New Roman" w:hAnsi="Times New Roman" w:cs="Times New Roman"/>
        </w:rPr>
        <w:t>тіла</w:t>
      </w:r>
      <w:proofErr w:type="spellEnd"/>
      <w:r w:rsidRPr="00020610">
        <w:rPr>
          <w:rFonts w:ascii="Times New Roman" w:hAnsi="Times New Roman" w:cs="Times New Roman"/>
        </w:rPr>
        <w:t xml:space="preserve">, одну систему сил </w:t>
      </w:r>
      <w:proofErr w:type="spellStart"/>
      <w:r w:rsidRPr="00020610">
        <w:rPr>
          <w:rFonts w:ascii="Times New Roman" w:hAnsi="Times New Roman" w:cs="Times New Roman"/>
        </w:rPr>
        <w:t>можна</w:t>
      </w:r>
      <w:proofErr w:type="spellEnd"/>
      <w:r w:rsidRPr="00020610">
        <w:rPr>
          <w:rFonts w:ascii="Times New Roman" w:hAnsi="Times New Roman" w:cs="Times New Roman"/>
        </w:rPr>
        <w:t xml:space="preserve"> </w:t>
      </w:r>
      <w:proofErr w:type="spellStart"/>
      <w:r w:rsidRPr="00020610">
        <w:rPr>
          <w:rFonts w:ascii="Times New Roman" w:hAnsi="Times New Roman" w:cs="Times New Roman"/>
        </w:rPr>
        <w:t>замінити</w:t>
      </w:r>
      <w:proofErr w:type="spellEnd"/>
      <w:r w:rsidRPr="00020610">
        <w:rPr>
          <w:rFonts w:ascii="Times New Roman" w:hAnsi="Times New Roman" w:cs="Times New Roman"/>
        </w:rPr>
        <w:t xml:space="preserve"> </w:t>
      </w:r>
      <w:proofErr w:type="spellStart"/>
      <w:r w:rsidRPr="00020610">
        <w:rPr>
          <w:rFonts w:ascii="Times New Roman" w:hAnsi="Times New Roman" w:cs="Times New Roman"/>
        </w:rPr>
        <w:t>іншою</w:t>
      </w:r>
      <w:proofErr w:type="spellEnd"/>
      <w:r w:rsidRPr="00020610">
        <w:rPr>
          <w:rFonts w:ascii="Times New Roman" w:hAnsi="Times New Roman" w:cs="Times New Roman"/>
        </w:rPr>
        <w:t xml:space="preserve">: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</w:rPr>
              <m:t>i=1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</m:sSubSup>
        <m:r>
          <w:rPr>
            <w:rFonts w:ascii="Cambria Math" w:hAnsi="Cambria Math" w:cs="Times New Roman"/>
          </w:rPr>
          <m:t>~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P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</w:rPr>
              <m:t>i=1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</m:sSubSup>
      </m:oMath>
      <w:r w:rsidRPr="00020610">
        <w:rPr>
          <w:rFonts w:ascii="Times New Roman" w:hAnsi="Times New Roman" w:cs="Times New Roman"/>
        </w:rPr>
        <w:t>.</w:t>
      </w:r>
    </w:p>
    <w:p w14:paraId="543E1D16" w14:textId="77777777" w:rsidR="00B25F1F" w:rsidRDefault="00A67F1D" w:rsidP="00466CD2">
      <w:pPr>
        <w:jc w:val="both"/>
        <w:rPr>
          <w:rFonts w:ascii="Times New Roman" w:hAnsi="Times New Roman" w:cs="Times New Roman"/>
        </w:rPr>
      </w:pPr>
      <w:r w:rsidRPr="00A67F1D">
        <w:rPr>
          <w:rFonts w:ascii="Times New Roman" w:hAnsi="Times New Roman" w:cs="Times New Roman"/>
        </w:rPr>
        <w:t xml:space="preserve">2) Якщо систему сил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</w:rPr>
              <m:t>i=1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</m:sSubSup>
      </m:oMath>
      <w:r w:rsidRPr="00A67F1D">
        <w:rPr>
          <w:rFonts w:ascii="Times New Roman" w:hAnsi="Times New Roman" w:cs="Times New Roman"/>
        </w:rPr>
        <w:t xml:space="preserve"> </w:t>
      </w:r>
      <w:proofErr w:type="spellStart"/>
      <w:r w:rsidRPr="00A67F1D">
        <w:rPr>
          <w:rFonts w:ascii="Times New Roman" w:hAnsi="Times New Roman" w:cs="Times New Roman"/>
        </w:rPr>
        <w:t>можна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замінити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еквівалентною</w:t>
      </w:r>
      <w:proofErr w:type="spellEnd"/>
      <w:r>
        <w:rPr>
          <w:rFonts w:ascii="Times New Roman" w:hAnsi="Times New Roman" w:cs="Times New Roman"/>
        </w:rPr>
        <w:t xml:space="preserve"> силою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</m:oMath>
      <w:r w:rsidRPr="00A67F1D">
        <w:rPr>
          <w:rFonts w:ascii="Times New Roman" w:hAnsi="Times New Roman" w:cs="Times New Roman"/>
        </w:rPr>
        <w:t xml:space="preserve">, тоді </w:t>
      </w:r>
      <w:proofErr w:type="spellStart"/>
      <w:r w:rsidRPr="00A67F1D">
        <w:rPr>
          <w:rFonts w:ascii="Times New Roman" w:hAnsi="Times New Roman" w:cs="Times New Roman"/>
        </w:rPr>
        <w:t>така</w:t>
      </w:r>
      <w:proofErr w:type="spellEnd"/>
      <w:r w:rsidRPr="00A67F1D">
        <w:rPr>
          <w:rFonts w:ascii="Times New Roman" w:hAnsi="Times New Roman" w:cs="Times New Roman"/>
        </w:rPr>
        <w:t xml:space="preserve"> сила </w:t>
      </w:r>
      <w:proofErr w:type="spellStart"/>
      <w:r w:rsidRPr="00A67F1D">
        <w:rPr>
          <w:rFonts w:ascii="Times New Roman" w:hAnsi="Times New Roman" w:cs="Times New Roman"/>
        </w:rPr>
        <w:t>називається</w:t>
      </w:r>
      <w:proofErr w:type="spellEnd"/>
      <w:r w:rsidRPr="00A67F1D">
        <w:rPr>
          <w:rFonts w:ascii="Times New Roman" w:hAnsi="Times New Roman" w:cs="Times New Roman"/>
        </w:rPr>
        <w:t xml:space="preserve"> </w:t>
      </w:r>
      <w:proofErr w:type="spellStart"/>
      <w:r w:rsidRPr="0060404E">
        <w:rPr>
          <w:rFonts w:ascii="Times New Roman" w:hAnsi="Times New Roman" w:cs="Times New Roman"/>
          <w:i/>
        </w:rPr>
        <w:t>рівнодійною</w:t>
      </w:r>
      <w:proofErr w:type="spellEnd"/>
      <w:r w:rsidRPr="00A67F1D">
        <w:rPr>
          <w:rFonts w:ascii="Times New Roman" w:hAnsi="Times New Roman" w:cs="Times New Roman"/>
        </w:rPr>
        <w:t xml:space="preserve"> </w:t>
      </w:r>
      <w:proofErr w:type="spellStart"/>
      <w:r w:rsidRPr="00A67F1D">
        <w:rPr>
          <w:rFonts w:ascii="Times New Roman" w:hAnsi="Times New Roman" w:cs="Times New Roman"/>
        </w:rPr>
        <w:t>даної</w:t>
      </w:r>
      <w:proofErr w:type="spellEnd"/>
      <w:r w:rsidRPr="00A67F1D">
        <w:rPr>
          <w:rFonts w:ascii="Times New Roman" w:hAnsi="Times New Roman" w:cs="Times New Roman"/>
        </w:rPr>
        <w:t xml:space="preserve"> </w:t>
      </w:r>
      <w:proofErr w:type="spellStart"/>
      <w:r w:rsidRPr="00A67F1D">
        <w:rPr>
          <w:rFonts w:ascii="Times New Roman" w:hAnsi="Times New Roman" w:cs="Times New Roman"/>
        </w:rPr>
        <w:t>системи</w:t>
      </w:r>
      <w:proofErr w:type="spellEnd"/>
      <w:r w:rsidRPr="00A67F1D">
        <w:rPr>
          <w:rFonts w:ascii="Times New Roman" w:hAnsi="Times New Roman" w:cs="Times New Roman"/>
        </w:rPr>
        <w:t xml:space="preserve"> сил. В цьому разі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,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,…</m:t>
        </m:r>
      </m:oMath>
      <w:r w:rsidRPr="00A67F1D">
        <w:rPr>
          <w:rFonts w:ascii="Times New Roman" w:hAnsi="Times New Roman" w:cs="Times New Roman"/>
        </w:rPr>
        <w:t xml:space="preserve"> називаються складовими даної сили.</w:t>
      </w:r>
    </w:p>
    <w:p w14:paraId="6DEEC0E3" w14:textId="77777777" w:rsidR="00B25F1F" w:rsidRPr="00D16B5C" w:rsidRDefault="0060404E" w:rsidP="00466CD2">
      <w:pPr>
        <w:jc w:val="both"/>
        <w:rPr>
          <w:rFonts w:ascii="Times New Roman" w:hAnsi="Times New Roman" w:cs="Times New Roman"/>
        </w:rPr>
      </w:pPr>
      <w:r w:rsidRPr="0060404E">
        <w:rPr>
          <w:rFonts w:ascii="Times New Roman" w:hAnsi="Times New Roman" w:cs="Times New Roman"/>
        </w:rPr>
        <w:t xml:space="preserve">3) Матеріальна точка знаходиться </w:t>
      </w:r>
      <w:r w:rsidRPr="0060404E">
        <w:rPr>
          <w:rFonts w:ascii="Times New Roman" w:hAnsi="Times New Roman" w:cs="Times New Roman"/>
          <w:i/>
        </w:rPr>
        <w:t xml:space="preserve">в </w:t>
      </w:r>
      <w:proofErr w:type="spellStart"/>
      <w:r w:rsidRPr="0060404E">
        <w:rPr>
          <w:rFonts w:ascii="Times New Roman" w:hAnsi="Times New Roman" w:cs="Times New Roman"/>
          <w:i/>
        </w:rPr>
        <w:t>рівновазі</w:t>
      </w:r>
      <w:proofErr w:type="spellEnd"/>
      <w:r w:rsidRPr="0060404E">
        <w:rPr>
          <w:rFonts w:ascii="Times New Roman" w:hAnsi="Times New Roman" w:cs="Times New Roman"/>
        </w:rPr>
        <w:t xml:space="preserve"> по </w:t>
      </w:r>
      <w:proofErr w:type="spellStart"/>
      <w:r w:rsidRPr="0060404E">
        <w:rPr>
          <w:rFonts w:ascii="Times New Roman" w:hAnsi="Times New Roman" w:cs="Times New Roman"/>
        </w:rPr>
        <w:t>відношенню</w:t>
      </w:r>
      <w:proofErr w:type="spellEnd"/>
      <w:r w:rsidRPr="0060404E">
        <w:rPr>
          <w:rFonts w:ascii="Times New Roman" w:hAnsi="Times New Roman" w:cs="Times New Roman"/>
        </w:rPr>
        <w:t xml:space="preserve"> до ІСВ, </w:t>
      </w:r>
      <w:proofErr w:type="spellStart"/>
      <w:r w:rsidRPr="0060404E">
        <w:rPr>
          <w:rFonts w:ascii="Times New Roman" w:hAnsi="Times New Roman" w:cs="Times New Roman"/>
        </w:rPr>
        <w:t>якщо</w:t>
      </w:r>
      <w:proofErr w:type="spellEnd"/>
      <w:r w:rsidRPr="0060404E">
        <w:rPr>
          <w:rFonts w:ascii="Times New Roman" w:hAnsi="Times New Roman" w:cs="Times New Roman"/>
        </w:rPr>
        <w:t xml:space="preserve"> вона </w:t>
      </w:r>
      <w:proofErr w:type="spellStart"/>
      <w:r w:rsidRPr="0060404E">
        <w:rPr>
          <w:rFonts w:ascii="Times New Roman" w:hAnsi="Times New Roman" w:cs="Times New Roman"/>
        </w:rPr>
        <w:t>знаходиться</w:t>
      </w:r>
      <w:proofErr w:type="spellEnd"/>
      <w:r w:rsidRPr="0060404E">
        <w:rPr>
          <w:rFonts w:ascii="Times New Roman" w:hAnsi="Times New Roman" w:cs="Times New Roman"/>
        </w:rPr>
        <w:t xml:space="preserve"> в </w:t>
      </w:r>
      <w:proofErr w:type="spellStart"/>
      <w:r w:rsidRPr="0060404E">
        <w:rPr>
          <w:rFonts w:ascii="Times New Roman" w:hAnsi="Times New Roman" w:cs="Times New Roman"/>
        </w:rPr>
        <w:t>стані</w:t>
      </w:r>
      <w:proofErr w:type="spellEnd"/>
      <w:r w:rsidRPr="0060404E">
        <w:rPr>
          <w:rFonts w:ascii="Times New Roman" w:hAnsi="Times New Roman" w:cs="Times New Roman"/>
        </w:rPr>
        <w:t xml:space="preserve"> спокою </w:t>
      </w:r>
      <w:proofErr w:type="spellStart"/>
      <w:r w:rsidRPr="0060404E">
        <w:rPr>
          <w:rFonts w:ascii="Times New Roman" w:hAnsi="Times New Roman" w:cs="Times New Roman"/>
        </w:rPr>
        <w:t>або</w:t>
      </w:r>
      <w:proofErr w:type="spellEnd"/>
      <w:r w:rsidRPr="0060404E">
        <w:rPr>
          <w:rFonts w:ascii="Times New Roman" w:hAnsi="Times New Roman" w:cs="Times New Roman"/>
        </w:rPr>
        <w:t xml:space="preserve"> </w:t>
      </w:r>
      <w:proofErr w:type="spellStart"/>
      <w:r w:rsidRPr="0060404E">
        <w:rPr>
          <w:rFonts w:ascii="Times New Roman" w:hAnsi="Times New Roman" w:cs="Times New Roman"/>
        </w:rPr>
        <w:t>рівномірного</w:t>
      </w:r>
      <w:proofErr w:type="spellEnd"/>
      <w:r w:rsidRPr="0060404E">
        <w:rPr>
          <w:rFonts w:ascii="Times New Roman" w:hAnsi="Times New Roman" w:cs="Times New Roman"/>
        </w:rPr>
        <w:t xml:space="preserve"> і </w:t>
      </w:r>
      <w:proofErr w:type="spellStart"/>
      <w:r w:rsidRPr="0060404E">
        <w:rPr>
          <w:rFonts w:ascii="Times New Roman" w:hAnsi="Times New Roman" w:cs="Times New Roman"/>
        </w:rPr>
        <w:t>прямолінійного</w:t>
      </w:r>
      <w:proofErr w:type="spellEnd"/>
      <w:r w:rsidRPr="0060404E">
        <w:rPr>
          <w:rFonts w:ascii="Times New Roman" w:hAnsi="Times New Roman" w:cs="Times New Roman"/>
        </w:rPr>
        <w:t xml:space="preserve"> руху.</w:t>
      </w:r>
    </w:p>
    <w:p w14:paraId="7B6AB3E1" w14:textId="77777777" w:rsidR="00D16B5C" w:rsidRDefault="0060404E" w:rsidP="00466CD2">
      <w:pPr>
        <w:jc w:val="both"/>
        <w:rPr>
          <w:rFonts w:ascii="Times New Roman" w:hAnsi="Times New Roman" w:cs="Times New Roman"/>
        </w:rPr>
      </w:pPr>
      <w:r w:rsidRPr="0060404E">
        <w:rPr>
          <w:rFonts w:ascii="Times New Roman" w:hAnsi="Times New Roman" w:cs="Times New Roman"/>
        </w:rPr>
        <w:t xml:space="preserve">4) Система матеріальних точок знаходиться </w:t>
      </w:r>
      <w:r w:rsidRPr="0060404E">
        <w:rPr>
          <w:rFonts w:ascii="Times New Roman" w:hAnsi="Times New Roman" w:cs="Times New Roman"/>
          <w:i/>
        </w:rPr>
        <w:t xml:space="preserve">в </w:t>
      </w:r>
      <w:proofErr w:type="spellStart"/>
      <w:r w:rsidRPr="0060404E">
        <w:rPr>
          <w:rFonts w:ascii="Times New Roman" w:hAnsi="Times New Roman" w:cs="Times New Roman"/>
          <w:i/>
        </w:rPr>
        <w:t>рівновазі</w:t>
      </w:r>
      <w:proofErr w:type="spellEnd"/>
      <w:r w:rsidRPr="0060404E">
        <w:rPr>
          <w:rFonts w:ascii="Times New Roman" w:hAnsi="Times New Roman" w:cs="Times New Roman"/>
        </w:rPr>
        <w:t xml:space="preserve"> по </w:t>
      </w:r>
      <w:proofErr w:type="spellStart"/>
      <w:r w:rsidRPr="0060404E">
        <w:rPr>
          <w:rFonts w:ascii="Times New Roman" w:hAnsi="Times New Roman" w:cs="Times New Roman"/>
        </w:rPr>
        <w:t>відношенню</w:t>
      </w:r>
      <w:proofErr w:type="spellEnd"/>
      <w:r w:rsidRPr="0060404E">
        <w:rPr>
          <w:rFonts w:ascii="Times New Roman" w:hAnsi="Times New Roman" w:cs="Times New Roman"/>
        </w:rPr>
        <w:t xml:space="preserve"> до ІСВ, </w:t>
      </w:r>
      <w:proofErr w:type="spellStart"/>
      <w:r w:rsidRPr="0060404E">
        <w:rPr>
          <w:rFonts w:ascii="Times New Roman" w:hAnsi="Times New Roman" w:cs="Times New Roman"/>
        </w:rPr>
        <w:t>якщо</w:t>
      </w:r>
      <w:proofErr w:type="spellEnd"/>
      <w:r w:rsidRPr="0060404E">
        <w:rPr>
          <w:rFonts w:ascii="Times New Roman" w:hAnsi="Times New Roman" w:cs="Times New Roman"/>
        </w:rPr>
        <w:t xml:space="preserve"> </w:t>
      </w:r>
      <w:proofErr w:type="spellStart"/>
      <w:r w:rsidRPr="0060404E">
        <w:rPr>
          <w:rFonts w:ascii="Times New Roman" w:hAnsi="Times New Roman" w:cs="Times New Roman"/>
        </w:rPr>
        <w:t>всі</w:t>
      </w:r>
      <w:proofErr w:type="spellEnd"/>
      <w:r w:rsidRPr="0060404E">
        <w:rPr>
          <w:rFonts w:ascii="Times New Roman" w:hAnsi="Times New Roman" w:cs="Times New Roman"/>
        </w:rPr>
        <w:t xml:space="preserve"> точки </w:t>
      </w:r>
      <w:proofErr w:type="spellStart"/>
      <w:r w:rsidRPr="0060404E">
        <w:rPr>
          <w:rFonts w:ascii="Times New Roman" w:hAnsi="Times New Roman" w:cs="Times New Roman"/>
        </w:rPr>
        <w:t>цієї</w:t>
      </w:r>
      <w:proofErr w:type="spellEnd"/>
      <w:r w:rsidRPr="0060404E">
        <w:rPr>
          <w:rFonts w:ascii="Times New Roman" w:hAnsi="Times New Roman" w:cs="Times New Roman"/>
        </w:rPr>
        <w:t xml:space="preserve"> </w:t>
      </w:r>
      <w:proofErr w:type="spellStart"/>
      <w:r w:rsidRPr="0060404E">
        <w:rPr>
          <w:rFonts w:ascii="Times New Roman" w:hAnsi="Times New Roman" w:cs="Times New Roman"/>
        </w:rPr>
        <w:t>системи</w:t>
      </w:r>
      <w:proofErr w:type="spellEnd"/>
      <w:r w:rsidRPr="0060404E">
        <w:rPr>
          <w:rFonts w:ascii="Times New Roman" w:hAnsi="Times New Roman" w:cs="Times New Roman"/>
        </w:rPr>
        <w:t xml:space="preserve"> </w:t>
      </w:r>
      <w:proofErr w:type="spellStart"/>
      <w:r w:rsidRPr="0060404E">
        <w:rPr>
          <w:rFonts w:ascii="Times New Roman" w:hAnsi="Times New Roman" w:cs="Times New Roman"/>
        </w:rPr>
        <w:t>знаходяться</w:t>
      </w:r>
      <w:proofErr w:type="spellEnd"/>
      <w:r w:rsidRPr="0060404E">
        <w:rPr>
          <w:rFonts w:ascii="Times New Roman" w:hAnsi="Times New Roman" w:cs="Times New Roman"/>
        </w:rPr>
        <w:t xml:space="preserve"> в </w:t>
      </w:r>
      <w:proofErr w:type="spellStart"/>
      <w:r w:rsidRPr="0060404E">
        <w:rPr>
          <w:rFonts w:ascii="Times New Roman" w:hAnsi="Times New Roman" w:cs="Times New Roman"/>
        </w:rPr>
        <w:t>стані</w:t>
      </w:r>
      <w:proofErr w:type="spellEnd"/>
      <w:r w:rsidRPr="0060404E">
        <w:rPr>
          <w:rFonts w:ascii="Times New Roman" w:hAnsi="Times New Roman" w:cs="Times New Roman"/>
        </w:rPr>
        <w:t xml:space="preserve"> спокою </w:t>
      </w:r>
      <w:proofErr w:type="spellStart"/>
      <w:r w:rsidRPr="0060404E">
        <w:rPr>
          <w:rFonts w:ascii="Times New Roman" w:hAnsi="Times New Roman" w:cs="Times New Roman"/>
        </w:rPr>
        <w:t>або</w:t>
      </w:r>
      <w:proofErr w:type="spellEnd"/>
      <w:r w:rsidRPr="0060404E">
        <w:rPr>
          <w:rFonts w:ascii="Times New Roman" w:hAnsi="Times New Roman" w:cs="Times New Roman"/>
        </w:rPr>
        <w:t xml:space="preserve"> </w:t>
      </w:r>
      <w:proofErr w:type="spellStart"/>
      <w:r w:rsidRPr="0060404E">
        <w:rPr>
          <w:rFonts w:ascii="Times New Roman" w:hAnsi="Times New Roman" w:cs="Times New Roman"/>
        </w:rPr>
        <w:t>рівномірного</w:t>
      </w:r>
      <w:proofErr w:type="spellEnd"/>
      <w:r w:rsidRPr="0060404E">
        <w:rPr>
          <w:rFonts w:ascii="Times New Roman" w:hAnsi="Times New Roman" w:cs="Times New Roman"/>
        </w:rPr>
        <w:t xml:space="preserve"> і </w:t>
      </w:r>
      <w:proofErr w:type="spellStart"/>
      <w:r w:rsidRPr="0060404E">
        <w:rPr>
          <w:rFonts w:ascii="Times New Roman" w:hAnsi="Times New Roman" w:cs="Times New Roman"/>
        </w:rPr>
        <w:t>прямолінійного</w:t>
      </w:r>
      <w:proofErr w:type="spellEnd"/>
      <w:r w:rsidRPr="0060404E">
        <w:rPr>
          <w:rFonts w:ascii="Times New Roman" w:hAnsi="Times New Roman" w:cs="Times New Roman"/>
        </w:rPr>
        <w:t xml:space="preserve"> руху з </w:t>
      </w:r>
      <w:proofErr w:type="spellStart"/>
      <w:r w:rsidRPr="0060404E">
        <w:rPr>
          <w:rFonts w:ascii="Times New Roman" w:hAnsi="Times New Roman" w:cs="Times New Roman"/>
        </w:rPr>
        <w:t>рівними</w:t>
      </w:r>
      <w:proofErr w:type="spellEnd"/>
      <w:r w:rsidRPr="0060404E">
        <w:rPr>
          <w:rFonts w:ascii="Times New Roman" w:hAnsi="Times New Roman" w:cs="Times New Roman"/>
        </w:rPr>
        <w:t xml:space="preserve"> за величиною і </w:t>
      </w:r>
      <w:proofErr w:type="spellStart"/>
      <w:r w:rsidRPr="0060404E">
        <w:rPr>
          <w:rFonts w:ascii="Times New Roman" w:hAnsi="Times New Roman" w:cs="Times New Roman"/>
        </w:rPr>
        <w:t>однаковими</w:t>
      </w:r>
      <w:proofErr w:type="spellEnd"/>
      <w:r w:rsidRPr="0060404E">
        <w:rPr>
          <w:rFonts w:ascii="Times New Roman" w:hAnsi="Times New Roman" w:cs="Times New Roman"/>
        </w:rPr>
        <w:t xml:space="preserve"> за </w:t>
      </w:r>
      <w:proofErr w:type="spellStart"/>
      <w:r w:rsidRPr="0060404E">
        <w:rPr>
          <w:rFonts w:ascii="Times New Roman" w:hAnsi="Times New Roman" w:cs="Times New Roman"/>
        </w:rPr>
        <w:t>напрямком</w:t>
      </w:r>
      <w:proofErr w:type="spellEnd"/>
      <w:r w:rsidRPr="0060404E">
        <w:rPr>
          <w:rFonts w:ascii="Times New Roman" w:hAnsi="Times New Roman" w:cs="Times New Roman"/>
        </w:rPr>
        <w:t xml:space="preserve"> </w:t>
      </w:r>
      <w:proofErr w:type="spellStart"/>
      <w:r w:rsidRPr="0060404E">
        <w:rPr>
          <w:rFonts w:ascii="Times New Roman" w:hAnsi="Times New Roman" w:cs="Times New Roman"/>
        </w:rPr>
        <w:t>швидкостями</w:t>
      </w:r>
      <w:proofErr w:type="spellEnd"/>
      <w:r w:rsidRPr="0060404E">
        <w:rPr>
          <w:rFonts w:ascii="Times New Roman" w:hAnsi="Times New Roman" w:cs="Times New Roman"/>
        </w:rPr>
        <w:t>.</w:t>
      </w:r>
    </w:p>
    <w:p w14:paraId="4783C2D6" w14:textId="77777777" w:rsidR="001964DF" w:rsidRDefault="0060404E" w:rsidP="00466CD2">
      <w:pPr>
        <w:jc w:val="both"/>
        <w:rPr>
          <w:rFonts w:ascii="Times New Roman" w:hAnsi="Times New Roman" w:cs="Times New Roman"/>
        </w:rPr>
      </w:pPr>
      <w:r w:rsidRPr="0060404E">
        <w:rPr>
          <w:rFonts w:ascii="Times New Roman" w:hAnsi="Times New Roman" w:cs="Times New Roman"/>
        </w:rPr>
        <w:t xml:space="preserve">5) Якщо тіло під дією системи сил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</w:rPr>
              <m:t>i=1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</m:sSubSup>
      </m:oMath>
      <w:r w:rsidRPr="0060404E">
        <w:rPr>
          <w:rFonts w:ascii="Times New Roman" w:hAnsi="Times New Roman" w:cs="Times New Roman"/>
        </w:rPr>
        <w:t xml:space="preserve"> знаходиться в рівновазі, то така система сил називається зрівноваженою (еквівалентною нулю), тобто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</w:rPr>
              <m:t>i=1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</m:sSubSup>
        <m:r>
          <w:rPr>
            <w:rFonts w:ascii="Cambria Math" w:hAnsi="Cambria Math" w:cs="Times New Roman"/>
          </w:rPr>
          <m:t>~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</m:oMath>
      <w:r w:rsidRPr="0060404E">
        <w:rPr>
          <w:rFonts w:ascii="Times New Roman" w:hAnsi="Times New Roman" w:cs="Times New Roman"/>
        </w:rPr>
        <w:t xml:space="preserve"> .</w:t>
      </w:r>
    </w:p>
    <w:p w14:paraId="24D66E93" w14:textId="77777777" w:rsidR="001964DF" w:rsidRDefault="0060404E" w:rsidP="00466CD2">
      <w:pPr>
        <w:jc w:val="both"/>
        <w:rPr>
          <w:rFonts w:ascii="Times New Roman" w:hAnsi="Times New Roman" w:cs="Times New Roman"/>
        </w:rPr>
      </w:pPr>
      <w:r w:rsidRPr="0060404E">
        <w:rPr>
          <w:rFonts w:ascii="Times New Roman" w:hAnsi="Times New Roman" w:cs="Times New Roman"/>
        </w:rPr>
        <w:t xml:space="preserve">6) Сила, прикладена до </w:t>
      </w:r>
      <w:proofErr w:type="spellStart"/>
      <w:r w:rsidRPr="0060404E">
        <w:rPr>
          <w:rFonts w:ascii="Times New Roman" w:hAnsi="Times New Roman" w:cs="Times New Roman"/>
        </w:rPr>
        <w:t>тіла</w:t>
      </w:r>
      <w:proofErr w:type="spellEnd"/>
      <w:r w:rsidRPr="0060404E">
        <w:rPr>
          <w:rFonts w:ascii="Times New Roman" w:hAnsi="Times New Roman" w:cs="Times New Roman"/>
        </w:rPr>
        <w:t xml:space="preserve"> в </w:t>
      </w:r>
      <w:proofErr w:type="spellStart"/>
      <w:r w:rsidRPr="0060404E">
        <w:rPr>
          <w:rFonts w:ascii="Times New Roman" w:hAnsi="Times New Roman" w:cs="Times New Roman"/>
        </w:rPr>
        <w:t>одній</w:t>
      </w:r>
      <w:proofErr w:type="spellEnd"/>
      <w:r w:rsidRPr="0060404E">
        <w:rPr>
          <w:rFonts w:ascii="Times New Roman" w:hAnsi="Times New Roman" w:cs="Times New Roman"/>
        </w:rPr>
        <w:t xml:space="preserve"> </w:t>
      </w:r>
      <w:proofErr w:type="spellStart"/>
      <w:r w:rsidRPr="0060404E">
        <w:rPr>
          <w:rFonts w:ascii="Times New Roman" w:hAnsi="Times New Roman" w:cs="Times New Roman"/>
        </w:rPr>
        <w:t>точці</w:t>
      </w:r>
      <w:proofErr w:type="spellEnd"/>
      <w:r w:rsidRPr="0060404E">
        <w:rPr>
          <w:rFonts w:ascii="Times New Roman" w:hAnsi="Times New Roman" w:cs="Times New Roman"/>
        </w:rPr>
        <w:t xml:space="preserve">, </w:t>
      </w:r>
      <w:proofErr w:type="spellStart"/>
      <w:r w:rsidRPr="0060404E">
        <w:rPr>
          <w:rFonts w:ascii="Times New Roman" w:hAnsi="Times New Roman" w:cs="Times New Roman"/>
        </w:rPr>
        <w:t>називається</w:t>
      </w:r>
      <w:proofErr w:type="spellEnd"/>
      <w:r w:rsidRPr="0060404E">
        <w:rPr>
          <w:rFonts w:ascii="Times New Roman" w:hAnsi="Times New Roman" w:cs="Times New Roman"/>
        </w:rPr>
        <w:t xml:space="preserve"> </w:t>
      </w:r>
      <w:proofErr w:type="spellStart"/>
      <w:r w:rsidRPr="0060404E">
        <w:rPr>
          <w:rFonts w:ascii="Times New Roman" w:hAnsi="Times New Roman" w:cs="Times New Roman"/>
          <w:i/>
        </w:rPr>
        <w:t>зосередженою</w:t>
      </w:r>
      <w:proofErr w:type="spellEnd"/>
      <w:r w:rsidRPr="0060404E">
        <w:rPr>
          <w:rFonts w:ascii="Times New Roman" w:hAnsi="Times New Roman" w:cs="Times New Roman"/>
        </w:rPr>
        <w:t>.</w:t>
      </w:r>
    </w:p>
    <w:p w14:paraId="515CC748" w14:textId="4B34A1D6" w:rsidR="00514F74" w:rsidRDefault="0060404E" w:rsidP="00466CD2">
      <w:pPr>
        <w:jc w:val="both"/>
        <w:rPr>
          <w:rFonts w:ascii="Times New Roman" w:hAnsi="Times New Roman" w:cs="Times New Roman"/>
        </w:rPr>
      </w:pPr>
      <w:r w:rsidRPr="0060404E">
        <w:rPr>
          <w:rFonts w:ascii="Times New Roman" w:hAnsi="Times New Roman" w:cs="Times New Roman"/>
        </w:rPr>
        <w:t xml:space="preserve">7) Сили, прикладені до всіх точок даної </w:t>
      </w:r>
      <w:proofErr w:type="spellStart"/>
      <w:r w:rsidRPr="0060404E">
        <w:rPr>
          <w:rFonts w:ascii="Times New Roman" w:hAnsi="Times New Roman" w:cs="Times New Roman"/>
        </w:rPr>
        <w:t>поверхні</w:t>
      </w:r>
      <w:proofErr w:type="spellEnd"/>
      <w:r w:rsidRPr="0060404E">
        <w:rPr>
          <w:rFonts w:ascii="Times New Roman" w:hAnsi="Times New Roman" w:cs="Times New Roman"/>
        </w:rPr>
        <w:t xml:space="preserve"> </w:t>
      </w:r>
      <w:proofErr w:type="spellStart"/>
      <w:r w:rsidRPr="0060404E">
        <w:rPr>
          <w:rFonts w:ascii="Times New Roman" w:hAnsi="Times New Roman" w:cs="Times New Roman"/>
        </w:rPr>
        <w:t>тіла</w:t>
      </w:r>
      <w:proofErr w:type="spellEnd"/>
      <w:r w:rsidRPr="0060404E">
        <w:rPr>
          <w:rFonts w:ascii="Times New Roman" w:hAnsi="Times New Roman" w:cs="Times New Roman"/>
        </w:rPr>
        <w:t xml:space="preserve"> </w:t>
      </w:r>
      <w:proofErr w:type="spellStart"/>
      <w:r w:rsidRPr="0060404E">
        <w:rPr>
          <w:rFonts w:ascii="Times New Roman" w:hAnsi="Times New Roman" w:cs="Times New Roman"/>
        </w:rPr>
        <w:t>або</w:t>
      </w:r>
      <w:proofErr w:type="spellEnd"/>
      <w:r w:rsidRPr="0060404E">
        <w:rPr>
          <w:rFonts w:ascii="Times New Roman" w:hAnsi="Times New Roman" w:cs="Times New Roman"/>
        </w:rPr>
        <w:t xml:space="preserve"> </w:t>
      </w:r>
      <w:proofErr w:type="spellStart"/>
      <w:r w:rsidRPr="0060404E">
        <w:rPr>
          <w:rFonts w:ascii="Times New Roman" w:hAnsi="Times New Roman" w:cs="Times New Roman"/>
        </w:rPr>
        <w:t>його</w:t>
      </w:r>
      <w:proofErr w:type="spellEnd"/>
      <w:r w:rsidRPr="0060404E">
        <w:rPr>
          <w:rFonts w:ascii="Times New Roman" w:hAnsi="Times New Roman" w:cs="Times New Roman"/>
        </w:rPr>
        <w:t xml:space="preserve"> </w:t>
      </w:r>
      <w:proofErr w:type="spellStart"/>
      <w:r w:rsidRPr="0060404E">
        <w:rPr>
          <w:rFonts w:ascii="Times New Roman" w:hAnsi="Times New Roman" w:cs="Times New Roman"/>
        </w:rPr>
        <w:t>об’єму</w:t>
      </w:r>
      <w:proofErr w:type="spellEnd"/>
      <w:r w:rsidRPr="0060404E">
        <w:rPr>
          <w:rFonts w:ascii="Times New Roman" w:hAnsi="Times New Roman" w:cs="Times New Roman"/>
        </w:rPr>
        <w:t xml:space="preserve">, </w:t>
      </w:r>
      <w:proofErr w:type="spellStart"/>
      <w:r w:rsidRPr="0060404E">
        <w:rPr>
          <w:rFonts w:ascii="Times New Roman" w:hAnsi="Times New Roman" w:cs="Times New Roman"/>
        </w:rPr>
        <w:t>називаються</w:t>
      </w:r>
      <w:proofErr w:type="spellEnd"/>
      <w:r w:rsidRPr="0060404E">
        <w:rPr>
          <w:rFonts w:ascii="Times New Roman" w:hAnsi="Times New Roman" w:cs="Times New Roman"/>
        </w:rPr>
        <w:t xml:space="preserve"> </w:t>
      </w:r>
      <w:proofErr w:type="spellStart"/>
      <w:r w:rsidRPr="0060404E">
        <w:rPr>
          <w:rFonts w:ascii="Times New Roman" w:hAnsi="Times New Roman" w:cs="Times New Roman"/>
          <w:i/>
        </w:rPr>
        <w:t>розподіленими</w:t>
      </w:r>
      <w:proofErr w:type="spellEnd"/>
      <w:r w:rsidRPr="0060404E">
        <w:rPr>
          <w:rFonts w:ascii="Times New Roman" w:hAnsi="Times New Roman" w:cs="Times New Roman"/>
        </w:rPr>
        <w:t>.</w:t>
      </w:r>
    </w:p>
    <w:p w14:paraId="3D316163" w14:textId="77777777" w:rsidR="00514F74" w:rsidRDefault="00514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F55F2BD" w14:textId="77777777" w:rsidR="001964DF" w:rsidRPr="00192A6F" w:rsidRDefault="00192A6F" w:rsidP="00466C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A6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1.2. </w:t>
      </w:r>
      <w:proofErr w:type="spellStart"/>
      <w:r w:rsidRPr="00192A6F">
        <w:rPr>
          <w:rFonts w:ascii="Times New Roman" w:hAnsi="Times New Roman" w:cs="Times New Roman"/>
          <w:b/>
          <w:sz w:val="24"/>
          <w:szCs w:val="24"/>
        </w:rPr>
        <w:t>Аксіоми</w:t>
      </w:r>
      <w:proofErr w:type="spellEnd"/>
      <w:r w:rsidRPr="00192A6F">
        <w:rPr>
          <w:rFonts w:ascii="Times New Roman" w:hAnsi="Times New Roman" w:cs="Times New Roman"/>
          <w:b/>
          <w:sz w:val="24"/>
          <w:szCs w:val="24"/>
        </w:rPr>
        <w:t xml:space="preserve"> про </w:t>
      </w:r>
      <w:proofErr w:type="spellStart"/>
      <w:r w:rsidRPr="00192A6F">
        <w:rPr>
          <w:rFonts w:ascii="Times New Roman" w:hAnsi="Times New Roman" w:cs="Times New Roman"/>
          <w:b/>
          <w:sz w:val="24"/>
          <w:szCs w:val="24"/>
        </w:rPr>
        <w:t>дві</w:t>
      </w:r>
      <w:proofErr w:type="spellEnd"/>
      <w:r w:rsidRPr="00192A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2A6F">
        <w:rPr>
          <w:rFonts w:ascii="Times New Roman" w:hAnsi="Times New Roman" w:cs="Times New Roman"/>
          <w:b/>
          <w:sz w:val="24"/>
          <w:szCs w:val="24"/>
        </w:rPr>
        <w:t>сили</w:t>
      </w:r>
      <w:proofErr w:type="spellEnd"/>
    </w:p>
    <w:p w14:paraId="4F4E37D7" w14:textId="77777777" w:rsidR="001964DF" w:rsidRPr="00192A6F" w:rsidRDefault="00192A6F" w:rsidP="00466CD2">
      <w:pPr>
        <w:jc w:val="both"/>
        <w:rPr>
          <w:rFonts w:ascii="Times New Roman" w:hAnsi="Times New Roman" w:cs="Times New Roman"/>
        </w:rPr>
      </w:pPr>
      <w:proofErr w:type="spellStart"/>
      <w:r w:rsidRPr="00192A6F">
        <w:rPr>
          <w:rFonts w:ascii="Times New Roman" w:hAnsi="Times New Roman" w:cs="Times New Roman"/>
          <w:b/>
          <w:u w:val="single"/>
        </w:rPr>
        <w:t>Аксіома</w:t>
      </w:r>
      <w:proofErr w:type="spellEnd"/>
      <w:r w:rsidRPr="00192A6F">
        <w:rPr>
          <w:rFonts w:ascii="Times New Roman" w:hAnsi="Times New Roman" w:cs="Times New Roman"/>
          <w:b/>
          <w:u w:val="single"/>
        </w:rPr>
        <w:t xml:space="preserve"> 1</w:t>
      </w:r>
      <w:r w:rsidRPr="00192A6F">
        <w:rPr>
          <w:rFonts w:ascii="Times New Roman" w:hAnsi="Times New Roman" w:cs="Times New Roman"/>
          <w:b/>
        </w:rPr>
        <w:t xml:space="preserve"> (про </w:t>
      </w:r>
      <w:proofErr w:type="spellStart"/>
      <w:r w:rsidRPr="00192A6F">
        <w:rPr>
          <w:rFonts w:ascii="Times New Roman" w:hAnsi="Times New Roman" w:cs="Times New Roman"/>
          <w:b/>
        </w:rPr>
        <w:t>дві</w:t>
      </w:r>
      <w:proofErr w:type="spellEnd"/>
      <w:r w:rsidRPr="00192A6F">
        <w:rPr>
          <w:rFonts w:ascii="Times New Roman" w:hAnsi="Times New Roman" w:cs="Times New Roman"/>
          <w:b/>
        </w:rPr>
        <w:t xml:space="preserve"> </w:t>
      </w:r>
      <w:proofErr w:type="spellStart"/>
      <w:r w:rsidRPr="00192A6F">
        <w:rPr>
          <w:rFonts w:ascii="Times New Roman" w:hAnsi="Times New Roman" w:cs="Times New Roman"/>
          <w:b/>
        </w:rPr>
        <w:t>сили</w:t>
      </w:r>
      <w:proofErr w:type="spellEnd"/>
      <w:r w:rsidRPr="00192A6F">
        <w:rPr>
          <w:rFonts w:ascii="Times New Roman" w:hAnsi="Times New Roman" w:cs="Times New Roman"/>
          <w:b/>
        </w:rPr>
        <w:t>):</w:t>
      </w:r>
      <w:r w:rsidRPr="00192A6F">
        <w:t xml:space="preserve"> </w:t>
      </w:r>
      <w:proofErr w:type="spellStart"/>
      <w:r w:rsidRPr="00192A6F">
        <w:rPr>
          <w:rFonts w:ascii="Times New Roman" w:hAnsi="Times New Roman" w:cs="Times New Roman"/>
          <w:i/>
        </w:rPr>
        <w:t>дві</w:t>
      </w:r>
      <w:proofErr w:type="spellEnd"/>
      <w:r w:rsidRPr="00192A6F">
        <w:rPr>
          <w:rFonts w:ascii="Times New Roman" w:hAnsi="Times New Roman" w:cs="Times New Roman"/>
          <w:i/>
        </w:rPr>
        <w:t xml:space="preserve"> </w:t>
      </w:r>
      <w:proofErr w:type="spellStart"/>
      <w:r w:rsidRPr="00192A6F">
        <w:rPr>
          <w:rFonts w:ascii="Times New Roman" w:hAnsi="Times New Roman" w:cs="Times New Roman"/>
          <w:i/>
        </w:rPr>
        <w:t>сили</w:t>
      </w:r>
      <w:proofErr w:type="spellEnd"/>
      <w:r w:rsidRPr="00192A6F">
        <w:rPr>
          <w:rFonts w:ascii="Times New Roman" w:hAnsi="Times New Roman" w:cs="Times New Roman"/>
          <w:i/>
        </w:rPr>
        <w:t xml:space="preserve">, </w:t>
      </w:r>
      <w:proofErr w:type="spellStart"/>
      <w:r w:rsidRPr="00192A6F">
        <w:rPr>
          <w:rFonts w:ascii="Times New Roman" w:hAnsi="Times New Roman" w:cs="Times New Roman"/>
          <w:i/>
        </w:rPr>
        <w:t>прикладені</w:t>
      </w:r>
      <w:proofErr w:type="spellEnd"/>
      <w:r w:rsidRPr="00192A6F">
        <w:rPr>
          <w:rFonts w:ascii="Times New Roman" w:hAnsi="Times New Roman" w:cs="Times New Roman"/>
          <w:i/>
        </w:rPr>
        <w:t xml:space="preserve"> до твердого </w:t>
      </w:r>
      <w:proofErr w:type="spellStart"/>
      <w:r w:rsidRPr="00192A6F">
        <w:rPr>
          <w:rFonts w:ascii="Times New Roman" w:hAnsi="Times New Roman" w:cs="Times New Roman"/>
          <w:i/>
        </w:rPr>
        <w:t>тіла</w:t>
      </w:r>
      <w:proofErr w:type="spellEnd"/>
      <w:r w:rsidRPr="00192A6F">
        <w:rPr>
          <w:rFonts w:ascii="Times New Roman" w:hAnsi="Times New Roman" w:cs="Times New Roman"/>
          <w:i/>
        </w:rPr>
        <w:t xml:space="preserve"> є </w:t>
      </w:r>
      <w:proofErr w:type="spellStart"/>
      <w:r w:rsidRPr="00192A6F">
        <w:rPr>
          <w:rFonts w:ascii="Times New Roman" w:hAnsi="Times New Roman" w:cs="Times New Roman"/>
          <w:i/>
        </w:rPr>
        <w:t>зрівноваженими</w:t>
      </w:r>
      <w:proofErr w:type="spellEnd"/>
      <w:r w:rsidRPr="00192A6F">
        <w:rPr>
          <w:rFonts w:ascii="Times New Roman" w:hAnsi="Times New Roman" w:cs="Times New Roman"/>
          <w:i/>
        </w:rPr>
        <w:t xml:space="preserve">, </w:t>
      </w:r>
      <w:proofErr w:type="spellStart"/>
      <w:r w:rsidRPr="00192A6F">
        <w:rPr>
          <w:rFonts w:ascii="Times New Roman" w:hAnsi="Times New Roman" w:cs="Times New Roman"/>
          <w:i/>
        </w:rPr>
        <w:t>якщо</w:t>
      </w:r>
      <w:proofErr w:type="spellEnd"/>
      <w:r w:rsidRPr="00192A6F">
        <w:rPr>
          <w:rFonts w:ascii="Times New Roman" w:hAnsi="Times New Roman" w:cs="Times New Roman"/>
          <w:i/>
        </w:rPr>
        <w:t xml:space="preserve"> вони </w:t>
      </w:r>
      <w:proofErr w:type="spellStart"/>
      <w:r w:rsidRPr="00192A6F">
        <w:rPr>
          <w:rFonts w:ascii="Times New Roman" w:hAnsi="Times New Roman" w:cs="Times New Roman"/>
          <w:i/>
        </w:rPr>
        <w:t>рівні</w:t>
      </w:r>
      <w:proofErr w:type="spellEnd"/>
      <w:r w:rsidRPr="00192A6F">
        <w:rPr>
          <w:rFonts w:ascii="Times New Roman" w:hAnsi="Times New Roman" w:cs="Times New Roman"/>
          <w:i/>
        </w:rPr>
        <w:t xml:space="preserve"> за величиною і </w:t>
      </w:r>
      <w:proofErr w:type="spellStart"/>
      <w:r w:rsidRPr="00192A6F">
        <w:rPr>
          <w:rFonts w:ascii="Times New Roman" w:hAnsi="Times New Roman" w:cs="Times New Roman"/>
          <w:i/>
        </w:rPr>
        <w:t>діють</w:t>
      </w:r>
      <w:proofErr w:type="spellEnd"/>
      <w:r w:rsidRPr="00192A6F">
        <w:rPr>
          <w:rFonts w:ascii="Times New Roman" w:hAnsi="Times New Roman" w:cs="Times New Roman"/>
          <w:i/>
        </w:rPr>
        <w:t xml:space="preserve"> </w:t>
      </w:r>
      <w:proofErr w:type="spellStart"/>
      <w:r w:rsidRPr="00192A6F">
        <w:rPr>
          <w:rFonts w:ascii="Times New Roman" w:hAnsi="Times New Roman" w:cs="Times New Roman"/>
          <w:i/>
        </w:rPr>
        <w:t>вздовж</w:t>
      </w:r>
      <w:proofErr w:type="spellEnd"/>
      <w:r w:rsidRPr="00192A6F">
        <w:rPr>
          <w:rFonts w:ascii="Times New Roman" w:hAnsi="Times New Roman" w:cs="Times New Roman"/>
          <w:i/>
        </w:rPr>
        <w:t xml:space="preserve"> </w:t>
      </w:r>
      <w:proofErr w:type="spellStart"/>
      <w:r w:rsidRPr="00192A6F">
        <w:rPr>
          <w:rFonts w:ascii="Times New Roman" w:hAnsi="Times New Roman" w:cs="Times New Roman"/>
          <w:i/>
        </w:rPr>
        <w:t>однієї</w:t>
      </w:r>
      <w:proofErr w:type="spellEnd"/>
      <w:r w:rsidRPr="00192A6F">
        <w:rPr>
          <w:rFonts w:ascii="Times New Roman" w:hAnsi="Times New Roman" w:cs="Times New Roman"/>
          <w:i/>
        </w:rPr>
        <w:t xml:space="preserve"> </w:t>
      </w:r>
      <w:proofErr w:type="spellStart"/>
      <w:r w:rsidRPr="00192A6F">
        <w:rPr>
          <w:rFonts w:ascii="Times New Roman" w:hAnsi="Times New Roman" w:cs="Times New Roman"/>
          <w:i/>
        </w:rPr>
        <w:t>лінії</w:t>
      </w:r>
      <w:proofErr w:type="spellEnd"/>
      <w:r w:rsidRPr="00192A6F">
        <w:rPr>
          <w:rFonts w:ascii="Times New Roman" w:hAnsi="Times New Roman" w:cs="Times New Roman"/>
          <w:i/>
        </w:rPr>
        <w:t xml:space="preserve"> в </w:t>
      </w:r>
      <w:proofErr w:type="spellStart"/>
      <w:r w:rsidRPr="00192A6F">
        <w:rPr>
          <w:rFonts w:ascii="Times New Roman" w:hAnsi="Times New Roman" w:cs="Times New Roman"/>
          <w:i/>
        </w:rPr>
        <w:t>протилежних</w:t>
      </w:r>
      <w:proofErr w:type="spellEnd"/>
      <w:r w:rsidRPr="00192A6F">
        <w:rPr>
          <w:rFonts w:ascii="Times New Roman" w:hAnsi="Times New Roman" w:cs="Times New Roman"/>
          <w:i/>
        </w:rPr>
        <w:t xml:space="preserve"> </w:t>
      </w:r>
      <w:proofErr w:type="spellStart"/>
      <w:r w:rsidRPr="00192A6F">
        <w:rPr>
          <w:rFonts w:ascii="Times New Roman" w:hAnsi="Times New Roman" w:cs="Times New Roman"/>
          <w:i/>
        </w:rPr>
        <w:t>напрямках</w:t>
      </w:r>
      <w:proofErr w:type="spellEnd"/>
      <w:r w:rsidRPr="00192A6F">
        <w:rPr>
          <w:rFonts w:ascii="Times New Roman" w:hAnsi="Times New Roman" w:cs="Times New Roman"/>
          <w:i/>
        </w:rPr>
        <w:t>.</w:t>
      </w:r>
    </w:p>
    <w:p w14:paraId="06C124A0" w14:textId="77777777" w:rsidR="001964DF" w:rsidRDefault="00192A6F" w:rsidP="00192A6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BF85881" wp14:editId="416821E8">
            <wp:extent cx="4408170" cy="121475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170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6C8B8" w14:textId="77777777" w:rsidR="001964DF" w:rsidRDefault="00192A6F" w:rsidP="00192A6F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192A6F">
        <w:rPr>
          <w:rFonts w:ascii="Times New Roman" w:hAnsi="Times New Roman" w:cs="Times New Roman"/>
        </w:rPr>
        <w:t>Ця</w:t>
      </w:r>
      <w:proofErr w:type="spellEnd"/>
      <w:r w:rsidRPr="00192A6F">
        <w:rPr>
          <w:rFonts w:ascii="Times New Roman" w:hAnsi="Times New Roman" w:cs="Times New Roman"/>
        </w:rPr>
        <w:t xml:space="preserve"> </w:t>
      </w:r>
      <w:proofErr w:type="spellStart"/>
      <w:r w:rsidRPr="00192A6F">
        <w:rPr>
          <w:rFonts w:ascii="Times New Roman" w:hAnsi="Times New Roman" w:cs="Times New Roman"/>
        </w:rPr>
        <w:t>аксіома</w:t>
      </w:r>
      <w:proofErr w:type="spellEnd"/>
      <w:r w:rsidRPr="00192A6F">
        <w:rPr>
          <w:rFonts w:ascii="Times New Roman" w:hAnsi="Times New Roman" w:cs="Times New Roman"/>
        </w:rPr>
        <w:t xml:space="preserve"> справедлива для </w:t>
      </w:r>
      <w:proofErr w:type="spellStart"/>
      <w:r w:rsidRPr="00192A6F">
        <w:rPr>
          <w:rFonts w:ascii="Times New Roman" w:hAnsi="Times New Roman" w:cs="Times New Roman"/>
        </w:rPr>
        <w:t>твердих</w:t>
      </w:r>
      <w:proofErr w:type="spellEnd"/>
      <w:r w:rsidRPr="00192A6F">
        <w:rPr>
          <w:rFonts w:ascii="Times New Roman" w:hAnsi="Times New Roman" w:cs="Times New Roman"/>
        </w:rPr>
        <w:t xml:space="preserve"> </w:t>
      </w:r>
      <w:proofErr w:type="spellStart"/>
      <w:r w:rsidRPr="00192A6F">
        <w:rPr>
          <w:rFonts w:ascii="Times New Roman" w:hAnsi="Times New Roman" w:cs="Times New Roman"/>
        </w:rPr>
        <w:t>тіл</w:t>
      </w:r>
      <w:proofErr w:type="spellEnd"/>
      <w:r w:rsidRPr="00192A6F">
        <w:rPr>
          <w:rFonts w:ascii="Times New Roman" w:hAnsi="Times New Roman" w:cs="Times New Roman"/>
        </w:rPr>
        <w:t xml:space="preserve"> (для </w:t>
      </w:r>
      <w:proofErr w:type="spellStart"/>
      <w:r w:rsidRPr="00192A6F">
        <w:rPr>
          <w:rFonts w:ascii="Times New Roman" w:hAnsi="Times New Roman" w:cs="Times New Roman"/>
        </w:rPr>
        <w:t>деформовних</w:t>
      </w:r>
      <w:proofErr w:type="spellEnd"/>
      <w:r w:rsidRPr="00192A6F">
        <w:rPr>
          <w:rFonts w:ascii="Times New Roman" w:hAnsi="Times New Roman" w:cs="Times New Roman"/>
        </w:rPr>
        <w:t xml:space="preserve"> </w:t>
      </w:r>
      <w:proofErr w:type="spellStart"/>
      <w:r w:rsidRPr="00192A6F">
        <w:rPr>
          <w:rFonts w:ascii="Times New Roman" w:hAnsi="Times New Roman" w:cs="Times New Roman"/>
        </w:rPr>
        <w:t>тіл</w:t>
      </w:r>
      <w:proofErr w:type="spellEnd"/>
      <w:r w:rsidRPr="00192A6F">
        <w:rPr>
          <w:rFonts w:ascii="Times New Roman" w:hAnsi="Times New Roman" w:cs="Times New Roman"/>
        </w:rPr>
        <w:t xml:space="preserve"> вона не виконується).</w:t>
      </w:r>
    </w:p>
    <w:p w14:paraId="2B6F1655" w14:textId="77777777" w:rsidR="001964DF" w:rsidRPr="00192A6F" w:rsidRDefault="00192A6F" w:rsidP="00466CD2">
      <w:pPr>
        <w:jc w:val="both"/>
        <w:rPr>
          <w:rFonts w:ascii="Times New Roman" w:hAnsi="Times New Roman" w:cs="Times New Roman"/>
          <w:i/>
        </w:rPr>
      </w:pPr>
      <w:proofErr w:type="spellStart"/>
      <w:r w:rsidRPr="00192A6F">
        <w:rPr>
          <w:rFonts w:ascii="Times New Roman" w:hAnsi="Times New Roman" w:cs="Times New Roman"/>
          <w:b/>
          <w:u w:val="single"/>
        </w:rPr>
        <w:t>Аксіома</w:t>
      </w:r>
      <w:proofErr w:type="spellEnd"/>
      <w:r w:rsidRPr="00192A6F">
        <w:rPr>
          <w:rFonts w:ascii="Times New Roman" w:hAnsi="Times New Roman" w:cs="Times New Roman"/>
          <w:b/>
          <w:u w:val="single"/>
        </w:rPr>
        <w:t xml:space="preserve"> 2</w:t>
      </w:r>
      <w:r w:rsidRPr="00192A6F">
        <w:rPr>
          <w:rFonts w:ascii="Times New Roman" w:hAnsi="Times New Roman" w:cs="Times New Roman"/>
          <w:b/>
        </w:rPr>
        <w:t xml:space="preserve"> (про </w:t>
      </w:r>
      <w:proofErr w:type="spellStart"/>
      <w:r w:rsidRPr="00192A6F">
        <w:rPr>
          <w:rFonts w:ascii="Times New Roman" w:hAnsi="Times New Roman" w:cs="Times New Roman"/>
          <w:b/>
        </w:rPr>
        <w:t>паралелограм</w:t>
      </w:r>
      <w:proofErr w:type="spellEnd"/>
      <w:r w:rsidRPr="00192A6F">
        <w:rPr>
          <w:rFonts w:ascii="Times New Roman" w:hAnsi="Times New Roman" w:cs="Times New Roman"/>
          <w:b/>
        </w:rPr>
        <w:t xml:space="preserve"> сил):</w:t>
      </w:r>
      <w:r w:rsidRPr="00192A6F">
        <w:t xml:space="preserve"> </w:t>
      </w:r>
      <w:proofErr w:type="spellStart"/>
      <w:r w:rsidRPr="00192A6F">
        <w:rPr>
          <w:rFonts w:ascii="Times New Roman" w:hAnsi="Times New Roman" w:cs="Times New Roman"/>
          <w:i/>
        </w:rPr>
        <w:t>дві</w:t>
      </w:r>
      <w:proofErr w:type="spellEnd"/>
      <w:r w:rsidRPr="00192A6F">
        <w:rPr>
          <w:rFonts w:ascii="Times New Roman" w:hAnsi="Times New Roman" w:cs="Times New Roman"/>
          <w:i/>
        </w:rPr>
        <w:t xml:space="preserve"> </w:t>
      </w:r>
      <w:proofErr w:type="spellStart"/>
      <w:r w:rsidRPr="00192A6F">
        <w:rPr>
          <w:rFonts w:ascii="Times New Roman" w:hAnsi="Times New Roman" w:cs="Times New Roman"/>
          <w:i/>
        </w:rPr>
        <w:t>сили</w:t>
      </w:r>
      <w:proofErr w:type="spellEnd"/>
      <w:r w:rsidRPr="00192A6F">
        <w:rPr>
          <w:rFonts w:ascii="Times New Roman" w:hAnsi="Times New Roman" w:cs="Times New Roman"/>
          <w:i/>
        </w:rPr>
        <w:t xml:space="preserve">, </w:t>
      </w:r>
      <w:proofErr w:type="spellStart"/>
      <w:r w:rsidRPr="00192A6F">
        <w:rPr>
          <w:rFonts w:ascii="Times New Roman" w:hAnsi="Times New Roman" w:cs="Times New Roman"/>
          <w:i/>
        </w:rPr>
        <w:t>прикладені</w:t>
      </w:r>
      <w:proofErr w:type="spellEnd"/>
      <w:r w:rsidRPr="00192A6F">
        <w:rPr>
          <w:rFonts w:ascii="Times New Roman" w:hAnsi="Times New Roman" w:cs="Times New Roman"/>
          <w:i/>
        </w:rPr>
        <w:t xml:space="preserve"> до твердого </w:t>
      </w:r>
      <w:proofErr w:type="spellStart"/>
      <w:r w:rsidRPr="00192A6F">
        <w:rPr>
          <w:rFonts w:ascii="Times New Roman" w:hAnsi="Times New Roman" w:cs="Times New Roman"/>
          <w:i/>
        </w:rPr>
        <w:t>тіла</w:t>
      </w:r>
      <w:proofErr w:type="spellEnd"/>
      <w:r w:rsidRPr="00192A6F">
        <w:rPr>
          <w:rFonts w:ascii="Times New Roman" w:hAnsi="Times New Roman" w:cs="Times New Roman"/>
          <w:i/>
        </w:rPr>
        <w:t xml:space="preserve"> в </w:t>
      </w:r>
      <w:proofErr w:type="spellStart"/>
      <w:r w:rsidRPr="00192A6F">
        <w:rPr>
          <w:rFonts w:ascii="Times New Roman" w:hAnsi="Times New Roman" w:cs="Times New Roman"/>
          <w:i/>
        </w:rPr>
        <w:t>одній</w:t>
      </w:r>
      <w:proofErr w:type="spellEnd"/>
      <w:r w:rsidRPr="00192A6F">
        <w:rPr>
          <w:rFonts w:ascii="Times New Roman" w:hAnsi="Times New Roman" w:cs="Times New Roman"/>
          <w:i/>
        </w:rPr>
        <w:t xml:space="preserve"> </w:t>
      </w:r>
      <w:proofErr w:type="spellStart"/>
      <w:r w:rsidRPr="00192A6F">
        <w:rPr>
          <w:rFonts w:ascii="Times New Roman" w:hAnsi="Times New Roman" w:cs="Times New Roman"/>
          <w:i/>
        </w:rPr>
        <w:t>точці</w:t>
      </w:r>
      <w:proofErr w:type="spellEnd"/>
      <w:r w:rsidRPr="00192A6F">
        <w:rPr>
          <w:rFonts w:ascii="Times New Roman" w:hAnsi="Times New Roman" w:cs="Times New Roman"/>
          <w:i/>
        </w:rPr>
        <w:t xml:space="preserve"> </w:t>
      </w:r>
      <w:proofErr w:type="spellStart"/>
      <w:r w:rsidRPr="00192A6F">
        <w:rPr>
          <w:rFonts w:ascii="Times New Roman" w:hAnsi="Times New Roman" w:cs="Times New Roman"/>
          <w:i/>
        </w:rPr>
        <w:t>під</w:t>
      </w:r>
      <w:proofErr w:type="spellEnd"/>
      <w:r w:rsidRPr="00192A6F">
        <w:rPr>
          <w:rFonts w:ascii="Times New Roman" w:hAnsi="Times New Roman" w:cs="Times New Roman"/>
          <w:i/>
        </w:rPr>
        <w:t xml:space="preserve"> кутом одна до </w:t>
      </w:r>
      <w:proofErr w:type="spellStart"/>
      <w:r w:rsidRPr="00192A6F">
        <w:rPr>
          <w:rFonts w:ascii="Times New Roman" w:hAnsi="Times New Roman" w:cs="Times New Roman"/>
          <w:i/>
        </w:rPr>
        <w:t>одної</w:t>
      </w:r>
      <w:proofErr w:type="spellEnd"/>
      <w:r w:rsidRPr="00192A6F">
        <w:rPr>
          <w:rFonts w:ascii="Times New Roman" w:hAnsi="Times New Roman" w:cs="Times New Roman"/>
          <w:i/>
        </w:rPr>
        <w:t xml:space="preserve">, </w:t>
      </w:r>
      <w:proofErr w:type="spellStart"/>
      <w:r w:rsidRPr="00192A6F">
        <w:rPr>
          <w:rFonts w:ascii="Times New Roman" w:hAnsi="Times New Roman" w:cs="Times New Roman"/>
          <w:i/>
        </w:rPr>
        <w:t>мають</w:t>
      </w:r>
      <w:proofErr w:type="spellEnd"/>
      <w:r w:rsidRPr="00192A6F">
        <w:rPr>
          <w:rFonts w:ascii="Times New Roman" w:hAnsi="Times New Roman" w:cs="Times New Roman"/>
          <w:i/>
        </w:rPr>
        <w:t xml:space="preserve"> </w:t>
      </w:r>
      <w:proofErr w:type="spellStart"/>
      <w:r w:rsidRPr="00192A6F">
        <w:rPr>
          <w:rFonts w:ascii="Times New Roman" w:hAnsi="Times New Roman" w:cs="Times New Roman"/>
          <w:i/>
        </w:rPr>
        <w:t>рівнодійну</w:t>
      </w:r>
      <w:proofErr w:type="spellEnd"/>
      <w:r w:rsidRPr="00192A6F">
        <w:rPr>
          <w:rFonts w:ascii="Times New Roman" w:hAnsi="Times New Roman" w:cs="Times New Roman"/>
          <w:i/>
        </w:rPr>
        <w:t xml:space="preserve">, яка </w:t>
      </w:r>
      <w:proofErr w:type="spellStart"/>
      <w:r w:rsidRPr="00192A6F">
        <w:rPr>
          <w:rFonts w:ascii="Times New Roman" w:hAnsi="Times New Roman" w:cs="Times New Roman"/>
          <w:i/>
        </w:rPr>
        <w:t>визначається</w:t>
      </w:r>
      <w:proofErr w:type="spellEnd"/>
      <w:r w:rsidRPr="00192A6F">
        <w:rPr>
          <w:rFonts w:ascii="Times New Roman" w:hAnsi="Times New Roman" w:cs="Times New Roman"/>
          <w:i/>
        </w:rPr>
        <w:t xml:space="preserve"> </w:t>
      </w:r>
      <w:proofErr w:type="spellStart"/>
      <w:r w:rsidRPr="00192A6F">
        <w:rPr>
          <w:rFonts w:ascii="Times New Roman" w:hAnsi="Times New Roman" w:cs="Times New Roman"/>
          <w:i/>
        </w:rPr>
        <w:t>діагоналлю</w:t>
      </w:r>
      <w:proofErr w:type="spellEnd"/>
      <w:r w:rsidRPr="00192A6F">
        <w:rPr>
          <w:rFonts w:ascii="Times New Roman" w:hAnsi="Times New Roman" w:cs="Times New Roman"/>
          <w:i/>
        </w:rPr>
        <w:t xml:space="preserve"> </w:t>
      </w:r>
      <w:proofErr w:type="spellStart"/>
      <w:r w:rsidRPr="00192A6F">
        <w:rPr>
          <w:rFonts w:ascii="Times New Roman" w:hAnsi="Times New Roman" w:cs="Times New Roman"/>
          <w:i/>
        </w:rPr>
        <w:t>паралелограма</w:t>
      </w:r>
      <w:proofErr w:type="spellEnd"/>
      <w:r w:rsidRPr="00192A6F">
        <w:rPr>
          <w:rFonts w:ascii="Times New Roman" w:hAnsi="Times New Roman" w:cs="Times New Roman"/>
          <w:i/>
        </w:rPr>
        <w:t xml:space="preserve">, </w:t>
      </w:r>
      <w:proofErr w:type="spellStart"/>
      <w:r w:rsidRPr="00192A6F">
        <w:rPr>
          <w:rFonts w:ascii="Times New Roman" w:hAnsi="Times New Roman" w:cs="Times New Roman"/>
          <w:i/>
        </w:rPr>
        <w:t>побудованого</w:t>
      </w:r>
      <w:proofErr w:type="spellEnd"/>
      <w:r w:rsidRPr="00192A6F">
        <w:rPr>
          <w:rFonts w:ascii="Times New Roman" w:hAnsi="Times New Roman" w:cs="Times New Roman"/>
          <w:i/>
        </w:rPr>
        <w:t xml:space="preserve"> на в</w:t>
      </w:r>
      <w:r w:rsidR="00C075F7">
        <w:rPr>
          <w:rFonts w:ascii="Times New Roman" w:hAnsi="Times New Roman" w:cs="Times New Roman"/>
          <w:i/>
        </w:rPr>
        <w:t xml:space="preserve">екторах цих сил як на сторонах: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,  R=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</w:rPr>
              <m:t>+2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F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⩑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F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</m:e>
                </m:d>
              </m:e>
            </m:func>
          </m:e>
        </m:rad>
      </m:oMath>
      <w:r w:rsidRPr="00192A6F">
        <w:rPr>
          <w:rFonts w:ascii="Times New Roman" w:hAnsi="Times New Roman" w:cs="Times New Roman"/>
          <w:i/>
        </w:rPr>
        <w:t>.</w:t>
      </w:r>
    </w:p>
    <w:p w14:paraId="5FB88C66" w14:textId="77777777" w:rsidR="001964DF" w:rsidRDefault="00E10BD8" w:rsidP="00E10BD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2E9A157" wp14:editId="67DF5B33">
            <wp:extent cx="1873783" cy="113276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613" cy="1144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F16DF" w14:textId="77777777" w:rsidR="00192A6F" w:rsidRPr="00E10BD8" w:rsidRDefault="00E10BD8" w:rsidP="00E10BD8">
      <w:pPr>
        <w:ind w:firstLine="567"/>
        <w:jc w:val="both"/>
        <w:rPr>
          <w:rFonts w:ascii="Times New Roman" w:hAnsi="Times New Roman" w:cs="Times New Roman"/>
        </w:rPr>
      </w:pPr>
      <w:r w:rsidRPr="00E10BD8">
        <w:rPr>
          <w:rFonts w:ascii="Times New Roman" w:hAnsi="Times New Roman" w:cs="Times New Roman"/>
        </w:rPr>
        <w:t xml:space="preserve">Таким чином, </w:t>
      </w:r>
      <w:proofErr w:type="spellStart"/>
      <w:r w:rsidRPr="00E10BD8">
        <w:rPr>
          <w:rFonts w:ascii="Times New Roman" w:hAnsi="Times New Roman" w:cs="Times New Roman"/>
        </w:rPr>
        <w:t>аксіома</w:t>
      </w:r>
      <w:proofErr w:type="spellEnd"/>
      <w:r w:rsidRPr="00E10BD8">
        <w:rPr>
          <w:rFonts w:ascii="Times New Roman" w:hAnsi="Times New Roman" w:cs="Times New Roman"/>
        </w:rPr>
        <w:t xml:space="preserve"> 2 </w:t>
      </w:r>
      <w:proofErr w:type="spellStart"/>
      <w:r w:rsidRPr="00E10BD8">
        <w:rPr>
          <w:rFonts w:ascii="Times New Roman" w:hAnsi="Times New Roman" w:cs="Times New Roman"/>
        </w:rPr>
        <w:t>повністю</w:t>
      </w:r>
      <w:proofErr w:type="spellEnd"/>
      <w:r w:rsidRPr="00E10BD8">
        <w:rPr>
          <w:rFonts w:ascii="Times New Roman" w:hAnsi="Times New Roman" w:cs="Times New Roman"/>
        </w:rPr>
        <w:t xml:space="preserve"> </w:t>
      </w:r>
      <w:proofErr w:type="spellStart"/>
      <w:r w:rsidRPr="00E10BD8">
        <w:rPr>
          <w:rFonts w:ascii="Times New Roman" w:hAnsi="Times New Roman" w:cs="Times New Roman"/>
        </w:rPr>
        <w:t>визначає</w:t>
      </w:r>
      <w:proofErr w:type="spellEnd"/>
      <w:r w:rsidRPr="00E10BD8">
        <w:rPr>
          <w:rFonts w:ascii="Times New Roman" w:hAnsi="Times New Roman" w:cs="Times New Roman"/>
        </w:rPr>
        <w:t xml:space="preserve"> </w:t>
      </w:r>
      <w:proofErr w:type="spellStart"/>
      <w:r w:rsidRPr="00E10BD8">
        <w:rPr>
          <w:rFonts w:ascii="Times New Roman" w:hAnsi="Times New Roman" w:cs="Times New Roman"/>
        </w:rPr>
        <w:t>рівнодійну</w:t>
      </w:r>
      <w:proofErr w:type="spellEnd"/>
      <w:r w:rsidRPr="00E10BD8">
        <w:rPr>
          <w:rFonts w:ascii="Times New Roman" w:hAnsi="Times New Roman" w:cs="Times New Roman"/>
        </w:rPr>
        <w:t xml:space="preserve">, а </w:t>
      </w:r>
      <w:proofErr w:type="spellStart"/>
      <w:r w:rsidRPr="00E10BD8">
        <w:rPr>
          <w:rFonts w:ascii="Times New Roman" w:hAnsi="Times New Roman" w:cs="Times New Roman"/>
        </w:rPr>
        <w:t>саме</w:t>
      </w:r>
      <w:proofErr w:type="spellEnd"/>
      <w:r w:rsidRPr="00E10BD8">
        <w:rPr>
          <w:rFonts w:ascii="Times New Roman" w:hAnsi="Times New Roman" w:cs="Times New Roman"/>
        </w:rPr>
        <w:t xml:space="preserve">: точку </w:t>
      </w:r>
      <w:proofErr w:type="spellStart"/>
      <w:r w:rsidRPr="00E10BD8">
        <w:rPr>
          <w:rFonts w:ascii="Times New Roman" w:hAnsi="Times New Roman" w:cs="Times New Roman"/>
        </w:rPr>
        <w:t>прикладання</w:t>
      </w:r>
      <w:proofErr w:type="spellEnd"/>
      <w:r w:rsidRPr="00E10BD8">
        <w:rPr>
          <w:rFonts w:ascii="Times New Roman" w:hAnsi="Times New Roman" w:cs="Times New Roman"/>
        </w:rPr>
        <w:t xml:space="preserve">, величину </w:t>
      </w:r>
      <w:proofErr w:type="spellStart"/>
      <w:r w:rsidRPr="00E10BD8">
        <w:rPr>
          <w:rFonts w:ascii="Times New Roman" w:hAnsi="Times New Roman" w:cs="Times New Roman"/>
        </w:rPr>
        <w:t>рівнодійної</w:t>
      </w:r>
      <w:proofErr w:type="spellEnd"/>
      <w:r w:rsidRPr="00E10BD8">
        <w:rPr>
          <w:rFonts w:ascii="Times New Roman" w:hAnsi="Times New Roman" w:cs="Times New Roman"/>
        </w:rPr>
        <w:t xml:space="preserve"> та її напрямок.</w:t>
      </w:r>
    </w:p>
    <w:p w14:paraId="004D3F7C" w14:textId="77777777" w:rsidR="00192A6F" w:rsidRPr="00E10BD8" w:rsidRDefault="00E10BD8" w:rsidP="00E10BD8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E10BD8">
        <w:rPr>
          <w:rFonts w:ascii="Times New Roman" w:hAnsi="Times New Roman" w:cs="Times New Roman"/>
        </w:rPr>
        <w:t>Із</w:t>
      </w:r>
      <w:proofErr w:type="spellEnd"/>
      <w:r w:rsidRPr="00E10BD8">
        <w:rPr>
          <w:rFonts w:ascii="Times New Roman" w:hAnsi="Times New Roman" w:cs="Times New Roman"/>
        </w:rPr>
        <w:t xml:space="preserve"> </w:t>
      </w:r>
      <w:proofErr w:type="spellStart"/>
      <w:r w:rsidRPr="00E10BD8">
        <w:rPr>
          <w:rFonts w:ascii="Times New Roman" w:hAnsi="Times New Roman" w:cs="Times New Roman"/>
        </w:rPr>
        <w:t>цієї</w:t>
      </w:r>
      <w:proofErr w:type="spellEnd"/>
      <w:r w:rsidRPr="00E10BD8">
        <w:rPr>
          <w:rFonts w:ascii="Times New Roman" w:hAnsi="Times New Roman" w:cs="Times New Roman"/>
        </w:rPr>
        <w:t xml:space="preserve"> </w:t>
      </w:r>
      <w:proofErr w:type="spellStart"/>
      <w:r w:rsidRPr="00E10BD8">
        <w:rPr>
          <w:rFonts w:ascii="Times New Roman" w:hAnsi="Times New Roman" w:cs="Times New Roman"/>
        </w:rPr>
        <w:t>аксіоми</w:t>
      </w:r>
      <w:proofErr w:type="spellEnd"/>
      <w:r w:rsidRPr="00E10BD8">
        <w:rPr>
          <w:rFonts w:ascii="Times New Roman" w:hAnsi="Times New Roman" w:cs="Times New Roman"/>
        </w:rPr>
        <w:t xml:space="preserve"> </w:t>
      </w:r>
      <w:proofErr w:type="spellStart"/>
      <w:r w:rsidRPr="00E10BD8">
        <w:rPr>
          <w:rFonts w:ascii="Times New Roman" w:hAnsi="Times New Roman" w:cs="Times New Roman"/>
        </w:rPr>
        <w:t>випливає</w:t>
      </w:r>
      <w:proofErr w:type="spellEnd"/>
      <w:r w:rsidRPr="00E10BD8">
        <w:rPr>
          <w:rFonts w:ascii="Times New Roman" w:hAnsi="Times New Roman" w:cs="Times New Roman"/>
        </w:rPr>
        <w:t xml:space="preserve"> правило векторного </w:t>
      </w:r>
      <w:proofErr w:type="spellStart"/>
      <w:r w:rsidRPr="00E10BD8">
        <w:rPr>
          <w:rFonts w:ascii="Times New Roman" w:hAnsi="Times New Roman" w:cs="Times New Roman"/>
        </w:rPr>
        <w:t>додавання</w:t>
      </w:r>
      <w:proofErr w:type="spellEnd"/>
      <w:r w:rsidRPr="00E10BD8">
        <w:rPr>
          <w:rFonts w:ascii="Times New Roman" w:hAnsi="Times New Roman" w:cs="Times New Roman"/>
        </w:rPr>
        <w:t xml:space="preserve"> </w:t>
      </w:r>
      <w:r w:rsidRPr="00E10BD8">
        <w:rPr>
          <w:rFonts w:ascii="Times New Roman" w:hAnsi="Times New Roman" w:cs="Times New Roman"/>
          <w:b/>
          <w:i/>
        </w:rPr>
        <w:t>n</w:t>
      </w:r>
      <w:r w:rsidRPr="00E10BD8">
        <w:rPr>
          <w:rFonts w:ascii="Times New Roman" w:hAnsi="Times New Roman" w:cs="Times New Roman"/>
        </w:rPr>
        <w:t xml:space="preserve"> -сил, </w:t>
      </w:r>
      <w:proofErr w:type="spellStart"/>
      <w:r w:rsidRPr="00E10BD8">
        <w:rPr>
          <w:rFonts w:ascii="Times New Roman" w:hAnsi="Times New Roman" w:cs="Times New Roman"/>
        </w:rPr>
        <w:t>прикладених</w:t>
      </w:r>
      <w:proofErr w:type="spellEnd"/>
      <w:r w:rsidRPr="00E10BD8">
        <w:rPr>
          <w:rFonts w:ascii="Times New Roman" w:hAnsi="Times New Roman" w:cs="Times New Roman"/>
        </w:rPr>
        <w:t xml:space="preserve"> до однієї точки твердого тіла. Для </w:t>
      </w:r>
      <w:proofErr w:type="spellStart"/>
      <w:r w:rsidRPr="00E10BD8">
        <w:rPr>
          <w:rFonts w:ascii="Times New Roman" w:hAnsi="Times New Roman" w:cs="Times New Roman"/>
        </w:rPr>
        <w:t>цього</w:t>
      </w:r>
      <w:proofErr w:type="spellEnd"/>
      <w:r w:rsidRPr="00E10BD8">
        <w:rPr>
          <w:rFonts w:ascii="Times New Roman" w:hAnsi="Times New Roman" w:cs="Times New Roman"/>
        </w:rPr>
        <w:t xml:space="preserve"> </w:t>
      </w:r>
      <w:proofErr w:type="spellStart"/>
      <w:r w:rsidRPr="00E10BD8">
        <w:rPr>
          <w:rFonts w:ascii="Times New Roman" w:hAnsi="Times New Roman" w:cs="Times New Roman"/>
        </w:rPr>
        <w:t>необхідно</w:t>
      </w:r>
      <w:proofErr w:type="spellEnd"/>
      <w:r w:rsidRPr="00E10BD8">
        <w:rPr>
          <w:rFonts w:ascii="Times New Roman" w:hAnsi="Times New Roman" w:cs="Times New Roman"/>
        </w:rPr>
        <w:t xml:space="preserve"> </w:t>
      </w:r>
      <w:proofErr w:type="spellStart"/>
      <w:r w:rsidRPr="00E10BD8">
        <w:rPr>
          <w:rFonts w:ascii="Times New Roman" w:hAnsi="Times New Roman" w:cs="Times New Roman"/>
        </w:rPr>
        <w:t>побудувати</w:t>
      </w:r>
      <w:proofErr w:type="spellEnd"/>
      <w:r w:rsidRPr="00E10BD8">
        <w:rPr>
          <w:rFonts w:ascii="Times New Roman" w:hAnsi="Times New Roman" w:cs="Times New Roman"/>
        </w:rPr>
        <w:t xml:space="preserve"> </w:t>
      </w:r>
      <w:proofErr w:type="spellStart"/>
      <w:r w:rsidRPr="00E10BD8">
        <w:rPr>
          <w:rFonts w:ascii="Times New Roman" w:hAnsi="Times New Roman" w:cs="Times New Roman"/>
        </w:rPr>
        <w:t>многокутник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наступним</w:t>
      </w:r>
      <w:proofErr w:type="spellEnd"/>
      <w:r>
        <w:rPr>
          <w:rFonts w:ascii="Times New Roman" w:hAnsi="Times New Roman" w:cs="Times New Roman"/>
        </w:rPr>
        <w:t xml:space="preserve"> чином: до вектора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Pr="00E10BD8">
        <w:rPr>
          <w:rFonts w:ascii="Times New Roman" w:hAnsi="Times New Roman" w:cs="Times New Roman"/>
        </w:rPr>
        <w:t xml:space="preserve"> додати (</w:t>
      </w:r>
      <w:proofErr w:type="spellStart"/>
      <w:r w:rsidRPr="00E10BD8">
        <w:rPr>
          <w:rFonts w:ascii="Times New Roman" w:hAnsi="Times New Roman" w:cs="Times New Roman"/>
        </w:rPr>
        <w:t>добудувати</w:t>
      </w:r>
      <w:proofErr w:type="spellEnd"/>
      <w:r w:rsidRPr="00E10BD8">
        <w:rPr>
          <w:rFonts w:ascii="Times New Roman" w:hAnsi="Times New Roman" w:cs="Times New Roman"/>
        </w:rPr>
        <w:t>) векто</w:t>
      </w:r>
      <w:r>
        <w:rPr>
          <w:rFonts w:ascii="Times New Roman" w:hAnsi="Times New Roman" w:cs="Times New Roman"/>
        </w:rPr>
        <w:t xml:space="preserve">р, </w:t>
      </w:r>
      <w:proofErr w:type="spellStart"/>
      <w:r>
        <w:rPr>
          <w:rFonts w:ascii="Times New Roman" w:hAnsi="Times New Roman" w:cs="Times New Roman"/>
        </w:rPr>
        <w:t>який</w:t>
      </w:r>
      <w:proofErr w:type="spellEnd"/>
      <w:r>
        <w:rPr>
          <w:rFonts w:ascii="Times New Roman" w:hAnsi="Times New Roman" w:cs="Times New Roman"/>
        </w:rPr>
        <w:t xml:space="preserve"> геометрично </w:t>
      </w:r>
      <w:proofErr w:type="spellStart"/>
      <w:r>
        <w:rPr>
          <w:rFonts w:ascii="Times New Roman" w:hAnsi="Times New Roman" w:cs="Times New Roman"/>
        </w:rPr>
        <w:t>дорівнює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Pr="00E10BD8">
        <w:rPr>
          <w:rFonts w:ascii="Times New Roman" w:hAnsi="Times New Roman" w:cs="Times New Roman"/>
        </w:rPr>
        <w:t xml:space="preserve"> , потім до нього </w:t>
      </w:r>
      <w:proofErr w:type="spellStart"/>
      <w:r w:rsidRPr="00E10BD8">
        <w:rPr>
          <w:rFonts w:ascii="Times New Roman" w:hAnsi="Times New Roman" w:cs="Times New Roman"/>
        </w:rPr>
        <w:t>добудувати</w:t>
      </w:r>
      <w:proofErr w:type="spellEnd"/>
      <w:r w:rsidRPr="00E10BD8">
        <w:rPr>
          <w:rFonts w:ascii="Times New Roman" w:hAnsi="Times New Roman" w:cs="Times New Roman"/>
        </w:rPr>
        <w:t xml:space="preserve"> век</w:t>
      </w:r>
      <w:r>
        <w:rPr>
          <w:rFonts w:ascii="Times New Roman" w:hAnsi="Times New Roman" w:cs="Times New Roman"/>
        </w:rPr>
        <w:t xml:space="preserve">тор, </w:t>
      </w:r>
      <w:proofErr w:type="spellStart"/>
      <w:r>
        <w:rPr>
          <w:rFonts w:ascii="Times New Roman" w:hAnsi="Times New Roman" w:cs="Times New Roman"/>
        </w:rPr>
        <w:t>який</w:t>
      </w:r>
      <w:proofErr w:type="spellEnd"/>
      <w:r>
        <w:rPr>
          <w:rFonts w:ascii="Times New Roman" w:hAnsi="Times New Roman" w:cs="Times New Roman"/>
        </w:rPr>
        <w:t xml:space="preserve"> геометрично </w:t>
      </w:r>
      <w:proofErr w:type="spellStart"/>
      <w:r>
        <w:rPr>
          <w:rFonts w:ascii="Times New Roman" w:hAnsi="Times New Roman" w:cs="Times New Roman"/>
        </w:rPr>
        <w:t>дорівнює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</m:oMath>
      <w:r w:rsidRPr="00E10BD8">
        <w:rPr>
          <w:rFonts w:ascii="Times New Roman" w:hAnsi="Times New Roman" w:cs="Times New Roman"/>
        </w:rPr>
        <w:t xml:space="preserve"> , і т. д.</w:t>
      </w:r>
    </w:p>
    <w:p w14:paraId="2E891CB0" w14:textId="77777777" w:rsidR="00192A6F" w:rsidRDefault="00E10BD8" w:rsidP="00E10BD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7EBA9023" wp14:editId="56387C09">
            <wp:extent cx="3268421" cy="1381534"/>
            <wp:effectExtent l="0" t="0" r="825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831" cy="1395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E5EF5" w14:textId="77777777" w:rsidR="00192A6F" w:rsidRDefault="00E10BD8" w:rsidP="00E10BD8">
      <w:pPr>
        <w:ind w:firstLine="567"/>
        <w:jc w:val="both"/>
        <w:rPr>
          <w:rFonts w:ascii="Times New Roman" w:hAnsi="Times New Roman" w:cs="Times New Roman"/>
        </w:rPr>
      </w:pPr>
      <w:r w:rsidRPr="00E10BD8">
        <w:rPr>
          <w:rFonts w:ascii="Times New Roman" w:hAnsi="Times New Roman" w:cs="Times New Roman"/>
        </w:rPr>
        <w:t xml:space="preserve">Вектор, проведений </w:t>
      </w:r>
      <w:proofErr w:type="spellStart"/>
      <w:r w:rsidRPr="00E10BD8">
        <w:rPr>
          <w:rFonts w:ascii="Times New Roman" w:hAnsi="Times New Roman" w:cs="Times New Roman"/>
        </w:rPr>
        <w:t>із</w:t>
      </w:r>
      <w:proofErr w:type="spellEnd"/>
      <w:r w:rsidRPr="00E10BD8">
        <w:rPr>
          <w:rFonts w:ascii="Times New Roman" w:hAnsi="Times New Roman" w:cs="Times New Roman"/>
        </w:rPr>
        <w:t xml:space="preserve"> точки </w:t>
      </w:r>
      <w:proofErr w:type="spellStart"/>
      <w:r w:rsidRPr="00E10BD8">
        <w:rPr>
          <w:rFonts w:ascii="Times New Roman" w:hAnsi="Times New Roman" w:cs="Times New Roman"/>
        </w:rPr>
        <w:t>прикладення</w:t>
      </w:r>
      <w:proofErr w:type="spellEnd"/>
      <w:r w:rsidRPr="00E10BD8">
        <w:rPr>
          <w:rFonts w:ascii="Times New Roman" w:hAnsi="Times New Roman" w:cs="Times New Roman"/>
        </w:rPr>
        <w:t xml:space="preserve"> </w:t>
      </w:r>
      <w:proofErr w:type="spellStart"/>
      <w:r w:rsidRPr="00E10BD8">
        <w:rPr>
          <w:rFonts w:ascii="Times New Roman" w:hAnsi="Times New Roman" w:cs="Times New Roman"/>
        </w:rPr>
        <w:t>всіх</w:t>
      </w:r>
      <w:proofErr w:type="spellEnd"/>
      <w:r w:rsidRPr="00E10BD8">
        <w:rPr>
          <w:rFonts w:ascii="Times New Roman" w:hAnsi="Times New Roman" w:cs="Times New Roman"/>
        </w:rPr>
        <w:t xml:space="preserve"> сил в </w:t>
      </w:r>
      <w:proofErr w:type="spellStart"/>
      <w:r w:rsidRPr="00E10BD8">
        <w:rPr>
          <w:rFonts w:ascii="Times New Roman" w:hAnsi="Times New Roman" w:cs="Times New Roman"/>
        </w:rPr>
        <w:t>останню</w:t>
      </w:r>
      <w:proofErr w:type="spellEnd"/>
      <w:r w:rsidRPr="00E10BD8">
        <w:rPr>
          <w:rFonts w:ascii="Times New Roman" w:hAnsi="Times New Roman" w:cs="Times New Roman"/>
        </w:rPr>
        <w:t xml:space="preserve"> вершину </w:t>
      </w:r>
      <w:proofErr w:type="spellStart"/>
      <w:r w:rsidRPr="00E10BD8">
        <w:rPr>
          <w:rFonts w:ascii="Times New Roman" w:hAnsi="Times New Roman" w:cs="Times New Roman"/>
        </w:rPr>
        <w:t>многокутника</w:t>
      </w:r>
      <w:proofErr w:type="spellEnd"/>
      <w:r w:rsidRPr="00E10BD8">
        <w:rPr>
          <w:rFonts w:ascii="Times New Roman" w:hAnsi="Times New Roman" w:cs="Times New Roman"/>
        </w:rPr>
        <w:t xml:space="preserve"> </w:t>
      </w:r>
      <w:r w:rsidRPr="00E10BD8">
        <w:rPr>
          <w:rFonts w:ascii="Times New Roman" w:hAnsi="Times New Roman" w:cs="Times New Roman"/>
          <w:i/>
        </w:rPr>
        <w:t xml:space="preserve">є </w:t>
      </w:r>
      <w:proofErr w:type="spellStart"/>
      <w:r w:rsidRPr="00E10BD8">
        <w:rPr>
          <w:rFonts w:ascii="Times New Roman" w:hAnsi="Times New Roman" w:cs="Times New Roman"/>
          <w:i/>
        </w:rPr>
        <w:t>рівнодійною</w:t>
      </w:r>
      <w:proofErr w:type="spellEnd"/>
      <w:r w:rsidRPr="00E10BD8">
        <w:rPr>
          <w:rFonts w:ascii="Times New Roman" w:hAnsi="Times New Roman" w:cs="Times New Roman"/>
        </w:rPr>
        <w:t>:</w:t>
      </w:r>
    </w:p>
    <w:p w14:paraId="712DCF1E" w14:textId="77777777" w:rsidR="00192A6F" w:rsidRPr="00925BF7" w:rsidRDefault="00000000" w:rsidP="00E10BD8">
      <w:pPr>
        <w:jc w:val="center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</w:rPr>
            </m:ctrlPr>
          </m:naryPr>
          <m:sub>
            <m:r>
              <w:rPr>
                <w:rFonts w:ascii="Cambria Math" w:hAnsi="Cambria Math" w:cs="Times New Roman"/>
              </w:rPr>
              <m:t>i=1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</m:sSub>
          </m:e>
        </m:nary>
      </m:oMath>
      <w:r w:rsidR="00925BF7" w:rsidRPr="00925BF7">
        <w:rPr>
          <w:rFonts w:ascii="Times New Roman" w:eastAsiaTheme="minorEastAsia" w:hAnsi="Times New Roman" w:cs="Times New Roman"/>
        </w:rPr>
        <w:t xml:space="preserve"> ,</w:t>
      </w:r>
    </w:p>
    <w:p w14:paraId="056FA43E" w14:textId="77777777" w:rsidR="00192A6F" w:rsidRPr="00925BF7" w:rsidRDefault="00925BF7" w:rsidP="00466CD2">
      <w:pPr>
        <w:jc w:val="both"/>
        <w:rPr>
          <w:rFonts w:ascii="Times New Roman" w:hAnsi="Times New Roman" w:cs="Times New Roman"/>
        </w:rPr>
      </w:pPr>
      <w:r w:rsidRPr="00925BF7">
        <w:rPr>
          <w:rFonts w:ascii="Times New Roman" w:hAnsi="Times New Roman" w:cs="Times New Roman"/>
        </w:rPr>
        <w:t xml:space="preserve">а </w:t>
      </w:r>
      <w:proofErr w:type="spellStart"/>
      <w:r w:rsidRPr="00925BF7">
        <w:rPr>
          <w:rFonts w:ascii="Times New Roman" w:hAnsi="Times New Roman" w:cs="Times New Roman"/>
        </w:rPr>
        <w:t>побудований</w:t>
      </w:r>
      <w:proofErr w:type="spellEnd"/>
      <w:r w:rsidRPr="00925BF7">
        <w:rPr>
          <w:rFonts w:ascii="Times New Roman" w:hAnsi="Times New Roman" w:cs="Times New Roman"/>
        </w:rPr>
        <w:t xml:space="preserve"> таким чином </w:t>
      </w:r>
      <w:proofErr w:type="spellStart"/>
      <w:r w:rsidRPr="00925BF7">
        <w:rPr>
          <w:rFonts w:ascii="Times New Roman" w:hAnsi="Times New Roman" w:cs="Times New Roman"/>
        </w:rPr>
        <w:t>многокутник</w:t>
      </w:r>
      <w:proofErr w:type="spellEnd"/>
      <w:r w:rsidRPr="00925BF7">
        <w:rPr>
          <w:rFonts w:ascii="Times New Roman" w:hAnsi="Times New Roman" w:cs="Times New Roman"/>
        </w:rPr>
        <w:t xml:space="preserve"> </w:t>
      </w:r>
      <w:proofErr w:type="spellStart"/>
      <w:r w:rsidRPr="00925BF7">
        <w:rPr>
          <w:rFonts w:ascii="Times New Roman" w:hAnsi="Times New Roman" w:cs="Times New Roman"/>
        </w:rPr>
        <w:t>називається</w:t>
      </w:r>
      <w:proofErr w:type="spellEnd"/>
      <w:r w:rsidRPr="00925BF7">
        <w:rPr>
          <w:rFonts w:ascii="Times New Roman" w:hAnsi="Times New Roman" w:cs="Times New Roman"/>
        </w:rPr>
        <w:t xml:space="preserve"> </w:t>
      </w:r>
      <w:proofErr w:type="spellStart"/>
      <w:r w:rsidRPr="00925BF7">
        <w:rPr>
          <w:rFonts w:ascii="Times New Roman" w:hAnsi="Times New Roman" w:cs="Times New Roman"/>
          <w:i/>
        </w:rPr>
        <w:t>силовим</w:t>
      </w:r>
      <w:proofErr w:type="spellEnd"/>
      <w:r w:rsidRPr="00925BF7">
        <w:rPr>
          <w:rFonts w:ascii="Times New Roman" w:hAnsi="Times New Roman" w:cs="Times New Roman"/>
        </w:rPr>
        <w:t xml:space="preserve">, </w:t>
      </w:r>
      <w:proofErr w:type="spellStart"/>
      <w:r w:rsidRPr="00925BF7">
        <w:rPr>
          <w:rFonts w:ascii="Times New Roman" w:hAnsi="Times New Roman" w:cs="Times New Roman"/>
        </w:rPr>
        <w:t>або</w:t>
      </w:r>
      <w:proofErr w:type="spellEnd"/>
      <w:r w:rsidRPr="00925BF7">
        <w:rPr>
          <w:rFonts w:ascii="Times New Roman" w:hAnsi="Times New Roman" w:cs="Times New Roman"/>
        </w:rPr>
        <w:t xml:space="preserve"> </w:t>
      </w:r>
      <w:proofErr w:type="spellStart"/>
      <w:r w:rsidRPr="00925BF7">
        <w:rPr>
          <w:rFonts w:ascii="Times New Roman" w:hAnsi="Times New Roman" w:cs="Times New Roman"/>
          <w:i/>
        </w:rPr>
        <w:t>многокутником</w:t>
      </w:r>
      <w:proofErr w:type="spellEnd"/>
      <w:r w:rsidRPr="00925BF7">
        <w:rPr>
          <w:rFonts w:ascii="Times New Roman" w:hAnsi="Times New Roman" w:cs="Times New Roman"/>
          <w:i/>
        </w:rPr>
        <w:t xml:space="preserve"> сил</w:t>
      </w:r>
      <w:r w:rsidRPr="00925BF7">
        <w:rPr>
          <w:rFonts w:ascii="Times New Roman" w:hAnsi="Times New Roman" w:cs="Times New Roman"/>
        </w:rPr>
        <w:t>.</w:t>
      </w:r>
    </w:p>
    <w:p w14:paraId="26FC9932" w14:textId="77777777" w:rsidR="00192A6F" w:rsidRPr="00542E47" w:rsidRDefault="00542E47" w:rsidP="00542E47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542E47">
        <w:rPr>
          <w:rFonts w:ascii="Times New Roman" w:hAnsi="Times New Roman" w:cs="Times New Roman"/>
        </w:rPr>
        <w:t>Якщо</w:t>
      </w:r>
      <w:proofErr w:type="spellEnd"/>
      <w:r w:rsidRPr="00542E47">
        <w:rPr>
          <w:rFonts w:ascii="Times New Roman" w:hAnsi="Times New Roman" w:cs="Times New Roman"/>
        </w:rPr>
        <w:t xml:space="preserve"> </w:t>
      </w:r>
      <w:proofErr w:type="spellStart"/>
      <w:r w:rsidRPr="00542E47">
        <w:rPr>
          <w:rFonts w:ascii="Times New Roman" w:hAnsi="Times New Roman" w:cs="Times New Roman"/>
        </w:rPr>
        <w:t>кінець</w:t>
      </w:r>
      <w:proofErr w:type="spellEnd"/>
      <w:r w:rsidRPr="00542E47">
        <w:rPr>
          <w:rFonts w:ascii="Times New Roman" w:hAnsi="Times New Roman" w:cs="Times New Roman"/>
        </w:rPr>
        <w:t xml:space="preserve"> </w:t>
      </w:r>
      <w:proofErr w:type="spellStart"/>
      <w:r w:rsidRPr="00542E47">
        <w:rPr>
          <w:rFonts w:ascii="Times New Roman" w:hAnsi="Times New Roman" w:cs="Times New Roman"/>
        </w:rPr>
        <w:t>останнього</w:t>
      </w:r>
      <w:proofErr w:type="spellEnd"/>
      <w:r w:rsidRPr="00542E47">
        <w:rPr>
          <w:rFonts w:ascii="Times New Roman" w:hAnsi="Times New Roman" w:cs="Times New Roman"/>
        </w:rPr>
        <w:t xml:space="preserve"> з </w:t>
      </w:r>
      <w:proofErr w:type="spellStart"/>
      <w:r w:rsidRPr="00542E47">
        <w:rPr>
          <w:rFonts w:ascii="Times New Roman" w:hAnsi="Times New Roman" w:cs="Times New Roman"/>
        </w:rPr>
        <w:t>векторів</w:t>
      </w:r>
      <w:proofErr w:type="spellEnd"/>
      <w:r w:rsidRPr="00542E47">
        <w:rPr>
          <w:rFonts w:ascii="Times New Roman" w:hAnsi="Times New Roman" w:cs="Times New Roman"/>
        </w:rPr>
        <w:t xml:space="preserve">, </w:t>
      </w:r>
      <w:proofErr w:type="spellStart"/>
      <w:r w:rsidRPr="00542E47">
        <w:rPr>
          <w:rFonts w:ascii="Times New Roman" w:hAnsi="Times New Roman" w:cs="Times New Roman"/>
        </w:rPr>
        <w:t>що</w:t>
      </w:r>
      <w:proofErr w:type="spellEnd"/>
      <w:r w:rsidRPr="00542E47">
        <w:rPr>
          <w:rFonts w:ascii="Times New Roman" w:hAnsi="Times New Roman" w:cs="Times New Roman"/>
        </w:rPr>
        <w:t xml:space="preserve"> </w:t>
      </w:r>
      <w:proofErr w:type="spellStart"/>
      <w:r w:rsidRPr="00542E47">
        <w:rPr>
          <w:rFonts w:ascii="Times New Roman" w:hAnsi="Times New Roman" w:cs="Times New Roman"/>
        </w:rPr>
        <w:t>додаються</w:t>
      </w:r>
      <w:proofErr w:type="spellEnd"/>
      <w:r w:rsidRPr="00542E47">
        <w:rPr>
          <w:rFonts w:ascii="Times New Roman" w:hAnsi="Times New Roman" w:cs="Times New Roman"/>
        </w:rPr>
        <w:t xml:space="preserve">, </w:t>
      </w:r>
      <w:proofErr w:type="spellStart"/>
      <w:r w:rsidRPr="00542E47">
        <w:rPr>
          <w:rFonts w:ascii="Times New Roman" w:hAnsi="Times New Roman" w:cs="Times New Roman"/>
        </w:rPr>
        <w:t>збігається</w:t>
      </w:r>
      <w:proofErr w:type="spellEnd"/>
      <w:r w:rsidRPr="00542E47">
        <w:rPr>
          <w:rFonts w:ascii="Times New Roman" w:hAnsi="Times New Roman" w:cs="Times New Roman"/>
        </w:rPr>
        <w:t xml:space="preserve"> з початком </w:t>
      </w:r>
      <w:proofErr w:type="spellStart"/>
      <w:r w:rsidRPr="00542E47">
        <w:rPr>
          <w:rFonts w:ascii="Times New Roman" w:hAnsi="Times New Roman" w:cs="Times New Roman"/>
        </w:rPr>
        <w:t>першого</w:t>
      </w:r>
      <w:proofErr w:type="spellEnd"/>
      <w:r w:rsidRPr="00542E47">
        <w:rPr>
          <w:rFonts w:ascii="Times New Roman" w:hAnsi="Times New Roman" w:cs="Times New Roman"/>
        </w:rPr>
        <w:t xml:space="preserve">, то </w:t>
      </w:r>
      <w:proofErr w:type="spellStart"/>
      <w:r w:rsidRPr="00542E47">
        <w:rPr>
          <w:rFonts w:ascii="Times New Roman" w:hAnsi="Times New Roman" w:cs="Times New Roman"/>
        </w:rPr>
        <w:t>многокутник</w:t>
      </w:r>
      <w:proofErr w:type="spellEnd"/>
      <w:r w:rsidRPr="00542E47">
        <w:rPr>
          <w:rFonts w:ascii="Times New Roman" w:hAnsi="Times New Roman" w:cs="Times New Roman"/>
        </w:rPr>
        <w:t xml:space="preserve"> сил є </w:t>
      </w:r>
      <w:proofErr w:type="spellStart"/>
      <w:r w:rsidRPr="00542E47">
        <w:rPr>
          <w:rFonts w:ascii="Times New Roman" w:hAnsi="Times New Roman" w:cs="Times New Roman"/>
        </w:rPr>
        <w:t>замкненим</w:t>
      </w:r>
      <w:proofErr w:type="spellEnd"/>
      <w:r w:rsidRPr="00542E47">
        <w:rPr>
          <w:rFonts w:ascii="Times New Roman" w:hAnsi="Times New Roman" w:cs="Times New Roman"/>
        </w:rPr>
        <w:t xml:space="preserve">, а відповідна система сил – </w:t>
      </w:r>
      <w:proofErr w:type="spellStart"/>
      <w:r w:rsidRPr="00542E47">
        <w:rPr>
          <w:rFonts w:ascii="Times New Roman" w:hAnsi="Times New Roman" w:cs="Times New Roman"/>
          <w:i/>
        </w:rPr>
        <w:t>зрівноважено</w:t>
      </w:r>
      <w:r>
        <w:rPr>
          <w:rFonts w:ascii="Times New Roman" w:hAnsi="Times New Roman" w:cs="Times New Roman"/>
        </w:rPr>
        <w:t>ю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F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i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hAnsi="Cambria Math" w:cs="Times New Roman"/>
                  </w:rPr>
                  <m:t>i=1</m:t>
                </m:r>
              </m:sub>
              <m:sup>
                <m:r>
                  <w:rPr>
                    <w:rFonts w:ascii="Cambria Math" w:hAnsi="Cambria Math" w:cs="Times New Roman"/>
                  </w:rPr>
                  <m:t>n</m:t>
                </m:r>
              </m:sup>
            </m:sSubSup>
            <m:r>
              <w:rPr>
                <w:rFonts w:ascii="Cambria Math" w:hAnsi="Cambria Math" w:cs="Times New Roman"/>
              </w:rPr>
              <m:t>~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0</m:t>
                </m:r>
              </m:e>
            </m:acc>
          </m:e>
        </m:d>
      </m:oMath>
      <w:r w:rsidRPr="00542E47">
        <w:rPr>
          <w:rFonts w:ascii="Times New Roman" w:hAnsi="Times New Roman" w:cs="Times New Roman"/>
        </w:rPr>
        <w:t>.</w:t>
      </w:r>
    </w:p>
    <w:p w14:paraId="438DCF42" w14:textId="77777777" w:rsidR="00192A6F" w:rsidRPr="00542E47" w:rsidRDefault="00542E47" w:rsidP="00542E47">
      <w:pPr>
        <w:jc w:val="both"/>
        <w:rPr>
          <w:rFonts w:ascii="Times New Roman" w:hAnsi="Times New Roman" w:cs="Times New Roman"/>
          <w:lang w:val="en-US"/>
        </w:rPr>
      </w:pPr>
      <w:r w:rsidRPr="00542E47">
        <w:rPr>
          <w:rFonts w:ascii="Times New Roman" w:hAnsi="Times New Roman" w:cs="Times New Roman"/>
        </w:rPr>
        <w:t>Тоді</w:t>
      </w:r>
      <w:r>
        <w:rPr>
          <w:rFonts w:ascii="Times New Roman" w:hAnsi="Times New Roman" w:cs="Times New Roman"/>
          <w:lang w:val="en-US"/>
        </w:rPr>
        <w:t xml:space="preserve">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</m:acc>
        <m:r>
          <w:rPr>
            <w:rFonts w:ascii="Cambria Math" w:hAnsi="Cambria Math" w:cs="Times New Roman"/>
            <w:lang w:val="en-US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acc>
        <m:r>
          <w:rPr>
            <w:rFonts w:ascii="Cambria Math" w:hAnsi="Cambria Math" w:cs="Times New Roman"/>
            <w:lang w:val="en-US"/>
          </w:rPr>
          <m:t xml:space="preserve">,   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lang w:val="en-US"/>
              </w:rPr>
              <m:t>i=1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i</m:t>
                </m:r>
              </m:sub>
            </m:sSub>
          </m:e>
        </m:nary>
        <m:r>
          <w:rPr>
            <w:rFonts w:ascii="Cambria Math" w:hAnsi="Cambria Math" w:cs="Times New Roman"/>
            <w:lang w:val="en-US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acc>
      </m:oMath>
      <w:r w:rsidR="006658CD">
        <w:rPr>
          <w:rFonts w:ascii="Times New Roman" w:eastAsiaTheme="minorEastAsia" w:hAnsi="Times New Roman" w:cs="Times New Roman"/>
          <w:lang w:val="en-US"/>
        </w:rPr>
        <w:t>.</w:t>
      </w:r>
    </w:p>
    <w:p w14:paraId="3254E461" w14:textId="77777777" w:rsidR="00192A6F" w:rsidRDefault="00192A6F" w:rsidP="00466CD2">
      <w:pPr>
        <w:jc w:val="both"/>
        <w:rPr>
          <w:rFonts w:ascii="Times New Roman" w:hAnsi="Times New Roman" w:cs="Times New Roman"/>
        </w:rPr>
      </w:pPr>
    </w:p>
    <w:p w14:paraId="7DCA2910" w14:textId="77777777" w:rsidR="00192A6F" w:rsidRDefault="006658CD" w:rsidP="006658C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FFB3FB5" wp14:editId="74C7E5CE">
            <wp:extent cx="2026391" cy="887104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540" cy="894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6441F" w14:textId="77777777" w:rsidR="00192A6F" w:rsidRDefault="006658CD" w:rsidP="006658CD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6658CD">
        <w:rPr>
          <w:rFonts w:ascii="Times New Roman" w:hAnsi="Times New Roman" w:cs="Times New Roman"/>
        </w:rPr>
        <w:t>Умова</w:t>
      </w:r>
      <w:proofErr w:type="spellEnd"/>
      <w:r w:rsidRPr="006658CD">
        <w:rPr>
          <w:rFonts w:ascii="Times New Roman" w:hAnsi="Times New Roman" w:cs="Times New Roman"/>
        </w:rPr>
        <w:t xml:space="preserve"> </w:t>
      </w:r>
      <w:proofErr w:type="spellStart"/>
      <w:r w:rsidRPr="006658CD">
        <w:rPr>
          <w:rFonts w:ascii="Times New Roman" w:hAnsi="Times New Roman" w:cs="Times New Roman"/>
        </w:rPr>
        <w:t>замкненості</w:t>
      </w:r>
      <w:proofErr w:type="spellEnd"/>
      <w:r w:rsidRPr="006658CD">
        <w:rPr>
          <w:rFonts w:ascii="Times New Roman" w:hAnsi="Times New Roman" w:cs="Times New Roman"/>
        </w:rPr>
        <w:t xml:space="preserve"> силового </w:t>
      </w:r>
      <w:proofErr w:type="spellStart"/>
      <w:r w:rsidRPr="006658CD">
        <w:rPr>
          <w:rFonts w:ascii="Times New Roman" w:hAnsi="Times New Roman" w:cs="Times New Roman"/>
        </w:rPr>
        <w:t>многокутника</w:t>
      </w:r>
      <w:proofErr w:type="spellEnd"/>
      <w:r w:rsidRPr="006658CD">
        <w:rPr>
          <w:rFonts w:ascii="Times New Roman" w:hAnsi="Times New Roman" w:cs="Times New Roman"/>
        </w:rPr>
        <w:t xml:space="preserve"> </w:t>
      </w:r>
      <w:proofErr w:type="spellStart"/>
      <w:r w:rsidRPr="006658CD">
        <w:rPr>
          <w:rFonts w:ascii="Times New Roman" w:hAnsi="Times New Roman" w:cs="Times New Roman"/>
        </w:rPr>
        <w:t>виражає</w:t>
      </w:r>
      <w:proofErr w:type="spellEnd"/>
      <w:r w:rsidRPr="006658CD">
        <w:rPr>
          <w:rFonts w:ascii="Times New Roman" w:hAnsi="Times New Roman" w:cs="Times New Roman"/>
        </w:rPr>
        <w:t xml:space="preserve"> </w:t>
      </w:r>
      <w:proofErr w:type="spellStart"/>
      <w:r w:rsidRPr="006658CD">
        <w:rPr>
          <w:rFonts w:ascii="Times New Roman" w:hAnsi="Times New Roman" w:cs="Times New Roman"/>
        </w:rPr>
        <w:t>умову</w:t>
      </w:r>
      <w:proofErr w:type="spellEnd"/>
      <w:r w:rsidRPr="006658CD">
        <w:rPr>
          <w:rFonts w:ascii="Times New Roman" w:hAnsi="Times New Roman" w:cs="Times New Roman"/>
        </w:rPr>
        <w:t xml:space="preserve"> </w:t>
      </w:r>
      <w:proofErr w:type="spellStart"/>
      <w:r w:rsidRPr="006658CD">
        <w:rPr>
          <w:rFonts w:ascii="Times New Roman" w:hAnsi="Times New Roman" w:cs="Times New Roman"/>
        </w:rPr>
        <w:t>рівноваги</w:t>
      </w:r>
      <w:proofErr w:type="spellEnd"/>
      <w:r w:rsidRPr="006658CD">
        <w:rPr>
          <w:rFonts w:ascii="Times New Roman" w:hAnsi="Times New Roman" w:cs="Times New Roman"/>
        </w:rPr>
        <w:t xml:space="preserve"> </w:t>
      </w:r>
      <w:proofErr w:type="spellStart"/>
      <w:r w:rsidRPr="006658CD">
        <w:rPr>
          <w:rFonts w:ascii="Times New Roman" w:hAnsi="Times New Roman" w:cs="Times New Roman"/>
        </w:rPr>
        <w:t>системи</w:t>
      </w:r>
      <w:proofErr w:type="spellEnd"/>
      <w:r w:rsidRPr="006658CD">
        <w:rPr>
          <w:rFonts w:ascii="Times New Roman" w:hAnsi="Times New Roman" w:cs="Times New Roman"/>
        </w:rPr>
        <w:t xml:space="preserve"> сил, прикладених до однієї точки твердого </w:t>
      </w:r>
      <w:proofErr w:type="spellStart"/>
      <w:r w:rsidRPr="006658CD">
        <w:rPr>
          <w:rFonts w:ascii="Times New Roman" w:hAnsi="Times New Roman" w:cs="Times New Roman"/>
        </w:rPr>
        <w:t>тіла</w:t>
      </w:r>
      <w:proofErr w:type="spellEnd"/>
      <w:r w:rsidRPr="006658CD">
        <w:rPr>
          <w:rFonts w:ascii="Times New Roman" w:hAnsi="Times New Roman" w:cs="Times New Roman"/>
        </w:rPr>
        <w:t xml:space="preserve">, у </w:t>
      </w:r>
      <w:proofErr w:type="spellStart"/>
      <w:r w:rsidRPr="006658CD">
        <w:rPr>
          <w:rFonts w:ascii="Times New Roman" w:hAnsi="Times New Roman" w:cs="Times New Roman"/>
          <w:i/>
        </w:rPr>
        <w:t>графічній</w:t>
      </w:r>
      <w:proofErr w:type="spellEnd"/>
      <w:r w:rsidRPr="006658CD">
        <w:rPr>
          <w:rFonts w:ascii="Times New Roman" w:hAnsi="Times New Roman" w:cs="Times New Roman"/>
          <w:i/>
        </w:rPr>
        <w:t xml:space="preserve"> </w:t>
      </w:r>
      <w:proofErr w:type="spellStart"/>
      <w:r w:rsidRPr="006658CD">
        <w:rPr>
          <w:rFonts w:ascii="Times New Roman" w:hAnsi="Times New Roman" w:cs="Times New Roman"/>
          <w:i/>
        </w:rPr>
        <w:t>формі</w:t>
      </w:r>
      <w:proofErr w:type="spellEnd"/>
      <w:r w:rsidRPr="006658CD">
        <w:rPr>
          <w:rFonts w:ascii="Times New Roman" w:hAnsi="Times New Roman" w:cs="Times New Roman"/>
          <w:i/>
        </w:rPr>
        <w:t>.</w:t>
      </w:r>
    </w:p>
    <w:p w14:paraId="52C03619" w14:textId="77777777" w:rsidR="00192A6F" w:rsidRPr="006658CD" w:rsidRDefault="006658CD" w:rsidP="00466CD2">
      <w:pPr>
        <w:jc w:val="both"/>
        <w:rPr>
          <w:rFonts w:ascii="Times New Roman" w:hAnsi="Times New Roman" w:cs="Times New Roman"/>
        </w:rPr>
      </w:pPr>
      <w:proofErr w:type="spellStart"/>
      <w:r w:rsidRPr="006658CD">
        <w:rPr>
          <w:rFonts w:ascii="Times New Roman" w:hAnsi="Times New Roman" w:cs="Times New Roman"/>
          <w:b/>
          <w:u w:val="single"/>
        </w:rPr>
        <w:t>Аксіома</w:t>
      </w:r>
      <w:proofErr w:type="spellEnd"/>
      <w:r w:rsidRPr="006658CD">
        <w:rPr>
          <w:rFonts w:ascii="Times New Roman" w:hAnsi="Times New Roman" w:cs="Times New Roman"/>
          <w:b/>
          <w:u w:val="single"/>
        </w:rPr>
        <w:t xml:space="preserve"> 3:</w:t>
      </w:r>
      <w:r w:rsidRPr="006658CD">
        <w:rPr>
          <w:rFonts w:ascii="Times New Roman" w:hAnsi="Times New Roman" w:cs="Times New Roman"/>
        </w:rPr>
        <w:t xml:space="preserve"> </w:t>
      </w:r>
      <w:proofErr w:type="spellStart"/>
      <w:r w:rsidRPr="006658CD">
        <w:rPr>
          <w:rFonts w:ascii="Times New Roman" w:hAnsi="Times New Roman" w:cs="Times New Roman"/>
          <w:i/>
        </w:rPr>
        <w:t>сили</w:t>
      </w:r>
      <w:proofErr w:type="spellEnd"/>
      <w:r w:rsidRPr="006658CD">
        <w:rPr>
          <w:rFonts w:ascii="Times New Roman" w:hAnsi="Times New Roman" w:cs="Times New Roman"/>
          <w:i/>
        </w:rPr>
        <w:t xml:space="preserve">, з </w:t>
      </w:r>
      <w:proofErr w:type="spellStart"/>
      <w:r w:rsidRPr="006658CD">
        <w:rPr>
          <w:rFonts w:ascii="Times New Roman" w:hAnsi="Times New Roman" w:cs="Times New Roman"/>
          <w:i/>
        </w:rPr>
        <w:t>якими</w:t>
      </w:r>
      <w:proofErr w:type="spellEnd"/>
      <w:r w:rsidRPr="006658CD">
        <w:rPr>
          <w:rFonts w:ascii="Times New Roman" w:hAnsi="Times New Roman" w:cs="Times New Roman"/>
          <w:i/>
        </w:rPr>
        <w:t xml:space="preserve"> два </w:t>
      </w:r>
      <w:proofErr w:type="spellStart"/>
      <w:r w:rsidRPr="006658CD">
        <w:rPr>
          <w:rFonts w:ascii="Times New Roman" w:hAnsi="Times New Roman" w:cs="Times New Roman"/>
          <w:i/>
        </w:rPr>
        <w:t>тіла</w:t>
      </w:r>
      <w:proofErr w:type="spellEnd"/>
      <w:r w:rsidRPr="006658CD">
        <w:rPr>
          <w:rFonts w:ascii="Times New Roman" w:hAnsi="Times New Roman" w:cs="Times New Roman"/>
          <w:i/>
        </w:rPr>
        <w:t xml:space="preserve"> </w:t>
      </w:r>
      <w:proofErr w:type="spellStart"/>
      <w:r w:rsidRPr="006658CD">
        <w:rPr>
          <w:rFonts w:ascii="Times New Roman" w:hAnsi="Times New Roman" w:cs="Times New Roman"/>
          <w:i/>
        </w:rPr>
        <w:t>діють</w:t>
      </w:r>
      <w:proofErr w:type="spellEnd"/>
      <w:r w:rsidRPr="006658CD">
        <w:rPr>
          <w:rFonts w:ascii="Times New Roman" w:hAnsi="Times New Roman" w:cs="Times New Roman"/>
          <w:i/>
        </w:rPr>
        <w:t xml:space="preserve"> </w:t>
      </w:r>
      <w:proofErr w:type="spellStart"/>
      <w:r w:rsidRPr="006658CD">
        <w:rPr>
          <w:rFonts w:ascii="Times New Roman" w:hAnsi="Times New Roman" w:cs="Times New Roman"/>
          <w:i/>
        </w:rPr>
        <w:t>одне</w:t>
      </w:r>
      <w:proofErr w:type="spellEnd"/>
      <w:r w:rsidRPr="006658CD">
        <w:rPr>
          <w:rFonts w:ascii="Times New Roman" w:hAnsi="Times New Roman" w:cs="Times New Roman"/>
          <w:i/>
        </w:rPr>
        <w:t xml:space="preserve"> на друге, </w:t>
      </w:r>
      <w:proofErr w:type="spellStart"/>
      <w:r w:rsidRPr="006658CD">
        <w:rPr>
          <w:rFonts w:ascii="Times New Roman" w:hAnsi="Times New Roman" w:cs="Times New Roman"/>
          <w:i/>
        </w:rPr>
        <w:t>рівні</w:t>
      </w:r>
      <w:proofErr w:type="spellEnd"/>
      <w:r w:rsidRPr="006658CD">
        <w:rPr>
          <w:rFonts w:ascii="Times New Roman" w:hAnsi="Times New Roman" w:cs="Times New Roman"/>
          <w:i/>
        </w:rPr>
        <w:t xml:space="preserve"> за величиною і </w:t>
      </w:r>
      <w:proofErr w:type="spellStart"/>
      <w:r w:rsidRPr="006658CD">
        <w:rPr>
          <w:rFonts w:ascii="Times New Roman" w:hAnsi="Times New Roman" w:cs="Times New Roman"/>
          <w:i/>
        </w:rPr>
        <w:t>протилежні</w:t>
      </w:r>
      <w:proofErr w:type="spellEnd"/>
      <w:r w:rsidRPr="006658CD">
        <w:rPr>
          <w:rFonts w:ascii="Times New Roman" w:hAnsi="Times New Roman" w:cs="Times New Roman"/>
          <w:i/>
        </w:rPr>
        <w:t xml:space="preserve"> за </w:t>
      </w:r>
      <w:proofErr w:type="spellStart"/>
      <w:r w:rsidRPr="006658CD">
        <w:rPr>
          <w:rFonts w:ascii="Times New Roman" w:hAnsi="Times New Roman" w:cs="Times New Roman"/>
          <w:i/>
        </w:rPr>
        <w:t>напрямком</w:t>
      </w:r>
      <w:proofErr w:type="spellEnd"/>
      <w:r w:rsidRPr="006658CD">
        <w:rPr>
          <w:rFonts w:ascii="Times New Roman" w:hAnsi="Times New Roman" w:cs="Times New Roman"/>
          <w:i/>
        </w:rPr>
        <w:t xml:space="preserve">, не є </w:t>
      </w:r>
      <w:proofErr w:type="spellStart"/>
      <w:r w:rsidRPr="006658CD">
        <w:rPr>
          <w:rFonts w:ascii="Times New Roman" w:hAnsi="Times New Roman" w:cs="Times New Roman"/>
          <w:i/>
        </w:rPr>
        <w:t>зрівноваженими</w:t>
      </w:r>
      <w:proofErr w:type="spellEnd"/>
      <w:r w:rsidRPr="006658CD">
        <w:rPr>
          <w:rFonts w:ascii="Times New Roman" w:hAnsi="Times New Roman" w:cs="Times New Roman"/>
          <w:i/>
        </w:rPr>
        <w:t xml:space="preserve">, </w:t>
      </w:r>
      <w:proofErr w:type="spellStart"/>
      <w:r w:rsidRPr="006658CD">
        <w:rPr>
          <w:rFonts w:ascii="Times New Roman" w:hAnsi="Times New Roman" w:cs="Times New Roman"/>
          <w:i/>
        </w:rPr>
        <w:t>оскільки</w:t>
      </w:r>
      <w:proofErr w:type="spellEnd"/>
      <w:r w:rsidRPr="006658CD">
        <w:rPr>
          <w:rFonts w:ascii="Times New Roman" w:hAnsi="Times New Roman" w:cs="Times New Roman"/>
          <w:i/>
        </w:rPr>
        <w:t xml:space="preserve"> вони </w:t>
      </w:r>
      <w:proofErr w:type="spellStart"/>
      <w:r w:rsidRPr="006658CD">
        <w:rPr>
          <w:rFonts w:ascii="Times New Roman" w:hAnsi="Times New Roman" w:cs="Times New Roman"/>
          <w:i/>
        </w:rPr>
        <w:t>прикладені</w:t>
      </w:r>
      <w:proofErr w:type="spellEnd"/>
      <w:r w:rsidRPr="006658CD">
        <w:rPr>
          <w:rFonts w:ascii="Times New Roman" w:hAnsi="Times New Roman" w:cs="Times New Roman"/>
          <w:i/>
        </w:rPr>
        <w:t xml:space="preserve"> до </w:t>
      </w:r>
      <w:proofErr w:type="spellStart"/>
      <w:r w:rsidRPr="006658CD">
        <w:rPr>
          <w:rFonts w:ascii="Times New Roman" w:hAnsi="Times New Roman" w:cs="Times New Roman"/>
          <w:i/>
        </w:rPr>
        <w:t>різних</w:t>
      </w:r>
      <w:proofErr w:type="spellEnd"/>
      <w:r w:rsidRPr="006658CD">
        <w:rPr>
          <w:rFonts w:ascii="Times New Roman" w:hAnsi="Times New Roman" w:cs="Times New Roman"/>
          <w:i/>
        </w:rPr>
        <w:t xml:space="preserve"> </w:t>
      </w:r>
      <w:proofErr w:type="spellStart"/>
      <w:r w:rsidRPr="006658CD">
        <w:rPr>
          <w:rFonts w:ascii="Times New Roman" w:hAnsi="Times New Roman" w:cs="Times New Roman"/>
          <w:i/>
        </w:rPr>
        <w:t>тіл</w:t>
      </w:r>
      <w:proofErr w:type="spellEnd"/>
      <w:r w:rsidRPr="006658CD">
        <w:rPr>
          <w:rFonts w:ascii="Times New Roman" w:hAnsi="Times New Roman" w:cs="Times New Roman"/>
          <w:i/>
        </w:rPr>
        <w:t>.</w:t>
      </w:r>
    </w:p>
    <w:p w14:paraId="32E838F2" w14:textId="77777777" w:rsidR="00192A6F" w:rsidRDefault="006658CD" w:rsidP="006658C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33C814FC" wp14:editId="1DD9D8D9">
            <wp:extent cx="4415155" cy="770890"/>
            <wp:effectExtent l="0" t="0" r="444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155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8F55B" w14:textId="10D41BEE" w:rsidR="00514F74" w:rsidRDefault="00514F74" w:rsidP="00466CD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4403FF8" w14:textId="77777777" w:rsidR="00514F74" w:rsidRDefault="00514F7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14:paraId="11DD69EB" w14:textId="2A71FA38" w:rsidR="00192A6F" w:rsidRPr="006658CD" w:rsidRDefault="006658CD" w:rsidP="00466CD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658CD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1.3. </w:t>
      </w:r>
      <w:proofErr w:type="spellStart"/>
      <w:r w:rsidRPr="006658CD">
        <w:rPr>
          <w:rFonts w:ascii="Times New Roman" w:hAnsi="Times New Roman" w:cs="Times New Roman"/>
          <w:b/>
          <w:i/>
          <w:sz w:val="24"/>
          <w:szCs w:val="24"/>
        </w:rPr>
        <w:t>Найпростіші</w:t>
      </w:r>
      <w:proofErr w:type="spellEnd"/>
      <w:r w:rsidRPr="006658C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658CD">
        <w:rPr>
          <w:rFonts w:ascii="Times New Roman" w:hAnsi="Times New Roman" w:cs="Times New Roman"/>
          <w:b/>
          <w:i/>
          <w:sz w:val="24"/>
          <w:szCs w:val="24"/>
        </w:rPr>
        <w:t>теореми</w:t>
      </w:r>
      <w:proofErr w:type="spellEnd"/>
      <w:r w:rsidRPr="006658CD">
        <w:rPr>
          <w:rFonts w:ascii="Times New Roman" w:hAnsi="Times New Roman" w:cs="Times New Roman"/>
          <w:b/>
          <w:i/>
          <w:sz w:val="24"/>
          <w:szCs w:val="24"/>
        </w:rPr>
        <w:t xml:space="preserve"> статики</w:t>
      </w:r>
    </w:p>
    <w:p w14:paraId="76351337" w14:textId="77777777" w:rsidR="00192A6F" w:rsidRDefault="006658CD" w:rsidP="00466CD2">
      <w:pPr>
        <w:jc w:val="both"/>
        <w:rPr>
          <w:rFonts w:ascii="Times New Roman" w:hAnsi="Times New Roman" w:cs="Times New Roman"/>
        </w:rPr>
      </w:pPr>
      <w:r w:rsidRPr="006658CD">
        <w:rPr>
          <w:rFonts w:ascii="Times New Roman" w:hAnsi="Times New Roman" w:cs="Times New Roman"/>
          <w:b/>
          <w:u w:val="single"/>
        </w:rPr>
        <w:t>Теорема 1</w:t>
      </w:r>
      <w:r w:rsidRPr="006658CD">
        <w:rPr>
          <w:rFonts w:ascii="Times New Roman" w:hAnsi="Times New Roman" w:cs="Times New Roman"/>
          <w:b/>
        </w:rPr>
        <w:t xml:space="preserve"> (про силу як </w:t>
      </w:r>
      <w:proofErr w:type="spellStart"/>
      <w:r w:rsidRPr="006658CD">
        <w:rPr>
          <w:rFonts w:ascii="Times New Roman" w:hAnsi="Times New Roman" w:cs="Times New Roman"/>
          <w:b/>
        </w:rPr>
        <w:t>ковзний</w:t>
      </w:r>
      <w:proofErr w:type="spellEnd"/>
      <w:r w:rsidRPr="006658CD">
        <w:rPr>
          <w:rFonts w:ascii="Times New Roman" w:hAnsi="Times New Roman" w:cs="Times New Roman"/>
          <w:b/>
        </w:rPr>
        <w:t xml:space="preserve"> вектор)</w:t>
      </w:r>
      <w:r w:rsidRPr="006658CD">
        <w:rPr>
          <w:rFonts w:ascii="Times New Roman" w:hAnsi="Times New Roman" w:cs="Times New Roman"/>
        </w:rPr>
        <w:t>:</w:t>
      </w:r>
      <w:r w:rsidR="008066BA" w:rsidRPr="008066BA">
        <w:t xml:space="preserve"> </w:t>
      </w:r>
      <w:proofErr w:type="spellStart"/>
      <w:r w:rsidR="008066BA" w:rsidRPr="008066BA">
        <w:rPr>
          <w:rFonts w:ascii="Times New Roman" w:hAnsi="Times New Roman" w:cs="Times New Roman"/>
          <w:i/>
        </w:rPr>
        <w:t>дія</w:t>
      </w:r>
      <w:proofErr w:type="spellEnd"/>
      <w:r w:rsidR="008066BA" w:rsidRPr="008066BA">
        <w:rPr>
          <w:rFonts w:ascii="Times New Roman" w:hAnsi="Times New Roman" w:cs="Times New Roman"/>
          <w:i/>
        </w:rPr>
        <w:t xml:space="preserve"> </w:t>
      </w:r>
      <w:proofErr w:type="spellStart"/>
      <w:r w:rsidR="008066BA" w:rsidRPr="008066BA">
        <w:rPr>
          <w:rFonts w:ascii="Times New Roman" w:hAnsi="Times New Roman" w:cs="Times New Roman"/>
          <w:i/>
        </w:rPr>
        <w:t>сили</w:t>
      </w:r>
      <w:proofErr w:type="spellEnd"/>
      <w:r w:rsidR="008066BA" w:rsidRPr="008066BA">
        <w:rPr>
          <w:rFonts w:ascii="Times New Roman" w:hAnsi="Times New Roman" w:cs="Times New Roman"/>
          <w:i/>
        </w:rPr>
        <w:t xml:space="preserve"> на </w:t>
      </w:r>
      <w:proofErr w:type="spellStart"/>
      <w:r w:rsidR="008066BA" w:rsidRPr="008066BA">
        <w:rPr>
          <w:rFonts w:ascii="Times New Roman" w:hAnsi="Times New Roman" w:cs="Times New Roman"/>
          <w:i/>
        </w:rPr>
        <w:t>тверде</w:t>
      </w:r>
      <w:proofErr w:type="spellEnd"/>
      <w:r w:rsidR="008066BA" w:rsidRPr="008066BA">
        <w:rPr>
          <w:rFonts w:ascii="Times New Roman" w:hAnsi="Times New Roman" w:cs="Times New Roman"/>
          <w:i/>
        </w:rPr>
        <w:t xml:space="preserve"> </w:t>
      </w:r>
      <w:proofErr w:type="spellStart"/>
      <w:r w:rsidR="008066BA" w:rsidRPr="008066BA">
        <w:rPr>
          <w:rFonts w:ascii="Times New Roman" w:hAnsi="Times New Roman" w:cs="Times New Roman"/>
          <w:i/>
        </w:rPr>
        <w:t>тіло</w:t>
      </w:r>
      <w:proofErr w:type="spellEnd"/>
      <w:r w:rsidR="008066BA" w:rsidRPr="008066BA">
        <w:rPr>
          <w:rFonts w:ascii="Times New Roman" w:hAnsi="Times New Roman" w:cs="Times New Roman"/>
          <w:i/>
        </w:rPr>
        <w:t xml:space="preserve"> не </w:t>
      </w:r>
      <w:proofErr w:type="spellStart"/>
      <w:r w:rsidR="008066BA" w:rsidRPr="008066BA">
        <w:rPr>
          <w:rFonts w:ascii="Times New Roman" w:hAnsi="Times New Roman" w:cs="Times New Roman"/>
          <w:i/>
        </w:rPr>
        <w:t>зміниться</w:t>
      </w:r>
      <w:proofErr w:type="spellEnd"/>
      <w:r w:rsidR="008066BA" w:rsidRPr="008066BA">
        <w:rPr>
          <w:rFonts w:ascii="Times New Roman" w:hAnsi="Times New Roman" w:cs="Times New Roman"/>
          <w:i/>
        </w:rPr>
        <w:t xml:space="preserve">, </w:t>
      </w:r>
      <w:proofErr w:type="spellStart"/>
      <w:r w:rsidR="008066BA" w:rsidRPr="008066BA">
        <w:rPr>
          <w:rFonts w:ascii="Times New Roman" w:hAnsi="Times New Roman" w:cs="Times New Roman"/>
          <w:i/>
        </w:rPr>
        <w:t>якщо</w:t>
      </w:r>
      <w:proofErr w:type="spellEnd"/>
      <w:r w:rsidR="008066BA" w:rsidRPr="008066BA">
        <w:rPr>
          <w:rFonts w:ascii="Times New Roman" w:hAnsi="Times New Roman" w:cs="Times New Roman"/>
          <w:i/>
        </w:rPr>
        <w:t xml:space="preserve"> </w:t>
      </w:r>
      <w:proofErr w:type="spellStart"/>
      <w:r w:rsidR="008066BA" w:rsidRPr="008066BA">
        <w:rPr>
          <w:rFonts w:ascii="Times New Roman" w:hAnsi="Times New Roman" w:cs="Times New Roman"/>
          <w:i/>
        </w:rPr>
        <w:t>цю</w:t>
      </w:r>
      <w:proofErr w:type="spellEnd"/>
      <w:r w:rsidR="008066BA" w:rsidRPr="008066BA">
        <w:rPr>
          <w:rFonts w:ascii="Times New Roman" w:hAnsi="Times New Roman" w:cs="Times New Roman"/>
          <w:i/>
        </w:rPr>
        <w:t xml:space="preserve"> силу перенести </w:t>
      </w:r>
      <w:proofErr w:type="spellStart"/>
      <w:r w:rsidR="008066BA" w:rsidRPr="008066BA">
        <w:rPr>
          <w:rFonts w:ascii="Times New Roman" w:hAnsi="Times New Roman" w:cs="Times New Roman"/>
          <w:i/>
        </w:rPr>
        <w:t>вздовж</w:t>
      </w:r>
      <w:proofErr w:type="spellEnd"/>
      <w:r w:rsidR="008066BA" w:rsidRPr="008066BA">
        <w:rPr>
          <w:rFonts w:ascii="Times New Roman" w:hAnsi="Times New Roman" w:cs="Times New Roman"/>
          <w:i/>
        </w:rPr>
        <w:t xml:space="preserve"> </w:t>
      </w:r>
      <w:proofErr w:type="spellStart"/>
      <w:r w:rsidR="008066BA" w:rsidRPr="008066BA">
        <w:rPr>
          <w:rFonts w:ascii="Times New Roman" w:hAnsi="Times New Roman" w:cs="Times New Roman"/>
          <w:i/>
        </w:rPr>
        <w:t>лінії</w:t>
      </w:r>
      <w:proofErr w:type="spellEnd"/>
      <w:r w:rsidR="008066BA" w:rsidRPr="008066BA">
        <w:rPr>
          <w:rFonts w:ascii="Times New Roman" w:hAnsi="Times New Roman" w:cs="Times New Roman"/>
          <w:i/>
        </w:rPr>
        <w:t xml:space="preserve"> </w:t>
      </w:r>
      <w:proofErr w:type="spellStart"/>
      <w:r w:rsidR="008066BA" w:rsidRPr="008066BA">
        <w:rPr>
          <w:rFonts w:ascii="Times New Roman" w:hAnsi="Times New Roman" w:cs="Times New Roman"/>
          <w:i/>
        </w:rPr>
        <w:t>її</w:t>
      </w:r>
      <w:proofErr w:type="spellEnd"/>
      <w:r w:rsidR="008066BA" w:rsidRPr="008066BA">
        <w:rPr>
          <w:rFonts w:ascii="Times New Roman" w:hAnsi="Times New Roman" w:cs="Times New Roman"/>
          <w:i/>
        </w:rPr>
        <w:t xml:space="preserve"> </w:t>
      </w:r>
      <w:proofErr w:type="spellStart"/>
      <w:r w:rsidR="008066BA" w:rsidRPr="008066BA">
        <w:rPr>
          <w:rFonts w:ascii="Times New Roman" w:hAnsi="Times New Roman" w:cs="Times New Roman"/>
          <w:i/>
        </w:rPr>
        <w:t>дії</w:t>
      </w:r>
      <w:proofErr w:type="spellEnd"/>
      <w:r w:rsidR="008066BA" w:rsidRPr="008066BA">
        <w:rPr>
          <w:rFonts w:ascii="Times New Roman" w:hAnsi="Times New Roman" w:cs="Times New Roman"/>
          <w:i/>
        </w:rPr>
        <w:t xml:space="preserve"> </w:t>
      </w:r>
      <w:proofErr w:type="gramStart"/>
      <w:r w:rsidR="008066BA" w:rsidRPr="008066BA">
        <w:rPr>
          <w:rFonts w:ascii="Times New Roman" w:hAnsi="Times New Roman" w:cs="Times New Roman"/>
          <w:i/>
        </w:rPr>
        <w:t>в будь</w:t>
      </w:r>
      <w:proofErr w:type="gramEnd"/>
      <w:r w:rsidR="008066BA" w:rsidRPr="008066BA">
        <w:rPr>
          <w:rFonts w:ascii="Times New Roman" w:hAnsi="Times New Roman" w:cs="Times New Roman"/>
          <w:i/>
        </w:rPr>
        <w:t>-яку точку.</w:t>
      </w:r>
    </w:p>
    <w:p w14:paraId="6D2F23AF" w14:textId="77777777" w:rsidR="00192A6F" w:rsidRDefault="008066BA" w:rsidP="008066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960B361" wp14:editId="1DCE7312">
            <wp:extent cx="2749891" cy="120860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153" cy="12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8D068" w14:textId="77777777" w:rsidR="00192A6F" w:rsidRDefault="008066BA" w:rsidP="00466CD2">
      <w:pPr>
        <w:jc w:val="both"/>
        <w:rPr>
          <w:rFonts w:ascii="Times New Roman" w:hAnsi="Times New Roman" w:cs="Times New Roman"/>
        </w:rPr>
      </w:pPr>
      <w:r w:rsidRPr="008066BA">
        <w:rPr>
          <w:rFonts w:ascii="Times New Roman" w:hAnsi="Times New Roman" w:cs="Times New Roman"/>
        </w:rPr>
        <w:t xml:space="preserve">Д о в е д е н </w:t>
      </w:r>
      <w:proofErr w:type="spellStart"/>
      <w:r w:rsidRPr="008066BA">
        <w:rPr>
          <w:rFonts w:ascii="Times New Roman" w:hAnsi="Times New Roman" w:cs="Times New Roman"/>
        </w:rPr>
        <w:t>н</w:t>
      </w:r>
      <w:proofErr w:type="spellEnd"/>
      <w:r w:rsidRPr="008066BA">
        <w:rPr>
          <w:rFonts w:ascii="Times New Roman" w:hAnsi="Times New Roman" w:cs="Times New Roman"/>
        </w:rPr>
        <w:t xml:space="preserve"> я</w:t>
      </w:r>
    </w:p>
    <w:p w14:paraId="69E00BE8" w14:textId="77777777" w:rsidR="00192A6F" w:rsidRDefault="008066BA" w:rsidP="008066BA">
      <w:pPr>
        <w:ind w:firstLine="567"/>
        <w:jc w:val="both"/>
        <w:rPr>
          <w:rFonts w:ascii="Times New Roman" w:hAnsi="Times New Roman" w:cs="Times New Roman"/>
        </w:rPr>
      </w:pPr>
      <w:r w:rsidRPr="008066BA">
        <w:rPr>
          <w:rFonts w:ascii="Times New Roman" w:hAnsi="Times New Roman" w:cs="Times New Roman"/>
        </w:rPr>
        <w:t>Нехай до</w:t>
      </w:r>
      <w:r>
        <w:rPr>
          <w:rFonts w:ascii="Times New Roman" w:hAnsi="Times New Roman" w:cs="Times New Roman"/>
        </w:rPr>
        <w:t xml:space="preserve"> точки A тіла прикладена сила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</m:oMath>
      <w:r w:rsidRPr="008066BA">
        <w:rPr>
          <w:rFonts w:ascii="Times New Roman" w:hAnsi="Times New Roman" w:cs="Times New Roman"/>
        </w:rPr>
        <w:t xml:space="preserve"> .</w:t>
      </w:r>
    </w:p>
    <w:p w14:paraId="5335B339" w14:textId="77777777" w:rsidR="00192A6F" w:rsidRPr="008066BA" w:rsidRDefault="008066BA" w:rsidP="008066BA">
      <w:pPr>
        <w:ind w:firstLine="567"/>
        <w:jc w:val="both"/>
        <w:rPr>
          <w:rFonts w:ascii="Times New Roman" w:hAnsi="Times New Roman" w:cs="Times New Roman"/>
        </w:rPr>
      </w:pPr>
      <w:r w:rsidRPr="008066BA">
        <w:rPr>
          <w:rFonts w:ascii="Times New Roman" w:hAnsi="Times New Roman" w:cs="Times New Roman"/>
        </w:rPr>
        <w:t xml:space="preserve">За </w:t>
      </w:r>
      <w:proofErr w:type="spellStart"/>
      <w:r w:rsidRPr="008066BA">
        <w:rPr>
          <w:rFonts w:ascii="Times New Roman" w:hAnsi="Times New Roman" w:cs="Times New Roman"/>
        </w:rPr>
        <w:t>аксіомою</w:t>
      </w:r>
      <w:proofErr w:type="spellEnd"/>
      <w:r w:rsidRPr="008066BA">
        <w:rPr>
          <w:rFonts w:ascii="Times New Roman" w:hAnsi="Times New Roman" w:cs="Times New Roman"/>
        </w:rPr>
        <w:t xml:space="preserve"> про </w:t>
      </w:r>
      <w:proofErr w:type="spellStart"/>
      <w:r w:rsidRPr="008066BA">
        <w:rPr>
          <w:rFonts w:ascii="Times New Roman" w:hAnsi="Times New Roman" w:cs="Times New Roman"/>
        </w:rPr>
        <w:t>дві</w:t>
      </w:r>
      <w:proofErr w:type="spellEnd"/>
      <w:r w:rsidRPr="008066BA">
        <w:rPr>
          <w:rFonts w:ascii="Times New Roman" w:hAnsi="Times New Roman" w:cs="Times New Roman"/>
        </w:rPr>
        <w:t xml:space="preserve"> </w:t>
      </w:r>
      <w:proofErr w:type="spellStart"/>
      <w:r w:rsidRPr="008066BA">
        <w:rPr>
          <w:rFonts w:ascii="Times New Roman" w:hAnsi="Times New Roman" w:cs="Times New Roman"/>
        </w:rPr>
        <w:t>сили</w:t>
      </w:r>
      <w:proofErr w:type="spellEnd"/>
      <w:r w:rsidRPr="008066BA">
        <w:rPr>
          <w:rFonts w:ascii="Times New Roman" w:hAnsi="Times New Roman" w:cs="Times New Roman"/>
        </w:rPr>
        <w:t xml:space="preserve"> </w:t>
      </w:r>
      <w:proofErr w:type="spellStart"/>
      <w:r w:rsidRPr="008066BA">
        <w:rPr>
          <w:rFonts w:ascii="Times New Roman" w:hAnsi="Times New Roman" w:cs="Times New Roman"/>
        </w:rPr>
        <w:t>приклада</w:t>
      </w:r>
      <w:r>
        <w:rPr>
          <w:rFonts w:ascii="Times New Roman" w:hAnsi="Times New Roman" w:cs="Times New Roman"/>
        </w:rPr>
        <w:t>ємо</w:t>
      </w:r>
      <w:proofErr w:type="spellEnd"/>
      <w:r>
        <w:rPr>
          <w:rFonts w:ascii="Times New Roman" w:hAnsi="Times New Roman" w:cs="Times New Roman"/>
        </w:rPr>
        <w:t xml:space="preserve"> до т. B на </w:t>
      </w:r>
      <w:proofErr w:type="spellStart"/>
      <w:r>
        <w:rPr>
          <w:rFonts w:ascii="Times New Roman" w:hAnsi="Times New Roman" w:cs="Times New Roman"/>
        </w:rPr>
        <w:t>лінії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дії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сили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</m:oMath>
      <w:r w:rsidRPr="008066BA">
        <w:rPr>
          <w:rFonts w:ascii="Times New Roman" w:hAnsi="Times New Roman" w:cs="Times New Roman"/>
        </w:rPr>
        <w:t xml:space="preserve"> систему зрівноважених сил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p>
                <m:r>
                  <w:rPr>
                    <w:rFonts w:ascii="Cambria Math" w:hAnsi="Cambria Math" w:cs="Times New Roman"/>
                  </w:rPr>
                  <m:t>ʹ</m:t>
                </m:r>
              </m:sup>
            </m:sSup>
            <m:r>
              <w:rPr>
                <w:rFonts w:ascii="Cambria Math" w:hAnsi="Cambria Math" w:cs="Times New Roman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p>
                <m:r>
                  <w:rPr>
                    <w:rFonts w:ascii="Cambria Math" w:hAnsi="Cambria Math" w:cs="Times New Roman"/>
                  </w:rPr>
                  <m:t>ʹʹ</m:t>
                </m:r>
              </m:sup>
            </m:sSup>
          </m:e>
        </m:d>
        <m:r>
          <w:rPr>
            <w:rFonts w:ascii="Cambria Math" w:hAnsi="Cambria Math" w:cs="Times New Roman"/>
          </w:rPr>
          <m:t>~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</m:oMath>
      <w:r>
        <w:rPr>
          <w:rFonts w:ascii="Times New Roman" w:hAnsi="Times New Roman" w:cs="Times New Roman"/>
        </w:rPr>
        <w:t xml:space="preserve"> . Тоді сила</w:t>
      </w:r>
      <w:r w:rsidRPr="008066BA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</m:oMath>
      <w:r>
        <w:rPr>
          <w:rFonts w:ascii="Times New Roman" w:hAnsi="Times New Roman" w:cs="Times New Roman"/>
        </w:rPr>
        <w:t xml:space="preserve"> </w:t>
      </w:r>
      <w:r w:rsidR="001D415B">
        <w:rPr>
          <w:rFonts w:ascii="Times New Roman" w:hAnsi="Times New Roman" w:cs="Times New Roman"/>
        </w:rPr>
        <w:t xml:space="preserve">, прикладена в т. A , і сила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p>
            <m:r>
              <w:rPr>
                <w:rFonts w:ascii="Cambria Math" w:hAnsi="Cambria Math" w:cs="Times New Roman"/>
              </w:rPr>
              <m:t>ʹʹ</m:t>
            </m:r>
          </m:sup>
        </m:sSup>
      </m:oMath>
      <w:r w:rsidRPr="008066BA">
        <w:rPr>
          <w:rFonts w:ascii="Times New Roman" w:hAnsi="Times New Roman" w:cs="Times New Roman"/>
        </w:rPr>
        <w:t xml:space="preserve"> , прикладена в т. B , утворюють зрівноважену систему сил, яку можна відкинути. Так</w:t>
      </w:r>
      <w:r w:rsidR="001D415B">
        <w:rPr>
          <w:rFonts w:ascii="Times New Roman" w:hAnsi="Times New Roman" w:cs="Times New Roman"/>
        </w:rPr>
        <w:t xml:space="preserve">им чином, </w:t>
      </w:r>
      <w:proofErr w:type="spellStart"/>
      <w:r w:rsidR="001D415B">
        <w:rPr>
          <w:rFonts w:ascii="Times New Roman" w:hAnsi="Times New Roman" w:cs="Times New Roman"/>
        </w:rPr>
        <w:t>залишилася</w:t>
      </w:r>
      <w:proofErr w:type="spellEnd"/>
      <w:r w:rsidR="001D415B">
        <w:rPr>
          <w:rFonts w:ascii="Times New Roman" w:hAnsi="Times New Roman" w:cs="Times New Roman"/>
        </w:rPr>
        <w:t xml:space="preserve"> </w:t>
      </w:r>
      <w:proofErr w:type="spellStart"/>
      <w:r w:rsidR="001D415B">
        <w:rPr>
          <w:rFonts w:ascii="Times New Roman" w:hAnsi="Times New Roman" w:cs="Times New Roman"/>
        </w:rPr>
        <w:t>лише</w:t>
      </w:r>
      <w:proofErr w:type="spellEnd"/>
      <w:r w:rsidR="001D415B">
        <w:rPr>
          <w:rFonts w:ascii="Times New Roman" w:hAnsi="Times New Roman" w:cs="Times New Roman"/>
        </w:rPr>
        <w:t xml:space="preserve"> сила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p>
            <m:r>
              <w:rPr>
                <w:rFonts w:ascii="Cambria Math" w:hAnsi="Cambria Math" w:cs="Times New Roman"/>
              </w:rPr>
              <m:t>ʹ</m:t>
            </m:r>
          </m:sup>
        </m:sSup>
      </m:oMath>
      <w:r w:rsidRPr="008066BA">
        <w:rPr>
          <w:rFonts w:ascii="Times New Roman" w:hAnsi="Times New Roman" w:cs="Times New Roman"/>
        </w:rPr>
        <w:t xml:space="preserve"> в т. B , </w:t>
      </w:r>
      <w:proofErr w:type="spellStart"/>
      <w:r w:rsidRPr="008066BA">
        <w:rPr>
          <w:rFonts w:ascii="Times New Roman" w:hAnsi="Times New Roman" w:cs="Times New Roman"/>
        </w:rPr>
        <w:t>що</w:t>
      </w:r>
      <w:proofErr w:type="spellEnd"/>
      <w:r w:rsidRPr="008066BA">
        <w:rPr>
          <w:rFonts w:ascii="Times New Roman" w:hAnsi="Times New Roman" w:cs="Times New Roman"/>
        </w:rPr>
        <w:t xml:space="preserve"> і </w:t>
      </w:r>
      <w:proofErr w:type="spellStart"/>
      <w:r w:rsidR="001D415B">
        <w:rPr>
          <w:rFonts w:ascii="Times New Roman" w:hAnsi="Times New Roman" w:cs="Times New Roman"/>
        </w:rPr>
        <w:t>вимагалося</w:t>
      </w:r>
      <w:proofErr w:type="spellEnd"/>
      <w:r w:rsidR="001D415B">
        <w:rPr>
          <w:rFonts w:ascii="Times New Roman" w:hAnsi="Times New Roman" w:cs="Times New Roman"/>
        </w:rPr>
        <w:t xml:space="preserve"> довести (</w:t>
      </w:r>
      <w:proofErr w:type="spellStart"/>
      <w:r w:rsidR="001D415B">
        <w:rPr>
          <w:rFonts w:ascii="Times New Roman" w:hAnsi="Times New Roman" w:cs="Times New Roman"/>
        </w:rPr>
        <w:t>оскільки</w:t>
      </w:r>
      <w:proofErr w:type="spellEnd"/>
      <w:r w:rsidR="001D415B">
        <w:rPr>
          <w:rFonts w:ascii="Times New Roman" w:hAnsi="Times New Roman" w:cs="Times New Roman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F</m:t>
            </m:r>
          </m:e>
          <m:sup>
            <m:r>
              <w:rPr>
                <w:rFonts w:ascii="Cambria Math" w:hAnsi="Cambria Math" w:cs="Times New Roman"/>
              </w:rPr>
              <m:t>ʹ</m:t>
            </m:r>
          </m:sup>
        </m:sSup>
        <m:r>
          <w:rPr>
            <w:rFonts w:ascii="Cambria Math" w:hAnsi="Cambria Math" w:cs="Times New Roman"/>
          </w:rPr>
          <m:t>=F</m:t>
        </m:r>
      </m:oMath>
      <w:r w:rsidR="001D415B">
        <w:rPr>
          <w:rFonts w:ascii="Times New Roman" w:hAnsi="Times New Roman" w:cs="Times New Roman"/>
        </w:rPr>
        <w:t xml:space="preserve"> , і сили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</m:oMath>
      <w:r w:rsidR="001D415B">
        <w:rPr>
          <w:rFonts w:ascii="Times New Roman" w:hAnsi="Times New Roman" w:cs="Times New Roman"/>
        </w:rPr>
        <w:t xml:space="preserve"> та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p>
            <m:r>
              <w:rPr>
                <w:rFonts w:ascii="Cambria Math" w:hAnsi="Cambria Math" w:cs="Times New Roman"/>
              </w:rPr>
              <m:t>ʹ</m:t>
            </m:r>
          </m:sup>
        </m:sSup>
      </m:oMath>
      <w:r w:rsidRPr="008066BA">
        <w:rPr>
          <w:rFonts w:ascii="Times New Roman" w:hAnsi="Times New Roman" w:cs="Times New Roman"/>
        </w:rPr>
        <w:t xml:space="preserve"> </w:t>
      </w:r>
      <w:proofErr w:type="spellStart"/>
      <w:r w:rsidRPr="008066BA">
        <w:rPr>
          <w:rFonts w:ascii="Times New Roman" w:hAnsi="Times New Roman" w:cs="Times New Roman"/>
        </w:rPr>
        <w:t>мають</w:t>
      </w:r>
      <w:proofErr w:type="spellEnd"/>
      <w:r w:rsidRPr="008066BA">
        <w:rPr>
          <w:rFonts w:ascii="Times New Roman" w:hAnsi="Times New Roman" w:cs="Times New Roman"/>
        </w:rPr>
        <w:t xml:space="preserve"> </w:t>
      </w:r>
      <w:proofErr w:type="spellStart"/>
      <w:r w:rsidRPr="008066BA">
        <w:rPr>
          <w:rFonts w:ascii="Times New Roman" w:hAnsi="Times New Roman" w:cs="Times New Roman"/>
        </w:rPr>
        <w:t>однакові</w:t>
      </w:r>
      <w:proofErr w:type="spellEnd"/>
      <w:r w:rsidRPr="008066BA">
        <w:rPr>
          <w:rFonts w:ascii="Times New Roman" w:hAnsi="Times New Roman" w:cs="Times New Roman"/>
        </w:rPr>
        <w:t xml:space="preserve"> напрямки).</w:t>
      </w:r>
    </w:p>
    <w:p w14:paraId="4E2979C8" w14:textId="77777777" w:rsidR="00192A6F" w:rsidRPr="001D415B" w:rsidRDefault="001D415B" w:rsidP="001D415B">
      <w:pPr>
        <w:jc w:val="both"/>
        <w:rPr>
          <w:rFonts w:ascii="Times New Roman" w:hAnsi="Times New Roman" w:cs="Times New Roman"/>
        </w:rPr>
      </w:pPr>
      <w:r w:rsidRPr="001D415B">
        <w:rPr>
          <w:rFonts w:ascii="Times New Roman" w:hAnsi="Times New Roman" w:cs="Times New Roman"/>
          <w:b/>
          <w:u w:val="single"/>
        </w:rPr>
        <w:t>Теорема 2</w:t>
      </w:r>
      <w:r w:rsidRPr="001D415B">
        <w:rPr>
          <w:rFonts w:ascii="Times New Roman" w:hAnsi="Times New Roman" w:cs="Times New Roman"/>
          <w:b/>
        </w:rPr>
        <w:t xml:space="preserve"> (про три </w:t>
      </w:r>
      <w:proofErr w:type="spellStart"/>
      <w:r w:rsidRPr="001D415B">
        <w:rPr>
          <w:rFonts w:ascii="Times New Roman" w:hAnsi="Times New Roman" w:cs="Times New Roman"/>
          <w:b/>
        </w:rPr>
        <w:t>сили</w:t>
      </w:r>
      <w:proofErr w:type="spellEnd"/>
      <w:r w:rsidRPr="001D415B">
        <w:rPr>
          <w:rFonts w:ascii="Times New Roman" w:hAnsi="Times New Roman" w:cs="Times New Roman"/>
          <w:b/>
        </w:rPr>
        <w:t>)</w:t>
      </w:r>
      <w:r w:rsidRPr="001D415B">
        <w:rPr>
          <w:rFonts w:ascii="Times New Roman" w:hAnsi="Times New Roman" w:cs="Times New Roman"/>
        </w:rPr>
        <w:t xml:space="preserve">: </w:t>
      </w:r>
      <w:proofErr w:type="spellStart"/>
      <w:r w:rsidRPr="001D415B">
        <w:rPr>
          <w:rFonts w:ascii="Times New Roman" w:hAnsi="Times New Roman" w:cs="Times New Roman"/>
          <w:i/>
        </w:rPr>
        <w:t>якщо</w:t>
      </w:r>
      <w:proofErr w:type="spellEnd"/>
      <w:r w:rsidRPr="001D415B">
        <w:rPr>
          <w:rFonts w:ascii="Times New Roman" w:hAnsi="Times New Roman" w:cs="Times New Roman"/>
          <w:i/>
        </w:rPr>
        <w:t xml:space="preserve"> </w:t>
      </w:r>
      <w:proofErr w:type="spellStart"/>
      <w:r w:rsidRPr="001D415B">
        <w:rPr>
          <w:rFonts w:ascii="Times New Roman" w:hAnsi="Times New Roman" w:cs="Times New Roman"/>
          <w:i/>
        </w:rPr>
        <w:t>тверде</w:t>
      </w:r>
      <w:proofErr w:type="spellEnd"/>
      <w:r w:rsidRPr="001D415B">
        <w:rPr>
          <w:rFonts w:ascii="Times New Roman" w:hAnsi="Times New Roman" w:cs="Times New Roman"/>
          <w:i/>
        </w:rPr>
        <w:t xml:space="preserve"> </w:t>
      </w:r>
      <w:proofErr w:type="spellStart"/>
      <w:r w:rsidRPr="001D415B">
        <w:rPr>
          <w:rFonts w:ascii="Times New Roman" w:hAnsi="Times New Roman" w:cs="Times New Roman"/>
          <w:i/>
        </w:rPr>
        <w:t>тіло</w:t>
      </w:r>
      <w:proofErr w:type="spellEnd"/>
      <w:r w:rsidRPr="001D415B">
        <w:rPr>
          <w:rFonts w:ascii="Times New Roman" w:hAnsi="Times New Roman" w:cs="Times New Roman"/>
          <w:i/>
        </w:rPr>
        <w:t xml:space="preserve"> </w:t>
      </w:r>
      <w:proofErr w:type="spellStart"/>
      <w:r w:rsidRPr="001D415B">
        <w:rPr>
          <w:rFonts w:ascii="Times New Roman" w:hAnsi="Times New Roman" w:cs="Times New Roman"/>
          <w:i/>
        </w:rPr>
        <w:t>знаходиться</w:t>
      </w:r>
      <w:proofErr w:type="spellEnd"/>
      <w:r w:rsidRPr="001D415B">
        <w:rPr>
          <w:rFonts w:ascii="Times New Roman" w:hAnsi="Times New Roman" w:cs="Times New Roman"/>
          <w:i/>
        </w:rPr>
        <w:t xml:space="preserve"> в </w:t>
      </w:r>
      <w:proofErr w:type="spellStart"/>
      <w:r w:rsidRPr="001D415B">
        <w:rPr>
          <w:rFonts w:ascii="Times New Roman" w:hAnsi="Times New Roman" w:cs="Times New Roman"/>
          <w:i/>
        </w:rPr>
        <w:t>рівновазі</w:t>
      </w:r>
      <w:proofErr w:type="spellEnd"/>
      <w:r w:rsidRPr="001D415B">
        <w:rPr>
          <w:rFonts w:ascii="Times New Roman" w:hAnsi="Times New Roman" w:cs="Times New Roman"/>
          <w:i/>
        </w:rPr>
        <w:t xml:space="preserve"> </w:t>
      </w:r>
      <w:proofErr w:type="spellStart"/>
      <w:r w:rsidRPr="001D415B">
        <w:rPr>
          <w:rFonts w:ascii="Times New Roman" w:hAnsi="Times New Roman" w:cs="Times New Roman"/>
          <w:i/>
        </w:rPr>
        <w:t>під</w:t>
      </w:r>
      <w:proofErr w:type="spellEnd"/>
      <w:r w:rsidRPr="001D415B">
        <w:rPr>
          <w:rFonts w:ascii="Times New Roman" w:hAnsi="Times New Roman" w:cs="Times New Roman"/>
          <w:i/>
        </w:rPr>
        <w:t xml:space="preserve"> </w:t>
      </w:r>
      <w:proofErr w:type="spellStart"/>
      <w:r w:rsidRPr="001D415B">
        <w:rPr>
          <w:rFonts w:ascii="Times New Roman" w:hAnsi="Times New Roman" w:cs="Times New Roman"/>
          <w:i/>
        </w:rPr>
        <w:t>дією</w:t>
      </w:r>
      <w:proofErr w:type="spellEnd"/>
      <w:r w:rsidRPr="001D415B">
        <w:rPr>
          <w:rFonts w:ascii="Times New Roman" w:hAnsi="Times New Roman" w:cs="Times New Roman"/>
          <w:i/>
        </w:rPr>
        <w:t xml:space="preserve"> </w:t>
      </w:r>
      <w:proofErr w:type="spellStart"/>
      <w:r w:rsidRPr="001D415B">
        <w:rPr>
          <w:rFonts w:ascii="Times New Roman" w:hAnsi="Times New Roman" w:cs="Times New Roman"/>
          <w:i/>
        </w:rPr>
        <w:t>трьох</w:t>
      </w:r>
      <w:proofErr w:type="spellEnd"/>
      <w:r w:rsidRPr="001D415B">
        <w:rPr>
          <w:rFonts w:ascii="Times New Roman" w:hAnsi="Times New Roman" w:cs="Times New Roman"/>
          <w:i/>
        </w:rPr>
        <w:t xml:space="preserve"> </w:t>
      </w:r>
      <w:proofErr w:type="spellStart"/>
      <w:r w:rsidRPr="001D415B">
        <w:rPr>
          <w:rFonts w:ascii="Times New Roman" w:hAnsi="Times New Roman" w:cs="Times New Roman"/>
          <w:i/>
        </w:rPr>
        <w:t>непаралельних</w:t>
      </w:r>
      <w:proofErr w:type="spellEnd"/>
      <w:r w:rsidRPr="001D415B">
        <w:rPr>
          <w:rFonts w:ascii="Times New Roman" w:hAnsi="Times New Roman" w:cs="Times New Roman"/>
          <w:i/>
        </w:rPr>
        <w:t xml:space="preserve"> сил, </w:t>
      </w:r>
      <w:proofErr w:type="spellStart"/>
      <w:r w:rsidRPr="001D415B">
        <w:rPr>
          <w:rFonts w:ascii="Times New Roman" w:hAnsi="Times New Roman" w:cs="Times New Roman"/>
          <w:i/>
        </w:rPr>
        <w:t>лінії</w:t>
      </w:r>
      <w:proofErr w:type="spellEnd"/>
      <w:r w:rsidRPr="001D415B">
        <w:rPr>
          <w:rFonts w:ascii="Times New Roman" w:hAnsi="Times New Roman" w:cs="Times New Roman"/>
          <w:i/>
        </w:rPr>
        <w:t xml:space="preserve"> </w:t>
      </w:r>
      <w:proofErr w:type="spellStart"/>
      <w:r w:rsidRPr="001D415B">
        <w:rPr>
          <w:rFonts w:ascii="Times New Roman" w:hAnsi="Times New Roman" w:cs="Times New Roman"/>
          <w:i/>
        </w:rPr>
        <w:t>дії</w:t>
      </w:r>
      <w:proofErr w:type="spellEnd"/>
      <w:r w:rsidRPr="001D415B">
        <w:rPr>
          <w:rFonts w:ascii="Times New Roman" w:hAnsi="Times New Roman" w:cs="Times New Roman"/>
          <w:i/>
        </w:rPr>
        <w:t xml:space="preserve"> </w:t>
      </w:r>
      <w:proofErr w:type="spellStart"/>
      <w:r w:rsidRPr="001D415B">
        <w:rPr>
          <w:rFonts w:ascii="Times New Roman" w:hAnsi="Times New Roman" w:cs="Times New Roman"/>
          <w:i/>
        </w:rPr>
        <w:t>двох</w:t>
      </w:r>
      <w:proofErr w:type="spellEnd"/>
      <w:r w:rsidRPr="001D415B">
        <w:rPr>
          <w:rFonts w:ascii="Times New Roman" w:hAnsi="Times New Roman" w:cs="Times New Roman"/>
          <w:i/>
        </w:rPr>
        <w:t xml:space="preserve"> з </w:t>
      </w:r>
      <w:proofErr w:type="spellStart"/>
      <w:r w:rsidRPr="001D415B">
        <w:rPr>
          <w:rFonts w:ascii="Times New Roman" w:hAnsi="Times New Roman" w:cs="Times New Roman"/>
          <w:i/>
        </w:rPr>
        <w:t>яких</w:t>
      </w:r>
      <w:proofErr w:type="spellEnd"/>
      <w:r w:rsidRPr="001D415B">
        <w:rPr>
          <w:rFonts w:ascii="Times New Roman" w:hAnsi="Times New Roman" w:cs="Times New Roman"/>
          <w:i/>
        </w:rPr>
        <w:t xml:space="preserve"> </w:t>
      </w:r>
      <w:proofErr w:type="spellStart"/>
      <w:r w:rsidRPr="001D415B">
        <w:rPr>
          <w:rFonts w:ascii="Times New Roman" w:hAnsi="Times New Roman" w:cs="Times New Roman"/>
          <w:i/>
        </w:rPr>
        <w:t>перетинаються</w:t>
      </w:r>
      <w:proofErr w:type="spellEnd"/>
      <w:r w:rsidRPr="001D415B">
        <w:rPr>
          <w:rFonts w:ascii="Times New Roman" w:hAnsi="Times New Roman" w:cs="Times New Roman"/>
          <w:i/>
        </w:rPr>
        <w:t xml:space="preserve">, </w:t>
      </w:r>
      <w:proofErr w:type="spellStart"/>
      <w:r w:rsidRPr="001D415B">
        <w:rPr>
          <w:rFonts w:ascii="Times New Roman" w:hAnsi="Times New Roman" w:cs="Times New Roman"/>
          <w:i/>
        </w:rPr>
        <w:t>тоді</w:t>
      </w:r>
      <w:proofErr w:type="spellEnd"/>
      <w:r w:rsidRPr="001D415B">
        <w:rPr>
          <w:rFonts w:ascii="Times New Roman" w:hAnsi="Times New Roman" w:cs="Times New Roman"/>
          <w:i/>
        </w:rPr>
        <w:t xml:space="preserve"> </w:t>
      </w:r>
      <w:proofErr w:type="spellStart"/>
      <w:r w:rsidRPr="001D415B">
        <w:rPr>
          <w:rFonts w:ascii="Times New Roman" w:hAnsi="Times New Roman" w:cs="Times New Roman"/>
          <w:i/>
        </w:rPr>
        <w:t>всі</w:t>
      </w:r>
      <w:proofErr w:type="spellEnd"/>
      <w:r w:rsidRPr="001D415B">
        <w:rPr>
          <w:rFonts w:ascii="Times New Roman" w:hAnsi="Times New Roman" w:cs="Times New Roman"/>
          <w:i/>
        </w:rPr>
        <w:t xml:space="preserve"> три </w:t>
      </w:r>
      <w:proofErr w:type="spellStart"/>
      <w:r w:rsidRPr="001D415B">
        <w:rPr>
          <w:rFonts w:ascii="Times New Roman" w:hAnsi="Times New Roman" w:cs="Times New Roman"/>
          <w:i/>
        </w:rPr>
        <w:t>сили</w:t>
      </w:r>
      <w:proofErr w:type="spellEnd"/>
      <w:r w:rsidRPr="001D415B">
        <w:rPr>
          <w:rFonts w:ascii="Times New Roman" w:hAnsi="Times New Roman" w:cs="Times New Roman"/>
          <w:i/>
        </w:rPr>
        <w:t xml:space="preserve"> лежать в </w:t>
      </w:r>
      <w:proofErr w:type="spellStart"/>
      <w:r w:rsidRPr="001D415B">
        <w:rPr>
          <w:rFonts w:ascii="Times New Roman" w:hAnsi="Times New Roman" w:cs="Times New Roman"/>
          <w:i/>
        </w:rPr>
        <w:t>одній</w:t>
      </w:r>
      <w:proofErr w:type="spellEnd"/>
      <w:r w:rsidRPr="001D415B">
        <w:rPr>
          <w:rFonts w:ascii="Times New Roman" w:hAnsi="Times New Roman" w:cs="Times New Roman"/>
          <w:i/>
        </w:rPr>
        <w:t xml:space="preserve"> </w:t>
      </w:r>
      <w:proofErr w:type="spellStart"/>
      <w:r w:rsidRPr="001D415B">
        <w:rPr>
          <w:rFonts w:ascii="Times New Roman" w:hAnsi="Times New Roman" w:cs="Times New Roman"/>
          <w:i/>
        </w:rPr>
        <w:t>площині</w:t>
      </w:r>
      <w:proofErr w:type="spellEnd"/>
      <w:r w:rsidRPr="001D415B">
        <w:rPr>
          <w:rFonts w:ascii="Times New Roman" w:hAnsi="Times New Roman" w:cs="Times New Roman"/>
          <w:i/>
        </w:rPr>
        <w:t xml:space="preserve"> і </w:t>
      </w:r>
      <w:proofErr w:type="spellStart"/>
      <w:r w:rsidRPr="001D415B">
        <w:rPr>
          <w:rFonts w:ascii="Times New Roman" w:hAnsi="Times New Roman" w:cs="Times New Roman"/>
          <w:i/>
        </w:rPr>
        <w:t>їх</w:t>
      </w:r>
      <w:proofErr w:type="spellEnd"/>
      <w:r w:rsidRPr="001D415B">
        <w:rPr>
          <w:rFonts w:ascii="Times New Roman" w:hAnsi="Times New Roman" w:cs="Times New Roman"/>
          <w:i/>
        </w:rPr>
        <w:t xml:space="preserve"> </w:t>
      </w:r>
      <w:proofErr w:type="spellStart"/>
      <w:r w:rsidRPr="001D415B">
        <w:rPr>
          <w:rFonts w:ascii="Times New Roman" w:hAnsi="Times New Roman" w:cs="Times New Roman"/>
          <w:i/>
        </w:rPr>
        <w:t>лінії</w:t>
      </w:r>
      <w:proofErr w:type="spellEnd"/>
      <w:r w:rsidRPr="001D415B">
        <w:rPr>
          <w:rFonts w:ascii="Times New Roman" w:hAnsi="Times New Roman" w:cs="Times New Roman"/>
          <w:i/>
        </w:rPr>
        <w:t xml:space="preserve"> </w:t>
      </w:r>
      <w:proofErr w:type="spellStart"/>
      <w:r w:rsidRPr="001D415B">
        <w:rPr>
          <w:rFonts w:ascii="Times New Roman" w:hAnsi="Times New Roman" w:cs="Times New Roman"/>
          <w:i/>
        </w:rPr>
        <w:t>дії</w:t>
      </w:r>
      <w:proofErr w:type="spellEnd"/>
      <w:r w:rsidRPr="001D415B">
        <w:rPr>
          <w:rFonts w:ascii="Times New Roman" w:hAnsi="Times New Roman" w:cs="Times New Roman"/>
          <w:i/>
        </w:rPr>
        <w:t xml:space="preserve"> </w:t>
      </w:r>
      <w:proofErr w:type="spellStart"/>
      <w:r w:rsidRPr="001D415B">
        <w:rPr>
          <w:rFonts w:ascii="Times New Roman" w:hAnsi="Times New Roman" w:cs="Times New Roman"/>
          <w:i/>
        </w:rPr>
        <w:t>перетинаються</w:t>
      </w:r>
      <w:proofErr w:type="spellEnd"/>
      <w:r w:rsidRPr="001D415B">
        <w:rPr>
          <w:rFonts w:ascii="Times New Roman" w:hAnsi="Times New Roman" w:cs="Times New Roman"/>
          <w:i/>
        </w:rPr>
        <w:t xml:space="preserve"> в </w:t>
      </w:r>
      <w:proofErr w:type="spellStart"/>
      <w:r w:rsidRPr="001D415B">
        <w:rPr>
          <w:rFonts w:ascii="Times New Roman" w:hAnsi="Times New Roman" w:cs="Times New Roman"/>
          <w:i/>
        </w:rPr>
        <w:t>одній</w:t>
      </w:r>
      <w:proofErr w:type="spellEnd"/>
      <w:r w:rsidRPr="001D415B">
        <w:rPr>
          <w:rFonts w:ascii="Times New Roman" w:hAnsi="Times New Roman" w:cs="Times New Roman"/>
          <w:i/>
        </w:rPr>
        <w:t xml:space="preserve"> </w:t>
      </w:r>
      <w:proofErr w:type="spellStart"/>
      <w:r w:rsidRPr="001D415B">
        <w:rPr>
          <w:rFonts w:ascii="Times New Roman" w:hAnsi="Times New Roman" w:cs="Times New Roman"/>
          <w:i/>
        </w:rPr>
        <w:t>точці</w:t>
      </w:r>
      <w:proofErr w:type="spellEnd"/>
      <w:r w:rsidRPr="001D415B">
        <w:rPr>
          <w:rFonts w:ascii="Times New Roman" w:hAnsi="Times New Roman" w:cs="Times New Roman"/>
          <w:i/>
        </w:rPr>
        <w:t>.</w:t>
      </w:r>
    </w:p>
    <w:p w14:paraId="2831D2F6" w14:textId="77777777" w:rsidR="00192A6F" w:rsidRDefault="001D415B" w:rsidP="001D415B">
      <w:pPr>
        <w:jc w:val="center"/>
        <w:rPr>
          <w:rFonts w:ascii="Times New Roman" w:hAnsi="Times New Roman" w:cs="Times New Roman"/>
        </w:rPr>
      </w:pPr>
      <w:r w:rsidRPr="001D415B">
        <w:rPr>
          <w:rFonts w:ascii="Times New Roman" w:hAnsi="Times New Roman" w:cs="Times New Roman"/>
        </w:rPr>
        <w:t xml:space="preserve">Д о в е д е н </w:t>
      </w:r>
      <w:proofErr w:type="spellStart"/>
      <w:r w:rsidRPr="001D415B">
        <w:rPr>
          <w:rFonts w:ascii="Times New Roman" w:hAnsi="Times New Roman" w:cs="Times New Roman"/>
        </w:rPr>
        <w:t>н</w:t>
      </w:r>
      <w:proofErr w:type="spellEnd"/>
      <w:r w:rsidRPr="001D415B">
        <w:rPr>
          <w:rFonts w:ascii="Times New Roman" w:hAnsi="Times New Roman" w:cs="Times New Roman"/>
        </w:rPr>
        <w:t xml:space="preserve"> я</w:t>
      </w:r>
    </w:p>
    <w:p w14:paraId="1A76F106" w14:textId="77777777" w:rsidR="00192A6F" w:rsidRPr="005F6245" w:rsidRDefault="005F6245" w:rsidP="005F6245">
      <w:pPr>
        <w:ind w:firstLine="567"/>
        <w:jc w:val="both"/>
        <w:rPr>
          <w:rFonts w:ascii="Times New Roman" w:hAnsi="Times New Roman" w:cs="Times New Roman"/>
        </w:rPr>
      </w:pPr>
      <w:r w:rsidRPr="005F6245">
        <w:rPr>
          <w:rFonts w:ascii="Times New Roman" w:hAnsi="Times New Roman" w:cs="Times New Roman"/>
        </w:rPr>
        <w:t xml:space="preserve">Оскільки тіло знаходиться в рівновазі, то система сил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</m:sSub>
          </m:e>
        </m:d>
      </m:oMath>
      <w:r w:rsidRPr="005F6245">
        <w:rPr>
          <w:rFonts w:ascii="Times New Roman" w:hAnsi="Times New Roman" w:cs="Times New Roman"/>
        </w:rPr>
        <w:t xml:space="preserve"> зрівноважена, тобто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</m:sSub>
          </m:e>
        </m:d>
        <m:r>
          <w:rPr>
            <w:rFonts w:ascii="Cambria Math" w:hAnsi="Cambria Math" w:cs="Times New Roman"/>
          </w:rPr>
          <m:t>~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</m:oMath>
      <w:r w:rsidRPr="005F6245">
        <w:rPr>
          <w:rFonts w:ascii="Times New Roman" w:hAnsi="Times New Roman" w:cs="Times New Roman"/>
        </w:rPr>
        <w:t xml:space="preserve"> .</w:t>
      </w:r>
    </w:p>
    <w:p w14:paraId="60093BDC" w14:textId="77777777" w:rsidR="00192A6F" w:rsidRDefault="00601686" w:rsidP="00601686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601686">
        <w:rPr>
          <w:rFonts w:ascii="Times New Roman" w:hAnsi="Times New Roman" w:cs="Times New Roman"/>
        </w:rPr>
        <w:t>Використовуюч</w:t>
      </w:r>
      <w:r>
        <w:rPr>
          <w:rFonts w:ascii="Times New Roman" w:hAnsi="Times New Roman" w:cs="Times New Roman"/>
        </w:rPr>
        <w:t>и</w:t>
      </w:r>
      <w:proofErr w:type="spellEnd"/>
      <w:r>
        <w:rPr>
          <w:rFonts w:ascii="Times New Roman" w:hAnsi="Times New Roman" w:cs="Times New Roman"/>
        </w:rPr>
        <w:t xml:space="preserve"> теорему 1, переносимо сили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>
        <w:rPr>
          <w:rFonts w:ascii="Times New Roman" w:hAnsi="Times New Roman" w:cs="Times New Roman"/>
        </w:rPr>
        <w:t xml:space="preserve"> і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Pr="00601686">
        <w:rPr>
          <w:rFonts w:ascii="Times New Roman" w:hAnsi="Times New Roman" w:cs="Times New Roman"/>
        </w:rPr>
        <w:t xml:space="preserve"> вздовж ліній їх дії в т. O . </w:t>
      </w:r>
      <w:proofErr w:type="spellStart"/>
      <w:r w:rsidRPr="00601686">
        <w:rPr>
          <w:rFonts w:ascii="Times New Roman" w:hAnsi="Times New Roman" w:cs="Times New Roman"/>
        </w:rPr>
        <w:t>Далі</w:t>
      </w:r>
      <w:proofErr w:type="spellEnd"/>
      <w:r w:rsidRPr="00601686">
        <w:rPr>
          <w:rFonts w:ascii="Times New Roman" w:hAnsi="Times New Roman" w:cs="Times New Roman"/>
        </w:rPr>
        <w:t xml:space="preserve">, </w:t>
      </w:r>
      <w:proofErr w:type="spellStart"/>
      <w:r w:rsidRPr="00601686">
        <w:rPr>
          <w:rFonts w:ascii="Times New Roman" w:hAnsi="Times New Roman" w:cs="Times New Roman"/>
        </w:rPr>
        <w:t>скориставшись</w:t>
      </w:r>
      <w:proofErr w:type="spellEnd"/>
      <w:r w:rsidRPr="00601686">
        <w:rPr>
          <w:rFonts w:ascii="Times New Roman" w:hAnsi="Times New Roman" w:cs="Times New Roman"/>
        </w:rPr>
        <w:t xml:space="preserve"> </w:t>
      </w:r>
      <w:proofErr w:type="spellStart"/>
      <w:r w:rsidRPr="00601686">
        <w:rPr>
          <w:rFonts w:ascii="Times New Roman" w:hAnsi="Times New Roman" w:cs="Times New Roman"/>
        </w:rPr>
        <w:t>акс</w:t>
      </w:r>
      <w:r>
        <w:rPr>
          <w:rFonts w:ascii="Times New Roman" w:hAnsi="Times New Roman" w:cs="Times New Roman"/>
        </w:rPr>
        <w:t>іомою</w:t>
      </w:r>
      <w:proofErr w:type="spellEnd"/>
      <w:r>
        <w:rPr>
          <w:rFonts w:ascii="Times New Roman" w:hAnsi="Times New Roman" w:cs="Times New Roman"/>
        </w:rPr>
        <w:t xml:space="preserve"> 2, </w:t>
      </w:r>
      <w:proofErr w:type="spellStart"/>
      <w:r>
        <w:rPr>
          <w:rFonts w:ascii="Times New Roman" w:hAnsi="Times New Roman" w:cs="Times New Roman"/>
        </w:rPr>
        <w:t>знаходимо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рівнодійну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>
        <w:rPr>
          <w:rFonts w:ascii="Times New Roman" w:hAnsi="Times New Roman" w:cs="Times New Roman"/>
        </w:rPr>
        <w:t xml:space="preserve"> сил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  <m:sup>
            <m:r>
              <w:rPr>
                <w:rFonts w:ascii="Cambria Math" w:hAnsi="Cambria Math" w:cs="Times New Roman"/>
              </w:rPr>
              <m:t>ʹ</m:t>
            </m:r>
          </m:sup>
        </m:sSubSup>
        <m:r>
          <w:rPr>
            <w:rFonts w:ascii="Cambria Math" w:hAnsi="Cambria Math" w:cs="Times New Roman"/>
          </w:rPr>
          <m:t xml:space="preserve"> i 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</m:t>
            </m:r>
          </m:sub>
          <m:sup>
            <m:r>
              <w:rPr>
                <w:rFonts w:ascii="Cambria Math" w:hAnsi="Cambria Math" w:cs="Times New Roman"/>
              </w:rPr>
              <m:t>ʹ</m:t>
            </m:r>
          </m:sup>
        </m:sSubSup>
      </m:oMath>
      <w:r w:rsidRPr="00601686">
        <w:rPr>
          <w:rFonts w:ascii="Times New Roman" w:hAnsi="Times New Roman" w:cs="Times New Roman"/>
        </w:rPr>
        <w:t xml:space="preserve"> , тоді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</m:sSub>
          </m:e>
        </m:d>
        <m:r>
          <w:rPr>
            <w:rFonts w:ascii="Cambria Math" w:hAnsi="Cambria Math" w:cs="Times New Roman"/>
          </w:rPr>
          <m:t>~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</m:sSub>
          </m:e>
        </m:d>
      </m:oMath>
      <w:r w:rsidRPr="00601686">
        <w:rPr>
          <w:rFonts w:ascii="Times New Roman" w:hAnsi="Times New Roman" w:cs="Times New Roman"/>
        </w:rPr>
        <w:t xml:space="preserve"> .</w:t>
      </w:r>
    </w:p>
    <w:p w14:paraId="5D4A481A" w14:textId="77777777" w:rsidR="00D317C0" w:rsidRPr="00D317C0" w:rsidRDefault="00D317C0" w:rsidP="00D317C0">
      <w:pPr>
        <w:ind w:firstLine="567"/>
        <w:jc w:val="both"/>
        <w:rPr>
          <w:rFonts w:ascii="Times New Roman" w:hAnsi="Times New Roman" w:cs="Times New Roman"/>
        </w:rPr>
      </w:pPr>
      <w:r w:rsidRPr="00D317C0">
        <w:rPr>
          <w:rFonts w:ascii="Times New Roman" w:hAnsi="Times New Roman" w:cs="Times New Roman"/>
        </w:rPr>
        <w:lastRenderedPageBreak/>
        <w:t xml:space="preserve">Оскільки тіло знаходиться в рівновазі під дією системи сил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</m:sSub>
          </m:e>
        </m:d>
      </m:oMath>
      <w:r w:rsidRPr="00D317C0">
        <w:rPr>
          <w:rFonts w:ascii="Times New Roman" w:hAnsi="Times New Roman" w:cs="Times New Roman"/>
        </w:rPr>
        <w:t xml:space="preserve"> , то, скориставшись аксіомою про дві сили, робимо висновок, що сили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</m:oMath>
      <w:r>
        <w:rPr>
          <w:rFonts w:ascii="Times New Roman" w:hAnsi="Times New Roman" w:cs="Times New Roman"/>
        </w:rPr>
        <w:t xml:space="preserve"> і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D317C0">
        <w:rPr>
          <w:rFonts w:ascii="Times New Roman" w:hAnsi="Times New Roman" w:cs="Times New Roman"/>
        </w:rPr>
        <w:t xml:space="preserve"> діють вздовж однієї лінії і мають однакову величину.</w:t>
      </w:r>
    </w:p>
    <w:p w14:paraId="05BCFDD7" w14:textId="77777777" w:rsidR="00D317C0" w:rsidRPr="006B408A" w:rsidRDefault="00D317C0" w:rsidP="006B408A">
      <w:pPr>
        <w:ind w:left="567" w:hanging="567"/>
        <w:jc w:val="both"/>
        <w:rPr>
          <w:rFonts w:ascii="Times New Roman" w:hAnsi="Times New Roman" w:cs="Times New Roman"/>
        </w:rPr>
      </w:pPr>
      <w:proofErr w:type="spellStart"/>
      <w:r w:rsidRPr="00D317C0">
        <w:rPr>
          <w:rFonts w:ascii="Times New Roman" w:hAnsi="Times New Roman" w:cs="Times New Roman"/>
          <w:b/>
        </w:rPr>
        <w:t>Наслідок</w:t>
      </w:r>
      <w:proofErr w:type="spellEnd"/>
      <w:r w:rsidRPr="00D317C0">
        <w:rPr>
          <w:rFonts w:ascii="Times New Roman" w:hAnsi="Times New Roman" w:cs="Times New Roman"/>
        </w:rPr>
        <w:t>:</w:t>
      </w:r>
      <w:r w:rsidRPr="006B408A">
        <w:rPr>
          <w:rFonts w:ascii="Times New Roman" w:hAnsi="Times New Roman" w:cs="Times New Roman"/>
        </w:rPr>
        <w:t xml:space="preserve"> </w:t>
      </w:r>
      <w:r w:rsidR="006B408A" w:rsidRPr="006B408A">
        <w:rPr>
          <w:rFonts w:ascii="Times New Roman" w:hAnsi="Times New Roman" w:cs="Times New Roman"/>
          <w:i/>
        </w:rPr>
        <w:t xml:space="preserve">при </w:t>
      </w:r>
      <w:proofErr w:type="spellStart"/>
      <w:r w:rsidR="006B408A" w:rsidRPr="006B408A">
        <w:rPr>
          <w:rFonts w:ascii="Times New Roman" w:hAnsi="Times New Roman" w:cs="Times New Roman"/>
          <w:i/>
        </w:rPr>
        <w:t>виконанні</w:t>
      </w:r>
      <w:proofErr w:type="spellEnd"/>
      <w:r w:rsidR="006B408A" w:rsidRPr="006B408A">
        <w:rPr>
          <w:rFonts w:ascii="Times New Roman" w:hAnsi="Times New Roman" w:cs="Times New Roman"/>
          <w:i/>
        </w:rPr>
        <w:t xml:space="preserve"> умов </w:t>
      </w:r>
      <w:proofErr w:type="spellStart"/>
      <w:r w:rsidR="006B408A" w:rsidRPr="006B408A">
        <w:rPr>
          <w:rFonts w:ascii="Times New Roman" w:hAnsi="Times New Roman" w:cs="Times New Roman"/>
          <w:i/>
        </w:rPr>
        <w:t>теореми</w:t>
      </w:r>
      <w:proofErr w:type="spellEnd"/>
      <w:r w:rsidR="006B408A" w:rsidRPr="006B408A">
        <w:rPr>
          <w:rFonts w:ascii="Times New Roman" w:hAnsi="Times New Roman" w:cs="Times New Roman"/>
          <w:i/>
        </w:rPr>
        <w:t xml:space="preserve"> про три </w:t>
      </w:r>
      <w:proofErr w:type="spellStart"/>
      <w:r w:rsidR="006B408A" w:rsidRPr="006B408A">
        <w:rPr>
          <w:rFonts w:ascii="Times New Roman" w:hAnsi="Times New Roman" w:cs="Times New Roman"/>
          <w:i/>
        </w:rPr>
        <w:t>сили</w:t>
      </w:r>
      <w:proofErr w:type="spellEnd"/>
      <w:r w:rsidR="006B408A" w:rsidRPr="006B408A">
        <w:rPr>
          <w:rFonts w:ascii="Times New Roman" w:hAnsi="Times New Roman" w:cs="Times New Roman"/>
          <w:i/>
        </w:rPr>
        <w:t xml:space="preserve"> </w:t>
      </w:r>
      <w:proofErr w:type="spellStart"/>
      <w:r w:rsidR="006B408A" w:rsidRPr="006B408A">
        <w:rPr>
          <w:rFonts w:ascii="Times New Roman" w:hAnsi="Times New Roman" w:cs="Times New Roman"/>
          <w:i/>
        </w:rPr>
        <w:t>відповідний</w:t>
      </w:r>
      <w:proofErr w:type="spellEnd"/>
      <w:r w:rsidR="006B408A" w:rsidRPr="006B408A">
        <w:rPr>
          <w:rFonts w:ascii="Times New Roman" w:hAnsi="Times New Roman" w:cs="Times New Roman"/>
          <w:i/>
        </w:rPr>
        <w:t xml:space="preserve"> </w:t>
      </w:r>
      <w:proofErr w:type="spellStart"/>
      <w:r w:rsidR="006B408A" w:rsidRPr="006B408A">
        <w:rPr>
          <w:rFonts w:ascii="Times New Roman" w:hAnsi="Times New Roman" w:cs="Times New Roman"/>
          <w:i/>
        </w:rPr>
        <w:t>силовий</w:t>
      </w:r>
      <w:proofErr w:type="spellEnd"/>
      <w:r w:rsidR="006B408A" w:rsidRPr="006B408A">
        <w:rPr>
          <w:rFonts w:ascii="Times New Roman" w:hAnsi="Times New Roman" w:cs="Times New Roman"/>
          <w:i/>
        </w:rPr>
        <w:t xml:space="preserve"> </w:t>
      </w:r>
      <w:proofErr w:type="spellStart"/>
      <w:r w:rsidR="006B408A" w:rsidRPr="006B408A">
        <w:rPr>
          <w:rFonts w:ascii="Times New Roman" w:hAnsi="Times New Roman" w:cs="Times New Roman"/>
          <w:i/>
        </w:rPr>
        <w:t>трикутник</w:t>
      </w:r>
      <w:proofErr w:type="spellEnd"/>
      <w:r w:rsidR="006B408A" w:rsidRPr="006B408A">
        <w:rPr>
          <w:rFonts w:ascii="Times New Roman" w:hAnsi="Times New Roman" w:cs="Times New Roman"/>
          <w:i/>
        </w:rPr>
        <w:t xml:space="preserve"> буде </w:t>
      </w:r>
      <w:proofErr w:type="spellStart"/>
      <w:r w:rsidR="006B408A" w:rsidRPr="006B408A">
        <w:rPr>
          <w:rFonts w:ascii="Times New Roman" w:hAnsi="Times New Roman" w:cs="Times New Roman"/>
          <w:i/>
        </w:rPr>
        <w:t>замкненим</w:t>
      </w:r>
      <w:proofErr w:type="spellEnd"/>
      <w:r w:rsidR="006B408A" w:rsidRPr="006B408A">
        <w:rPr>
          <w:rFonts w:ascii="Times New Roman" w:hAnsi="Times New Roman" w:cs="Times New Roman"/>
        </w:rPr>
        <w:t>.</w:t>
      </w:r>
    </w:p>
    <w:p w14:paraId="3E62E644" w14:textId="77777777" w:rsidR="00D317C0" w:rsidRDefault="006B408A" w:rsidP="006B40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421436C" wp14:editId="5B243D75">
            <wp:extent cx="631153" cy="607325"/>
            <wp:effectExtent l="0" t="0" r="0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637" cy="612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88B47" w14:textId="77777777" w:rsidR="00D317C0" w:rsidRPr="006B408A" w:rsidRDefault="006B408A" w:rsidP="006B408A">
      <w:pPr>
        <w:ind w:firstLine="567"/>
        <w:jc w:val="both"/>
        <w:rPr>
          <w:rFonts w:ascii="Times New Roman" w:hAnsi="Times New Roman" w:cs="Times New Roman"/>
        </w:rPr>
      </w:pPr>
      <w:r w:rsidRPr="006B408A">
        <w:rPr>
          <w:rFonts w:ascii="Times New Roman" w:hAnsi="Times New Roman" w:cs="Times New Roman"/>
        </w:rPr>
        <w:t xml:space="preserve">Для рівноваги твердого </w:t>
      </w:r>
      <w:proofErr w:type="spellStart"/>
      <w:r w:rsidRPr="006B408A">
        <w:rPr>
          <w:rFonts w:ascii="Times New Roman" w:hAnsi="Times New Roman" w:cs="Times New Roman"/>
        </w:rPr>
        <w:t>тіла</w:t>
      </w:r>
      <w:proofErr w:type="spellEnd"/>
      <w:r w:rsidRPr="006B408A">
        <w:rPr>
          <w:rFonts w:ascii="Times New Roman" w:hAnsi="Times New Roman" w:cs="Times New Roman"/>
        </w:rPr>
        <w:t xml:space="preserve"> </w:t>
      </w:r>
      <w:proofErr w:type="spellStart"/>
      <w:r w:rsidRPr="006B408A">
        <w:rPr>
          <w:rFonts w:ascii="Times New Roman" w:hAnsi="Times New Roman" w:cs="Times New Roman"/>
        </w:rPr>
        <w:t>під</w:t>
      </w:r>
      <w:proofErr w:type="spellEnd"/>
      <w:r w:rsidRPr="006B408A">
        <w:rPr>
          <w:rFonts w:ascii="Times New Roman" w:hAnsi="Times New Roman" w:cs="Times New Roman"/>
        </w:rPr>
        <w:t xml:space="preserve"> </w:t>
      </w:r>
      <w:proofErr w:type="spellStart"/>
      <w:r w:rsidRPr="006B408A">
        <w:rPr>
          <w:rFonts w:ascii="Times New Roman" w:hAnsi="Times New Roman" w:cs="Times New Roman"/>
        </w:rPr>
        <w:t>дією</w:t>
      </w:r>
      <w:proofErr w:type="spellEnd"/>
      <w:r w:rsidRPr="006B408A">
        <w:rPr>
          <w:rFonts w:ascii="Times New Roman" w:hAnsi="Times New Roman" w:cs="Times New Roman"/>
        </w:rPr>
        <w:t xml:space="preserve"> </w:t>
      </w:r>
      <w:proofErr w:type="spellStart"/>
      <w:r w:rsidRPr="006B408A">
        <w:rPr>
          <w:rFonts w:ascii="Times New Roman" w:hAnsi="Times New Roman" w:cs="Times New Roman"/>
        </w:rPr>
        <w:t>трьох</w:t>
      </w:r>
      <w:proofErr w:type="spellEnd"/>
      <w:r w:rsidRPr="006B408A">
        <w:rPr>
          <w:rFonts w:ascii="Times New Roman" w:hAnsi="Times New Roman" w:cs="Times New Roman"/>
        </w:rPr>
        <w:t xml:space="preserve"> </w:t>
      </w:r>
      <w:proofErr w:type="spellStart"/>
      <w:r w:rsidRPr="006B408A">
        <w:rPr>
          <w:rFonts w:ascii="Times New Roman" w:hAnsi="Times New Roman" w:cs="Times New Roman"/>
        </w:rPr>
        <w:t>непаралельних</w:t>
      </w:r>
      <w:proofErr w:type="spellEnd"/>
      <w:r w:rsidRPr="006B408A">
        <w:rPr>
          <w:rFonts w:ascii="Times New Roman" w:hAnsi="Times New Roman" w:cs="Times New Roman"/>
        </w:rPr>
        <w:t xml:space="preserve"> сил </w:t>
      </w:r>
      <w:proofErr w:type="spellStart"/>
      <w:r w:rsidRPr="006B408A">
        <w:rPr>
          <w:rFonts w:ascii="Times New Roman" w:hAnsi="Times New Roman" w:cs="Times New Roman"/>
        </w:rPr>
        <w:t>необхідно</w:t>
      </w:r>
      <w:proofErr w:type="spellEnd"/>
      <w:r w:rsidRPr="006B408A">
        <w:rPr>
          <w:rFonts w:ascii="Times New Roman" w:hAnsi="Times New Roman" w:cs="Times New Roman"/>
        </w:rPr>
        <w:t xml:space="preserve"> (але </w:t>
      </w:r>
      <w:proofErr w:type="spellStart"/>
      <w:r w:rsidRPr="006B408A">
        <w:rPr>
          <w:rFonts w:ascii="Times New Roman" w:hAnsi="Times New Roman" w:cs="Times New Roman"/>
        </w:rPr>
        <w:t>недостатньо</w:t>
      </w:r>
      <w:proofErr w:type="spellEnd"/>
      <w:r w:rsidRPr="006B408A">
        <w:rPr>
          <w:rFonts w:ascii="Times New Roman" w:hAnsi="Times New Roman" w:cs="Times New Roman"/>
        </w:rPr>
        <w:t xml:space="preserve">), </w:t>
      </w:r>
      <w:proofErr w:type="spellStart"/>
      <w:r w:rsidRPr="006B408A">
        <w:rPr>
          <w:rFonts w:ascii="Times New Roman" w:hAnsi="Times New Roman" w:cs="Times New Roman"/>
        </w:rPr>
        <w:t>щоб</w:t>
      </w:r>
      <w:proofErr w:type="spellEnd"/>
      <w:r w:rsidRPr="006B408A">
        <w:rPr>
          <w:rFonts w:ascii="Times New Roman" w:hAnsi="Times New Roman" w:cs="Times New Roman"/>
        </w:rPr>
        <w:t xml:space="preserve"> </w:t>
      </w:r>
      <w:proofErr w:type="spellStart"/>
      <w:r w:rsidRPr="006B408A">
        <w:rPr>
          <w:rFonts w:ascii="Times New Roman" w:hAnsi="Times New Roman" w:cs="Times New Roman"/>
        </w:rPr>
        <w:t>всі</w:t>
      </w:r>
      <w:proofErr w:type="spellEnd"/>
      <w:r w:rsidRPr="006B408A">
        <w:rPr>
          <w:rFonts w:ascii="Times New Roman" w:hAnsi="Times New Roman" w:cs="Times New Roman"/>
        </w:rPr>
        <w:t xml:space="preserve"> три </w:t>
      </w:r>
      <w:proofErr w:type="spellStart"/>
      <w:r w:rsidRPr="006B408A">
        <w:rPr>
          <w:rFonts w:ascii="Times New Roman" w:hAnsi="Times New Roman" w:cs="Times New Roman"/>
        </w:rPr>
        <w:t>сили</w:t>
      </w:r>
      <w:proofErr w:type="spellEnd"/>
      <w:r w:rsidRPr="006B408A">
        <w:rPr>
          <w:rFonts w:ascii="Times New Roman" w:hAnsi="Times New Roman" w:cs="Times New Roman"/>
        </w:rPr>
        <w:t xml:space="preserve"> лежали в </w:t>
      </w:r>
      <w:proofErr w:type="spellStart"/>
      <w:r w:rsidRPr="006B408A">
        <w:rPr>
          <w:rFonts w:ascii="Times New Roman" w:hAnsi="Times New Roman" w:cs="Times New Roman"/>
        </w:rPr>
        <w:t>одній</w:t>
      </w:r>
      <w:proofErr w:type="spellEnd"/>
      <w:r w:rsidRPr="006B408A">
        <w:rPr>
          <w:rFonts w:ascii="Times New Roman" w:hAnsi="Times New Roman" w:cs="Times New Roman"/>
        </w:rPr>
        <w:t xml:space="preserve"> </w:t>
      </w:r>
      <w:proofErr w:type="spellStart"/>
      <w:r w:rsidRPr="006B408A">
        <w:rPr>
          <w:rFonts w:ascii="Times New Roman" w:hAnsi="Times New Roman" w:cs="Times New Roman"/>
        </w:rPr>
        <w:t>площині</w:t>
      </w:r>
      <w:proofErr w:type="spellEnd"/>
      <w:r w:rsidRPr="006B408A">
        <w:rPr>
          <w:rFonts w:ascii="Times New Roman" w:hAnsi="Times New Roman" w:cs="Times New Roman"/>
        </w:rPr>
        <w:t xml:space="preserve">, а </w:t>
      </w:r>
      <w:proofErr w:type="spellStart"/>
      <w:r w:rsidRPr="006B408A">
        <w:rPr>
          <w:rFonts w:ascii="Times New Roman" w:hAnsi="Times New Roman" w:cs="Times New Roman"/>
        </w:rPr>
        <w:t>їх</w:t>
      </w:r>
      <w:proofErr w:type="spellEnd"/>
      <w:r w:rsidRPr="006B408A">
        <w:rPr>
          <w:rFonts w:ascii="Times New Roman" w:hAnsi="Times New Roman" w:cs="Times New Roman"/>
        </w:rPr>
        <w:t xml:space="preserve"> </w:t>
      </w:r>
      <w:proofErr w:type="spellStart"/>
      <w:r w:rsidRPr="006B408A">
        <w:rPr>
          <w:rFonts w:ascii="Times New Roman" w:hAnsi="Times New Roman" w:cs="Times New Roman"/>
        </w:rPr>
        <w:t>лінії</w:t>
      </w:r>
      <w:proofErr w:type="spellEnd"/>
      <w:r w:rsidRPr="006B408A">
        <w:rPr>
          <w:rFonts w:ascii="Times New Roman" w:hAnsi="Times New Roman" w:cs="Times New Roman"/>
        </w:rPr>
        <w:t xml:space="preserve"> </w:t>
      </w:r>
      <w:proofErr w:type="spellStart"/>
      <w:r w:rsidRPr="006B408A">
        <w:rPr>
          <w:rFonts w:ascii="Times New Roman" w:hAnsi="Times New Roman" w:cs="Times New Roman"/>
        </w:rPr>
        <w:t>дії</w:t>
      </w:r>
      <w:proofErr w:type="spellEnd"/>
      <w:r w:rsidRPr="006B408A">
        <w:rPr>
          <w:rFonts w:ascii="Times New Roman" w:hAnsi="Times New Roman" w:cs="Times New Roman"/>
        </w:rPr>
        <w:t xml:space="preserve"> </w:t>
      </w:r>
      <w:proofErr w:type="spellStart"/>
      <w:r w:rsidRPr="006B408A">
        <w:rPr>
          <w:rFonts w:ascii="Times New Roman" w:hAnsi="Times New Roman" w:cs="Times New Roman"/>
        </w:rPr>
        <w:t>перетиналися</w:t>
      </w:r>
      <w:proofErr w:type="spellEnd"/>
      <w:r w:rsidRPr="006B408A">
        <w:rPr>
          <w:rFonts w:ascii="Times New Roman" w:hAnsi="Times New Roman" w:cs="Times New Roman"/>
        </w:rPr>
        <w:t xml:space="preserve"> в </w:t>
      </w:r>
      <w:proofErr w:type="spellStart"/>
      <w:r w:rsidRPr="006B408A">
        <w:rPr>
          <w:rFonts w:ascii="Times New Roman" w:hAnsi="Times New Roman" w:cs="Times New Roman"/>
        </w:rPr>
        <w:t>одній</w:t>
      </w:r>
      <w:proofErr w:type="spellEnd"/>
      <w:r w:rsidRPr="006B408A">
        <w:rPr>
          <w:rFonts w:ascii="Times New Roman" w:hAnsi="Times New Roman" w:cs="Times New Roman"/>
        </w:rPr>
        <w:t xml:space="preserve"> </w:t>
      </w:r>
      <w:proofErr w:type="spellStart"/>
      <w:r w:rsidRPr="006B408A">
        <w:rPr>
          <w:rFonts w:ascii="Times New Roman" w:hAnsi="Times New Roman" w:cs="Times New Roman"/>
        </w:rPr>
        <w:t>точці</w:t>
      </w:r>
      <w:proofErr w:type="spellEnd"/>
      <w:r w:rsidRPr="006B408A">
        <w:rPr>
          <w:rFonts w:ascii="Times New Roman" w:hAnsi="Times New Roman" w:cs="Times New Roman"/>
        </w:rPr>
        <w:t>.</w:t>
      </w:r>
    </w:p>
    <w:p w14:paraId="7574150E" w14:textId="77777777" w:rsidR="00D317C0" w:rsidRDefault="006B408A" w:rsidP="006B408A">
      <w:pPr>
        <w:ind w:firstLine="567"/>
        <w:jc w:val="both"/>
        <w:rPr>
          <w:rFonts w:ascii="Times New Roman" w:hAnsi="Times New Roman" w:cs="Times New Roman"/>
        </w:rPr>
      </w:pPr>
      <w:r w:rsidRPr="006B408A">
        <w:rPr>
          <w:rFonts w:ascii="Times New Roman" w:hAnsi="Times New Roman" w:cs="Times New Roman"/>
        </w:rPr>
        <w:t xml:space="preserve">Зауважимо, що </w:t>
      </w:r>
      <w:proofErr w:type="spellStart"/>
      <w:r w:rsidRPr="006B408A">
        <w:rPr>
          <w:rFonts w:ascii="Times New Roman" w:hAnsi="Times New Roman" w:cs="Times New Roman"/>
        </w:rPr>
        <w:t>сукупність</w:t>
      </w:r>
      <w:proofErr w:type="spellEnd"/>
      <w:r w:rsidRPr="006B408A">
        <w:rPr>
          <w:rFonts w:ascii="Times New Roman" w:hAnsi="Times New Roman" w:cs="Times New Roman"/>
        </w:rPr>
        <w:t xml:space="preserve"> </w:t>
      </w:r>
      <w:proofErr w:type="spellStart"/>
      <w:r w:rsidRPr="006B408A">
        <w:rPr>
          <w:rFonts w:ascii="Times New Roman" w:hAnsi="Times New Roman" w:cs="Times New Roman"/>
        </w:rPr>
        <w:t>двох</w:t>
      </w:r>
      <w:proofErr w:type="spellEnd"/>
      <w:r w:rsidRPr="006B408A">
        <w:rPr>
          <w:rFonts w:ascii="Times New Roman" w:hAnsi="Times New Roman" w:cs="Times New Roman"/>
        </w:rPr>
        <w:t xml:space="preserve"> сил, </w:t>
      </w:r>
      <w:proofErr w:type="spellStart"/>
      <w:r w:rsidRPr="006B408A">
        <w:rPr>
          <w:rFonts w:ascii="Times New Roman" w:hAnsi="Times New Roman" w:cs="Times New Roman"/>
        </w:rPr>
        <w:t>рівних</w:t>
      </w:r>
      <w:proofErr w:type="spellEnd"/>
      <w:r w:rsidRPr="006B408A">
        <w:rPr>
          <w:rFonts w:ascii="Times New Roman" w:hAnsi="Times New Roman" w:cs="Times New Roman"/>
        </w:rPr>
        <w:t xml:space="preserve"> за величиною і </w:t>
      </w:r>
      <w:proofErr w:type="spellStart"/>
      <w:r w:rsidRPr="006B408A">
        <w:rPr>
          <w:rFonts w:ascii="Times New Roman" w:hAnsi="Times New Roman" w:cs="Times New Roman"/>
        </w:rPr>
        <w:t>протилежних</w:t>
      </w:r>
      <w:proofErr w:type="spellEnd"/>
      <w:r w:rsidRPr="006B408A">
        <w:rPr>
          <w:rFonts w:ascii="Times New Roman" w:hAnsi="Times New Roman" w:cs="Times New Roman"/>
        </w:rPr>
        <w:t xml:space="preserve"> за </w:t>
      </w:r>
      <w:proofErr w:type="spellStart"/>
      <w:r w:rsidRPr="006B408A">
        <w:rPr>
          <w:rFonts w:ascii="Times New Roman" w:hAnsi="Times New Roman" w:cs="Times New Roman"/>
        </w:rPr>
        <w:t>напрямком</w:t>
      </w:r>
      <w:proofErr w:type="spellEnd"/>
      <w:r w:rsidRPr="006B408A">
        <w:rPr>
          <w:rFonts w:ascii="Times New Roman" w:hAnsi="Times New Roman" w:cs="Times New Roman"/>
        </w:rPr>
        <w:t xml:space="preserve">, </w:t>
      </w:r>
      <w:proofErr w:type="spellStart"/>
      <w:r w:rsidRPr="006B408A">
        <w:rPr>
          <w:rFonts w:ascii="Times New Roman" w:hAnsi="Times New Roman" w:cs="Times New Roman"/>
        </w:rPr>
        <w:t>можна</w:t>
      </w:r>
      <w:proofErr w:type="spellEnd"/>
      <w:r w:rsidRPr="006B408A">
        <w:rPr>
          <w:rFonts w:ascii="Times New Roman" w:hAnsi="Times New Roman" w:cs="Times New Roman"/>
        </w:rPr>
        <w:t xml:space="preserve"> </w:t>
      </w:r>
      <w:proofErr w:type="spellStart"/>
      <w:r w:rsidRPr="006B408A">
        <w:rPr>
          <w:rFonts w:ascii="Times New Roman" w:hAnsi="Times New Roman" w:cs="Times New Roman"/>
        </w:rPr>
        <w:t>розглядати</w:t>
      </w:r>
      <w:proofErr w:type="spellEnd"/>
      <w:r w:rsidRPr="006B408A">
        <w:rPr>
          <w:rFonts w:ascii="Times New Roman" w:hAnsi="Times New Roman" w:cs="Times New Roman"/>
        </w:rPr>
        <w:t xml:space="preserve"> як </w:t>
      </w:r>
      <w:proofErr w:type="spellStart"/>
      <w:r w:rsidRPr="006B408A">
        <w:rPr>
          <w:rFonts w:ascii="Times New Roman" w:hAnsi="Times New Roman" w:cs="Times New Roman"/>
          <w:i/>
        </w:rPr>
        <w:t>векторний</w:t>
      </w:r>
      <w:proofErr w:type="spellEnd"/>
      <w:r w:rsidRPr="006B408A">
        <w:rPr>
          <w:rFonts w:ascii="Times New Roman" w:hAnsi="Times New Roman" w:cs="Times New Roman"/>
          <w:i/>
        </w:rPr>
        <w:t xml:space="preserve"> нуль</w:t>
      </w:r>
      <w:r>
        <w:rPr>
          <w:rFonts w:ascii="Times New Roman" w:hAnsi="Times New Roman" w:cs="Times New Roman"/>
        </w:rPr>
        <w:t xml:space="preserve"> (або нуль-вектор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</m:oMath>
      <w:r w:rsidRPr="006B408A">
        <w:rPr>
          <w:rFonts w:ascii="Times New Roman" w:hAnsi="Times New Roman" w:cs="Times New Roman"/>
        </w:rPr>
        <w:t>), додавання або відкидання якого до системи сил, прикладених до твердого тіла, не змінює початкового стану останнього.</w:t>
      </w:r>
    </w:p>
    <w:p w14:paraId="0158BA71" w14:textId="77777777" w:rsidR="00D317C0" w:rsidRPr="006B408A" w:rsidRDefault="006B408A" w:rsidP="00D317C0">
      <w:pPr>
        <w:jc w:val="both"/>
        <w:rPr>
          <w:rFonts w:ascii="Times New Roman" w:hAnsi="Times New Roman" w:cs="Times New Roman"/>
          <w:i/>
          <w:u w:val="single"/>
        </w:rPr>
      </w:pPr>
      <w:r w:rsidRPr="006B408A">
        <w:rPr>
          <w:rFonts w:ascii="Times New Roman" w:hAnsi="Times New Roman" w:cs="Times New Roman"/>
          <w:i/>
          <w:u w:val="single"/>
        </w:rPr>
        <w:t xml:space="preserve">Правила </w:t>
      </w:r>
      <w:proofErr w:type="spellStart"/>
      <w:r w:rsidRPr="006B408A">
        <w:rPr>
          <w:rFonts w:ascii="Times New Roman" w:hAnsi="Times New Roman" w:cs="Times New Roman"/>
          <w:i/>
          <w:u w:val="single"/>
        </w:rPr>
        <w:t>побудови</w:t>
      </w:r>
      <w:proofErr w:type="spellEnd"/>
      <w:r w:rsidRPr="006B408A">
        <w:rPr>
          <w:rFonts w:ascii="Times New Roman" w:hAnsi="Times New Roman" w:cs="Times New Roman"/>
          <w:i/>
          <w:u w:val="single"/>
        </w:rPr>
        <w:t xml:space="preserve"> </w:t>
      </w:r>
      <w:proofErr w:type="spellStart"/>
      <w:r w:rsidRPr="006B408A">
        <w:rPr>
          <w:rFonts w:ascii="Times New Roman" w:hAnsi="Times New Roman" w:cs="Times New Roman"/>
          <w:i/>
          <w:u w:val="single"/>
        </w:rPr>
        <w:t>еквівалентних</w:t>
      </w:r>
      <w:proofErr w:type="spellEnd"/>
      <w:r w:rsidRPr="006B408A">
        <w:rPr>
          <w:rFonts w:ascii="Times New Roman" w:hAnsi="Times New Roman" w:cs="Times New Roman"/>
          <w:i/>
          <w:u w:val="single"/>
        </w:rPr>
        <w:t xml:space="preserve"> систем сил</w:t>
      </w:r>
    </w:p>
    <w:p w14:paraId="43F53A5F" w14:textId="77777777" w:rsidR="006B408A" w:rsidRDefault="006B408A" w:rsidP="006B408A">
      <w:pPr>
        <w:ind w:firstLine="567"/>
        <w:jc w:val="both"/>
        <w:rPr>
          <w:rFonts w:ascii="Times New Roman" w:hAnsi="Times New Roman" w:cs="Times New Roman"/>
        </w:rPr>
      </w:pPr>
      <w:r w:rsidRPr="006B408A">
        <w:rPr>
          <w:rFonts w:ascii="Times New Roman" w:hAnsi="Times New Roman" w:cs="Times New Roman"/>
        </w:rPr>
        <w:sym w:font="Symbol" w:char="F0B7"/>
      </w:r>
      <w:r w:rsidRPr="006B408A">
        <w:rPr>
          <w:rFonts w:ascii="Times New Roman" w:hAnsi="Times New Roman" w:cs="Times New Roman"/>
        </w:rPr>
        <w:t xml:space="preserve"> Силу як </w:t>
      </w:r>
      <w:proofErr w:type="spellStart"/>
      <w:r w:rsidRPr="006B408A">
        <w:rPr>
          <w:rFonts w:ascii="Times New Roman" w:hAnsi="Times New Roman" w:cs="Times New Roman"/>
        </w:rPr>
        <w:t>ковзний</w:t>
      </w:r>
      <w:proofErr w:type="spellEnd"/>
      <w:r w:rsidRPr="006B408A">
        <w:rPr>
          <w:rFonts w:ascii="Times New Roman" w:hAnsi="Times New Roman" w:cs="Times New Roman"/>
        </w:rPr>
        <w:t xml:space="preserve"> вектор </w:t>
      </w:r>
      <w:proofErr w:type="spellStart"/>
      <w:r w:rsidRPr="006B408A">
        <w:rPr>
          <w:rFonts w:ascii="Times New Roman" w:hAnsi="Times New Roman" w:cs="Times New Roman"/>
        </w:rPr>
        <w:t>можна</w:t>
      </w:r>
      <w:proofErr w:type="spellEnd"/>
      <w:r w:rsidRPr="006B408A">
        <w:rPr>
          <w:rFonts w:ascii="Times New Roman" w:hAnsi="Times New Roman" w:cs="Times New Roman"/>
        </w:rPr>
        <w:t xml:space="preserve"> </w:t>
      </w:r>
      <w:proofErr w:type="spellStart"/>
      <w:r w:rsidRPr="006B408A">
        <w:rPr>
          <w:rFonts w:ascii="Times New Roman" w:hAnsi="Times New Roman" w:cs="Times New Roman"/>
        </w:rPr>
        <w:t>переносити</w:t>
      </w:r>
      <w:proofErr w:type="spellEnd"/>
      <w:r w:rsidRPr="006B408A">
        <w:rPr>
          <w:rFonts w:ascii="Times New Roman" w:hAnsi="Times New Roman" w:cs="Times New Roman"/>
        </w:rPr>
        <w:t xml:space="preserve"> </w:t>
      </w:r>
      <w:proofErr w:type="gramStart"/>
      <w:r w:rsidRPr="006B408A">
        <w:rPr>
          <w:rFonts w:ascii="Times New Roman" w:hAnsi="Times New Roman" w:cs="Times New Roman"/>
        </w:rPr>
        <w:t>в будь</w:t>
      </w:r>
      <w:proofErr w:type="gramEnd"/>
      <w:r w:rsidRPr="006B408A">
        <w:rPr>
          <w:rFonts w:ascii="Times New Roman" w:hAnsi="Times New Roman" w:cs="Times New Roman"/>
        </w:rPr>
        <w:t xml:space="preserve">-яку точку твердого </w:t>
      </w:r>
      <w:proofErr w:type="spellStart"/>
      <w:r w:rsidRPr="006B408A">
        <w:rPr>
          <w:rFonts w:ascii="Times New Roman" w:hAnsi="Times New Roman" w:cs="Times New Roman"/>
        </w:rPr>
        <w:t>тіла</w:t>
      </w:r>
      <w:proofErr w:type="spellEnd"/>
      <w:r w:rsidRPr="006B408A">
        <w:rPr>
          <w:rFonts w:ascii="Times New Roman" w:hAnsi="Times New Roman" w:cs="Times New Roman"/>
        </w:rPr>
        <w:t xml:space="preserve"> </w:t>
      </w:r>
      <w:proofErr w:type="spellStart"/>
      <w:r w:rsidRPr="006B408A">
        <w:rPr>
          <w:rFonts w:ascii="Times New Roman" w:hAnsi="Times New Roman" w:cs="Times New Roman"/>
        </w:rPr>
        <w:t>вздовж</w:t>
      </w:r>
      <w:proofErr w:type="spellEnd"/>
      <w:r w:rsidRPr="006B408A">
        <w:rPr>
          <w:rFonts w:ascii="Times New Roman" w:hAnsi="Times New Roman" w:cs="Times New Roman"/>
        </w:rPr>
        <w:t xml:space="preserve"> </w:t>
      </w:r>
      <w:proofErr w:type="spellStart"/>
      <w:r w:rsidRPr="006B408A">
        <w:rPr>
          <w:rFonts w:ascii="Times New Roman" w:hAnsi="Times New Roman" w:cs="Times New Roman"/>
        </w:rPr>
        <w:t>лінії</w:t>
      </w:r>
      <w:proofErr w:type="spellEnd"/>
      <w:r w:rsidRPr="006B408A">
        <w:rPr>
          <w:rFonts w:ascii="Times New Roman" w:hAnsi="Times New Roman" w:cs="Times New Roman"/>
        </w:rPr>
        <w:t xml:space="preserve"> </w:t>
      </w:r>
      <w:proofErr w:type="spellStart"/>
      <w:r w:rsidRPr="006B408A">
        <w:rPr>
          <w:rFonts w:ascii="Times New Roman" w:hAnsi="Times New Roman" w:cs="Times New Roman"/>
        </w:rPr>
        <w:t>її</w:t>
      </w:r>
      <w:proofErr w:type="spellEnd"/>
      <w:r w:rsidRPr="006B408A">
        <w:rPr>
          <w:rFonts w:ascii="Times New Roman" w:hAnsi="Times New Roman" w:cs="Times New Roman"/>
        </w:rPr>
        <w:t xml:space="preserve"> </w:t>
      </w:r>
      <w:proofErr w:type="spellStart"/>
      <w:r w:rsidRPr="006B408A">
        <w:rPr>
          <w:rFonts w:ascii="Times New Roman" w:hAnsi="Times New Roman" w:cs="Times New Roman"/>
        </w:rPr>
        <w:t>дії</w:t>
      </w:r>
      <w:proofErr w:type="spellEnd"/>
      <w:r w:rsidRPr="006B408A">
        <w:rPr>
          <w:rFonts w:ascii="Times New Roman" w:hAnsi="Times New Roman" w:cs="Times New Roman"/>
        </w:rPr>
        <w:t xml:space="preserve">. </w:t>
      </w:r>
    </w:p>
    <w:p w14:paraId="31CD26A1" w14:textId="77777777" w:rsidR="006B408A" w:rsidRDefault="006B408A" w:rsidP="006B408A">
      <w:pPr>
        <w:ind w:firstLine="567"/>
        <w:jc w:val="both"/>
        <w:rPr>
          <w:rFonts w:ascii="Times New Roman" w:hAnsi="Times New Roman" w:cs="Times New Roman"/>
        </w:rPr>
      </w:pPr>
      <w:r w:rsidRPr="006B408A">
        <w:rPr>
          <w:rFonts w:ascii="Times New Roman" w:hAnsi="Times New Roman" w:cs="Times New Roman"/>
        </w:rPr>
        <w:sym w:font="Symbol" w:char="F0B7"/>
      </w:r>
      <w:r w:rsidRPr="006B408A">
        <w:rPr>
          <w:rFonts w:ascii="Times New Roman" w:hAnsi="Times New Roman" w:cs="Times New Roman"/>
        </w:rPr>
        <w:t xml:space="preserve"> До будь-якої </w:t>
      </w:r>
      <w:proofErr w:type="spellStart"/>
      <w:r w:rsidRPr="006B408A">
        <w:rPr>
          <w:rFonts w:ascii="Times New Roman" w:hAnsi="Times New Roman" w:cs="Times New Roman"/>
        </w:rPr>
        <w:t>системи</w:t>
      </w:r>
      <w:proofErr w:type="spellEnd"/>
      <w:r w:rsidRPr="006B408A">
        <w:rPr>
          <w:rFonts w:ascii="Times New Roman" w:hAnsi="Times New Roman" w:cs="Times New Roman"/>
        </w:rPr>
        <w:t xml:space="preserve"> сил </w:t>
      </w:r>
      <w:proofErr w:type="spellStart"/>
      <w:r w:rsidRPr="006B408A">
        <w:rPr>
          <w:rFonts w:ascii="Times New Roman" w:hAnsi="Times New Roman" w:cs="Times New Roman"/>
        </w:rPr>
        <w:t>можна</w:t>
      </w:r>
      <w:proofErr w:type="spellEnd"/>
      <w:r w:rsidRPr="006B408A">
        <w:rPr>
          <w:rFonts w:ascii="Times New Roman" w:hAnsi="Times New Roman" w:cs="Times New Roman"/>
        </w:rPr>
        <w:t xml:space="preserve"> </w:t>
      </w:r>
      <w:proofErr w:type="spellStart"/>
      <w:r w:rsidRPr="006B408A">
        <w:rPr>
          <w:rFonts w:ascii="Times New Roman" w:hAnsi="Times New Roman" w:cs="Times New Roman"/>
        </w:rPr>
        <w:t>додавати</w:t>
      </w:r>
      <w:proofErr w:type="spellEnd"/>
      <w:r w:rsidRPr="006B408A">
        <w:rPr>
          <w:rFonts w:ascii="Times New Roman" w:hAnsi="Times New Roman" w:cs="Times New Roman"/>
        </w:rPr>
        <w:t xml:space="preserve"> </w:t>
      </w:r>
      <w:proofErr w:type="spellStart"/>
      <w:r w:rsidRPr="006B408A">
        <w:rPr>
          <w:rFonts w:ascii="Times New Roman" w:hAnsi="Times New Roman" w:cs="Times New Roman"/>
        </w:rPr>
        <w:t>або</w:t>
      </w:r>
      <w:proofErr w:type="spellEnd"/>
      <w:r w:rsidRPr="006B408A">
        <w:rPr>
          <w:rFonts w:ascii="Times New Roman" w:hAnsi="Times New Roman" w:cs="Times New Roman"/>
        </w:rPr>
        <w:t xml:space="preserve"> </w:t>
      </w:r>
      <w:proofErr w:type="spellStart"/>
      <w:r w:rsidRPr="006B408A">
        <w:rPr>
          <w:rFonts w:ascii="Times New Roman" w:hAnsi="Times New Roman" w:cs="Times New Roman"/>
        </w:rPr>
        <w:t>відкидати</w:t>
      </w:r>
      <w:proofErr w:type="spellEnd"/>
      <w:r w:rsidRPr="006B408A">
        <w:rPr>
          <w:rFonts w:ascii="Times New Roman" w:hAnsi="Times New Roman" w:cs="Times New Roman"/>
        </w:rPr>
        <w:t xml:space="preserve"> </w:t>
      </w:r>
      <w:proofErr w:type="spellStart"/>
      <w:r w:rsidRPr="006B408A">
        <w:rPr>
          <w:rFonts w:ascii="Times New Roman" w:hAnsi="Times New Roman" w:cs="Times New Roman"/>
        </w:rPr>
        <w:t>зрівноважену</w:t>
      </w:r>
      <w:proofErr w:type="spellEnd"/>
      <w:r w:rsidRPr="006B408A">
        <w:rPr>
          <w:rFonts w:ascii="Times New Roman" w:hAnsi="Times New Roman" w:cs="Times New Roman"/>
        </w:rPr>
        <w:t xml:space="preserve"> систему сил (</w:t>
      </w:r>
      <w:proofErr w:type="spellStart"/>
      <w:r w:rsidRPr="006B408A">
        <w:rPr>
          <w:rFonts w:ascii="Times New Roman" w:hAnsi="Times New Roman" w:cs="Times New Roman"/>
        </w:rPr>
        <w:t>векторний</w:t>
      </w:r>
      <w:proofErr w:type="spellEnd"/>
      <w:r w:rsidRPr="006B408A">
        <w:rPr>
          <w:rFonts w:ascii="Times New Roman" w:hAnsi="Times New Roman" w:cs="Times New Roman"/>
        </w:rPr>
        <w:t xml:space="preserve"> нуль). </w:t>
      </w:r>
    </w:p>
    <w:p w14:paraId="264FC4CF" w14:textId="77777777" w:rsidR="006B408A" w:rsidRDefault="006B408A" w:rsidP="006B408A">
      <w:pPr>
        <w:ind w:firstLine="567"/>
        <w:jc w:val="both"/>
        <w:rPr>
          <w:rFonts w:ascii="Times New Roman" w:hAnsi="Times New Roman" w:cs="Times New Roman"/>
        </w:rPr>
      </w:pPr>
      <w:r w:rsidRPr="006B408A">
        <w:rPr>
          <w:rFonts w:ascii="Times New Roman" w:hAnsi="Times New Roman" w:cs="Times New Roman"/>
        </w:rPr>
        <w:sym w:font="Symbol" w:char="F0B7"/>
      </w:r>
      <w:r w:rsidRPr="006B408A">
        <w:rPr>
          <w:rFonts w:ascii="Times New Roman" w:hAnsi="Times New Roman" w:cs="Times New Roman"/>
        </w:rPr>
        <w:t xml:space="preserve"> Сили, прикладені до однієї точки твердого </w:t>
      </w:r>
      <w:proofErr w:type="spellStart"/>
      <w:r w:rsidRPr="006B408A">
        <w:rPr>
          <w:rFonts w:ascii="Times New Roman" w:hAnsi="Times New Roman" w:cs="Times New Roman"/>
        </w:rPr>
        <w:t>тіла</w:t>
      </w:r>
      <w:proofErr w:type="spellEnd"/>
      <w:r w:rsidRPr="006B408A">
        <w:rPr>
          <w:rFonts w:ascii="Times New Roman" w:hAnsi="Times New Roman" w:cs="Times New Roman"/>
        </w:rPr>
        <w:t xml:space="preserve">, </w:t>
      </w:r>
      <w:proofErr w:type="spellStart"/>
      <w:r w:rsidRPr="006B408A">
        <w:rPr>
          <w:rFonts w:ascii="Times New Roman" w:hAnsi="Times New Roman" w:cs="Times New Roman"/>
        </w:rPr>
        <w:t>можна</w:t>
      </w:r>
      <w:proofErr w:type="spellEnd"/>
      <w:r w:rsidRPr="006B408A">
        <w:rPr>
          <w:rFonts w:ascii="Times New Roman" w:hAnsi="Times New Roman" w:cs="Times New Roman"/>
        </w:rPr>
        <w:t xml:space="preserve"> </w:t>
      </w:r>
      <w:proofErr w:type="spellStart"/>
      <w:r w:rsidRPr="006B408A">
        <w:rPr>
          <w:rFonts w:ascii="Times New Roman" w:hAnsi="Times New Roman" w:cs="Times New Roman"/>
        </w:rPr>
        <w:t>замінити</w:t>
      </w:r>
      <w:proofErr w:type="spellEnd"/>
      <w:r w:rsidRPr="006B408A">
        <w:rPr>
          <w:rFonts w:ascii="Times New Roman" w:hAnsi="Times New Roman" w:cs="Times New Roman"/>
        </w:rPr>
        <w:t xml:space="preserve"> </w:t>
      </w:r>
      <w:proofErr w:type="spellStart"/>
      <w:r w:rsidRPr="006B408A">
        <w:rPr>
          <w:rFonts w:ascii="Times New Roman" w:hAnsi="Times New Roman" w:cs="Times New Roman"/>
        </w:rPr>
        <w:t>еквівалентною</w:t>
      </w:r>
      <w:proofErr w:type="spellEnd"/>
      <w:r w:rsidRPr="006B408A">
        <w:rPr>
          <w:rFonts w:ascii="Times New Roman" w:hAnsi="Times New Roman" w:cs="Times New Roman"/>
        </w:rPr>
        <w:t xml:space="preserve"> силою – </w:t>
      </w:r>
      <w:proofErr w:type="spellStart"/>
      <w:r w:rsidRPr="006B408A">
        <w:rPr>
          <w:rFonts w:ascii="Times New Roman" w:hAnsi="Times New Roman" w:cs="Times New Roman"/>
        </w:rPr>
        <w:t>рівнодійною</w:t>
      </w:r>
      <w:proofErr w:type="spellEnd"/>
      <w:r w:rsidRPr="006B408A">
        <w:rPr>
          <w:rFonts w:ascii="Times New Roman" w:hAnsi="Times New Roman" w:cs="Times New Roman"/>
        </w:rPr>
        <w:t xml:space="preserve">. </w:t>
      </w:r>
    </w:p>
    <w:p w14:paraId="5D3DF644" w14:textId="4BED8803" w:rsidR="00514F74" w:rsidRDefault="006B408A" w:rsidP="006B408A">
      <w:pPr>
        <w:ind w:firstLine="567"/>
        <w:jc w:val="both"/>
        <w:rPr>
          <w:rFonts w:ascii="Times New Roman" w:hAnsi="Times New Roman" w:cs="Times New Roman"/>
        </w:rPr>
      </w:pPr>
      <w:r w:rsidRPr="006B408A">
        <w:rPr>
          <w:rFonts w:ascii="Times New Roman" w:hAnsi="Times New Roman" w:cs="Times New Roman"/>
        </w:rPr>
        <w:sym w:font="Symbol" w:char="F0B7"/>
      </w:r>
      <w:r w:rsidRPr="006B408A">
        <w:rPr>
          <w:rFonts w:ascii="Times New Roman" w:hAnsi="Times New Roman" w:cs="Times New Roman"/>
        </w:rPr>
        <w:t xml:space="preserve"> Будь-яку силу </w:t>
      </w:r>
      <w:proofErr w:type="spellStart"/>
      <w:r w:rsidRPr="006B408A">
        <w:rPr>
          <w:rFonts w:ascii="Times New Roman" w:hAnsi="Times New Roman" w:cs="Times New Roman"/>
        </w:rPr>
        <w:t>можна</w:t>
      </w:r>
      <w:proofErr w:type="spellEnd"/>
      <w:r w:rsidRPr="006B408A">
        <w:rPr>
          <w:rFonts w:ascii="Times New Roman" w:hAnsi="Times New Roman" w:cs="Times New Roman"/>
        </w:rPr>
        <w:t xml:space="preserve"> </w:t>
      </w:r>
      <w:proofErr w:type="spellStart"/>
      <w:r w:rsidRPr="006B408A">
        <w:rPr>
          <w:rFonts w:ascii="Times New Roman" w:hAnsi="Times New Roman" w:cs="Times New Roman"/>
        </w:rPr>
        <w:t>розкладати</w:t>
      </w:r>
      <w:proofErr w:type="spellEnd"/>
      <w:r w:rsidRPr="006B408A">
        <w:rPr>
          <w:rFonts w:ascii="Times New Roman" w:hAnsi="Times New Roman" w:cs="Times New Roman"/>
        </w:rPr>
        <w:t xml:space="preserve"> на </w:t>
      </w:r>
      <w:proofErr w:type="spellStart"/>
      <w:r w:rsidRPr="006B408A">
        <w:rPr>
          <w:rFonts w:ascii="Times New Roman" w:hAnsi="Times New Roman" w:cs="Times New Roman"/>
        </w:rPr>
        <w:t>декілька</w:t>
      </w:r>
      <w:proofErr w:type="spellEnd"/>
      <w:r w:rsidRPr="006B408A">
        <w:rPr>
          <w:rFonts w:ascii="Times New Roman" w:hAnsi="Times New Roman" w:cs="Times New Roman"/>
        </w:rPr>
        <w:t xml:space="preserve"> </w:t>
      </w:r>
      <w:proofErr w:type="spellStart"/>
      <w:r w:rsidRPr="006B408A">
        <w:rPr>
          <w:rFonts w:ascii="Times New Roman" w:hAnsi="Times New Roman" w:cs="Times New Roman"/>
        </w:rPr>
        <w:t>складових</w:t>
      </w:r>
      <w:proofErr w:type="spellEnd"/>
      <w:r w:rsidRPr="006B408A">
        <w:rPr>
          <w:rFonts w:ascii="Times New Roman" w:hAnsi="Times New Roman" w:cs="Times New Roman"/>
        </w:rPr>
        <w:t>.</w:t>
      </w:r>
    </w:p>
    <w:p w14:paraId="7287A69D" w14:textId="77777777" w:rsidR="00514F74" w:rsidRDefault="00514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D1D69F8" w14:textId="77777777" w:rsidR="00D317C0" w:rsidRPr="006B408A" w:rsidRDefault="006B408A" w:rsidP="006B408A">
      <w:pPr>
        <w:spacing w:before="360" w:after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408A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1.4. </w:t>
      </w:r>
      <w:proofErr w:type="spellStart"/>
      <w:r w:rsidRPr="006B408A">
        <w:rPr>
          <w:rFonts w:ascii="Times New Roman" w:hAnsi="Times New Roman" w:cs="Times New Roman"/>
          <w:b/>
          <w:i/>
          <w:sz w:val="24"/>
          <w:szCs w:val="24"/>
        </w:rPr>
        <w:t>Активні</w:t>
      </w:r>
      <w:proofErr w:type="spellEnd"/>
      <w:r w:rsidRPr="006B408A">
        <w:rPr>
          <w:rFonts w:ascii="Times New Roman" w:hAnsi="Times New Roman" w:cs="Times New Roman"/>
          <w:b/>
          <w:i/>
          <w:sz w:val="24"/>
          <w:szCs w:val="24"/>
        </w:rPr>
        <w:t xml:space="preserve"> і </w:t>
      </w:r>
      <w:proofErr w:type="spellStart"/>
      <w:r w:rsidRPr="006B408A">
        <w:rPr>
          <w:rFonts w:ascii="Times New Roman" w:hAnsi="Times New Roman" w:cs="Times New Roman"/>
          <w:b/>
          <w:i/>
          <w:sz w:val="24"/>
          <w:szCs w:val="24"/>
        </w:rPr>
        <w:t>пасивні</w:t>
      </w:r>
      <w:proofErr w:type="spellEnd"/>
      <w:r w:rsidRPr="006B408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B408A">
        <w:rPr>
          <w:rFonts w:ascii="Times New Roman" w:hAnsi="Times New Roman" w:cs="Times New Roman"/>
          <w:b/>
          <w:i/>
          <w:sz w:val="24"/>
          <w:szCs w:val="24"/>
        </w:rPr>
        <w:t>сили</w:t>
      </w:r>
      <w:proofErr w:type="spellEnd"/>
      <w:r w:rsidRPr="006B408A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 w:rsidRPr="006B408A">
        <w:rPr>
          <w:rFonts w:ascii="Times New Roman" w:hAnsi="Times New Roman" w:cs="Times New Roman"/>
          <w:b/>
          <w:i/>
          <w:sz w:val="24"/>
          <w:szCs w:val="24"/>
        </w:rPr>
        <w:t>Аксіоми</w:t>
      </w:r>
      <w:proofErr w:type="spellEnd"/>
      <w:r w:rsidRPr="006B408A">
        <w:rPr>
          <w:rFonts w:ascii="Times New Roman" w:hAnsi="Times New Roman" w:cs="Times New Roman"/>
          <w:b/>
          <w:i/>
          <w:sz w:val="24"/>
          <w:szCs w:val="24"/>
        </w:rPr>
        <w:t xml:space="preserve"> про </w:t>
      </w:r>
      <w:proofErr w:type="spellStart"/>
      <w:r w:rsidRPr="006B408A">
        <w:rPr>
          <w:rFonts w:ascii="Times New Roman" w:hAnsi="Times New Roman" w:cs="Times New Roman"/>
          <w:b/>
          <w:i/>
          <w:sz w:val="24"/>
          <w:szCs w:val="24"/>
        </w:rPr>
        <w:t>в’язі</w:t>
      </w:r>
      <w:proofErr w:type="spellEnd"/>
    </w:p>
    <w:p w14:paraId="5C770BB6" w14:textId="77777777" w:rsidR="00D317C0" w:rsidRDefault="006B408A" w:rsidP="006B408A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6B408A">
        <w:rPr>
          <w:rFonts w:ascii="Times New Roman" w:hAnsi="Times New Roman" w:cs="Times New Roman"/>
        </w:rPr>
        <w:t>Тверде</w:t>
      </w:r>
      <w:proofErr w:type="spellEnd"/>
      <w:r w:rsidRPr="006B408A">
        <w:rPr>
          <w:rFonts w:ascii="Times New Roman" w:hAnsi="Times New Roman" w:cs="Times New Roman"/>
        </w:rPr>
        <w:t xml:space="preserve"> </w:t>
      </w:r>
      <w:proofErr w:type="spellStart"/>
      <w:r w:rsidRPr="006B408A">
        <w:rPr>
          <w:rFonts w:ascii="Times New Roman" w:hAnsi="Times New Roman" w:cs="Times New Roman"/>
        </w:rPr>
        <w:t>тіло</w:t>
      </w:r>
      <w:proofErr w:type="spellEnd"/>
      <w:r w:rsidRPr="006B408A">
        <w:rPr>
          <w:rFonts w:ascii="Times New Roman" w:hAnsi="Times New Roman" w:cs="Times New Roman"/>
        </w:rPr>
        <w:t xml:space="preserve"> </w:t>
      </w:r>
      <w:proofErr w:type="spellStart"/>
      <w:r w:rsidRPr="006B408A">
        <w:rPr>
          <w:rFonts w:ascii="Times New Roman" w:hAnsi="Times New Roman" w:cs="Times New Roman"/>
        </w:rPr>
        <w:t>називається</w:t>
      </w:r>
      <w:proofErr w:type="spellEnd"/>
      <w:r w:rsidRPr="006B408A">
        <w:rPr>
          <w:rFonts w:ascii="Times New Roman" w:hAnsi="Times New Roman" w:cs="Times New Roman"/>
        </w:rPr>
        <w:t xml:space="preserve"> </w:t>
      </w:r>
      <w:proofErr w:type="spellStart"/>
      <w:r w:rsidRPr="006B408A">
        <w:rPr>
          <w:rFonts w:ascii="Times New Roman" w:hAnsi="Times New Roman" w:cs="Times New Roman"/>
        </w:rPr>
        <w:t>вільним</w:t>
      </w:r>
      <w:proofErr w:type="spellEnd"/>
      <w:r w:rsidRPr="006B408A">
        <w:rPr>
          <w:rFonts w:ascii="Times New Roman" w:hAnsi="Times New Roman" w:cs="Times New Roman"/>
        </w:rPr>
        <w:t xml:space="preserve">, </w:t>
      </w:r>
      <w:proofErr w:type="spellStart"/>
      <w:r w:rsidRPr="006B408A">
        <w:rPr>
          <w:rFonts w:ascii="Times New Roman" w:hAnsi="Times New Roman" w:cs="Times New Roman"/>
        </w:rPr>
        <w:t>якщо</w:t>
      </w:r>
      <w:proofErr w:type="spellEnd"/>
      <w:r w:rsidRPr="006B408A">
        <w:rPr>
          <w:rFonts w:ascii="Times New Roman" w:hAnsi="Times New Roman" w:cs="Times New Roman"/>
        </w:rPr>
        <w:t xml:space="preserve"> в </w:t>
      </w:r>
      <w:proofErr w:type="spellStart"/>
      <w:r w:rsidRPr="006B408A">
        <w:rPr>
          <w:rFonts w:ascii="Times New Roman" w:hAnsi="Times New Roman" w:cs="Times New Roman"/>
        </w:rPr>
        <w:t>довільний</w:t>
      </w:r>
      <w:proofErr w:type="spellEnd"/>
      <w:r w:rsidRPr="006B408A">
        <w:rPr>
          <w:rFonts w:ascii="Times New Roman" w:hAnsi="Times New Roman" w:cs="Times New Roman"/>
        </w:rPr>
        <w:t xml:space="preserve"> момент часу </w:t>
      </w:r>
      <w:proofErr w:type="spellStart"/>
      <w:r w:rsidRPr="006B408A">
        <w:rPr>
          <w:rFonts w:ascii="Times New Roman" w:hAnsi="Times New Roman" w:cs="Times New Roman"/>
        </w:rPr>
        <w:t>довільним</w:t>
      </w:r>
      <w:proofErr w:type="spellEnd"/>
      <w:r w:rsidRPr="006B408A">
        <w:rPr>
          <w:rFonts w:ascii="Times New Roman" w:hAnsi="Times New Roman" w:cs="Times New Roman"/>
        </w:rPr>
        <w:t xml:space="preserve"> чином </w:t>
      </w:r>
      <w:proofErr w:type="spellStart"/>
      <w:r w:rsidRPr="006B408A">
        <w:rPr>
          <w:rFonts w:ascii="Times New Roman" w:hAnsi="Times New Roman" w:cs="Times New Roman"/>
        </w:rPr>
        <w:t>можна</w:t>
      </w:r>
      <w:proofErr w:type="spellEnd"/>
      <w:r w:rsidRPr="006B408A">
        <w:rPr>
          <w:rFonts w:ascii="Times New Roman" w:hAnsi="Times New Roman" w:cs="Times New Roman"/>
        </w:rPr>
        <w:t xml:space="preserve"> </w:t>
      </w:r>
      <w:proofErr w:type="spellStart"/>
      <w:r w:rsidRPr="006B408A">
        <w:rPr>
          <w:rFonts w:ascii="Times New Roman" w:hAnsi="Times New Roman" w:cs="Times New Roman"/>
        </w:rPr>
        <w:t>задати</w:t>
      </w:r>
      <w:proofErr w:type="spellEnd"/>
      <w:r w:rsidRPr="006B408A">
        <w:rPr>
          <w:rFonts w:ascii="Times New Roman" w:hAnsi="Times New Roman" w:cs="Times New Roman"/>
        </w:rPr>
        <w:t xml:space="preserve"> </w:t>
      </w:r>
      <w:proofErr w:type="spellStart"/>
      <w:r w:rsidRPr="006B408A">
        <w:rPr>
          <w:rFonts w:ascii="Times New Roman" w:hAnsi="Times New Roman" w:cs="Times New Roman"/>
        </w:rPr>
        <w:t>його</w:t>
      </w:r>
      <w:proofErr w:type="spellEnd"/>
      <w:r w:rsidRPr="006B408A">
        <w:rPr>
          <w:rFonts w:ascii="Times New Roman" w:hAnsi="Times New Roman" w:cs="Times New Roman"/>
        </w:rPr>
        <w:t xml:space="preserve"> рух, </w:t>
      </w:r>
      <w:proofErr w:type="spellStart"/>
      <w:r w:rsidRPr="006B408A">
        <w:rPr>
          <w:rFonts w:ascii="Times New Roman" w:hAnsi="Times New Roman" w:cs="Times New Roman"/>
        </w:rPr>
        <w:t>підібравши</w:t>
      </w:r>
      <w:proofErr w:type="spellEnd"/>
      <w:r w:rsidRPr="006B408A">
        <w:rPr>
          <w:rFonts w:ascii="Times New Roman" w:hAnsi="Times New Roman" w:cs="Times New Roman"/>
        </w:rPr>
        <w:t xml:space="preserve"> </w:t>
      </w:r>
      <w:proofErr w:type="spellStart"/>
      <w:r w:rsidRPr="006B408A">
        <w:rPr>
          <w:rFonts w:ascii="Times New Roman" w:hAnsi="Times New Roman" w:cs="Times New Roman"/>
        </w:rPr>
        <w:t>визначеним</w:t>
      </w:r>
      <w:proofErr w:type="spellEnd"/>
      <w:r w:rsidRPr="006B408A">
        <w:rPr>
          <w:rFonts w:ascii="Times New Roman" w:hAnsi="Times New Roman" w:cs="Times New Roman"/>
        </w:rPr>
        <w:t xml:space="preserve"> чином </w:t>
      </w:r>
      <w:proofErr w:type="spellStart"/>
      <w:r w:rsidRPr="006B408A">
        <w:rPr>
          <w:rFonts w:ascii="Times New Roman" w:hAnsi="Times New Roman" w:cs="Times New Roman"/>
        </w:rPr>
        <w:t>активні</w:t>
      </w:r>
      <w:proofErr w:type="spellEnd"/>
      <w:r w:rsidRPr="006B408A">
        <w:rPr>
          <w:rFonts w:ascii="Times New Roman" w:hAnsi="Times New Roman" w:cs="Times New Roman"/>
        </w:rPr>
        <w:t xml:space="preserve"> </w:t>
      </w:r>
      <w:proofErr w:type="spellStart"/>
      <w:r w:rsidRPr="006B408A">
        <w:rPr>
          <w:rFonts w:ascii="Times New Roman" w:hAnsi="Times New Roman" w:cs="Times New Roman"/>
        </w:rPr>
        <w:t>сили</w:t>
      </w:r>
      <w:proofErr w:type="spellEnd"/>
      <w:r w:rsidRPr="006B408A">
        <w:rPr>
          <w:rFonts w:ascii="Times New Roman" w:hAnsi="Times New Roman" w:cs="Times New Roman"/>
        </w:rPr>
        <w:t xml:space="preserve"> – </w:t>
      </w:r>
      <w:proofErr w:type="spellStart"/>
      <w:r w:rsidRPr="006B408A">
        <w:rPr>
          <w:rFonts w:ascii="Times New Roman" w:hAnsi="Times New Roman" w:cs="Times New Roman"/>
        </w:rPr>
        <w:t>сили</w:t>
      </w:r>
      <w:proofErr w:type="spellEnd"/>
      <w:r w:rsidRPr="006B408A">
        <w:rPr>
          <w:rFonts w:ascii="Times New Roman" w:hAnsi="Times New Roman" w:cs="Times New Roman"/>
        </w:rPr>
        <w:t xml:space="preserve"> </w:t>
      </w:r>
      <w:proofErr w:type="spellStart"/>
      <w:r w:rsidRPr="006B408A">
        <w:rPr>
          <w:rFonts w:ascii="Times New Roman" w:hAnsi="Times New Roman" w:cs="Times New Roman"/>
        </w:rPr>
        <w:t>взаємодії</w:t>
      </w:r>
      <w:proofErr w:type="spellEnd"/>
      <w:r w:rsidRPr="006B408A">
        <w:rPr>
          <w:rFonts w:ascii="Times New Roman" w:hAnsi="Times New Roman" w:cs="Times New Roman"/>
        </w:rPr>
        <w:t>.</w:t>
      </w:r>
    </w:p>
    <w:p w14:paraId="5E091CEE" w14:textId="77777777" w:rsidR="00D317C0" w:rsidRPr="006B408A" w:rsidRDefault="006B408A" w:rsidP="006B408A">
      <w:pPr>
        <w:ind w:firstLine="567"/>
        <w:jc w:val="both"/>
        <w:rPr>
          <w:rFonts w:ascii="Times New Roman" w:hAnsi="Times New Roman" w:cs="Times New Roman"/>
        </w:rPr>
      </w:pPr>
      <w:r w:rsidRPr="006B408A">
        <w:rPr>
          <w:rFonts w:ascii="Times New Roman" w:hAnsi="Times New Roman" w:cs="Times New Roman"/>
        </w:rPr>
        <w:t xml:space="preserve">Якщо рух </w:t>
      </w:r>
      <w:proofErr w:type="spellStart"/>
      <w:r w:rsidRPr="006B408A">
        <w:rPr>
          <w:rFonts w:ascii="Times New Roman" w:hAnsi="Times New Roman" w:cs="Times New Roman"/>
        </w:rPr>
        <w:t>тіла</w:t>
      </w:r>
      <w:proofErr w:type="spellEnd"/>
      <w:r w:rsidRPr="006B408A">
        <w:rPr>
          <w:rFonts w:ascii="Times New Roman" w:hAnsi="Times New Roman" w:cs="Times New Roman"/>
        </w:rPr>
        <w:t xml:space="preserve"> </w:t>
      </w:r>
      <w:proofErr w:type="spellStart"/>
      <w:r w:rsidRPr="006B408A">
        <w:rPr>
          <w:rFonts w:ascii="Times New Roman" w:hAnsi="Times New Roman" w:cs="Times New Roman"/>
        </w:rPr>
        <w:t>обмежений</w:t>
      </w:r>
      <w:proofErr w:type="spellEnd"/>
      <w:r w:rsidRPr="006B408A">
        <w:rPr>
          <w:rFonts w:ascii="Times New Roman" w:hAnsi="Times New Roman" w:cs="Times New Roman"/>
        </w:rPr>
        <w:t xml:space="preserve"> </w:t>
      </w:r>
      <w:proofErr w:type="spellStart"/>
      <w:r w:rsidRPr="006B408A">
        <w:rPr>
          <w:rFonts w:ascii="Times New Roman" w:hAnsi="Times New Roman" w:cs="Times New Roman"/>
        </w:rPr>
        <w:t>деякими</w:t>
      </w:r>
      <w:proofErr w:type="spellEnd"/>
      <w:r w:rsidRPr="006B408A">
        <w:rPr>
          <w:rFonts w:ascii="Times New Roman" w:hAnsi="Times New Roman" w:cs="Times New Roman"/>
        </w:rPr>
        <w:t xml:space="preserve"> </w:t>
      </w:r>
      <w:proofErr w:type="spellStart"/>
      <w:r w:rsidRPr="006B408A">
        <w:rPr>
          <w:rFonts w:ascii="Times New Roman" w:hAnsi="Times New Roman" w:cs="Times New Roman"/>
        </w:rPr>
        <w:t>в’язями</w:t>
      </w:r>
      <w:proofErr w:type="spellEnd"/>
      <w:r w:rsidRPr="006B408A">
        <w:rPr>
          <w:rFonts w:ascii="Times New Roman" w:hAnsi="Times New Roman" w:cs="Times New Roman"/>
        </w:rPr>
        <w:t xml:space="preserve">, то </w:t>
      </w:r>
      <w:proofErr w:type="spellStart"/>
      <w:r w:rsidRPr="006B408A">
        <w:rPr>
          <w:rFonts w:ascii="Times New Roman" w:hAnsi="Times New Roman" w:cs="Times New Roman"/>
        </w:rPr>
        <w:t>воно</w:t>
      </w:r>
      <w:proofErr w:type="spellEnd"/>
      <w:r w:rsidRPr="006B408A">
        <w:rPr>
          <w:rFonts w:ascii="Times New Roman" w:hAnsi="Times New Roman" w:cs="Times New Roman"/>
        </w:rPr>
        <w:t xml:space="preserve"> </w:t>
      </w:r>
      <w:proofErr w:type="spellStart"/>
      <w:r w:rsidRPr="006B408A">
        <w:rPr>
          <w:rFonts w:ascii="Times New Roman" w:hAnsi="Times New Roman" w:cs="Times New Roman"/>
        </w:rPr>
        <w:t>називається</w:t>
      </w:r>
      <w:proofErr w:type="spellEnd"/>
      <w:r w:rsidRPr="006B408A">
        <w:rPr>
          <w:rFonts w:ascii="Times New Roman" w:hAnsi="Times New Roman" w:cs="Times New Roman"/>
        </w:rPr>
        <w:t xml:space="preserve"> </w:t>
      </w:r>
      <w:proofErr w:type="spellStart"/>
      <w:r w:rsidRPr="006B408A">
        <w:rPr>
          <w:rFonts w:ascii="Times New Roman" w:hAnsi="Times New Roman" w:cs="Times New Roman"/>
        </w:rPr>
        <w:t>невільним</w:t>
      </w:r>
      <w:proofErr w:type="spellEnd"/>
      <w:r w:rsidRPr="006B408A">
        <w:rPr>
          <w:rFonts w:ascii="Times New Roman" w:hAnsi="Times New Roman" w:cs="Times New Roman"/>
        </w:rPr>
        <w:t xml:space="preserve">. </w:t>
      </w:r>
      <w:proofErr w:type="spellStart"/>
      <w:r w:rsidRPr="006B408A">
        <w:rPr>
          <w:rFonts w:ascii="Times New Roman" w:hAnsi="Times New Roman" w:cs="Times New Roman"/>
        </w:rPr>
        <w:t>В’язями</w:t>
      </w:r>
      <w:proofErr w:type="spellEnd"/>
      <w:r w:rsidRPr="006B408A">
        <w:rPr>
          <w:rFonts w:ascii="Times New Roman" w:hAnsi="Times New Roman" w:cs="Times New Roman"/>
        </w:rPr>
        <w:t xml:space="preserve"> </w:t>
      </w:r>
      <w:proofErr w:type="spellStart"/>
      <w:r w:rsidRPr="006B408A">
        <w:rPr>
          <w:rFonts w:ascii="Times New Roman" w:hAnsi="Times New Roman" w:cs="Times New Roman"/>
        </w:rPr>
        <w:t>називаються</w:t>
      </w:r>
      <w:proofErr w:type="spellEnd"/>
      <w:r w:rsidRPr="006B408A">
        <w:rPr>
          <w:rFonts w:ascii="Times New Roman" w:hAnsi="Times New Roman" w:cs="Times New Roman"/>
        </w:rPr>
        <w:t xml:space="preserve"> </w:t>
      </w:r>
      <w:proofErr w:type="spellStart"/>
      <w:r w:rsidRPr="006B408A">
        <w:rPr>
          <w:rFonts w:ascii="Times New Roman" w:hAnsi="Times New Roman" w:cs="Times New Roman"/>
        </w:rPr>
        <w:t>обмеження</w:t>
      </w:r>
      <w:proofErr w:type="spellEnd"/>
      <w:r w:rsidRPr="006B408A">
        <w:rPr>
          <w:rFonts w:ascii="Times New Roman" w:hAnsi="Times New Roman" w:cs="Times New Roman"/>
        </w:rPr>
        <w:t xml:space="preserve">, </w:t>
      </w:r>
      <w:proofErr w:type="spellStart"/>
      <w:r w:rsidRPr="006B408A">
        <w:rPr>
          <w:rFonts w:ascii="Times New Roman" w:hAnsi="Times New Roman" w:cs="Times New Roman"/>
        </w:rPr>
        <w:t>що</w:t>
      </w:r>
      <w:proofErr w:type="spellEnd"/>
      <w:r w:rsidRPr="006B408A">
        <w:rPr>
          <w:rFonts w:ascii="Times New Roman" w:hAnsi="Times New Roman" w:cs="Times New Roman"/>
        </w:rPr>
        <w:t xml:space="preserve"> </w:t>
      </w:r>
      <w:proofErr w:type="spellStart"/>
      <w:r w:rsidRPr="006B408A">
        <w:rPr>
          <w:rFonts w:ascii="Times New Roman" w:hAnsi="Times New Roman" w:cs="Times New Roman"/>
        </w:rPr>
        <w:t>накладені</w:t>
      </w:r>
      <w:proofErr w:type="spellEnd"/>
      <w:r w:rsidRPr="006B408A">
        <w:rPr>
          <w:rFonts w:ascii="Times New Roman" w:hAnsi="Times New Roman" w:cs="Times New Roman"/>
        </w:rPr>
        <w:t xml:space="preserve"> на рух твердого тіла.</w:t>
      </w:r>
    </w:p>
    <w:p w14:paraId="1EA7D22B" w14:textId="77777777" w:rsidR="00D317C0" w:rsidRPr="0085477B" w:rsidRDefault="0085477B" w:rsidP="0085477B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85477B">
        <w:rPr>
          <w:rFonts w:ascii="Times New Roman" w:hAnsi="Times New Roman" w:cs="Times New Roman"/>
        </w:rPr>
        <w:t>Між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</w:rPr>
        <w:t>тілом</w:t>
      </w:r>
      <w:proofErr w:type="spellEnd"/>
      <w:r w:rsidRPr="0085477B">
        <w:rPr>
          <w:rFonts w:ascii="Times New Roman" w:hAnsi="Times New Roman" w:cs="Times New Roman"/>
        </w:rPr>
        <w:t xml:space="preserve"> і </w:t>
      </w:r>
      <w:proofErr w:type="spellStart"/>
      <w:r w:rsidRPr="0085477B">
        <w:rPr>
          <w:rFonts w:ascii="Times New Roman" w:hAnsi="Times New Roman" w:cs="Times New Roman"/>
        </w:rPr>
        <w:t>в’яззю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</w:rPr>
        <w:t>існує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</w:rPr>
        <w:t>механічна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</w:rPr>
        <w:t>взаємодія</w:t>
      </w:r>
      <w:proofErr w:type="spellEnd"/>
      <w:r w:rsidRPr="0085477B">
        <w:rPr>
          <w:rFonts w:ascii="Times New Roman" w:hAnsi="Times New Roman" w:cs="Times New Roman"/>
        </w:rPr>
        <w:t xml:space="preserve">. </w:t>
      </w:r>
      <w:proofErr w:type="spellStart"/>
      <w:r w:rsidRPr="0085477B">
        <w:rPr>
          <w:rFonts w:ascii="Times New Roman" w:hAnsi="Times New Roman" w:cs="Times New Roman"/>
        </w:rPr>
        <w:t>Вплив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</w:rPr>
        <w:t>тіла</w:t>
      </w:r>
      <w:proofErr w:type="spellEnd"/>
      <w:r w:rsidRPr="0085477B">
        <w:rPr>
          <w:rFonts w:ascii="Times New Roman" w:hAnsi="Times New Roman" w:cs="Times New Roman"/>
        </w:rPr>
        <w:t xml:space="preserve"> на </w:t>
      </w:r>
      <w:proofErr w:type="spellStart"/>
      <w:r w:rsidRPr="0085477B">
        <w:rPr>
          <w:rFonts w:ascii="Times New Roman" w:hAnsi="Times New Roman" w:cs="Times New Roman"/>
        </w:rPr>
        <w:t>в’язь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</w:rPr>
        <w:t>називається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</w:rPr>
        <w:t>дією</w:t>
      </w:r>
      <w:proofErr w:type="spellEnd"/>
      <w:r w:rsidRPr="0085477B">
        <w:rPr>
          <w:rFonts w:ascii="Times New Roman" w:hAnsi="Times New Roman" w:cs="Times New Roman"/>
        </w:rPr>
        <w:t xml:space="preserve">, а </w:t>
      </w:r>
      <w:proofErr w:type="spellStart"/>
      <w:r w:rsidRPr="0085477B">
        <w:rPr>
          <w:rFonts w:ascii="Times New Roman" w:hAnsi="Times New Roman" w:cs="Times New Roman"/>
        </w:rPr>
        <w:t>зворотна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</w:rPr>
        <w:t>дія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</w:rPr>
        <w:t>в’язі</w:t>
      </w:r>
      <w:proofErr w:type="spellEnd"/>
      <w:r w:rsidRPr="0085477B">
        <w:rPr>
          <w:rFonts w:ascii="Times New Roman" w:hAnsi="Times New Roman" w:cs="Times New Roman"/>
        </w:rPr>
        <w:t xml:space="preserve"> на </w:t>
      </w:r>
      <w:proofErr w:type="spellStart"/>
      <w:r w:rsidRPr="0085477B">
        <w:rPr>
          <w:rFonts w:ascii="Times New Roman" w:hAnsi="Times New Roman" w:cs="Times New Roman"/>
        </w:rPr>
        <w:t>тіло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</w:rPr>
        <w:t>називається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  <w:i/>
        </w:rPr>
        <w:t>протидією</w:t>
      </w:r>
      <w:proofErr w:type="spellEnd"/>
      <w:r w:rsidRPr="0085477B">
        <w:rPr>
          <w:rFonts w:ascii="Times New Roman" w:hAnsi="Times New Roman" w:cs="Times New Roman"/>
        </w:rPr>
        <w:t>.</w:t>
      </w:r>
    </w:p>
    <w:p w14:paraId="27369131" w14:textId="77777777" w:rsidR="00D317C0" w:rsidRDefault="0085477B" w:rsidP="0085477B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85477B">
        <w:rPr>
          <w:rFonts w:ascii="Times New Roman" w:hAnsi="Times New Roman" w:cs="Times New Roman"/>
        </w:rPr>
        <w:t>Протидія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</w:rPr>
        <w:t>в’язі</w:t>
      </w:r>
      <w:proofErr w:type="spellEnd"/>
      <w:r w:rsidRPr="0085477B">
        <w:rPr>
          <w:rFonts w:ascii="Times New Roman" w:hAnsi="Times New Roman" w:cs="Times New Roman"/>
        </w:rPr>
        <w:t xml:space="preserve">, </w:t>
      </w:r>
      <w:proofErr w:type="spellStart"/>
      <w:r w:rsidRPr="0085477B">
        <w:rPr>
          <w:rFonts w:ascii="Times New Roman" w:hAnsi="Times New Roman" w:cs="Times New Roman"/>
        </w:rPr>
        <w:t>прикладена</w:t>
      </w:r>
      <w:proofErr w:type="spellEnd"/>
      <w:r w:rsidRPr="0085477B">
        <w:rPr>
          <w:rFonts w:ascii="Times New Roman" w:hAnsi="Times New Roman" w:cs="Times New Roman"/>
        </w:rPr>
        <w:t xml:space="preserve"> до </w:t>
      </w:r>
      <w:proofErr w:type="spellStart"/>
      <w:r w:rsidRPr="0085477B">
        <w:rPr>
          <w:rFonts w:ascii="Times New Roman" w:hAnsi="Times New Roman" w:cs="Times New Roman"/>
        </w:rPr>
        <w:t>даного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</w:rPr>
        <w:t>тіла</w:t>
      </w:r>
      <w:proofErr w:type="spellEnd"/>
      <w:r w:rsidRPr="0085477B">
        <w:rPr>
          <w:rFonts w:ascii="Times New Roman" w:hAnsi="Times New Roman" w:cs="Times New Roman"/>
        </w:rPr>
        <w:t xml:space="preserve">, </w:t>
      </w:r>
      <w:proofErr w:type="spellStart"/>
      <w:r w:rsidRPr="0085477B">
        <w:rPr>
          <w:rFonts w:ascii="Times New Roman" w:hAnsi="Times New Roman" w:cs="Times New Roman"/>
        </w:rPr>
        <w:t>називається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</w:rPr>
        <w:t>реакцією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</w:rPr>
        <w:t>в’язі</w:t>
      </w:r>
      <w:proofErr w:type="spellEnd"/>
      <w:r w:rsidRPr="0085477B">
        <w:rPr>
          <w:rFonts w:ascii="Times New Roman" w:hAnsi="Times New Roman" w:cs="Times New Roman"/>
        </w:rPr>
        <w:t xml:space="preserve">. </w:t>
      </w:r>
      <w:proofErr w:type="spellStart"/>
      <w:r w:rsidRPr="0085477B">
        <w:rPr>
          <w:rFonts w:ascii="Times New Roman" w:hAnsi="Times New Roman" w:cs="Times New Roman"/>
        </w:rPr>
        <w:t>Іншими</w:t>
      </w:r>
      <w:proofErr w:type="spellEnd"/>
      <w:r w:rsidRPr="0085477B">
        <w:rPr>
          <w:rFonts w:ascii="Times New Roman" w:hAnsi="Times New Roman" w:cs="Times New Roman"/>
        </w:rPr>
        <w:t xml:space="preserve"> словами, </w:t>
      </w:r>
      <w:proofErr w:type="spellStart"/>
      <w:r w:rsidRPr="0085477B">
        <w:rPr>
          <w:rFonts w:ascii="Times New Roman" w:hAnsi="Times New Roman" w:cs="Times New Roman"/>
        </w:rPr>
        <w:t>реакція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</w:rPr>
        <w:t>в’язі</w:t>
      </w:r>
      <w:proofErr w:type="spellEnd"/>
      <w:r w:rsidRPr="0085477B">
        <w:rPr>
          <w:rFonts w:ascii="Times New Roman" w:hAnsi="Times New Roman" w:cs="Times New Roman"/>
        </w:rPr>
        <w:t xml:space="preserve"> – </w:t>
      </w:r>
      <w:proofErr w:type="spellStart"/>
      <w:r w:rsidRPr="0085477B">
        <w:rPr>
          <w:rFonts w:ascii="Times New Roman" w:hAnsi="Times New Roman" w:cs="Times New Roman"/>
        </w:rPr>
        <w:t>це</w:t>
      </w:r>
      <w:proofErr w:type="spellEnd"/>
      <w:r w:rsidRPr="0085477B">
        <w:rPr>
          <w:rFonts w:ascii="Times New Roman" w:hAnsi="Times New Roman" w:cs="Times New Roman"/>
        </w:rPr>
        <w:t xml:space="preserve"> сила, яка </w:t>
      </w:r>
      <w:proofErr w:type="spellStart"/>
      <w:r w:rsidRPr="0085477B">
        <w:rPr>
          <w:rFonts w:ascii="Times New Roman" w:hAnsi="Times New Roman" w:cs="Times New Roman"/>
        </w:rPr>
        <w:t>виражає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</w:rPr>
        <w:t>тільки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</w:rPr>
        <w:t>протидію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</w:rPr>
        <w:t>в’язі</w:t>
      </w:r>
      <w:proofErr w:type="spellEnd"/>
      <w:r w:rsidRPr="0085477B">
        <w:rPr>
          <w:rFonts w:ascii="Times New Roman" w:hAnsi="Times New Roman" w:cs="Times New Roman"/>
        </w:rPr>
        <w:t xml:space="preserve">. В задачах </w:t>
      </w:r>
      <w:proofErr w:type="spellStart"/>
      <w:r w:rsidRPr="0085477B">
        <w:rPr>
          <w:rFonts w:ascii="Times New Roman" w:hAnsi="Times New Roman" w:cs="Times New Roman"/>
        </w:rPr>
        <w:t>механіки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</w:rPr>
        <w:t>реакції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</w:rPr>
        <w:t>в’язей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</w:rPr>
        <w:t>завжди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</w:rPr>
        <w:t>потребують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</w:rPr>
        <w:t>визначення</w:t>
      </w:r>
      <w:proofErr w:type="spellEnd"/>
      <w:r w:rsidRPr="0085477B">
        <w:rPr>
          <w:rFonts w:ascii="Times New Roman" w:hAnsi="Times New Roman" w:cs="Times New Roman"/>
        </w:rPr>
        <w:t xml:space="preserve"> на </w:t>
      </w:r>
      <w:proofErr w:type="spellStart"/>
      <w:r w:rsidRPr="0085477B">
        <w:rPr>
          <w:rFonts w:ascii="Times New Roman" w:hAnsi="Times New Roman" w:cs="Times New Roman"/>
        </w:rPr>
        <w:t>відміну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</w:rPr>
        <w:t>від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</w:rPr>
        <w:t>активних</w:t>
      </w:r>
      <w:proofErr w:type="spellEnd"/>
      <w:r w:rsidRPr="0085477B">
        <w:rPr>
          <w:rFonts w:ascii="Times New Roman" w:hAnsi="Times New Roman" w:cs="Times New Roman"/>
        </w:rPr>
        <w:t xml:space="preserve"> сил, </w:t>
      </w:r>
      <w:proofErr w:type="spellStart"/>
      <w:r w:rsidRPr="0085477B">
        <w:rPr>
          <w:rFonts w:ascii="Times New Roman" w:hAnsi="Times New Roman" w:cs="Times New Roman"/>
        </w:rPr>
        <w:t>величини</w:t>
      </w:r>
      <w:proofErr w:type="spellEnd"/>
      <w:r w:rsidRPr="0085477B">
        <w:rPr>
          <w:rFonts w:ascii="Times New Roman" w:hAnsi="Times New Roman" w:cs="Times New Roman"/>
        </w:rPr>
        <w:t xml:space="preserve"> та напрямки </w:t>
      </w:r>
      <w:proofErr w:type="spellStart"/>
      <w:r w:rsidRPr="0085477B">
        <w:rPr>
          <w:rFonts w:ascii="Times New Roman" w:hAnsi="Times New Roman" w:cs="Times New Roman"/>
        </w:rPr>
        <w:t>яких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</w:rPr>
        <w:t>завжди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</w:rPr>
        <w:t>задані</w:t>
      </w:r>
      <w:proofErr w:type="spellEnd"/>
      <w:r w:rsidRPr="0085477B">
        <w:rPr>
          <w:rFonts w:ascii="Times New Roman" w:hAnsi="Times New Roman" w:cs="Times New Roman"/>
        </w:rPr>
        <w:t xml:space="preserve">. Модуль і напрямок реакції в’язі залежить від сил, прикладених до тіла. У </w:t>
      </w:r>
      <w:proofErr w:type="spellStart"/>
      <w:r w:rsidRPr="0085477B">
        <w:rPr>
          <w:rFonts w:ascii="Times New Roman" w:hAnsi="Times New Roman" w:cs="Times New Roman"/>
        </w:rPr>
        <w:t>разі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</w:rPr>
        <w:t>відсутності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</w:rPr>
        <w:t>активних</w:t>
      </w:r>
      <w:proofErr w:type="spellEnd"/>
      <w:r w:rsidRPr="0085477B">
        <w:rPr>
          <w:rFonts w:ascii="Times New Roman" w:hAnsi="Times New Roman" w:cs="Times New Roman"/>
        </w:rPr>
        <w:t xml:space="preserve"> сил і руху </w:t>
      </w:r>
      <w:proofErr w:type="spellStart"/>
      <w:r w:rsidRPr="0085477B">
        <w:rPr>
          <w:rFonts w:ascii="Times New Roman" w:hAnsi="Times New Roman" w:cs="Times New Roman"/>
        </w:rPr>
        <w:t>тіла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</w:rPr>
        <w:t>реакція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</w:rPr>
        <w:t>в’язі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</w:rPr>
        <w:t>завжди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</w:rPr>
        <w:t>дорівнює</w:t>
      </w:r>
      <w:proofErr w:type="spellEnd"/>
      <w:r w:rsidRPr="0085477B">
        <w:rPr>
          <w:rFonts w:ascii="Times New Roman" w:hAnsi="Times New Roman" w:cs="Times New Roman"/>
        </w:rPr>
        <w:t xml:space="preserve"> нулю.</w:t>
      </w:r>
    </w:p>
    <w:p w14:paraId="736CC8E8" w14:textId="77777777" w:rsidR="00D317C0" w:rsidRPr="0085477B" w:rsidRDefault="0085477B" w:rsidP="0085477B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85477B">
        <w:rPr>
          <w:rFonts w:ascii="Times New Roman" w:hAnsi="Times New Roman" w:cs="Times New Roman"/>
        </w:rPr>
        <w:t>Активні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</w:rPr>
        <w:t>сили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</w:rPr>
        <w:t>можуть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</w:rPr>
        <w:t>змусити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</w:rPr>
        <w:t>рухатись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</w:rPr>
        <w:t>тіла</w:t>
      </w:r>
      <w:proofErr w:type="spellEnd"/>
      <w:r w:rsidRPr="0085477B">
        <w:rPr>
          <w:rFonts w:ascii="Times New Roman" w:hAnsi="Times New Roman" w:cs="Times New Roman"/>
        </w:rPr>
        <w:t xml:space="preserve">, </w:t>
      </w:r>
      <w:proofErr w:type="spellStart"/>
      <w:r w:rsidRPr="0085477B">
        <w:rPr>
          <w:rFonts w:ascii="Times New Roman" w:hAnsi="Times New Roman" w:cs="Times New Roman"/>
        </w:rPr>
        <w:t>що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</w:rPr>
        <w:t>знаходяться</w:t>
      </w:r>
      <w:proofErr w:type="spellEnd"/>
      <w:r w:rsidRPr="0085477B">
        <w:rPr>
          <w:rFonts w:ascii="Times New Roman" w:hAnsi="Times New Roman" w:cs="Times New Roman"/>
        </w:rPr>
        <w:t xml:space="preserve"> в </w:t>
      </w:r>
      <w:proofErr w:type="spellStart"/>
      <w:r w:rsidRPr="0085477B">
        <w:rPr>
          <w:rFonts w:ascii="Times New Roman" w:hAnsi="Times New Roman" w:cs="Times New Roman"/>
        </w:rPr>
        <w:t>спокої</w:t>
      </w:r>
      <w:proofErr w:type="spellEnd"/>
      <w:r w:rsidRPr="0085477B">
        <w:rPr>
          <w:rFonts w:ascii="Times New Roman" w:hAnsi="Times New Roman" w:cs="Times New Roman"/>
        </w:rPr>
        <w:t xml:space="preserve">, </w:t>
      </w:r>
      <w:proofErr w:type="spellStart"/>
      <w:r w:rsidRPr="0085477B">
        <w:rPr>
          <w:rFonts w:ascii="Times New Roman" w:hAnsi="Times New Roman" w:cs="Times New Roman"/>
        </w:rPr>
        <w:t>реакції</w:t>
      </w:r>
      <w:proofErr w:type="spellEnd"/>
      <w:r w:rsidRPr="0085477B">
        <w:rPr>
          <w:rFonts w:ascii="Times New Roman" w:hAnsi="Times New Roman" w:cs="Times New Roman"/>
        </w:rPr>
        <w:t xml:space="preserve"> ж </w:t>
      </w:r>
      <w:proofErr w:type="spellStart"/>
      <w:r w:rsidRPr="0085477B">
        <w:rPr>
          <w:rFonts w:ascii="Times New Roman" w:hAnsi="Times New Roman" w:cs="Times New Roman"/>
        </w:rPr>
        <w:t>в’язей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</w:rPr>
        <w:t>ніколи</w:t>
      </w:r>
      <w:proofErr w:type="spellEnd"/>
      <w:r w:rsidRPr="0085477B">
        <w:rPr>
          <w:rFonts w:ascii="Times New Roman" w:hAnsi="Times New Roman" w:cs="Times New Roman"/>
        </w:rPr>
        <w:t xml:space="preserve"> не </w:t>
      </w:r>
      <w:proofErr w:type="spellStart"/>
      <w:r w:rsidRPr="0085477B">
        <w:rPr>
          <w:rFonts w:ascii="Times New Roman" w:hAnsi="Times New Roman" w:cs="Times New Roman"/>
        </w:rPr>
        <w:t>можуть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</w:rPr>
        <w:t>надати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</w:rPr>
        <w:t>тілу</w:t>
      </w:r>
      <w:proofErr w:type="spellEnd"/>
      <w:r w:rsidRPr="0085477B">
        <w:rPr>
          <w:rFonts w:ascii="Times New Roman" w:hAnsi="Times New Roman" w:cs="Times New Roman"/>
        </w:rPr>
        <w:t xml:space="preserve"> рух. Тому </w:t>
      </w:r>
      <w:proofErr w:type="spellStart"/>
      <w:r w:rsidRPr="0085477B">
        <w:rPr>
          <w:rFonts w:ascii="Times New Roman" w:hAnsi="Times New Roman" w:cs="Times New Roman"/>
        </w:rPr>
        <w:t>реакції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</w:rPr>
        <w:t>в’язей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</w:rPr>
        <w:t>називають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  <w:i/>
        </w:rPr>
        <w:t>пасивними</w:t>
      </w:r>
      <w:proofErr w:type="spellEnd"/>
      <w:r w:rsidRPr="0085477B">
        <w:rPr>
          <w:rFonts w:ascii="Times New Roman" w:hAnsi="Times New Roman" w:cs="Times New Roman"/>
          <w:i/>
        </w:rPr>
        <w:t xml:space="preserve"> силами</w:t>
      </w:r>
      <w:r w:rsidRPr="0085477B">
        <w:rPr>
          <w:rFonts w:ascii="Times New Roman" w:hAnsi="Times New Roman" w:cs="Times New Roman"/>
        </w:rPr>
        <w:t>.</w:t>
      </w:r>
    </w:p>
    <w:p w14:paraId="2F6470C1" w14:textId="77777777" w:rsidR="00D317C0" w:rsidRPr="0085477B" w:rsidRDefault="0085477B" w:rsidP="0085477B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85477B">
        <w:rPr>
          <w:rFonts w:ascii="Times New Roman" w:hAnsi="Times New Roman" w:cs="Times New Roman"/>
        </w:rPr>
        <w:t>Розглянемо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</w:rPr>
        <w:t>дві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</w:rPr>
        <w:t>аксіоми</w:t>
      </w:r>
      <w:proofErr w:type="spellEnd"/>
      <w:r w:rsidRPr="0085477B">
        <w:rPr>
          <w:rFonts w:ascii="Times New Roman" w:hAnsi="Times New Roman" w:cs="Times New Roman"/>
        </w:rPr>
        <w:t xml:space="preserve"> про </w:t>
      </w:r>
      <w:proofErr w:type="spellStart"/>
      <w:r w:rsidRPr="0085477B">
        <w:rPr>
          <w:rFonts w:ascii="Times New Roman" w:hAnsi="Times New Roman" w:cs="Times New Roman"/>
        </w:rPr>
        <w:t>в’язі</w:t>
      </w:r>
      <w:proofErr w:type="spellEnd"/>
      <w:r w:rsidRPr="0085477B">
        <w:rPr>
          <w:rFonts w:ascii="Times New Roman" w:hAnsi="Times New Roman" w:cs="Times New Roman"/>
        </w:rPr>
        <w:t>.</w:t>
      </w:r>
    </w:p>
    <w:p w14:paraId="3B467B59" w14:textId="77777777" w:rsidR="0085477B" w:rsidRPr="0085477B" w:rsidRDefault="0085477B" w:rsidP="0085477B">
      <w:pPr>
        <w:ind w:left="567" w:hanging="567"/>
        <w:jc w:val="both"/>
        <w:rPr>
          <w:rFonts w:ascii="Times New Roman" w:hAnsi="Times New Roman" w:cs="Times New Roman"/>
          <w:i/>
        </w:rPr>
      </w:pPr>
      <w:proofErr w:type="spellStart"/>
      <w:r w:rsidRPr="0085477B">
        <w:rPr>
          <w:rFonts w:ascii="Times New Roman" w:hAnsi="Times New Roman" w:cs="Times New Roman"/>
          <w:b/>
          <w:u w:val="single"/>
        </w:rPr>
        <w:t>Аксіома</w:t>
      </w:r>
      <w:proofErr w:type="spellEnd"/>
      <w:r w:rsidRPr="0085477B">
        <w:rPr>
          <w:rFonts w:ascii="Times New Roman" w:hAnsi="Times New Roman" w:cs="Times New Roman"/>
          <w:b/>
          <w:u w:val="single"/>
        </w:rPr>
        <w:t xml:space="preserve"> 1</w:t>
      </w:r>
      <w:r w:rsidRPr="0085477B">
        <w:rPr>
          <w:rFonts w:ascii="Times New Roman" w:hAnsi="Times New Roman" w:cs="Times New Roman"/>
          <w:b/>
        </w:rPr>
        <w:t xml:space="preserve"> (про </w:t>
      </w:r>
      <w:proofErr w:type="spellStart"/>
      <w:r w:rsidRPr="0085477B">
        <w:rPr>
          <w:rFonts w:ascii="Times New Roman" w:hAnsi="Times New Roman" w:cs="Times New Roman"/>
          <w:b/>
        </w:rPr>
        <w:t>звільнення</w:t>
      </w:r>
      <w:proofErr w:type="spellEnd"/>
      <w:r w:rsidRPr="0085477B">
        <w:rPr>
          <w:rFonts w:ascii="Times New Roman" w:hAnsi="Times New Roman" w:cs="Times New Roman"/>
          <w:b/>
        </w:rPr>
        <w:t xml:space="preserve"> від в’язей)</w:t>
      </w:r>
      <w:r w:rsidRPr="0085477B">
        <w:rPr>
          <w:rFonts w:ascii="Times New Roman" w:hAnsi="Times New Roman" w:cs="Times New Roman"/>
        </w:rPr>
        <w:t xml:space="preserve">: </w:t>
      </w:r>
      <w:r w:rsidRPr="0085477B">
        <w:rPr>
          <w:rFonts w:ascii="Times New Roman" w:hAnsi="Times New Roman" w:cs="Times New Roman"/>
          <w:i/>
        </w:rPr>
        <w:t xml:space="preserve">не змінюючи механічного стану тіла, в’язі, які накладені на це </w:t>
      </w:r>
      <w:proofErr w:type="spellStart"/>
      <w:r w:rsidRPr="0085477B">
        <w:rPr>
          <w:rFonts w:ascii="Times New Roman" w:hAnsi="Times New Roman" w:cs="Times New Roman"/>
          <w:i/>
        </w:rPr>
        <w:t>тіло</w:t>
      </w:r>
      <w:proofErr w:type="spellEnd"/>
      <w:r w:rsidRPr="0085477B">
        <w:rPr>
          <w:rFonts w:ascii="Times New Roman" w:hAnsi="Times New Roman" w:cs="Times New Roman"/>
          <w:i/>
        </w:rPr>
        <w:t xml:space="preserve">, </w:t>
      </w:r>
      <w:proofErr w:type="spellStart"/>
      <w:r w:rsidRPr="0085477B">
        <w:rPr>
          <w:rFonts w:ascii="Times New Roman" w:hAnsi="Times New Roman" w:cs="Times New Roman"/>
          <w:i/>
        </w:rPr>
        <w:t>можна</w:t>
      </w:r>
      <w:proofErr w:type="spellEnd"/>
      <w:r w:rsidRPr="0085477B">
        <w:rPr>
          <w:rFonts w:ascii="Times New Roman" w:hAnsi="Times New Roman" w:cs="Times New Roman"/>
          <w:i/>
        </w:rPr>
        <w:t xml:space="preserve"> </w:t>
      </w:r>
      <w:proofErr w:type="spellStart"/>
      <w:r w:rsidRPr="0085477B">
        <w:rPr>
          <w:rFonts w:ascii="Times New Roman" w:hAnsi="Times New Roman" w:cs="Times New Roman"/>
          <w:i/>
        </w:rPr>
        <w:t>уявно</w:t>
      </w:r>
      <w:proofErr w:type="spellEnd"/>
      <w:r w:rsidRPr="0085477B">
        <w:rPr>
          <w:rFonts w:ascii="Times New Roman" w:hAnsi="Times New Roman" w:cs="Times New Roman"/>
          <w:i/>
        </w:rPr>
        <w:t xml:space="preserve"> </w:t>
      </w:r>
      <w:proofErr w:type="spellStart"/>
      <w:r w:rsidRPr="0085477B">
        <w:rPr>
          <w:rFonts w:ascii="Times New Roman" w:hAnsi="Times New Roman" w:cs="Times New Roman"/>
          <w:i/>
        </w:rPr>
        <w:t>відкинути</w:t>
      </w:r>
      <w:proofErr w:type="spellEnd"/>
      <w:r w:rsidRPr="0085477B">
        <w:rPr>
          <w:rFonts w:ascii="Times New Roman" w:hAnsi="Times New Roman" w:cs="Times New Roman"/>
          <w:i/>
        </w:rPr>
        <w:t xml:space="preserve">, </w:t>
      </w:r>
      <w:proofErr w:type="spellStart"/>
      <w:r w:rsidRPr="0085477B">
        <w:rPr>
          <w:rFonts w:ascii="Times New Roman" w:hAnsi="Times New Roman" w:cs="Times New Roman"/>
          <w:i/>
        </w:rPr>
        <w:t>якщо</w:t>
      </w:r>
      <w:proofErr w:type="spellEnd"/>
      <w:r w:rsidRPr="0085477B">
        <w:rPr>
          <w:rFonts w:ascii="Times New Roman" w:hAnsi="Times New Roman" w:cs="Times New Roman"/>
          <w:i/>
        </w:rPr>
        <w:t xml:space="preserve"> </w:t>
      </w:r>
      <w:proofErr w:type="spellStart"/>
      <w:r w:rsidRPr="0085477B">
        <w:rPr>
          <w:rFonts w:ascii="Times New Roman" w:hAnsi="Times New Roman" w:cs="Times New Roman"/>
          <w:i/>
        </w:rPr>
        <w:t>замінити</w:t>
      </w:r>
      <w:proofErr w:type="spellEnd"/>
      <w:r w:rsidRPr="0085477B">
        <w:rPr>
          <w:rFonts w:ascii="Times New Roman" w:hAnsi="Times New Roman" w:cs="Times New Roman"/>
          <w:i/>
        </w:rPr>
        <w:t xml:space="preserve"> </w:t>
      </w:r>
      <w:proofErr w:type="spellStart"/>
      <w:r w:rsidRPr="0085477B">
        <w:rPr>
          <w:rFonts w:ascii="Times New Roman" w:hAnsi="Times New Roman" w:cs="Times New Roman"/>
          <w:i/>
        </w:rPr>
        <w:t>їх</w:t>
      </w:r>
      <w:proofErr w:type="spellEnd"/>
      <w:r w:rsidRPr="0085477B">
        <w:rPr>
          <w:rFonts w:ascii="Times New Roman" w:hAnsi="Times New Roman" w:cs="Times New Roman"/>
          <w:i/>
        </w:rPr>
        <w:t xml:space="preserve"> дію відповідними реакціями.</w:t>
      </w:r>
    </w:p>
    <w:p w14:paraId="19F6DA01" w14:textId="77777777" w:rsidR="0085477B" w:rsidRPr="00322AAD" w:rsidRDefault="0085477B" w:rsidP="0085477B">
      <w:pPr>
        <w:ind w:left="567" w:hanging="567"/>
        <w:jc w:val="both"/>
        <w:rPr>
          <w:rFonts w:ascii="Times New Roman" w:hAnsi="Times New Roman" w:cs="Times New Roman"/>
        </w:rPr>
      </w:pPr>
      <w:proofErr w:type="spellStart"/>
      <w:r w:rsidRPr="0085477B">
        <w:rPr>
          <w:rFonts w:ascii="Times New Roman" w:hAnsi="Times New Roman" w:cs="Times New Roman"/>
          <w:b/>
        </w:rPr>
        <w:t>Наслідок</w:t>
      </w:r>
      <w:proofErr w:type="spellEnd"/>
      <w:r w:rsidRPr="0085477B">
        <w:rPr>
          <w:rFonts w:ascii="Times New Roman" w:hAnsi="Times New Roman" w:cs="Times New Roman"/>
        </w:rPr>
        <w:t xml:space="preserve">: </w:t>
      </w:r>
      <w:r w:rsidRPr="0085477B">
        <w:rPr>
          <w:rFonts w:ascii="Times New Roman" w:hAnsi="Times New Roman" w:cs="Times New Roman"/>
          <w:i/>
        </w:rPr>
        <w:t xml:space="preserve">будь-яке </w:t>
      </w:r>
      <w:proofErr w:type="spellStart"/>
      <w:r w:rsidRPr="0085477B">
        <w:rPr>
          <w:rFonts w:ascii="Times New Roman" w:hAnsi="Times New Roman" w:cs="Times New Roman"/>
          <w:i/>
        </w:rPr>
        <w:t>невільне</w:t>
      </w:r>
      <w:proofErr w:type="spellEnd"/>
      <w:r w:rsidRPr="0085477B">
        <w:rPr>
          <w:rFonts w:ascii="Times New Roman" w:hAnsi="Times New Roman" w:cs="Times New Roman"/>
          <w:i/>
        </w:rPr>
        <w:t xml:space="preserve"> </w:t>
      </w:r>
      <w:proofErr w:type="spellStart"/>
      <w:r w:rsidRPr="0085477B">
        <w:rPr>
          <w:rFonts w:ascii="Times New Roman" w:hAnsi="Times New Roman" w:cs="Times New Roman"/>
          <w:i/>
        </w:rPr>
        <w:t>тіло</w:t>
      </w:r>
      <w:proofErr w:type="spellEnd"/>
      <w:r w:rsidRPr="0085477B">
        <w:rPr>
          <w:rFonts w:ascii="Times New Roman" w:hAnsi="Times New Roman" w:cs="Times New Roman"/>
          <w:i/>
        </w:rPr>
        <w:t xml:space="preserve"> </w:t>
      </w:r>
      <w:proofErr w:type="spellStart"/>
      <w:r w:rsidRPr="0085477B">
        <w:rPr>
          <w:rFonts w:ascii="Times New Roman" w:hAnsi="Times New Roman" w:cs="Times New Roman"/>
          <w:i/>
        </w:rPr>
        <w:t>можна</w:t>
      </w:r>
      <w:proofErr w:type="spellEnd"/>
      <w:r w:rsidRPr="0085477B">
        <w:rPr>
          <w:rFonts w:ascii="Times New Roman" w:hAnsi="Times New Roman" w:cs="Times New Roman"/>
          <w:i/>
        </w:rPr>
        <w:t xml:space="preserve"> </w:t>
      </w:r>
      <w:proofErr w:type="spellStart"/>
      <w:r w:rsidRPr="0085477B">
        <w:rPr>
          <w:rFonts w:ascii="Times New Roman" w:hAnsi="Times New Roman" w:cs="Times New Roman"/>
          <w:i/>
        </w:rPr>
        <w:t>розглядати</w:t>
      </w:r>
      <w:proofErr w:type="spellEnd"/>
      <w:r w:rsidRPr="0085477B">
        <w:rPr>
          <w:rFonts w:ascii="Times New Roman" w:hAnsi="Times New Roman" w:cs="Times New Roman"/>
          <w:i/>
        </w:rPr>
        <w:t xml:space="preserve"> як </w:t>
      </w:r>
      <w:proofErr w:type="spellStart"/>
      <w:r w:rsidRPr="0085477B">
        <w:rPr>
          <w:rFonts w:ascii="Times New Roman" w:hAnsi="Times New Roman" w:cs="Times New Roman"/>
          <w:i/>
        </w:rPr>
        <w:t>вільне</w:t>
      </w:r>
      <w:proofErr w:type="spellEnd"/>
      <w:r w:rsidRPr="0085477B">
        <w:rPr>
          <w:rFonts w:ascii="Times New Roman" w:hAnsi="Times New Roman" w:cs="Times New Roman"/>
          <w:i/>
        </w:rPr>
        <w:t xml:space="preserve">, </w:t>
      </w:r>
      <w:proofErr w:type="spellStart"/>
      <w:r w:rsidRPr="0085477B">
        <w:rPr>
          <w:rFonts w:ascii="Times New Roman" w:hAnsi="Times New Roman" w:cs="Times New Roman"/>
          <w:i/>
        </w:rPr>
        <w:t>якщо</w:t>
      </w:r>
      <w:proofErr w:type="spellEnd"/>
      <w:r w:rsidRPr="0085477B">
        <w:rPr>
          <w:rFonts w:ascii="Times New Roman" w:hAnsi="Times New Roman" w:cs="Times New Roman"/>
          <w:i/>
        </w:rPr>
        <w:t xml:space="preserve"> </w:t>
      </w:r>
      <w:proofErr w:type="spellStart"/>
      <w:r w:rsidRPr="0085477B">
        <w:rPr>
          <w:rFonts w:ascii="Times New Roman" w:hAnsi="Times New Roman" w:cs="Times New Roman"/>
          <w:i/>
        </w:rPr>
        <w:t>скористатися</w:t>
      </w:r>
      <w:proofErr w:type="spellEnd"/>
      <w:r w:rsidRPr="0085477B">
        <w:rPr>
          <w:rFonts w:ascii="Times New Roman" w:hAnsi="Times New Roman" w:cs="Times New Roman"/>
          <w:i/>
        </w:rPr>
        <w:t xml:space="preserve"> </w:t>
      </w:r>
      <w:proofErr w:type="spellStart"/>
      <w:r w:rsidRPr="0085477B">
        <w:rPr>
          <w:rFonts w:ascii="Times New Roman" w:hAnsi="Times New Roman" w:cs="Times New Roman"/>
          <w:i/>
        </w:rPr>
        <w:t>аксіомою</w:t>
      </w:r>
      <w:proofErr w:type="spellEnd"/>
      <w:r w:rsidRPr="0085477B">
        <w:rPr>
          <w:rFonts w:ascii="Times New Roman" w:hAnsi="Times New Roman" w:cs="Times New Roman"/>
          <w:i/>
        </w:rPr>
        <w:t xml:space="preserve"> 1 і </w:t>
      </w:r>
      <w:proofErr w:type="spellStart"/>
      <w:r w:rsidRPr="0085477B">
        <w:rPr>
          <w:rFonts w:ascii="Times New Roman" w:hAnsi="Times New Roman" w:cs="Times New Roman"/>
          <w:i/>
        </w:rPr>
        <w:t>замінити</w:t>
      </w:r>
      <w:proofErr w:type="spellEnd"/>
      <w:r w:rsidRPr="0085477B">
        <w:rPr>
          <w:rFonts w:ascii="Times New Roman" w:hAnsi="Times New Roman" w:cs="Times New Roman"/>
          <w:i/>
        </w:rPr>
        <w:t xml:space="preserve"> </w:t>
      </w:r>
      <w:proofErr w:type="spellStart"/>
      <w:r w:rsidRPr="0085477B">
        <w:rPr>
          <w:rFonts w:ascii="Times New Roman" w:hAnsi="Times New Roman" w:cs="Times New Roman"/>
          <w:i/>
        </w:rPr>
        <w:t>в’язі</w:t>
      </w:r>
      <w:proofErr w:type="spellEnd"/>
      <w:r w:rsidRPr="0085477B">
        <w:rPr>
          <w:rFonts w:ascii="Times New Roman" w:hAnsi="Times New Roman" w:cs="Times New Roman"/>
          <w:i/>
        </w:rPr>
        <w:t xml:space="preserve"> </w:t>
      </w:r>
      <w:proofErr w:type="spellStart"/>
      <w:r w:rsidRPr="0085477B">
        <w:rPr>
          <w:rFonts w:ascii="Times New Roman" w:hAnsi="Times New Roman" w:cs="Times New Roman"/>
          <w:i/>
        </w:rPr>
        <w:t>відповідними</w:t>
      </w:r>
      <w:proofErr w:type="spellEnd"/>
      <w:r w:rsidRPr="0085477B">
        <w:rPr>
          <w:rFonts w:ascii="Times New Roman" w:hAnsi="Times New Roman" w:cs="Times New Roman"/>
          <w:i/>
        </w:rPr>
        <w:t xml:space="preserve"> </w:t>
      </w:r>
      <w:proofErr w:type="spellStart"/>
      <w:r w:rsidRPr="0085477B">
        <w:rPr>
          <w:rFonts w:ascii="Times New Roman" w:hAnsi="Times New Roman" w:cs="Times New Roman"/>
          <w:i/>
        </w:rPr>
        <w:t>реакціями</w:t>
      </w:r>
      <w:proofErr w:type="spellEnd"/>
      <w:r w:rsidRPr="0085477B">
        <w:rPr>
          <w:rFonts w:ascii="Times New Roman" w:hAnsi="Times New Roman" w:cs="Times New Roman"/>
          <w:i/>
        </w:rPr>
        <w:t xml:space="preserve">, </w:t>
      </w:r>
      <w:proofErr w:type="spellStart"/>
      <w:r w:rsidRPr="0085477B">
        <w:rPr>
          <w:rFonts w:ascii="Times New Roman" w:hAnsi="Times New Roman" w:cs="Times New Roman"/>
          <w:i/>
        </w:rPr>
        <w:t>прикладеними</w:t>
      </w:r>
      <w:proofErr w:type="spellEnd"/>
      <w:r w:rsidRPr="0085477B">
        <w:rPr>
          <w:rFonts w:ascii="Times New Roman" w:hAnsi="Times New Roman" w:cs="Times New Roman"/>
          <w:i/>
        </w:rPr>
        <w:t xml:space="preserve"> до </w:t>
      </w:r>
      <w:proofErr w:type="spellStart"/>
      <w:r w:rsidRPr="0085477B">
        <w:rPr>
          <w:rFonts w:ascii="Times New Roman" w:hAnsi="Times New Roman" w:cs="Times New Roman"/>
          <w:i/>
        </w:rPr>
        <w:t>даного</w:t>
      </w:r>
      <w:proofErr w:type="spellEnd"/>
      <w:r w:rsidRPr="0085477B">
        <w:rPr>
          <w:rFonts w:ascii="Times New Roman" w:hAnsi="Times New Roman" w:cs="Times New Roman"/>
          <w:i/>
        </w:rPr>
        <w:t xml:space="preserve"> </w:t>
      </w:r>
      <w:proofErr w:type="spellStart"/>
      <w:r w:rsidRPr="0085477B">
        <w:rPr>
          <w:rFonts w:ascii="Times New Roman" w:hAnsi="Times New Roman" w:cs="Times New Roman"/>
          <w:i/>
        </w:rPr>
        <w:t>тіла</w:t>
      </w:r>
      <w:proofErr w:type="spellEnd"/>
      <w:r w:rsidRPr="0085477B">
        <w:rPr>
          <w:rFonts w:ascii="Times New Roman" w:hAnsi="Times New Roman" w:cs="Times New Roman"/>
        </w:rPr>
        <w:t>.</w:t>
      </w:r>
    </w:p>
    <w:p w14:paraId="2E161595" w14:textId="590FD8D5" w:rsidR="0085477B" w:rsidRDefault="0085477B" w:rsidP="0085477B">
      <w:pPr>
        <w:ind w:left="567" w:hanging="567"/>
        <w:jc w:val="both"/>
        <w:rPr>
          <w:rFonts w:ascii="Times New Roman" w:hAnsi="Times New Roman" w:cs="Times New Roman"/>
          <w:i/>
        </w:rPr>
      </w:pPr>
      <w:proofErr w:type="spellStart"/>
      <w:r w:rsidRPr="0085477B">
        <w:rPr>
          <w:rFonts w:ascii="Times New Roman" w:hAnsi="Times New Roman" w:cs="Times New Roman"/>
          <w:b/>
          <w:u w:val="single"/>
        </w:rPr>
        <w:t>Аксіома</w:t>
      </w:r>
      <w:proofErr w:type="spellEnd"/>
      <w:r w:rsidRPr="0085477B">
        <w:rPr>
          <w:rFonts w:ascii="Times New Roman" w:hAnsi="Times New Roman" w:cs="Times New Roman"/>
          <w:b/>
          <w:u w:val="single"/>
        </w:rPr>
        <w:t xml:space="preserve"> 2</w:t>
      </w:r>
      <w:r w:rsidRPr="0085477B">
        <w:rPr>
          <w:rFonts w:ascii="Times New Roman" w:hAnsi="Times New Roman" w:cs="Times New Roman"/>
          <w:b/>
        </w:rPr>
        <w:t xml:space="preserve"> (про </w:t>
      </w:r>
      <w:proofErr w:type="spellStart"/>
      <w:r w:rsidRPr="0085477B">
        <w:rPr>
          <w:rFonts w:ascii="Times New Roman" w:hAnsi="Times New Roman" w:cs="Times New Roman"/>
          <w:b/>
        </w:rPr>
        <w:t>накладання</w:t>
      </w:r>
      <w:proofErr w:type="spellEnd"/>
      <w:r w:rsidRPr="0085477B">
        <w:rPr>
          <w:rFonts w:ascii="Times New Roman" w:hAnsi="Times New Roman" w:cs="Times New Roman"/>
          <w:b/>
        </w:rPr>
        <w:t xml:space="preserve"> </w:t>
      </w:r>
      <w:proofErr w:type="spellStart"/>
      <w:r w:rsidRPr="0085477B">
        <w:rPr>
          <w:rFonts w:ascii="Times New Roman" w:hAnsi="Times New Roman" w:cs="Times New Roman"/>
          <w:b/>
        </w:rPr>
        <w:t>нових</w:t>
      </w:r>
      <w:proofErr w:type="spellEnd"/>
      <w:r w:rsidRPr="0085477B">
        <w:rPr>
          <w:rFonts w:ascii="Times New Roman" w:hAnsi="Times New Roman" w:cs="Times New Roman"/>
          <w:b/>
        </w:rPr>
        <w:t xml:space="preserve"> </w:t>
      </w:r>
      <w:proofErr w:type="spellStart"/>
      <w:r w:rsidRPr="0085477B">
        <w:rPr>
          <w:rFonts w:ascii="Times New Roman" w:hAnsi="Times New Roman" w:cs="Times New Roman"/>
          <w:b/>
        </w:rPr>
        <w:t>в’язей</w:t>
      </w:r>
      <w:proofErr w:type="spellEnd"/>
      <w:r w:rsidRPr="0085477B">
        <w:rPr>
          <w:rFonts w:ascii="Times New Roman" w:hAnsi="Times New Roman" w:cs="Times New Roman"/>
          <w:b/>
          <w:i/>
        </w:rPr>
        <w:t>)</w:t>
      </w:r>
      <w:r w:rsidRPr="0085477B">
        <w:rPr>
          <w:rFonts w:ascii="Times New Roman" w:hAnsi="Times New Roman" w:cs="Times New Roman"/>
          <w:i/>
        </w:rPr>
        <w:t xml:space="preserve">: </w:t>
      </w:r>
      <w:proofErr w:type="spellStart"/>
      <w:r w:rsidRPr="0085477B">
        <w:rPr>
          <w:rFonts w:ascii="Times New Roman" w:hAnsi="Times New Roman" w:cs="Times New Roman"/>
          <w:i/>
        </w:rPr>
        <w:t>рівновага</w:t>
      </w:r>
      <w:proofErr w:type="spellEnd"/>
      <w:r w:rsidRPr="0085477B">
        <w:rPr>
          <w:rFonts w:ascii="Times New Roman" w:hAnsi="Times New Roman" w:cs="Times New Roman"/>
          <w:i/>
        </w:rPr>
        <w:t xml:space="preserve"> твердого тіла не порушиться при </w:t>
      </w:r>
      <w:proofErr w:type="spellStart"/>
      <w:r w:rsidRPr="0085477B">
        <w:rPr>
          <w:rFonts w:ascii="Times New Roman" w:hAnsi="Times New Roman" w:cs="Times New Roman"/>
          <w:i/>
        </w:rPr>
        <w:t>накладанні</w:t>
      </w:r>
      <w:proofErr w:type="spellEnd"/>
      <w:r w:rsidRPr="0085477B">
        <w:rPr>
          <w:rFonts w:ascii="Times New Roman" w:hAnsi="Times New Roman" w:cs="Times New Roman"/>
          <w:i/>
        </w:rPr>
        <w:t xml:space="preserve"> </w:t>
      </w:r>
      <w:proofErr w:type="spellStart"/>
      <w:r w:rsidRPr="0085477B">
        <w:rPr>
          <w:rFonts w:ascii="Times New Roman" w:hAnsi="Times New Roman" w:cs="Times New Roman"/>
          <w:i/>
        </w:rPr>
        <w:t>нових</w:t>
      </w:r>
      <w:proofErr w:type="spellEnd"/>
      <w:r w:rsidRPr="0085477B">
        <w:rPr>
          <w:rFonts w:ascii="Times New Roman" w:hAnsi="Times New Roman" w:cs="Times New Roman"/>
          <w:i/>
        </w:rPr>
        <w:t xml:space="preserve"> </w:t>
      </w:r>
      <w:proofErr w:type="spellStart"/>
      <w:r w:rsidRPr="0085477B">
        <w:rPr>
          <w:rFonts w:ascii="Times New Roman" w:hAnsi="Times New Roman" w:cs="Times New Roman"/>
          <w:i/>
        </w:rPr>
        <w:t>в’язей</w:t>
      </w:r>
      <w:proofErr w:type="spellEnd"/>
      <w:r w:rsidRPr="0085477B">
        <w:rPr>
          <w:rFonts w:ascii="Times New Roman" w:hAnsi="Times New Roman" w:cs="Times New Roman"/>
          <w:i/>
        </w:rPr>
        <w:t>.</w:t>
      </w:r>
    </w:p>
    <w:p w14:paraId="4FFE50B3" w14:textId="6A6ABD63" w:rsidR="00514F74" w:rsidRDefault="00514F74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14:paraId="1BF0816B" w14:textId="77777777" w:rsidR="00514F74" w:rsidRPr="0085477B" w:rsidRDefault="00514F74" w:rsidP="0085477B">
      <w:pPr>
        <w:ind w:left="567" w:hanging="567"/>
        <w:jc w:val="both"/>
        <w:rPr>
          <w:rFonts w:ascii="Times New Roman" w:hAnsi="Times New Roman" w:cs="Times New Roman"/>
          <w:i/>
        </w:rPr>
      </w:pPr>
    </w:p>
    <w:p w14:paraId="2046B7F8" w14:textId="77777777" w:rsidR="0085477B" w:rsidRPr="0085477B" w:rsidRDefault="0085477B" w:rsidP="007D0D4D">
      <w:pPr>
        <w:spacing w:before="360" w:after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477B">
        <w:rPr>
          <w:rFonts w:ascii="Times New Roman" w:hAnsi="Times New Roman" w:cs="Times New Roman"/>
          <w:b/>
          <w:i/>
          <w:sz w:val="24"/>
          <w:szCs w:val="24"/>
        </w:rPr>
        <w:t>1.5. Види в’язей та їх реакції</w:t>
      </w:r>
    </w:p>
    <w:p w14:paraId="540C5978" w14:textId="77777777" w:rsidR="0085477B" w:rsidRDefault="007D0D4D" w:rsidP="007D0D4D">
      <w:pPr>
        <w:ind w:firstLine="567"/>
        <w:jc w:val="both"/>
        <w:rPr>
          <w:rFonts w:ascii="Times New Roman" w:hAnsi="Times New Roman" w:cs="Times New Roman"/>
        </w:rPr>
      </w:pPr>
      <w:r w:rsidRPr="007D0D4D">
        <w:rPr>
          <w:rFonts w:ascii="Times New Roman" w:hAnsi="Times New Roman" w:cs="Times New Roman"/>
        </w:rPr>
        <w:t xml:space="preserve">Нехай тіло </w:t>
      </w:r>
      <w:r w:rsidRPr="007D0D4D">
        <w:rPr>
          <w:rFonts w:ascii="Times New Roman" w:hAnsi="Times New Roman" w:cs="Times New Roman"/>
          <w:b/>
          <w:i/>
          <w:lang w:val="en-US"/>
        </w:rPr>
        <w:t>G</w:t>
      </w:r>
      <w:r w:rsidRPr="007D0D4D">
        <w:rPr>
          <w:rFonts w:ascii="Times New Roman" w:hAnsi="Times New Roman" w:cs="Times New Roman"/>
        </w:rPr>
        <w:t xml:space="preserve"> знаходиться на поверхні </w:t>
      </w:r>
      <w:r w:rsidRPr="007D0D4D">
        <w:rPr>
          <w:rFonts w:ascii="Times New Roman" w:hAnsi="Times New Roman" w:cs="Times New Roman"/>
          <w:b/>
          <w:i/>
          <w:lang w:val="en-US"/>
        </w:rPr>
        <w:t>S</w:t>
      </w:r>
      <w:r w:rsidRPr="007D0D4D">
        <w:rPr>
          <w:rFonts w:ascii="Times New Roman" w:hAnsi="Times New Roman" w:cs="Times New Roman"/>
        </w:rPr>
        <w:t xml:space="preserve">. Тоді поверхня </w:t>
      </w:r>
      <w:r w:rsidRPr="007D0D4D">
        <w:rPr>
          <w:rFonts w:ascii="Times New Roman" w:hAnsi="Times New Roman" w:cs="Times New Roman"/>
          <w:b/>
          <w:i/>
          <w:lang w:val="en-US"/>
        </w:rPr>
        <w:t>S</w:t>
      </w:r>
      <w:r w:rsidRPr="007D0D4D">
        <w:rPr>
          <w:rFonts w:ascii="Times New Roman" w:hAnsi="Times New Roman" w:cs="Times New Roman"/>
        </w:rPr>
        <w:t xml:space="preserve"> є в’яззю для тіла </w:t>
      </w:r>
      <w:r w:rsidRPr="007D0D4D">
        <w:rPr>
          <w:rFonts w:ascii="Times New Roman" w:hAnsi="Times New Roman" w:cs="Times New Roman"/>
          <w:b/>
          <w:i/>
          <w:lang w:val="en-US"/>
        </w:rPr>
        <w:t>G</w:t>
      </w:r>
      <w:r w:rsidRPr="007D0D4D">
        <w:rPr>
          <w:rFonts w:ascii="Times New Roman" w:hAnsi="Times New Roman" w:cs="Times New Roman"/>
        </w:rPr>
        <w:t>.</w:t>
      </w:r>
    </w:p>
    <w:p w14:paraId="78D12928" w14:textId="77777777" w:rsidR="0085477B" w:rsidRDefault="007D0D4D" w:rsidP="007D0D4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8568653" wp14:editId="4A6BE94E">
            <wp:extent cx="2831768" cy="1084662"/>
            <wp:effectExtent l="0" t="0" r="6985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667" cy="110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4D833" w14:textId="77777777" w:rsidR="0085477B" w:rsidRDefault="007D0D4D" w:rsidP="007D0D4D">
      <w:pPr>
        <w:ind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Реакція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в’язі</w:t>
      </w:r>
      <w:proofErr w:type="spellEnd"/>
      <w:r>
        <w:rPr>
          <w:rFonts w:ascii="Times New Roman" w:hAnsi="Times New Roman" w:cs="Times New Roman"/>
        </w:rPr>
        <w:t xml:space="preserve"> (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7D0D4D">
        <w:rPr>
          <w:rFonts w:ascii="Times New Roman" w:hAnsi="Times New Roman" w:cs="Times New Roman"/>
        </w:rPr>
        <w:t xml:space="preserve"> ) відповідає тому напрямку, вздовж </w:t>
      </w:r>
      <w:proofErr w:type="spellStart"/>
      <w:r w:rsidRPr="007D0D4D">
        <w:rPr>
          <w:rFonts w:ascii="Times New Roman" w:hAnsi="Times New Roman" w:cs="Times New Roman"/>
        </w:rPr>
        <w:t>якого</w:t>
      </w:r>
      <w:proofErr w:type="spellEnd"/>
      <w:r w:rsidRPr="007D0D4D">
        <w:rPr>
          <w:rFonts w:ascii="Times New Roman" w:hAnsi="Times New Roman" w:cs="Times New Roman"/>
        </w:rPr>
        <w:t xml:space="preserve"> </w:t>
      </w:r>
      <w:proofErr w:type="spellStart"/>
      <w:r w:rsidRPr="007D0D4D">
        <w:rPr>
          <w:rFonts w:ascii="Times New Roman" w:hAnsi="Times New Roman" w:cs="Times New Roman"/>
        </w:rPr>
        <w:t>в’язь</w:t>
      </w:r>
      <w:proofErr w:type="spellEnd"/>
      <w:r w:rsidRPr="007D0D4D">
        <w:rPr>
          <w:rFonts w:ascii="Times New Roman" w:hAnsi="Times New Roman" w:cs="Times New Roman"/>
        </w:rPr>
        <w:t xml:space="preserve"> </w:t>
      </w:r>
      <w:r w:rsidRPr="007D0D4D">
        <w:rPr>
          <w:rFonts w:ascii="Times New Roman" w:hAnsi="Times New Roman" w:cs="Times New Roman"/>
          <w:b/>
          <w:i/>
        </w:rPr>
        <w:t>S</w:t>
      </w:r>
      <w:r w:rsidRPr="007D0D4D">
        <w:rPr>
          <w:rFonts w:ascii="Times New Roman" w:hAnsi="Times New Roman" w:cs="Times New Roman"/>
        </w:rPr>
        <w:t xml:space="preserve"> </w:t>
      </w:r>
      <w:proofErr w:type="spellStart"/>
      <w:r w:rsidRPr="007D0D4D">
        <w:rPr>
          <w:rFonts w:ascii="Times New Roman" w:hAnsi="Times New Roman" w:cs="Times New Roman"/>
        </w:rPr>
        <w:t>заважає</w:t>
      </w:r>
      <w:proofErr w:type="spellEnd"/>
      <w:r w:rsidRPr="007D0D4D">
        <w:rPr>
          <w:rFonts w:ascii="Times New Roman" w:hAnsi="Times New Roman" w:cs="Times New Roman"/>
        </w:rPr>
        <w:t xml:space="preserve"> </w:t>
      </w:r>
      <w:proofErr w:type="spellStart"/>
      <w:r w:rsidRPr="007D0D4D">
        <w:rPr>
          <w:rFonts w:ascii="Times New Roman" w:hAnsi="Times New Roman" w:cs="Times New Roman"/>
        </w:rPr>
        <w:t>переміщенню</w:t>
      </w:r>
      <w:proofErr w:type="spellEnd"/>
      <w:r w:rsidRPr="007D0D4D">
        <w:rPr>
          <w:rFonts w:ascii="Times New Roman" w:hAnsi="Times New Roman" w:cs="Times New Roman"/>
        </w:rPr>
        <w:t xml:space="preserve"> </w:t>
      </w:r>
      <w:proofErr w:type="spellStart"/>
      <w:r w:rsidRPr="007D0D4D">
        <w:rPr>
          <w:rFonts w:ascii="Times New Roman" w:hAnsi="Times New Roman" w:cs="Times New Roman"/>
        </w:rPr>
        <w:t>тіла</w:t>
      </w:r>
      <w:proofErr w:type="spellEnd"/>
      <w:r w:rsidRPr="007D0D4D">
        <w:rPr>
          <w:rFonts w:ascii="Times New Roman" w:hAnsi="Times New Roman" w:cs="Times New Roman"/>
        </w:rPr>
        <w:t xml:space="preserve"> </w:t>
      </w:r>
      <w:r w:rsidRPr="007D0D4D">
        <w:rPr>
          <w:rFonts w:ascii="Times New Roman" w:hAnsi="Times New Roman" w:cs="Times New Roman"/>
          <w:b/>
          <w:i/>
        </w:rPr>
        <w:t>G</w:t>
      </w:r>
      <w:r w:rsidRPr="007D0D4D">
        <w:rPr>
          <w:rFonts w:ascii="Times New Roman" w:hAnsi="Times New Roman" w:cs="Times New Roman"/>
        </w:rPr>
        <w:t xml:space="preserve"> . На рисунку </w:t>
      </w:r>
      <w:r w:rsidRPr="007D0D4D">
        <w:rPr>
          <w:rFonts w:ascii="Times New Roman" w:hAnsi="Times New Roman" w:cs="Times New Roman"/>
          <w:b/>
          <w:i/>
        </w:rPr>
        <w:t>n</w:t>
      </w:r>
      <w:r w:rsidRPr="007D0D4D">
        <w:rPr>
          <w:rFonts w:ascii="Times New Roman" w:hAnsi="Times New Roman" w:cs="Times New Roman"/>
        </w:rPr>
        <w:t xml:space="preserve"> - є </w:t>
      </w:r>
      <w:proofErr w:type="spellStart"/>
      <w:r w:rsidRPr="007D0D4D">
        <w:rPr>
          <w:rFonts w:ascii="Times New Roman" w:hAnsi="Times New Roman" w:cs="Times New Roman"/>
        </w:rPr>
        <w:t>спільною</w:t>
      </w:r>
      <w:proofErr w:type="spellEnd"/>
      <w:r w:rsidRPr="007D0D4D">
        <w:rPr>
          <w:rFonts w:ascii="Times New Roman" w:hAnsi="Times New Roman" w:cs="Times New Roman"/>
        </w:rPr>
        <w:t xml:space="preserve"> </w:t>
      </w:r>
      <w:proofErr w:type="spellStart"/>
      <w:r w:rsidRPr="007D0D4D">
        <w:rPr>
          <w:rFonts w:ascii="Times New Roman" w:hAnsi="Times New Roman" w:cs="Times New Roman"/>
        </w:rPr>
        <w:t>нормаллю</w:t>
      </w:r>
      <w:proofErr w:type="spellEnd"/>
      <w:r w:rsidRPr="007D0D4D">
        <w:rPr>
          <w:rFonts w:ascii="Times New Roman" w:hAnsi="Times New Roman" w:cs="Times New Roman"/>
        </w:rPr>
        <w:t xml:space="preserve"> до </w:t>
      </w:r>
      <w:proofErr w:type="spellStart"/>
      <w:r w:rsidRPr="007D0D4D">
        <w:rPr>
          <w:rFonts w:ascii="Times New Roman" w:hAnsi="Times New Roman" w:cs="Times New Roman"/>
        </w:rPr>
        <w:t>поверхонь</w:t>
      </w:r>
      <w:proofErr w:type="spellEnd"/>
      <w:r w:rsidRPr="007D0D4D">
        <w:rPr>
          <w:rFonts w:ascii="Times New Roman" w:hAnsi="Times New Roman" w:cs="Times New Roman"/>
        </w:rPr>
        <w:t xml:space="preserve"> </w:t>
      </w:r>
      <w:r w:rsidRPr="007D0D4D">
        <w:rPr>
          <w:rFonts w:ascii="Times New Roman" w:hAnsi="Times New Roman" w:cs="Times New Roman"/>
          <w:b/>
          <w:i/>
          <w:lang w:val="en-US"/>
        </w:rPr>
        <w:t>G</w:t>
      </w:r>
      <w:r w:rsidRPr="007D0D4D">
        <w:rPr>
          <w:rFonts w:ascii="Times New Roman" w:hAnsi="Times New Roman" w:cs="Times New Roman"/>
        </w:rPr>
        <w:t xml:space="preserve"> і </w:t>
      </w:r>
      <w:r w:rsidRPr="007D0D4D">
        <w:rPr>
          <w:rFonts w:ascii="Times New Roman" w:hAnsi="Times New Roman" w:cs="Times New Roman"/>
          <w:b/>
          <w:i/>
          <w:lang w:val="en-US"/>
        </w:rPr>
        <w:t>S</w:t>
      </w:r>
      <w:r w:rsidRPr="007D0D4D">
        <w:rPr>
          <w:rFonts w:ascii="Times New Roman" w:hAnsi="Times New Roman" w:cs="Times New Roman"/>
        </w:rPr>
        <w:t xml:space="preserve">, а </w:t>
      </w:r>
      <w:r w:rsidRPr="007D0D4D">
        <w:rPr>
          <w:rFonts w:ascii="Times New Roman" w:hAnsi="Times New Roman" w:cs="Times New Roman"/>
        </w:rPr>
        <w:sym w:font="Symbol" w:char="F074"/>
      </w:r>
      <w:r w:rsidRPr="007D0D4D">
        <w:rPr>
          <w:rFonts w:ascii="Times New Roman" w:hAnsi="Times New Roman" w:cs="Times New Roman"/>
        </w:rPr>
        <w:t xml:space="preserve"> </w:t>
      </w:r>
      <w:proofErr w:type="spellStart"/>
      <w:r w:rsidRPr="007D0D4D">
        <w:rPr>
          <w:rFonts w:ascii="Times New Roman" w:hAnsi="Times New Roman" w:cs="Times New Roman"/>
        </w:rPr>
        <w:t>відповідає</w:t>
      </w:r>
      <w:proofErr w:type="spellEnd"/>
      <w:r w:rsidRPr="007D0D4D">
        <w:rPr>
          <w:rFonts w:ascii="Times New Roman" w:hAnsi="Times New Roman" w:cs="Times New Roman"/>
        </w:rPr>
        <w:t xml:space="preserve"> </w:t>
      </w:r>
      <w:proofErr w:type="spellStart"/>
      <w:r w:rsidRPr="007D0D4D">
        <w:rPr>
          <w:rFonts w:ascii="Times New Roman" w:hAnsi="Times New Roman" w:cs="Times New Roman"/>
        </w:rPr>
        <w:t>напрямку</w:t>
      </w:r>
      <w:proofErr w:type="spellEnd"/>
      <w:r w:rsidRPr="007D0D4D">
        <w:rPr>
          <w:rFonts w:ascii="Times New Roman" w:hAnsi="Times New Roman" w:cs="Times New Roman"/>
        </w:rPr>
        <w:t xml:space="preserve"> </w:t>
      </w:r>
      <w:proofErr w:type="spellStart"/>
      <w:r w:rsidRPr="007D0D4D">
        <w:rPr>
          <w:rFonts w:ascii="Times New Roman" w:hAnsi="Times New Roman" w:cs="Times New Roman"/>
        </w:rPr>
        <w:t>спільної</w:t>
      </w:r>
      <w:proofErr w:type="spellEnd"/>
      <w:r w:rsidRPr="007D0D4D">
        <w:rPr>
          <w:rFonts w:ascii="Times New Roman" w:hAnsi="Times New Roman" w:cs="Times New Roman"/>
        </w:rPr>
        <w:t xml:space="preserve"> </w:t>
      </w:r>
      <w:proofErr w:type="spellStart"/>
      <w:r w:rsidRPr="007D0D4D">
        <w:rPr>
          <w:rFonts w:ascii="Times New Roman" w:hAnsi="Times New Roman" w:cs="Times New Roman"/>
        </w:rPr>
        <w:t>дотичної</w:t>
      </w:r>
      <w:proofErr w:type="spellEnd"/>
      <w:r w:rsidRPr="007D0D4D">
        <w:rPr>
          <w:rFonts w:ascii="Times New Roman" w:hAnsi="Times New Roman" w:cs="Times New Roman"/>
        </w:rPr>
        <w:t xml:space="preserve"> до </w:t>
      </w:r>
      <w:proofErr w:type="spellStart"/>
      <w:r w:rsidRPr="007D0D4D">
        <w:rPr>
          <w:rFonts w:ascii="Times New Roman" w:hAnsi="Times New Roman" w:cs="Times New Roman"/>
        </w:rPr>
        <w:t>поверхонь</w:t>
      </w:r>
      <w:proofErr w:type="spellEnd"/>
      <w:r w:rsidRPr="007D0D4D">
        <w:rPr>
          <w:rFonts w:ascii="Times New Roman" w:hAnsi="Times New Roman" w:cs="Times New Roman"/>
        </w:rPr>
        <w:t xml:space="preserve"> </w:t>
      </w:r>
      <w:r w:rsidRPr="007D0D4D">
        <w:rPr>
          <w:rFonts w:ascii="Times New Roman" w:hAnsi="Times New Roman" w:cs="Times New Roman"/>
          <w:b/>
          <w:i/>
          <w:lang w:val="en-US"/>
        </w:rPr>
        <w:t>G</w:t>
      </w:r>
      <w:r w:rsidRPr="007D0D4D">
        <w:rPr>
          <w:rFonts w:ascii="Times New Roman" w:hAnsi="Times New Roman" w:cs="Times New Roman"/>
        </w:rPr>
        <w:t xml:space="preserve"> і </w:t>
      </w:r>
      <w:r w:rsidRPr="007D0D4D">
        <w:rPr>
          <w:rFonts w:ascii="Times New Roman" w:hAnsi="Times New Roman" w:cs="Times New Roman"/>
          <w:b/>
          <w:i/>
          <w:lang w:val="en-US"/>
        </w:rPr>
        <w:t>S</w:t>
      </w:r>
      <w:r w:rsidRPr="007D0D4D">
        <w:rPr>
          <w:rFonts w:ascii="Times New Roman" w:hAnsi="Times New Roman" w:cs="Times New Roman"/>
        </w:rPr>
        <w:t>.</w:t>
      </w:r>
    </w:p>
    <w:p w14:paraId="1F86C8F6" w14:textId="77777777" w:rsidR="0085477B" w:rsidRPr="00AD3296" w:rsidRDefault="00AD3296" w:rsidP="00AD3296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AD3296">
        <w:rPr>
          <w:rFonts w:ascii="Times New Roman" w:hAnsi="Times New Roman" w:cs="Times New Roman"/>
        </w:rPr>
        <w:t>Дослідним</w:t>
      </w:r>
      <w:proofErr w:type="spellEnd"/>
      <w:r w:rsidRPr="00AD3296">
        <w:rPr>
          <w:rFonts w:ascii="Times New Roman" w:hAnsi="Times New Roman" w:cs="Times New Roman"/>
        </w:rPr>
        <w:t xml:space="preserve"> шляхом </w:t>
      </w:r>
      <w:proofErr w:type="spellStart"/>
      <w:r w:rsidRPr="00AD3296">
        <w:rPr>
          <w:rFonts w:ascii="Times New Roman" w:hAnsi="Times New Roman" w:cs="Times New Roman"/>
        </w:rPr>
        <w:t>встановлено</w:t>
      </w:r>
      <w:proofErr w:type="spellEnd"/>
      <w:r w:rsidRPr="00AD3296">
        <w:rPr>
          <w:rFonts w:ascii="Times New Roman" w:hAnsi="Times New Roman" w:cs="Times New Roman"/>
        </w:rPr>
        <w:t xml:space="preserve">, </w:t>
      </w:r>
      <w:proofErr w:type="spellStart"/>
      <w:r w:rsidRPr="00AD3296">
        <w:rPr>
          <w:rFonts w:ascii="Times New Roman" w:hAnsi="Times New Roman" w:cs="Times New Roman"/>
        </w:rPr>
        <w:t>що</w:t>
      </w:r>
      <w:proofErr w:type="spellEnd"/>
      <w:r w:rsidRPr="00AD3296">
        <w:rPr>
          <w:rFonts w:ascii="Times New Roman" w:hAnsi="Times New Roman" w:cs="Times New Roman"/>
        </w:rPr>
        <w:t xml:space="preserve"> </w:t>
      </w:r>
      <w:proofErr w:type="spellStart"/>
      <w:r w:rsidRPr="00AD3296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>тична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складова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реакції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в’язі</w:t>
      </w:r>
      <w:proofErr w:type="spellEnd"/>
      <w:r>
        <w:rPr>
          <w:rFonts w:ascii="Times New Roman" w:hAnsi="Times New Roman" w:cs="Times New Roman"/>
        </w:rPr>
        <w:t xml:space="preserve"> (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</m:oMath>
      <w:r w:rsidRPr="00AD3296">
        <w:rPr>
          <w:rFonts w:ascii="Times New Roman" w:hAnsi="Times New Roman" w:cs="Times New Roman"/>
        </w:rPr>
        <w:t xml:space="preserve"> ) виникає в результаті обмежень, пов’язаних із ковзанням тіла по поверхні . До цих обмежень належать: обробка поверхні, вид матеріалу, і таке інше, - тобто все, що пов’язане з явищем </w:t>
      </w:r>
      <w:r w:rsidRPr="00AD3296">
        <w:rPr>
          <w:rFonts w:ascii="Times New Roman" w:hAnsi="Times New Roman" w:cs="Times New Roman"/>
          <w:i/>
        </w:rPr>
        <w:t>тертя</w:t>
      </w:r>
      <w:r>
        <w:rPr>
          <w:rFonts w:ascii="Times New Roman" w:hAnsi="Times New Roman" w:cs="Times New Roman"/>
        </w:rPr>
        <w:t xml:space="preserve">. Тому силу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</m:oMath>
      <w:r w:rsidRPr="00AD3296">
        <w:rPr>
          <w:rFonts w:ascii="Times New Roman" w:hAnsi="Times New Roman" w:cs="Times New Roman"/>
        </w:rPr>
        <w:t xml:space="preserve"> називають силою тертя. В тих випадках, коли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</m:oMath>
      <w:r w:rsidRPr="00AD3296">
        <w:rPr>
          <w:rFonts w:ascii="Times New Roman" w:hAnsi="Times New Roman" w:cs="Times New Roman"/>
        </w:rPr>
        <w:t xml:space="preserve"> можна знехтувати, поверхні тіл називають ідеально гладенькими.</w:t>
      </w:r>
    </w:p>
    <w:p w14:paraId="10D85432" w14:textId="77777777" w:rsidR="0085477B" w:rsidRDefault="00AD3296" w:rsidP="00AD3296">
      <w:pPr>
        <w:ind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Реакція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AD3296">
        <w:rPr>
          <w:rFonts w:ascii="Times New Roman" w:hAnsi="Times New Roman" w:cs="Times New Roman"/>
        </w:rPr>
        <w:t xml:space="preserve"> в таких випадках зводиться ті</w:t>
      </w:r>
      <w:proofErr w:type="spellStart"/>
      <w:r>
        <w:rPr>
          <w:rFonts w:ascii="Times New Roman" w:hAnsi="Times New Roman" w:cs="Times New Roman"/>
        </w:rPr>
        <w:t>льки</w:t>
      </w:r>
      <w:proofErr w:type="spellEnd"/>
      <w:r>
        <w:rPr>
          <w:rFonts w:ascii="Times New Roman" w:hAnsi="Times New Roman" w:cs="Times New Roman"/>
        </w:rPr>
        <w:t xml:space="preserve"> до </w:t>
      </w:r>
      <w:proofErr w:type="spellStart"/>
      <w:r>
        <w:rPr>
          <w:rFonts w:ascii="Times New Roman" w:hAnsi="Times New Roman" w:cs="Times New Roman"/>
        </w:rPr>
        <w:t>нормальної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складової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</m:oMath>
      <w:r w:rsidRPr="00AD3296">
        <w:rPr>
          <w:rFonts w:ascii="Times New Roman" w:hAnsi="Times New Roman" w:cs="Times New Roman"/>
        </w:rPr>
        <w:t xml:space="preserve"> .</w:t>
      </w:r>
    </w:p>
    <w:p w14:paraId="5622B8F0" w14:textId="77777777" w:rsidR="0085477B" w:rsidRPr="00AD3296" w:rsidRDefault="00AD3296" w:rsidP="001F6428">
      <w:pPr>
        <w:ind w:left="567" w:hanging="567"/>
        <w:jc w:val="both"/>
        <w:rPr>
          <w:rFonts w:ascii="Times New Roman" w:hAnsi="Times New Roman" w:cs="Times New Roman"/>
        </w:rPr>
      </w:pPr>
      <w:proofErr w:type="spellStart"/>
      <w:r w:rsidRPr="00AD3296">
        <w:rPr>
          <w:rFonts w:ascii="Times New Roman" w:hAnsi="Times New Roman" w:cs="Times New Roman"/>
          <w:b/>
        </w:rPr>
        <w:t>Висновок</w:t>
      </w:r>
      <w:proofErr w:type="spellEnd"/>
      <w:r w:rsidRPr="00AD3296">
        <w:rPr>
          <w:rFonts w:ascii="Times New Roman" w:hAnsi="Times New Roman" w:cs="Times New Roman"/>
        </w:rPr>
        <w:t xml:space="preserve">: </w:t>
      </w:r>
      <w:r w:rsidRPr="001F6428">
        <w:rPr>
          <w:rFonts w:ascii="Times New Roman" w:hAnsi="Times New Roman" w:cs="Times New Roman"/>
          <w:i/>
        </w:rPr>
        <w:t xml:space="preserve">для </w:t>
      </w:r>
      <w:proofErr w:type="spellStart"/>
      <w:r w:rsidRPr="001F6428">
        <w:rPr>
          <w:rFonts w:ascii="Times New Roman" w:hAnsi="Times New Roman" w:cs="Times New Roman"/>
          <w:i/>
        </w:rPr>
        <w:t>ідеально</w:t>
      </w:r>
      <w:proofErr w:type="spellEnd"/>
      <w:r w:rsidRPr="001F6428">
        <w:rPr>
          <w:rFonts w:ascii="Times New Roman" w:hAnsi="Times New Roman" w:cs="Times New Roman"/>
          <w:i/>
        </w:rPr>
        <w:t xml:space="preserve"> </w:t>
      </w:r>
      <w:proofErr w:type="spellStart"/>
      <w:r w:rsidRPr="001F6428">
        <w:rPr>
          <w:rFonts w:ascii="Times New Roman" w:hAnsi="Times New Roman" w:cs="Times New Roman"/>
          <w:i/>
        </w:rPr>
        <w:t>гладенької</w:t>
      </w:r>
      <w:proofErr w:type="spellEnd"/>
      <w:r w:rsidRPr="001F6428">
        <w:rPr>
          <w:rFonts w:ascii="Times New Roman" w:hAnsi="Times New Roman" w:cs="Times New Roman"/>
          <w:i/>
        </w:rPr>
        <w:t xml:space="preserve"> </w:t>
      </w:r>
      <w:proofErr w:type="spellStart"/>
      <w:r w:rsidRPr="001F6428">
        <w:rPr>
          <w:rFonts w:ascii="Times New Roman" w:hAnsi="Times New Roman" w:cs="Times New Roman"/>
          <w:i/>
        </w:rPr>
        <w:t>поверхні</w:t>
      </w:r>
      <w:proofErr w:type="spellEnd"/>
      <w:r w:rsidRPr="001F6428">
        <w:rPr>
          <w:rFonts w:ascii="Times New Roman" w:hAnsi="Times New Roman" w:cs="Times New Roman"/>
          <w:i/>
        </w:rPr>
        <w:t xml:space="preserve"> </w:t>
      </w:r>
      <w:proofErr w:type="spellStart"/>
      <w:r w:rsidRPr="001F6428">
        <w:rPr>
          <w:rFonts w:ascii="Times New Roman" w:hAnsi="Times New Roman" w:cs="Times New Roman"/>
          <w:i/>
        </w:rPr>
        <w:t>реакція</w:t>
      </w:r>
      <w:proofErr w:type="spellEnd"/>
      <w:r w:rsidRPr="001F6428">
        <w:rPr>
          <w:rFonts w:ascii="Times New Roman" w:hAnsi="Times New Roman" w:cs="Times New Roman"/>
          <w:i/>
        </w:rPr>
        <w:t xml:space="preserve"> </w:t>
      </w:r>
      <w:proofErr w:type="spellStart"/>
      <w:r w:rsidRPr="001F6428">
        <w:rPr>
          <w:rFonts w:ascii="Times New Roman" w:hAnsi="Times New Roman" w:cs="Times New Roman"/>
          <w:i/>
        </w:rPr>
        <w:t>в’язі</w:t>
      </w:r>
      <w:proofErr w:type="spellEnd"/>
      <w:r w:rsidRPr="001F6428">
        <w:rPr>
          <w:rFonts w:ascii="Times New Roman" w:hAnsi="Times New Roman" w:cs="Times New Roman"/>
          <w:i/>
        </w:rPr>
        <w:t xml:space="preserve"> </w:t>
      </w:r>
      <w:proofErr w:type="spellStart"/>
      <w:r w:rsidRPr="001F6428">
        <w:rPr>
          <w:rFonts w:ascii="Times New Roman" w:hAnsi="Times New Roman" w:cs="Times New Roman"/>
          <w:i/>
        </w:rPr>
        <w:t>завжди</w:t>
      </w:r>
      <w:proofErr w:type="spellEnd"/>
      <w:r w:rsidRPr="001F6428">
        <w:rPr>
          <w:rFonts w:ascii="Times New Roman" w:hAnsi="Times New Roman" w:cs="Times New Roman"/>
          <w:i/>
        </w:rPr>
        <w:t xml:space="preserve"> </w:t>
      </w:r>
      <w:proofErr w:type="spellStart"/>
      <w:r w:rsidRPr="001F6428">
        <w:rPr>
          <w:rFonts w:ascii="Times New Roman" w:hAnsi="Times New Roman" w:cs="Times New Roman"/>
          <w:i/>
        </w:rPr>
        <w:t>напрямлена</w:t>
      </w:r>
      <w:proofErr w:type="spellEnd"/>
      <w:r w:rsidRPr="001F6428">
        <w:rPr>
          <w:rFonts w:ascii="Times New Roman" w:hAnsi="Times New Roman" w:cs="Times New Roman"/>
          <w:i/>
        </w:rPr>
        <w:t xml:space="preserve"> за </w:t>
      </w:r>
      <w:proofErr w:type="spellStart"/>
      <w:r w:rsidRPr="001F6428">
        <w:rPr>
          <w:rFonts w:ascii="Times New Roman" w:hAnsi="Times New Roman" w:cs="Times New Roman"/>
          <w:i/>
        </w:rPr>
        <w:t>нормаллю</w:t>
      </w:r>
      <w:proofErr w:type="spellEnd"/>
      <w:r w:rsidRPr="001F6428">
        <w:rPr>
          <w:rFonts w:ascii="Times New Roman" w:hAnsi="Times New Roman" w:cs="Times New Roman"/>
          <w:i/>
        </w:rPr>
        <w:t xml:space="preserve"> до поверхні</w:t>
      </w:r>
      <w:r w:rsidRPr="00AD3296">
        <w:rPr>
          <w:rFonts w:ascii="Times New Roman" w:hAnsi="Times New Roman" w:cs="Times New Roman"/>
        </w:rPr>
        <w:t>.</w:t>
      </w:r>
    </w:p>
    <w:p w14:paraId="0D1DA090" w14:textId="564C7E96" w:rsidR="0085477B" w:rsidRDefault="001F6428" w:rsidP="001F6428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1F6428">
        <w:rPr>
          <w:rFonts w:ascii="Times New Roman" w:hAnsi="Times New Roman" w:cs="Times New Roman"/>
        </w:rPr>
        <w:t>Види</w:t>
      </w:r>
      <w:proofErr w:type="spellEnd"/>
      <w:r w:rsidRPr="001F6428">
        <w:rPr>
          <w:rFonts w:ascii="Times New Roman" w:hAnsi="Times New Roman" w:cs="Times New Roman"/>
        </w:rPr>
        <w:t xml:space="preserve"> </w:t>
      </w:r>
      <w:proofErr w:type="spellStart"/>
      <w:r w:rsidRPr="001F6428">
        <w:rPr>
          <w:rFonts w:ascii="Times New Roman" w:hAnsi="Times New Roman" w:cs="Times New Roman"/>
        </w:rPr>
        <w:t>в’язей</w:t>
      </w:r>
      <w:proofErr w:type="spellEnd"/>
      <w:r w:rsidRPr="001F6428">
        <w:rPr>
          <w:rFonts w:ascii="Times New Roman" w:hAnsi="Times New Roman" w:cs="Times New Roman"/>
        </w:rPr>
        <w:t xml:space="preserve">, </w:t>
      </w:r>
      <w:proofErr w:type="spellStart"/>
      <w:r w:rsidRPr="001F6428">
        <w:rPr>
          <w:rFonts w:ascii="Times New Roman" w:hAnsi="Times New Roman" w:cs="Times New Roman"/>
        </w:rPr>
        <w:t>що</w:t>
      </w:r>
      <w:proofErr w:type="spellEnd"/>
      <w:r w:rsidRPr="001F6428">
        <w:rPr>
          <w:rFonts w:ascii="Times New Roman" w:hAnsi="Times New Roman" w:cs="Times New Roman"/>
        </w:rPr>
        <w:t xml:space="preserve"> </w:t>
      </w:r>
      <w:proofErr w:type="spellStart"/>
      <w:r w:rsidRPr="001F6428">
        <w:rPr>
          <w:rFonts w:ascii="Times New Roman" w:hAnsi="Times New Roman" w:cs="Times New Roman"/>
        </w:rPr>
        <w:t>найчастіше</w:t>
      </w:r>
      <w:proofErr w:type="spellEnd"/>
      <w:r w:rsidRPr="001F6428">
        <w:rPr>
          <w:rFonts w:ascii="Times New Roman" w:hAnsi="Times New Roman" w:cs="Times New Roman"/>
        </w:rPr>
        <w:t xml:space="preserve"> </w:t>
      </w:r>
      <w:proofErr w:type="spellStart"/>
      <w:r w:rsidRPr="001F6428">
        <w:rPr>
          <w:rFonts w:ascii="Times New Roman" w:hAnsi="Times New Roman" w:cs="Times New Roman"/>
        </w:rPr>
        <w:t>зустрічаються</w:t>
      </w:r>
      <w:proofErr w:type="spellEnd"/>
      <w:r w:rsidRPr="001F6428">
        <w:rPr>
          <w:rFonts w:ascii="Times New Roman" w:hAnsi="Times New Roman" w:cs="Times New Roman"/>
        </w:rPr>
        <w:t xml:space="preserve"> в </w:t>
      </w:r>
      <w:proofErr w:type="spellStart"/>
      <w:r w:rsidRPr="001F6428">
        <w:rPr>
          <w:rFonts w:ascii="Times New Roman" w:hAnsi="Times New Roman" w:cs="Times New Roman"/>
        </w:rPr>
        <w:t>механіці</w:t>
      </w:r>
      <w:proofErr w:type="spellEnd"/>
      <w:r w:rsidRPr="001F6428">
        <w:rPr>
          <w:rFonts w:ascii="Times New Roman" w:hAnsi="Times New Roman" w:cs="Times New Roman"/>
        </w:rPr>
        <w:t xml:space="preserve">, </w:t>
      </w:r>
      <w:proofErr w:type="spellStart"/>
      <w:r w:rsidRPr="001F6428">
        <w:rPr>
          <w:rFonts w:ascii="Times New Roman" w:hAnsi="Times New Roman" w:cs="Times New Roman"/>
        </w:rPr>
        <w:t>наведені</w:t>
      </w:r>
      <w:proofErr w:type="spellEnd"/>
      <w:r w:rsidRPr="001F6428">
        <w:rPr>
          <w:rFonts w:ascii="Times New Roman" w:hAnsi="Times New Roman" w:cs="Times New Roman"/>
        </w:rPr>
        <w:t xml:space="preserve"> </w:t>
      </w:r>
      <w:r w:rsidR="00514F74">
        <w:rPr>
          <w:rFonts w:ascii="Times New Roman" w:hAnsi="Times New Roman" w:cs="Times New Roman"/>
          <w:lang w:val="uk-UA"/>
        </w:rPr>
        <w:t>в</w:t>
      </w:r>
      <w:r w:rsidRPr="001F6428">
        <w:rPr>
          <w:rFonts w:ascii="Times New Roman" w:hAnsi="Times New Roman" w:cs="Times New Roman"/>
        </w:rPr>
        <w:t xml:space="preserve"> </w:t>
      </w:r>
      <w:proofErr w:type="spellStart"/>
      <w:r w:rsidRPr="001F6428">
        <w:rPr>
          <w:rFonts w:ascii="Times New Roman" w:hAnsi="Times New Roman" w:cs="Times New Roman"/>
        </w:rPr>
        <w:t>таблиці</w:t>
      </w:r>
      <w:proofErr w:type="spellEnd"/>
      <w:r w:rsidR="00514F74">
        <w:rPr>
          <w:rFonts w:ascii="Times New Roman" w:hAnsi="Times New Roman" w:cs="Times New Roman"/>
          <w:lang w:val="uk-UA"/>
        </w:rPr>
        <w:t xml:space="preserve"> 1</w:t>
      </w:r>
      <w:r w:rsidRPr="001F6428">
        <w:rPr>
          <w:rFonts w:ascii="Times New Roman" w:hAnsi="Times New Roman" w:cs="Times New Roman"/>
        </w:rPr>
        <w:t>.</w:t>
      </w:r>
    </w:p>
    <w:p w14:paraId="77E08D5A" w14:textId="77777777" w:rsidR="00514F74" w:rsidRDefault="00514F74" w:rsidP="001F6428">
      <w:pPr>
        <w:jc w:val="center"/>
        <w:rPr>
          <w:rFonts w:ascii="Times New Roman" w:hAnsi="Times New Roman" w:cs="Times New Roman"/>
          <w:b/>
        </w:rPr>
      </w:pPr>
    </w:p>
    <w:p w14:paraId="7C928AD1" w14:textId="77777777" w:rsidR="00514F74" w:rsidRDefault="00514F74" w:rsidP="001F6428">
      <w:pPr>
        <w:jc w:val="center"/>
        <w:rPr>
          <w:rFonts w:ascii="Times New Roman" w:hAnsi="Times New Roman" w:cs="Times New Roman"/>
          <w:b/>
        </w:rPr>
      </w:pPr>
    </w:p>
    <w:p w14:paraId="00FD821F" w14:textId="77777777" w:rsidR="00514F74" w:rsidRDefault="00514F74" w:rsidP="001F6428">
      <w:pPr>
        <w:jc w:val="center"/>
        <w:rPr>
          <w:rFonts w:ascii="Times New Roman" w:hAnsi="Times New Roman" w:cs="Times New Roman"/>
          <w:b/>
        </w:rPr>
      </w:pPr>
    </w:p>
    <w:p w14:paraId="44A571D4" w14:textId="7206C8C5" w:rsidR="0085477B" w:rsidRPr="001F6428" w:rsidRDefault="001F6428" w:rsidP="001F6428">
      <w:pPr>
        <w:jc w:val="center"/>
        <w:rPr>
          <w:rFonts w:ascii="Times New Roman" w:hAnsi="Times New Roman" w:cs="Times New Roman"/>
          <w:b/>
        </w:rPr>
      </w:pPr>
      <w:proofErr w:type="spellStart"/>
      <w:r w:rsidRPr="001F6428">
        <w:rPr>
          <w:rFonts w:ascii="Times New Roman" w:hAnsi="Times New Roman" w:cs="Times New Roman"/>
          <w:b/>
        </w:rPr>
        <w:lastRenderedPageBreak/>
        <w:t>Таблиця</w:t>
      </w:r>
      <w:proofErr w:type="spellEnd"/>
      <w:r w:rsidR="00514F74">
        <w:rPr>
          <w:rFonts w:ascii="Times New Roman" w:hAnsi="Times New Roman" w:cs="Times New Roman"/>
          <w:b/>
          <w:lang w:val="uk-UA"/>
        </w:rPr>
        <w:t xml:space="preserve"> 1</w:t>
      </w:r>
      <w:r w:rsidRPr="001F6428">
        <w:rPr>
          <w:rFonts w:ascii="Times New Roman" w:hAnsi="Times New Roman" w:cs="Times New Roman"/>
          <w:b/>
        </w:rPr>
        <w:t>. Види в’язей та їх реакції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"/>
        <w:gridCol w:w="1359"/>
        <w:gridCol w:w="2744"/>
        <w:gridCol w:w="2625"/>
      </w:tblGrid>
      <w:tr w:rsidR="001F6428" w14:paraId="1D8E2838" w14:textId="77777777" w:rsidTr="00DB68BF">
        <w:trPr>
          <w:trHeight w:val="1691"/>
        </w:trPr>
        <w:tc>
          <w:tcPr>
            <w:tcW w:w="240" w:type="dxa"/>
          </w:tcPr>
          <w:p w14:paraId="1A0CB0BA" w14:textId="77777777" w:rsidR="001F6428" w:rsidRPr="001F6428" w:rsidRDefault="001F6428" w:rsidP="001F6428">
            <w:pPr>
              <w:ind w:left="-86" w:right="-2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58" w:type="dxa"/>
          </w:tcPr>
          <w:p w14:paraId="73E499D2" w14:textId="77777777" w:rsidR="001F6428" w:rsidRDefault="001F6428" w:rsidP="001F6428">
            <w:pPr>
              <w:ind w:left="21"/>
              <w:jc w:val="both"/>
              <w:rPr>
                <w:rFonts w:ascii="Times New Roman" w:hAnsi="Times New Roman" w:cs="Times New Roman"/>
              </w:rPr>
            </w:pPr>
            <w:r w:rsidRPr="001F6428">
              <w:rPr>
                <w:rFonts w:ascii="Times New Roman" w:hAnsi="Times New Roman" w:cs="Times New Roman"/>
              </w:rPr>
              <w:t xml:space="preserve">Гладенька </w:t>
            </w:r>
            <w:proofErr w:type="spellStart"/>
            <w:r w:rsidRPr="001F6428">
              <w:rPr>
                <w:rFonts w:ascii="Times New Roman" w:hAnsi="Times New Roman" w:cs="Times New Roman"/>
              </w:rPr>
              <w:t>опорна</w:t>
            </w:r>
            <w:proofErr w:type="spellEnd"/>
            <w:r w:rsidRPr="001F6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6428">
              <w:rPr>
                <w:rFonts w:ascii="Times New Roman" w:hAnsi="Times New Roman" w:cs="Times New Roman"/>
              </w:rPr>
              <w:t>поверхня</w:t>
            </w:r>
            <w:proofErr w:type="spellEnd"/>
          </w:p>
        </w:tc>
        <w:tc>
          <w:tcPr>
            <w:tcW w:w="2742" w:type="dxa"/>
          </w:tcPr>
          <w:p w14:paraId="23EE0DB8" w14:textId="77777777" w:rsidR="001F6428" w:rsidRDefault="001F6428" w:rsidP="001F6428">
            <w:pPr>
              <w:spacing w:after="0"/>
              <w:ind w:left="21"/>
              <w:jc w:val="center"/>
              <w:rPr>
                <w:rFonts w:ascii="Times New Roman" w:hAnsi="Times New Roman" w:cs="Times New Roman"/>
              </w:rPr>
            </w:pPr>
            <w:r>
              <w:object w:dxaOrig="2310" w:dyaOrig="1920" w14:anchorId="28E2364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4.95pt;height:86.95pt" o:ole="">
                  <v:imagedata r:id="rId14" o:title=""/>
                </v:shape>
                <o:OLEObject Type="Embed" ProgID="PBrush" ShapeID="_x0000_i1025" DrawAspect="Content" ObjectID="_1723876669" r:id="rId15"/>
              </w:object>
            </w:r>
          </w:p>
        </w:tc>
        <w:tc>
          <w:tcPr>
            <w:tcW w:w="2627" w:type="dxa"/>
          </w:tcPr>
          <w:p w14:paraId="7E910C34" w14:textId="77777777" w:rsidR="001F6428" w:rsidRDefault="001F6428" w:rsidP="001F6428">
            <w:pPr>
              <w:spacing w:after="0"/>
              <w:ind w:left="21"/>
              <w:jc w:val="center"/>
              <w:rPr>
                <w:rFonts w:ascii="Times New Roman" w:hAnsi="Times New Roman" w:cs="Times New Roman"/>
              </w:rPr>
            </w:pPr>
            <w:r>
              <w:object w:dxaOrig="2205" w:dyaOrig="1815" w14:anchorId="0949B6BD">
                <v:shape id="_x0000_i1026" type="#_x0000_t75" style="width:99.85pt;height:82.55pt" o:ole="">
                  <v:imagedata r:id="rId16" o:title=""/>
                </v:shape>
                <o:OLEObject Type="Embed" ProgID="PBrush" ShapeID="_x0000_i1026" DrawAspect="Content" ObjectID="_1723876670" r:id="rId17"/>
              </w:object>
            </w:r>
          </w:p>
        </w:tc>
      </w:tr>
      <w:tr w:rsidR="001F6428" w14:paraId="70C83456" w14:textId="77777777" w:rsidTr="00DB68BF">
        <w:trPr>
          <w:trHeight w:val="1757"/>
        </w:trPr>
        <w:tc>
          <w:tcPr>
            <w:tcW w:w="240" w:type="dxa"/>
          </w:tcPr>
          <w:p w14:paraId="71A9B399" w14:textId="77777777" w:rsidR="001F6428" w:rsidRPr="001F6428" w:rsidRDefault="001F6428" w:rsidP="001F6428">
            <w:pPr>
              <w:ind w:left="-86" w:right="-2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58" w:type="dxa"/>
          </w:tcPr>
          <w:p w14:paraId="165BEAD2" w14:textId="77777777" w:rsidR="001F6428" w:rsidRDefault="001F6428" w:rsidP="001F6428">
            <w:pPr>
              <w:ind w:left="2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F6428">
              <w:rPr>
                <w:rFonts w:ascii="Times New Roman" w:hAnsi="Times New Roman" w:cs="Times New Roman"/>
              </w:rPr>
              <w:t>Рухомий</w:t>
            </w:r>
            <w:proofErr w:type="spellEnd"/>
            <w:r w:rsidRPr="001F6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6428">
              <w:rPr>
                <w:rFonts w:ascii="Times New Roman" w:hAnsi="Times New Roman" w:cs="Times New Roman"/>
              </w:rPr>
              <w:t>шарнір</w:t>
            </w:r>
            <w:proofErr w:type="spellEnd"/>
            <w:r w:rsidRPr="001F6428">
              <w:rPr>
                <w:rFonts w:ascii="Times New Roman" w:hAnsi="Times New Roman" w:cs="Times New Roman"/>
              </w:rPr>
              <w:t xml:space="preserve"> (коток)</w:t>
            </w:r>
          </w:p>
        </w:tc>
        <w:tc>
          <w:tcPr>
            <w:tcW w:w="2742" w:type="dxa"/>
          </w:tcPr>
          <w:p w14:paraId="5F4C460A" w14:textId="77777777" w:rsidR="001F6428" w:rsidRDefault="00C14968" w:rsidP="00C14968">
            <w:pPr>
              <w:ind w:left="21"/>
              <w:jc w:val="center"/>
              <w:rPr>
                <w:rFonts w:ascii="Times New Roman" w:hAnsi="Times New Roman" w:cs="Times New Roman"/>
              </w:rPr>
            </w:pPr>
            <w:r>
              <w:object w:dxaOrig="1425" w:dyaOrig="1305" w14:anchorId="6BF41BD1">
                <v:shape id="_x0000_i1027" type="#_x0000_t75" style="width:71.3pt;height:65.2pt" o:ole="">
                  <v:imagedata r:id="rId18" o:title=""/>
                </v:shape>
                <o:OLEObject Type="Embed" ProgID="PBrush" ShapeID="_x0000_i1027" DrawAspect="Content" ObjectID="_1723876671" r:id="rId19"/>
              </w:object>
            </w:r>
          </w:p>
        </w:tc>
        <w:tc>
          <w:tcPr>
            <w:tcW w:w="2627" w:type="dxa"/>
          </w:tcPr>
          <w:p w14:paraId="0C27DFFA" w14:textId="77777777" w:rsidR="001F6428" w:rsidRDefault="00C14968" w:rsidP="00C14968">
            <w:pPr>
              <w:spacing w:after="0"/>
              <w:ind w:left="21"/>
              <w:jc w:val="center"/>
              <w:rPr>
                <w:rFonts w:ascii="Times New Roman" w:hAnsi="Times New Roman" w:cs="Times New Roman"/>
              </w:rPr>
            </w:pPr>
            <w:r>
              <w:object w:dxaOrig="1590" w:dyaOrig="1950" w14:anchorId="0EDC12BF">
                <v:shape id="_x0000_i1028" type="#_x0000_t75" style="width:70.65pt;height:86.25pt" o:ole="">
                  <v:imagedata r:id="rId20" o:title=""/>
                </v:shape>
                <o:OLEObject Type="Embed" ProgID="PBrush" ShapeID="_x0000_i1028" DrawAspect="Content" ObjectID="_1723876672" r:id="rId21"/>
              </w:object>
            </w:r>
          </w:p>
        </w:tc>
      </w:tr>
      <w:tr w:rsidR="001F6428" w14:paraId="732C054F" w14:textId="77777777" w:rsidTr="00DB68BF">
        <w:trPr>
          <w:trHeight w:val="1698"/>
        </w:trPr>
        <w:tc>
          <w:tcPr>
            <w:tcW w:w="240" w:type="dxa"/>
          </w:tcPr>
          <w:p w14:paraId="4B8CC220" w14:textId="77777777" w:rsidR="001F6428" w:rsidRPr="001F6428" w:rsidRDefault="001F6428" w:rsidP="001F6428">
            <w:pPr>
              <w:ind w:left="-86" w:right="-2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358" w:type="dxa"/>
          </w:tcPr>
          <w:p w14:paraId="72001B44" w14:textId="77777777" w:rsidR="001F6428" w:rsidRDefault="00C14968" w:rsidP="001F6428">
            <w:pPr>
              <w:ind w:left="2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14968">
              <w:rPr>
                <w:rFonts w:ascii="Times New Roman" w:hAnsi="Times New Roman" w:cs="Times New Roman"/>
              </w:rPr>
              <w:t>Нерухомий</w:t>
            </w:r>
            <w:proofErr w:type="spellEnd"/>
            <w:r w:rsidRPr="00C149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4968">
              <w:rPr>
                <w:rFonts w:ascii="Times New Roman" w:hAnsi="Times New Roman" w:cs="Times New Roman"/>
              </w:rPr>
              <w:t>шарнір</w:t>
            </w:r>
            <w:proofErr w:type="spellEnd"/>
          </w:p>
        </w:tc>
        <w:tc>
          <w:tcPr>
            <w:tcW w:w="2742" w:type="dxa"/>
          </w:tcPr>
          <w:p w14:paraId="0922F126" w14:textId="77777777" w:rsidR="001F6428" w:rsidRDefault="003B04C8" w:rsidP="00C14968">
            <w:pPr>
              <w:ind w:left="21"/>
              <w:jc w:val="center"/>
              <w:rPr>
                <w:rFonts w:ascii="Times New Roman" w:hAnsi="Times New Roman" w:cs="Times New Roman"/>
              </w:rPr>
            </w:pPr>
            <w:r>
              <w:object w:dxaOrig="2715" w:dyaOrig="1440" w14:anchorId="2BC7D991">
                <v:shape id="_x0000_i1029" type="#_x0000_t75" style="width:126pt;height:66.9pt" o:ole="">
                  <v:imagedata r:id="rId22" o:title=""/>
                </v:shape>
                <o:OLEObject Type="Embed" ProgID="PBrush" ShapeID="_x0000_i1029" DrawAspect="Content" ObjectID="_1723876673" r:id="rId23"/>
              </w:object>
            </w:r>
          </w:p>
        </w:tc>
        <w:tc>
          <w:tcPr>
            <w:tcW w:w="2627" w:type="dxa"/>
          </w:tcPr>
          <w:p w14:paraId="1C89F295" w14:textId="77777777" w:rsidR="001F6428" w:rsidRDefault="003B04C8" w:rsidP="003B04C8">
            <w:pPr>
              <w:spacing w:after="0"/>
              <w:ind w:left="21"/>
              <w:jc w:val="center"/>
              <w:rPr>
                <w:rFonts w:ascii="Times New Roman" w:hAnsi="Times New Roman" w:cs="Times New Roman"/>
              </w:rPr>
            </w:pPr>
            <w:r>
              <w:object w:dxaOrig="2370" w:dyaOrig="1845" w14:anchorId="2CF261A6">
                <v:shape id="_x0000_i1030" type="#_x0000_t75" style="width:108.7pt;height:84.9pt" o:ole="">
                  <v:imagedata r:id="rId24" o:title=""/>
                </v:shape>
                <o:OLEObject Type="Embed" ProgID="PBrush" ShapeID="_x0000_i1030" DrawAspect="Content" ObjectID="_1723876674" r:id="rId25"/>
              </w:object>
            </w:r>
          </w:p>
        </w:tc>
      </w:tr>
      <w:tr w:rsidR="001F6428" w14:paraId="2773EBFD" w14:textId="77777777" w:rsidTr="00DB68BF">
        <w:trPr>
          <w:trHeight w:val="1382"/>
        </w:trPr>
        <w:tc>
          <w:tcPr>
            <w:tcW w:w="240" w:type="dxa"/>
          </w:tcPr>
          <w:p w14:paraId="7AD496F7" w14:textId="77777777" w:rsidR="001F6428" w:rsidRPr="001F6428" w:rsidRDefault="001F6428" w:rsidP="001F6428">
            <w:pPr>
              <w:ind w:left="-86" w:right="-2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358" w:type="dxa"/>
          </w:tcPr>
          <w:p w14:paraId="48B077E4" w14:textId="77777777" w:rsidR="001F6428" w:rsidRDefault="003B04C8" w:rsidP="001F6428">
            <w:pPr>
              <w:ind w:left="2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04C8">
              <w:rPr>
                <w:rFonts w:ascii="Times New Roman" w:hAnsi="Times New Roman" w:cs="Times New Roman"/>
              </w:rPr>
              <w:t>Консольне</w:t>
            </w:r>
            <w:proofErr w:type="spellEnd"/>
            <w:r w:rsidRPr="003B04C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B04C8">
              <w:rPr>
                <w:rFonts w:ascii="Times New Roman" w:hAnsi="Times New Roman" w:cs="Times New Roman"/>
              </w:rPr>
              <w:t>жорстке</w:t>
            </w:r>
            <w:proofErr w:type="spellEnd"/>
            <w:r w:rsidRPr="003B04C8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3B04C8">
              <w:rPr>
                <w:rFonts w:ascii="Times New Roman" w:hAnsi="Times New Roman" w:cs="Times New Roman"/>
              </w:rPr>
              <w:t>защемлення</w:t>
            </w:r>
            <w:proofErr w:type="spellEnd"/>
          </w:p>
        </w:tc>
        <w:tc>
          <w:tcPr>
            <w:tcW w:w="2742" w:type="dxa"/>
          </w:tcPr>
          <w:p w14:paraId="34F450E7" w14:textId="77777777" w:rsidR="001F6428" w:rsidRDefault="003B04C8" w:rsidP="003B04C8">
            <w:pPr>
              <w:ind w:left="21"/>
              <w:jc w:val="center"/>
              <w:rPr>
                <w:rFonts w:ascii="Times New Roman" w:hAnsi="Times New Roman" w:cs="Times New Roman"/>
              </w:rPr>
            </w:pPr>
            <w:r>
              <w:object w:dxaOrig="2415" w:dyaOrig="1425" w14:anchorId="6998EC34">
                <v:shape id="_x0000_i1031" type="#_x0000_t75" style="width:113.1pt;height:66.9pt" o:ole="">
                  <v:imagedata r:id="rId26" o:title=""/>
                </v:shape>
                <o:OLEObject Type="Embed" ProgID="PBrush" ShapeID="_x0000_i1031" DrawAspect="Content" ObjectID="_1723876675" r:id="rId27"/>
              </w:object>
            </w:r>
          </w:p>
        </w:tc>
        <w:tc>
          <w:tcPr>
            <w:tcW w:w="2627" w:type="dxa"/>
          </w:tcPr>
          <w:p w14:paraId="1BD0770D" w14:textId="77777777" w:rsidR="001F6428" w:rsidRDefault="003B04C8" w:rsidP="003B04C8">
            <w:pPr>
              <w:spacing w:after="0"/>
              <w:ind w:left="21"/>
              <w:jc w:val="center"/>
              <w:rPr>
                <w:rFonts w:ascii="Times New Roman" w:hAnsi="Times New Roman" w:cs="Times New Roman"/>
              </w:rPr>
            </w:pPr>
            <w:r>
              <w:object w:dxaOrig="3030" w:dyaOrig="1860" w14:anchorId="2AAA6AFF">
                <v:shape id="_x0000_i1032" type="#_x0000_t75" style="width:114.8pt;height:70.65pt" o:ole="">
                  <v:imagedata r:id="rId28" o:title=""/>
                </v:shape>
                <o:OLEObject Type="Embed" ProgID="PBrush" ShapeID="_x0000_i1032" DrawAspect="Content" ObjectID="_1723876676" r:id="rId29"/>
              </w:object>
            </w:r>
          </w:p>
        </w:tc>
      </w:tr>
      <w:tr w:rsidR="001F6428" w14:paraId="3A3487D3" w14:textId="77777777" w:rsidTr="00DB68BF">
        <w:trPr>
          <w:trHeight w:val="2822"/>
        </w:trPr>
        <w:tc>
          <w:tcPr>
            <w:tcW w:w="240" w:type="dxa"/>
          </w:tcPr>
          <w:p w14:paraId="25312094" w14:textId="77777777" w:rsidR="001F6428" w:rsidRPr="001F6428" w:rsidRDefault="001F6428" w:rsidP="001F6428">
            <w:pPr>
              <w:ind w:left="-86" w:right="-2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358" w:type="dxa"/>
          </w:tcPr>
          <w:p w14:paraId="68BB952C" w14:textId="77777777" w:rsidR="001F6428" w:rsidRDefault="0048492B" w:rsidP="001F6428">
            <w:pPr>
              <w:ind w:left="2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8492B">
              <w:rPr>
                <w:rFonts w:ascii="Times New Roman" w:hAnsi="Times New Roman" w:cs="Times New Roman"/>
              </w:rPr>
              <w:t>Гнучка</w:t>
            </w:r>
            <w:proofErr w:type="spellEnd"/>
            <w:r w:rsidRPr="00484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92B">
              <w:rPr>
                <w:rFonts w:ascii="Times New Roman" w:hAnsi="Times New Roman" w:cs="Times New Roman"/>
              </w:rPr>
              <w:t>в’язь</w:t>
            </w:r>
            <w:proofErr w:type="spellEnd"/>
            <w:r w:rsidRPr="0048492B">
              <w:rPr>
                <w:rFonts w:ascii="Times New Roman" w:hAnsi="Times New Roman" w:cs="Times New Roman"/>
              </w:rPr>
              <w:t xml:space="preserve"> (трос, нитка, </w:t>
            </w:r>
            <w:proofErr w:type="spellStart"/>
            <w:r w:rsidRPr="0048492B">
              <w:rPr>
                <w:rFonts w:ascii="Times New Roman" w:hAnsi="Times New Roman" w:cs="Times New Roman"/>
              </w:rPr>
              <w:t>ланцюг</w:t>
            </w:r>
            <w:proofErr w:type="spellEnd"/>
            <w:r w:rsidRPr="004849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42" w:type="dxa"/>
          </w:tcPr>
          <w:p w14:paraId="7F5696CB" w14:textId="77777777" w:rsidR="001F6428" w:rsidRDefault="00D76AA2" w:rsidP="0048492B">
            <w:pPr>
              <w:ind w:left="21"/>
              <w:jc w:val="center"/>
              <w:rPr>
                <w:rFonts w:ascii="Times New Roman" w:hAnsi="Times New Roman" w:cs="Times New Roman"/>
              </w:rPr>
            </w:pPr>
            <w:r>
              <w:object w:dxaOrig="2025" w:dyaOrig="1935" w14:anchorId="66D785E3">
                <v:shape id="_x0000_i1033" type="#_x0000_t75" style="width:101.2pt;height:96.8pt" o:ole="">
                  <v:imagedata r:id="rId30" o:title=""/>
                </v:shape>
                <o:OLEObject Type="Embed" ProgID="PBrush" ShapeID="_x0000_i1033" DrawAspect="Content" ObjectID="_1723876677" r:id="rId31"/>
              </w:object>
            </w:r>
          </w:p>
        </w:tc>
        <w:tc>
          <w:tcPr>
            <w:tcW w:w="2627" w:type="dxa"/>
          </w:tcPr>
          <w:p w14:paraId="37E3D379" w14:textId="77777777" w:rsidR="001F6428" w:rsidRDefault="00D76AA2" w:rsidP="0048492B">
            <w:pPr>
              <w:ind w:left="21"/>
              <w:jc w:val="center"/>
              <w:rPr>
                <w:rFonts w:ascii="Times New Roman" w:hAnsi="Times New Roman" w:cs="Times New Roman"/>
              </w:rPr>
            </w:pPr>
            <w:r>
              <w:object w:dxaOrig="2190" w:dyaOrig="1800" w14:anchorId="753839B7">
                <v:shape id="_x0000_i1034" type="#_x0000_t75" style="width:109.35pt;height:90pt" o:ole="">
                  <v:imagedata r:id="rId32" o:title=""/>
                </v:shape>
                <o:OLEObject Type="Embed" ProgID="PBrush" ShapeID="_x0000_i1034" DrawAspect="Content" ObjectID="_1723876678" r:id="rId33"/>
              </w:object>
            </w:r>
          </w:p>
        </w:tc>
      </w:tr>
      <w:tr w:rsidR="001F6428" w14:paraId="0A7E658D" w14:textId="77777777" w:rsidTr="00DB68BF">
        <w:trPr>
          <w:trHeight w:val="429"/>
        </w:trPr>
        <w:tc>
          <w:tcPr>
            <w:tcW w:w="240" w:type="dxa"/>
          </w:tcPr>
          <w:p w14:paraId="0C4B6C58" w14:textId="77777777" w:rsidR="001F6428" w:rsidRPr="001F6428" w:rsidRDefault="001F6428" w:rsidP="001F6428">
            <w:pPr>
              <w:ind w:left="-86" w:right="-2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6</w:t>
            </w:r>
          </w:p>
        </w:tc>
        <w:tc>
          <w:tcPr>
            <w:tcW w:w="1358" w:type="dxa"/>
          </w:tcPr>
          <w:p w14:paraId="44881268" w14:textId="77777777" w:rsidR="001F6428" w:rsidRDefault="00D76AA2" w:rsidP="001F6428">
            <w:pPr>
              <w:ind w:left="2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6AA2">
              <w:rPr>
                <w:rFonts w:ascii="Times New Roman" w:hAnsi="Times New Roman" w:cs="Times New Roman"/>
              </w:rPr>
              <w:t>Жорсткий</w:t>
            </w:r>
            <w:proofErr w:type="spellEnd"/>
            <w:r w:rsidRPr="00D76AA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76AA2">
              <w:rPr>
                <w:rFonts w:ascii="Times New Roman" w:hAnsi="Times New Roman" w:cs="Times New Roman"/>
              </w:rPr>
              <w:t>ідеальний</w:t>
            </w:r>
            <w:proofErr w:type="spellEnd"/>
            <w:r w:rsidRPr="00D76AA2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D76AA2">
              <w:rPr>
                <w:rFonts w:ascii="Times New Roman" w:hAnsi="Times New Roman" w:cs="Times New Roman"/>
              </w:rPr>
              <w:t>стрижень</w:t>
            </w:r>
            <w:proofErr w:type="spellEnd"/>
            <w:r w:rsidRPr="00D76AA2">
              <w:rPr>
                <w:rFonts w:ascii="Times New Roman" w:hAnsi="Times New Roman" w:cs="Times New Roman"/>
              </w:rPr>
              <w:t xml:space="preserve">, на </w:t>
            </w:r>
            <w:proofErr w:type="spellStart"/>
            <w:r w:rsidRPr="00D76AA2">
              <w:rPr>
                <w:rFonts w:ascii="Times New Roman" w:hAnsi="Times New Roman" w:cs="Times New Roman"/>
              </w:rPr>
              <w:t>кінцях</w:t>
            </w:r>
            <w:proofErr w:type="spellEnd"/>
            <w:r w:rsidRPr="00D76A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AA2">
              <w:rPr>
                <w:rFonts w:ascii="Times New Roman" w:hAnsi="Times New Roman" w:cs="Times New Roman"/>
              </w:rPr>
              <w:t>якого</w:t>
            </w:r>
            <w:proofErr w:type="spellEnd"/>
            <w:r w:rsidRPr="00D76A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AA2">
              <w:rPr>
                <w:rFonts w:ascii="Times New Roman" w:hAnsi="Times New Roman" w:cs="Times New Roman"/>
              </w:rPr>
              <w:t>точкові</w:t>
            </w:r>
            <w:proofErr w:type="spellEnd"/>
            <w:r w:rsidRPr="00D76A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AA2">
              <w:rPr>
                <w:rFonts w:ascii="Times New Roman" w:hAnsi="Times New Roman" w:cs="Times New Roman"/>
              </w:rPr>
              <w:t>шарніри</w:t>
            </w:r>
            <w:proofErr w:type="spellEnd"/>
          </w:p>
        </w:tc>
        <w:tc>
          <w:tcPr>
            <w:tcW w:w="2742" w:type="dxa"/>
          </w:tcPr>
          <w:p w14:paraId="33370097" w14:textId="77777777" w:rsidR="001F6428" w:rsidRDefault="00D76AA2" w:rsidP="00D76AA2">
            <w:pPr>
              <w:ind w:left="21"/>
              <w:jc w:val="center"/>
              <w:rPr>
                <w:rFonts w:ascii="Times New Roman" w:hAnsi="Times New Roman" w:cs="Times New Roman"/>
              </w:rPr>
            </w:pPr>
            <w:r>
              <w:object w:dxaOrig="2955" w:dyaOrig="1395" w14:anchorId="090B2309">
                <v:shape id="_x0000_i1035" type="#_x0000_t75" style="width:126.7pt;height:60.1pt" o:ole="">
                  <v:imagedata r:id="rId34" o:title=""/>
                </v:shape>
                <o:OLEObject Type="Embed" ProgID="PBrush" ShapeID="_x0000_i1035" DrawAspect="Content" ObjectID="_1723876679" r:id="rId35"/>
              </w:object>
            </w:r>
          </w:p>
        </w:tc>
        <w:tc>
          <w:tcPr>
            <w:tcW w:w="2627" w:type="dxa"/>
          </w:tcPr>
          <w:p w14:paraId="601E6E68" w14:textId="77777777" w:rsidR="001F6428" w:rsidRDefault="00D76AA2" w:rsidP="00D76AA2">
            <w:pPr>
              <w:spacing w:after="0"/>
              <w:ind w:left="21"/>
              <w:jc w:val="center"/>
              <w:rPr>
                <w:rFonts w:ascii="Times New Roman" w:hAnsi="Times New Roman" w:cs="Times New Roman"/>
              </w:rPr>
            </w:pPr>
            <w:r>
              <w:object w:dxaOrig="3195" w:dyaOrig="1935" w14:anchorId="0B4BC5FF">
                <v:shape id="_x0000_i1036" type="#_x0000_t75" style="width:120.9pt;height:72.7pt" o:ole="">
                  <v:imagedata r:id="rId36" o:title=""/>
                </v:shape>
                <o:OLEObject Type="Embed" ProgID="PBrush" ShapeID="_x0000_i1036" DrawAspect="Content" ObjectID="_1723876680" r:id="rId37"/>
              </w:object>
            </w:r>
          </w:p>
        </w:tc>
      </w:tr>
      <w:tr w:rsidR="001F6428" w14:paraId="0FAC8A73" w14:textId="77777777" w:rsidTr="00DB68BF">
        <w:trPr>
          <w:trHeight w:val="484"/>
        </w:trPr>
        <w:tc>
          <w:tcPr>
            <w:tcW w:w="240" w:type="dxa"/>
          </w:tcPr>
          <w:p w14:paraId="2E0A7690" w14:textId="77777777" w:rsidR="001F6428" w:rsidRPr="001F6428" w:rsidRDefault="001F6428" w:rsidP="001F6428">
            <w:pPr>
              <w:ind w:left="-86" w:right="-2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358" w:type="dxa"/>
          </w:tcPr>
          <w:p w14:paraId="62734FD2" w14:textId="77777777" w:rsidR="001F6428" w:rsidRDefault="00D76AA2" w:rsidP="001F6428">
            <w:pPr>
              <w:ind w:left="21"/>
              <w:jc w:val="both"/>
              <w:rPr>
                <w:rFonts w:ascii="Times New Roman" w:hAnsi="Times New Roman" w:cs="Times New Roman"/>
              </w:rPr>
            </w:pPr>
            <w:r w:rsidRPr="00D76AA2">
              <w:rPr>
                <w:rFonts w:ascii="Times New Roman" w:hAnsi="Times New Roman" w:cs="Times New Roman"/>
              </w:rPr>
              <w:t xml:space="preserve">Опора </w:t>
            </w:r>
            <w:proofErr w:type="spellStart"/>
            <w:r w:rsidRPr="00D76AA2">
              <w:rPr>
                <w:rFonts w:ascii="Times New Roman" w:hAnsi="Times New Roman" w:cs="Times New Roman"/>
              </w:rPr>
              <w:t>тіла</w:t>
            </w:r>
            <w:proofErr w:type="spellEnd"/>
            <w:r w:rsidRPr="00D76AA2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D76AA2">
              <w:rPr>
                <w:rFonts w:ascii="Times New Roman" w:hAnsi="Times New Roman" w:cs="Times New Roman"/>
              </w:rPr>
              <w:t>гладеньке</w:t>
            </w:r>
            <w:proofErr w:type="spellEnd"/>
            <w:r w:rsidRPr="00D76AA2">
              <w:rPr>
                <w:rFonts w:ascii="Times New Roman" w:hAnsi="Times New Roman" w:cs="Times New Roman"/>
              </w:rPr>
              <w:t xml:space="preserve"> ребро, </w:t>
            </w:r>
            <w:proofErr w:type="spellStart"/>
            <w:r w:rsidRPr="00D76AA2">
              <w:rPr>
                <w:rFonts w:ascii="Times New Roman" w:hAnsi="Times New Roman" w:cs="Times New Roman"/>
              </w:rPr>
              <w:t>або</w:t>
            </w:r>
            <w:proofErr w:type="spellEnd"/>
            <w:r w:rsidRPr="00D76A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AA2">
              <w:rPr>
                <w:rFonts w:ascii="Times New Roman" w:hAnsi="Times New Roman" w:cs="Times New Roman"/>
              </w:rPr>
              <w:t>тіло</w:t>
            </w:r>
            <w:proofErr w:type="spellEnd"/>
            <w:r w:rsidRPr="00D76AA2">
              <w:rPr>
                <w:rFonts w:ascii="Times New Roman" w:hAnsi="Times New Roman" w:cs="Times New Roman"/>
              </w:rPr>
              <w:t xml:space="preserve"> ребром </w:t>
            </w:r>
            <w:proofErr w:type="spellStart"/>
            <w:r w:rsidRPr="00D76AA2">
              <w:rPr>
                <w:rFonts w:ascii="Times New Roman" w:hAnsi="Times New Roman" w:cs="Times New Roman"/>
              </w:rPr>
              <w:t>спирається</w:t>
            </w:r>
            <w:proofErr w:type="spellEnd"/>
            <w:r w:rsidRPr="00D76AA2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D76AA2">
              <w:rPr>
                <w:rFonts w:ascii="Times New Roman" w:hAnsi="Times New Roman" w:cs="Times New Roman"/>
              </w:rPr>
              <w:t>гладеньку</w:t>
            </w:r>
            <w:proofErr w:type="spellEnd"/>
            <w:r w:rsidRPr="00D76A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AA2">
              <w:rPr>
                <w:rFonts w:ascii="Times New Roman" w:hAnsi="Times New Roman" w:cs="Times New Roman"/>
              </w:rPr>
              <w:t>поверхню</w:t>
            </w:r>
            <w:proofErr w:type="spellEnd"/>
          </w:p>
        </w:tc>
        <w:tc>
          <w:tcPr>
            <w:tcW w:w="2742" w:type="dxa"/>
          </w:tcPr>
          <w:p w14:paraId="7CCA1F80" w14:textId="77777777" w:rsidR="001F6428" w:rsidRDefault="00D76AA2" w:rsidP="00D76AA2">
            <w:pPr>
              <w:ind w:left="21"/>
              <w:jc w:val="center"/>
              <w:rPr>
                <w:rFonts w:ascii="Times New Roman" w:hAnsi="Times New Roman" w:cs="Times New Roman"/>
              </w:rPr>
            </w:pPr>
            <w:r>
              <w:object w:dxaOrig="2490" w:dyaOrig="2070" w14:anchorId="74F7842D">
                <v:shape id="_x0000_i1037" type="#_x0000_t75" style="width:115.45pt;height:96.1pt" o:ole="">
                  <v:imagedata r:id="rId38" o:title=""/>
                </v:shape>
                <o:OLEObject Type="Embed" ProgID="PBrush" ShapeID="_x0000_i1037" DrawAspect="Content" ObjectID="_1723876681" r:id="rId39"/>
              </w:object>
            </w:r>
          </w:p>
        </w:tc>
        <w:tc>
          <w:tcPr>
            <w:tcW w:w="2627" w:type="dxa"/>
          </w:tcPr>
          <w:p w14:paraId="71276722" w14:textId="77777777" w:rsidR="001F6428" w:rsidRDefault="00D76AA2" w:rsidP="00D76AA2">
            <w:pPr>
              <w:ind w:left="21"/>
              <w:jc w:val="center"/>
              <w:rPr>
                <w:rFonts w:ascii="Times New Roman" w:hAnsi="Times New Roman" w:cs="Times New Roman"/>
              </w:rPr>
            </w:pPr>
            <w:r>
              <w:object w:dxaOrig="2505" w:dyaOrig="2280" w14:anchorId="5696A98F">
                <v:shape id="_x0000_i1038" type="#_x0000_t75" style="width:119.9pt;height:109.7pt" o:ole="">
                  <v:imagedata r:id="rId40" o:title=""/>
                </v:shape>
                <o:OLEObject Type="Embed" ProgID="PBrush" ShapeID="_x0000_i1038" DrawAspect="Content" ObjectID="_1723876682" r:id="rId41"/>
              </w:object>
            </w:r>
          </w:p>
        </w:tc>
      </w:tr>
    </w:tbl>
    <w:p w14:paraId="6948246F" w14:textId="77777777" w:rsidR="00AD3296" w:rsidRPr="00DB68BF" w:rsidRDefault="00DB68BF" w:rsidP="00DB68BF">
      <w:pPr>
        <w:spacing w:before="360" w:after="240"/>
        <w:rPr>
          <w:rFonts w:ascii="Times New Roman" w:hAnsi="Times New Roman" w:cs="Times New Roman"/>
          <w:b/>
          <w:i/>
        </w:rPr>
      </w:pPr>
      <w:r w:rsidRPr="00DB68BF">
        <w:rPr>
          <w:rFonts w:ascii="Times New Roman" w:hAnsi="Times New Roman" w:cs="Times New Roman"/>
          <w:b/>
          <w:i/>
        </w:rPr>
        <w:t xml:space="preserve">1.6. Зовнішні та внутрішні сили. Метод </w:t>
      </w:r>
      <w:proofErr w:type="spellStart"/>
      <w:r w:rsidRPr="00DB68BF">
        <w:rPr>
          <w:rFonts w:ascii="Times New Roman" w:hAnsi="Times New Roman" w:cs="Times New Roman"/>
          <w:b/>
          <w:i/>
        </w:rPr>
        <w:t>перерізів</w:t>
      </w:r>
      <w:proofErr w:type="spellEnd"/>
    </w:p>
    <w:p w14:paraId="0FAA9B2E" w14:textId="77777777" w:rsidR="00DB68BF" w:rsidRDefault="00DB68BF" w:rsidP="00DB68BF">
      <w:pPr>
        <w:ind w:firstLine="567"/>
        <w:rPr>
          <w:rFonts w:ascii="Times New Roman" w:hAnsi="Times New Roman" w:cs="Times New Roman"/>
        </w:rPr>
      </w:pPr>
      <w:proofErr w:type="spellStart"/>
      <w:r w:rsidRPr="00DB68BF">
        <w:rPr>
          <w:rFonts w:ascii="Times New Roman" w:hAnsi="Times New Roman" w:cs="Times New Roman"/>
          <w:i/>
        </w:rPr>
        <w:t>Зовнішніми</w:t>
      </w:r>
      <w:proofErr w:type="spellEnd"/>
      <w:r w:rsidRPr="00DB68BF">
        <w:rPr>
          <w:rFonts w:ascii="Times New Roman" w:hAnsi="Times New Roman" w:cs="Times New Roman"/>
        </w:rPr>
        <w:t xml:space="preserve"> </w:t>
      </w:r>
      <w:proofErr w:type="spellStart"/>
      <w:r w:rsidRPr="00DB68BF">
        <w:rPr>
          <w:rFonts w:ascii="Times New Roman" w:hAnsi="Times New Roman" w:cs="Times New Roman"/>
        </w:rPr>
        <w:t>називаються</w:t>
      </w:r>
      <w:proofErr w:type="spellEnd"/>
      <w:r w:rsidRPr="00DB68BF">
        <w:rPr>
          <w:rFonts w:ascii="Times New Roman" w:hAnsi="Times New Roman" w:cs="Times New Roman"/>
        </w:rPr>
        <w:t xml:space="preserve"> </w:t>
      </w:r>
      <w:proofErr w:type="spellStart"/>
      <w:r w:rsidRPr="00DB68BF">
        <w:rPr>
          <w:rFonts w:ascii="Times New Roman" w:hAnsi="Times New Roman" w:cs="Times New Roman"/>
        </w:rPr>
        <w:t>сили</w:t>
      </w:r>
      <w:proofErr w:type="spellEnd"/>
      <w:r w:rsidRPr="00DB68BF">
        <w:rPr>
          <w:rFonts w:ascii="Times New Roman" w:hAnsi="Times New Roman" w:cs="Times New Roman"/>
        </w:rPr>
        <w:t xml:space="preserve">, </w:t>
      </w:r>
      <w:proofErr w:type="spellStart"/>
      <w:r w:rsidRPr="00DB68BF">
        <w:rPr>
          <w:rFonts w:ascii="Times New Roman" w:hAnsi="Times New Roman" w:cs="Times New Roman"/>
        </w:rPr>
        <w:t>які</w:t>
      </w:r>
      <w:proofErr w:type="spellEnd"/>
      <w:r w:rsidRPr="00DB68BF">
        <w:rPr>
          <w:rFonts w:ascii="Times New Roman" w:hAnsi="Times New Roman" w:cs="Times New Roman"/>
        </w:rPr>
        <w:t xml:space="preserve"> </w:t>
      </w:r>
      <w:proofErr w:type="spellStart"/>
      <w:r w:rsidRPr="00DB68BF">
        <w:rPr>
          <w:rFonts w:ascii="Times New Roman" w:hAnsi="Times New Roman" w:cs="Times New Roman"/>
        </w:rPr>
        <w:t>викликані</w:t>
      </w:r>
      <w:proofErr w:type="spellEnd"/>
      <w:r w:rsidRPr="00DB68BF">
        <w:rPr>
          <w:rFonts w:ascii="Times New Roman" w:hAnsi="Times New Roman" w:cs="Times New Roman"/>
        </w:rPr>
        <w:t xml:space="preserve"> </w:t>
      </w:r>
      <w:proofErr w:type="spellStart"/>
      <w:r w:rsidRPr="00DB68BF">
        <w:rPr>
          <w:rFonts w:ascii="Times New Roman" w:hAnsi="Times New Roman" w:cs="Times New Roman"/>
        </w:rPr>
        <w:t>взаємодією</w:t>
      </w:r>
      <w:proofErr w:type="spellEnd"/>
      <w:r w:rsidRPr="00DB68BF">
        <w:rPr>
          <w:rFonts w:ascii="Times New Roman" w:hAnsi="Times New Roman" w:cs="Times New Roman"/>
        </w:rPr>
        <w:t xml:space="preserve"> </w:t>
      </w:r>
      <w:proofErr w:type="spellStart"/>
      <w:r w:rsidRPr="00DB68BF">
        <w:rPr>
          <w:rFonts w:ascii="Times New Roman" w:hAnsi="Times New Roman" w:cs="Times New Roman"/>
        </w:rPr>
        <w:t>тіл</w:t>
      </w:r>
      <w:proofErr w:type="spellEnd"/>
      <w:r w:rsidRPr="00DB68BF">
        <w:rPr>
          <w:rFonts w:ascii="Times New Roman" w:hAnsi="Times New Roman" w:cs="Times New Roman"/>
        </w:rPr>
        <w:t xml:space="preserve">, </w:t>
      </w:r>
      <w:proofErr w:type="spellStart"/>
      <w:r w:rsidRPr="00DB68BF">
        <w:rPr>
          <w:rFonts w:ascii="Times New Roman" w:hAnsi="Times New Roman" w:cs="Times New Roman"/>
        </w:rPr>
        <w:t>що</w:t>
      </w:r>
      <w:proofErr w:type="spellEnd"/>
      <w:r w:rsidRPr="00DB68BF">
        <w:rPr>
          <w:rFonts w:ascii="Times New Roman" w:hAnsi="Times New Roman" w:cs="Times New Roman"/>
        </w:rPr>
        <w:t xml:space="preserve"> не входять до однієї системи.</w:t>
      </w:r>
    </w:p>
    <w:p w14:paraId="1F0FF9EC" w14:textId="77777777" w:rsidR="00DB68BF" w:rsidRDefault="00DB68BF" w:rsidP="00DB68BF">
      <w:pPr>
        <w:ind w:firstLine="567"/>
        <w:rPr>
          <w:rFonts w:ascii="Times New Roman" w:hAnsi="Times New Roman" w:cs="Times New Roman"/>
        </w:rPr>
      </w:pPr>
      <w:proofErr w:type="spellStart"/>
      <w:r w:rsidRPr="00DB68BF">
        <w:rPr>
          <w:rFonts w:ascii="Times New Roman" w:hAnsi="Times New Roman" w:cs="Times New Roman"/>
          <w:i/>
        </w:rPr>
        <w:t>Внутрішніми</w:t>
      </w:r>
      <w:proofErr w:type="spellEnd"/>
      <w:r w:rsidRPr="00DB68BF">
        <w:rPr>
          <w:rFonts w:ascii="Times New Roman" w:hAnsi="Times New Roman" w:cs="Times New Roman"/>
        </w:rPr>
        <w:t xml:space="preserve"> </w:t>
      </w:r>
      <w:proofErr w:type="spellStart"/>
      <w:r w:rsidRPr="00DB68BF">
        <w:rPr>
          <w:rFonts w:ascii="Times New Roman" w:hAnsi="Times New Roman" w:cs="Times New Roman"/>
        </w:rPr>
        <w:t>називаються</w:t>
      </w:r>
      <w:proofErr w:type="spellEnd"/>
      <w:r w:rsidRPr="00DB68BF">
        <w:rPr>
          <w:rFonts w:ascii="Times New Roman" w:hAnsi="Times New Roman" w:cs="Times New Roman"/>
        </w:rPr>
        <w:t xml:space="preserve"> </w:t>
      </w:r>
      <w:proofErr w:type="spellStart"/>
      <w:r w:rsidRPr="00DB68BF">
        <w:rPr>
          <w:rFonts w:ascii="Times New Roman" w:hAnsi="Times New Roman" w:cs="Times New Roman"/>
        </w:rPr>
        <w:t>сили</w:t>
      </w:r>
      <w:proofErr w:type="spellEnd"/>
      <w:r w:rsidRPr="00DB68BF">
        <w:rPr>
          <w:rFonts w:ascii="Times New Roman" w:hAnsi="Times New Roman" w:cs="Times New Roman"/>
        </w:rPr>
        <w:t xml:space="preserve"> </w:t>
      </w:r>
      <w:proofErr w:type="spellStart"/>
      <w:r w:rsidRPr="00DB68BF">
        <w:rPr>
          <w:rFonts w:ascii="Times New Roman" w:hAnsi="Times New Roman" w:cs="Times New Roman"/>
        </w:rPr>
        <w:t>взаємодії</w:t>
      </w:r>
      <w:proofErr w:type="spellEnd"/>
      <w:r w:rsidRPr="00DB68BF">
        <w:rPr>
          <w:rFonts w:ascii="Times New Roman" w:hAnsi="Times New Roman" w:cs="Times New Roman"/>
        </w:rPr>
        <w:t xml:space="preserve"> </w:t>
      </w:r>
      <w:proofErr w:type="spellStart"/>
      <w:r w:rsidRPr="00DB68BF">
        <w:rPr>
          <w:rFonts w:ascii="Times New Roman" w:hAnsi="Times New Roman" w:cs="Times New Roman"/>
        </w:rPr>
        <w:t>між</w:t>
      </w:r>
      <w:proofErr w:type="spellEnd"/>
      <w:r w:rsidRPr="00DB68BF">
        <w:rPr>
          <w:rFonts w:ascii="Times New Roman" w:hAnsi="Times New Roman" w:cs="Times New Roman"/>
        </w:rPr>
        <w:t xml:space="preserve"> </w:t>
      </w:r>
      <w:proofErr w:type="spellStart"/>
      <w:r w:rsidRPr="00DB68BF">
        <w:rPr>
          <w:rFonts w:ascii="Times New Roman" w:hAnsi="Times New Roman" w:cs="Times New Roman"/>
        </w:rPr>
        <w:t>матеріальними</w:t>
      </w:r>
      <w:proofErr w:type="spellEnd"/>
      <w:r w:rsidRPr="00DB68BF">
        <w:rPr>
          <w:rFonts w:ascii="Times New Roman" w:hAnsi="Times New Roman" w:cs="Times New Roman"/>
        </w:rPr>
        <w:t xml:space="preserve"> точками </w:t>
      </w:r>
      <w:proofErr w:type="spellStart"/>
      <w:r w:rsidRPr="00DB68BF">
        <w:rPr>
          <w:rFonts w:ascii="Times New Roman" w:hAnsi="Times New Roman" w:cs="Times New Roman"/>
        </w:rPr>
        <w:t>однієї</w:t>
      </w:r>
      <w:proofErr w:type="spellEnd"/>
      <w:r w:rsidRPr="00DB68BF">
        <w:rPr>
          <w:rFonts w:ascii="Times New Roman" w:hAnsi="Times New Roman" w:cs="Times New Roman"/>
        </w:rPr>
        <w:t xml:space="preserve"> й тієї ж системи.</w:t>
      </w:r>
    </w:p>
    <w:p w14:paraId="42F38DC7" w14:textId="77777777" w:rsidR="00DB68BF" w:rsidRDefault="00DB68BF" w:rsidP="00DB68B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CF3AC7C" wp14:editId="5B2D1392">
            <wp:extent cx="3207006" cy="13555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558" cy="1364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2EA3B" w14:textId="77777777" w:rsidR="00DB68BF" w:rsidRDefault="00DB68BF" w:rsidP="00DB68BF">
      <w:pPr>
        <w:ind w:firstLine="567"/>
        <w:rPr>
          <w:rFonts w:ascii="Times New Roman" w:hAnsi="Times New Roman" w:cs="Times New Roman"/>
        </w:rPr>
      </w:pPr>
      <w:proofErr w:type="spellStart"/>
      <w:r w:rsidRPr="00DB68BF">
        <w:rPr>
          <w:rFonts w:ascii="Times New Roman" w:hAnsi="Times New Roman" w:cs="Times New Roman"/>
        </w:rPr>
        <w:t>Внутрішні</w:t>
      </w:r>
      <w:proofErr w:type="spellEnd"/>
      <w:r w:rsidRPr="00DB68BF">
        <w:rPr>
          <w:rFonts w:ascii="Times New Roman" w:hAnsi="Times New Roman" w:cs="Times New Roman"/>
        </w:rPr>
        <w:t xml:space="preserve"> </w:t>
      </w:r>
      <w:proofErr w:type="spellStart"/>
      <w:r w:rsidRPr="00DB68BF">
        <w:rPr>
          <w:rFonts w:ascii="Times New Roman" w:hAnsi="Times New Roman" w:cs="Times New Roman"/>
        </w:rPr>
        <w:t>сили</w:t>
      </w:r>
      <w:proofErr w:type="spellEnd"/>
      <w:r w:rsidRPr="00DB68BF">
        <w:rPr>
          <w:rFonts w:ascii="Times New Roman" w:hAnsi="Times New Roman" w:cs="Times New Roman"/>
        </w:rPr>
        <w:t xml:space="preserve"> </w:t>
      </w:r>
      <w:proofErr w:type="spellStart"/>
      <w:r w:rsidRPr="00DB68BF">
        <w:rPr>
          <w:rFonts w:ascii="Times New Roman" w:hAnsi="Times New Roman" w:cs="Times New Roman"/>
        </w:rPr>
        <w:t>можна</w:t>
      </w:r>
      <w:proofErr w:type="spellEnd"/>
      <w:r w:rsidRPr="00DB68BF">
        <w:rPr>
          <w:rFonts w:ascii="Times New Roman" w:hAnsi="Times New Roman" w:cs="Times New Roman"/>
        </w:rPr>
        <w:t xml:space="preserve"> </w:t>
      </w:r>
      <w:proofErr w:type="spellStart"/>
      <w:r w:rsidRPr="00DB68BF">
        <w:rPr>
          <w:rFonts w:ascii="Times New Roman" w:hAnsi="Times New Roman" w:cs="Times New Roman"/>
        </w:rPr>
        <w:t>розглядати</w:t>
      </w:r>
      <w:proofErr w:type="spellEnd"/>
      <w:r w:rsidRPr="00DB68BF">
        <w:rPr>
          <w:rFonts w:ascii="Times New Roman" w:hAnsi="Times New Roman" w:cs="Times New Roman"/>
        </w:rPr>
        <w:t xml:space="preserve"> як систему </w:t>
      </w:r>
      <w:proofErr w:type="spellStart"/>
      <w:r w:rsidRPr="00DB68BF">
        <w:rPr>
          <w:rFonts w:ascii="Times New Roman" w:hAnsi="Times New Roman" w:cs="Times New Roman"/>
        </w:rPr>
        <w:t>дії</w:t>
      </w:r>
      <w:proofErr w:type="spellEnd"/>
      <w:r w:rsidRPr="00DB68BF">
        <w:rPr>
          <w:rFonts w:ascii="Times New Roman" w:hAnsi="Times New Roman" w:cs="Times New Roman"/>
        </w:rPr>
        <w:t xml:space="preserve"> </w:t>
      </w:r>
      <w:proofErr w:type="spellStart"/>
      <w:r w:rsidRPr="00DB68BF">
        <w:rPr>
          <w:rFonts w:ascii="Times New Roman" w:hAnsi="Times New Roman" w:cs="Times New Roman"/>
        </w:rPr>
        <w:t>або</w:t>
      </w:r>
      <w:proofErr w:type="spellEnd"/>
      <w:r w:rsidRPr="00DB68BF">
        <w:rPr>
          <w:rFonts w:ascii="Times New Roman" w:hAnsi="Times New Roman" w:cs="Times New Roman"/>
        </w:rPr>
        <w:t xml:space="preserve"> </w:t>
      </w:r>
      <w:proofErr w:type="spellStart"/>
      <w:r w:rsidRPr="00DB68BF">
        <w:rPr>
          <w:rFonts w:ascii="Times New Roman" w:hAnsi="Times New Roman" w:cs="Times New Roman"/>
        </w:rPr>
        <w:t>протидії</w:t>
      </w:r>
      <w:proofErr w:type="spellEnd"/>
      <w:r w:rsidRPr="00DB68BF">
        <w:rPr>
          <w:rFonts w:ascii="Times New Roman" w:hAnsi="Times New Roman" w:cs="Times New Roman"/>
        </w:rPr>
        <w:t xml:space="preserve"> </w:t>
      </w:r>
      <w:proofErr w:type="spellStart"/>
      <w:r w:rsidRPr="00DB68BF">
        <w:rPr>
          <w:rFonts w:ascii="Times New Roman" w:hAnsi="Times New Roman" w:cs="Times New Roman"/>
        </w:rPr>
        <w:t>між</w:t>
      </w:r>
      <w:proofErr w:type="spellEnd"/>
      <w:r w:rsidRPr="00DB68BF">
        <w:rPr>
          <w:rFonts w:ascii="Times New Roman" w:hAnsi="Times New Roman" w:cs="Times New Roman"/>
        </w:rPr>
        <w:t xml:space="preserve"> точками </w:t>
      </w:r>
      <w:proofErr w:type="spellStart"/>
      <w:r w:rsidRPr="00DB68BF">
        <w:rPr>
          <w:rFonts w:ascii="Times New Roman" w:hAnsi="Times New Roman" w:cs="Times New Roman"/>
        </w:rPr>
        <w:t>однієї</w:t>
      </w:r>
      <w:proofErr w:type="spellEnd"/>
      <w:r w:rsidRPr="00DB68BF">
        <w:rPr>
          <w:rFonts w:ascii="Times New Roman" w:hAnsi="Times New Roman" w:cs="Times New Roman"/>
        </w:rPr>
        <w:t xml:space="preserve"> системи (або твердого тіла). </w:t>
      </w:r>
      <w:proofErr w:type="spellStart"/>
      <w:r w:rsidRPr="00DB68BF">
        <w:rPr>
          <w:rFonts w:ascii="Times New Roman" w:hAnsi="Times New Roman" w:cs="Times New Roman"/>
        </w:rPr>
        <w:t>Внутрішні</w:t>
      </w:r>
      <w:proofErr w:type="spellEnd"/>
      <w:r w:rsidRPr="00DB68BF">
        <w:rPr>
          <w:rFonts w:ascii="Times New Roman" w:hAnsi="Times New Roman" w:cs="Times New Roman"/>
        </w:rPr>
        <w:t xml:space="preserve"> </w:t>
      </w:r>
      <w:proofErr w:type="spellStart"/>
      <w:r w:rsidRPr="00DB68BF">
        <w:rPr>
          <w:rFonts w:ascii="Times New Roman" w:hAnsi="Times New Roman" w:cs="Times New Roman"/>
        </w:rPr>
        <w:t>сили</w:t>
      </w:r>
      <w:proofErr w:type="spellEnd"/>
      <w:r w:rsidRPr="00DB68BF">
        <w:rPr>
          <w:rFonts w:ascii="Times New Roman" w:hAnsi="Times New Roman" w:cs="Times New Roman"/>
        </w:rPr>
        <w:t xml:space="preserve"> </w:t>
      </w:r>
      <w:proofErr w:type="spellStart"/>
      <w:r w:rsidRPr="00DB68BF">
        <w:rPr>
          <w:rFonts w:ascii="Times New Roman" w:hAnsi="Times New Roman" w:cs="Times New Roman"/>
        </w:rPr>
        <w:t>являють</w:t>
      </w:r>
      <w:proofErr w:type="spellEnd"/>
      <w:r w:rsidRPr="00DB68BF">
        <w:rPr>
          <w:rFonts w:ascii="Times New Roman" w:hAnsi="Times New Roman" w:cs="Times New Roman"/>
        </w:rPr>
        <w:t xml:space="preserve"> собою систему сил, </w:t>
      </w:r>
      <w:proofErr w:type="spellStart"/>
      <w:r w:rsidRPr="00DB68BF">
        <w:rPr>
          <w:rFonts w:ascii="Times New Roman" w:hAnsi="Times New Roman" w:cs="Times New Roman"/>
        </w:rPr>
        <w:t>еквівалентну</w:t>
      </w:r>
      <w:proofErr w:type="spellEnd"/>
      <w:r w:rsidRPr="00DB68BF">
        <w:rPr>
          <w:rFonts w:ascii="Times New Roman" w:hAnsi="Times New Roman" w:cs="Times New Roman"/>
        </w:rPr>
        <w:t xml:space="preserve"> нулю.</w:t>
      </w:r>
    </w:p>
    <w:p w14:paraId="6330923A" w14:textId="77777777" w:rsidR="00DB68BF" w:rsidRPr="00DB68BF" w:rsidRDefault="00DB68BF" w:rsidP="00DB68BF">
      <w:pPr>
        <w:rPr>
          <w:rFonts w:ascii="Times New Roman" w:hAnsi="Times New Roman" w:cs="Times New Roman"/>
        </w:rPr>
      </w:pPr>
      <w:r w:rsidRPr="00DB68BF">
        <w:rPr>
          <w:rFonts w:ascii="Times New Roman" w:hAnsi="Times New Roman" w:cs="Times New Roman"/>
          <w:b/>
        </w:rPr>
        <w:lastRenderedPageBreak/>
        <w:t>Висновок</w:t>
      </w:r>
      <w:r w:rsidRPr="00DB68BF">
        <w:rPr>
          <w:rFonts w:ascii="Times New Roman" w:hAnsi="Times New Roman" w:cs="Times New Roman"/>
        </w:rPr>
        <w:t xml:space="preserve">: </w:t>
      </w:r>
      <w:r w:rsidRPr="00DB68BF">
        <w:rPr>
          <w:rFonts w:ascii="Times New Roman" w:hAnsi="Times New Roman" w:cs="Times New Roman"/>
          <w:i/>
        </w:rPr>
        <w:t xml:space="preserve">на стан твердого тіла </w:t>
      </w:r>
      <w:proofErr w:type="spellStart"/>
      <w:r w:rsidRPr="00DB68BF">
        <w:rPr>
          <w:rFonts w:ascii="Times New Roman" w:hAnsi="Times New Roman" w:cs="Times New Roman"/>
          <w:i/>
        </w:rPr>
        <w:t>внутрішні</w:t>
      </w:r>
      <w:proofErr w:type="spellEnd"/>
      <w:r w:rsidRPr="00DB68BF">
        <w:rPr>
          <w:rFonts w:ascii="Times New Roman" w:hAnsi="Times New Roman" w:cs="Times New Roman"/>
          <w:i/>
        </w:rPr>
        <w:t xml:space="preserve"> </w:t>
      </w:r>
      <w:proofErr w:type="spellStart"/>
      <w:r w:rsidRPr="00DB68BF">
        <w:rPr>
          <w:rFonts w:ascii="Times New Roman" w:hAnsi="Times New Roman" w:cs="Times New Roman"/>
          <w:i/>
        </w:rPr>
        <w:t>сили</w:t>
      </w:r>
      <w:proofErr w:type="spellEnd"/>
      <w:r w:rsidRPr="00DB68BF">
        <w:rPr>
          <w:rFonts w:ascii="Times New Roman" w:hAnsi="Times New Roman" w:cs="Times New Roman"/>
          <w:i/>
        </w:rPr>
        <w:t xml:space="preserve"> не </w:t>
      </w:r>
      <w:proofErr w:type="spellStart"/>
      <w:r w:rsidRPr="00DB68BF">
        <w:rPr>
          <w:rFonts w:ascii="Times New Roman" w:hAnsi="Times New Roman" w:cs="Times New Roman"/>
          <w:i/>
        </w:rPr>
        <w:t>впливають</w:t>
      </w:r>
      <w:proofErr w:type="spellEnd"/>
    </w:p>
    <w:p w14:paraId="5966AF22" w14:textId="77777777" w:rsidR="00DB68BF" w:rsidRDefault="00DB68BF" w:rsidP="00DB68BF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DB68BF">
        <w:rPr>
          <w:rFonts w:ascii="Times New Roman" w:hAnsi="Times New Roman" w:cs="Times New Roman"/>
        </w:rPr>
        <w:t>Розглянемо</w:t>
      </w:r>
      <w:proofErr w:type="spellEnd"/>
      <w:r w:rsidRPr="00DB68BF">
        <w:rPr>
          <w:rFonts w:ascii="Times New Roman" w:hAnsi="Times New Roman" w:cs="Times New Roman"/>
        </w:rPr>
        <w:t xml:space="preserve"> приклад </w:t>
      </w:r>
      <w:proofErr w:type="spellStart"/>
      <w:r w:rsidRPr="00DB68BF">
        <w:rPr>
          <w:rFonts w:ascii="Times New Roman" w:hAnsi="Times New Roman" w:cs="Times New Roman"/>
        </w:rPr>
        <w:t>визначення</w:t>
      </w:r>
      <w:proofErr w:type="spellEnd"/>
      <w:r w:rsidRPr="00DB68BF">
        <w:rPr>
          <w:rFonts w:ascii="Times New Roman" w:hAnsi="Times New Roman" w:cs="Times New Roman"/>
        </w:rPr>
        <w:t xml:space="preserve"> </w:t>
      </w:r>
      <w:proofErr w:type="spellStart"/>
      <w:r w:rsidRPr="00DB68BF">
        <w:rPr>
          <w:rFonts w:ascii="Times New Roman" w:hAnsi="Times New Roman" w:cs="Times New Roman"/>
        </w:rPr>
        <w:t>сили</w:t>
      </w:r>
      <w:proofErr w:type="spellEnd"/>
      <w:r w:rsidRPr="00DB68BF">
        <w:rPr>
          <w:rFonts w:ascii="Times New Roman" w:hAnsi="Times New Roman" w:cs="Times New Roman"/>
        </w:rPr>
        <w:t xml:space="preserve"> </w:t>
      </w:r>
      <w:proofErr w:type="spellStart"/>
      <w:r w:rsidRPr="00DB68BF">
        <w:rPr>
          <w:rFonts w:ascii="Times New Roman" w:hAnsi="Times New Roman" w:cs="Times New Roman"/>
        </w:rPr>
        <w:t>взаємодії</w:t>
      </w:r>
      <w:proofErr w:type="spellEnd"/>
      <w:r w:rsidRPr="00DB68BF">
        <w:rPr>
          <w:rFonts w:ascii="Times New Roman" w:hAnsi="Times New Roman" w:cs="Times New Roman"/>
        </w:rPr>
        <w:t xml:space="preserve"> в </w:t>
      </w:r>
      <w:proofErr w:type="spellStart"/>
      <w:r w:rsidRPr="00DB68BF">
        <w:rPr>
          <w:rFonts w:ascii="Times New Roman" w:hAnsi="Times New Roman" w:cs="Times New Roman"/>
        </w:rPr>
        <w:t>перерізі</w:t>
      </w:r>
      <w:proofErr w:type="spellEnd"/>
      <w:r w:rsidRPr="00DB68BF">
        <w:rPr>
          <w:rFonts w:ascii="Times New Roman" w:hAnsi="Times New Roman" w:cs="Times New Roman"/>
        </w:rPr>
        <w:t xml:space="preserve"> </w:t>
      </w:r>
      <w:r w:rsidRPr="00DB68BF">
        <w:rPr>
          <w:rFonts w:ascii="Times New Roman" w:hAnsi="Times New Roman" w:cs="Times New Roman"/>
          <w:b/>
          <w:i/>
        </w:rPr>
        <w:t>C</w:t>
      </w:r>
      <w:r w:rsidRPr="00DB68BF">
        <w:rPr>
          <w:rFonts w:ascii="Times New Roman" w:hAnsi="Times New Roman" w:cs="Times New Roman"/>
        </w:rPr>
        <w:t xml:space="preserve"> </w:t>
      </w:r>
      <w:proofErr w:type="spellStart"/>
      <w:r w:rsidRPr="00DB68BF">
        <w:rPr>
          <w:rFonts w:ascii="Times New Roman" w:hAnsi="Times New Roman" w:cs="Times New Roman"/>
        </w:rPr>
        <w:t>тіла</w:t>
      </w:r>
      <w:proofErr w:type="spellEnd"/>
      <w:r w:rsidRPr="00DB68BF">
        <w:rPr>
          <w:rFonts w:ascii="Times New Roman" w:hAnsi="Times New Roman" w:cs="Times New Roman"/>
        </w:rPr>
        <w:t xml:space="preserve"> (</w:t>
      </w:r>
      <w:proofErr w:type="spellStart"/>
      <w:r w:rsidRPr="00DB68BF">
        <w:rPr>
          <w:rFonts w:ascii="Times New Roman" w:hAnsi="Times New Roman" w:cs="Times New Roman"/>
        </w:rPr>
        <w:t>стрижня</w:t>
      </w:r>
      <w:proofErr w:type="spellEnd"/>
      <w:r w:rsidRPr="00DB68BF">
        <w:rPr>
          <w:rFonts w:ascii="Times New Roman" w:hAnsi="Times New Roman" w:cs="Times New Roman"/>
        </w:rPr>
        <w:t xml:space="preserve">) </w:t>
      </w:r>
      <w:r w:rsidRPr="00DB68BF">
        <w:rPr>
          <w:rFonts w:ascii="Times New Roman" w:hAnsi="Times New Roman" w:cs="Times New Roman"/>
          <w:b/>
          <w:i/>
        </w:rPr>
        <w:t>AB</w:t>
      </w:r>
      <w:r w:rsidRPr="00DB68BF">
        <w:rPr>
          <w:rFonts w:ascii="Times New Roman" w:hAnsi="Times New Roman" w:cs="Times New Roman"/>
        </w:rPr>
        <w:t xml:space="preserve"> , що знаходиться в рівновазі</w:t>
      </w:r>
      <w:r>
        <w:rPr>
          <w:rFonts w:ascii="Times New Roman" w:hAnsi="Times New Roman" w:cs="Times New Roman"/>
        </w:rPr>
        <w:t xml:space="preserve"> під дією двох зовнішніх сил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 xml:space="preserve"> i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</m:oMath>
      <w:r w:rsidRPr="00DB68BF">
        <w:rPr>
          <w:rFonts w:ascii="Times New Roman" w:hAnsi="Times New Roman" w:cs="Times New Roman"/>
        </w:rPr>
        <w:t xml:space="preserve"> . Для цього проведемо переріз у </w:t>
      </w:r>
      <w:proofErr w:type="spellStart"/>
      <w:r w:rsidRPr="00DB68BF">
        <w:rPr>
          <w:rFonts w:ascii="Times New Roman" w:hAnsi="Times New Roman" w:cs="Times New Roman"/>
        </w:rPr>
        <w:t>точці</w:t>
      </w:r>
      <w:proofErr w:type="spellEnd"/>
      <w:r w:rsidRPr="00DB68BF">
        <w:rPr>
          <w:rFonts w:ascii="Times New Roman" w:hAnsi="Times New Roman" w:cs="Times New Roman"/>
        </w:rPr>
        <w:t xml:space="preserve"> </w:t>
      </w:r>
      <w:r w:rsidRPr="00E54CDE">
        <w:rPr>
          <w:rFonts w:ascii="Times New Roman" w:hAnsi="Times New Roman" w:cs="Times New Roman"/>
          <w:b/>
          <w:i/>
        </w:rPr>
        <w:t>C</w:t>
      </w:r>
      <w:r w:rsidRPr="00DB68BF">
        <w:rPr>
          <w:rFonts w:ascii="Times New Roman" w:hAnsi="Times New Roman" w:cs="Times New Roman"/>
        </w:rPr>
        <w:t xml:space="preserve"> і </w:t>
      </w:r>
      <w:proofErr w:type="spellStart"/>
      <w:r w:rsidRPr="00DB68BF">
        <w:rPr>
          <w:rFonts w:ascii="Times New Roman" w:hAnsi="Times New Roman" w:cs="Times New Roman"/>
        </w:rPr>
        <w:t>окремо</w:t>
      </w:r>
      <w:proofErr w:type="spellEnd"/>
      <w:r w:rsidRPr="00DB68BF">
        <w:rPr>
          <w:rFonts w:ascii="Times New Roman" w:hAnsi="Times New Roman" w:cs="Times New Roman"/>
        </w:rPr>
        <w:t xml:space="preserve"> </w:t>
      </w:r>
      <w:proofErr w:type="spellStart"/>
      <w:r w:rsidRPr="00DB68BF">
        <w:rPr>
          <w:rFonts w:ascii="Times New Roman" w:hAnsi="Times New Roman" w:cs="Times New Roman"/>
        </w:rPr>
        <w:t>розглянемо</w:t>
      </w:r>
      <w:proofErr w:type="spellEnd"/>
      <w:r w:rsidRPr="00DB68BF">
        <w:rPr>
          <w:rFonts w:ascii="Times New Roman" w:hAnsi="Times New Roman" w:cs="Times New Roman"/>
        </w:rPr>
        <w:t xml:space="preserve"> </w:t>
      </w:r>
      <w:proofErr w:type="spellStart"/>
      <w:r w:rsidRPr="00DB68BF">
        <w:rPr>
          <w:rFonts w:ascii="Times New Roman" w:hAnsi="Times New Roman" w:cs="Times New Roman"/>
        </w:rPr>
        <w:t>рівновагу</w:t>
      </w:r>
      <w:proofErr w:type="spellEnd"/>
      <w:r w:rsidRPr="00DB68BF">
        <w:rPr>
          <w:rFonts w:ascii="Times New Roman" w:hAnsi="Times New Roman" w:cs="Times New Roman"/>
        </w:rPr>
        <w:t xml:space="preserve"> </w:t>
      </w:r>
      <w:proofErr w:type="spellStart"/>
      <w:r w:rsidRPr="00DB68BF">
        <w:rPr>
          <w:rFonts w:ascii="Times New Roman" w:hAnsi="Times New Roman" w:cs="Times New Roman"/>
        </w:rPr>
        <w:t>частин</w:t>
      </w:r>
      <w:proofErr w:type="spellEnd"/>
      <w:r w:rsidRPr="00DB68BF">
        <w:rPr>
          <w:rFonts w:ascii="Times New Roman" w:hAnsi="Times New Roman" w:cs="Times New Roman"/>
        </w:rPr>
        <w:t xml:space="preserve"> </w:t>
      </w:r>
      <w:r w:rsidRPr="00E54CDE">
        <w:rPr>
          <w:rFonts w:ascii="Times New Roman" w:hAnsi="Times New Roman" w:cs="Times New Roman"/>
          <w:b/>
          <w:i/>
        </w:rPr>
        <w:t>AC</w:t>
      </w:r>
      <w:r w:rsidRPr="00DB68BF">
        <w:rPr>
          <w:rFonts w:ascii="Times New Roman" w:hAnsi="Times New Roman" w:cs="Times New Roman"/>
        </w:rPr>
        <w:t xml:space="preserve"> і </w:t>
      </w:r>
      <w:r w:rsidRPr="00E54CDE">
        <w:rPr>
          <w:rFonts w:ascii="Times New Roman" w:hAnsi="Times New Roman" w:cs="Times New Roman"/>
          <w:b/>
          <w:i/>
        </w:rPr>
        <w:t>CB</w:t>
      </w:r>
      <w:r w:rsidRPr="00DB68BF">
        <w:rPr>
          <w:rFonts w:ascii="Times New Roman" w:hAnsi="Times New Roman" w:cs="Times New Roman"/>
        </w:rPr>
        <w:t xml:space="preserve"> </w:t>
      </w:r>
      <w:proofErr w:type="spellStart"/>
      <w:r w:rsidRPr="00DB68BF">
        <w:rPr>
          <w:rFonts w:ascii="Times New Roman" w:hAnsi="Times New Roman" w:cs="Times New Roman"/>
        </w:rPr>
        <w:t>стрижня</w:t>
      </w:r>
      <w:proofErr w:type="spellEnd"/>
      <w:r w:rsidRPr="00DB68BF">
        <w:rPr>
          <w:rFonts w:ascii="Times New Roman" w:hAnsi="Times New Roman" w:cs="Times New Roman"/>
        </w:rPr>
        <w:t xml:space="preserve">. За </w:t>
      </w:r>
      <w:proofErr w:type="spellStart"/>
      <w:r w:rsidRPr="00DB68BF">
        <w:rPr>
          <w:rFonts w:ascii="Times New Roman" w:hAnsi="Times New Roman" w:cs="Times New Roman"/>
        </w:rPr>
        <w:t>аксіомою</w:t>
      </w:r>
      <w:proofErr w:type="spellEnd"/>
      <w:r w:rsidRPr="00DB68BF">
        <w:rPr>
          <w:rFonts w:ascii="Times New Roman" w:hAnsi="Times New Roman" w:cs="Times New Roman"/>
        </w:rPr>
        <w:t xml:space="preserve"> про </w:t>
      </w:r>
      <w:proofErr w:type="spellStart"/>
      <w:r w:rsidRPr="00DB68BF">
        <w:rPr>
          <w:rFonts w:ascii="Times New Roman" w:hAnsi="Times New Roman" w:cs="Times New Roman"/>
        </w:rPr>
        <w:t>дв</w:t>
      </w:r>
      <w:r w:rsidR="00E54CDE">
        <w:rPr>
          <w:rFonts w:ascii="Times New Roman" w:hAnsi="Times New Roman" w:cs="Times New Roman"/>
        </w:rPr>
        <w:t>і</w:t>
      </w:r>
      <w:proofErr w:type="spellEnd"/>
      <w:r w:rsidR="00E54CDE">
        <w:rPr>
          <w:rFonts w:ascii="Times New Roman" w:hAnsi="Times New Roman" w:cs="Times New Roman"/>
        </w:rPr>
        <w:t xml:space="preserve"> </w:t>
      </w:r>
      <w:proofErr w:type="spellStart"/>
      <w:r w:rsidR="00E54CDE">
        <w:rPr>
          <w:rFonts w:ascii="Times New Roman" w:hAnsi="Times New Roman" w:cs="Times New Roman"/>
        </w:rPr>
        <w:t>сили</w:t>
      </w:r>
      <w:proofErr w:type="spellEnd"/>
      <w:r w:rsidR="00E54CDE">
        <w:rPr>
          <w:rFonts w:ascii="Times New Roman" w:hAnsi="Times New Roman" w:cs="Times New Roman"/>
        </w:rPr>
        <w:t xml:space="preserve"> </w:t>
      </w:r>
      <w:proofErr w:type="spellStart"/>
      <w:r w:rsidR="00E54CDE">
        <w:rPr>
          <w:rFonts w:ascii="Times New Roman" w:hAnsi="Times New Roman" w:cs="Times New Roman"/>
        </w:rPr>
        <w:t>маємо</w:t>
      </w:r>
      <w:proofErr w:type="spellEnd"/>
      <w:r w:rsidR="00E54CDE">
        <w:rPr>
          <w:rFonts w:ascii="Times New Roman" w:hAnsi="Times New Roman" w:cs="Times New Roman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C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C</m:t>
            </m:r>
          </m:sub>
          <m:sup>
            <m:r>
              <w:rPr>
                <w:rFonts w:ascii="Cambria Math" w:hAnsi="Cambria Math" w:cs="Times New Roman"/>
              </w:rPr>
              <m:t>ʹ</m:t>
            </m:r>
          </m:sup>
        </m:sSubSup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</m:oMath>
      <w:r w:rsidRPr="00DB68BF">
        <w:rPr>
          <w:rFonts w:ascii="Times New Roman" w:hAnsi="Times New Roman" w:cs="Times New Roman"/>
        </w:rPr>
        <w:t xml:space="preserve"> і </w:t>
      </w:r>
      <w:proofErr w:type="spellStart"/>
      <w:r w:rsidRPr="00DB68BF">
        <w:rPr>
          <w:rFonts w:ascii="Times New Roman" w:hAnsi="Times New Roman" w:cs="Times New Roman"/>
        </w:rPr>
        <w:t>м</w:t>
      </w:r>
      <w:r w:rsidR="00E54CDE">
        <w:rPr>
          <w:rFonts w:ascii="Times New Roman" w:hAnsi="Times New Roman" w:cs="Times New Roman"/>
        </w:rPr>
        <w:t>ожна</w:t>
      </w:r>
      <w:proofErr w:type="spellEnd"/>
      <w:r w:rsidR="00E54CDE">
        <w:rPr>
          <w:rFonts w:ascii="Times New Roman" w:hAnsi="Times New Roman" w:cs="Times New Roman"/>
        </w:rPr>
        <w:t xml:space="preserve"> </w:t>
      </w:r>
      <w:proofErr w:type="spellStart"/>
      <w:r w:rsidR="00E54CDE">
        <w:rPr>
          <w:rFonts w:ascii="Times New Roman" w:hAnsi="Times New Roman" w:cs="Times New Roman"/>
        </w:rPr>
        <w:t>визначити</w:t>
      </w:r>
      <w:proofErr w:type="spellEnd"/>
      <w:r w:rsidR="00E54CDE">
        <w:rPr>
          <w:rFonts w:ascii="Times New Roman" w:hAnsi="Times New Roman" w:cs="Times New Roman"/>
        </w:rPr>
        <w:t xml:space="preserve"> </w:t>
      </w:r>
      <w:proofErr w:type="spellStart"/>
      <w:r w:rsidR="00E54CDE">
        <w:rPr>
          <w:rFonts w:ascii="Times New Roman" w:hAnsi="Times New Roman" w:cs="Times New Roman"/>
        </w:rPr>
        <w:t>внутрішні</w:t>
      </w:r>
      <w:proofErr w:type="spellEnd"/>
      <w:r w:rsidR="00E54CDE">
        <w:rPr>
          <w:rFonts w:ascii="Times New Roman" w:hAnsi="Times New Roman" w:cs="Times New Roman"/>
        </w:rPr>
        <w:t xml:space="preserve"> </w:t>
      </w:r>
      <w:proofErr w:type="spellStart"/>
      <w:r w:rsidR="00E54CDE">
        <w:rPr>
          <w:rFonts w:ascii="Times New Roman" w:hAnsi="Times New Roman" w:cs="Times New Roman"/>
        </w:rPr>
        <w:t>сили</w:t>
      </w:r>
      <w:proofErr w:type="spellEnd"/>
      <w:r w:rsidR="00E54CDE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C</m:t>
            </m:r>
          </m:sub>
        </m:sSub>
      </m:oMath>
      <w:r w:rsidR="00E54CDE">
        <w:rPr>
          <w:rFonts w:ascii="Times New Roman" w:hAnsi="Times New Roman" w:cs="Times New Roman"/>
        </w:rPr>
        <w:t xml:space="preserve"> або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C</m:t>
            </m:r>
          </m:sub>
          <m:sup>
            <m:r>
              <w:rPr>
                <w:rFonts w:ascii="Cambria Math" w:hAnsi="Cambria Math" w:cs="Times New Roman"/>
              </w:rPr>
              <m:t>ʹ</m:t>
            </m:r>
          </m:sup>
        </m:sSubSup>
      </m:oMath>
      <w:r w:rsidRPr="00DB68BF">
        <w:rPr>
          <w:rFonts w:ascii="Times New Roman" w:hAnsi="Times New Roman" w:cs="Times New Roman"/>
        </w:rPr>
        <w:t xml:space="preserve"> .</w:t>
      </w:r>
    </w:p>
    <w:p w14:paraId="5359930D" w14:textId="77777777" w:rsidR="00DB68BF" w:rsidRDefault="00E54CDE" w:rsidP="00E54CD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B54B20F" wp14:editId="2B3FEA7A">
            <wp:extent cx="3316605" cy="1160145"/>
            <wp:effectExtent l="0" t="0" r="0" b="19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605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B428C" w14:textId="77777777" w:rsidR="00DB68BF" w:rsidRDefault="00E54CDE" w:rsidP="00E54CDE">
      <w:pPr>
        <w:ind w:firstLine="567"/>
        <w:rPr>
          <w:rFonts w:ascii="Times New Roman" w:hAnsi="Times New Roman" w:cs="Times New Roman"/>
        </w:rPr>
      </w:pPr>
      <w:r w:rsidRPr="00E54CDE">
        <w:rPr>
          <w:rFonts w:ascii="Times New Roman" w:hAnsi="Times New Roman" w:cs="Times New Roman"/>
        </w:rPr>
        <w:t xml:space="preserve">Наведений </w:t>
      </w:r>
      <w:proofErr w:type="spellStart"/>
      <w:r w:rsidRPr="00E54CDE">
        <w:rPr>
          <w:rFonts w:ascii="Times New Roman" w:hAnsi="Times New Roman" w:cs="Times New Roman"/>
        </w:rPr>
        <w:t>вище</w:t>
      </w:r>
      <w:proofErr w:type="spellEnd"/>
      <w:r w:rsidRPr="00E54CDE">
        <w:rPr>
          <w:rFonts w:ascii="Times New Roman" w:hAnsi="Times New Roman" w:cs="Times New Roman"/>
        </w:rPr>
        <w:t xml:space="preserve"> метод </w:t>
      </w:r>
      <w:proofErr w:type="spellStart"/>
      <w:r w:rsidRPr="00E54CDE">
        <w:rPr>
          <w:rFonts w:ascii="Times New Roman" w:hAnsi="Times New Roman" w:cs="Times New Roman"/>
        </w:rPr>
        <w:t>перерізів</w:t>
      </w:r>
      <w:proofErr w:type="spellEnd"/>
      <w:r w:rsidRPr="00E54CDE">
        <w:rPr>
          <w:rFonts w:ascii="Times New Roman" w:hAnsi="Times New Roman" w:cs="Times New Roman"/>
        </w:rPr>
        <w:t xml:space="preserve"> </w:t>
      </w:r>
      <w:proofErr w:type="spellStart"/>
      <w:r w:rsidRPr="00E54CDE">
        <w:rPr>
          <w:rFonts w:ascii="Times New Roman" w:hAnsi="Times New Roman" w:cs="Times New Roman"/>
        </w:rPr>
        <w:t>дозволяє</w:t>
      </w:r>
      <w:proofErr w:type="spellEnd"/>
      <w:r w:rsidRPr="00E54CDE">
        <w:rPr>
          <w:rFonts w:ascii="Times New Roman" w:hAnsi="Times New Roman" w:cs="Times New Roman"/>
        </w:rPr>
        <w:t xml:space="preserve"> перевести </w:t>
      </w:r>
      <w:proofErr w:type="spellStart"/>
      <w:r w:rsidRPr="00E54CDE">
        <w:rPr>
          <w:rFonts w:ascii="Times New Roman" w:hAnsi="Times New Roman" w:cs="Times New Roman"/>
        </w:rPr>
        <w:t>внутрішні</w:t>
      </w:r>
      <w:proofErr w:type="spellEnd"/>
      <w:r w:rsidRPr="00E54CDE">
        <w:rPr>
          <w:rFonts w:ascii="Times New Roman" w:hAnsi="Times New Roman" w:cs="Times New Roman"/>
        </w:rPr>
        <w:t xml:space="preserve"> </w:t>
      </w:r>
      <w:proofErr w:type="spellStart"/>
      <w:r w:rsidRPr="00E54CDE">
        <w:rPr>
          <w:rFonts w:ascii="Times New Roman" w:hAnsi="Times New Roman" w:cs="Times New Roman"/>
        </w:rPr>
        <w:t>сили</w:t>
      </w:r>
      <w:proofErr w:type="spellEnd"/>
      <w:r w:rsidRPr="00E54CDE">
        <w:rPr>
          <w:rFonts w:ascii="Times New Roman" w:hAnsi="Times New Roman" w:cs="Times New Roman"/>
        </w:rPr>
        <w:t xml:space="preserve"> до </w:t>
      </w:r>
      <w:proofErr w:type="spellStart"/>
      <w:r w:rsidRPr="00E54CDE">
        <w:rPr>
          <w:rFonts w:ascii="Times New Roman" w:hAnsi="Times New Roman" w:cs="Times New Roman"/>
        </w:rPr>
        <w:t>категорії</w:t>
      </w:r>
      <w:proofErr w:type="spellEnd"/>
      <w:r w:rsidRPr="00E54CDE">
        <w:rPr>
          <w:rFonts w:ascii="Times New Roman" w:hAnsi="Times New Roman" w:cs="Times New Roman"/>
        </w:rPr>
        <w:t xml:space="preserve"> </w:t>
      </w:r>
      <w:proofErr w:type="spellStart"/>
      <w:r w:rsidRPr="00E54CDE">
        <w:rPr>
          <w:rFonts w:ascii="Times New Roman" w:hAnsi="Times New Roman" w:cs="Times New Roman"/>
        </w:rPr>
        <w:t>зовнішніх</w:t>
      </w:r>
      <w:proofErr w:type="spellEnd"/>
      <w:r w:rsidRPr="00E54CDE">
        <w:rPr>
          <w:rFonts w:ascii="Times New Roman" w:hAnsi="Times New Roman" w:cs="Times New Roman"/>
        </w:rPr>
        <w:t xml:space="preserve"> сил, </w:t>
      </w:r>
      <w:proofErr w:type="spellStart"/>
      <w:r w:rsidRPr="00E54CDE">
        <w:rPr>
          <w:rFonts w:ascii="Times New Roman" w:hAnsi="Times New Roman" w:cs="Times New Roman"/>
        </w:rPr>
        <w:t>після</w:t>
      </w:r>
      <w:proofErr w:type="spellEnd"/>
      <w:r w:rsidRPr="00E54CDE">
        <w:rPr>
          <w:rFonts w:ascii="Times New Roman" w:hAnsi="Times New Roman" w:cs="Times New Roman"/>
        </w:rPr>
        <w:t xml:space="preserve"> чого </w:t>
      </w:r>
      <w:proofErr w:type="spellStart"/>
      <w:r w:rsidRPr="00E54CDE">
        <w:rPr>
          <w:rFonts w:ascii="Times New Roman" w:hAnsi="Times New Roman" w:cs="Times New Roman"/>
        </w:rPr>
        <w:t>їх</w:t>
      </w:r>
      <w:proofErr w:type="spellEnd"/>
      <w:r w:rsidRPr="00E54CDE">
        <w:rPr>
          <w:rFonts w:ascii="Times New Roman" w:hAnsi="Times New Roman" w:cs="Times New Roman"/>
        </w:rPr>
        <w:t xml:space="preserve"> </w:t>
      </w:r>
      <w:proofErr w:type="spellStart"/>
      <w:r w:rsidRPr="00E54CDE">
        <w:rPr>
          <w:rFonts w:ascii="Times New Roman" w:hAnsi="Times New Roman" w:cs="Times New Roman"/>
        </w:rPr>
        <w:t>можна</w:t>
      </w:r>
      <w:proofErr w:type="spellEnd"/>
      <w:r w:rsidRPr="00E54CDE">
        <w:rPr>
          <w:rFonts w:ascii="Times New Roman" w:hAnsi="Times New Roman" w:cs="Times New Roman"/>
        </w:rPr>
        <w:t xml:space="preserve"> </w:t>
      </w:r>
      <w:proofErr w:type="spellStart"/>
      <w:r w:rsidRPr="00E54CDE">
        <w:rPr>
          <w:rFonts w:ascii="Times New Roman" w:hAnsi="Times New Roman" w:cs="Times New Roman"/>
        </w:rPr>
        <w:t>визначити</w:t>
      </w:r>
      <w:proofErr w:type="spellEnd"/>
      <w:r w:rsidRPr="00E54CDE">
        <w:rPr>
          <w:rFonts w:ascii="Times New Roman" w:hAnsi="Times New Roman" w:cs="Times New Roman"/>
        </w:rPr>
        <w:t xml:space="preserve"> </w:t>
      </w:r>
      <w:proofErr w:type="spellStart"/>
      <w:r w:rsidRPr="00E54CDE">
        <w:rPr>
          <w:rFonts w:ascii="Times New Roman" w:hAnsi="Times New Roman" w:cs="Times New Roman"/>
        </w:rPr>
        <w:t>відомими</w:t>
      </w:r>
      <w:proofErr w:type="spellEnd"/>
      <w:r w:rsidRPr="00E54CDE">
        <w:rPr>
          <w:rFonts w:ascii="Times New Roman" w:hAnsi="Times New Roman" w:cs="Times New Roman"/>
        </w:rPr>
        <w:t xml:space="preserve"> методами.</w:t>
      </w:r>
    </w:p>
    <w:p w14:paraId="63E4D31E" w14:textId="77777777" w:rsidR="00DB68BF" w:rsidRPr="00322AAD" w:rsidRDefault="00322AAD" w:rsidP="00322AAD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Контрольні запитання до лекції №1</w:t>
      </w:r>
    </w:p>
    <w:p w14:paraId="5C841311" w14:textId="77777777" w:rsidR="00DB68BF" w:rsidRDefault="00322AAD" w:rsidP="00322A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Якої форми руху матерії стосуються закони теоретичної механіки?</w:t>
      </w:r>
    </w:p>
    <w:p w14:paraId="51DC65F7" w14:textId="77777777" w:rsidR="00322AAD" w:rsidRDefault="00322AAD" w:rsidP="00322A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Що розуміють під механічною формою руху матерії?</w:t>
      </w:r>
    </w:p>
    <w:p w14:paraId="0F409910" w14:textId="77777777" w:rsidR="00322AAD" w:rsidRDefault="00322AAD" w:rsidP="00322A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Якими є поняття про </w:t>
      </w:r>
      <w:r w:rsidR="000B1852">
        <w:rPr>
          <w:rFonts w:ascii="Times New Roman" w:hAnsi="Times New Roman" w:cs="Times New Roman"/>
          <w:lang w:val="uk-UA"/>
        </w:rPr>
        <w:t>простір</w:t>
      </w:r>
      <w:r>
        <w:rPr>
          <w:rFonts w:ascii="Times New Roman" w:hAnsi="Times New Roman" w:cs="Times New Roman"/>
          <w:lang w:val="uk-UA"/>
        </w:rPr>
        <w:t xml:space="preserve"> і час в теоретичній </w:t>
      </w:r>
      <w:proofErr w:type="spellStart"/>
      <w:r>
        <w:rPr>
          <w:rFonts w:ascii="Times New Roman" w:hAnsi="Times New Roman" w:cs="Times New Roman"/>
          <w:lang w:val="uk-UA"/>
        </w:rPr>
        <w:t>механіці</w:t>
      </w:r>
      <w:proofErr w:type="spellEnd"/>
      <w:r>
        <w:rPr>
          <w:rFonts w:ascii="Times New Roman" w:hAnsi="Times New Roman" w:cs="Times New Roman"/>
          <w:lang w:val="uk-UA"/>
        </w:rPr>
        <w:t>?</w:t>
      </w:r>
    </w:p>
    <w:p w14:paraId="3C3CB69B" w14:textId="77777777" w:rsidR="00322AAD" w:rsidRDefault="000B1852" w:rsidP="00322A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Який зміст має поняття «система відліку» в теоретичній </w:t>
      </w:r>
      <w:proofErr w:type="spellStart"/>
      <w:r>
        <w:rPr>
          <w:rFonts w:ascii="Times New Roman" w:hAnsi="Times New Roman" w:cs="Times New Roman"/>
          <w:lang w:val="uk-UA"/>
        </w:rPr>
        <w:t>механіці</w:t>
      </w:r>
      <w:proofErr w:type="spellEnd"/>
      <w:r>
        <w:rPr>
          <w:rFonts w:ascii="Times New Roman" w:hAnsi="Times New Roman" w:cs="Times New Roman"/>
          <w:lang w:val="uk-UA"/>
        </w:rPr>
        <w:t>?</w:t>
      </w:r>
    </w:p>
    <w:p w14:paraId="00363034" w14:textId="77777777" w:rsidR="000B1852" w:rsidRDefault="000B1852" w:rsidP="00322A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Чи мають фізичний зміст такі абстрактні поняття, як матеріальна точка, абсолютно тверде тіло та система матеріальних точок?</w:t>
      </w:r>
    </w:p>
    <w:p w14:paraId="39E3F0D7" w14:textId="77777777" w:rsidR="000B1852" w:rsidRDefault="000B1852" w:rsidP="00322A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Що розуміють під поняттям сила?</w:t>
      </w:r>
    </w:p>
    <w:p w14:paraId="789B398D" w14:textId="77777777" w:rsidR="000B1852" w:rsidRDefault="000B1852" w:rsidP="00322A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Які системи сил називаються еквівалентними та зрівноваженими?</w:t>
      </w:r>
    </w:p>
    <w:p w14:paraId="75FBCF74" w14:textId="77777777" w:rsidR="000B1852" w:rsidRDefault="000B1852" w:rsidP="00322A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Яка сила називається рівнодійною?</w:t>
      </w:r>
    </w:p>
    <w:p w14:paraId="58529172" w14:textId="77777777" w:rsidR="000B1852" w:rsidRDefault="000B1852" w:rsidP="00322A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Що розуміють під рівновагою матеріальної точки та твердого тіла?</w:t>
      </w:r>
    </w:p>
    <w:p w14:paraId="72A2A970" w14:textId="77777777" w:rsidR="000B1852" w:rsidRDefault="000B1852" w:rsidP="00322A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Як сформулюється аксіома про дві сили?</w:t>
      </w:r>
    </w:p>
    <w:p w14:paraId="654B2486" w14:textId="77777777" w:rsidR="000B1852" w:rsidRPr="00322AAD" w:rsidRDefault="000B1852" w:rsidP="00322A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Як сформулюється аксіома про додавання та віднімання зрівноваженої системи сил?</w:t>
      </w:r>
    </w:p>
    <w:p w14:paraId="0EC505D2" w14:textId="77777777" w:rsidR="00C10E4A" w:rsidRPr="00C10E4A" w:rsidRDefault="00C10E4A" w:rsidP="00C10E4A">
      <w:pPr>
        <w:pStyle w:val="130"/>
        <w:shd w:val="clear" w:color="auto" w:fill="auto"/>
        <w:tabs>
          <w:tab w:val="left" w:pos="3567"/>
        </w:tabs>
        <w:spacing w:after="0" w:line="280" w:lineRule="exact"/>
        <w:rPr>
          <w:sz w:val="24"/>
          <w:szCs w:val="24"/>
        </w:rPr>
      </w:pPr>
      <w:bookmarkStart w:id="0" w:name="bookmark21"/>
      <w:r w:rsidRPr="00C10E4A">
        <w:rPr>
          <w:sz w:val="24"/>
          <w:szCs w:val="24"/>
        </w:rPr>
        <w:lastRenderedPageBreak/>
        <w:t xml:space="preserve">Рекомендована </w:t>
      </w:r>
      <w:proofErr w:type="spellStart"/>
      <w:r w:rsidRPr="00C10E4A">
        <w:rPr>
          <w:sz w:val="24"/>
          <w:szCs w:val="24"/>
        </w:rPr>
        <w:t>література</w:t>
      </w:r>
      <w:bookmarkEnd w:id="0"/>
      <w:proofErr w:type="spellEnd"/>
    </w:p>
    <w:p w14:paraId="377CF44C" w14:textId="77777777" w:rsidR="00DB68BF" w:rsidRPr="00322AAD" w:rsidRDefault="00DB68BF" w:rsidP="00C10E4A">
      <w:pPr>
        <w:jc w:val="center"/>
        <w:rPr>
          <w:rFonts w:ascii="Times New Roman" w:hAnsi="Times New Roman" w:cs="Times New Roman"/>
          <w:lang w:val="uk-UA"/>
        </w:rPr>
      </w:pPr>
    </w:p>
    <w:p w14:paraId="4FB4EB7D" w14:textId="77777777" w:rsidR="00C10E4A" w:rsidRPr="00C10E4A" w:rsidRDefault="00C10E4A" w:rsidP="00C10E4A">
      <w:pPr>
        <w:rPr>
          <w:rFonts w:ascii="Times New Roman" w:hAnsi="Times New Roman" w:cs="Times New Roman"/>
          <w:b/>
          <w:bCs/>
          <w:lang w:val="uk-UA" w:bidi="uk-UA"/>
        </w:rPr>
      </w:pPr>
      <w:bookmarkStart w:id="1" w:name="bookmark22"/>
      <w:r w:rsidRPr="00C10E4A">
        <w:rPr>
          <w:rFonts w:ascii="Times New Roman" w:hAnsi="Times New Roman" w:cs="Times New Roman"/>
          <w:b/>
          <w:bCs/>
          <w:lang w:val="uk-UA" w:bidi="uk-UA"/>
        </w:rPr>
        <w:t>Основна</w:t>
      </w:r>
      <w:bookmarkEnd w:id="1"/>
    </w:p>
    <w:p w14:paraId="6ABAF91E" w14:textId="77777777" w:rsidR="00C10E4A" w:rsidRPr="00C10E4A" w:rsidRDefault="00C10E4A" w:rsidP="00C10E4A">
      <w:pPr>
        <w:numPr>
          <w:ilvl w:val="0"/>
          <w:numId w:val="3"/>
        </w:numPr>
        <w:rPr>
          <w:rFonts w:ascii="Times New Roman" w:hAnsi="Times New Roman" w:cs="Times New Roman"/>
          <w:lang w:val="uk-UA" w:bidi="uk-UA"/>
        </w:rPr>
      </w:pPr>
      <w:r w:rsidRPr="00C10E4A">
        <w:rPr>
          <w:rFonts w:ascii="Times New Roman" w:hAnsi="Times New Roman" w:cs="Times New Roman"/>
          <w:lang w:val="uk-UA" w:bidi="uk-UA"/>
        </w:rPr>
        <w:t>Черниш О. М., В. Яременко М.Г. Теоретична механіка. - К.: Центр навчальної літератури, 2018. - 760 с.</w:t>
      </w:r>
    </w:p>
    <w:p w14:paraId="21F3E485" w14:textId="77777777" w:rsidR="00C10E4A" w:rsidRPr="00C10E4A" w:rsidRDefault="00C10E4A" w:rsidP="00C10E4A">
      <w:pPr>
        <w:numPr>
          <w:ilvl w:val="0"/>
          <w:numId w:val="3"/>
        </w:numPr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Гайдайчук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В.В.,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Гонтарь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М.Г. Теоретична механіка. Загальні принципи механіки. - К.: КНУБА, 2018. - 260 с.</w:t>
      </w:r>
    </w:p>
    <w:p w14:paraId="24927605" w14:textId="77777777" w:rsidR="00C10E4A" w:rsidRPr="00C10E4A" w:rsidRDefault="00C10E4A" w:rsidP="00C10E4A">
      <w:pPr>
        <w:numPr>
          <w:ilvl w:val="0"/>
          <w:numId w:val="3"/>
        </w:numPr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Дмитриченко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М.Ф., Гончар М.О. Теоретична механіка. - К.: НТУ, 2018. - 364 с.</w:t>
      </w:r>
    </w:p>
    <w:p w14:paraId="21C65E08" w14:textId="77777777" w:rsidR="00C10E4A" w:rsidRPr="00C10E4A" w:rsidRDefault="00C10E4A" w:rsidP="00C10E4A">
      <w:pPr>
        <w:numPr>
          <w:ilvl w:val="0"/>
          <w:numId w:val="4"/>
        </w:numPr>
        <w:rPr>
          <w:rFonts w:ascii="Times New Roman" w:hAnsi="Times New Roman" w:cs="Times New Roman"/>
          <w:lang w:val="uk-UA" w:bidi="uk-UA"/>
        </w:rPr>
      </w:pPr>
      <w:r w:rsidRPr="00C10E4A">
        <w:rPr>
          <w:rFonts w:ascii="Times New Roman" w:hAnsi="Times New Roman" w:cs="Times New Roman"/>
          <w:lang w:val="uk-UA" w:bidi="uk-UA"/>
        </w:rPr>
        <w:t>Булгаков В.М. Теоретична механіка. - К.: Центр навчальної літератури, 2017. - 640 с.</w:t>
      </w:r>
    </w:p>
    <w:p w14:paraId="521225EF" w14:textId="77777777" w:rsidR="00C10E4A" w:rsidRPr="00C10E4A" w:rsidRDefault="00C10E4A" w:rsidP="00C10E4A">
      <w:pPr>
        <w:numPr>
          <w:ilvl w:val="0"/>
          <w:numId w:val="4"/>
        </w:numPr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Кузьо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І.В.,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Шпачук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В. П., Цідило І. В. Теоретична механіка. - Харків : Фоліо, 2017. - 780 с.</w:t>
      </w:r>
    </w:p>
    <w:p w14:paraId="1D46112D" w14:textId="77777777" w:rsidR="00C10E4A" w:rsidRPr="00C10E4A" w:rsidRDefault="00C10E4A" w:rsidP="00C10E4A">
      <w:pPr>
        <w:numPr>
          <w:ilvl w:val="0"/>
          <w:numId w:val="4"/>
        </w:numPr>
        <w:rPr>
          <w:rFonts w:ascii="Times New Roman" w:hAnsi="Times New Roman" w:cs="Times New Roman"/>
          <w:lang w:val="uk-UA" w:bidi="uk-UA"/>
        </w:rPr>
      </w:pPr>
      <w:r w:rsidRPr="00C10E4A">
        <w:rPr>
          <w:rFonts w:ascii="Times New Roman" w:hAnsi="Times New Roman" w:cs="Times New Roman"/>
          <w:lang w:val="uk-UA" w:bidi="uk-UA"/>
        </w:rPr>
        <w:t xml:space="preserve">Зінько Я. А.,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Кузьо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І. В. Збірник задач з теоретичної механіки. Частина І: Статика. - Львів : Вид-во Львівської політехніки, 2015. - 88 с.</w:t>
      </w:r>
    </w:p>
    <w:p w14:paraId="240DAC8A" w14:textId="77777777" w:rsidR="00C10E4A" w:rsidRPr="00C10E4A" w:rsidRDefault="00C10E4A" w:rsidP="00C10E4A">
      <w:pPr>
        <w:numPr>
          <w:ilvl w:val="0"/>
          <w:numId w:val="4"/>
        </w:numPr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Векерик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В.,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Кузьо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І., Левчук К. Теоретична механіка. Статика: підручник. - Івано-Франківськ: ІФНТУНГ, 2014. - 325 с.</w:t>
      </w:r>
    </w:p>
    <w:p w14:paraId="3BA0DEA8" w14:textId="77777777" w:rsidR="00C10E4A" w:rsidRPr="00C10E4A" w:rsidRDefault="00C10E4A" w:rsidP="00C10E4A">
      <w:pPr>
        <w:rPr>
          <w:rFonts w:ascii="Times New Roman" w:hAnsi="Times New Roman" w:cs="Times New Roman"/>
          <w:b/>
          <w:bCs/>
          <w:lang w:val="uk-UA" w:bidi="uk-UA"/>
        </w:rPr>
      </w:pPr>
      <w:bookmarkStart w:id="2" w:name="bookmark23"/>
      <w:r w:rsidRPr="00C10E4A">
        <w:rPr>
          <w:rFonts w:ascii="Times New Roman" w:hAnsi="Times New Roman" w:cs="Times New Roman"/>
          <w:b/>
          <w:bCs/>
          <w:lang w:val="uk-UA" w:bidi="uk-UA"/>
        </w:rPr>
        <w:t>Допоміжна</w:t>
      </w:r>
      <w:bookmarkEnd w:id="2"/>
    </w:p>
    <w:p w14:paraId="258AB989" w14:textId="77777777" w:rsidR="00C10E4A" w:rsidRPr="00C10E4A" w:rsidRDefault="00C10E4A" w:rsidP="00C10E4A">
      <w:pPr>
        <w:numPr>
          <w:ilvl w:val="0"/>
          <w:numId w:val="5"/>
        </w:numPr>
        <w:rPr>
          <w:rFonts w:ascii="Times New Roman" w:hAnsi="Times New Roman" w:cs="Times New Roman"/>
          <w:lang w:val="uk-UA" w:bidi="uk-UA"/>
        </w:rPr>
      </w:pPr>
      <w:r w:rsidRPr="00C10E4A">
        <w:rPr>
          <w:rFonts w:ascii="Times New Roman" w:hAnsi="Times New Roman" w:cs="Times New Roman"/>
          <w:lang w:val="uk-UA" w:bidi="uk-UA"/>
        </w:rPr>
        <w:t xml:space="preserve">Березін Л.М.,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Кошель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С.О. Теоретична механіка. К.: Центр навчальної літератури, 2018. - 218 с.</w:t>
      </w:r>
    </w:p>
    <w:p w14:paraId="55FC82D4" w14:textId="77777777" w:rsidR="00C10E4A" w:rsidRPr="00C10E4A" w:rsidRDefault="00C10E4A" w:rsidP="00C10E4A">
      <w:pPr>
        <w:numPr>
          <w:ilvl w:val="0"/>
          <w:numId w:val="5"/>
        </w:numPr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Бережницький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, Б. С. Теоретична механіка : метод. вказівки / Б. С.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Бережницький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>. - Івано-Франківськ: ІФНТУНГ, 2015. - 31 с.</w:t>
      </w:r>
    </w:p>
    <w:p w14:paraId="5333D27C" w14:textId="77777777" w:rsidR="00C10E4A" w:rsidRPr="00C10E4A" w:rsidRDefault="00C10E4A" w:rsidP="00C10E4A">
      <w:pPr>
        <w:numPr>
          <w:ilvl w:val="0"/>
          <w:numId w:val="5"/>
        </w:numPr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Апостолюк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О.С., Воробйов М.В. Теоретична механіка: Збірник задач. - К.: Техніка, 2011. - 400 с.</w:t>
      </w:r>
    </w:p>
    <w:p w14:paraId="061EC63A" w14:textId="77777777" w:rsidR="00DB68BF" w:rsidRPr="00322AAD" w:rsidRDefault="00DB68BF" w:rsidP="001F6428">
      <w:pPr>
        <w:rPr>
          <w:rFonts w:ascii="Times New Roman" w:hAnsi="Times New Roman" w:cs="Times New Roman"/>
          <w:lang w:val="uk-UA"/>
        </w:rPr>
      </w:pPr>
    </w:p>
    <w:p w14:paraId="65A7571D" w14:textId="77777777" w:rsidR="00DB68BF" w:rsidRPr="00322AAD" w:rsidRDefault="00DB68BF" w:rsidP="001F6428">
      <w:pPr>
        <w:rPr>
          <w:rFonts w:ascii="Times New Roman" w:hAnsi="Times New Roman" w:cs="Times New Roman"/>
          <w:lang w:val="uk-UA"/>
        </w:rPr>
      </w:pPr>
    </w:p>
    <w:p w14:paraId="5FC5EEA4" w14:textId="77777777" w:rsidR="00DB68BF" w:rsidRPr="00322AAD" w:rsidRDefault="00DB68BF" w:rsidP="001F6428">
      <w:pPr>
        <w:rPr>
          <w:rFonts w:ascii="Times New Roman" w:hAnsi="Times New Roman" w:cs="Times New Roman"/>
          <w:lang w:val="uk-UA"/>
        </w:rPr>
      </w:pPr>
    </w:p>
    <w:sectPr w:rsidR="00DB68BF" w:rsidRPr="00322AAD" w:rsidSect="00466CD2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25708"/>
    <w:multiLevelType w:val="multilevel"/>
    <w:tmpl w:val="31B209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A477CD"/>
    <w:multiLevelType w:val="multilevel"/>
    <w:tmpl w:val="A35EE94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990E9C"/>
    <w:multiLevelType w:val="multilevel"/>
    <w:tmpl w:val="5DFE2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917B85"/>
    <w:multiLevelType w:val="multilevel"/>
    <w:tmpl w:val="03F66C3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B13B7F"/>
    <w:multiLevelType w:val="hybridMultilevel"/>
    <w:tmpl w:val="CC0A131A"/>
    <w:lvl w:ilvl="0" w:tplc="863C54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75085304">
    <w:abstractNumId w:val="4"/>
  </w:num>
  <w:num w:numId="2" w16cid:durableId="1612787154">
    <w:abstractNumId w:val="1"/>
  </w:num>
  <w:num w:numId="3" w16cid:durableId="576091401">
    <w:abstractNumId w:val="0"/>
  </w:num>
  <w:num w:numId="4" w16cid:durableId="92628919">
    <w:abstractNumId w:val="3"/>
  </w:num>
  <w:num w:numId="5" w16cid:durableId="905342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CD2"/>
    <w:rsid w:val="00020610"/>
    <w:rsid w:val="000B1852"/>
    <w:rsid w:val="00192A6F"/>
    <w:rsid w:val="001964DF"/>
    <w:rsid w:val="001D415B"/>
    <w:rsid w:val="001F6428"/>
    <w:rsid w:val="002023AE"/>
    <w:rsid w:val="00322AAD"/>
    <w:rsid w:val="003B04C8"/>
    <w:rsid w:val="003E305B"/>
    <w:rsid w:val="00466CD2"/>
    <w:rsid w:val="0048492B"/>
    <w:rsid w:val="00514F74"/>
    <w:rsid w:val="00542E47"/>
    <w:rsid w:val="005A707B"/>
    <w:rsid w:val="005F6245"/>
    <w:rsid w:val="00601686"/>
    <w:rsid w:val="0060404E"/>
    <w:rsid w:val="006658CD"/>
    <w:rsid w:val="006B408A"/>
    <w:rsid w:val="007D0D4D"/>
    <w:rsid w:val="008066BA"/>
    <w:rsid w:val="0085477B"/>
    <w:rsid w:val="00925BF7"/>
    <w:rsid w:val="009B70C1"/>
    <w:rsid w:val="00A67F1D"/>
    <w:rsid w:val="00AD3296"/>
    <w:rsid w:val="00B25F1F"/>
    <w:rsid w:val="00C075F7"/>
    <w:rsid w:val="00C10E4A"/>
    <w:rsid w:val="00C14968"/>
    <w:rsid w:val="00C8421B"/>
    <w:rsid w:val="00D16B5C"/>
    <w:rsid w:val="00D26D55"/>
    <w:rsid w:val="00D317C0"/>
    <w:rsid w:val="00D76AA2"/>
    <w:rsid w:val="00DB68BF"/>
    <w:rsid w:val="00E10BD8"/>
    <w:rsid w:val="00E54CDE"/>
    <w:rsid w:val="00F0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89888"/>
  <w15:chartTrackingRefBased/>
  <w15:docId w15:val="{ECAAD99D-2D86-47AB-96ED-9C109948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23AE"/>
    <w:rPr>
      <w:color w:val="808080"/>
    </w:rPr>
  </w:style>
  <w:style w:type="paragraph" w:styleId="ListParagraph">
    <w:name w:val="List Paragraph"/>
    <w:basedOn w:val="Normal"/>
    <w:uiPriority w:val="34"/>
    <w:qFormat/>
    <w:rsid w:val="00322AAD"/>
    <w:pPr>
      <w:ind w:left="720"/>
      <w:contextualSpacing/>
    </w:pPr>
  </w:style>
  <w:style w:type="character" w:customStyle="1" w:styleId="13">
    <w:name w:val="Заголовок №13_"/>
    <w:basedOn w:val="DefaultParagraphFont"/>
    <w:link w:val="130"/>
    <w:rsid w:val="00C10E4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0">
    <w:name w:val="Заголовок №13"/>
    <w:basedOn w:val="Normal"/>
    <w:link w:val="13"/>
    <w:rsid w:val="00C10E4A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2.png"/><Relationship Id="rId26" Type="http://schemas.openxmlformats.org/officeDocument/2006/relationships/image" Target="media/image16.png"/><Relationship Id="rId39" Type="http://schemas.openxmlformats.org/officeDocument/2006/relationships/oleObject" Target="embeddings/oleObject13.bin"/><Relationship Id="rId21" Type="http://schemas.openxmlformats.org/officeDocument/2006/relationships/oleObject" Target="embeddings/oleObject4.bin"/><Relationship Id="rId34" Type="http://schemas.openxmlformats.org/officeDocument/2006/relationships/image" Target="media/image20.png"/><Relationship Id="rId42" Type="http://schemas.openxmlformats.org/officeDocument/2006/relationships/image" Target="media/image24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9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5.png"/><Relationship Id="rId32" Type="http://schemas.openxmlformats.org/officeDocument/2006/relationships/image" Target="media/image19.png"/><Relationship Id="rId37" Type="http://schemas.openxmlformats.org/officeDocument/2006/relationships/oleObject" Target="embeddings/oleObject12.bin"/><Relationship Id="rId40" Type="http://schemas.openxmlformats.org/officeDocument/2006/relationships/image" Target="media/image23.png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17.png"/><Relationship Id="rId36" Type="http://schemas.openxmlformats.org/officeDocument/2006/relationships/image" Target="media/image21.png"/><Relationship Id="rId10" Type="http://schemas.openxmlformats.org/officeDocument/2006/relationships/image" Target="media/image6.png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9.bin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4.png"/><Relationship Id="rId27" Type="http://schemas.openxmlformats.org/officeDocument/2006/relationships/oleObject" Target="embeddings/oleObject7.bin"/><Relationship Id="rId30" Type="http://schemas.openxmlformats.org/officeDocument/2006/relationships/image" Target="media/image18.png"/><Relationship Id="rId35" Type="http://schemas.openxmlformats.org/officeDocument/2006/relationships/oleObject" Target="embeddings/oleObject11.bin"/><Relationship Id="rId43" Type="http://schemas.openxmlformats.org/officeDocument/2006/relationships/image" Target="media/image25.png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22.png"/><Relationship Id="rId20" Type="http://schemas.openxmlformats.org/officeDocument/2006/relationships/image" Target="media/image13.png"/><Relationship Id="rId41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15</Pages>
  <Words>2274</Words>
  <Characters>12967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Ruslana Kolodnytska</cp:lastModifiedBy>
  <cp:revision>4</cp:revision>
  <cp:lastPrinted>2021-09-07T23:23:00Z</cp:lastPrinted>
  <dcterms:created xsi:type="dcterms:W3CDTF">2022-09-05T08:32:00Z</dcterms:created>
  <dcterms:modified xsi:type="dcterms:W3CDTF">2022-09-05T08:50:00Z</dcterms:modified>
</cp:coreProperties>
</file>