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DA8A5F" w14:textId="0E203A53" w:rsidR="00446DEA" w:rsidRPr="009C4058" w:rsidRDefault="00446DEA" w:rsidP="004B04DC">
      <w:pPr>
        <w:widowControl w:val="0"/>
        <w:spacing w:after="0" w:line="240" w:lineRule="auto"/>
        <w:jc w:val="center"/>
        <w:rPr>
          <w:rFonts w:ascii="Times New Roman" w:eastAsia="Times New Roman" w:hAnsi="Times New Roman" w:cs="Times New Roman"/>
          <w:b/>
          <w:sz w:val="20"/>
          <w:szCs w:val="20"/>
          <w:lang w:eastAsia="uk-UA"/>
        </w:rPr>
      </w:pPr>
      <w:r w:rsidRPr="009C4058">
        <w:rPr>
          <w:rFonts w:ascii="Times New Roman" w:eastAsia="Times New Roman" w:hAnsi="Times New Roman" w:cs="Times New Roman"/>
          <w:b/>
          <w:sz w:val="20"/>
          <w:szCs w:val="20"/>
          <w:lang w:eastAsia="uk-UA"/>
        </w:rPr>
        <w:t xml:space="preserve">Тема </w:t>
      </w:r>
      <w:r w:rsidR="00622A43" w:rsidRPr="009C4058">
        <w:rPr>
          <w:rFonts w:ascii="Times New Roman" w:eastAsia="Times New Roman" w:hAnsi="Times New Roman" w:cs="Times New Roman"/>
          <w:b/>
          <w:sz w:val="20"/>
          <w:szCs w:val="20"/>
          <w:lang w:eastAsia="uk-UA"/>
        </w:rPr>
        <w:t>5</w:t>
      </w:r>
    </w:p>
    <w:p w14:paraId="54AA6F7A" w14:textId="224F5494" w:rsidR="00446DEA" w:rsidRPr="009C4058" w:rsidRDefault="007B6F3A" w:rsidP="004B04DC">
      <w:pPr>
        <w:widowControl w:val="0"/>
        <w:spacing w:after="0" w:line="240" w:lineRule="auto"/>
        <w:jc w:val="center"/>
        <w:rPr>
          <w:rFonts w:ascii="Times New Roman" w:eastAsia="Times New Roman" w:hAnsi="Times New Roman" w:cs="Times New Roman"/>
          <w:b/>
          <w:sz w:val="20"/>
          <w:szCs w:val="20"/>
          <w:lang w:eastAsia="uk-UA"/>
        </w:rPr>
      </w:pPr>
      <w:r w:rsidRPr="009C4058">
        <w:rPr>
          <w:rFonts w:ascii="Times New Roman" w:eastAsia="Times New Roman" w:hAnsi="Times New Roman" w:cs="Times New Roman"/>
          <w:b/>
          <w:sz w:val="20"/>
          <w:szCs w:val="20"/>
          <w:lang w:eastAsia="uk-UA"/>
        </w:rPr>
        <w:t>ПЕРШІ ДІЇ КАНДИДАТА НА РОБОЧОМУ МІСЦІ</w:t>
      </w:r>
    </w:p>
    <w:p w14:paraId="00C3DF19" w14:textId="77777777" w:rsidR="00446DEA" w:rsidRPr="009C4058" w:rsidRDefault="00446DEA" w:rsidP="004B04DC">
      <w:pPr>
        <w:widowControl w:val="0"/>
        <w:spacing w:after="0" w:line="240" w:lineRule="auto"/>
        <w:jc w:val="center"/>
        <w:rPr>
          <w:rFonts w:ascii="Times New Roman" w:eastAsia="Times New Roman" w:hAnsi="Times New Roman" w:cs="Times New Roman"/>
          <w:sz w:val="20"/>
          <w:szCs w:val="20"/>
          <w:lang w:val="ru-RU" w:eastAsia="uk-UA"/>
        </w:rPr>
      </w:pPr>
    </w:p>
    <w:p w14:paraId="29837430" w14:textId="77777777" w:rsidR="00446DEA" w:rsidRPr="009C4058" w:rsidRDefault="00446DEA" w:rsidP="004B04DC">
      <w:pPr>
        <w:widowControl w:val="0"/>
        <w:spacing w:after="0" w:line="240" w:lineRule="auto"/>
        <w:jc w:val="center"/>
        <w:rPr>
          <w:rFonts w:ascii="Times New Roman" w:eastAsia="Times New Roman" w:hAnsi="Times New Roman" w:cs="Times New Roman"/>
          <w:b/>
          <w:sz w:val="20"/>
          <w:szCs w:val="20"/>
          <w:lang w:eastAsia="uk-UA"/>
        </w:rPr>
      </w:pPr>
      <w:r w:rsidRPr="009C4058">
        <w:rPr>
          <w:rFonts w:ascii="Times New Roman" w:eastAsia="Times New Roman" w:hAnsi="Times New Roman" w:cs="Times New Roman"/>
          <w:b/>
          <w:sz w:val="20"/>
          <w:szCs w:val="20"/>
          <w:lang w:eastAsia="uk-UA"/>
        </w:rPr>
        <w:t>План</w:t>
      </w:r>
    </w:p>
    <w:p w14:paraId="330D1940" w14:textId="542AE808" w:rsidR="00446DEA" w:rsidRPr="009C4058" w:rsidRDefault="00E7772E" w:rsidP="004B04DC">
      <w:pPr>
        <w:widowControl w:val="0"/>
        <w:spacing w:after="0" w:line="240" w:lineRule="auto"/>
        <w:ind w:firstLine="340"/>
        <w:rPr>
          <w:rFonts w:ascii="Times New Roman" w:eastAsia="Times New Roman" w:hAnsi="Times New Roman" w:cs="Times New Roman"/>
          <w:sz w:val="20"/>
          <w:szCs w:val="20"/>
          <w:lang w:eastAsia="uk-UA"/>
        </w:rPr>
      </w:pPr>
      <w:r w:rsidRPr="009C4058">
        <w:rPr>
          <w:rFonts w:ascii="Times New Roman" w:eastAsia="Times New Roman" w:hAnsi="Times New Roman" w:cs="Times New Roman"/>
          <w:sz w:val="20"/>
          <w:szCs w:val="20"/>
          <w:lang w:eastAsia="uk-UA"/>
        </w:rPr>
        <w:t>5</w:t>
      </w:r>
      <w:r w:rsidR="00446DEA" w:rsidRPr="009C4058">
        <w:rPr>
          <w:rFonts w:ascii="Times New Roman" w:eastAsia="Times New Roman" w:hAnsi="Times New Roman" w:cs="Times New Roman"/>
          <w:sz w:val="20"/>
          <w:szCs w:val="20"/>
          <w:lang w:eastAsia="uk-UA"/>
        </w:rPr>
        <w:t>.1. </w:t>
      </w:r>
      <w:r w:rsidR="00F506A6" w:rsidRPr="009C4058">
        <w:rPr>
          <w:rFonts w:ascii="Times New Roman" w:eastAsia="Times New Roman" w:hAnsi="Times New Roman" w:cs="Times New Roman"/>
          <w:sz w:val="20"/>
          <w:szCs w:val="20"/>
          <w:lang w:eastAsia="uk-UA"/>
        </w:rPr>
        <w:t>Трудовий договір та порядок його укладання</w:t>
      </w:r>
      <w:r w:rsidR="00446DEA" w:rsidRPr="009C4058">
        <w:rPr>
          <w:rFonts w:ascii="Times New Roman" w:eastAsia="Times New Roman" w:hAnsi="Times New Roman" w:cs="Times New Roman"/>
          <w:sz w:val="20"/>
          <w:szCs w:val="20"/>
          <w:lang w:eastAsia="uk-UA"/>
        </w:rPr>
        <w:t>.</w:t>
      </w:r>
    </w:p>
    <w:p w14:paraId="188E6E7D" w14:textId="3A6E32E1" w:rsidR="00446DEA" w:rsidRPr="009C4058" w:rsidRDefault="00E7772E" w:rsidP="004B04DC">
      <w:pPr>
        <w:widowControl w:val="0"/>
        <w:spacing w:after="0" w:line="240" w:lineRule="auto"/>
        <w:ind w:firstLine="340"/>
        <w:rPr>
          <w:rFonts w:ascii="Times New Roman" w:eastAsia="Times New Roman" w:hAnsi="Times New Roman" w:cs="Times New Roman"/>
          <w:sz w:val="20"/>
          <w:szCs w:val="20"/>
          <w:lang w:eastAsia="uk-UA"/>
        </w:rPr>
      </w:pPr>
      <w:r w:rsidRPr="009C4058">
        <w:rPr>
          <w:rFonts w:ascii="Times New Roman" w:eastAsia="Times New Roman" w:hAnsi="Times New Roman" w:cs="Times New Roman"/>
          <w:sz w:val="20"/>
          <w:szCs w:val="20"/>
          <w:lang w:eastAsia="uk-UA"/>
        </w:rPr>
        <w:t>5</w:t>
      </w:r>
      <w:r w:rsidR="00446DEA" w:rsidRPr="009C4058">
        <w:rPr>
          <w:rFonts w:ascii="Times New Roman" w:eastAsia="Times New Roman" w:hAnsi="Times New Roman" w:cs="Times New Roman"/>
          <w:sz w:val="20"/>
          <w:szCs w:val="20"/>
          <w:lang w:eastAsia="uk-UA"/>
        </w:rPr>
        <w:t>.2. </w:t>
      </w:r>
      <w:r w:rsidR="00567624" w:rsidRPr="00567624">
        <w:rPr>
          <w:rFonts w:ascii="Times New Roman" w:eastAsia="Times New Roman" w:hAnsi="Times New Roman" w:cs="Times New Roman"/>
          <w:sz w:val="20"/>
          <w:szCs w:val="20"/>
          <w:lang w:eastAsia="uk-UA"/>
        </w:rPr>
        <w:t>Комунікація та службовий етикет на роботі</w:t>
      </w:r>
      <w:r w:rsidR="00255E1F" w:rsidRPr="009C4058">
        <w:rPr>
          <w:rFonts w:ascii="Times New Roman" w:eastAsia="Times New Roman" w:hAnsi="Times New Roman" w:cs="Times New Roman"/>
          <w:sz w:val="20"/>
          <w:szCs w:val="20"/>
          <w:lang w:eastAsia="uk-UA"/>
        </w:rPr>
        <w:t>.</w:t>
      </w:r>
    </w:p>
    <w:p w14:paraId="2B317AC4" w14:textId="14FAF8D5" w:rsidR="00446DEA" w:rsidRPr="009C4058" w:rsidRDefault="00D05E39" w:rsidP="004B04DC">
      <w:pPr>
        <w:widowControl w:val="0"/>
        <w:spacing w:after="0" w:line="240" w:lineRule="auto"/>
        <w:ind w:firstLine="340"/>
        <w:rPr>
          <w:rFonts w:ascii="Times New Roman" w:eastAsia="Times New Roman" w:hAnsi="Times New Roman" w:cs="Times New Roman"/>
          <w:sz w:val="20"/>
          <w:szCs w:val="20"/>
          <w:lang w:eastAsia="uk-UA"/>
        </w:rPr>
      </w:pPr>
      <w:r w:rsidRPr="009C4058">
        <w:rPr>
          <w:rFonts w:ascii="Times New Roman" w:eastAsia="Times New Roman" w:hAnsi="Times New Roman" w:cs="Times New Roman"/>
          <w:sz w:val="20"/>
          <w:szCs w:val="20"/>
          <w:lang w:eastAsia="uk-UA"/>
        </w:rPr>
        <w:t>5</w:t>
      </w:r>
      <w:r w:rsidR="00446DEA" w:rsidRPr="009C4058">
        <w:rPr>
          <w:rFonts w:ascii="Times New Roman" w:eastAsia="Times New Roman" w:hAnsi="Times New Roman" w:cs="Times New Roman"/>
          <w:sz w:val="20"/>
          <w:szCs w:val="20"/>
          <w:lang w:eastAsia="uk-UA"/>
        </w:rPr>
        <w:t>.3. </w:t>
      </w:r>
      <w:r w:rsidRPr="009C4058">
        <w:rPr>
          <w:rFonts w:ascii="Times New Roman" w:eastAsia="Times New Roman" w:hAnsi="Times New Roman" w:cs="Times New Roman"/>
          <w:sz w:val="20"/>
          <w:szCs w:val="20"/>
          <w:lang w:eastAsia="uk-UA"/>
        </w:rPr>
        <w:t>Випробування під час прийняття на роботу</w:t>
      </w:r>
      <w:r w:rsidR="00446DEA" w:rsidRPr="009C4058">
        <w:rPr>
          <w:rFonts w:ascii="Times New Roman" w:eastAsia="Times New Roman" w:hAnsi="Times New Roman" w:cs="Times New Roman"/>
          <w:sz w:val="20"/>
          <w:szCs w:val="20"/>
          <w:lang w:eastAsia="uk-UA"/>
        </w:rPr>
        <w:t>.</w:t>
      </w:r>
    </w:p>
    <w:p w14:paraId="243F8460" w14:textId="77777777" w:rsidR="00446DEA" w:rsidRPr="009C4058" w:rsidRDefault="00446DEA" w:rsidP="004B04DC">
      <w:pPr>
        <w:widowControl w:val="0"/>
        <w:spacing w:after="0" w:line="240" w:lineRule="auto"/>
        <w:ind w:firstLine="340"/>
        <w:rPr>
          <w:rFonts w:ascii="Times New Roman" w:eastAsia="Times New Roman" w:hAnsi="Times New Roman" w:cs="Times New Roman"/>
          <w:sz w:val="20"/>
          <w:szCs w:val="20"/>
          <w:lang w:eastAsia="uk-UA"/>
        </w:rPr>
      </w:pPr>
    </w:p>
    <w:p w14:paraId="33C6222E" w14:textId="53243935" w:rsidR="00446DEA" w:rsidRPr="009C4058" w:rsidRDefault="00446DEA" w:rsidP="004B04DC">
      <w:pPr>
        <w:widowControl w:val="0"/>
        <w:spacing w:after="0" w:line="240" w:lineRule="auto"/>
        <w:ind w:firstLine="340"/>
        <w:rPr>
          <w:rFonts w:ascii="Times New Roman" w:eastAsia="Times New Roman" w:hAnsi="Times New Roman" w:cs="Times New Roman"/>
          <w:sz w:val="20"/>
          <w:szCs w:val="20"/>
          <w:lang w:eastAsia="uk-UA"/>
        </w:rPr>
      </w:pPr>
      <w:r w:rsidRPr="009C4058">
        <w:rPr>
          <w:rFonts w:ascii="Times New Roman" w:eastAsia="Times New Roman" w:hAnsi="Times New Roman" w:cs="Times New Roman"/>
          <w:i/>
          <w:sz w:val="20"/>
          <w:szCs w:val="20"/>
          <w:lang w:eastAsia="uk-UA"/>
        </w:rPr>
        <w:t>Ключові слова</w:t>
      </w:r>
      <w:r w:rsidRPr="009C4058">
        <w:rPr>
          <w:rFonts w:ascii="Times New Roman" w:eastAsia="Times New Roman" w:hAnsi="Times New Roman" w:cs="Times New Roman"/>
          <w:iCs/>
          <w:sz w:val="20"/>
          <w:szCs w:val="20"/>
          <w:lang w:eastAsia="uk-UA"/>
        </w:rPr>
        <w:t>:</w:t>
      </w:r>
      <w:r w:rsidR="001D68A6" w:rsidRPr="009C4058">
        <w:rPr>
          <w:rFonts w:ascii="Times New Roman" w:eastAsia="Times New Roman" w:hAnsi="Times New Roman" w:cs="Times New Roman"/>
          <w:i/>
          <w:sz w:val="20"/>
          <w:szCs w:val="20"/>
          <w:lang w:eastAsia="uk-UA"/>
        </w:rPr>
        <w:t xml:space="preserve"> </w:t>
      </w:r>
      <w:r w:rsidR="00F26E87" w:rsidRPr="009C4058">
        <w:rPr>
          <w:rFonts w:ascii="Times New Roman" w:eastAsia="Times New Roman" w:hAnsi="Times New Roman" w:cs="Times New Roman"/>
          <w:iCs/>
          <w:sz w:val="20"/>
          <w:szCs w:val="20"/>
          <w:lang w:eastAsia="uk-UA"/>
        </w:rPr>
        <w:t xml:space="preserve">трудовий договір, </w:t>
      </w:r>
      <w:r w:rsidR="0080093D" w:rsidRPr="009C4058">
        <w:rPr>
          <w:rFonts w:ascii="Times New Roman" w:eastAsia="Times New Roman" w:hAnsi="Times New Roman" w:cs="Times New Roman"/>
          <w:iCs/>
          <w:sz w:val="20"/>
          <w:szCs w:val="20"/>
          <w:lang w:eastAsia="uk-UA"/>
        </w:rPr>
        <w:t xml:space="preserve">контракт, </w:t>
      </w:r>
      <w:r w:rsidR="00F506A6" w:rsidRPr="009C4058">
        <w:rPr>
          <w:rFonts w:ascii="Times New Roman" w:eastAsia="Times New Roman" w:hAnsi="Times New Roman" w:cs="Times New Roman"/>
          <w:iCs/>
          <w:sz w:val="20"/>
          <w:szCs w:val="20"/>
          <w:lang w:eastAsia="uk-UA"/>
        </w:rPr>
        <w:t xml:space="preserve">трудова книжка, сумісництво, тимчасова робота, сезонна робота, </w:t>
      </w:r>
      <w:r w:rsidR="00D05E39" w:rsidRPr="009C4058">
        <w:rPr>
          <w:rFonts w:ascii="Times New Roman" w:eastAsia="Times New Roman" w:hAnsi="Times New Roman" w:cs="Times New Roman"/>
          <w:iCs/>
          <w:sz w:val="20"/>
          <w:szCs w:val="20"/>
          <w:lang w:eastAsia="uk-UA"/>
        </w:rPr>
        <w:t xml:space="preserve">прийняття на роботу, </w:t>
      </w:r>
      <w:r w:rsidR="00567624">
        <w:rPr>
          <w:rFonts w:ascii="Times New Roman" w:eastAsia="Times New Roman" w:hAnsi="Times New Roman" w:cs="Times New Roman"/>
          <w:iCs/>
          <w:sz w:val="20"/>
          <w:szCs w:val="20"/>
          <w:lang w:eastAsia="uk-UA"/>
        </w:rPr>
        <w:t xml:space="preserve">комунікація, службовий етикет, </w:t>
      </w:r>
      <w:r w:rsidR="0010566E">
        <w:rPr>
          <w:rFonts w:ascii="Times New Roman" w:eastAsia="Times New Roman" w:hAnsi="Times New Roman" w:cs="Times New Roman"/>
          <w:iCs/>
          <w:sz w:val="20"/>
          <w:szCs w:val="20"/>
          <w:lang w:eastAsia="uk-UA"/>
        </w:rPr>
        <w:t xml:space="preserve">субординація, </w:t>
      </w:r>
      <w:r w:rsidR="00D05E39" w:rsidRPr="009C4058">
        <w:rPr>
          <w:rFonts w:ascii="Times New Roman" w:eastAsia="Times New Roman" w:hAnsi="Times New Roman" w:cs="Times New Roman"/>
          <w:iCs/>
          <w:sz w:val="20"/>
          <w:szCs w:val="20"/>
          <w:lang w:eastAsia="uk-UA"/>
        </w:rPr>
        <w:t>випробовування, випробовуваний період</w:t>
      </w:r>
      <w:r w:rsidRPr="009C4058">
        <w:rPr>
          <w:rFonts w:ascii="Times New Roman" w:eastAsia="Times New Roman" w:hAnsi="Times New Roman" w:cs="Times New Roman"/>
          <w:sz w:val="20"/>
          <w:szCs w:val="20"/>
          <w:lang w:eastAsia="uk-UA"/>
        </w:rPr>
        <w:t>.</w:t>
      </w:r>
    </w:p>
    <w:p w14:paraId="531A073E" w14:textId="77777777" w:rsidR="00446DEA" w:rsidRPr="009C4058" w:rsidRDefault="00446DEA" w:rsidP="004B04DC">
      <w:pPr>
        <w:widowControl w:val="0"/>
        <w:spacing w:after="0" w:line="240" w:lineRule="auto"/>
        <w:ind w:firstLine="340"/>
        <w:rPr>
          <w:rFonts w:ascii="Times New Roman" w:eastAsia="Times New Roman" w:hAnsi="Times New Roman" w:cs="Times New Roman"/>
          <w:sz w:val="20"/>
          <w:szCs w:val="20"/>
          <w:lang w:eastAsia="uk-UA"/>
        </w:rPr>
      </w:pPr>
    </w:p>
    <w:p w14:paraId="2894A8C5" w14:textId="49DB8724" w:rsidR="00446DEA" w:rsidRPr="009C4058" w:rsidRDefault="00566DED" w:rsidP="004B04DC">
      <w:pPr>
        <w:widowControl w:val="0"/>
        <w:spacing w:after="0" w:line="240" w:lineRule="auto"/>
        <w:ind w:firstLine="340"/>
        <w:rPr>
          <w:rFonts w:ascii="Times New Roman" w:eastAsia="Times New Roman" w:hAnsi="Times New Roman" w:cs="Times New Roman"/>
          <w:b/>
          <w:sz w:val="20"/>
          <w:szCs w:val="20"/>
          <w:lang w:eastAsia="uk-UA"/>
        </w:rPr>
      </w:pPr>
      <w:r w:rsidRPr="009C4058">
        <w:rPr>
          <w:rFonts w:ascii="Times New Roman" w:eastAsia="Times New Roman" w:hAnsi="Times New Roman" w:cs="Times New Roman"/>
          <w:b/>
          <w:sz w:val="20"/>
          <w:szCs w:val="20"/>
          <w:lang w:eastAsia="uk-UA"/>
        </w:rPr>
        <w:t>5</w:t>
      </w:r>
      <w:r w:rsidR="00446DEA" w:rsidRPr="009C4058">
        <w:rPr>
          <w:rFonts w:ascii="Times New Roman" w:eastAsia="Times New Roman" w:hAnsi="Times New Roman" w:cs="Times New Roman"/>
          <w:b/>
          <w:sz w:val="20"/>
          <w:szCs w:val="20"/>
          <w:lang w:eastAsia="uk-UA"/>
        </w:rPr>
        <w:t>.1. </w:t>
      </w:r>
      <w:r w:rsidR="00255E1F" w:rsidRPr="009C4058">
        <w:rPr>
          <w:rFonts w:ascii="Times New Roman" w:eastAsia="Times New Roman" w:hAnsi="Times New Roman" w:cs="Times New Roman"/>
          <w:b/>
          <w:sz w:val="20"/>
          <w:szCs w:val="20"/>
          <w:lang w:eastAsia="uk-UA"/>
        </w:rPr>
        <w:t>Трудовий договір та порядок його укладання</w:t>
      </w:r>
    </w:p>
    <w:p w14:paraId="7A78B8D3" w14:textId="04577D01" w:rsidR="0033610E" w:rsidRPr="009C4058" w:rsidRDefault="0033610E" w:rsidP="004B04DC">
      <w:pPr>
        <w:widowControl w:val="0"/>
        <w:spacing w:after="0" w:line="240" w:lineRule="auto"/>
        <w:ind w:firstLine="340"/>
        <w:rPr>
          <w:rFonts w:ascii="Times New Roman" w:eastAsia="Times New Roman" w:hAnsi="Times New Roman" w:cs="Times New Roman"/>
          <w:bCs/>
          <w:sz w:val="20"/>
          <w:szCs w:val="20"/>
          <w:lang w:eastAsia="uk-UA"/>
        </w:rPr>
      </w:pPr>
    </w:p>
    <w:p w14:paraId="11466A2F" w14:textId="2A98B6CF" w:rsidR="00566DED" w:rsidRPr="009C4058" w:rsidRDefault="00566DED" w:rsidP="004B04DC">
      <w:pPr>
        <w:widowControl w:val="0"/>
        <w:spacing w:after="0" w:line="240" w:lineRule="auto"/>
        <w:ind w:firstLine="340"/>
        <w:rPr>
          <w:rFonts w:ascii="Times New Roman" w:hAnsi="Times New Roman" w:cs="Times New Roman"/>
          <w:sz w:val="20"/>
          <w:szCs w:val="20"/>
        </w:rPr>
      </w:pPr>
      <w:r w:rsidRPr="009C4058">
        <w:rPr>
          <w:rFonts w:ascii="Times New Roman" w:hAnsi="Times New Roman" w:cs="Times New Roman"/>
          <w:sz w:val="20"/>
          <w:szCs w:val="20"/>
        </w:rPr>
        <w:t>Відповідно до ст.</w:t>
      </w:r>
      <w:r w:rsidR="0080093D" w:rsidRPr="009C4058">
        <w:rPr>
          <w:rFonts w:ascii="Times New Roman" w:hAnsi="Times New Roman" w:cs="Times New Roman"/>
          <w:sz w:val="20"/>
          <w:szCs w:val="20"/>
        </w:rPr>
        <w:t> </w:t>
      </w:r>
      <w:r w:rsidRPr="009C4058">
        <w:rPr>
          <w:rFonts w:ascii="Times New Roman" w:hAnsi="Times New Roman" w:cs="Times New Roman"/>
          <w:sz w:val="20"/>
          <w:szCs w:val="20"/>
        </w:rPr>
        <w:t>43 Конституції України кож</w:t>
      </w:r>
      <w:r w:rsidR="001A260F" w:rsidRPr="009C4058">
        <w:rPr>
          <w:rFonts w:ascii="Times New Roman" w:hAnsi="Times New Roman" w:cs="Times New Roman"/>
          <w:sz w:val="20"/>
          <w:szCs w:val="20"/>
        </w:rPr>
        <w:t>на людина</w:t>
      </w:r>
      <w:r w:rsidRPr="009C4058">
        <w:rPr>
          <w:rFonts w:ascii="Times New Roman" w:hAnsi="Times New Roman" w:cs="Times New Roman"/>
          <w:sz w:val="20"/>
          <w:szCs w:val="20"/>
        </w:rPr>
        <w:t xml:space="preserve"> має право на працю, що включає можливість заробляти собі на життя працею, яку </w:t>
      </w:r>
      <w:r w:rsidR="001A260F" w:rsidRPr="009C4058">
        <w:rPr>
          <w:rFonts w:ascii="Times New Roman" w:hAnsi="Times New Roman" w:cs="Times New Roman"/>
          <w:sz w:val="20"/>
          <w:szCs w:val="20"/>
        </w:rPr>
        <w:t>вона</w:t>
      </w:r>
      <w:r w:rsidRPr="009C4058">
        <w:rPr>
          <w:rFonts w:ascii="Times New Roman" w:hAnsi="Times New Roman" w:cs="Times New Roman"/>
          <w:sz w:val="20"/>
          <w:szCs w:val="20"/>
        </w:rPr>
        <w:t xml:space="preserve"> вільно обирає або на яку вільно погоджується.</w:t>
      </w:r>
      <w:r w:rsidR="001A260F" w:rsidRPr="009C4058">
        <w:rPr>
          <w:rFonts w:ascii="Times New Roman" w:hAnsi="Times New Roman" w:cs="Times New Roman"/>
          <w:sz w:val="20"/>
          <w:szCs w:val="20"/>
        </w:rPr>
        <w:t xml:space="preserve"> </w:t>
      </w:r>
      <w:r w:rsidRPr="009C4058">
        <w:rPr>
          <w:rFonts w:ascii="Times New Roman" w:hAnsi="Times New Roman" w:cs="Times New Roman"/>
          <w:sz w:val="20"/>
          <w:szCs w:val="20"/>
        </w:rPr>
        <w:t xml:space="preserve">Держава створює умови для повного здійснення громадянами права на працю, гарантує рівні можливості у виборі професії та роду трудової діяльності, реалізовує програми </w:t>
      </w:r>
      <w:r w:rsidR="001A260F" w:rsidRPr="009C4058">
        <w:rPr>
          <w:rFonts w:ascii="Times New Roman" w:hAnsi="Times New Roman" w:cs="Times New Roman"/>
          <w:sz w:val="20"/>
          <w:szCs w:val="20"/>
        </w:rPr>
        <w:t xml:space="preserve">первинного </w:t>
      </w:r>
      <w:r w:rsidRPr="009C4058">
        <w:rPr>
          <w:rFonts w:ascii="Times New Roman" w:hAnsi="Times New Roman" w:cs="Times New Roman"/>
          <w:sz w:val="20"/>
          <w:szCs w:val="20"/>
        </w:rPr>
        <w:t>професійно</w:t>
      </w:r>
      <w:r w:rsidR="001A260F" w:rsidRPr="009C4058">
        <w:rPr>
          <w:rFonts w:ascii="Times New Roman" w:hAnsi="Times New Roman" w:cs="Times New Roman"/>
          <w:sz w:val="20"/>
          <w:szCs w:val="20"/>
        </w:rPr>
        <w:t>го</w:t>
      </w:r>
      <w:r w:rsidRPr="009C4058">
        <w:rPr>
          <w:rFonts w:ascii="Times New Roman" w:hAnsi="Times New Roman" w:cs="Times New Roman"/>
          <w:sz w:val="20"/>
          <w:szCs w:val="20"/>
        </w:rPr>
        <w:t xml:space="preserve"> навчання, підготовки </w:t>
      </w:r>
      <w:r w:rsidR="001A260F" w:rsidRPr="009C4058">
        <w:rPr>
          <w:rFonts w:ascii="Times New Roman" w:hAnsi="Times New Roman" w:cs="Times New Roman"/>
          <w:sz w:val="20"/>
          <w:szCs w:val="20"/>
        </w:rPr>
        <w:t>та</w:t>
      </w:r>
      <w:r w:rsidRPr="009C4058">
        <w:rPr>
          <w:rFonts w:ascii="Times New Roman" w:hAnsi="Times New Roman" w:cs="Times New Roman"/>
          <w:sz w:val="20"/>
          <w:szCs w:val="20"/>
        </w:rPr>
        <w:t xml:space="preserve"> перепідготовки кадрів відповідно до суспільних потреб.</w:t>
      </w:r>
    </w:p>
    <w:p w14:paraId="55643ED3" w14:textId="7880980A" w:rsidR="00566DED" w:rsidRPr="009C4058" w:rsidRDefault="00566DED" w:rsidP="004B04DC">
      <w:pPr>
        <w:widowControl w:val="0"/>
        <w:spacing w:after="0" w:line="240" w:lineRule="auto"/>
        <w:ind w:firstLine="340"/>
        <w:rPr>
          <w:rFonts w:ascii="Times New Roman" w:hAnsi="Times New Roman" w:cs="Times New Roman"/>
          <w:sz w:val="20"/>
          <w:szCs w:val="20"/>
        </w:rPr>
      </w:pPr>
      <w:r w:rsidRPr="009C4058">
        <w:rPr>
          <w:rFonts w:ascii="Times New Roman" w:hAnsi="Times New Roman" w:cs="Times New Roman"/>
          <w:sz w:val="20"/>
          <w:szCs w:val="20"/>
        </w:rPr>
        <w:t>Працівники реалізують право на працю шляхом укладення трудового договору про роботу на підприємстві</w:t>
      </w:r>
      <w:r w:rsidR="001A260F" w:rsidRPr="009C4058">
        <w:rPr>
          <w:rFonts w:ascii="Times New Roman" w:hAnsi="Times New Roman" w:cs="Times New Roman"/>
          <w:sz w:val="20"/>
          <w:szCs w:val="20"/>
        </w:rPr>
        <w:t xml:space="preserve"> (</w:t>
      </w:r>
      <w:r w:rsidRPr="009C4058">
        <w:rPr>
          <w:rFonts w:ascii="Times New Roman" w:hAnsi="Times New Roman" w:cs="Times New Roman"/>
          <w:sz w:val="20"/>
          <w:szCs w:val="20"/>
        </w:rPr>
        <w:t>в установі, організації або з фізичною особою</w:t>
      </w:r>
      <w:r w:rsidR="001A260F" w:rsidRPr="009C4058">
        <w:rPr>
          <w:rFonts w:ascii="Times New Roman" w:hAnsi="Times New Roman" w:cs="Times New Roman"/>
          <w:sz w:val="20"/>
          <w:szCs w:val="20"/>
        </w:rPr>
        <w:t xml:space="preserve"> – підприємцем).</w:t>
      </w:r>
      <w:r w:rsidRPr="009C4058">
        <w:rPr>
          <w:rFonts w:ascii="Times New Roman" w:hAnsi="Times New Roman" w:cs="Times New Roman"/>
          <w:sz w:val="20"/>
          <w:szCs w:val="20"/>
        </w:rPr>
        <w:t xml:space="preserve"> </w:t>
      </w:r>
      <w:r w:rsidR="001A260F" w:rsidRPr="009C4058">
        <w:rPr>
          <w:rFonts w:ascii="Times New Roman" w:hAnsi="Times New Roman" w:cs="Times New Roman"/>
          <w:sz w:val="20"/>
          <w:szCs w:val="20"/>
        </w:rPr>
        <w:t>Т</w:t>
      </w:r>
      <w:r w:rsidRPr="009C4058">
        <w:rPr>
          <w:rFonts w:ascii="Times New Roman" w:hAnsi="Times New Roman" w:cs="Times New Roman"/>
          <w:sz w:val="20"/>
          <w:szCs w:val="20"/>
        </w:rPr>
        <w:t>рудовий договір є основною формою виникнення трудових правовідносин.</w:t>
      </w:r>
    </w:p>
    <w:p w14:paraId="6712D118" w14:textId="06A6CF27" w:rsidR="00566DED" w:rsidRPr="009C4058" w:rsidRDefault="001A260F" w:rsidP="004B04DC">
      <w:pPr>
        <w:widowControl w:val="0"/>
        <w:spacing w:after="0" w:line="240" w:lineRule="auto"/>
        <w:ind w:firstLine="340"/>
        <w:rPr>
          <w:rFonts w:ascii="Times New Roman" w:hAnsi="Times New Roman" w:cs="Times New Roman"/>
          <w:sz w:val="20"/>
          <w:szCs w:val="20"/>
        </w:rPr>
      </w:pPr>
      <w:r w:rsidRPr="009C4058">
        <w:rPr>
          <w:rFonts w:ascii="Times New Roman" w:hAnsi="Times New Roman" w:cs="Times New Roman"/>
          <w:sz w:val="20"/>
          <w:szCs w:val="20"/>
        </w:rPr>
        <w:t xml:space="preserve">Згідно з КЗпП </w:t>
      </w:r>
      <w:r w:rsidR="00566DED" w:rsidRPr="009C4058">
        <w:rPr>
          <w:rFonts w:ascii="Times New Roman" w:hAnsi="Times New Roman" w:cs="Times New Roman"/>
          <w:sz w:val="20"/>
          <w:szCs w:val="20"/>
        </w:rPr>
        <w:t>України</w:t>
      </w:r>
      <w:r w:rsidRPr="009C4058">
        <w:rPr>
          <w:rFonts w:ascii="Times New Roman" w:hAnsi="Times New Roman" w:cs="Times New Roman"/>
          <w:sz w:val="20"/>
          <w:szCs w:val="20"/>
        </w:rPr>
        <w:t xml:space="preserve">, </w:t>
      </w:r>
      <w:r w:rsidR="00566DED" w:rsidRPr="009C4058">
        <w:rPr>
          <w:rFonts w:ascii="Times New Roman" w:hAnsi="Times New Roman" w:cs="Times New Roman"/>
          <w:b/>
          <w:bCs/>
          <w:sz w:val="20"/>
          <w:szCs w:val="20"/>
        </w:rPr>
        <w:t>трудов</w:t>
      </w:r>
      <w:r w:rsidRPr="009C4058">
        <w:rPr>
          <w:rFonts w:ascii="Times New Roman" w:hAnsi="Times New Roman" w:cs="Times New Roman"/>
          <w:b/>
          <w:bCs/>
          <w:sz w:val="20"/>
          <w:szCs w:val="20"/>
        </w:rPr>
        <w:t>ий</w:t>
      </w:r>
      <w:r w:rsidR="00566DED" w:rsidRPr="009C4058">
        <w:rPr>
          <w:rFonts w:ascii="Times New Roman" w:hAnsi="Times New Roman" w:cs="Times New Roman"/>
          <w:b/>
          <w:bCs/>
          <w:sz w:val="20"/>
          <w:szCs w:val="20"/>
        </w:rPr>
        <w:t xml:space="preserve"> догов</w:t>
      </w:r>
      <w:r w:rsidRPr="009C4058">
        <w:rPr>
          <w:rFonts w:ascii="Times New Roman" w:hAnsi="Times New Roman" w:cs="Times New Roman"/>
          <w:b/>
          <w:bCs/>
          <w:sz w:val="20"/>
          <w:szCs w:val="20"/>
        </w:rPr>
        <w:t>ір</w:t>
      </w:r>
      <w:r w:rsidRPr="009C4058">
        <w:rPr>
          <w:rFonts w:ascii="Times New Roman" w:hAnsi="Times New Roman" w:cs="Times New Roman"/>
          <w:sz w:val="20"/>
          <w:szCs w:val="20"/>
        </w:rPr>
        <w:t xml:space="preserve"> – це</w:t>
      </w:r>
      <w:r w:rsidR="00566DED" w:rsidRPr="009C4058">
        <w:rPr>
          <w:rFonts w:ascii="Times New Roman" w:hAnsi="Times New Roman" w:cs="Times New Roman"/>
          <w:sz w:val="20"/>
          <w:szCs w:val="20"/>
        </w:rPr>
        <w:t xml:space="preserve"> угода між працівником і власником підприємства</w:t>
      </w:r>
      <w:r w:rsidRPr="009C4058">
        <w:rPr>
          <w:rFonts w:ascii="Times New Roman" w:hAnsi="Times New Roman" w:cs="Times New Roman"/>
          <w:sz w:val="20"/>
          <w:szCs w:val="20"/>
        </w:rPr>
        <w:t xml:space="preserve"> (</w:t>
      </w:r>
      <w:r w:rsidR="00566DED" w:rsidRPr="009C4058">
        <w:rPr>
          <w:rFonts w:ascii="Times New Roman" w:hAnsi="Times New Roman" w:cs="Times New Roman"/>
          <w:sz w:val="20"/>
          <w:szCs w:val="20"/>
        </w:rPr>
        <w:t>установи, організації або уповноваженим ним органом чи фізичною особою</w:t>
      </w:r>
      <w:r w:rsidRPr="009C4058">
        <w:rPr>
          <w:rFonts w:ascii="Times New Roman" w:hAnsi="Times New Roman" w:cs="Times New Roman"/>
          <w:sz w:val="20"/>
          <w:szCs w:val="20"/>
        </w:rPr>
        <w:t xml:space="preserve"> – підприємцем)</w:t>
      </w:r>
      <w:r w:rsidR="00566DED" w:rsidRPr="009C4058">
        <w:rPr>
          <w:rFonts w:ascii="Times New Roman" w:hAnsi="Times New Roman" w:cs="Times New Roman"/>
          <w:sz w:val="20"/>
          <w:szCs w:val="20"/>
        </w:rPr>
        <w:t>, за якою працівник зобов’язується виконувати роботу, визначену цією угодою, з підляганням внутрішньому трудовому розпорядкові, а власник підприємства</w:t>
      </w:r>
      <w:r w:rsidRPr="009C4058">
        <w:rPr>
          <w:rFonts w:ascii="Times New Roman" w:hAnsi="Times New Roman" w:cs="Times New Roman"/>
          <w:sz w:val="20"/>
          <w:szCs w:val="20"/>
        </w:rPr>
        <w:t xml:space="preserve"> (</w:t>
      </w:r>
      <w:r w:rsidR="00566DED" w:rsidRPr="009C4058">
        <w:rPr>
          <w:rFonts w:ascii="Times New Roman" w:hAnsi="Times New Roman" w:cs="Times New Roman"/>
          <w:sz w:val="20"/>
          <w:szCs w:val="20"/>
        </w:rPr>
        <w:t>установи, організації або уповноважений ним орган чи фізична особа</w:t>
      </w:r>
      <w:r w:rsidRPr="009C4058">
        <w:rPr>
          <w:rFonts w:ascii="Times New Roman" w:hAnsi="Times New Roman" w:cs="Times New Roman"/>
          <w:sz w:val="20"/>
          <w:szCs w:val="20"/>
        </w:rPr>
        <w:t xml:space="preserve"> – підприємець)</w:t>
      </w:r>
      <w:r w:rsidR="00566DED" w:rsidRPr="009C4058">
        <w:rPr>
          <w:rFonts w:ascii="Times New Roman" w:hAnsi="Times New Roman" w:cs="Times New Roman"/>
          <w:sz w:val="20"/>
          <w:szCs w:val="20"/>
        </w:rPr>
        <w:t xml:space="preserve"> зобов’язується виплачувати працівникові заробітну плату </w:t>
      </w:r>
      <w:r w:rsidRPr="009C4058">
        <w:rPr>
          <w:rFonts w:ascii="Times New Roman" w:hAnsi="Times New Roman" w:cs="Times New Roman"/>
          <w:sz w:val="20"/>
          <w:szCs w:val="20"/>
        </w:rPr>
        <w:t>та</w:t>
      </w:r>
      <w:r w:rsidR="00566DED" w:rsidRPr="009C4058">
        <w:rPr>
          <w:rFonts w:ascii="Times New Roman" w:hAnsi="Times New Roman" w:cs="Times New Roman"/>
          <w:sz w:val="20"/>
          <w:szCs w:val="20"/>
        </w:rPr>
        <w:t xml:space="preserve"> забезпечувати умови праці, необхідні для виконання роботи, передбачені законодавством про працю, колективним договором і угодою сторін.</w:t>
      </w:r>
    </w:p>
    <w:p w14:paraId="57EC71B1" w14:textId="051E3149" w:rsidR="00566DED" w:rsidRPr="009C4058" w:rsidRDefault="00566DED" w:rsidP="004B04DC">
      <w:pPr>
        <w:widowControl w:val="0"/>
        <w:spacing w:after="0" w:line="240" w:lineRule="auto"/>
        <w:ind w:firstLine="340"/>
        <w:rPr>
          <w:rFonts w:ascii="Times New Roman" w:hAnsi="Times New Roman" w:cs="Times New Roman"/>
          <w:sz w:val="20"/>
          <w:szCs w:val="20"/>
        </w:rPr>
      </w:pPr>
      <w:r w:rsidRPr="009C4058">
        <w:rPr>
          <w:rFonts w:ascii="Times New Roman" w:hAnsi="Times New Roman" w:cs="Times New Roman"/>
          <w:i/>
          <w:iCs/>
          <w:sz w:val="20"/>
          <w:szCs w:val="20"/>
        </w:rPr>
        <w:t>Сторонами трудового договору</w:t>
      </w:r>
      <w:r w:rsidRPr="009C4058">
        <w:rPr>
          <w:rFonts w:ascii="Times New Roman" w:hAnsi="Times New Roman" w:cs="Times New Roman"/>
          <w:sz w:val="20"/>
          <w:szCs w:val="20"/>
        </w:rPr>
        <w:t xml:space="preserve"> є працівник та власник підприємства.</w:t>
      </w:r>
    </w:p>
    <w:p w14:paraId="2CB82818" w14:textId="2F411991" w:rsidR="004B4897" w:rsidRPr="009C4058" w:rsidRDefault="004B4897" w:rsidP="004B04DC">
      <w:pPr>
        <w:widowControl w:val="0"/>
        <w:spacing w:after="0" w:line="240" w:lineRule="auto"/>
        <w:ind w:firstLine="340"/>
        <w:rPr>
          <w:rFonts w:ascii="Times New Roman" w:hAnsi="Times New Roman" w:cs="Times New Roman"/>
          <w:sz w:val="20"/>
          <w:szCs w:val="20"/>
        </w:rPr>
      </w:pPr>
      <w:r w:rsidRPr="009C4058">
        <w:rPr>
          <w:rFonts w:ascii="Times New Roman" w:hAnsi="Times New Roman" w:cs="Times New Roman"/>
          <w:sz w:val="20"/>
          <w:szCs w:val="20"/>
        </w:rPr>
        <w:t>Т</w:t>
      </w:r>
      <w:r w:rsidR="00566DED" w:rsidRPr="009C4058">
        <w:rPr>
          <w:rFonts w:ascii="Times New Roman" w:hAnsi="Times New Roman" w:cs="Times New Roman"/>
          <w:sz w:val="20"/>
          <w:szCs w:val="20"/>
        </w:rPr>
        <w:t>рудовий договір укладається, як правило, в письмовій формі.</w:t>
      </w:r>
      <w:r w:rsidRPr="009C4058">
        <w:rPr>
          <w:rFonts w:ascii="Times New Roman" w:hAnsi="Times New Roman" w:cs="Times New Roman"/>
          <w:sz w:val="20"/>
          <w:szCs w:val="20"/>
        </w:rPr>
        <w:t xml:space="preserve"> Додержання письмової форми є обов’язковим у таких випадках:</w:t>
      </w:r>
    </w:p>
    <w:p w14:paraId="2FE6E5CE" w14:textId="55CD2C57" w:rsidR="004B4897" w:rsidRPr="009C4058" w:rsidRDefault="004B4897" w:rsidP="004B04DC">
      <w:pPr>
        <w:widowControl w:val="0"/>
        <w:spacing w:after="0" w:line="240" w:lineRule="auto"/>
        <w:ind w:firstLine="340"/>
        <w:rPr>
          <w:rFonts w:ascii="Times New Roman" w:hAnsi="Times New Roman" w:cs="Times New Roman"/>
          <w:sz w:val="20"/>
          <w:szCs w:val="20"/>
        </w:rPr>
      </w:pPr>
      <w:r w:rsidRPr="009C4058">
        <w:rPr>
          <w:rFonts w:ascii="Times New Roman" w:hAnsi="Times New Roman" w:cs="Times New Roman"/>
          <w:sz w:val="20"/>
          <w:szCs w:val="20"/>
        </w:rPr>
        <w:t>1) при організованому наборі працівників;</w:t>
      </w:r>
    </w:p>
    <w:p w14:paraId="480AD572" w14:textId="3279DF08" w:rsidR="004B4897" w:rsidRPr="009C4058" w:rsidRDefault="004B4897" w:rsidP="004B04DC">
      <w:pPr>
        <w:widowControl w:val="0"/>
        <w:spacing w:after="0" w:line="240" w:lineRule="auto"/>
        <w:ind w:firstLine="340"/>
        <w:rPr>
          <w:rFonts w:ascii="Times New Roman" w:hAnsi="Times New Roman" w:cs="Times New Roman"/>
          <w:sz w:val="20"/>
          <w:szCs w:val="20"/>
        </w:rPr>
      </w:pPr>
      <w:r w:rsidRPr="009C4058">
        <w:rPr>
          <w:rFonts w:ascii="Times New Roman" w:hAnsi="Times New Roman" w:cs="Times New Roman"/>
          <w:sz w:val="20"/>
          <w:szCs w:val="20"/>
        </w:rPr>
        <w:t xml:space="preserve">2) при укладенні трудового договору про роботу в місцях з особливими природними географічними і геологічними умовами та умовами підвищеного ризику для здоров’я; </w:t>
      </w:r>
    </w:p>
    <w:p w14:paraId="62AB4670" w14:textId="5A6190FF" w:rsidR="004B4897" w:rsidRPr="009C4058" w:rsidRDefault="004B4897" w:rsidP="004B04DC">
      <w:pPr>
        <w:widowControl w:val="0"/>
        <w:spacing w:after="0" w:line="240" w:lineRule="auto"/>
        <w:ind w:firstLine="340"/>
        <w:rPr>
          <w:rFonts w:ascii="Times New Roman" w:hAnsi="Times New Roman" w:cs="Times New Roman"/>
          <w:sz w:val="20"/>
          <w:szCs w:val="20"/>
        </w:rPr>
      </w:pPr>
      <w:r w:rsidRPr="009C4058">
        <w:rPr>
          <w:rFonts w:ascii="Times New Roman" w:hAnsi="Times New Roman" w:cs="Times New Roman"/>
          <w:sz w:val="20"/>
          <w:szCs w:val="20"/>
        </w:rPr>
        <w:lastRenderedPageBreak/>
        <w:t>3) при укладенні контракту;</w:t>
      </w:r>
    </w:p>
    <w:p w14:paraId="5FBA103A" w14:textId="7E3996A1" w:rsidR="004B4897" w:rsidRPr="009C4058" w:rsidRDefault="004B4897" w:rsidP="004B04DC">
      <w:pPr>
        <w:widowControl w:val="0"/>
        <w:spacing w:after="0" w:line="240" w:lineRule="auto"/>
        <w:ind w:firstLine="340"/>
        <w:rPr>
          <w:rFonts w:ascii="Times New Roman" w:hAnsi="Times New Roman" w:cs="Times New Roman"/>
          <w:sz w:val="20"/>
          <w:szCs w:val="20"/>
        </w:rPr>
      </w:pPr>
      <w:r w:rsidRPr="009C4058">
        <w:rPr>
          <w:rFonts w:ascii="Times New Roman" w:hAnsi="Times New Roman" w:cs="Times New Roman"/>
          <w:sz w:val="20"/>
          <w:szCs w:val="20"/>
        </w:rPr>
        <w:t>4) у випадках, коли працівник наполягає на укладенні трудового договору у письмовій формі;</w:t>
      </w:r>
    </w:p>
    <w:p w14:paraId="000D5D3D" w14:textId="6965AB07" w:rsidR="004B4897" w:rsidRPr="009C4058" w:rsidRDefault="004B4897" w:rsidP="004B04DC">
      <w:pPr>
        <w:widowControl w:val="0"/>
        <w:spacing w:after="0" w:line="240" w:lineRule="auto"/>
        <w:ind w:firstLine="340"/>
        <w:rPr>
          <w:rFonts w:ascii="Times New Roman" w:hAnsi="Times New Roman" w:cs="Times New Roman"/>
          <w:sz w:val="20"/>
          <w:szCs w:val="20"/>
        </w:rPr>
      </w:pPr>
      <w:r w:rsidRPr="009C4058">
        <w:rPr>
          <w:rFonts w:ascii="Times New Roman" w:hAnsi="Times New Roman" w:cs="Times New Roman"/>
          <w:sz w:val="20"/>
          <w:szCs w:val="20"/>
        </w:rPr>
        <w:t>5) при укладенні трудового договору з неповнолітньою особою;</w:t>
      </w:r>
    </w:p>
    <w:p w14:paraId="1BBE8A4F" w14:textId="7D0CDB0B" w:rsidR="004B4897" w:rsidRPr="009C4058" w:rsidRDefault="004B4897" w:rsidP="004B04DC">
      <w:pPr>
        <w:widowControl w:val="0"/>
        <w:spacing w:after="0" w:line="240" w:lineRule="auto"/>
        <w:ind w:firstLine="340"/>
        <w:rPr>
          <w:rFonts w:ascii="Times New Roman" w:hAnsi="Times New Roman" w:cs="Times New Roman"/>
          <w:sz w:val="20"/>
          <w:szCs w:val="20"/>
        </w:rPr>
      </w:pPr>
      <w:r w:rsidRPr="009C4058">
        <w:rPr>
          <w:rFonts w:ascii="Times New Roman" w:hAnsi="Times New Roman" w:cs="Times New Roman"/>
          <w:sz w:val="20"/>
          <w:szCs w:val="20"/>
        </w:rPr>
        <w:t>6) при укладенні трудового договору з фізичною особою;</w:t>
      </w:r>
    </w:p>
    <w:p w14:paraId="77CCC56D" w14:textId="6C94543A" w:rsidR="004B4897" w:rsidRPr="009C4058" w:rsidRDefault="004B4897" w:rsidP="004B04DC">
      <w:pPr>
        <w:widowControl w:val="0"/>
        <w:spacing w:after="0" w:line="240" w:lineRule="auto"/>
        <w:ind w:firstLine="340"/>
        <w:rPr>
          <w:rFonts w:ascii="Times New Roman" w:hAnsi="Times New Roman" w:cs="Times New Roman"/>
          <w:sz w:val="20"/>
          <w:szCs w:val="20"/>
        </w:rPr>
      </w:pPr>
      <w:r w:rsidRPr="009C4058">
        <w:rPr>
          <w:rFonts w:ascii="Times New Roman" w:hAnsi="Times New Roman" w:cs="Times New Roman"/>
          <w:sz w:val="20"/>
          <w:szCs w:val="20"/>
        </w:rPr>
        <w:t>7) в інших випадках, передбачених законодавством України.</w:t>
      </w:r>
    </w:p>
    <w:p w14:paraId="05BECE14" w14:textId="13D54C2E" w:rsidR="004B4897" w:rsidRPr="009C4058" w:rsidRDefault="004B4897" w:rsidP="004B04DC">
      <w:pPr>
        <w:widowControl w:val="0"/>
        <w:spacing w:after="0" w:line="240" w:lineRule="auto"/>
        <w:ind w:firstLine="340"/>
        <w:rPr>
          <w:rFonts w:ascii="Times New Roman" w:hAnsi="Times New Roman" w:cs="Times New Roman"/>
          <w:sz w:val="20"/>
          <w:szCs w:val="20"/>
        </w:rPr>
      </w:pPr>
      <w:r w:rsidRPr="009C4058">
        <w:rPr>
          <w:rFonts w:ascii="Times New Roman" w:hAnsi="Times New Roman" w:cs="Times New Roman"/>
          <w:sz w:val="20"/>
          <w:szCs w:val="20"/>
        </w:rPr>
        <w:t xml:space="preserve">При укладенні трудового договору громадянин зобов’язаний подати паспорт або інший документ, що посвідчує особу, трудову книжку, а у випадках, передбачених законодавством, </w:t>
      </w:r>
      <w:r w:rsidR="00C70E8A" w:rsidRPr="009C4058">
        <w:rPr>
          <w:rFonts w:ascii="Times New Roman" w:hAnsi="Times New Roman" w:cs="Times New Roman"/>
          <w:sz w:val="20"/>
          <w:szCs w:val="20"/>
        </w:rPr>
        <w:t>–</w:t>
      </w:r>
      <w:r w:rsidRPr="009C4058">
        <w:rPr>
          <w:rFonts w:ascii="Times New Roman" w:hAnsi="Times New Roman" w:cs="Times New Roman"/>
          <w:sz w:val="20"/>
          <w:szCs w:val="20"/>
        </w:rPr>
        <w:t xml:space="preserve"> також документ про освіту, про стан здоров’я та інші документи.</w:t>
      </w:r>
      <w:r w:rsidR="00440FA1" w:rsidRPr="009C4058">
        <w:rPr>
          <w:rFonts w:ascii="Times New Roman" w:hAnsi="Times New Roman" w:cs="Times New Roman"/>
          <w:sz w:val="20"/>
          <w:szCs w:val="20"/>
        </w:rPr>
        <w:t xml:space="preserve"> Щодо </w:t>
      </w:r>
      <w:r w:rsidR="00440FA1" w:rsidRPr="009C4058">
        <w:rPr>
          <w:rFonts w:ascii="Times New Roman" w:hAnsi="Times New Roman" w:cs="Times New Roman"/>
          <w:b/>
          <w:bCs/>
          <w:i/>
          <w:iCs/>
          <w:sz w:val="20"/>
          <w:szCs w:val="20"/>
        </w:rPr>
        <w:t>трудових книжок</w:t>
      </w:r>
      <w:r w:rsidR="00440FA1" w:rsidRPr="009C4058">
        <w:rPr>
          <w:rFonts w:ascii="Times New Roman" w:hAnsi="Times New Roman" w:cs="Times New Roman"/>
          <w:sz w:val="20"/>
          <w:szCs w:val="20"/>
        </w:rPr>
        <w:t xml:space="preserve"> треба відзначити, що до 10.06.2021 р. працівник мав надати роботодавцю трудову книжку (ст. 24 КЗпП України)</w:t>
      </w:r>
      <w:r w:rsidR="00C60CB5" w:rsidRPr="009C4058">
        <w:rPr>
          <w:rFonts w:ascii="Times New Roman" w:hAnsi="Times New Roman" w:cs="Times New Roman"/>
          <w:sz w:val="20"/>
          <w:szCs w:val="20"/>
        </w:rPr>
        <w:t>,</w:t>
      </w:r>
      <w:r w:rsidR="00440FA1" w:rsidRPr="009C4058">
        <w:rPr>
          <w:rFonts w:ascii="Times New Roman" w:hAnsi="Times New Roman" w:cs="Times New Roman"/>
          <w:sz w:val="20"/>
          <w:szCs w:val="20"/>
        </w:rPr>
        <w:t xml:space="preserve"> </w:t>
      </w:r>
      <w:r w:rsidR="00C60CB5" w:rsidRPr="009C4058">
        <w:rPr>
          <w:rFonts w:ascii="Times New Roman" w:hAnsi="Times New Roman" w:cs="Times New Roman"/>
          <w:sz w:val="20"/>
          <w:szCs w:val="20"/>
        </w:rPr>
        <w:t>а п</w:t>
      </w:r>
      <w:r w:rsidR="00440FA1" w:rsidRPr="009C4058">
        <w:rPr>
          <w:rFonts w:ascii="Times New Roman" w:hAnsi="Times New Roman" w:cs="Times New Roman"/>
          <w:sz w:val="20"/>
          <w:szCs w:val="20"/>
        </w:rPr>
        <w:t xml:space="preserve">ісля цієї дати </w:t>
      </w:r>
      <w:r w:rsidR="00C60CB5" w:rsidRPr="009C4058">
        <w:rPr>
          <w:rFonts w:ascii="Times New Roman" w:hAnsi="Times New Roman" w:cs="Times New Roman"/>
          <w:sz w:val="20"/>
          <w:szCs w:val="20"/>
        </w:rPr>
        <w:t xml:space="preserve">– трудову </w:t>
      </w:r>
      <w:r w:rsidR="00440FA1" w:rsidRPr="009C4058">
        <w:rPr>
          <w:rFonts w:ascii="Times New Roman" w:hAnsi="Times New Roman" w:cs="Times New Roman"/>
          <w:sz w:val="20"/>
          <w:szCs w:val="20"/>
        </w:rPr>
        <w:t>книжку (у разі наявності) або відомості про трудову діяльність з реєстру застрахованих осіб Державного реєстру загальнообов’язкового державного соціального страхування.</w:t>
      </w:r>
      <w:r w:rsidR="00C60CB5" w:rsidRPr="009C4058">
        <w:rPr>
          <w:rFonts w:ascii="Times New Roman" w:hAnsi="Times New Roman" w:cs="Times New Roman"/>
          <w:sz w:val="20"/>
          <w:szCs w:val="20"/>
        </w:rPr>
        <w:t xml:space="preserve"> Таким чином, </w:t>
      </w:r>
      <w:r w:rsidR="00C60CB5" w:rsidRPr="009C4058">
        <w:rPr>
          <w:rFonts w:ascii="Times New Roman" w:hAnsi="Times New Roman" w:cs="Times New Roman"/>
          <w:b/>
          <w:bCs/>
          <w:sz w:val="20"/>
          <w:szCs w:val="20"/>
          <w:u w:val="single"/>
        </w:rPr>
        <w:t>раніше</w:t>
      </w:r>
      <w:r w:rsidR="00C60CB5" w:rsidRPr="009C4058">
        <w:rPr>
          <w:rFonts w:ascii="Times New Roman" w:hAnsi="Times New Roman" w:cs="Times New Roman"/>
          <w:sz w:val="20"/>
          <w:szCs w:val="20"/>
        </w:rPr>
        <w:t>, якщо працівника брали на основне місце роботи, за таким місцем (тобто у такого роботодавця) мала зберігатися його паперова трудова книжка. Якщо вона вже була у працівника, він мав її передати роботодавцю під час укладання трудових відносин. Якщо її не було (перше місце роботи, або якщо трудова книжка була пошкоджена, знищена, втрачена), нову трудову книжку протягом 5 днів з початку трудових відносин мав завести на цього працівника роботодавець. Для цього роботодавець повинен був мати бланки трудових книжок і журнал обліку їх руху, які він придбавав за свій рахунок. Якщо йшлося про зовнішнього сумісника, то запис про прийняття його на роботу за сумісництвом робився не обов’язково і лише за бажанням працівника.</w:t>
      </w:r>
    </w:p>
    <w:p w14:paraId="7FF4F19E" w14:textId="3B509094" w:rsidR="00C60CB5" w:rsidRPr="009C4058" w:rsidRDefault="00C60CB5" w:rsidP="004B04DC">
      <w:pPr>
        <w:widowControl w:val="0"/>
        <w:spacing w:after="0" w:line="240" w:lineRule="auto"/>
        <w:ind w:firstLine="340"/>
        <w:rPr>
          <w:rFonts w:ascii="Times New Roman" w:hAnsi="Times New Roman" w:cs="Times New Roman"/>
          <w:sz w:val="20"/>
          <w:szCs w:val="20"/>
        </w:rPr>
      </w:pPr>
      <w:r w:rsidRPr="009C4058">
        <w:rPr>
          <w:rFonts w:ascii="Times New Roman" w:hAnsi="Times New Roman" w:cs="Times New Roman"/>
          <w:b/>
          <w:bCs/>
          <w:sz w:val="20"/>
          <w:szCs w:val="20"/>
          <w:u w:val="single"/>
        </w:rPr>
        <w:t xml:space="preserve">Зараз </w:t>
      </w:r>
      <w:r w:rsidRPr="009C4058">
        <w:rPr>
          <w:rFonts w:ascii="Times New Roman" w:hAnsi="Times New Roman" w:cs="Times New Roman"/>
          <w:sz w:val="20"/>
          <w:szCs w:val="20"/>
        </w:rPr>
        <w:t xml:space="preserve">працівник може не надавати паперову трудову книжку і за основним місцем роботи – якщо відомості про його попередню трудову діяльність вже є в Реєстрі застрахованих осіб, який веде Пенсійний фонд України (далі – ПФУ). Тобто, якщо його попередній роботодавець вже встиг </w:t>
      </w:r>
      <w:proofErr w:type="spellStart"/>
      <w:r w:rsidRPr="009C4058">
        <w:rPr>
          <w:rFonts w:ascii="Times New Roman" w:hAnsi="Times New Roman" w:cs="Times New Roman"/>
          <w:sz w:val="20"/>
          <w:szCs w:val="20"/>
        </w:rPr>
        <w:t>оцифрувати</w:t>
      </w:r>
      <w:proofErr w:type="spellEnd"/>
      <w:r w:rsidRPr="009C4058">
        <w:rPr>
          <w:rFonts w:ascii="Times New Roman" w:hAnsi="Times New Roman" w:cs="Times New Roman"/>
          <w:sz w:val="20"/>
          <w:szCs w:val="20"/>
        </w:rPr>
        <w:t xml:space="preserve"> таку трудову книжку.</w:t>
      </w:r>
      <w:r w:rsidR="00F96CEB" w:rsidRPr="009C4058">
        <w:rPr>
          <w:rFonts w:ascii="Times New Roman" w:hAnsi="Times New Roman" w:cs="Times New Roman"/>
          <w:sz w:val="20"/>
          <w:szCs w:val="20"/>
        </w:rPr>
        <w:t xml:space="preserve"> </w:t>
      </w:r>
      <w:r w:rsidRPr="009C4058">
        <w:rPr>
          <w:rFonts w:ascii="Times New Roman" w:hAnsi="Times New Roman" w:cs="Times New Roman"/>
          <w:sz w:val="20"/>
          <w:szCs w:val="20"/>
        </w:rPr>
        <w:t>Якщо ж ще не встиг, то показати паперову трудову книжку працівнику (за її наявності) все ж таки доведеться.</w:t>
      </w:r>
      <w:r w:rsidR="00F96CEB" w:rsidRPr="009C4058">
        <w:rPr>
          <w:rFonts w:ascii="Times New Roman" w:hAnsi="Times New Roman" w:cs="Times New Roman"/>
          <w:sz w:val="20"/>
          <w:szCs w:val="20"/>
        </w:rPr>
        <w:t xml:space="preserve"> </w:t>
      </w:r>
      <w:r w:rsidRPr="009C4058">
        <w:rPr>
          <w:rFonts w:ascii="Times New Roman" w:hAnsi="Times New Roman" w:cs="Times New Roman"/>
          <w:sz w:val="20"/>
          <w:szCs w:val="20"/>
        </w:rPr>
        <w:t xml:space="preserve">Якщо у працівника немає трудової книжки, то чи оформляти її в паперовому вигляді наново роботодавцю, чи ні – вирішує </w:t>
      </w:r>
      <w:r w:rsidR="00F96CEB" w:rsidRPr="009C4058">
        <w:rPr>
          <w:rFonts w:ascii="Times New Roman" w:hAnsi="Times New Roman" w:cs="Times New Roman"/>
          <w:sz w:val="20"/>
          <w:szCs w:val="20"/>
        </w:rPr>
        <w:t xml:space="preserve">сам </w:t>
      </w:r>
      <w:r w:rsidRPr="009C4058">
        <w:rPr>
          <w:rFonts w:ascii="Times New Roman" w:hAnsi="Times New Roman" w:cs="Times New Roman"/>
          <w:sz w:val="20"/>
          <w:szCs w:val="20"/>
        </w:rPr>
        <w:t>працівник</w:t>
      </w:r>
      <w:r w:rsidR="00F96CEB" w:rsidRPr="009C4058">
        <w:rPr>
          <w:rFonts w:ascii="Times New Roman" w:hAnsi="Times New Roman" w:cs="Times New Roman"/>
          <w:sz w:val="20"/>
          <w:szCs w:val="20"/>
        </w:rPr>
        <w:t>.</w:t>
      </w:r>
      <w:r w:rsidRPr="009C4058">
        <w:rPr>
          <w:rFonts w:ascii="Times New Roman" w:hAnsi="Times New Roman" w:cs="Times New Roman"/>
          <w:sz w:val="20"/>
          <w:szCs w:val="20"/>
        </w:rPr>
        <w:t xml:space="preserve"> Він має право подати вимогу про оформлення трудової книжки. На цьому наголошує </w:t>
      </w:r>
      <w:proofErr w:type="spellStart"/>
      <w:r w:rsidRPr="009C4058">
        <w:rPr>
          <w:rFonts w:ascii="Times New Roman" w:hAnsi="Times New Roman" w:cs="Times New Roman"/>
          <w:sz w:val="20"/>
          <w:szCs w:val="20"/>
        </w:rPr>
        <w:t>Держпраці</w:t>
      </w:r>
      <w:proofErr w:type="spellEnd"/>
      <w:r w:rsidRPr="009C4058">
        <w:rPr>
          <w:rFonts w:ascii="Times New Roman" w:hAnsi="Times New Roman" w:cs="Times New Roman"/>
          <w:sz w:val="20"/>
          <w:szCs w:val="20"/>
        </w:rPr>
        <w:t xml:space="preserve"> . У такому разі роботодавець оформлює трудову книжку в обов’язковому порядку не пізніше п’яти днів після прийняття на роботу (ч.</w:t>
      </w:r>
      <w:r w:rsidR="004B04DC" w:rsidRPr="009C4058">
        <w:rPr>
          <w:rFonts w:ascii="Times New Roman" w:hAnsi="Times New Roman" w:cs="Times New Roman"/>
          <w:sz w:val="20"/>
          <w:szCs w:val="20"/>
        </w:rPr>
        <w:t> </w:t>
      </w:r>
      <w:r w:rsidRPr="009C4058">
        <w:rPr>
          <w:rFonts w:ascii="Times New Roman" w:hAnsi="Times New Roman" w:cs="Times New Roman"/>
          <w:sz w:val="20"/>
          <w:szCs w:val="20"/>
        </w:rPr>
        <w:t>3 ст.</w:t>
      </w:r>
      <w:r w:rsidR="004B04DC" w:rsidRPr="009C4058">
        <w:rPr>
          <w:rFonts w:ascii="Times New Roman" w:hAnsi="Times New Roman" w:cs="Times New Roman"/>
          <w:sz w:val="20"/>
          <w:szCs w:val="20"/>
        </w:rPr>
        <w:t> </w:t>
      </w:r>
      <w:r w:rsidRPr="009C4058">
        <w:rPr>
          <w:rFonts w:ascii="Times New Roman" w:hAnsi="Times New Roman" w:cs="Times New Roman"/>
          <w:sz w:val="20"/>
          <w:szCs w:val="20"/>
        </w:rPr>
        <w:t>24, ч.</w:t>
      </w:r>
      <w:r w:rsidR="004B04DC" w:rsidRPr="009C4058">
        <w:rPr>
          <w:rFonts w:ascii="Times New Roman" w:hAnsi="Times New Roman" w:cs="Times New Roman"/>
          <w:sz w:val="20"/>
          <w:szCs w:val="20"/>
        </w:rPr>
        <w:t> </w:t>
      </w:r>
      <w:r w:rsidRPr="009C4058">
        <w:rPr>
          <w:rFonts w:ascii="Times New Roman" w:hAnsi="Times New Roman" w:cs="Times New Roman"/>
          <w:sz w:val="20"/>
          <w:szCs w:val="20"/>
        </w:rPr>
        <w:t>2 ст.</w:t>
      </w:r>
      <w:r w:rsidR="004B04DC" w:rsidRPr="009C4058">
        <w:rPr>
          <w:rFonts w:ascii="Times New Roman" w:hAnsi="Times New Roman" w:cs="Times New Roman"/>
          <w:sz w:val="20"/>
          <w:szCs w:val="20"/>
        </w:rPr>
        <w:t> </w:t>
      </w:r>
      <w:r w:rsidRPr="009C4058">
        <w:rPr>
          <w:rFonts w:ascii="Times New Roman" w:hAnsi="Times New Roman" w:cs="Times New Roman"/>
          <w:sz w:val="20"/>
          <w:szCs w:val="20"/>
        </w:rPr>
        <w:t>48 КЗпП</w:t>
      </w:r>
      <w:r w:rsidR="00F96CEB" w:rsidRPr="009C4058">
        <w:rPr>
          <w:rFonts w:ascii="Times New Roman" w:hAnsi="Times New Roman" w:cs="Times New Roman"/>
          <w:sz w:val="20"/>
          <w:szCs w:val="20"/>
        </w:rPr>
        <w:t xml:space="preserve"> України</w:t>
      </w:r>
      <w:r w:rsidRPr="009C4058">
        <w:rPr>
          <w:rFonts w:ascii="Times New Roman" w:hAnsi="Times New Roman" w:cs="Times New Roman"/>
          <w:sz w:val="20"/>
          <w:szCs w:val="20"/>
        </w:rPr>
        <w:t>).</w:t>
      </w:r>
    </w:p>
    <w:p w14:paraId="059C751C" w14:textId="4E5333D1" w:rsidR="00C60CB5" w:rsidRPr="009C4058" w:rsidRDefault="00F96CEB" w:rsidP="004B04DC">
      <w:pPr>
        <w:widowControl w:val="0"/>
        <w:spacing w:after="0" w:line="240" w:lineRule="auto"/>
        <w:ind w:firstLine="340"/>
        <w:rPr>
          <w:rFonts w:ascii="Times New Roman" w:hAnsi="Times New Roman" w:cs="Times New Roman"/>
          <w:sz w:val="20"/>
          <w:szCs w:val="20"/>
        </w:rPr>
      </w:pPr>
      <w:r w:rsidRPr="009C4058">
        <w:rPr>
          <w:rFonts w:ascii="Times New Roman" w:hAnsi="Times New Roman" w:cs="Times New Roman"/>
          <w:sz w:val="20"/>
          <w:szCs w:val="20"/>
        </w:rPr>
        <w:t>А</w:t>
      </w:r>
      <w:r w:rsidR="00C60CB5" w:rsidRPr="009C4058">
        <w:rPr>
          <w:rFonts w:ascii="Times New Roman" w:hAnsi="Times New Roman" w:cs="Times New Roman"/>
          <w:sz w:val="20"/>
          <w:szCs w:val="20"/>
        </w:rPr>
        <w:t xml:space="preserve">лгоритм дій </w:t>
      </w:r>
      <w:r w:rsidRPr="009C4058">
        <w:rPr>
          <w:rFonts w:ascii="Times New Roman" w:hAnsi="Times New Roman" w:cs="Times New Roman"/>
          <w:sz w:val="20"/>
          <w:szCs w:val="20"/>
        </w:rPr>
        <w:t xml:space="preserve">при цьому буде </w:t>
      </w:r>
      <w:r w:rsidR="00C60CB5" w:rsidRPr="009C4058">
        <w:rPr>
          <w:rFonts w:ascii="Times New Roman" w:hAnsi="Times New Roman" w:cs="Times New Roman"/>
          <w:sz w:val="20"/>
          <w:szCs w:val="20"/>
        </w:rPr>
        <w:t>такий:</w:t>
      </w:r>
    </w:p>
    <w:p w14:paraId="27A23E6D" w14:textId="4DBFE86C" w:rsidR="00C60CB5" w:rsidRPr="009C4058" w:rsidRDefault="00F96CEB" w:rsidP="004B04DC">
      <w:pPr>
        <w:widowControl w:val="0"/>
        <w:spacing w:after="0" w:line="240" w:lineRule="auto"/>
        <w:ind w:firstLine="340"/>
        <w:rPr>
          <w:rFonts w:ascii="Times New Roman" w:hAnsi="Times New Roman" w:cs="Times New Roman"/>
          <w:sz w:val="20"/>
          <w:szCs w:val="20"/>
        </w:rPr>
      </w:pPr>
      <w:r w:rsidRPr="009C4058">
        <w:rPr>
          <w:rFonts w:ascii="Times New Roman" w:hAnsi="Times New Roman" w:cs="Times New Roman"/>
          <w:sz w:val="20"/>
          <w:szCs w:val="20"/>
        </w:rPr>
        <w:t>1) </w:t>
      </w:r>
      <w:r w:rsidR="00C60CB5" w:rsidRPr="009C4058">
        <w:rPr>
          <w:rFonts w:ascii="Times New Roman" w:hAnsi="Times New Roman" w:cs="Times New Roman"/>
          <w:sz w:val="20"/>
          <w:szCs w:val="20"/>
        </w:rPr>
        <w:t>претендент на посаду (на власний вибір) надає потенційному роботодавцю один з двох документів – паперову трудову книжку або витяг із Реєстру застрахованих осіб із даними про його трудову діяльність;</w:t>
      </w:r>
    </w:p>
    <w:p w14:paraId="1641A9E7" w14:textId="7957D7C0" w:rsidR="00C60CB5" w:rsidRPr="009C4058" w:rsidRDefault="005B07B2" w:rsidP="004B04DC">
      <w:pPr>
        <w:widowControl w:val="0"/>
        <w:spacing w:after="0" w:line="240" w:lineRule="auto"/>
        <w:ind w:firstLine="340"/>
        <w:rPr>
          <w:rFonts w:ascii="Times New Roman" w:hAnsi="Times New Roman" w:cs="Times New Roman"/>
          <w:sz w:val="20"/>
          <w:szCs w:val="20"/>
        </w:rPr>
      </w:pPr>
      <w:r w:rsidRPr="009C4058">
        <w:rPr>
          <w:rFonts w:ascii="Times New Roman" w:hAnsi="Times New Roman" w:cs="Times New Roman"/>
          <w:sz w:val="20"/>
          <w:szCs w:val="20"/>
        </w:rPr>
        <w:t>2) </w:t>
      </w:r>
      <w:r w:rsidR="00C60CB5" w:rsidRPr="009C4058">
        <w:rPr>
          <w:rFonts w:ascii="Times New Roman" w:hAnsi="Times New Roman" w:cs="Times New Roman"/>
          <w:sz w:val="20"/>
          <w:szCs w:val="20"/>
        </w:rPr>
        <w:t xml:space="preserve">якщо трудової книжки в працівника немає, але він бажає її мати – він </w:t>
      </w:r>
      <w:r w:rsidR="00C60CB5" w:rsidRPr="009C4058">
        <w:rPr>
          <w:rFonts w:ascii="Times New Roman" w:hAnsi="Times New Roman" w:cs="Times New Roman"/>
          <w:sz w:val="20"/>
          <w:szCs w:val="20"/>
        </w:rPr>
        <w:lastRenderedPageBreak/>
        <w:t xml:space="preserve">вимагає оформити паперову трудову книжку у роботодавця (вже після того, як трудові відносини </w:t>
      </w:r>
      <w:r w:rsidRPr="009C4058">
        <w:rPr>
          <w:rFonts w:ascii="Times New Roman" w:hAnsi="Times New Roman" w:cs="Times New Roman"/>
          <w:sz w:val="20"/>
          <w:szCs w:val="20"/>
        </w:rPr>
        <w:t>роз</w:t>
      </w:r>
      <w:r w:rsidR="00C60CB5" w:rsidRPr="009C4058">
        <w:rPr>
          <w:rFonts w:ascii="Times New Roman" w:hAnsi="Times New Roman" w:cs="Times New Roman"/>
          <w:sz w:val="20"/>
          <w:szCs w:val="20"/>
        </w:rPr>
        <w:t>почалися).</w:t>
      </w:r>
    </w:p>
    <w:p w14:paraId="0A93FEA7" w14:textId="0C5AFA9D" w:rsidR="00C60CB5" w:rsidRPr="009C4058" w:rsidRDefault="00C60CB5" w:rsidP="004B04DC">
      <w:pPr>
        <w:widowControl w:val="0"/>
        <w:spacing w:after="0" w:line="240" w:lineRule="auto"/>
        <w:ind w:firstLine="340"/>
        <w:rPr>
          <w:rFonts w:ascii="Times New Roman" w:hAnsi="Times New Roman" w:cs="Times New Roman"/>
          <w:sz w:val="20"/>
          <w:szCs w:val="20"/>
        </w:rPr>
      </w:pPr>
      <w:r w:rsidRPr="009C4058">
        <w:rPr>
          <w:rFonts w:ascii="Times New Roman" w:hAnsi="Times New Roman" w:cs="Times New Roman"/>
          <w:sz w:val="20"/>
          <w:szCs w:val="20"/>
        </w:rPr>
        <w:t>КЗпП</w:t>
      </w:r>
      <w:r w:rsidR="005B07B2" w:rsidRPr="009C4058">
        <w:rPr>
          <w:rFonts w:ascii="Times New Roman" w:hAnsi="Times New Roman" w:cs="Times New Roman"/>
          <w:sz w:val="20"/>
          <w:szCs w:val="20"/>
        </w:rPr>
        <w:t xml:space="preserve"> України</w:t>
      </w:r>
      <w:r w:rsidRPr="009C4058">
        <w:rPr>
          <w:rFonts w:ascii="Times New Roman" w:hAnsi="Times New Roman" w:cs="Times New Roman"/>
          <w:sz w:val="20"/>
          <w:szCs w:val="20"/>
        </w:rPr>
        <w:t xml:space="preserve"> не вимагає від працівника складати заяву з такою вимогою, а від роботодавця – скласти наказ про доручення оформити на працівника таку трудову книжку. Тобто усного спілкування в цьому випадку буде достатньо. Але якщо виникне спір і роботодавець відмовиться оформити трудову книжку</w:t>
      </w:r>
      <w:r w:rsidR="001C7616" w:rsidRPr="009C4058">
        <w:rPr>
          <w:rFonts w:ascii="Times New Roman" w:hAnsi="Times New Roman" w:cs="Times New Roman"/>
          <w:sz w:val="20"/>
          <w:szCs w:val="20"/>
        </w:rPr>
        <w:t> </w:t>
      </w:r>
      <w:r w:rsidRPr="009C4058">
        <w:rPr>
          <w:rFonts w:ascii="Times New Roman" w:hAnsi="Times New Roman" w:cs="Times New Roman"/>
          <w:sz w:val="20"/>
          <w:szCs w:val="20"/>
        </w:rPr>
        <w:t>– наявність заяви (</w:t>
      </w:r>
      <w:r w:rsidR="001C7616" w:rsidRPr="009C4058">
        <w:rPr>
          <w:rFonts w:ascii="Times New Roman" w:hAnsi="Times New Roman" w:cs="Times New Roman"/>
          <w:sz w:val="20"/>
          <w:szCs w:val="20"/>
        </w:rPr>
        <w:t>та</w:t>
      </w:r>
      <w:r w:rsidRPr="009C4058">
        <w:rPr>
          <w:rFonts w:ascii="Times New Roman" w:hAnsi="Times New Roman" w:cs="Times New Roman"/>
          <w:sz w:val="20"/>
          <w:szCs w:val="20"/>
        </w:rPr>
        <w:t xml:space="preserve"> її копії з поміткою про подання) працівнику не завадить.</w:t>
      </w:r>
    </w:p>
    <w:p w14:paraId="06DB73A4" w14:textId="2470BEFD" w:rsidR="00440FA1" w:rsidRPr="009C4058" w:rsidRDefault="00C60CB5" w:rsidP="004B04DC">
      <w:pPr>
        <w:widowControl w:val="0"/>
        <w:spacing w:after="0" w:line="240" w:lineRule="auto"/>
        <w:ind w:firstLine="340"/>
        <w:rPr>
          <w:rFonts w:ascii="Times New Roman" w:hAnsi="Times New Roman" w:cs="Times New Roman"/>
          <w:sz w:val="20"/>
          <w:szCs w:val="20"/>
        </w:rPr>
      </w:pPr>
      <w:r w:rsidRPr="009C4058">
        <w:rPr>
          <w:rFonts w:ascii="Times New Roman" w:hAnsi="Times New Roman" w:cs="Times New Roman"/>
          <w:sz w:val="20"/>
          <w:szCs w:val="20"/>
        </w:rPr>
        <w:t xml:space="preserve">Заяву можна скласти у довільній формі, зі зазначенням того, кому і ким вона подається, назвою документа «Заява» і, наприклад, такого змісту: </w:t>
      </w:r>
      <w:r w:rsidRPr="009C4058">
        <w:rPr>
          <w:rFonts w:ascii="Times New Roman" w:hAnsi="Times New Roman" w:cs="Times New Roman"/>
          <w:i/>
          <w:iCs/>
          <w:sz w:val="20"/>
          <w:szCs w:val="20"/>
        </w:rPr>
        <w:t>«Прошу оформити мені трудову книжку у паперовій формі протягом 5 днів згідно з ч.</w:t>
      </w:r>
      <w:r w:rsidR="001C7616" w:rsidRPr="009C4058">
        <w:rPr>
          <w:rFonts w:ascii="Times New Roman" w:hAnsi="Times New Roman" w:cs="Times New Roman"/>
          <w:i/>
          <w:iCs/>
          <w:sz w:val="20"/>
          <w:szCs w:val="20"/>
        </w:rPr>
        <w:t> </w:t>
      </w:r>
      <w:r w:rsidRPr="009C4058">
        <w:rPr>
          <w:rFonts w:ascii="Times New Roman" w:hAnsi="Times New Roman" w:cs="Times New Roman"/>
          <w:i/>
          <w:iCs/>
          <w:sz w:val="20"/>
          <w:szCs w:val="20"/>
        </w:rPr>
        <w:t>3 ст. 24, ч.</w:t>
      </w:r>
      <w:r w:rsidR="001C7616" w:rsidRPr="009C4058">
        <w:rPr>
          <w:rFonts w:ascii="Times New Roman" w:hAnsi="Times New Roman" w:cs="Times New Roman"/>
          <w:i/>
          <w:iCs/>
          <w:sz w:val="20"/>
          <w:szCs w:val="20"/>
        </w:rPr>
        <w:t> </w:t>
      </w:r>
      <w:r w:rsidRPr="009C4058">
        <w:rPr>
          <w:rFonts w:ascii="Times New Roman" w:hAnsi="Times New Roman" w:cs="Times New Roman"/>
          <w:i/>
          <w:iCs/>
          <w:sz w:val="20"/>
          <w:szCs w:val="20"/>
        </w:rPr>
        <w:t>2 ст. 48 КЗпП</w:t>
      </w:r>
      <w:r w:rsidR="001C7616" w:rsidRPr="009C4058">
        <w:rPr>
          <w:rFonts w:ascii="Times New Roman" w:hAnsi="Times New Roman" w:cs="Times New Roman"/>
          <w:i/>
          <w:iCs/>
          <w:sz w:val="20"/>
          <w:szCs w:val="20"/>
        </w:rPr>
        <w:t xml:space="preserve"> України</w:t>
      </w:r>
      <w:r w:rsidRPr="009C4058">
        <w:rPr>
          <w:rFonts w:ascii="Times New Roman" w:hAnsi="Times New Roman" w:cs="Times New Roman"/>
          <w:i/>
          <w:iCs/>
          <w:sz w:val="20"/>
          <w:szCs w:val="20"/>
        </w:rPr>
        <w:t>»</w:t>
      </w:r>
      <w:r w:rsidRPr="009C4058">
        <w:rPr>
          <w:rFonts w:ascii="Times New Roman" w:hAnsi="Times New Roman" w:cs="Times New Roman"/>
          <w:sz w:val="20"/>
          <w:szCs w:val="20"/>
        </w:rPr>
        <w:t>.</w:t>
      </w:r>
      <w:r w:rsidR="001C7616" w:rsidRPr="009C4058">
        <w:rPr>
          <w:rFonts w:ascii="Times New Roman" w:hAnsi="Times New Roman" w:cs="Times New Roman"/>
          <w:sz w:val="20"/>
          <w:szCs w:val="20"/>
        </w:rPr>
        <w:t xml:space="preserve"> </w:t>
      </w:r>
      <w:r w:rsidRPr="009C4058">
        <w:rPr>
          <w:rFonts w:ascii="Times New Roman" w:hAnsi="Times New Roman" w:cs="Times New Roman"/>
          <w:sz w:val="20"/>
          <w:szCs w:val="20"/>
        </w:rPr>
        <w:t>Звісно, що в такій заяві треба зазначити дату її складання, П</w:t>
      </w:r>
      <w:r w:rsidR="001C7616" w:rsidRPr="009C4058">
        <w:rPr>
          <w:rFonts w:ascii="Times New Roman" w:hAnsi="Times New Roman" w:cs="Times New Roman"/>
          <w:sz w:val="20"/>
          <w:szCs w:val="20"/>
        </w:rPr>
        <w:t>.</w:t>
      </w:r>
      <w:r w:rsidRPr="009C4058">
        <w:rPr>
          <w:rFonts w:ascii="Times New Roman" w:hAnsi="Times New Roman" w:cs="Times New Roman"/>
          <w:sz w:val="20"/>
          <w:szCs w:val="20"/>
        </w:rPr>
        <w:t>І</w:t>
      </w:r>
      <w:r w:rsidR="001C7616" w:rsidRPr="009C4058">
        <w:rPr>
          <w:rFonts w:ascii="Times New Roman" w:hAnsi="Times New Roman" w:cs="Times New Roman"/>
          <w:sz w:val="20"/>
          <w:szCs w:val="20"/>
        </w:rPr>
        <w:t>.</w:t>
      </w:r>
      <w:r w:rsidRPr="009C4058">
        <w:rPr>
          <w:rFonts w:ascii="Times New Roman" w:hAnsi="Times New Roman" w:cs="Times New Roman"/>
          <w:sz w:val="20"/>
          <w:szCs w:val="20"/>
        </w:rPr>
        <w:t>Б</w:t>
      </w:r>
      <w:r w:rsidR="001C7616" w:rsidRPr="009C4058">
        <w:rPr>
          <w:rFonts w:ascii="Times New Roman" w:hAnsi="Times New Roman" w:cs="Times New Roman"/>
          <w:sz w:val="20"/>
          <w:szCs w:val="20"/>
        </w:rPr>
        <w:t>.</w:t>
      </w:r>
      <w:r w:rsidRPr="009C4058">
        <w:rPr>
          <w:rFonts w:ascii="Times New Roman" w:hAnsi="Times New Roman" w:cs="Times New Roman"/>
          <w:sz w:val="20"/>
          <w:szCs w:val="20"/>
        </w:rPr>
        <w:t xml:space="preserve"> заявника та проставити підпис.</w:t>
      </w:r>
    </w:p>
    <w:p w14:paraId="1C15EC96" w14:textId="2BF883D8" w:rsidR="004B4897" w:rsidRPr="009C4058" w:rsidRDefault="004B4897" w:rsidP="004B04DC">
      <w:pPr>
        <w:widowControl w:val="0"/>
        <w:spacing w:after="0" w:line="240" w:lineRule="auto"/>
        <w:ind w:firstLine="340"/>
        <w:rPr>
          <w:rFonts w:ascii="Times New Roman" w:hAnsi="Times New Roman" w:cs="Times New Roman"/>
          <w:sz w:val="20"/>
          <w:szCs w:val="20"/>
        </w:rPr>
      </w:pPr>
      <w:r w:rsidRPr="009C4058">
        <w:rPr>
          <w:rFonts w:ascii="Times New Roman" w:hAnsi="Times New Roman" w:cs="Times New Roman"/>
          <w:sz w:val="20"/>
          <w:szCs w:val="20"/>
        </w:rPr>
        <w:t xml:space="preserve">Варто відзначити, що при укладенні трудового договору </w:t>
      </w:r>
      <w:r w:rsidRPr="009C4058">
        <w:rPr>
          <w:rFonts w:ascii="Times New Roman" w:hAnsi="Times New Roman" w:cs="Times New Roman"/>
          <w:i/>
          <w:iCs/>
          <w:sz w:val="20"/>
          <w:szCs w:val="20"/>
          <w:u w:val="single"/>
        </w:rPr>
        <w:t>забороняється</w:t>
      </w:r>
      <w:r w:rsidRPr="009C4058">
        <w:rPr>
          <w:rFonts w:ascii="Times New Roman" w:hAnsi="Times New Roman" w:cs="Times New Roman"/>
          <w:sz w:val="20"/>
          <w:szCs w:val="20"/>
        </w:rPr>
        <w:t xml:space="preserve"> вимагати від осіб, які поступають на роботу, відомості про їх партійну і національну приналежність, походження, реєстрацію місця проживання чи перебування та документи, подання яких не передбачено законодавством.</w:t>
      </w:r>
    </w:p>
    <w:p w14:paraId="6C6A2094" w14:textId="77903C23" w:rsidR="006716C8" w:rsidRPr="009C4058" w:rsidRDefault="006716C8" w:rsidP="004B04DC">
      <w:pPr>
        <w:widowControl w:val="0"/>
        <w:spacing w:after="0" w:line="240" w:lineRule="auto"/>
        <w:ind w:firstLine="340"/>
        <w:rPr>
          <w:rFonts w:ascii="Times New Roman" w:hAnsi="Times New Roman" w:cs="Times New Roman"/>
          <w:sz w:val="20"/>
          <w:szCs w:val="20"/>
        </w:rPr>
      </w:pPr>
      <w:r w:rsidRPr="009C4058">
        <w:rPr>
          <w:rFonts w:ascii="Times New Roman" w:hAnsi="Times New Roman" w:cs="Times New Roman"/>
          <w:sz w:val="20"/>
          <w:szCs w:val="20"/>
        </w:rPr>
        <w:t xml:space="preserve">Доцільно зазначити, що укладення трудового договору оформляється наказом чи розпорядженням власника або уповноваженого ним органу про зарахування працівника на роботу. Трудовий договір </w:t>
      </w:r>
      <w:r w:rsidRPr="009C4058">
        <w:rPr>
          <w:rFonts w:ascii="Times New Roman" w:hAnsi="Times New Roman" w:cs="Times New Roman"/>
          <w:i/>
          <w:iCs/>
          <w:sz w:val="20"/>
          <w:szCs w:val="20"/>
        </w:rPr>
        <w:t>вважається укладеним</w:t>
      </w:r>
      <w:r w:rsidRPr="009C4058">
        <w:rPr>
          <w:rFonts w:ascii="Times New Roman" w:hAnsi="Times New Roman" w:cs="Times New Roman"/>
          <w:sz w:val="20"/>
          <w:szCs w:val="20"/>
        </w:rPr>
        <w:t xml:space="preserve"> і тоді, коли наказу чи розпорядження не було видано, але працівника фактично було допущено до роботи.</w:t>
      </w:r>
    </w:p>
    <w:p w14:paraId="04814420" w14:textId="6293E876" w:rsidR="006716C8" w:rsidRPr="009C4058" w:rsidRDefault="006716C8" w:rsidP="004B04DC">
      <w:pPr>
        <w:widowControl w:val="0"/>
        <w:spacing w:after="0" w:line="240" w:lineRule="auto"/>
        <w:ind w:firstLine="340"/>
        <w:rPr>
          <w:rFonts w:ascii="Times New Roman" w:hAnsi="Times New Roman" w:cs="Times New Roman"/>
          <w:sz w:val="20"/>
          <w:szCs w:val="20"/>
        </w:rPr>
      </w:pPr>
      <w:r w:rsidRPr="009C4058">
        <w:rPr>
          <w:rFonts w:ascii="Times New Roman" w:hAnsi="Times New Roman" w:cs="Times New Roman"/>
          <w:sz w:val="20"/>
          <w:szCs w:val="20"/>
        </w:rPr>
        <w:t>Особі, запрошеній на роботу в порядку переведення з іншого підприємства за погодженням між керівниками підприємств не може бути відмовлено в укладенні трудового договору. При цьому, слід зазначити, що забороняється укладення трудового договору з громадянином, якому за медичним висновком запропонована робота протипоказана за станом здоров’я.</w:t>
      </w:r>
    </w:p>
    <w:p w14:paraId="77E6BB86" w14:textId="24B632DA" w:rsidR="006716C8" w:rsidRPr="009C4058" w:rsidRDefault="006716C8" w:rsidP="004B04DC">
      <w:pPr>
        <w:widowControl w:val="0"/>
        <w:spacing w:after="0" w:line="240" w:lineRule="auto"/>
        <w:ind w:firstLine="340"/>
        <w:rPr>
          <w:rFonts w:ascii="Times New Roman" w:hAnsi="Times New Roman" w:cs="Times New Roman"/>
          <w:sz w:val="20"/>
          <w:szCs w:val="20"/>
        </w:rPr>
      </w:pPr>
      <w:r w:rsidRPr="009C4058">
        <w:rPr>
          <w:rFonts w:ascii="Times New Roman" w:hAnsi="Times New Roman" w:cs="Times New Roman"/>
          <w:sz w:val="20"/>
          <w:szCs w:val="20"/>
        </w:rPr>
        <w:t>У разі укладення трудового договору між працівником і фізичною особою фізична особа або за нотаріальним дорученням уповноважена нею особа повинна у тижневий строк з моменту фактичного допущення працівника до роботи зареєструвати укладений у письмовій формі трудовий договір у державній службі зайнятості за місцем свого проживання у порядку, визначеному Міністерством соціальної політики України</w:t>
      </w:r>
      <w:r w:rsidR="002F1024" w:rsidRPr="009C4058">
        <w:rPr>
          <w:rFonts w:ascii="Times New Roman" w:hAnsi="Times New Roman" w:cs="Times New Roman"/>
          <w:sz w:val="20"/>
          <w:szCs w:val="20"/>
        </w:rPr>
        <w:t xml:space="preserve"> (далі – Порядку). </w:t>
      </w:r>
      <w:r w:rsidRPr="009C4058">
        <w:rPr>
          <w:rFonts w:ascii="Times New Roman" w:hAnsi="Times New Roman" w:cs="Times New Roman"/>
          <w:sz w:val="20"/>
          <w:szCs w:val="20"/>
        </w:rPr>
        <w:t xml:space="preserve">Цей Порядок поширюється на фізичних осіб, які використовують найману працю: фізичних осіб </w:t>
      </w:r>
      <w:r w:rsidR="002F1024" w:rsidRPr="009C4058">
        <w:rPr>
          <w:rFonts w:ascii="Times New Roman" w:hAnsi="Times New Roman" w:cs="Times New Roman"/>
          <w:sz w:val="20"/>
          <w:szCs w:val="20"/>
        </w:rPr>
        <w:t>–</w:t>
      </w:r>
      <w:r w:rsidRPr="009C4058">
        <w:rPr>
          <w:rFonts w:ascii="Times New Roman" w:hAnsi="Times New Roman" w:cs="Times New Roman"/>
          <w:sz w:val="20"/>
          <w:szCs w:val="20"/>
        </w:rPr>
        <w:t xml:space="preserve"> підприємців та фізичних осіб, які використовують найману працю, пов’язану з наданням послуг (</w:t>
      </w:r>
      <w:proofErr w:type="spellStart"/>
      <w:r w:rsidRPr="009C4058">
        <w:rPr>
          <w:rFonts w:ascii="Times New Roman" w:hAnsi="Times New Roman" w:cs="Times New Roman"/>
          <w:sz w:val="20"/>
          <w:szCs w:val="20"/>
        </w:rPr>
        <w:t>кухарі</w:t>
      </w:r>
      <w:proofErr w:type="spellEnd"/>
      <w:r w:rsidRPr="009C4058">
        <w:rPr>
          <w:rFonts w:ascii="Times New Roman" w:hAnsi="Times New Roman" w:cs="Times New Roman"/>
          <w:sz w:val="20"/>
          <w:szCs w:val="20"/>
        </w:rPr>
        <w:t>, няньки, водії тощо).</w:t>
      </w:r>
    </w:p>
    <w:p w14:paraId="1C63E448" w14:textId="77777777" w:rsidR="002F1024" w:rsidRPr="009C4058" w:rsidRDefault="002F1024" w:rsidP="004B04DC">
      <w:pPr>
        <w:widowControl w:val="0"/>
        <w:spacing w:after="0" w:line="240" w:lineRule="auto"/>
        <w:ind w:firstLine="340"/>
        <w:rPr>
          <w:rFonts w:ascii="Times New Roman" w:hAnsi="Times New Roman" w:cs="Times New Roman"/>
          <w:sz w:val="20"/>
          <w:szCs w:val="20"/>
        </w:rPr>
      </w:pPr>
      <w:r w:rsidRPr="009C4058">
        <w:rPr>
          <w:rFonts w:ascii="Times New Roman" w:hAnsi="Times New Roman" w:cs="Times New Roman"/>
          <w:sz w:val="20"/>
          <w:szCs w:val="20"/>
        </w:rPr>
        <w:t xml:space="preserve">Слід зазначити, що до початку роботи за укладеним трудовим договором власник або уповноважений ним орган зобов’язаний: </w:t>
      </w:r>
    </w:p>
    <w:p w14:paraId="3F3962CA" w14:textId="70CC6A75" w:rsidR="002F1024" w:rsidRPr="009C4058" w:rsidRDefault="002F1024" w:rsidP="004B04DC">
      <w:pPr>
        <w:widowControl w:val="0"/>
        <w:spacing w:after="0" w:line="240" w:lineRule="auto"/>
        <w:ind w:firstLine="340"/>
        <w:rPr>
          <w:rFonts w:ascii="Times New Roman" w:hAnsi="Times New Roman" w:cs="Times New Roman"/>
          <w:sz w:val="20"/>
          <w:szCs w:val="20"/>
        </w:rPr>
      </w:pPr>
      <w:r w:rsidRPr="009C4058">
        <w:rPr>
          <w:rFonts w:ascii="Times New Roman" w:hAnsi="Times New Roman" w:cs="Times New Roman"/>
          <w:sz w:val="20"/>
          <w:szCs w:val="20"/>
        </w:rPr>
        <w:t xml:space="preserve">1) роз’яснити працівникові його права і обов’язки та проінформувати під розписку про умови праці, наявність на робочому місці, де він буде працювати, небезпечних і шкідливих виробничих факторів, які ще не усунуто, та можливі </w:t>
      </w:r>
      <w:r w:rsidRPr="009C4058">
        <w:rPr>
          <w:rFonts w:ascii="Times New Roman" w:hAnsi="Times New Roman" w:cs="Times New Roman"/>
          <w:sz w:val="20"/>
          <w:szCs w:val="20"/>
        </w:rPr>
        <w:lastRenderedPageBreak/>
        <w:t>наслідки їх впливу на здоров’я, його права на пільги і компенсації за роботу в таких умовах відповідно до чинного законодавства і колективного договору;</w:t>
      </w:r>
    </w:p>
    <w:p w14:paraId="178FC7E9" w14:textId="1249F39F" w:rsidR="002F1024" w:rsidRPr="009C4058" w:rsidRDefault="002F1024" w:rsidP="004B04DC">
      <w:pPr>
        <w:widowControl w:val="0"/>
        <w:spacing w:after="0" w:line="240" w:lineRule="auto"/>
        <w:ind w:firstLine="340"/>
        <w:rPr>
          <w:rFonts w:ascii="Times New Roman" w:hAnsi="Times New Roman" w:cs="Times New Roman"/>
          <w:sz w:val="20"/>
          <w:szCs w:val="20"/>
        </w:rPr>
      </w:pPr>
      <w:r w:rsidRPr="009C4058">
        <w:rPr>
          <w:rFonts w:ascii="Times New Roman" w:hAnsi="Times New Roman" w:cs="Times New Roman"/>
          <w:sz w:val="20"/>
          <w:szCs w:val="20"/>
        </w:rPr>
        <w:t>2) ознайомити працівника з правилами внутрішнього трудового розпорядку та колективним договором;</w:t>
      </w:r>
    </w:p>
    <w:p w14:paraId="01F4F809" w14:textId="46495B02" w:rsidR="002F1024" w:rsidRPr="009C4058" w:rsidRDefault="002F1024" w:rsidP="004B04DC">
      <w:pPr>
        <w:widowControl w:val="0"/>
        <w:spacing w:after="0" w:line="240" w:lineRule="auto"/>
        <w:ind w:firstLine="340"/>
        <w:rPr>
          <w:rFonts w:ascii="Times New Roman" w:hAnsi="Times New Roman" w:cs="Times New Roman"/>
          <w:sz w:val="20"/>
          <w:szCs w:val="20"/>
        </w:rPr>
      </w:pPr>
      <w:r w:rsidRPr="009C4058">
        <w:rPr>
          <w:rFonts w:ascii="Times New Roman" w:hAnsi="Times New Roman" w:cs="Times New Roman"/>
          <w:sz w:val="20"/>
          <w:szCs w:val="20"/>
        </w:rPr>
        <w:t>3) визначити працівникові робоче місце, забезпечити його необхідними для роботи засобами;</w:t>
      </w:r>
    </w:p>
    <w:p w14:paraId="2DDC2233" w14:textId="1F6BCC51" w:rsidR="002F1024" w:rsidRPr="009C4058" w:rsidRDefault="002F1024" w:rsidP="004B04DC">
      <w:pPr>
        <w:widowControl w:val="0"/>
        <w:spacing w:after="0" w:line="240" w:lineRule="auto"/>
        <w:ind w:firstLine="340"/>
        <w:rPr>
          <w:rFonts w:ascii="Times New Roman" w:hAnsi="Times New Roman" w:cs="Times New Roman"/>
          <w:sz w:val="20"/>
          <w:szCs w:val="20"/>
        </w:rPr>
      </w:pPr>
      <w:r w:rsidRPr="009C4058">
        <w:rPr>
          <w:rFonts w:ascii="Times New Roman" w:hAnsi="Times New Roman" w:cs="Times New Roman"/>
          <w:sz w:val="20"/>
          <w:szCs w:val="20"/>
        </w:rPr>
        <w:t>4) проінструктувати працівника з техніки безпеки, виробничої санітарії, гігієни праці і протипожежної охорони.</w:t>
      </w:r>
    </w:p>
    <w:p w14:paraId="7118C975" w14:textId="32F91C08" w:rsidR="002F1024" w:rsidRPr="009C4058" w:rsidRDefault="002F1024" w:rsidP="004B04DC">
      <w:pPr>
        <w:widowControl w:val="0"/>
        <w:spacing w:after="0" w:line="240" w:lineRule="auto"/>
        <w:ind w:firstLine="340"/>
        <w:rPr>
          <w:rFonts w:ascii="Times New Roman" w:hAnsi="Times New Roman" w:cs="Times New Roman"/>
          <w:sz w:val="20"/>
          <w:szCs w:val="20"/>
        </w:rPr>
      </w:pPr>
      <w:r w:rsidRPr="009C4058">
        <w:rPr>
          <w:rFonts w:ascii="Times New Roman" w:hAnsi="Times New Roman" w:cs="Times New Roman"/>
          <w:sz w:val="20"/>
          <w:szCs w:val="20"/>
        </w:rPr>
        <w:t>Доцільно звернути увагу на те, що працівник має право реалізувати свої здібності до продуктивної і творчої праці шляхом укладення трудового договору на одному або одночасно на декількох підприємствах, якщо інше не передбачене законодавством, колективним договором або угодою сторін.</w:t>
      </w:r>
    </w:p>
    <w:p w14:paraId="5EF5708F" w14:textId="158ACED9" w:rsidR="002F1024" w:rsidRPr="009C4058" w:rsidRDefault="002F1024" w:rsidP="004B04DC">
      <w:pPr>
        <w:widowControl w:val="0"/>
        <w:spacing w:after="0" w:line="240" w:lineRule="auto"/>
        <w:ind w:firstLine="340"/>
        <w:rPr>
          <w:rFonts w:ascii="Times New Roman" w:hAnsi="Times New Roman" w:cs="Times New Roman"/>
          <w:sz w:val="20"/>
          <w:szCs w:val="20"/>
        </w:rPr>
      </w:pPr>
      <w:r w:rsidRPr="009C4058">
        <w:rPr>
          <w:rFonts w:ascii="Times New Roman" w:hAnsi="Times New Roman" w:cs="Times New Roman"/>
          <w:sz w:val="20"/>
          <w:szCs w:val="20"/>
        </w:rPr>
        <w:t xml:space="preserve">Чинним законодавством передбачено, що виконання працівником, крім своєї основної, іншої регулярної оплачуваної роботи на умовах трудового договору у вільний від основної роботи час на тому ж або іншому підприємстві за </w:t>
      </w:r>
      <w:proofErr w:type="spellStart"/>
      <w:r w:rsidRPr="009C4058">
        <w:rPr>
          <w:rFonts w:ascii="Times New Roman" w:hAnsi="Times New Roman" w:cs="Times New Roman"/>
          <w:sz w:val="20"/>
          <w:szCs w:val="20"/>
        </w:rPr>
        <w:t>наймом</w:t>
      </w:r>
      <w:proofErr w:type="spellEnd"/>
      <w:r w:rsidRPr="009C4058">
        <w:rPr>
          <w:rFonts w:ascii="Times New Roman" w:hAnsi="Times New Roman" w:cs="Times New Roman"/>
          <w:sz w:val="20"/>
          <w:szCs w:val="20"/>
        </w:rPr>
        <w:t xml:space="preserve"> вважається </w:t>
      </w:r>
      <w:r w:rsidRPr="009C4058">
        <w:rPr>
          <w:rFonts w:ascii="Times New Roman" w:hAnsi="Times New Roman" w:cs="Times New Roman"/>
          <w:b/>
          <w:bCs/>
          <w:i/>
          <w:iCs/>
          <w:sz w:val="20"/>
          <w:szCs w:val="20"/>
        </w:rPr>
        <w:t>сумісництвом</w:t>
      </w:r>
      <w:r w:rsidRPr="009C4058">
        <w:rPr>
          <w:rFonts w:ascii="Times New Roman" w:hAnsi="Times New Roman" w:cs="Times New Roman"/>
          <w:sz w:val="20"/>
          <w:szCs w:val="20"/>
        </w:rPr>
        <w:t>.</w:t>
      </w:r>
    </w:p>
    <w:p w14:paraId="48D23010" w14:textId="4AC268AE" w:rsidR="002F1024" w:rsidRPr="009C4058" w:rsidRDefault="002F1024" w:rsidP="004B04DC">
      <w:pPr>
        <w:widowControl w:val="0"/>
        <w:spacing w:after="0" w:line="240" w:lineRule="auto"/>
        <w:ind w:firstLine="340"/>
        <w:rPr>
          <w:rFonts w:ascii="Times New Roman" w:hAnsi="Times New Roman" w:cs="Times New Roman"/>
          <w:sz w:val="20"/>
          <w:szCs w:val="20"/>
        </w:rPr>
      </w:pPr>
      <w:r w:rsidRPr="009C4058">
        <w:rPr>
          <w:rFonts w:ascii="Times New Roman" w:hAnsi="Times New Roman" w:cs="Times New Roman"/>
          <w:sz w:val="20"/>
          <w:szCs w:val="20"/>
        </w:rPr>
        <w:t xml:space="preserve">Згідно із зазначеними нормативними актами тривалість роботи за сумісництвом не може перевищувати </w:t>
      </w:r>
      <w:r w:rsidR="0056709D" w:rsidRPr="009C4058">
        <w:rPr>
          <w:rFonts w:ascii="Times New Roman" w:hAnsi="Times New Roman" w:cs="Times New Roman"/>
          <w:sz w:val="20"/>
          <w:szCs w:val="20"/>
        </w:rPr>
        <w:t>4-</w:t>
      </w:r>
      <w:r w:rsidRPr="009C4058">
        <w:rPr>
          <w:rFonts w:ascii="Times New Roman" w:hAnsi="Times New Roman" w:cs="Times New Roman"/>
          <w:sz w:val="20"/>
          <w:szCs w:val="20"/>
        </w:rPr>
        <w:t>х год</w:t>
      </w:r>
      <w:r w:rsidR="0056709D" w:rsidRPr="009C4058">
        <w:rPr>
          <w:rFonts w:ascii="Times New Roman" w:hAnsi="Times New Roman" w:cs="Times New Roman"/>
          <w:sz w:val="20"/>
          <w:szCs w:val="20"/>
        </w:rPr>
        <w:t>.</w:t>
      </w:r>
      <w:r w:rsidRPr="009C4058">
        <w:rPr>
          <w:rFonts w:ascii="Times New Roman" w:hAnsi="Times New Roman" w:cs="Times New Roman"/>
          <w:sz w:val="20"/>
          <w:szCs w:val="20"/>
        </w:rPr>
        <w:t xml:space="preserve"> на день і повного робочого дня у вихідний день. Загальна тривалість роботи за сумісництвом протягом місяця не повинна перевищувати половини місячної норми робочого часу. Оплата праці сумісників провадиться за фактично виконану роботу.</w:t>
      </w:r>
    </w:p>
    <w:p w14:paraId="6169D8EF" w14:textId="428AB6FF" w:rsidR="00BE4AB2" w:rsidRPr="009C4058" w:rsidRDefault="002F1024" w:rsidP="004B04DC">
      <w:pPr>
        <w:widowControl w:val="0"/>
        <w:spacing w:after="0" w:line="240" w:lineRule="auto"/>
        <w:ind w:firstLine="340"/>
        <w:rPr>
          <w:rFonts w:ascii="Times New Roman" w:hAnsi="Times New Roman" w:cs="Times New Roman"/>
          <w:sz w:val="20"/>
          <w:szCs w:val="20"/>
        </w:rPr>
      </w:pPr>
      <w:r w:rsidRPr="009C4058">
        <w:rPr>
          <w:rFonts w:ascii="Times New Roman" w:hAnsi="Times New Roman" w:cs="Times New Roman"/>
          <w:sz w:val="20"/>
          <w:szCs w:val="20"/>
        </w:rPr>
        <w:t xml:space="preserve">Доцільно відмітити, що окрім працівників, яким законодавчими актами заборонено працювати за сумісництвом, </w:t>
      </w:r>
      <w:r w:rsidRPr="009C4058">
        <w:rPr>
          <w:rFonts w:ascii="Times New Roman" w:hAnsi="Times New Roman" w:cs="Times New Roman"/>
          <w:i/>
          <w:iCs/>
          <w:sz w:val="20"/>
          <w:szCs w:val="20"/>
          <w:u w:val="single"/>
        </w:rPr>
        <w:t>не мають права працювати за сумісництвом</w:t>
      </w:r>
      <w:r w:rsidRPr="009C4058">
        <w:rPr>
          <w:rFonts w:ascii="Times New Roman" w:hAnsi="Times New Roman" w:cs="Times New Roman"/>
          <w:sz w:val="20"/>
          <w:szCs w:val="20"/>
        </w:rPr>
        <w:t xml:space="preserve"> також керівники державних підприємств, установ і організацій, їхні заступники, керівники структурних підрозділів (цехів, відділів, лабораторій тощо) та їхні заступники (за винятком наукової, викладацької, медичної і творчої діяльності).</w:t>
      </w:r>
    </w:p>
    <w:p w14:paraId="2DC977BE" w14:textId="4A0B8DAC" w:rsidR="0056709D" w:rsidRPr="009C4058" w:rsidRDefault="0056709D" w:rsidP="004B04DC">
      <w:pPr>
        <w:widowControl w:val="0"/>
        <w:spacing w:after="0" w:line="240" w:lineRule="auto"/>
        <w:ind w:firstLine="340"/>
        <w:rPr>
          <w:rFonts w:ascii="Times New Roman" w:hAnsi="Times New Roman" w:cs="Times New Roman"/>
          <w:sz w:val="20"/>
          <w:szCs w:val="20"/>
        </w:rPr>
      </w:pPr>
      <w:r w:rsidRPr="009C4058">
        <w:rPr>
          <w:rFonts w:ascii="Times New Roman" w:hAnsi="Times New Roman" w:cs="Times New Roman"/>
          <w:sz w:val="20"/>
          <w:szCs w:val="20"/>
        </w:rPr>
        <w:t xml:space="preserve">Доцільно зазначити, що законодавство про працю передбачає </w:t>
      </w:r>
      <w:r w:rsidRPr="009C4058">
        <w:rPr>
          <w:rFonts w:ascii="Times New Roman" w:hAnsi="Times New Roman" w:cs="Times New Roman"/>
          <w:b/>
          <w:bCs/>
          <w:i/>
          <w:iCs/>
          <w:sz w:val="20"/>
          <w:szCs w:val="20"/>
        </w:rPr>
        <w:t>види трудового договору</w:t>
      </w:r>
      <w:r w:rsidRPr="009C4058">
        <w:rPr>
          <w:rFonts w:ascii="Times New Roman" w:hAnsi="Times New Roman" w:cs="Times New Roman"/>
          <w:sz w:val="20"/>
          <w:szCs w:val="20"/>
        </w:rPr>
        <w:t xml:space="preserve"> залежно від терміну. Так, залежно від строку трудовий договір може бути:</w:t>
      </w:r>
    </w:p>
    <w:p w14:paraId="2503707E" w14:textId="2522D73C" w:rsidR="0056709D" w:rsidRPr="009C4058" w:rsidRDefault="0056709D" w:rsidP="004B04DC">
      <w:pPr>
        <w:widowControl w:val="0"/>
        <w:spacing w:after="0" w:line="240" w:lineRule="auto"/>
        <w:ind w:firstLine="340"/>
        <w:rPr>
          <w:rFonts w:ascii="Times New Roman" w:hAnsi="Times New Roman" w:cs="Times New Roman"/>
          <w:sz w:val="20"/>
          <w:szCs w:val="20"/>
        </w:rPr>
      </w:pPr>
      <w:r w:rsidRPr="009C4058">
        <w:rPr>
          <w:rFonts w:ascii="Times New Roman" w:hAnsi="Times New Roman" w:cs="Times New Roman"/>
          <w:sz w:val="20"/>
          <w:szCs w:val="20"/>
        </w:rPr>
        <w:t>1) безстроковим, що укладається на невизначений строк;</w:t>
      </w:r>
    </w:p>
    <w:p w14:paraId="0FFF5BA8" w14:textId="44A7EB85" w:rsidR="0056709D" w:rsidRPr="009C4058" w:rsidRDefault="0056709D" w:rsidP="004B04DC">
      <w:pPr>
        <w:widowControl w:val="0"/>
        <w:spacing w:after="0" w:line="240" w:lineRule="auto"/>
        <w:ind w:firstLine="340"/>
        <w:rPr>
          <w:rFonts w:ascii="Times New Roman" w:hAnsi="Times New Roman" w:cs="Times New Roman"/>
          <w:sz w:val="20"/>
          <w:szCs w:val="20"/>
        </w:rPr>
      </w:pPr>
      <w:r w:rsidRPr="009C4058">
        <w:rPr>
          <w:rFonts w:ascii="Times New Roman" w:hAnsi="Times New Roman" w:cs="Times New Roman"/>
          <w:sz w:val="20"/>
          <w:szCs w:val="20"/>
        </w:rPr>
        <w:t>2) на визначений строк, встановлений за погодженням сторін;</w:t>
      </w:r>
    </w:p>
    <w:p w14:paraId="526BF341" w14:textId="7903152B" w:rsidR="0056709D" w:rsidRPr="009C4058" w:rsidRDefault="0056709D" w:rsidP="004B04DC">
      <w:pPr>
        <w:widowControl w:val="0"/>
        <w:spacing w:after="0" w:line="240" w:lineRule="auto"/>
        <w:ind w:firstLine="340"/>
        <w:rPr>
          <w:rFonts w:ascii="Times New Roman" w:hAnsi="Times New Roman" w:cs="Times New Roman"/>
          <w:sz w:val="20"/>
          <w:szCs w:val="20"/>
        </w:rPr>
      </w:pPr>
      <w:r w:rsidRPr="009C4058">
        <w:rPr>
          <w:rFonts w:ascii="Times New Roman" w:hAnsi="Times New Roman" w:cs="Times New Roman"/>
          <w:sz w:val="20"/>
          <w:szCs w:val="20"/>
        </w:rPr>
        <w:t>3) таким, що укладається на час виконання певної роботи.</w:t>
      </w:r>
    </w:p>
    <w:p w14:paraId="704797E8" w14:textId="1EFFD704" w:rsidR="004B4897" w:rsidRPr="009C4058" w:rsidRDefault="0056709D" w:rsidP="004B04DC">
      <w:pPr>
        <w:widowControl w:val="0"/>
        <w:spacing w:after="0" w:line="240" w:lineRule="auto"/>
        <w:ind w:firstLine="340"/>
        <w:rPr>
          <w:rFonts w:ascii="Times New Roman" w:hAnsi="Times New Roman" w:cs="Times New Roman"/>
          <w:sz w:val="20"/>
          <w:szCs w:val="20"/>
        </w:rPr>
      </w:pPr>
      <w:r w:rsidRPr="009C4058">
        <w:rPr>
          <w:rFonts w:ascii="Times New Roman" w:hAnsi="Times New Roman" w:cs="Times New Roman"/>
          <w:i/>
          <w:iCs/>
          <w:sz w:val="20"/>
          <w:szCs w:val="20"/>
        </w:rPr>
        <w:t>Строковий трудовий договір</w:t>
      </w:r>
      <w:r w:rsidRPr="009C4058">
        <w:rPr>
          <w:rFonts w:ascii="Times New Roman" w:hAnsi="Times New Roman" w:cs="Times New Roman"/>
          <w:sz w:val="20"/>
          <w:szCs w:val="20"/>
        </w:rPr>
        <w:t xml:space="preserve"> укладається у випадках, коли трудові відносини не можуть бути встановлені на невизначений строк з урахуванням характеру наступної роботи, або умов її виконання, або інтересів працівника та в інших випадках, передбачених законодавчими актами. Крім того, слід відмітити, що законодавство про працю передбачає укладання трудових договорів про тимчасову та сезонну роботи.</w:t>
      </w:r>
    </w:p>
    <w:p w14:paraId="6FD9FF0E" w14:textId="1B26DA05" w:rsidR="004B04DC" w:rsidRPr="009C4058" w:rsidRDefault="004B04DC" w:rsidP="004B04DC">
      <w:pPr>
        <w:widowControl w:val="0"/>
        <w:spacing w:after="0" w:line="240" w:lineRule="auto"/>
        <w:ind w:firstLine="340"/>
        <w:rPr>
          <w:rFonts w:ascii="Times New Roman" w:hAnsi="Times New Roman" w:cs="Times New Roman"/>
          <w:sz w:val="20"/>
          <w:szCs w:val="20"/>
        </w:rPr>
      </w:pPr>
      <w:r w:rsidRPr="009C4058">
        <w:rPr>
          <w:rFonts w:ascii="Times New Roman" w:hAnsi="Times New Roman" w:cs="Times New Roman"/>
          <w:sz w:val="20"/>
          <w:szCs w:val="20"/>
        </w:rPr>
        <w:t xml:space="preserve">Трудові договори </w:t>
      </w:r>
      <w:r w:rsidRPr="009C4058">
        <w:rPr>
          <w:rFonts w:ascii="Times New Roman" w:hAnsi="Times New Roman" w:cs="Times New Roman"/>
          <w:b/>
          <w:bCs/>
          <w:i/>
          <w:iCs/>
          <w:sz w:val="20"/>
          <w:szCs w:val="20"/>
        </w:rPr>
        <w:t>про тимчасову роботу</w:t>
      </w:r>
      <w:r w:rsidRPr="009C4058">
        <w:rPr>
          <w:rFonts w:ascii="Times New Roman" w:hAnsi="Times New Roman" w:cs="Times New Roman"/>
          <w:sz w:val="20"/>
          <w:szCs w:val="20"/>
        </w:rPr>
        <w:t xml:space="preserve"> укладаються з працівниками прийнятими на роботу на строк до </w:t>
      </w:r>
      <w:r w:rsidR="004C2B29" w:rsidRPr="009C4058">
        <w:rPr>
          <w:rFonts w:ascii="Times New Roman" w:hAnsi="Times New Roman" w:cs="Times New Roman"/>
          <w:sz w:val="20"/>
          <w:szCs w:val="20"/>
        </w:rPr>
        <w:t>2-</w:t>
      </w:r>
      <w:r w:rsidRPr="009C4058">
        <w:rPr>
          <w:rFonts w:ascii="Times New Roman" w:hAnsi="Times New Roman" w:cs="Times New Roman"/>
          <w:sz w:val="20"/>
          <w:szCs w:val="20"/>
        </w:rPr>
        <w:t xml:space="preserve">х місяців, а для заміщення тимчасово </w:t>
      </w:r>
      <w:r w:rsidRPr="009C4058">
        <w:rPr>
          <w:rFonts w:ascii="Times New Roman" w:hAnsi="Times New Roman" w:cs="Times New Roman"/>
          <w:sz w:val="20"/>
          <w:szCs w:val="20"/>
        </w:rPr>
        <w:lastRenderedPageBreak/>
        <w:t xml:space="preserve">відсутніх працівників, за якими зберігається їх місце роботи (посада), </w:t>
      </w:r>
      <w:r w:rsidR="004C2B29" w:rsidRPr="009C4058">
        <w:rPr>
          <w:rFonts w:ascii="Times New Roman" w:hAnsi="Times New Roman" w:cs="Times New Roman"/>
          <w:sz w:val="20"/>
          <w:szCs w:val="20"/>
        </w:rPr>
        <w:t>–</w:t>
      </w:r>
      <w:r w:rsidRPr="009C4058">
        <w:rPr>
          <w:rFonts w:ascii="Times New Roman" w:hAnsi="Times New Roman" w:cs="Times New Roman"/>
          <w:sz w:val="20"/>
          <w:szCs w:val="20"/>
        </w:rPr>
        <w:t xml:space="preserve"> до </w:t>
      </w:r>
      <w:r w:rsidR="004C2B29" w:rsidRPr="009C4058">
        <w:rPr>
          <w:rFonts w:ascii="Times New Roman" w:hAnsi="Times New Roman" w:cs="Times New Roman"/>
          <w:sz w:val="20"/>
          <w:szCs w:val="20"/>
        </w:rPr>
        <w:t>4-</w:t>
      </w:r>
      <w:r w:rsidRPr="009C4058">
        <w:rPr>
          <w:rFonts w:ascii="Times New Roman" w:hAnsi="Times New Roman" w:cs="Times New Roman"/>
          <w:sz w:val="20"/>
          <w:szCs w:val="20"/>
        </w:rPr>
        <w:t>х місяців. В наказі (розпорядженні) про прийняття на роботу зазначається, що даний працівник приймається на тимчасову роботу, або зазначається строк його роботи.</w:t>
      </w:r>
      <w:r w:rsidR="008268A8" w:rsidRPr="009C4058">
        <w:rPr>
          <w:rFonts w:ascii="Times New Roman" w:hAnsi="Times New Roman" w:cs="Times New Roman"/>
          <w:sz w:val="20"/>
          <w:szCs w:val="20"/>
        </w:rPr>
        <w:t xml:space="preserve"> </w:t>
      </w:r>
      <w:r w:rsidRPr="009C4058">
        <w:rPr>
          <w:rFonts w:ascii="Times New Roman" w:hAnsi="Times New Roman" w:cs="Times New Roman"/>
          <w:sz w:val="20"/>
          <w:szCs w:val="20"/>
        </w:rPr>
        <w:t xml:space="preserve">Щодо укладення трудових договорів </w:t>
      </w:r>
      <w:r w:rsidRPr="009C4058">
        <w:rPr>
          <w:rFonts w:ascii="Times New Roman" w:hAnsi="Times New Roman" w:cs="Times New Roman"/>
          <w:b/>
          <w:bCs/>
          <w:i/>
          <w:iCs/>
          <w:sz w:val="20"/>
          <w:szCs w:val="20"/>
        </w:rPr>
        <w:t>про сезонну роботу</w:t>
      </w:r>
      <w:r w:rsidRPr="009C4058">
        <w:rPr>
          <w:rFonts w:ascii="Times New Roman" w:hAnsi="Times New Roman" w:cs="Times New Roman"/>
          <w:sz w:val="20"/>
          <w:szCs w:val="20"/>
        </w:rPr>
        <w:t>, слід зазначити, що сезонними вважаються роботи, які через природні і кліматичні умови виконуються не весь рік, а протягом певного періоду (сезону), але не більше 6</w:t>
      </w:r>
      <w:r w:rsidR="004C2B29" w:rsidRPr="009C4058">
        <w:rPr>
          <w:rFonts w:ascii="Times New Roman" w:hAnsi="Times New Roman" w:cs="Times New Roman"/>
          <w:sz w:val="20"/>
          <w:szCs w:val="20"/>
        </w:rPr>
        <w:t> </w:t>
      </w:r>
      <w:r w:rsidRPr="009C4058">
        <w:rPr>
          <w:rFonts w:ascii="Times New Roman" w:hAnsi="Times New Roman" w:cs="Times New Roman"/>
          <w:sz w:val="20"/>
          <w:szCs w:val="20"/>
        </w:rPr>
        <w:t>місяців.</w:t>
      </w:r>
    </w:p>
    <w:p w14:paraId="599D4E4D" w14:textId="73BB8885" w:rsidR="004B04DC" w:rsidRPr="009C4058" w:rsidRDefault="004B04DC" w:rsidP="004B04DC">
      <w:pPr>
        <w:widowControl w:val="0"/>
        <w:spacing w:after="0" w:line="240" w:lineRule="auto"/>
        <w:ind w:firstLine="340"/>
        <w:rPr>
          <w:rFonts w:ascii="Times New Roman" w:hAnsi="Times New Roman" w:cs="Times New Roman"/>
          <w:sz w:val="20"/>
          <w:szCs w:val="20"/>
        </w:rPr>
      </w:pPr>
      <w:r w:rsidRPr="009C4058">
        <w:rPr>
          <w:rFonts w:ascii="Times New Roman" w:hAnsi="Times New Roman" w:cs="Times New Roman"/>
          <w:sz w:val="20"/>
          <w:szCs w:val="20"/>
        </w:rPr>
        <w:t xml:space="preserve">Відповідно до </w:t>
      </w:r>
      <w:r w:rsidR="008268A8" w:rsidRPr="009C4058">
        <w:rPr>
          <w:rFonts w:ascii="Times New Roman" w:hAnsi="Times New Roman" w:cs="Times New Roman"/>
          <w:sz w:val="20"/>
          <w:szCs w:val="20"/>
        </w:rPr>
        <w:t>КЗпП</w:t>
      </w:r>
      <w:r w:rsidRPr="009C4058">
        <w:rPr>
          <w:rFonts w:ascii="Times New Roman" w:hAnsi="Times New Roman" w:cs="Times New Roman"/>
          <w:sz w:val="20"/>
          <w:szCs w:val="20"/>
        </w:rPr>
        <w:t xml:space="preserve"> України особливою формою трудового договору є </w:t>
      </w:r>
      <w:r w:rsidRPr="009C4058">
        <w:rPr>
          <w:rFonts w:ascii="Times New Roman" w:hAnsi="Times New Roman" w:cs="Times New Roman"/>
          <w:b/>
          <w:bCs/>
          <w:i/>
          <w:iCs/>
          <w:sz w:val="20"/>
          <w:szCs w:val="20"/>
        </w:rPr>
        <w:t>контракт</w:t>
      </w:r>
      <w:r w:rsidRPr="009C4058">
        <w:rPr>
          <w:rFonts w:ascii="Times New Roman" w:hAnsi="Times New Roman" w:cs="Times New Roman"/>
          <w:sz w:val="20"/>
          <w:szCs w:val="20"/>
        </w:rPr>
        <w:t>, в якому строк його дії, права, обов’язки і відповідальність сторін (в т</w:t>
      </w:r>
      <w:r w:rsidR="00AC3BD8" w:rsidRPr="009C4058">
        <w:rPr>
          <w:rFonts w:ascii="Times New Roman" w:hAnsi="Times New Roman" w:cs="Times New Roman"/>
          <w:sz w:val="20"/>
          <w:szCs w:val="20"/>
        </w:rPr>
        <w:t>. </w:t>
      </w:r>
      <w:r w:rsidRPr="009C4058">
        <w:rPr>
          <w:rFonts w:ascii="Times New Roman" w:hAnsi="Times New Roman" w:cs="Times New Roman"/>
          <w:sz w:val="20"/>
          <w:szCs w:val="20"/>
        </w:rPr>
        <w:t>ч</w:t>
      </w:r>
      <w:r w:rsidR="00AC3BD8" w:rsidRPr="009C4058">
        <w:rPr>
          <w:rFonts w:ascii="Times New Roman" w:hAnsi="Times New Roman" w:cs="Times New Roman"/>
          <w:sz w:val="20"/>
          <w:szCs w:val="20"/>
        </w:rPr>
        <w:t>.</w:t>
      </w:r>
      <w:r w:rsidRPr="009C4058">
        <w:rPr>
          <w:rFonts w:ascii="Times New Roman" w:hAnsi="Times New Roman" w:cs="Times New Roman"/>
          <w:sz w:val="20"/>
          <w:szCs w:val="20"/>
        </w:rPr>
        <w:t xml:space="preserve"> матеріальна), умови матеріального забезпечення і організації праці працівника, умови розірвання договору, в т</w:t>
      </w:r>
      <w:r w:rsidR="00AC3BD8" w:rsidRPr="009C4058">
        <w:rPr>
          <w:rFonts w:ascii="Times New Roman" w:hAnsi="Times New Roman" w:cs="Times New Roman"/>
          <w:sz w:val="20"/>
          <w:szCs w:val="20"/>
        </w:rPr>
        <w:t>.</w:t>
      </w:r>
      <w:r w:rsidR="000F4068" w:rsidRPr="009C4058">
        <w:rPr>
          <w:rFonts w:ascii="Times New Roman" w:hAnsi="Times New Roman" w:cs="Times New Roman"/>
          <w:sz w:val="20"/>
          <w:szCs w:val="20"/>
        </w:rPr>
        <w:t> </w:t>
      </w:r>
      <w:r w:rsidRPr="009C4058">
        <w:rPr>
          <w:rFonts w:ascii="Times New Roman" w:hAnsi="Times New Roman" w:cs="Times New Roman"/>
          <w:sz w:val="20"/>
          <w:szCs w:val="20"/>
        </w:rPr>
        <w:t>ч</w:t>
      </w:r>
      <w:r w:rsidR="00AC3BD8" w:rsidRPr="009C4058">
        <w:rPr>
          <w:rFonts w:ascii="Times New Roman" w:hAnsi="Times New Roman" w:cs="Times New Roman"/>
          <w:sz w:val="20"/>
          <w:szCs w:val="20"/>
        </w:rPr>
        <w:t>.</w:t>
      </w:r>
      <w:r w:rsidRPr="009C4058">
        <w:rPr>
          <w:rFonts w:ascii="Times New Roman" w:hAnsi="Times New Roman" w:cs="Times New Roman"/>
          <w:sz w:val="20"/>
          <w:szCs w:val="20"/>
        </w:rPr>
        <w:t xml:space="preserve"> дострокового, можуть встановлюватися угодою сторін.</w:t>
      </w:r>
      <w:r w:rsidR="000F4068" w:rsidRPr="009C4058">
        <w:rPr>
          <w:rFonts w:ascii="Times New Roman" w:hAnsi="Times New Roman" w:cs="Times New Roman"/>
          <w:sz w:val="20"/>
          <w:szCs w:val="20"/>
        </w:rPr>
        <w:t xml:space="preserve"> </w:t>
      </w:r>
      <w:r w:rsidRPr="009C4058">
        <w:rPr>
          <w:rFonts w:ascii="Times New Roman" w:hAnsi="Times New Roman" w:cs="Times New Roman"/>
          <w:sz w:val="20"/>
          <w:szCs w:val="20"/>
        </w:rPr>
        <w:t xml:space="preserve">Прийняття на роботу працівників шляхом укладення з ними контракту власником або уповноваженим ним органом, фізичною особою може </w:t>
      </w:r>
      <w:r w:rsidR="000F4068" w:rsidRPr="009C4058">
        <w:rPr>
          <w:rFonts w:ascii="Times New Roman" w:hAnsi="Times New Roman" w:cs="Times New Roman"/>
          <w:sz w:val="20"/>
          <w:szCs w:val="20"/>
        </w:rPr>
        <w:t>здійснюватися</w:t>
      </w:r>
      <w:r w:rsidRPr="009C4058">
        <w:rPr>
          <w:rFonts w:ascii="Times New Roman" w:hAnsi="Times New Roman" w:cs="Times New Roman"/>
          <w:sz w:val="20"/>
          <w:szCs w:val="20"/>
        </w:rPr>
        <w:t xml:space="preserve"> у випадках прямо передбачених законами.</w:t>
      </w:r>
    </w:p>
    <w:p w14:paraId="738F200A" w14:textId="1D68AAEA" w:rsidR="000F4068" w:rsidRPr="009C4058" w:rsidRDefault="004B04DC" w:rsidP="004B04DC">
      <w:pPr>
        <w:widowControl w:val="0"/>
        <w:spacing w:after="0" w:line="240" w:lineRule="auto"/>
        <w:ind w:firstLine="340"/>
        <w:rPr>
          <w:rFonts w:ascii="Times New Roman" w:hAnsi="Times New Roman" w:cs="Times New Roman"/>
          <w:sz w:val="20"/>
          <w:szCs w:val="20"/>
        </w:rPr>
      </w:pPr>
      <w:r w:rsidRPr="009C4058">
        <w:rPr>
          <w:rFonts w:ascii="Times New Roman" w:hAnsi="Times New Roman" w:cs="Times New Roman"/>
          <w:sz w:val="20"/>
          <w:szCs w:val="20"/>
        </w:rPr>
        <w:t xml:space="preserve">На сьогоднішній день, </w:t>
      </w:r>
      <w:r w:rsidRPr="009C4058">
        <w:rPr>
          <w:rFonts w:ascii="Times New Roman" w:hAnsi="Times New Roman" w:cs="Times New Roman"/>
          <w:i/>
          <w:iCs/>
          <w:sz w:val="20"/>
          <w:szCs w:val="20"/>
        </w:rPr>
        <w:t>контракт може бути укладено</w:t>
      </w:r>
      <w:r w:rsidRPr="009C4058">
        <w:rPr>
          <w:rFonts w:ascii="Times New Roman" w:hAnsi="Times New Roman" w:cs="Times New Roman"/>
          <w:sz w:val="20"/>
          <w:szCs w:val="20"/>
        </w:rPr>
        <w:t>, наприклад, з:</w:t>
      </w:r>
    </w:p>
    <w:p w14:paraId="43116F64" w14:textId="5A09608F" w:rsidR="004B04DC" w:rsidRPr="009C4058" w:rsidRDefault="000F4068" w:rsidP="004B04DC">
      <w:pPr>
        <w:widowControl w:val="0"/>
        <w:spacing w:after="0" w:line="240" w:lineRule="auto"/>
        <w:ind w:firstLine="340"/>
        <w:rPr>
          <w:rFonts w:ascii="Times New Roman" w:hAnsi="Times New Roman" w:cs="Times New Roman"/>
          <w:sz w:val="20"/>
          <w:szCs w:val="20"/>
        </w:rPr>
      </w:pPr>
      <w:r w:rsidRPr="009C4058">
        <w:rPr>
          <w:rFonts w:ascii="Times New Roman" w:hAnsi="Times New Roman" w:cs="Times New Roman"/>
          <w:sz w:val="20"/>
          <w:szCs w:val="20"/>
        </w:rPr>
        <w:t>– </w:t>
      </w:r>
      <w:r w:rsidR="004B04DC" w:rsidRPr="009C4058">
        <w:rPr>
          <w:rFonts w:ascii="Times New Roman" w:hAnsi="Times New Roman" w:cs="Times New Roman"/>
          <w:sz w:val="20"/>
          <w:szCs w:val="20"/>
        </w:rPr>
        <w:t>педагогічними та науково-педагогічними працівниками;</w:t>
      </w:r>
    </w:p>
    <w:p w14:paraId="57E87B56" w14:textId="310EBCAB" w:rsidR="004B04DC" w:rsidRPr="009C4058" w:rsidRDefault="000F4068" w:rsidP="004B04DC">
      <w:pPr>
        <w:widowControl w:val="0"/>
        <w:spacing w:after="0" w:line="240" w:lineRule="auto"/>
        <w:ind w:firstLine="340"/>
        <w:rPr>
          <w:rFonts w:ascii="Times New Roman" w:hAnsi="Times New Roman" w:cs="Times New Roman"/>
          <w:sz w:val="20"/>
          <w:szCs w:val="20"/>
        </w:rPr>
      </w:pPr>
      <w:r w:rsidRPr="009C4058">
        <w:rPr>
          <w:rFonts w:ascii="Times New Roman" w:hAnsi="Times New Roman" w:cs="Times New Roman"/>
          <w:sz w:val="20"/>
          <w:szCs w:val="20"/>
        </w:rPr>
        <w:t>– </w:t>
      </w:r>
      <w:r w:rsidR="004B04DC" w:rsidRPr="009C4058">
        <w:rPr>
          <w:rFonts w:ascii="Times New Roman" w:hAnsi="Times New Roman" w:cs="Times New Roman"/>
          <w:sz w:val="20"/>
          <w:szCs w:val="20"/>
        </w:rPr>
        <w:t>помічником адвоката та ін.</w:t>
      </w:r>
    </w:p>
    <w:p w14:paraId="78DE2ACC" w14:textId="275139FB" w:rsidR="007C6EF1" w:rsidRPr="009C4058" w:rsidRDefault="007C6EF1" w:rsidP="007C6EF1">
      <w:pPr>
        <w:widowControl w:val="0"/>
        <w:spacing w:after="0" w:line="240" w:lineRule="auto"/>
        <w:ind w:firstLine="340"/>
        <w:rPr>
          <w:rFonts w:ascii="Times New Roman" w:hAnsi="Times New Roman" w:cs="Times New Roman"/>
          <w:sz w:val="20"/>
          <w:szCs w:val="20"/>
        </w:rPr>
      </w:pPr>
      <w:r w:rsidRPr="009C4058">
        <w:rPr>
          <w:rFonts w:ascii="Times New Roman" w:hAnsi="Times New Roman" w:cs="Times New Roman"/>
          <w:sz w:val="20"/>
          <w:szCs w:val="20"/>
        </w:rPr>
        <w:t>Контракт повинен спрямовуватися на забезпечення умов для проявлення ініціативності та самостійності працівника, враховуючи його індивідуальні здібності й професійні навички, підвищення взаємної відповідальності сторін, правову і соціальну захищеність працівника. Умови контракту, що погіршують становище працівника порівняно з чинним законодавством, угодами і колективним договором, вважаються недійсними.</w:t>
      </w:r>
    </w:p>
    <w:p w14:paraId="34AA9FFC" w14:textId="5BC220BD" w:rsidR="007C6EF1" w:rsidRPr="009C4058" w:rsidRDefault="007C6EF1" w:rsidP="007C6EF1">
      <w:pPr>
        <w:widowControl w:val="0"/>
        <w:spacing w:after="0" w:line="240" w:lineRule="auto"/>
        <w:ind w:firstLine="340"/>
        <w:rPr>
          <w:rFonts w:ascii="Times New Roman" w:hAnsi="Times New Roman" w:cs="Times New Roman"/>
          <w:sz w:val="20"/>
          <w:szCs w:val="20"/>
        </w:rPr>
      </w:pPr>
      <w:r w:rsidRPr="009C4058">
        <w:rPr>
          <w:rFonts w:ascii="Times New Roman" w:hAnsi="Times New Roman" w:cs="Times New Roman"/>
          <w:sz w:val="20"/>
          <w:szCs w:val="20"/>
        </w:rPr>
        <w:t>Щодо порядку укладення контракту доцільно відмітити, що, відповідно до статті 24 КЗпП України, контракт укладається у письмовій формі. Контракт оформляється у 2-х примірниках, що мають однакову юридичну силу та зберігаються у кожної із сторін контракту.</w:t>
      </w:r>
    </w:p>
    <w:p w14:paraId="0E8AD665" w14:textId="19AC6CE3" w:rsidR="0056709D" w:rsidRPr="009C4058" w:rsidRDefault="007C6EF1" w:rsidP="007C6EF1">
      <w:pPr>
        <w:widowControl w:val="0"/>
        <w:spacing w:after="0" w:line="240" w:lineRule="auto"/>
        <w:ind w:firstLine="340"/>
        <w:rPr>
          <w:rFonts w:ascii="Times New Roman" w:hAnsi="Times New Roman" w:cs="Times New Roman"/>
          <w:sz w:val="20"/>
          <w:szCs w:val="20"/>
        </w:rPr>
      </w:pPr>
      <w:r w:rsidRPr="009C4058">
        <w:rPr>
          <w:rFonts w:ascii="Times New Roman" w:hAnsi="Times New Roman" w:cs="Times New Roman"/>
          <w:sz w:val="20"/>
          <w:szCs w:val="20"/>
        </w:rPr>
        <w:t>За згодою працівника копію укладеного з ним контракту може бути передано профспілковому чи іншому органові, уповноваженому працівником представляти його інтереси, для здійснення контролю за додержанням умов контракту. Контракт набуває чинності з моменту його підписання або з дати, визначеної сторонами у контракті, і може бути змінений за згодою сторін, складеною у письмовій формі.</w:t>
      </w:r>
      <w:r w:rsidR="0080093D" w:rsidRPr="009C4058">
        <w:rPr>
          <w:rFonts w:ascii="Times New Roman" w:hAnsi="Times New Roman" w:cs="Times New Roman"/>
          <w:sz w:val="20"/>
          <w:szCs w:val="20"/>
        </w:rPr>
        <w:t xml:space="preserve"> </w:t>
      </w:r>
      <w:r w:rsidRPr="009C4058">
        <w:rPr>
          <w:rFonts w:ascii="Times New Roman" w:hAnsi="Times New Roman" w:cs="Times New Roman"/>
          <w:sz w:val="20"/>
          <w:szCs w:val="20"/>
        </w:rPr>
        <w:t>Крім того, контракт є підставою для видання наказу (розпорядження) про прийняття (найняття) працівника на роботу з дня, встановленого у контракті за угодою сторін.</w:t>
      </w:r>
    </w:p>
    <w:p w14:paraId="51E76EEF" w14:textId="34C9763C" w:rsidR="007C6EF1" w:rsidRPr="009C4058" w:rsidRDefault="007C6EF1" w:rsidP="007C6EF1">
      <w:pPr>
        <w:widowControl w:val="0"/>
        <w:spacing w:after="0" w:line="240" w:lineRule="auto"/>
        <w:ind w:firstLine="340"/>
        <w:rPr>
          <w:rFonts w:ascii="Times New Roman" w:hAnsi="Times New Roman" w:cs="Times New Roman"/>
          <w:sz w:val="20"/>
          <w:szCs w:val="20"/>
        </w:rPr>
      </w:pPr>
      <w:r w:rsidRPr="009C4058">
        <w:rPr>
          <w:rFonts w:ascii="Times New Roman" w:hAnsi="Times New Roman" w:cs="Times New Roman"/>
          <w:sz w:val="20"/>
          <w:szCs w:val="20"/>
        </w:rPr>
        <w:t>Слід зазначити, що у контракті передбачається:</w:t>
      </w:r>
      <w:r w:rsidR="0080093D" w:rsidRPr="009C4058">
        <w:rPr>
          <w:rFonts w:ascii="Times New Roman" w:hAnsi="Times New Roman" w:cs="Times New Roman"/>
          <w:sz w:val="20"/>
          <w:szCs w:val="20"/>
        </w:rPr>
        <w:t xml:space="preserve"> </w:t>
      </w:r>
      <w:r w:rsidRPr="009C4058">
        <w:rPr>
          <w:rFonts w:ascii="Times New Roman" w:hAnsi="Times New Roman" w:cs="Times New Roman"/>
          <w:sz w:val="20"/>
          <w:szCs w:val="20"/>
        </w:rPr>
        <w:t>обсяги пропонованої роботи та вимоги до якості і строків її виконання;</w:t>
      </w:r>
      <w:r w:rsidR="0080093D" w:rsidRPr="009C4058">
        <w:rPr>
          <w:rFonts w:ascii="Times New Roman" w:hAnsi="Times New Roman" w:cs="Times New Roman"/>
          <w:sz w:val="20"/>
          <w:szCs w:val="20"/>
        </w:rPr>
        <w:t xml:space="preserve"> </w:t>
      </w:r>
      <w:r w:rsidRPr="009C4058">
        <w:rPr>
          <w:rFonts w:ascii="Times New Roman" w:hAnsi="Times New Roman" w:cs="Times New Roman"/>
          <w:sz w:val="20"/>
          <w:szCs w:val="20"/>
        </w:rPr>
        <w:t>строк дії контракту</w:t>
      </w:r>
      <w:r w:rsidR="0080093D" w:rsidRPr="009C4058">
        <w:rPr>
          <w:rFonts w:ascii="Times New Roman" w:hAnsi="Times New Roman" w:cs="Times New Roman"/>
          <w:sz w:val="20"/>
          <w:szCs w:val="20"/>
        </w:rPr>
        <w:t xml:space="preserve">; </w:t>
      </w:r>
      <w:r w:rsidRPr="009C4058">
        <w:rPr>
          <w:rFonts w:ascii="Times New Roman" w:hAnsi="Times New Roman" w:cs="Times New Roman"/>
          <w:sz w:val="20"/>
          <w:szCs w:val="20"/>
        </w:rPr>
        <w:t>права, обов’язки та взаємна відповідальність сторін;</w:t>
      </w:r>
      <w:r w:rsidR="0080093D" w:rsidRPr="009C4058">
        <w:rPr>
          <w:rFonts w:ascii="Times New Roman" w:hAnsi="Times New Roman" w:cs="Times New Roman"/>
          <w:sz w:val="20"/>
          <w:szCs w:val="20"/>
        </w:rPr>
        <w:t xml:space="preserve"> </w:t>
      </w:r>
      <w:r w:rsidRPr="009C4058">
        <w:rPr>
          <w:rFonts w:ascii="Times New Roman" w:hAnsi="Times New Roman" w:cs="Times New Roman"/>
          <w:sz w:val="20"/>
          <w:szCs w:val="20"/>
        </w:rPr>
        <w:t>умови оплати й організації праці;</w:t>
      </w:r>
      <w:r w:rsidR="0080093D" w:rsidRPr="009C4058">
        <w:rPr>
          <w:rFonts w:ascii="Times New Roman" w:hAnsi="Times New Roman" w:cs="Times New Roman"/>
          <w:sz w:val="20"/>
          <w:szCs w:val="20"/>
        </w:rPr>
        <w:t xml:space="preserve"> </w:t>
      </w:r>
      <w:r w:rsidRPr="009C4058">
        <w:rPr>
          <w:rFonts w:ascii="Times New Roman" w:hAnsi="Times New Roman" w:cs="Times New Roman"/>
          <w:sz w:val="20"/>
          <w:szCs w:val="20"/>
        </w:rPr>
        <w:t>підстави припинення та розірвання контракту;</w:t>
      </w:r>
      <w:r w:rsidR="0080093D" w:rsidRPr="009C4058">
        <w:rPr>
          <w:rFonts w:ascii="Times New Roman" w:hAnsi="Times New Roman" w:cs="Times New Roman"/>
          <w:sz w:val="20"/>
          <w:szCs w:val="20"/>
        </w:rPr>
        <w:t xml:space="preserve"> </w:t>
      </w:r>
      <w:r w:rsidRPr="009C4058">
        <w:rPr>
          <w:rFonts w:ascii="Times New Roman" w:hAnsi="Times New Roman" w:cs="Times New Roman"/>
          <w:sz w:val="20"/>
          <w:szCs w:val="20"/>
        </w:rPr>
        <w:t xml:space="preserve">соціально-побутові та інші умови, необхідні для виконання взятих на себе сторонами зобов’язань, з </w:t>
      </w:r>
      <w:r w:rsidRPr="009C4058">
        <w:rPr>
          <w:rFonts w:ascii="Times New Roman" w:hAnsi="Times New Roman" w:cs="Times New Roman"/>
          <w:sz w:val="20"/>
          <w:szCs w:val="20"/>
        </w:rPr>
        <w:lastRenderedPageBreak/>
        <w:t>урахуванням специфіки роботи, професійних особливостей та фінансових можливостей підприємства.</w:t>
      </w:r>
    </w:p>
    <w:p w14:paraId="2FC9AF6B" w14:textId="675B6A9E" w:rsidR="00D35DA4" w:rsidRPr="009C4058" w:rsidRDefault="00D35DA4" w:rsidP="007C6EF1">
      <w:pPr>
        <w:widowControl w:val="0"/>
        <w:spacing w:after="0" w:line="240" w:lineRule="auto"/>
        <w:ind w:firstLine="340"/>
        <w:rPr>
          <w:rFonts w:ascii="Times New Roman" w:hAnsi="Times New Roman" w:cs="Times New Roman"/>
          <w:sz w:val="20"/>
          <w:szCs w:val="20"/>
        </w:rPr>
      </w:pPr>
    </w:p>
    <w:p w14:paraId="39162BEE" w14:textId="22A01EF5" w:rsidR="00D35DA4" w:rsidRPr="009C4058" w:rsidRDefault="00D35DA4" w:rsidP="007C6EF1">
      <w:pPr>
        <w:widowControl w:val="0"/>
        <w:spacing w:after="0" w:line="240" w:lineRule="auto"/>
        <w:ind w:firstLine="340"/>
        <w:rPr>
          <w:rFonts w:ascii="Times New Roman" w:hAnsi="Times New Roman" w:cs="Times New Roman"/>
          <w:sz w:val="20"/>
          <w:szCs w:val="20"/>
        </w:rPr>
      </w:pPr>
    </w:p>
    <w:p w14:paraId="73D05A24" w14:textId="1BB42153" w:rsidR="00D35DA4" w:rsidRPr="009C4058" w:rsidRDefault="00D35DA4" w:rsidP="007C6EF1">
      <w:pPr>
        <w:widowControl w:val="0"/>
        <w:spacing w:after="0" w:line="240" w:lineRule="auto"/>
        <w:ind w:firstLine="340"/>
        <w:rPr>
          <w:rFonts w:ascii="Times New Roman" w:hAnsi="Times New Roman" w:cs="Times New Roman"/>
          <w:b/>
          <w:bCs/>
          <w:sz w:val="20"/>
          <w:szCs w:val="20"/>
        </w:rPr>
      </w:pPr>
      <w:r w:rsidRPr="009C4058">
        <w:rPr>
          <w:rFonts w:ascii="Times New Roman" w:hAnsi="Times New Roman" w:cs="Times New Roman"/>
          <w:b/>
          <w:bCs/>
          <w:sz w:val="20"/>
          <w:szCs w:val="20"/>
        </w:rPr>
        <w:t>5.2. </w:t>
      </w:r>
      <w:r w:rsidR="00567624">
        <w:rPr>
          <w:rFonts w:ascii="Times New Roman" w:hAnsi="Times New Roman" w:cs="Times New Roman"/>
          <w:b/>
          <w:bCs/>
          <w:sz w:val="20"/>
          <w:szCs w:val="20"/>
        </w:rPr>
        <w:t>Комунікація та с</w:t>
      </w:r>
      <w:r w:rsidRPr="009C4058">
        <w:rPr>
          <w:rFonts w:ascii="Times New Roman" w:hAnsi="Times New Roman" w:cs="Times New Roman"/>
          <w:b/>
          <w:bCs/>
          <w:sz w:val="20"/>
          <w:szCs w:val="20"/>
        </w:rPr>
        <w:t>лужбовий етикет на роботі</w:t>
      </w:r>
    </w:p>
    <w:p w14:paraId="77BFEEC9" w14:textId="193889D6" w:rsidR="00D35DA4" w:rsidRPr="009C4058" w:rsidRDefault="00D35DA4" w:rsidP="007C6EF1">
      <w:pPr>
        <w:widowControl w:val="0"/>
        <w:spacing w:after="0" w:line="240" w:lineRule="auto"/>
        <w:ind w:firstLine="340"/>
        <w:rPr>
          <w:rFonts w:ascii="Times New Roman" w:hAnsi="Times New Roman" w:cs="Times New Roman"/>
          <w:sz w:val="20"/>
          <w:szCs w:val="20"/>
        </w:rPr>
      </w:pPr>
    </w:p>
    <w:p w14:paraId="05424DDE" w14:textId="77777777" w:rsidR="009C4058" w:rsidRPr="009C4058" w:rsidRDefault="009C4058" w:rsidP="009C4058">
      <w:pPr>
        <w:widowControl w:val="0"/>
        <w:spacing w:after="0" w:line="240" w:lineRule="auto"/>
        <w:ind w:firstLine="340"/>
        <w:rPr>
          <w:rFonts w:ascii="Times New Roman" w:hAnsi="Times New Roman" w:cs="Times New Roman"/>
          <w:sz w:val="20"/>
          <w:szCs w:val="20"/>
        </w:rPr>
      </w:pPr>
      <w:r w:rsidRPr="009C4058">
        <w:rPr>
          <w:rFonts w:ascii="Times New Roman" w:hAnsi="Times New Roman" w:cs="Times New Roman"/>
          <w:sz w:val="20"/>
          <w:szCs w:val="20"/>
        </w:rPr>
        <w:t>Комунікація, мабуть, найважливіший компонент у створенні продуктивного і ефективного робочого місця. Позитивне спілкування в команді сприяє співпраці та обміну знаннями, підтримує здорові робочі стосунки. Чим більше співробітників організації пов’язані як колеги, тим ефективніше виконуватиметься робота.</w:t>
      </w:r>
    </w:p>
    <w:p w14:paraId="57142C6C" w14:textId="1585DED9" w:rsidR="009C4058" w:rsidRPr="009C4058" w:rsidRDefault="009C4058" w:rsidP="009C4058">
      <w:pPr>
        <w:widowControl w:val="0"/>
        <w:spacing w:after="0" w:line="240" w:lineRule="auto"/>
        <w:ind w:firstLine="340"/>
        <w:rPr>
          <w:rFonts w:ascii="Times New Roman" w:hAnsi="Times New Roman" w:cs="Times New Roman"/>
          <w:sz w:val="20"/>
          <w:szCs w:val="20"/>
        </w:rPr>
      </w:pPr>
      <w:r w:rsidRPr="009C4058">
        <w:rPr>
          <w:rFonts w:ascii="Times New Roman" w:hAnsi="Times New Roman" w:cs="Times New Roman"/>
          <w:sz w:val="20"/>
          <w:szCs w:val="20"/>
        </w:rPr>
        <w:t xml:space="preserve">На робочому місці можуть існувати різні типи взаємозв’язків. Наприклад, зв’язок з певною концепцією або проєктом, коли член команди бере на себе відповідальність за її розвиток – «хворіє душею» за цей проєкт. Інший член команди може </w:t>
      </w:r>
      <w:proofErr w:type="spellStart"/>
      <w:r w:rsidRPr="009C4058">
        <w:rPr>
          <w:rFonts w:ascii="Times New Roman" w:hAnsi="Times New Roman" w:cs="Times New Roman"/>
          <w:sz w:val="20"/>
          <w:szCs w:val="20"/>
        </w:rPr>
        <w:t>емоційно</w:t>
      </w:r>
      <w:proofErr w:type="spellEnd"/>
      <w:r w:rsidRPr="009C4058">
        <w:rPr>
          <w:rFonts w:ascii="Times New Roman" w:hAnsi="Times New Roman" w:cs="Times New Roman"/>
          <w:sz w:val="20"/>
          <w:szCs w:val="20"/>
        </w:rPr>
        <w:t xml:space="preserve"> злитися з цінностями або метою усієї організації і вийти на новий рівень розуміння значущості своєї ролі в команді, який раніше для нього не існував. Взаємозв’язок може бути і простим: наприклад, міцні дружні </w:t>
      </w:r>
      <w:r>
        <w:rPr>
          <w:rFonts w:ascii="Times New Roman" w:hAnsi="Times New Roman" w:cs="Times New Roman"/>
          <w:sz w:val="20"/>
          <w:szCs w:val="20"/>
        </w:rPr>
        <w:t>відносини</w:t>
      </w:r>
      <w:r w:rsidRPr="009C4058">
        <w:rPr>
          <w:rFonts w:ascii="Times New Roman" w:hAnsi="Times New Roman" w:cs="Times New Roman"/>
          <w:sz w:val="20"/>
          <w:szCs w:val="20"/>
        </w:rPr>
        <w:t xml:space="preserve"> на робочому місці між колегами.</w:t>
      </w:r>
    </w:p>
    <w:p w14:paraId="5C445010" w14:textId="4BC2E3ED" w:rsidR="009C4058" w:rsidRPr="009C4058" w:rsidRDefault="009C4058" w:rsidP="009C4058">
      <w:pPr>
        <w:widowControl w:val="0"/>
        <w:spacing w:after="0" w:line="240" w:lineRule="auto"/>
        <w:ind w:firstLine="340"/>
        <w:rPr>
          <w:rFonts w:ascii="Times New Roman" w:hAnsi="Times New Roman" w:cs="Times New Roman"/>
          <w:sz w:val="20"/>
          <w:szCs w:val="20"/>
        </w:rPr>
      </w:pPr>
      <w:r w:rsidRPr="009C4058">
        <w:rPr>
          <w:rFonts w:ascii="Times New Roman" w:hAnsi="Times New Roman" w:cs="Times New Roman"/>
          <w:sz w:val="20"/>
          <w:szCs w:val="20"/>
        </w:rPr>
        <w:t>Іноді ці типи зв’язку залишаються непоміченими в організаціях. Звичайно, можна визнати їх позитивними аспектами, але на перший погляд вони здаються незначними порівняно з повсякденною роботою, яку ми виконуємо. І втрачаються в рутині, адже лідери рідко говорять про них. Може здатися дивним, незручним оголосити вашій команді, що такі-то відчуття пов’язані з проєктом X. Але подібні типи зв’язків – це те, що зближує команду і сприяє формуванню більш здорової корпоративної культури.</w:t>
      </w:r>
    </w:p>
    <w:p w14:paraId="46320F04" w14:textId="0EAEE4AD" w:rsidR="009C4058" w:rsidRPr="009C4058" w:rsidRDefault="009C4058" w:rsidP="009C4058">
      <w:pPr>
        <w:widowControl w:val="0"/>
        <w:spacing w:after="0" w:line="240" w:lineRule="auto"/>
        <w:ind w:firstLine="340"/>
        <w:rPr>
          <w:rFonts w:ascii="Times New Roman" w:hAnsi="Times New Roman" w:cs="Times New Roman"/>
          <w:sz w:val="20"/>
          <w:szCs w:val="20"/>
        </w:rPr>
      </w:pPr>
      <w:r w:rsidRPr="009C4058">
        <w:rPr>
          <w:rFonts w:ascii="Times New Roman" w:hAnsi="Times New Roman" w:cs="Times New Roman"/>
          <w:sz w:val="20"/>
          <w:szCs w:val="20"/>
        </w:rPr>
        <w:t>Робота в колективі завжди супроводжується певними психологічними труднощами. Викликано це тим, що співробітники, як правило, підбираються, в першу чергу виходячи з їх професійних якостей. А питання психологічної та емоційної сумісності, залишаються на другому плані. При цьому, на жаль, «токсичність» людини не завжди можна розпізнати з першого погляду при проведенні співбесід.</w:t>
      </w:r>
    </w:p>
    <w:p w14:paraId="0976F80E" w14:textId="5402F3FF" w:rsidR="009C4058" w:rsidRPr="009C4058" w:rsidRDefault="009C4058" w:rsidP="009C4058">
      <w:pPr>
        <w:widowControl w:val="0"/>
        <w:spacing w:after="0" w:line="240" w:lineRule="auto"/>
        <w:ind w:firstLine="340"/>
        <w:rPr>
          <w:rFonts w:ascii="Times New Roman" w:hAnsi="Times New Roman" w:cs="Times New Roman"/>
          <w:sz w:val="20"/>
          <w:szCs w:val="20"/>
        </w:rPr>
      </w:pPr>
      <w:r w:rsidRPr="009C4058">
        <w:rPr>
          <w:rFonts w:ascii="Times New Roman" w:hAnsi="Times New Roman" w:cs="Times New Roman"/>
          <w:sz w:val="20"/>
          <w:szCs w:val="20"/>
        </w:rPr>
        <w:t>Але працювати треба. Тому наступні поради допоможуть вам справитися з труднощами роботи в колективі з «проблемними колегами»</w:t>
      </w:r>
      <w:r>
        <w:rPr>
          <w:rFonts w:ascii="Times New Roman" w:hAnsi="Times New Roman" w:cs="Times New Roman"/>
          <w:sz w:val="20"/>
          <w:szCs w:val="20"/>
        </w:rPr>
        <w:t>, зокрема:</w:t>
      </w:r>
    </w:p>
    <w:p w14:paraId="7CFFC410" w14:textId="3A91BA92" w:rsidR="009C4058" w:rsidRPr="009C4058" w:rsidRDefault="009C4058" w:rsidP="009C4058">
      <w:pPr>
        <w:widowControl w:val="0"/>
        <w:spacing w:after="0" w:line="240" w:lineRule="auto"/>
        <w:ind w:firstLine="340"/>
        <w:rPr>
          <w:rFonts w:ascii="Times New Roman" w:hAnsi="Times New Roman" w:cs="Times New Roman"/>
          <w:sz w:val="20"/>
          <w:szCs w:val="20"/>
        </w:rPr>
      </w:pPr>
      <w:r w:rsidRPr="009C4058">
        <w:rPr>
          <w:rFonts w:ascii="Times New Roman" w:hAnsi="Times New Roman" w:cs="Times New Roman"/>
          <w:sz w:val="20"/>
          <w:szCs w:val="20"/>
        </w:rPr>
        <w:t>1.</w:t>
      </w:r>
      <w:r>
        <w:rPr>
          <w:rFonts w:ascii="Times New Roman" w:hAnsi="Times New Roman" w:cs="Times New Roman"/>
          <w:sz w:val="20"/>
          <w:szCs w:val="20"/>
        </w:rPr>
        <w:t> </w:t>
      </w:r>
      <w:r w:rsidRPr="009C4058">
        <w:rPr>
          <w:rFonts w:ascii="Times New Roman" w:hAnsi="Times New Roman" w:cs="Times New Roman"/>
          <w:i/>
          <w:iCs/>
          <w:sz w:val="20"/>
          <w:szCs w:val="20"/>
        </w:rPr>
        <w:t>Дотримання дистанції</w:t>
      </w:r>
      <w:r>
        <w:rPr>
          <w:rFonts w:ascii="Times New Roman" w:hAnsi="Times New Roman" w:cs="Times New Roman"/>
          <w:sz w:val="20"/>
          <w:szCs w:val="20"/>
        </w:rPr>
        <w:t xml:space="preserve"> – я</w:t>
      </w:r>
      <w:r w:rsidRPr="009C4058">
        <w:rPr>
          <w:rFonts w:ascii="Times New Roman" w:hAnsi="Times New Roman" w:cs="Times New Roman"/>
          <w:sz w:val="20"/>
          <w:szCs w:val="20"/>
        </w:rPr>
        <w:t xml:space="preserve">кщо </w:t>
      </w:r>
      <w:r w:rsidR="00A27B9B">
        <w:rPr>
          <w:rFonts w:ascii="Times New Roman" w:hAnsi="Times New Roman" w:cs="Times New Roman"/>
          <w:sz w:val="20"/>
          <w:szCs w:val="20"/>
        </w:rPr>
        <w:t>виявляється</w:t>
      </w:r>
      <w:r w:rsidRPr="009C4058">
        <w:rPr>
          <w:rFonts w:ascii="Times New Roman" w:hAnsi="Times New Roman" w:cs="Times New Roman"/>
          <w:sz w:val="20"/>
          <w:szCs w:val="20"/>
        </w:rPr>
        <w:t xml:space="preserve">, що якийсь співробітник завжди погано відгукується про колег, бреше і має схильність до офісного політиканства, </w:t>
      </w:r>
      <w:r w:rsidR="00A27B9B">
        <w:rPr>
          <w:rFonts w:ascii="Times New Roman" w:hAnsi="Times New Roman" w:cs="Times New Roman"/>
          <w:sz w:val="20"/>
          <w:szCs w:val="20"/>
        </w:rPr>
        <w:t xml:space="preserve">слід </w:t>
      </w:r>
      <w:r w:rsidRPr="009C4058">
        <w:rPr>
          <w:rFonts w:ascii="Times New Roman" w:hAnsi="Times New Roman" w:cs="Times New Roman"/>
          <w:sz w:val="20"/>
          <w:szCs w:val="20"/>
        </w:rPr>
        <w:t>дистанціюватися від цієї людини.</w:t>
      </w:r>
      <w:r>
        <w:rPr>
          <w:rFonts w:ascii="Times New Roman" w:hAnsi="Times New Roman" w:cs="Times New Roman"/>
          <w:sz w:val="20"/>
          <w:szCs w:val="20"/>
        </w:rPr>
        <w:t xml:space="preserve"> </w:t>
      </w:r>
      <w:r w:rsidRPr="009C4058">
        <w:rPr>
          <w:rFonts w:ascii="Times New Roman" w:hAnsi="Times New Roman" w:cs="Times New Roman"/>
          <w:sz w:val="20"/>
          <w:szCs w:val="20"/>
        </w:rPr>
        <w:t xml:space="preserve">Якщо </w:t>
      </w:r>
      <w:r w:rsidR="00A27B9B">
        <w:rPr>
          <w:rFonts w:ascii="Times New Roman" w:hAnsi="Times New Roman" w:cs="Times New Roman"/>
          <w:sz w:val="20"/>
          <w:szCs w:val="20"/>
        </w:rPr>
        <w:t>ж цього не вдалося зробити і доводиться таки</w:t>
      </w:r>
      <w:r w:rsidRPr="009C4058">
        <w:rPr>
          <w:rFonts w:ascii="Times New Roman" w:hAnsi="Times New Roman" w:cs="Times New Roman"/>
          <w:sz w:val="20"/>
          <w:szCs w:val="20"/>
        </w:rPr>
        <w:t xml:space="preserve"> </w:t>
      </w:r>
      <w:r w:rsidR="00A27B9B">
        <w:rPr>
          <w:rFonts w:ascii="Times New Roman" w:hAnsi="Times New Roman" w:cs="Times New Roman"/>
          <w:sz w:val="20"/>
          <w:szCs w:val="20"/>
        </w:rPr>
        <w:t>ділитися</w:t>
      </w:r>
      <w:r w:rsidRPr="009C4058">
        <w:rPr>
          <w:rFonts w:ascii="Times New Roman" w:hAnsi="Times New Roman" w:cs="Times New Roman"/>
          <w:sz w:val="20"/>
          <w:szCs w:val="20"/>
        </w:rPr>
        <w:t xml:space="preserve"> офіс з </w:t>
      </w:r>
      <w:r w:rsidR="00484587">
        <w:rPr>
          <w:rFonts w:ascii="Times New Roman" w:hAnsi="Times New Roman" w:cs="Times New Roman"/>
          <w:sz w:val="20"/>
          <w:szCs w:val="20"/>
        </w:rPr>
        <w:t>«</w:t>
      </w:r>
      <w:r w:rsidRPr="009C4058">
        <w:rPr>
          <w:rFonts w:ascii="Times New Roman" w:hAnsi="Times New Roman" w:cs="Times New Roman"/>
          <w:sz w:val="20"/>
          <w:szCs w:val="20"/>
        </w:rPr>
        <w:t>пліткарем</w:t>
      </w:r>
      <w:r w:rsidR="00484587">
        <w:rPr>
          <w:rFonts w:ascii="Times New Roman" w:hAnsi="Times New Roman" w:cs="Times New Roman"/>
          <w:sz w:val="20"/>
          <w:szCs w:val="20"/>
        </w:rPr>
        <w:t>»</w:t>
      </w:r>
      <w:r w:rsidRPr="009C4058">
        <w:rPr>
          <w:rFonts w:ascii="Times New Roman" w:hAnsi="Times New Roman" w:cs="Times New Roman"/>
          <w:sz w:val="20"/>
          <w:szCs w:val="20"/>
        </w:rPr>
        <w:t xml:space="preserve">, </w:t>
      </w:r>
      <w:r w:rsidR="00484587">
        <w:rPr>
          <w:rFonts w:ascii="Times New Roman" w:hAnsi="Times New Roman" w:cs="Times New Roman"/>
          <w:sz w:val="20"/>
          <w:szCs w:val="20"/>
        </w:rPr>
        <w:t>потрібно старатися</w:t>
      </w:r>
      <w:r w:rsidRPr="009C4058">
        <w:rPr>
          <w:rFonts w:ascii="Times New Roman" w:hAnsi="Times New Roman" w:cs="Times New Roman"/>
          <w:sz w:val="20"/>
          <w:szCs w:val="20"/>
        </w:rPr>
        <w:t xml:space="preserve"> говорити з ним тільки про теми, </w:t>
      </w:r>
      <w:r w:rsidRPr="009C4058">
        <w:rPr>
          <w:rFonts w:ascii="Times New Roman" w:hAnsi="Times New Roman" w:cs="Times New Roman"/>
          <w:sz w:val="20"/>
          <w:szCs w:val="20"/>
        </w:rPr>
        <w:t>пов’язані</w:t>
      </w:r>
      <w:r w:rsidRPr="009C4058">
        <w:rPr>
          <w:rFonts w:ascii="Times New Roman" w:hAnsi="Times New Roman" w:cs="Times New Roman"/>
          <w:sz w:val="20"/>
          <w:szCs w:val="20"/>
        </w:rPr>
        <w:t xml:space="preserve"> з роботою, </w:t>
      </w:r>
      <w:r w:rsidR="00484587">
        <w:rPr>
          <w:rFonts w:ascii="Times New Roman" w:hAnsi="Times New Roman" w:cs="Times New Roman"/>
          <w:sz w:val="20"/>
          <w:szCs w:val="20"/>
        </w:rPr>
        <w:t xml:space="preserve">одразу </w:t>
      </w:r>
      <w:r w:rsidRPr="009C4058">
        <w:rPr>
          <w:rFonts w:ascii="Times New Roman" w:hAnsi="Times New Roman" w:cs="Times New Roman"/>
          <w:sz w:val="20"/>
          <w:szCs w:val="20"/>
        </w:rPr>
        <w:t>припиняючи негативні обговорення інших людей в колективі.</w:t>
      </w:r>
    </w:p>
    <w:p w14:paraId="7D941C78" w14:textId="11B68F1A" w:rsidR="009C4058" w:rsidRPr="009C4058" w:rsidRDefault="009C4058" w:rsidP="00EB267E">
      <w:pPr>
        <w:widowControl w:val="0"/>
        <w:spacing w:after="0" w:line="240" w:lineRule="auto"/>
        <w:ind w:firstLine="340"/>
        <w:rPr>
          <w:rFonts w:ascii="Times New Roman" w:hAnsi="Times New Roman" w:cs="Times New Roman"/>
          <w:sz w:val="20"/>
          <w:szCs w:val="20"/>
        </w:rPr>
      </w:pPr>
      <w:r w:rsidRPr="009C4058">
        <w:rPr>
          <w:rFonts w:ascii="Times New Roman" w:hAnsi="Times New Roman" w:cs="Times New Roman"/>
          <w:sz w:val="20"/>
          <w:szCs w:val="20"/>
        </w:rPr>
        <w:t>2.</w:t>
      </w:r>
      <w:r w:rsidR="00484587">
        <w:rPr>
          <w:rFonts w:ascii="Times New Roman" w:hAnsi="Times New Roman" w:cs="Times New Roman"/>
          <w:sz w:val="20"/>
          <w:szCs w:val="20"/>
        </w:rPr>
        <w:t> </w:t>
      </w:r>
      <w:r w:rsidRPr="00484587">
        <w:rPr>
          <w:rFonts w:ascii="Times New Roman" w:hAnsi="Times New Roman" w:cs="Times New Roman"/>
          <w:i/>
          <w:iCs/>
          <w:sz w:val="20"/>
          <w:szCs w:val="20"/>
        </w:rPr>
        <w:t>Збері</w:t>
      </w:r>
      <w:r w:rsidR="00484587" w:rsidRPr="00484587">
        <w:rPr>
          <w:rFonts w:ascii="Times New Roman" w:hAnsi="Times New Roman" w:cs="Times New Roman"/>
          <w:i/>
          <w:iCs/>
          <w:sz w:val="20"/>
          <w:szCs w:val="20"/>
        </w:rPr>
        <w:t>гання</w:t>
      </w:r>
      <w:r w:rsidRPr="00484587">
        <w:rPr>
          <w:rFonts w:ascii="Times New Roman" w:hAnsi="Times New Roman" w:cs="Times New Roman"/>
          <w:i/>
          <w:iCs/>
          <w:sz w:val="20"/>
          <w:szCs w:val="20"/>
        </w:rPr>
        <w:t xml:space="preserve"> позитивн</w:t>
      </w:r>
      <w:r w:rsidR="00484587" w:rsidRPr="00484587">
        <w:rPr>
          <w:rFonts w:ascii="Times New Roman" w:hAnsi="Times New Roman" w:cs="Times New Roman"/>
          <w:i/>
          <w:iCs/>
          <w:sz w:val="20"/>
          <w:szCs w:val="20"/>
        </w:rPr>
        <w:t>ого</w:t>
      </w:r>
      <w:r w:rsidRPr="00484587">
        <w:rPr>
          <w:rFonts w:ascii="Times New Roman" w:hAnsi="Times New Roman" w:cs="Times New Roman"/>
          <w:i/>
          <w:iCs/>
          <w:sz w:val="20"/>
          <w:szCs w:val="20"/>
        </w:rPr>
        <w:t xml:space="preserve"> настр</w:t>
      </w:r>
      <w:r w:rsidR="00484587" w:rsidRPr="00484587">
        <w:rPr>
          <w:rFonts w:ascii="Times New Roman" w:hAnsi="Times New Roman" w:cs="Times New Roman"/>
          <w:i/>
          <w:iCs/>
          <w:sz w:val="20"/>
          <w:szCs w:val="20"/>
        </w:rPr>
        <w:t>ою</w:t>
      </w:r>
      <w:r w:rsidR="00484587">
        <w:rPr>
          <w:rFonts w:ascii="Times New Roman" w:hAnsi="Times New Roman" w:cs="Times New Roman"/>
          <w:sz w:val="20"/>
          <w:szCs w:val="20"/>
        </w:rPr>
        <w:t xml:space="preserve"> – н</w:t>
      </w:r>
      <w:r w:rsidRPr="009C4058">
        <w:rPr>
          <w:rFonts w:ascii="Times New Roman" w:hAnsi="Times New Roman" w:cs="Times New Roman"/>
          <w:sz w:val="20"/>
          <w:szCs w:val="20"/>
        </w:rPr>
        <w:t xml:space="preserve">іхто не хоче бути поруч з людиною, яка постійно перебуває в поганому гуморі. Так, якщо якісь колеги намагаються </w:t>
      </w:r>
      <w:r w:rsidRPr="009C4058">
        <w:rPr>
          <w:rFonts w:ascii="Times New Roman" w:hAnsi="Times New Roman" w:cs="Times New Roman"/>
          <w:sz w:val="20"/>
          <w:szCs w:val="20"/>
        </w:rPr>
        <w:lastRenderedPageBreak/>
        <w:t xml:space="preserve">вивести </w:t>
      </w:r>
      <w:r w:rsidR="00EB267E">
        <w:rPr>
          <w:rFonts w:ascii="Times New Roman" w:hAnsi="Times New Roman" w:cs="Times New Roman"/>
          <w:sz w:val="20"/>
          <w:szCs w:val="20"/>
        </w:rPr>
        <w:t>людин</w:t>
      </w:r>
      <w:r w:rsidR="00EB267E">
        <w:rPr>
          <w:rFonts w:ascii="Times New Roman" w:hAnsi="Times New Roman" w:cs="Times New Roman"/>
          <w:sz w:val="20"/>
          <w:szCs w:val="20"/>
        </w:rPr>
        <w:t>у</w:t>
      </w:r>
      <w:r w:rsidR="00EB267E">
        <w:rPr>
          <w:rFonts w:ascii="Times New Roman" w:hAnsi="Times New Roman" w:cs="Times New Roman"/>
          <w:sz w:val="20"/>
          <w:szCs w:val="20"/>
        </w:rPr>
        <w:t xml:space="preserve"> </w:t>
      </w:r>
      <w:r w:rsidRPr="009C4058">
        <w:rPr>
          <w:rFonts w:ascii="Times New Roman" w:hAnsi="Times New Roman" w:cs="Times New Roman"/>
          <w:sz w:val="20"/>
          <w:szCs w:val="20"/>
        </w:rPr>
        <w:t xml:space="preserve">з душевної рівноваги, </w:t>
      </w:r>
      <w:r w:rsidR="00EB267E">
        <w:rPr>
          <w:rFonts w:ascii="Times New Roman" w:hAnsi="Times New Roman" w:cs="Times New Roman"/>
          <w:sz w:val="20"/>
          <w:szCs w:val="20"/>
        </w:rPr>
        <w:t>їй потрібно</w:t>
      </w:r>
      <w:r w:rsidRPr="009C4058">
        <w:rPr>
          <w:rFonts w:ascii="Times New Roman" w:hAnsi="Times New Roman" w:cs="Times New Roman"/>
          <w:sz w:val="20"/>
          <w:szCs w:val="20"/>
        </w:rPr>
        <w:t xml:space="preserve"> в цей момент думати про позитивні моменти у нинішній роботі та щосили демонструвати позитивний настрій.</w:t>
      </w:r>
    </w:p>
    <w:p w14:paraId="7662F83C" w14:textId="5AF9DE55" w:rsidR="009C4058" w:rsidRPr="009C4058" w:rsidRDefault="009C4058" w:rsidP="00404ABF">
      <w:pPr>
        <w:widowControl w:val="0"/>
        <w:spacing w:after="0" w:line="240" w:lineRule="auto"/>
        <w:ind w:firstLine="340"/>
        <w:rPr>
          <w:rFonts w:ascii="Times New Roman" w:hAnsi="Times New Roman" w:cs="Times New Roman"/>
          <w:sz w:val="20"/>
          <w:szCs w:val="20"/>
        </w:rPr>
      </w:pPr>
      <w:r w:rsidRPr="009C4058">
        <w:rPr>
          <w:rFonts w:ascii="Times New Roman" w:hAnsi="Times New Roman" w:cs="Times New Roman"/>
          <w:sz w:val="20"/>
          <w:szCs w:val="20"/>
        </w:rPr>
        <w:t>3.</w:t>
      </w:r>
      <w:r w:rsidR="00EB267E">
        <w:rPr>
          <w:rFonts w:ascii="Times New Roman" w:hAnsi="Times New Roman" w:cs="Times New Roman"/>
          <w:sz w:val="20"/>
          <w:szCs w:val="20"/>
        </w:rPr>
        <w:t> </w:t>
      </w:r>
      <w:r w:rsidRPr="00EB267E">
        <w:rPr>
          <w:rFonts w:ascii="Times New Roman" w:hAnsi="Times New Roman" w:cs="Times New Roman"/>
          <w:i/>
          <w:iCs/>
          <w:sz w:val="20"/>
          <w:szCs w:val="20"/>
        </w:rPr>
        <w:t>Ігнору</w:t>
      </w:r>
      <w:r w:rsidR="00EB267E" w:rsidRPr="00EB267E">
        <w:rPr>
          <w:rFonts w:ascii="Times New Roman" w:hAnsi="Times New Roman" w:cs="Times New Roman"/>
          <w:i/>
          <w:iCs/>
          <w:sz w:val="20"/>
          <w:szCs w:val="20"/>
        </w:rPr>
        <w:t>вання</w:t>
      </w:r>
      <w:r w:rsidRPr="00EB267E">
        <w:rPr>
          <w:rFonts w:ascii="Times New Roman" w:hAnsi="Times New Roman" w:cs="Times New Roman"/>
          <w:i/>
          <w:iCs/>
          <w:sz w:val="20"/>
          <w:szCs w:val="20"/>
        </w:rPr>
        <w:t xml:space="preserve"> негативн</w:t>
      </w:r>
      <w:r w:rsidR="00EB267E" w:rsidRPr="00EB267E">
        <w:rPr>
          <w:rFonts w:ascii="Times New Roman" w:hAnsi="Times New Roman" w:cs="Times New Roman"/>
          <w:i/>
          <w:iCs/>
          <w:sz w:val="20"/>
          <w:szCs w:val="20"/>
        </w:rPr>
        <w:t>их</w:t>
      </w:r>
      <w:r w:rsidRPr="00EB267E">
        <w:rPr>
          <w:rFonts w:ascii="Times New Roman" w:hAnsi="Times New Roman" w:cs="Times New Roman"/>
          <w:i/>
          <w:iCs/>
          <w:sz w:val="20"/>
          <w:szCs w:val="20"/>
        </w:rPr>
        <w:t xml:space="preserve"> випад</w:t>
      </w:r>
      <w:r w:rsidR="00EB267E" w:rsidRPr="00EB267E">
        <w:rPr>
          <w:rFonts w:ascii="Times New Roman" w:hAnsi="Times New Roman" w:cs="Times New Roman"/>
          <w:i/>
          <w:iCs/>
          <w:sz w:val="20"/>
          <w:szCs w:val="20"/>
        </w:rPr>
        <w:t>ів</w:t>
      </w:r>
      <w:r w:rsidR="00EB267E">
        <w:rPr>
          <w:rFonts w:ascii="Times New Roman" w:hAnsi="Times New Roman" w:cs="Times New Roman"/>
          <w:sz w:val="20"/>
          <w:szCs w:val="20"/>
        </w:rPr>
        <w:t xml:space="preserve"> – н</w:t>
      </w:r>
      <w:r w:rsidRPr="009C4058">
        <w:rPr>
          <w:rFonts w:ascii="Times New Roman" w:hAnsi="Times New Roman" w:cs="Times New Roman"/>
          <w:sz w:val="20"/>
          <w:szCs w:val="20"/>
        </w:rPr>
        <w:t xml:space="preserve">е </w:t>
      </w:r>
      <w:r w:rsidR="00404ABF">
        <w:rPr>
          <w:rFonts w:ascii="Times New Roman" w:hAnsi="Times New Roman" w:cs="Times New Roman"/>
          <w:sz w:val="20"/>
          <w:szCs w:val="20"/>
        </w:rPr>
        <w:t xml:space="preserve">варто </w:t>
      </w:r>
      <w:r w:rsidRPr="009C4058">
        <w:rPr>
          <w:rFonts w:ascii="Times New Roman" w:hAnsi="Times New Roman" w:cs="Times New Roman"/>
          <w:sz w:val="20"/>
          <w:szCs w:val="20"/>
        </w:rPr>
        <w:t>прийма</w:t>
      </w:r>
      <w:r w:rsidR="00404ABF">
        <w:rPr>
          <w:rFonts w:ascii="Times New Roman" w:hAnsi="Times New Roman" w:cs="Times New Roman"/>
          <w:sz w:val="20"/>
          <w:szCs w:val="20"/>
        </w:rPr>
        <w:t>ти</w:t>
      </w:r>
      <w:r w:rsidRPr="009C4058">
        <w:rPr>
          <w:rFonts w:ascii="Times New Roman" w:hAnsi="Times New Roman" w:cs="Times New Roman"/>
          <w:sz w:val="20"/>
          <w:szCs w:val="20"/>
        </w:rPr>
        <w:t xml:space="preserve"> близько до серця необґрунтовані негативні випади колег. Ні в якому разі не </w:t>
      </w:r>
      <w:r w:rsidR="00404ABF">
        <w:rPr>
          <w:rFonts w:ascii="Times New Roman" w:hAnsi="Times New Roman" w:cs="Times New Roman"/>
          <w:sz w:val="20"/>
          <w:szCs w:val="20"/>
        </w:rPr>
        <w:t xml:space="preserve">слід </w:t>
      </w:r>
      <w:r w:rsidRPr="009C4058">
        <w:rPr>
          <w:rFonts w:ascii="Times New Roman" w:hAnsi="Times New Roman" w:cs="Times New Roman"/>
          <w:sz w:val="20"/>
          <w:szCs w:val="20"/>
        </w:rPr>
        <w:t>вдава</w:t>
      </w:r>
      <w:r w:rsidR="00404ABF">
        <w:rPr>
          <w:rFonts w:ascii="Times New Roman" w:hAnsi="Times New Roman" w:cs="Times New Roman"/>
          <w:sz w:val="20"/>
          <w:szCs w:val="20"/>
        </w:rPr>
        <w:t>тис</w:t>
      </w:r>
      <w:r w:rsidRPr="009C4058">
        <w:rPr>
          <w:rFonts w:ascii="Times New Roman" w:hAnsi="Times New Roman" w:cs="Times New Roman"/>
          <w:sz w:val="20"/>
          <w:szCs w:val="20"/>
        </w:rPr>
        <w:t xml:space="preserve">я в сварки і суперечки. Практика показує, що спокійне ігнорування, зберігає </w:t>
      </w:r>
      <w:r w:rsidR="00404ABF">
        <w:rPr>
          <w:rFonts w:ascii="Times New Roman" w:hAnsi="Times New Roman" w:cs="Times New Roman"/>
          <w:sz w:val="20"/>
          <w:szCs w:val="20"/>
        </w:rPr>
        <w:t>людині</w:t>
      </w:r>
      <w:r w:rsidRPr="009C4058">
        <w:rPr>
          <w:rFonts w:ascii="Times New Roman" w:hAnsi="Times New Roman" w:cs="Times New Roman"/>
          <w:sz w:val="20"/>
          <w:szCs w:val="20"/>
        </w:rPr>
        <w:t xml:space="preserve"> нерви і </w:t>
      </w:r>
      <w:r w:rsidR="00404ABF" w:rsidRPr="009C4058">
        <w:rPr>
          <w:rFonts w:ascii="Times New Roman" w:hAnsi="Times New Roman" w:cs="Times New Roman"/>
          <w:sz w:val="20"/>
          <w:szCs w:val="20"/>
        </w:rPr>
        <w:t>здоров’я</w:t>
      </w:r>
      <w:r w:rsidRPr="009C4058">
        <w:rPr>
          <w:rFonts w:ascii="Times New Roman" w:hAnsi="Times New Roman" w:cs="Times New Roman"/>
          <w:sz w:val="20"/>
          <w:szCs w:val="20"/>
        </w:rPr>
        <w:t xml:space="preserve">. </w:t>
      </w:r>
      <w:r w:rsidR="00404ABF">
        <w:rPr>
          <w:rFonts w:ascii="Times New Roman" w:hAnsi="Times New Roman" w:cs="Times New Roman"/>
          <w:sz w:val="20"/>
          <w:szCs w:val="20"/>
        </w:rPr>
        <w:t xml:space="preserve">Вона має </w:t>
      </w:r>
      <w:r w:rsidRPr="009C4058">
        <w:rPr>
          <w:rFonts w:ascii="Times New Roman" w:hAnsi="Times New Roman" w:cs="Times New Roman"/>
          <w:sz w:val="20"/>
          <w:szCs w:val="20"/>
        </w:rPr>
        <w:t xml:space="preserve">усвідомлювати, що </w:t>
      </w:r>
      <w:r w:rsidR="00404ABF">
        <w:rPr>
          <w:rFonts w:ascii="Times New Roman" w:hAnsi="Times New Roman" w:cs="Times New Roman"/>
          <w:sz w:val="20"/>
          <w:szCs w:val="20"/>
        </w:rPr>
        <w:t>її</w:t>
      </w:r>
      <w:r w:rsidRPr="009C4058">
        <w:rPr>
          <w:rFonts w:ascii="Times New Roman" w:hAnsi="Times New Roman" w:cs="Times New Roman"/>
          <w:sz w:val="20"/>
          <w:szCs w:val="20"/>
        </w:rPr>
        <w:t xml:space="preserve"> основна задача на робочому місці – якісне виконання професійних функцій. Тому необхідно абстрагуватися від негативних випадів і зосереджуватися на завданнях, які повинні бути виконані. Але якщо слова або дії колеги починають отруювати життя, то </w:t>
      </w:r>
      <w:r w:rsidR="00404ABF">
        <w:rPr>
          <w:rFonts w:ascii="Times New Roman" w:hAnsi="Times New Roman" w:cs="Times New Roman"/>
          <w:sz w:val="20"/>
          <w:szCs w:val="20"/>
        </w:rPr>
        <w:t xml:space="preserve">людині </w:t>
      </w:r>
      <w:r w:rsidRPr="009C4058">
        <w:rPr>
          <w:rFonts w:ascii="Times New Roman" w:hAnsi="Times New Roman" w:cs="Times New Roman"/>
          <w:sz w:val="20"/>
          <w:szCs w:val="20"/>
        </w:rPr>
        <w:t xml:space="preserve">необхідно або розібратися </w:t>
      </w:r>
      <w:r w:rsidR="00404ABF">
        <w:rPr>
          <w:rFonts w:ascii="Times New Roman" w:hAnsi="Times New Roman" w:cs="Times New Roman"/>
          <w:sz w:val="20"/>
          <w:szCs w:val="20"/>
        </w:rPr>
        <w:t>у</w:t>
      </w:r>
      <w:r w:rsidRPr="009C4058">
        <w:rPr>
          <w:rFonts w:ascii="Times New Roman" w:hAnsi="Times New Roman" w:cs="Times New Roman"/>
          <w:sz w:val="20"/>
          <w:szCs w:val="20"/>
        </w:rPr>
        <w:t xml:space="preserve"> можливих причинах такої поведінки співробітника, або скоротити спілкування з ним до мінімуму.</w:t>
      </w:r>
    </w:p>
    <w:p w14:paraId="3C23269E" w14:textId="6EF7E2BC" w:rsidR="009C4058" w:rsidRPr="009C4058" w:rsidRDefault="009C4058" w:rsidP="00567624">
      <w:pPr>
        <w:widowControl w:val="0"/>
        <w:spacing w:after="0" w:line="240" w:lineRule="auto"/>
        <w:ind w:firstLine="340"/>
        <w:rPr>
          <w:rFonts w:ascii="Times New Roman" w:hAnsi="Times New Roman" w:cs="Times New Roman"/>
          <w:sz w:val="20"/>
          <w:szCs w:val="20"/>
        </w:rPr>
      </w:pPr>
      <w:r w:rsidRPr="009C4058">
        <w:rPr>
          <w:rFonts w:ascii="Times New Roman" w:hAnsi="Times New Roman" w:cs="Times New Roman"/>
          <w:sz w:val="20"/>
          <w:szCs w:val="20"/>
        </w:rPr>
        <w:t>4.</w:t>
      </w:r>
      <w:r w:rsidR="00404ABF">
        <w:rPr>
          <w:rFonts w:ascii="Times New Roman" w:hAnsi="Times New Roman" w:cs="Times New Roman"/>
          <w:sz w:val="20"/>
          <w:szCs w:val="20"/>
        </w:rPr>
        <w:t> </w:t>
      </w:r>
      <w:r w:rsidR="00404ABF" w:rsidRPr="00567624">
        <w:rPr>
          <w:rFonts w:ascii="Times New Roman" w:hAnsi="Times New Roman" w:cs="Times New Roman"/>
          <w:i/>
          <w:iCs/>
          <w:sz w:val="20"/>
          <w:szCs w:val="20"/>
        </w:rPr>
        <w:t>Ввічливість</w:t>
      </w:r>
      <w:r w:rsidR="00404ABF">
        <w:rPr>
          <w:rFonts w:ascii="Times New Roman" w:hAnsi="Times New Roman" w:cs="Times New Roman"/>
          <w:sz w:val="20"/>
          <w:szCs w:val="20"/>
        </w:rPr>
        <w:t xml:space="preserve"> – людина має</w:t>
      </w:r>
      <w:r w:rsidRPr="009C4058">
        <w:rPr>
          <w:rFonts w:ascii="Times New Roman" w:hAnsi="Times New Roman" w:cs="Times New Roman"/>
          <w:sz w:val="20"/>
          <w:szCs w:val="20"/>
        </w:rPr>
        <w:t xml:space="preserve"> розуміти, що не дивлячись на всі </w:t>
      </w:r>
      <w:r w:rsidR="00567624">
        <w:rPr>
          <w:rFonts w:ascii="Times New Roman" w:hAnsi="Times New Roman" w:cs="Times New Roman"/>
          <w:sz w:val="20"/>
          <w:szCs w:val="20"/>
        </w:rPr>
        <w:t>її</w:t>
      </w:r>
      <w:r w:rsidRPr="009C4058">
        <w:rPr>
          <w:rFonts w:ascii="Times New Roman" w:hAnsi="Times New Roman" w:cs="Times New Roman"/>
          <w:sz w:val="20"/>
          <w:szCs w:val="20"/>
        </w:rPr>
        <w:t xml:space="preserve"> спроби, </w:t>
      </w:r>
      <w:r w:rsidR="00567624">
        <w:rPr>
          <w:rFonts w:ascii="Times New Roman" w:hAnsi="Times New Roman" w:cs="Times New Roman"/>
          <w:sz w:val="20"/>
          <w:szCs w:val="20"/>
        </w:rPr>
        <w:t>їй</w:t>
      </w:r>
      <w:r w:rsidRPr="009C4058">
        <w:rPr>
          <w:rFonts w:ascii="Times New Roman" w:hAnsi="Times New Roman" w:cs="Times New Roman"/>
          <w:sz w:val="20"/>
          <w:szCs w:val="20"/>
        </w:rPr>
        <w:t xml:space="preserve"> навряд чи вдасться стати кращими друзями з усіма колегами. </w:t>
      </w:r>
      <w:r w:rsidR="00567624">
        <w:rPr>
          <w:rFonts w:ascii="Times New Roman" w:hAnsi="Times New Roman" w:cs="Times New Roman"/>
          <w:sz w:val="20"/>
          <w:szCs w:val="20"/>
        </w:rPr>
        <w:t>Вона</w:t>
      </w:r>
      <w:r w:rsidRPr="009C4058">
        <w:rPr>
          <w:rFonts w:ascii="Times New Roman" w:hAnsi="Times New Roman" w:cs="Times New Roman"/>
          <w:sz w:val="20"/>
          <w:szCs w:val="20"/>
        </w:rPr>
        <w:t xml:space="preserve"> може виявити, що працює з кимось, кому не </w:t>
      </w:r>
      <w:r w:rsidR="00567624">
        <w:rPr>
          <w:rFonts w:ascii="Times New Roman" w:hAnsi="Times New Roman" w:cs="Times New Roman"/>
          <w:sz w:val="20"/>
          <w:szCs w:val="20"/>
        </w:rPr>
        <w:t>симпатизує,</w:t>
      </w:r>
      <w:r w:rsidRPr="009C4058">
        <w:rPr>
          <w:rFonts w:ascii="Times New Roman" w:hAnsi="Times New Roman" w:cs="Times New Roman"/>
          <w:sz w:val="20"/>
          <w:szCs w:val="20"/>
        </w:rPr>
        <w:t xml:space="preserve"> і це нормально. Проте, необхідно прийти до усвідомлення того, що </w:t>
      </w:r>
      <w:r w:rsidR="00567624">
        <w:rPr>
          <w:rFonts w:ascii="Times New Roman" w:hAnsi="Times New Roman" w:cs="Times New Roman"/>
          <w:sz w:val="20"/>
          <w:szCs w:val="20"/>
        </w:rPr>
        <w:t>людині</w:t>
      </w:r>
      <w:r w:rsidRPr="009C4058">
        <w:rPr>
          <w:rFonts w:ascii="Times New Roman" w:hAnsi="Times New Roman" w:cs="Times New Roman"/>
          <w:sz w:val="20"/>
          <w:szCs w:val="20"/>
        </w:rPr>
        <w:t xml:space="preserve"> потрібно ставитися до всіх колег з повагою і ввічливістю.</w:t>
      </w:r>
    </w:p>
    <w:p w14:paraId="4FEED70E" w14:textId="245DE130" w:rsidR="009C4058" w:rsidRDefault="00567624" w:rsidP="009C4058">
      <w:pPr>
        <w:widowControl w:val="0"/>
        <w:spacing w:after="0" w:line="240" w:lineRule="auto"/>
        <w:ind w:firstLine="340"/>
        <w:rPr>
          <w:rFonts w:ascii="Times New Roman" w:hAnsi="Times New Roman" w:cs="Times New Roman"/>
          <w:sz w:val="20"/>
          <w:szCs w:val="20"/>
        </w:rPr>
      </w:pPr>
      <w:r>
        <w:rPr>
          <w:rFonts w:ascii="Times New Roman" w:hAnsi="Times New Roman" w:cs="Times New Roman"/>
          <w:sz w:val="20"/>
          <w:szCs w:val="20"/>
        </w:rPr>
        <w:t xml:space="preserve">Людині не слід </w:t>
      </w:r>
      <w:r w:rsidR="009C4058" w:rsidRPr="009C4058">
        <w:rPr>
          <w:rFonts w:ascii="Times New Roman" w:hAnsi="Times New Roman" w:cs="Times New Roman"/>
          <w:sz w:val="20"/>
          <w:szCs w:val="20"/>
        </w:rPr>
        <w:t xml:space="preserve">давайте приводу своїм недоброзичливцям звинуватити </w:t>
      </w:r>
      <w:r>
        <w:rPr>
          <w:rFonts w:ascii="Times New Roman" w:hAnsi="Times New Roman" w:cs="Times New Roman"/>
          <w:sz w:val="20"/>
          <w:szCs w:val="20"/>
        </w:rPr>
        <w:t xml:space="preserve">її </w:t>
      </w:r>
      <w:r w:rsidR="009C4058" w:rsidRPr="009C4058">
        <w:rPr>
          <w:rFonts w:ascii="Times New Roman" w:hAnsi="Times New Roman" w:cs="Times New Roman"/>
          <w:sz w:val="20"/>
          <w:szCs w:val="20"/>
        </w:rPr>
        <w:t>у грубій і некоректній поведінці та зарахувати в розряд «токсичних» співробітників, з усіма наслідками, що випливають з цього.</w:t>
      </w:r>
    </w:p>
    <w:p w14:paraId="290C911D" w14:textId="218394C4" w:rsidR="00D35DA4" w:rsidRPr="009C4058" w:rsidRDefault="00D35DA4" w:rsidP="007C6EF1">
      <w:pPr>
        <w:widowControl w:val="0"/>
        <w:spacing w:after="0" w:line="240" w:lineRule="auto"/>
        <w:ind w:firstLine="340"/>
        <w:rPr>
          <w:rFonts w:ascii="Times New Roman" w:hAnsi="Times New Roman" w:cs="Times New Roman"/>
          <w:sz w:val="20"/>
          <w:szCs w:val="20"/>
        </w:rPr>
      </w:pPr>
      <w:r w:rsidRPr="009C4058">
        <w:rPr>
          <w:rFonts w:ascii="Times New Roman" w:hAnsi="Times New Roman" w:cs="Times New Roman"/>
          <w:sz w:val="20"/>
          <w:szCs w:val="20"/>
        </w:rPr>
        <w:t xml:space="preserve">У будь-якому трудовому колективі існує ієрархія, завжди є керівники та підлеглі. У робочому процесі поєднуються люди з різними характерами, вихованням, лінією поведінки. Протягом спілкування виникають різні ситуації, може навіть і не завжди приємні. Зрозуміло, трудові відносини потребують правил </w:t>
      </w:r>
      <w:r w:rsidRPr="009C4058">
        <w:rPr>
          <w:rFonts w:ascii="Times New Roman" w:hAnsi="Times New Roman" w:cs="Times New Roman"/>
          <w:sz w:val="20"/>
          <w:szCs w:val="20"/>
        </w:rPr>
        <w:t>і</w:t>
      </w:r>
      <w:r w:rsidRPr="009C4058">
        <w:rPr>
          <w:rFonts w:ascii="Times New Roman" w:hAnsi="Times New Roman" w:cs="Times New Roman"/>
          <w:sz w:val="20"/>
          <w:szCs w:val="20"/>
        </w:rPr>
        <w:t xml:space="preserve"> службової дисципліни, без яких неможливий продуктивний робочий процес. Відносини в організації регулюються </w:t>
      </w:r>
      <w:r w:rsidRPr="009C4058">
        <w:rPr>
          <w:rFonts w:ascii="Times New Roman" w:hAnsi="Times New Roman" w:cs="Times New Roman"/>
          <w:b/>
          <w:bCs/>
          <w:i/>
          <w:iCs/>
          <w:sz w:val="20"/>
          <w:szCs w:val="20"/>
        </w:rPr>
        <w:t>правилами субординації</w:t>
      </w:r>
      <w:r w:rsidRPr="009C4058">
        <w:rPr>
          <w:rFonts w:ascii="Times New Roman" w:hAnsi="Times New Roman" w:cs="Times New Roman"/>
          <w:sz w:val="20"/>
          <w:szCs w:val="20"/>
        </w:rPr>
        <w:t>.</w:t>
      </w:r>
    </w:p>
    <w:p w14:paraId="4169AD13" w14:textId="7BDA27CD" w:rsidR="00D35DA4" w:rsidRPr="009C4058" w:rsidRDefault="00D35DA4" w:rsidP="007C6EF1">
      <w:pPr>
        <w:widowControl w:val="0"/>
        <w:spacing w:after="0" w:line="240" w:lineRule="auto"/>
        <w:ind w:firstLine="340"/>
        <w:rPr>
          <w:rFonts w:ascii="Times New Roman" w:hAnsi="Times New Roman" w:cs="Times New Roman"/>
          <w:sz w:val="20"/>
          <w:szCs w:val="20"/>
        </w:rPr>
      </w:pPr>
      <w:r w:rsidRPr="009C4058">
        <w:rPr>
          <w:rFonts w:ascii="Times New Roman" w:hAnsi="Times New Roman" w:cs="Times New Roman"/>
          <w:b/>
          <w:bCs/>
          <w:sz w:val="20"/>
          <w:szCs w:val="20"/>
        </w:rPr>
        <w:t>Субординація</w:t>
      </w:r>
      <w:r w:rsidRPr="009C4058">
        <w:rPr>
          <w:rFonts w:ascii="Times New Roman" w:hAnsi="Times New Roman" w:cs="Times New Roman"/>
          <w:sz w:val="20"/>
          <w:szCs w:val="20"/>
        </w:rPr>
        <w:t xml:space="preserve"> (</w:t>
      </w:r>
      <w:r w:rsidRPr="009C4058">
        <w:rPr>
          <w:rFonts w:ascii="Times New Roman" w:hAnsi="Times New Roman" w:cs="Times New Roman"/>
          <w:sz w:val="20"/>
          <w:szCs w:val="20"/>
        </w:rPr>
        <w:t xml:space="preserve">з </w:t>
      </w:r>
      <w:r w:rsidRPr="009C4058">
        <w:rPr>
          <w:rFonts w:ascii="Times New Roman" w:hAnsi="Times New Roman" w:cs="Times New Roman"/>
          <w:sz w:val="20"/>
          <w:szCs w:val="20"/>
        </w:rPr>
        <w:t xml:space="preserve">лат. </w:t>
      </w:r>
      <w:proofErr w:type="spellStart"/>
      <w:r w:rsidRPr="009C4058">
        <w:rPr>
          <w:rFonts w:ascii="Times New Roman" w:hAnsi="Times New Roman" w:cs="Times New Roman"/>
          <w:sz w:val="20"/>
          <w:szCs w:val="20"/>
        </w:rPr>
        <w:t>subordinatio</w:t>
      </w:r>
      <w:proofErr w:type="spellEnd"/>
      <w:r w:rsidRPr="009C4058">
        <w:rPr>
          <w:rFonts w:ascii="Times New Roman" w:hAnsi="Times New Roman" w:cs="Times New Roman"/>
          <w:sz w:val="20"/>
          <w:szCs w:val="20"/>
        </w:rPr>
        <w:t xml:space="preserve">, </w:t>
      </w:r>
      <w:proofErr w:type="spellStart"/>
      <w:r w:rsidRPr="009C4058">
        <w:rPr>
          <w:rFonts w:ascii="Times New Roman" w:hAnsi="Times New Roman" w:cs="Times New Roman"/>
          <w:sz w:val="20"/>
          <w:szCs w:val="20"/>
        </w:rPr>
        <w:t>sub</w:t>
      </w:r>
      <w:proofErr w:type="spellEnd"/>
      <w:r w:rsidRPr="009C4058">
        <w:rPr>
          <w:rFonts w:ascii="Times New Roman" w:hAnsi="Times New Roman" w:cs="Times New Roman"/>
          <w:sz w:val="20"/>
          <w:szCs w:val="20"/>
        </w:rPr>
        <w:t xml:space="preserve"> </w:t>
      </w:r>
      <w:r w:rsidRPr="009C4058">
        <w:rPr>
          <w:rFonts w:ascii="Times New Roman" w:hAnsi="Times New Roman" w:cs="Times New Roman"/>
          <w:sz w:val="20"/>
          <w:szCs w:val="20"/>
        </w:rPr>
        <w:t>–</w:t>
      </w:r>
      <w:r w:rsidRPr="009C4058">
        <w:rPr>
          <w:rFonts w:ascii="Times New Roman" w:hAnsi="Times New Roman" w:cs="Times New Roman"/>
          <w:sz w:val="20"/>
          <w:szCs w:val="20"/>
        </w:rPr>
        <w:t xml:space="preserve"> під, </w:t>
      </w:r>
      <w:proofErr w:type="spellStart"/>
      <w:r w:rsidRPr="009C4058">
        <w:rPr>
          <w:rFonts w:ascii="Times New Roman" w:hAnsi="Times New Roman" w:cs="Times New Roman"/>
          <w:sz w:val="20"/>
          <w:szCs w:val="20"/>
        </w:rPr>
        <w:t>ordino</w:t>
      </w:r>
      <w:proofErr w:type="spellEnd"/>
      <w:r w:rsidRPr="009C4058">
        <w:rPr>
          <w:rFonts w:ascii="Times New Roman" w:hAnsi="Times New Roman" w:cs="Times New Roman"/>
          <w:sz w:val="20"/>
          <w:szCs w:val="20"/>
        </w:rPr>
        <w:t xml:space="preserve"> </w:t>
      </w:r>
      <w:r w:rsidRPr="009C4058">
        <w:rPr>
          <w:rFonts w:ascii="Times New Roman" w:hAnsi="Times New Roman" w:cs="Times New Roman"/>
          <w:sz w:val="20"/>
          <w:szCs w:val="20"/>
        </w:rPr>
        <w:t>–</w:t>
      </w:r>
      <w:r w:rsidRPr="009C4058">
        <w:rPr>
          <w:rFonts w:ascii="Times New Roman" w:hAnsi="Times New Roman" w:cs="Times New Roman"/>
          <w:sz w:val="20"/>
          <w:szCs w:val="20"/>
        </w:rPr>
        <w:t xml:space="preserve"> призначаю, </w:t>
      </w:r>
      <w:r w:rsidRPr="009C4058">
        <w:rPr>
          <w:rFonts w:ascii="Times New Roman" w:hAnsi="Times New Roman" w:cs="Times New Roman"/>
          <w:sz w:val="20"/>
          <w:szCs w:val="20"/>
        </w:rPr>
        <w:t>управляю</w:t>
      </w:r>
      <w:r w:rsidRPr="009C4058">
        <w:rPr>
          <w:rFonts w:ascii="Times New Roman" w:hAnsi="Times New Roman" w:cs="Times New Roman"/>
          <w:sz w:val="20"/>
          <w:szCs w:val="20"/>
        </w:rPr>
        <w:t>)</w:t>
      </w:r>
      <w:r w:rsidRPr="009C4058">
        <w:rPr>
          <w:rFonts w:ascii="Times New Roman" w:hAnsi="Times New Roman" w:cs="Times New Roman"/>
          <w:sz w:val="20"/>
          <w:szCs w:val="20"/>
        </w:rPr>
        <w:t> –</w:t>
      </w:r>
      <w:r w:rsidRPr="009C4058">
        <w:rPr>
          <w:rFonts w:ascii="Times New Roman" w:hAnsi="Times New Roman" w:cs="Times New Roman"/>
          <w:sz w:val="20"/>
          <w:szCs w:val="20"/>
        </w:rPr>
        <w:t xml:space="preserve"> вид трудових відносин, у яких нижча за посадою службова особа виконує рішення, накази та вимоги вищого за рангом, посадою або званням працівника, з дотриманням разом з цим правил службової дисципліни, етики та відповідальності.</w:t>
      </w:r>
      <w:r w:rsidRPr="009C4058">
        <w:rPr>
          <w:rFonts w:ascii="Times New Roman" w:hAnsi="Times New Roman" w:cs="Times New Roman"/>
          <w:sz w:val="20"/>
          <w:szCs w:val="20"/>
        </w:rPr>
        <w:t xml:space="preserve"> </w:t>
      </w:r>
      <w:r w:rsidRPr="009C4058">
        <w:rPr>
          <w:rFonts w:ascii="Times New Roman" w:hAnsi="Times New Roman" w:cs="Times New Roman"/>
          <w:sz w:val="20"/>
          <w:szCs w:val="20"/>
        </w:rPr>
        <w:t>Будується субординація на принципах відносин між керівництвом та підлеглими, згідно з ієрархією. Регулюється статутом організації та наказами вищого керівництва.</w:t>
      </w:r>
    </w:p>
    <w:p w14:paraId="69A325BE" w14:textId="7814D072" w:rsidR="00D35DA4" w:rsidRPr="009C4058" w:rsidRDefault="00D35DA4" w:rsidP="00D35DA4">
      <w:pPr>
        <w:widowControl w:val="0"/>
        <w:spacing w:after="0" w:line="240" w:lineRule="auto"/>
        <w:ind w:firstLine="340"/>
        <w:rPr>
          <w:rFonts w:ascii="Times New Roman" w:hAnsi="Times New Roman" w:cs="Times New Roman"/>
          <w:sz w:val="20"/>
          <w:szCs w:val="20"/>
        </w:rPr>
      </w:pPr>
      <w:r w:rsidRPr="009C4058">
        <w:rPr>
          <w:rFonts w:ascii="Times New Roman" w:hAnsi="Times New Roman" w:cs="Times New Roman"/>
          <w:sz w:val="20"/>
          <w:szCs w:val="20"/>
        </w:rPr>
        <w:t xml:space="preserve">У різних організаціях, як правило, діють свої, вже давно встановлені, опрацьовані роками робочі відносини. </w:t>
      </w:r>
      <w:r w:rsidR="00AF33DA" w:rsidRPr="009C4058">
        <w:rPr>
          <w:rFonts w:ascii="Times New Roman" w:hAnsi="Times New Roman" w:cs="Times New Roman"/>
          <w:sz w:val="20"/>
          <w:szCs w:val="20"/>
        </w:rPr>
        <w:t xml:space="preserve">До </w:t>
      </w:r>
      <w:r w:rsidRPr="009C4058">
        <w:rPr>
          <w:rFonts w:ascii="Times New Roman" w:hAnsi="Times New Roman" w:cs="Times New Roman"/>
          <w:b/>
          <w:bCs/>
          <w:i/>
          <w:iCs/>
          <w:sz w:val="20"/>
          <w:szCs w:val="20"/>
        </w:rPr>
        <w:t>загальних етичних правил</w:t>
      </w:r>
      <w:r w:rsidRPr="009C4058">
        <w:rPr>
          <w:rFonts w:ascii="Times New Roman" w:hAnsi="Times New Roman" w:cs="Times New Roman"/>
          <w:sz w:val="20"/>
          <w:szCs w:val="20"/>
        </w:rPr>
        <w:t>, які позитивно впливають на атмосферу в колективі</w:t>
      </w:r>
      <w:r w:rsidR="00AF33DA" w:rsidRPr="009C4058">
        <w:rPr>
          <w:rFonts w:ascii="Times New Roman" w:hAnsi="Times New Roman" w:cs="Times New Roman"/>
          <w:sz w:val="20"/>
          <w:szCs w:val="20"/>
        </w:rPr>
        <w:t>, можна віднести наступні</w:t>
      </w:r>
      <w:r w:rsidRPr="009C4058">
        <w:rPr>
          <w:rFonts w:ascii="Times New Roman" w:hAnsi="Times New Roman" w:cs="Times New Roman"/>
          <w:sz w:val="20"/>
          <w:szCs w:val="20"/>
        </w:rPr>
        <w:t>:</w:t>
      </w:r>
    </w:p>
    <w:p w14:paraId="58CCC723" w14:textId="418D765A" w:rsidR="00D35DA4" w:rsidRPr="009C4058" w:rsidRDefault="00AF33DA" w:rsidP="00D35DA4">
      <w:pPr>
        <w:widowControl w:val="0"/>
        <w:spacing w:after="0" w:line="240" w:lineRule="auto"/>
        <w:ind w:firstLine="340"/>
        <w:rPr>
          <w:rFonts w:ascii="Times New Roman" w:hAnsi="Times New Roman" w:cs="Times New Roman"/>
          <w:sz w:val="20"/>
          <w:szCs w:val="20"/>
        </w:rPr>
      </w:pPr>
      <w:r w:rsidRPr="009C4058">
        <w:rPr>
          <w:rFonts w:ascii="Times New Roman" w:hAnsi="Times New Roman" w:cs="Times New Roman"/>
          <w:sz w:val="20"/>
          <w:szCs w:val="20"/>
        </w:rPr>
        <w:t>– </w:t>
      </w:r>
      <w:r w:rsidR="00D35DA4" w:rsidRPr="009C4058">
        <w:rPr>
          <w:rFonts w:ascii="Times New Roman" w:hAnsi="Times New Roman" w:cs="Times New Roman"/>
          <w:sz w:val="20"/>
          <w:szCs w:val="20"/>
        </w:rPr>
        <w:t>вітайтеся з усіма;</w:t>
      </w:r>
    </w:p>
    <w:p w14:paraId="02A17D1F" w14:textId="4A7F0541" w:rsidR="00D35DA4" w:rsidRPr="009C4058" w:rsidRDefault="00AF33DA" w:rsidP="00D35DA4">
      <w:pPr>
        <w:widowControl w:val="0"/>
        <w:spacing w:after="0" w:line="240" w:lineRule="auto"/>
        <w:ind w:firstLine="340"/>
        <w:rPr>
          <w:rFonts w:ascii="Times New Roman" w:hAnsi="Times New Roman" w:cs="Times New Roman"/>
          <w:sz w:val="20"/>
          <w:szCs w:val="20"/>
        </w:rPr>
      </w:pPr>
      <w:r w:rsidRPr="009C4058">
        <w:rPr>
          <w:rFonts w:ascii="Times New Roman" w:hAnsi="Times New Roman" w:cs="Times New Roman"/>
          <w:sz w:val="20"/>
          <w:szCs w:val="20"/>
        </w:rPr>
        <w:t>– </w:t>
      </w:r>
      <w:r w:rsidR="00D35DA4" w:rsidRPr="009C4058">
        <w:rPr>
          <w:rFonts w:ascii="Times New Roman" w:hAnsi="Times New Roman" w:cs="Times New Roman"/>
          <w:sz w:val="20"/>
          <w:szCs w:val="20"/>
        </w:rPr>
        <w:t>не торкайтесь особистих тем у робочий час та ніколи ні з ким не обговорюйте керівництво та колег;</w:t>
      </w:r>
    </w:p>
    <w:p w14:paraId="5970513B" w14:textId="01678FD0" w:rsidR="00D35DA4" w:rsidRPr="009C4058" w:rsidRDefault="00AF33DA" w:rsidP="00AF33DA">
      <w:pPr>
        <w:widowControl w:val="0"/>
        <w:spacing w:after="0" w:line="240" w:lineRule="auto"/>
        <w:ind w:firstLine="340"/>
        <w:rPr>
          <w:rFonts w:ascii="Times New Roman" w:hAnsi="Times New Roman" w:cs="Times New Roman"/>
          <w:sz w:val="20"/>
          <w:szCs w:val="20"/>
        </w:rPr>
      </w:pPr>
      <w:r w:rsidRPr="009C4058">
        <w:rPr>
          <w:rFonts w:ascii="Times New Roman" w:hAnsi="Times New Roman" w:cs="Times New Roman"/>
          <w:sz w:val="20"/>
          <w:szCs w:val="20"/>
        </w:rPr>
        <w:t>– </w:t>
      </w:r>
      <w:r w:rsidR="00D35DA4" w:rsidRPr="009C4058">
        <w:rPr>
          <w:rFonts w:ascii="Times New Roman" w:hAnsi="Times New Roman" w:cs="Times New Roman"/>
          <w:sz w:val="20"/>
          <w:szCs w:val="20"/>
        </w:rPr>
        <w:t xml:space="preserve">дотримуйтесь прозорого робочого процесу з чітко розподіленими </w:t>
      </w:r>
      <w:r w:rsidR="00D35DA4" w:rsidRPr="009C4058">
        <w:rPr>
          <w:rFonts w:ascii="Times New Roman" w:hAnsi="Times New Roman" w:cs="Times New Roman"/>
          <w:sz w:val="20"/>
          <w:szCs w:val="20"/>
        </w:rPr>
        <w:lastRenderedPageBreak/>
        <w:t xml:space="preserve">завданнями, так зменшиться </w:t>
      </w:r>
      <w:r w:rsidRPr="009C4058">
        <w:rPr>
          <w:rFonts w:ascii="Times New Roman" w:hAnsi="Times New Roman" w:cs="Times New Roman"/>
          <w:sz w:val="20"/>
          <w:szCs w:val="20"/>
        </w:rPr>
        <w:t>чисельність</w:t>
      </w:r>
      <w:r w:rsidR="00D35DA4" w:rsidRPr="009C4058">
        <w:rPr>
          <w:rFonts w:ascii="Times New Roman" w:hAnsi="Times New Roman" w:cs="Times New Roman"/>
          <w:sz w:val="20"/>
          <w:szCs w:val="20"/>
        </w:rPr>
        <w:t xml:space="preserve"> неефективних співробітників;</w:t>
      </w:r>
    </w:p>
    <w:p w14:paraId="7B35E9E4" w14:textId="3BF7E6F2" w:rsidR="00D35DA4" w:rsidRPr="009C4058" w:rsidRDefault="00AF33DA" w:rsidP="00D35DA4">
      <w:pPr>
        <w:widowControl w:val="0"/>
        <w:spacing w:after="0" w:line="240" w:lineRule="auto"/>
        <w:ind w:firstLine="340"/>
        <w:rPr>
          <w:rFonts w:ascii="Times New Roman" w:hAnsi="Times New Roman" w:cs="Times New Roman"/>
          <w:sz w:val="20"/>
          <w:szCs w:val="20"/>
        </w:rPr>
      </w:pPr>
      <w:r w:rsidRPr="009C4058">
        <w:rPr>
          <w:rFonts w:ascii="Times New Roman" w:hAnsi="Times New Roman" w:cs="Times New Roman"/>
          <w:sz w:val="20"/>
          <w:szCs w:val="20"/>
        </w:rPr>
        <w:t>– </w:t>
      </w:r>
      <w:r w:rsidR="00D35DA4" w:rsidRPr="009C4058">
        <w:rPr>
          <w:rFonts w:ascii="Times New Roman" w:hAnsi="Times New Roman" w:cs="Times New Roman"/>
          <w:sz w:val="20"/>
          <w:szCs w:val="20"/>
        </w:rPr>
        <w:t>повністю несіть відповідальність за своє завдання.</w:t>
      </w:r>
    </w:p>
    <w:p w14:paraId="6003EBA1" w14:textId="26145A1B" w:rsidR="00AF33DA" w:rsidRPr="009C4058" w:rsidRDefault="00AF33DA" w:rsidP="00AF33DA">
      <w:pPr>
        <w:widowControl w:val="0"/>
        <w:spacing w:after="0" w:line="240" w:lineRule="auto"/>
        <w:ind w:firstLine="340"/>
        <w:rPr>
          <w:rFonts w:ascii="Times New Roman" w:hAnsi="Times New Roman" w:cs="Times New Roman"/>
          <w:sz w:val="20"/>
          <w:szCs w:val="20"/>
        </w:rPr>
      </w:pPr>
      <w:r w:rsidRPr="009C4058">
        <w:rPr>
          <w:rFonts w:ascii="Times New Roman" w:hAnsi="Times New Roman" w:cs="Times New Roman"/>
          <w:sz w:val="20"/>
          <w:szCs w:val="20"/>
        </w:rPr>
        <w:t>К</w:t>
      </w:r>
      <w:r w:rsidRPr="009C4058">
        <w:rPr>
          <w:rFonts w:ascii="Times New Roman" w:hAnsi="Times New Roman" w:cs="Times New Roman"/>
          <w:sz w:val="20"/>
          <w:szCs w:val="20"/>
        </w:rPr>
        <w:t xml:space="preserve">омпетентний керівник повинен відчувати атмосферу в </w:t>
      </w:r>
      <w:r w:rsidRPr="009C4058">
        <w:rPr>
          <w:rFonts w:ascii="Times New Roman" w:hAnsi="Times New Roman" w:cs="Times New Roman"/>
          <w:sz w:val="20"/>
          <w:szCs w:val="20"/>
        </w:rPr>
        <w:t xml:space="preserve">трудовому </w:t>
      </w:r>
      <w:r w:rsidRPr="009C4058">
        <w:rPr>
          <w:rFonts w:ascii="Times New Roman" w:hAnsi="Times New Roman" w:cs="Times New Roman"/>
          <w:sz w:val="20"/>
          <w:szCs w:val="20"/>
        </w:rPr>
        <w:t>колективі, сильні та слабкі якості працівників. Розставляти пріоритети під час розподілу завдань</w:t>
      </w:r>
      <w:r w:rsidRPr="009C4058">
        <w:rPr>
          <w:rFonts w:ascii="Times New Roman" w:hAnsi="Times New Roman" w:cs="Times New Roman"/>
          <w:sz w:val="20"/>
          <w:szCs w:val="20"/>
        </w:rPr>
        <w:t> </w:t>
      </w:r>
      <w:r w:rsidRPr="009C4058">
        <w:rPr>
          <w:rFonts w:ascii="Times New Roman" w:hAnsi="Times New Roman" w:cs="Times New Roman"/>
          <w:sz w:val="20"/>
          <w:szCs w:val="20"/>
        </w:rPr>
        <w:t>– працівник має знати, що треба виконати у першу чергу. Для ефективного робочого процесу має бути знайдений розумний баланс між авторитаризмом та свободою дій підлеглих. Жорсткий підхід може завадити проявам креативності та призвести до придушення ініціативи з боку працівника.</w:t>
      </w:r>
    </w:p>
    <w:p w14:paraId="4B4CB385" w14:textId="75D19639" w:rsidR="00AF33DA" w:rsidRPr="009C4058" w:rsidRDefault="00AF33DA" w:rsidP="00AF33DA">
      <w:pPr>
        <w:widowControl w:val="0"/>
        <w:spacing w:after="0" w:line="240" w:lineRule="auto"/>
        <w:ind w:firstLine="340"/>
        <w:rPr>
          <w:rFonts w:ascii="Times New Roman" w:hAnsi="Times New Roman" w:cs="Times New Roman"/>
          <w:sz w:val="20"/>
          <w:szCs w:val="20"/>
        </w:rPr>
      </w:pPr>
      <w:r w:rsidRPr="009C4058">
        <w:rPr>
          <w:rFonts w:ascii="Times New Roman" w:hAnsi="Times New Roman" w:cs="Times New Roman"/>
          <w:sz w:val="20"/>
          <w:szCs w:val="20"/>
        </w:rPr>
        <w:t>Психологи запевняють: заведення фаворитів серед підлеглих рано чи пізно призводить до руйнування авторитету керівника. Якщо співробітник заслужив критику, не варто вказувати на його недоліки перед усім колективом. А ось визнання досягнень, слова подяки за вдалий проєкт, гарну працю оголошуються у широкому колі. Позитивним моментом вважається проведення нарад та дискусій, де розглядаються нагальні питання, вислуховуються думки підлеглих.</w:t>
      </w:r>
    </w:p>
    <w:p w14:paraId="31D7B6A6" w14:textId="4E2A378C" w:rsidR="007C6EF1" w:rsidRPr="009C4058" w:rsidRDefault="00AF33DA" w:rsidP="00AF33DA">
      <w:pPr>
        <w:widowControl w:val="0"/>
        <w:spacing w:after="0" w:line="240" w:lineRule="auto"/>
        <w:ind w:firstLine="340"/>
        <w:rPr>
          <w:rFonts w:ascii="Times New Roman" w:hAnsi="Times New Roman" w:cs="Times New Roman"/>
          <w:sz w:val="20"/>
          <w:szCs w:val="20"/>
        </w:rPr>
      </w:pPr>
      <w:r w:rsidRPr="009C4058">
        <w:rPr>
          <w:rFonts w:ascii="Times New Roman" w:hAnsi="Times New Roman" w:cs="Times New Roman"/>
          <w:sz w:val="20"/>
          <w:szCs w:val="20"/>
        </w:rPr>
        <w:t xml:space="preserve">Спілкування поза межами робочого часу має відбуватися з дотриманням правил корпоративної етики, інакше можливе не бажане панібратство. Фамільярні відносини між керівником та молодшими за посадою </w:t>
      </w:r>
      <w:r w:rsidRPr="009C4058">
        <w:rPr>
          <w:rFonts w:ascii="Times New Roman" w:hAnsi="Times New Roman" w:cs="Times New Roman"/>
          <w:sz w:val="20"/>
          <w:szCs w:val="20"/>
        </w:rPr>
        <w:t>співробітниками</w:t>
      </w:r>
      <w:r w:rsidRPr="009C4058">
        <w:rPr>
          <w:rFonts w:ascii="Times New Roman" w:hAnsi="Times New Roman" w:cs="Times New Roman"/>
          <w:sz w:val="20"/>
          <w:szCs w:val="20"/>
        </w:rPr>
        <w:t xml:space="preserve"> недопустимі.</w:t>
      </w:r>
    </w:p>
    <w:p w14:paraId="0CB0B9DE" w14:textId="77777777" w:rsidR="00AF33DA" w:rsidRPr="009C4058" w:rsidRDefault="00AF33DA" w:rsidP="00AF33DA">
      <w:pPr>
        <w:widowControl w:val="0"/>
        <w:spacing w:after="0" w:line="240" w:lineRule="auto"/>
        <w:ind w:firstLine="340"/>
        <w:rPr>
          <w:rFonts w:ascii="Times New Roman" w:hAnsi="Times New Roman" w:cs="Times New Roman"/>
          <w:sz w:val="20"/>
          <w:szCs w:val="20"/>
        </w:rPr>
      </w:pPr>
      <w:r w:rsidRPr="009C4058">
        <w:rPr>
          <w:rFonts w:ascii="Times New Roman" w:hAnsi="Times New Roman" w:cs="Times New Roman"/>
          <w:sz w:val="20"/>
          <w:szCs w:val="20"/>
        </w:rPr>
        <w:t xml:space="preserve">У відношенні підлеглого до керівника теж необхідно знайти ту саму золоту середину – ніяких «перегинів» та негативного ставлення. У розмовах про робочий процес не допускайте холодного категоричного тону. Проявляйте ініціативу </w:t>
      </w:r>
      <w:proofErr w:type="spellStart"/>
      <w:r w:rsidRPr="009C4058">
        <w:rPr>
          <w:rFonts w:ascii="Times New Roman" w:hAnsi="Times New Roman" w:cs="Times New Roman"/>
          <w:sz w:val="20"/>
          <w:szCs w:val="20"/>
        </w:rPr>
        <w:t>тактовно</w:t>
      </w:r>
      <w:proofErr w:type="spellEnd"/>
      <w:r w:rsidRPr="009C4058">
        <w:rPr>
          <w:rFonts w:ascii="Times New Roman" w:hAnsi="Times New Roman" w:cs="Times New Roman"/>
          <w:sz w:val="20"/>
          <w:szCs w:val="20"/>
        </w:rPr>
        <w:t xml:space="preserve"> та </w:t>
      </w:r>
      <w:proofErr w:type="spellStart"/>
      <w:r w:rsidRPr="009C4058">
        <w:rPr>
          <w:rFonts w:ascii="Times New Roman" w:hAnsi="Times New Roman" w:cs="Times New Roman"/>
          <w:sz w:val="20"/>
          <w:szCs w:val="20"/>
        </w:rPr>
        <w:t>компетентно</w:t>
      </w:r>
      <w:proofErr w:type="spellEnd"/>
      <w:r w:rsidRPr="009C4058">
        <w:rPr>
          <w:rFonts w:ascii="Times New Roman" w:hAnsi="Times New Roman" w:cs="Times New Roman"/>
          <w:sz w:val="20"/>
          <w:szCs w:val="20"/>
        </w:rPr>
        <w:t>, знайте суть завдання. Ні в якому разі не провокуйте керівника на думку, ніби знаєте у цьому питанні більше, ніж він.</w:t>
      </w:r>
    </w:p>
    <w:p w14:paraId="7A819FA1" w14:textId="5F6898B6" w:rsidR="00AF33DA" w:rsidRPr="009C4058" w:rsidRDefault="00AF33DA" w:rsidP="00AF33DA">
      <w:pPr>
        <w:widowControl w:val="0"/>
        <w:spacing w:after="0" w:line="240" w:lineRule="auto"/>
        <w:ind w:firstLine="340"/>
        <w:rPr>
          <w:rFonts w:ascii="Times New Roman" w:hAnsi="Times New Roman" w:cs="Times New Roman"/>
          <w:sz w:val="20"/>
          <w:szCs w:val="20"/>
        </w:rPr>
      </w:pPr>
      <w:r w:rsidRPr="009C4058">
        <w:rPr>
          <w:rFonts w:ascii="Times New Roman" w:hAnsi="Times New Roman" w:cs="Times New Roman"/>
          <w:sz w:val="20"/>
          <w:szCs w:val="20"/>
        </w:rPr>
        <w:t>Звертайтесь до свого безпосереднього керівника, адже звертання до вищого керівництва «через голову» ніяк не зміцнить ваш авторитет в організації. Ніколи не критикуйте керівника за його спиною, бо у будь-якому випадку ваші слова дійдуть до його відома, наслідки можуть бути для вас негативними.</w:t>
      </w:r>
    </w:p>
    <w:p w14:paraId="5659E9A0" w14:textId="34793A93" w:rsidR="00AF33DA" w:rsidRPr="009C4058" w:rsidRDefault="00AF33DA" w:rsidP="00AF33DA">
      <w:pPr>
        <w:widowControl w:val="0"/>
        <w:spacing w:after="0" w:line="240" w:lineRule="auto"/>
        <w:ind w:firstLine="340"/>
        <w:rPr>
          <w:rFonts w:ascii="Times New Roman" w:hAnsi="Times New Roman" w:cs="Times New Roman"/>
          <w:sz w:val="20"/>
          <w:szCs w:val="20"/>
        </w:rPr>
      </w:pPr>
      <w:r w:rsidRPr="009C4058">
        <w:rPr>
          <w:rFonts w:ascii="Times New Roman" w:hAnsi="Times New Roman" w:cs="Times New Roman"/>
          <w:sz w:val="20"/>
          <w:szCs w:val="20"/>
        </w:rPr>
        <w:t xml:space="preserve">У відношеннях з колегами однієї ланки необхідно дотримуватись корпоративної етики: партнерство, доброзичливість, розуміння своїх особистих завдань та повна відповідальність за них. Дуже продумано висловлюйтесь про результати роботи колеги. Жорстка критика, із зачіпанням особистих якостей людини, не сприятиме покращенню робочого процесу та відносин. Якщо одержали колективне завдання, чітко визначте роль кожного у виконанні, щоб запобігти нерівного </w:t>
      </w:r>
      <w:r w:rsidR="00B0638F" w:rsidRPr="009C4058">
        <w:rPr>
          <w:rFonts w:ascii="Times New Roman" w:hAnsi="Times New Roman" w:cs="Times New Roman"/>
          <w:sz w:val="20"/>
          <w:szCs w:val="20"/>
        </w:rPr>
        <w:t>коефіцієнта продуктивних дій (</w:t>
      </w:r>
      <w:r w:rsidRPr="009C4058">
        <w:rPr>
          <w:rFonts w:ascii="Times New Roman" w:hAnsi="Times New Roman" w:cs="Times New Roman"/>
          <w:sz w:val="20"/>
          <w:szCs w:val="20"/>
        </w:rPr>
        <w:t>КПД</w:t>
      </w:r>
      <w:r w:rsidR="00B0638F" w:rsidRPr="009C4058">
        <w:rPr>
          <w:rFonts w:ascii="Times New Roman" w:hAnsi="Times New Roman" w:cs="Times New Roman"/>
          <w:sz w:val="20"/>
          <w:szCs w:val="20"/>
        </w:rPr>
        <w:t>)</w:t>
      </w:r>
      <w:r w:rsidRPr="009C4058">
        <w:rPr>
          <w:rFonts w:ascii="Times New Roman" w:hAnsi="Times New Roman" w:cs="Times New Roman"/>
          <w:sz w:val="20"/>
          <w:szCs w:val="20"/>
        </w:rPr>
        <w:t>.</w:t>
      </w:r>
    </w:p>
    <w:p w14:paraId="0F64AF4C" w14:textId="29C8E442" w:rsidR="00AF33DA" w:rsidRPr="009C4058" w:rsidRDefault="00AF33DA" w:rsidP="00AF33DA">
      <w:pPr>
        <w:widowControl w:val="0"/>
        <w:spacing w:after="0" w:line="240" w:lineRule="auto"/>
        <w:ind w:firstLine="340"/>
        <w:rPr>
          <w:rFonts w:ascii="Times New Roman" w:hAnsi="Times New Roman" w:cs="Times New Roman"/>
          <w:sz w:val="20"/>
          <w:szCs w:val="20"/>
        </w:rPr>
      </w:pPr>
      <w:r w:rsidRPr="009C4058">
        <w:rPr>
          <w:rFonts w:ascii="Times New Roman" w:hAnsi="Times New Roman" w:cs="Times New Roman"/>
          <w:sz w:val="20"/>
          <w:szCs w:val="20"/>
        </w:rPr>
        <w:t xml:space="preserve">Отже, субординація у робочих відносинах потрібна. Адже у колективі, де до співробітника ставляться з повагою та доброзичливістю, де ініціатива сприймається позитивно, працюється </w:t>
      </w:r>
      <w:proofErr w:type="spellStart"/>
      <w:r w:rsidRPr="009C4058">
        <w:rPr>
          <w:rFonts w:ascii="Times New Roman" w:hAnsi="Times New Roman" w:cs="Times New Roman"/>
          <w:sz w:val="20"/>
          <w:szCs w:val="20"/>
        </w:rPr>
        <w:t>комфортно</w:t>
      </w:r>
      <w:proofErr w:type="spellEnd"/>
      <w:r w:rsidRPr="009C4058">
        <w:rPr>
          <w:rFonts w:ascii="Times New Roman" w:hAnsi="Times New Roman" w:cs="Times New Roman"/>
          <w:sz w:val="20"/>
          <w:szCs w:val="20"/>
        </w:rPr>
        <w:t xml:space="preserve"> та </w:t>
      </w:r>
      <w:proofErr w:type="spellStart"/>
      <w:r w:rsidRPr="009C4058">
        <w:rPr>
          <w:rFonts w:ascii="Times New Roman" w:hAnsi="Times New Roman" w:cs="Times New Roman"/>
          <w:sz w:val="20"/>
          <w:szCs w:val="20"/>
        </w:rPr>
        <w:t>результативно</w:t>
      </w:r>
      <w:proofErr w:type="spellEnd"/>
      <w:r w:rsidRPr="009C4058">
        <w:rPr>
          <w:rFonts w:ascii="Times New Roman" w:hAnsi="Times New Roman" w:cs="Times New Roman"/>
          <w:sz w:val="20"/>
          <w:szCs w:val="20"/>
        </w:rPr>
        <w:t>.</w:t>
      </w:r>
    </w:p>
    <w:p w14:paraId="489B2222" w14:textId="77777777" w:rsidR="00AF33DA" w:rsidRPr="009C4058" w:rsidRDefault="00AF33DA" w:rsidP="004B04DC">
      <w:pPr>
        <w:widowControl w:val="0"/>
        <w:spacing w:after="0" w:line="240" w:lineRule="auto"/>
        <w:ind w:firstLine="340"/>
        <w:rPr>
          <w:rFonts w:ascii="Times New Roman" w:hAnsi="Times New Roman" w:cs="Times New Roman"/>
          <w:sz w:val="20"/>
          <w:szCs w:val="20"/>
        </w:rPr>
      </w:pPr>
    </w:p>
    <w:p w14:paraId="512BF440" w14:textId="1E460A27" w:rsidR="00DE38F8" w:rsidRPr="009C4058" w:rsidRDefault="00DE38F8" w:rsidP="004B04DC">
      <w:pPr>
        <w:widowControl w:val="0"/>
        <w:spacing w:after="0" w:line="240" w:lineRule="auto"/>
        <w:ind w:firstLine="340"/>
        <w:rPr>
          <w:rFonts w:ascii="Times New Roman" w:hAnsi="Times New Roman" w:cs="Times New Roman"/>
          <w:sz w:val="20"/>
          <w:szCs w:val="20"/>
        </w:rPr>
      </w:pPr>
    </w:p>
    <w:p w14:paraId="5573B6F9" w14:textId="147B906A" w:rsidR="00DE38F8" w:rsidRPr="009C4058" w:rsidRDefault="007B6F3A" w:rsidP="004B04DC">
      <w:pPr>
        <w:widowControl w:val="0"/>
        <w:spacing w:after="0" w:line="240" w:lineRule="auto"/>
        <w:ind w:firstLine="340"/>
        <w:rPr>
          <w:rFonts w:ascii="Times New Roman" w:hAnsi="Times New Roman" w:cs="Times New Roman"/>
          <w:b/>
          <w:bCs/>
          <w:sz w:val="20"/>
          <w:szCs w:val="20"/>
        </w:rPr>
      </w:pPr>
      <w:r w:rsidRPr="009C4058">
        <w:rPr>
          <w:rFonts w:ascii="Times New Roman" w:hAnsi="Times New Roman" w:cs="Times New Roman"/>
          <w:b/>
          <w:bCs/>
          <w:sz w:val="20"/>
          <w:szCs w:val="20"/>
        </w:rPr>
        <w:t>5</w:t>
      </w:r>
      <w:r w:rsidR="00DE38F8" w:rsidRPr="009C4058">
        <w:rPr>
          <w:rFonts w:ascii="Times New Roman" w:hAnsi="Times New Roman" w:cs="Times New Roman"/>
          <w:b/>
          <w:bCs/>
          <w:sz w:val="20"/>
          <w:szCs w:val="20"/>
        </w:rPr>
        <w:t>.3. </w:t>
      </w:r>
      <w:r w:rsidR="00D05E39" w:rsidRPr="009C4058">
        <w:rPr>
          <w:rFonts w:ascii="Times New Roman" w:hAnsi="Times New Roman" w:cs="Times New Roman"/>
          <w:b/>
          <w:bCs/>
          <w:sz w:val="20"/>
          <w:szCs w:val="20"/>
        </w:rPr>
        <w:t>Випробування під час прийняття на роботу</w:t>
      </w:r>
    </w:p>
    <w:p w14:paraId="635FE349" w14:textId="77777777" w:rsidR="00D05E39" w:rsidRPr="009C4058" w:rsidRDefault="00D05E39" w:rsidP="004B04DC">
      <w:pPr>
        <w:widowControl w:val="0"/>
        <w:spacing w:after="0" w:line="240" w:lineRule="auto"/>
        <w:ind w:firstLine="340"/>
        <w:rPr>
          <w:rFonts w:ascii="Times New Roman" w:hAnsi="Times New Roman" w:cs="Times New Roman"/>
          <w:sz w:val="20"/>
          <w:szCs w:val="20"/>
        </w:rPr>
      </w:pPr>
    </w:p>
    <w:p w14:paraId="7262E429" w14:textId="77777777" w:rsidR="007F3CEC" w:rsidRPr="009C4058" w:rsidRDefault="007F3CEC" w:rsidP="004B04DC">
      <w:pPr>
        <w:widowControl w:val="0"/>
        <w:spacing w:after="0" w:line="240" w:lineRule="auto"/>
        <w:ind w:firstLine="340"/>
        <w:rPr>
          <w:rFonts w:ascii="Times New Roman" w:hAnsi="Times New Roman" w:cs="Times New Roman"/>
          <w:sz w:val="20"/>
          <w:szCs w:val="20"/>
        </w:rPr>
      </w:pPr>
      <w:r w:rsidRPr="009C4058">
        <w:rPr>
          <w:rFonts w:ascii="Times New Roman" w:hAnsi="Times New Roman" w:cs="Times New Roman"/>
          <w:sz w:val="20"/>
          <w:szCs w:val="20"/>
        </w:rPr>
        <w:t xml:space="preserve">Укладаючи трудовий договір, сторони можуть обумовити в ньому випробування під час прийняття на роботу. Встановлення випробування – це право, а не обов’язок роботодавця, тому воно визначається угодою сторін. </w:t>
      </w:r>
    </w:p>
    <w:p w14:paraId="34FAD729" w14:textId="163FC89B" w:rsidR="007F3CEC" w:rsidRPr="009C4058" w:rsidRDefault="007F3CEC" w:rsidP="004B04DC">
      <w:pPr>
        <w:widowControl w:val="0"/>
        <w:spacing w:after="0" w:line="240" w:lineRule="auto"/>
        <w:ind w:firstLine="340"/>
        <w:rPr>
          <w:rFonts w:ascii="Times New Roman" w:hAnsi="Times New Roman" w:cs="Times New Roman"/>
          <w:sz w:val="20"/>
          <w:szCs w:val="20"/>
        </w:rPr>
      </w:pPr>
      <w:r w:rsidRPr="009C4058">
        <w:rPr>
          <w:rFonts w:ascii="Times New Roman" w:hAnsi="Times New Roman" w:cs="Times New Roman"/>
          <w:sz w:val="20"/>
          <w:szCs w:val="20"/>
        </w:rPr>
        <w:t>Як відомо з теорії трудового права, умова про випробування належить до так званих додаткових (факультативних) умов трудового договору. Однак факультативна умова трудового договору може відіграти важливу роль у працевлаштуванні кожного з працівників.</w:t>
      </w:r>
    </w:p>
    <w:p w14:paraId="1B6E14AD" w14:textId="56D7EF0E" w:rsidR="007F3CEC" w:rsidRPr="009C4058" w:rsidRDefault="007F3CEC" w:rsidP="004B04DC">
      <w:pPr>
        <w:widowControl w:val="0"/>
        <w:spacing w:after="0" w:line="240" w:lineRule="auto"/>
        <w:ind w:firstLine="340"/>
        <w:rPr>
          <w:rFonts w:ascii="Times New Roman" w:hAnsi="Times New Roman" w:cs="Times New Roman"/>
          <w:sz w:val="20"/>
          <w:szCs w:val="20"/>
        </w:rPr>
      </w:pPr>
      <w:r w:rsidRPr="009C4058">
        <w:rPr>
          <w:rFonts w:ascii="Times New Roman" w:hAnsi="Times New Roman" w:cs="Times New Roman"/>
          <w:sz w:val="20"/>
          <w:szCs w:val="20"/>
        </w:rPr>
        <w:t>Статті 26–28 Кодексу законів про працю України (далі – КЗпП України) регламентують порядок, строки та наслідки встановлення випробування під час прийняття на роботу. Ст. 26 КЗпП України передбачено, що з метою перевірки відповідності працівника роботі, яка йому доручається, у трудовому договорі може бути передбачена угодою сторін умова про випробування. Така умова має бути зазначена в наказі (розпорядженні) про прийняття на роботу.</w:t>
      </w:r>
    </w:p>
    <w:p w14:paraId="07C82AAD" w14:textId="6991B7A9" w:rsidR="007F3CEC" w:rsidRPr="009C4058" w:rsidRDefault="007F3CEC" w:rsidP="004B04DC">
      <w:pPr>
        <w:widowControl w:val="0"/>
        <w:spacing w:after="0" w:line="240" w:lineRule="auto"/>
        <w:ind w:firstLine="340"/>
        <w:rPr>
          <w:rFonts w:ascii="Times New Roman" w:hAnsi="Times New Roman" w:cs="Times New Roman"/>
          <w:sz w:val="20"/>
          <w:szCs w:val="20"/>
        </w:rPr>
      </w:pPr>
      <w:r w:rsidRPr="009C4058">
        <w:rPr>
          <w:rFonts w:ascii="Times New Roman" w:hAnsi="Times New Roman" w:cs="Times New Roman"/>
          <w:sz w:val="20"/>
          <w:szCs w:val="20"/>
        </w:rPr>
        <w:t>Випробування під час прийняття на роботу має двосторонній характер, оскільки в його процесі не лише роботодавець перевіряє відповідність працівника дорученій йому роботі, а й сам працівник визначає, наскільки підходить йому робота. На цьому наголошує і Н.О. Мельничук, вказуючи, що метою випробування для працівника є визначення, чи відповідає доручена робота його уподобанням.</w:t>
      </w:r>
    </w:p>
    <w:p w14:paraId="2B983CAC" w14:textId="55B89931" w:rsidR="00302C64" w:rsidRPr="009C4058" w:rsidRDefault="007F3CEC" w:rsidP="004B04DC">
      <w:pPr>
        <w:widowControl w:val="0"/>
        <w:spacing w:after="0" w:line="240" w:lineRule="auto"/>
        <w:ind w:firstLine="340"/>
        <w:rPr>
          <w:rFonts w:ascii="Times New Roman" w:hAnsi="Times New Roman" w:cs="Times New Roman"/>
          <w:sz w:val="20"/>
          <w:szCs w:val="20"/>
        </w:rPr>
      </w:pPr>
      <w:r w:rsidRPr="009C4058">
        <w:rPr>
          <w:rFonts w:ascii="Times New Roman" w:hAnsi="Times New Roman" w:cs="Times New Roman"/>
          <w:sz w:val="20"/>
          <w:szCs w:val="20"/>
        </w:rPr>
        <w:t>Однак в угоді про встановлення випробування домінує саме роботодавець, а у працівника залишається можливість лише прийняти таку умову й ознайомитись зі змістом наказу. В умовах економічної кризи та суттєвого зростання безробіття у працівника не завжди є можливість відмовитися від випробування.</w:t>
      </w:r>
    </w:p>
    <w:p w14:paraId="2FC2E673" w14:textId="33DABD02" w:rsidR="00302C64" w:rsidRPr="009C4058" w:rsidRDefault="00302C64" w:rsidP="004B04DC">
      <w:pPr>
        <w:widowControl w:val="0"/>
        <w:spacing w:after="0" w:line="240" w:lineRule="auto"/>
        <w:ind w:firstLine="340"/>
        <w:rPr>
          <w:rFonts w:ascii="Times New Roman" w:hAnsi="Times New Roman" w:cs="Times New Roman"/>
          <w:sz w:val="20"/>
          <w:szCs w:val="20"/>
        </w:rPr>
      </w:pPr>
      <w:r w:rsidRPr="009C4058">
        <w:rPr>
          <w:rFonts w:ascii="Times New Roman" w:hAnsi="Times New Roman" w:cs="Times New Roman"/>
          <w:sz w:val="20"/>
          <w:szCs w:val="20"/>
        </w:rPr>
        <w:t>Т</w:t>
      </w:r>
      <w:r w:rsidR="007F3CEC" w:rsidRPr="009C4058">
        <w:rPr>
          <w:rFonts w:ascii="Times New Roman" w:hAnsi="Times New Roman" w:cs="Times New Roman"/>
          <w:sz w:val="20"/>
          <w:szCs w:val="20"/>
        </w:rPr>
        <w:t xml:space="preserve">ермін </w:t>
      </w:r>
      <w:r w:rsidRPr="009C4058">
        <w:rPr>
          <w:rFonts w:ascii="Times New Roman" w:hAnsi="Times New Roman" w:cs="Times New Roman"/>
          <w:sz w:val="20"/>
          <w:szCs w:val="20"/>
        </w:rPr>
        <w:t>«</w:t>
      </w:r>
      <w:r w:rsidR="007F3CEC" w:rsidRPr="009C4058">
        <w:rPr>
          <w:rFonts w:ascii="Times New Roman" w:hAnsi="Times New Roman" w:cs="Times New Roman"/>
          <w:sz w:val="20"/>
          <w:szCs w:val="20"/>
        </w:rPr>
        <w:t>випробування працівників під час прийняття на роботу</w:t>
      </w:r>
      <w:r w:rsidRPr="009C4058">
        <w:rPr>
          <w:rFonts w:ascii="Times New Roman" w:hAnsi="Times New Roman" w:cs="Times New Roman"/>
          <w:sz w:val="20"/>
          <w:szCs w:val="20"/>
        </w:rPr>
        <w:t>»</w:t>
      </w:r>
      <w:r w:rsidR="007F3CEC" w:rsidRPr="009C4058">
        <w:rPr>
          <w:rFonts w:ascii="Times New Roman" w:hAnsi="Times New Roman" w:cs="Times New Roman"/>
          <w:sz w:val="20"/>
          <w:szCs w:val="20"/>
        </w:rPr>
        <w:t xml:space="preserve"> не </w:t>
      </w:r>
      <w:r w:rsidRPr="009C4058">
        <w:rPr>
          <w:rFonts w:ascii="Times New Roman" w:hAnsi="Times New Roman" w:cs="Times New Roman"/>
          <w:sz w:val="20"/>
          <w:szCs w:val="20"/>
        </w:rPr>
        <w:t>регламентується</w:t>
      </w:r>
      <w:r w:rsidR="007F3CEC" w:rsidRPr="009C4058">
        <w:rPr>
          <w:rFonts w:ascii="Times New Roman" w:hAnsi="Times New Roman" w:cs="Times New Roman"/>
          <w:sz w:val="20"/>
          <w:szCs w:val="20"/>
        </w:rPr>
        <w:t xml:space="preserve"> чинним КЗпП України. Немає </w:t>
      </w:r>
      <w:r w:rsidRPr="009C4058">
        <w:rPr>
          <w:rFonts w:ascii="Times New Roman" w:hAnsi="Times New Roman" w:cs="Times New Roman"/>
          <w:sz w:val="20"/>
          <w:szCs w:val="20"/>
        </w:rPr>
        <w:t>визначення</w:t>
      </w:r>
      <w:r w:rsidR="007F3CEC" w:rsidRPr="009C4058">
        <w:rPr>
          <w:rFonts w:ascii="Times New Roman" w:hAnsi="Times New Roman" w:cs="Times New Roman"/>
          <w:sz w:val="20"/>
          <w:szCs w:val="20"/>
        </w:rPr>
        <w:t xml:space="preserve"> цього поняття і в </w:t>
      </w:r>
      <w:proofErr w:type="spellStart"/>
      <w:r w:rsidR="007F3CEC" w:rsidRPr="009C4058">
        <w:rPr>
          <w:rFonts w:ascii="Times New Roman" w:hAnsi="Times New Roman" w:cs="Times New Roman"/>
          <w:sz w:val="20"/>
          <w:szCs w:val="20"/>
        </w:rPr>
        <w:t>про</w:t>
      </w:r>
      <w:r w:rsidRPr="009C4058">
        <w:rPr>
          <w:rFonts w:ascii="Times New Roman" w:hAnsi="Times New Roman" w:cs="Times New Roman"/>
          <w:sz w:val="20"/>
          <w:szCs w:val="20"/>
        </w:rPr>
        <w:t>є</w:t>
      </w:r>
      <w:r w:rsidR="007F3CEC" w:rsidRPr="009C4058">
        <w:rPr>
          <w:rFonts w:ascii="Times New Roman" w:hAnsi="Times New Roman" w:cs="Times New Roman"/>
          <w:sz w:val="20"/>
          <w:szCs w:val="20"/>
        </w:rPr>
        <w:t>кті</w:t>
      </w:r>
      <w:proofErr w:type="spellEnd"/>
      <w:r w:rsidR="007F3CEC" w:rsidRPr="009C4058">
        <w:rPr>
          <w:rFonts w:ascii="Times New Roman" w:hAnsi="Times New Roman" w:cs="Times New Roman"/>
          <w:sz w:val="20"/>
          <w:szCs w:val="20"/>
        </w:rPr>
        <w:t xml:space="preserve"> Трудового кодексу України. В юридичні літературі з трудового права науковці пропонують свої визначення поняття випробування працівника під час прийняття на роботу. Зокрема, Н.В. Кохан зазначає, що </w:t>
      </w:r>
      <w:r w:rsidR="007F3CEC" w:rsidRPr="009C4058">
        <w:rPr>
          <w:rFonts w:ascii="Times New Roman" w:hAnsi="Times New Roman" w:cs="Times New Roman"/>
          <w:b/>
          <w:bCs/>
          <w:i/>
          <w:iCs/>
          <w:sz w:val="20"/>
          <w:szCs w:val="20"/>
        </w:rPr>
        <w:t>випробування</w:t>
      </w:r>
      <w:r w:rsidR="007F3CEC" w:rsidRPr="009C4058">
        <w:rPr>
          <w:rFonts w:ascii="Times New Roman" w:hAnsi="Times New Roman" w:cs="Times New Roman"/>
          <w:sz w:val="20"/>
          <w:szCs w:val="20"/>
        </w:rPr>
        <w:t xml:space="preserve"> </w:t>
      </w:r>
      <w:r w:rsidR="007F3CEC" w:rsidRPr="009C4058">
        <w:rPr>
          <w:rFonts w:ascii="Times New Roman" w:hAnsi="Times New Roman" w:cs="Times New Roman"/>
          <w:b/>
          <w:bCs/>
          <w:i/>
          <w:iCs/>
          <w:sz w:val="20"/>
          <w:szCs w:val="20"/>
        </w:rPr>
        <w:t>під час прийняття на роботу</w:t>
      </w:r>
      <w:r w:rsidR="007F3CEC" w:rsidRPr="009C4058">
        <w:rPr>
          <w:rFonts w:ascii="Times New Roman" w:hAnsi="Times New Roman" w:cs="Times New Roman"/>
          <w:sz w:val="20"/>
          <w:szCs w:val="20"/>
        </w:rPr>
        <w:t xml:space="preserve"> для роботодавця проявляється у тому, що, застосувавши його до працівника, роботодавець реалізує своє право на підбір підходящих кадрів для виконання певної роботи. Щодо працівника, то дана гарантія проявляється в законодавчому обмеженні строків та кола осіб, до яких може застосовуватись таке випробування.</w:t>
      </w:r>
    </w:p>
    <w:p w14:paraId="627C0EDF" w14:textId="3B89E31E" w:rsidR="00EC686C" w:rsidRPr="009C4058" w:rsidRDefault="007F3CEC" w:rsidP="004B04DC">
      <w:pPr>
        <w:widowControl w:val="0"/>
        <w:spacing w:after="0" w:line="240" w:lineRule="auto"/>
        <w:ind w:firstLine="340"/>
        <w:rPr>
          <w:rFonts w:ascii="Times New Roman" w:hAnsi="Times New Roman" w:cs="Times New Roman"/>
          <w:sz w:val="20"/>
          <w:szCs w:val="20"/>
        </w:rPr>
      </w:pPr>
      <w:r w:rsidRPr="009C4058">
        <w:rPr>
          <w:rFonts w:ascii="Times New Roman" w:hAnsi="Times New Roman" w:cs="Times New Roman"/>
          <w:sz w:val="20"/>
          <w:szCs w:val="20"/>
        </w:rPr>
        <w:t>Н.О.</w:t>
      </w:r>
      <w:r w:rsidR="00302C64" w:rsidRPr="009C4058">
        <w:rPr>
          <w:rFonts w:ascii="Times New Roman" w:hAnsi="Times New Roman" w:cs="Times New Roman"/>
          <w:sz w:val="20"/>
          <w:szCs w:val="20"/>
        </w:rPr>
        <w:t> </w:t>
      </w:r>
      <w:r w:rsidRPr="009C4058">
        <w:rPr>
          <w:rFonts w:ascii="Times New Roman" w:hAnsi="Times New Roman" w:cs="Times New Roman"/>
          <w:sz w:val="20"/>
          <w:szCs w:val="20"/>
        </w:rPr>
        <w:t xml:space="preserve">Мельничук наголошує, що </w:t>
      </w:r>
      <w:r w:rsidRPr="009C4058">
        <w:rPr>
          <w:rFonts w:ascii="Times New Roman" w:hAnsi="Times New Roman" w:cs="Times New Roman"/>
          <w:b/>
          <w:bCs/>
          <w:i/>
          <w:iCs/>
          <w:sz w:val="20"/>
          <w:szCs w:val="20"/>
        </w:rPr>
        <w:t>випробування під час прийому на роботу</w:t>
      </w:r>
      <w:r w:rsidR="00EC686C" w:rsidRPr="009C4058">
        <w:rPr>
          <w:rFonts w:ascii="Times New Roman" w:hAnsi="Times New Roman" w:cs="Times New Roman"/>
          <w:sz w:val="20"/>
          <w:szCs w:val="20"/>
        </w:rPr>
        <w:t> </w:t>
      </w:r>
      <w:r w:rsidRPr="009C4058">
        <w:rPr>
          <w:rFonts w:ascii="Times New Roman" w:hAnsi="Times New Roman" w:cs="Times New Roman"/>
          <w:sz w:val="20"/>
          <w:szCs w:val="20"/>
        </w:rPr>
        <w:t xml:space="preserve">– це встановлена у законодавстві й обумовлена сторонами при укладенні трудового договору процедура, що має на меті перевірку відповідності професійних, ділових і особистих якостей працівника роботі, що </w:t>
      </w:r>
      <w:r w:rsidRPr="009C4058">
        <w:rPr>
          <w:rFonts w:ascii="Times New Roman" w:hAnsi="Times New Roman" w:cs="Times New Roman"/>
          <w:sz w:val="20"/>
          <w:szCs w:val="20"/>
        </w:rPr>
        <w:lastRenderedPageBreak/>
        <w:t xml:space="preserve">йому доручається. На думку М.Д. </w:t>
      </w:r>
      <w:proofErr w:type="spellStart"/>
      <w:r w:rsidRPr="009C4058">
        <w:rPr>
          <w:rFonts w:ascii="Times New Roman" w:hAnsi="Times New Roman" w:cs="Times New Roman"/>
          <w:sz w:val="20"/>
          <w:szCs w:val="20"/>
        </w:rPr>
        <w:t>Ждан</w:t>
      </w:r>
      <w:proofErr w:type="spellEnd"/>
      <w:r w:rsidRPr="009C4058">
        <w:rPr>
          <w:rFonts w:ascii="Times New Roman" w:hAnsi="Times New Roman" w:cs="Times New Roman"/>
          <w:sz w:val="20"/>
          <w:szCs w:val="20"/>
        </w:rPr>
        <w:t xml:space="preserve">, </w:t>
      </w:r>
      <w:r w:rsidRPr="009C4058">
        <w:rPr>
          <w:rFonts w:ascii="Times New Roman" w:hAnsi="Times New Roman" w:cs="Times New Roman"/>
          <w:b/>
          <w:bCs/>
          <w:i/>
          <w:iCs/>
          <w:sz w:val="20"/>
          <w:szCs w:val="20"/>
        </w:rPr>
        <w:t>випробування під час прийняття на роботу</w:t>
      </w:r>
      <w:r w:rsidRPr="009C4058">
        <w:rPr>
          <w:rFonts w:ascii="Times New Roman" w:hAnsi="Times New Roman" w:cs="Times New Roman"/>
          <w:sz w:val="20"/>
          <w:szCs w:val="20"/>
        </w:rPr>
        <w:t xml:space="preserve"> – це фактична перевірка ділових і професійних якостей працівника, його здатності до виконання трудової функції чи обов’язків за видом роботи, на яку він претендує.</w:t>
      </w:r>
    </w:p>
    <w:p w14:paraId="066E1181" w14:textId="66213256" w:rsidR="00EC686C" w:rsidRPr="009C4058" w:rsidRDefault="007F3CEC" w:rsidP="004B04DC">
      <w:pPr>
        <w:widowControl w:val="0"/>
        <w:spacing w:after="0" w:line="240" w:lineRule="auto"/>
        <w:ind w:firstLine="340"/>
        <w:rPr>
          <w:rFonts w:ascii="Times New Roman" w:hAnsi="Times New Roman" w:cs="Times New Roman"/>
          <w:sz w:val="20"/>
          <w:szCs w:val="20"/>
        </w:rPr>
      </w:pPr>
      <w:r w:rsidRPr="009C4058">
        <w:rPr>
          <w:rFonts w:ascii="Times New Roman" w:hAnsi="Times New Roman" w:cs="Times New Roman"/>
          <w:sz w:val="20"/>
          <w:szCs w:val="20"/>
        </w:rPr>
        <w:t xml:space="preserve">Визначення випробування під час прийняття на роботу, що подані вище, можуть претендувати на закріплення їх у </w:t>
      </w:r>
      <w:proofErr w:type="spellStart"/>
      <w:r w:rsidRPr="009C4058">
        <w:rPr>
          <w:rFonts w:ascii="Times New Roman" w:hAnsi="Times New Roman" w:cs="Times New Roman"/>
          <w:sz w:val="20"/>
          <w:szCs w:val="20"/>
        </w:rPr>
        <w:t>про</w:t>
      </w:r>
      <w:r w:rsidR="00EC686C" w:rsidRPr="009C4058">
        <w:rPr>
          <w:rFonts w:ascii="Times New Roman" w:hAnsi="Times New Roman" w:cs="Times New Roman"/>
          <w:sz w:val="20"/>
          <w:szCs w:val="20"/>
        </w:rPr>
        <w:t>є</w:t>
      </w:r>
      <w:r w:rsidRPr="009C4058">
        <w:rPr>
          <w:rFonts w:ascii="Times New Roman" w:hAnsi="Times New Roman" w:cs="Times New Roman"/>
          <w:sz w:val="20"/>
          <w:szCs w:val="20"/>
        </w:rPr>
        <w:t>кті</w:t>
      </w:r>
      <w:proofErr w:type="spellEnd"/>
      <w:r w:rsidRPr="009C4058">
        <w:rPr>
          <w:rFonts w:ascii="Times New Roman" w:hAnsi="Times New Roman" w:cs="Times New Roman"/>
          <w:sz w:val="20"/>
          <w:szCs w:val="20"/>
        </w:rPr>
        <w:t xml:space="preserve"> Трудового кодексу України як норма-дефініція. На </w:t>
      </w:r>
      <w:r w:rsidR="00EC686C" w:rsidRPr="009C4058">
        <w:rPr>
          <w:rFonts w:ascii="Times New Roman" w:hAnsi="Times New Roman" w:cs="Times New Roman"/>
          <w:sz w:val="20"/>
          <w:szCs w:val="20"/>
        </w:rPr>
        <w:t>думку Л. </w:t>
      </w:r>
      <w:proofErr w:type="spellStart"/>
      <w:r w:rsidR="00EC686C" w:rsidRPr="009C4058">
        <w:rPr>
          <w:rFonts w:ascii="Times New Roman" w:hAnsi="Times New Roman" w:cs="Times New Roman"/>
          <w:sz w:val="20"/>
          <w:szCs w:val="20"/>
        </w:rPr>
        <w:t>Менів</w:t>
      </w:r>
      <w:proofErr w:type="spellEnd"/>
      <w:r w:rsidRPr="009C4058">
        <w:rPr>
          <w:rFonts w:ascii="Times New Roman" w:hAnsi="Times New Roman" w:cs="Times New Roman"/>
          <w:sz w:val="20"/>
          <w:szCs w:val="20"/>
        </w:rPr>
        <w:t xml:space="preserve">, </w:t>
      </w:r>
      <w:r w:rsidRPr="009C4058">
        <w:rPr>
          <w:rFonts w:ascii="Times New Roman" w:hAnsi="Times New Roman" w:cs="Times New Roman"/>
          <w:b/>
          <w:bCs/>
          <w:i/>
          <w:iCs/>
          <w:sz w:val="20"/>
          <w:szCs w:val="20"/>
        </w:rPr>
        <w:t>випробування під час прийняття на роботу</w:t>
      </w:r>
      <w:r w:rsidRPr="009C4058">
        <w:rPr>
          <w:rFonts w:ascii="Times New Roman" w:hAnsi="Times New Roman" w:cs="Times New Roman"/>
          <w:sz w:val="20"/>
          <w:szCs w:val="20"/>
        </w:rPr>
        <w:t xml:space="preserve"> є правовою формою перевірки професійних, ділових знань, умінь, навичок працівника щодо роботи, яка йому доручається, а також перевіркою працівником реальних умов праці, клімату в трудовому колективі з метою прийняття ним рішення щодо </w:t>
      </w:r>
      <w:r w:rsidR="00EC686C" w:rsidRPr="009C4058">
        <w:rPr>
          <w:rFonts w:ascii="Times New Roman" w:hAnsi="Times New Roman" w:cs="Times New Roman"/>
          <w:sz w:val="20"/>
          <w:szCs w:val="20"/>
        </w:rPr>
        <w:t>продовження</w:t>
      </w:r>
      <w:r w:rsidRPr="009C4058">
        <w:rPr>
          <w:rFonts w:ascii="Times New Roman" w:hAnsi="Times New Roman" w:cs="Times New Roman"/>
          <w:sz w:val="20"/>
          <w:szCs w:val="20"/>
        </w:rPr>
        <w:t xml:space="preserve"> чи припинення трудових відносин. </w:t>
      </w:r>
    </w:p>
    <w:p w14:paraId="181E02A5" w14:textId="3B625998" w:rsidR="00EC686C" w:rsidRPr="009C4058" w:rsidRDefault="007F3CEC" w:rsidP="004B04DC">
      <w:pPr>
        <w:widowControl w:val="0"/>
        <w:spacing w:after="0" w:line="240" w:lineRule="auto"/>
        <w:ind w:firstLine="340"/>
        <w:rPr>
          <w:rFonts w:ascii="Times New Roman" w:hAnsi="Times New Roman" w:cs="Times New Roman"/>
          <w:sz w:val="20"/>
          <w:szCs w:val="20"/>
        </w:rPr>
      </w:pPr>
      <w:r w:rsidRPr="009C4058">
        <w:rPr>
          <w:rFonts w:ascii="Times New Roman" w:hAnsi="Times New Roman" w:cs="Times New Roman"/>
          <w:sz w:val="20"/>
          <w:szCs w:val="20"/>
        </w:rPr>
        <w:t>Випробування під час прийняття на роботу має строковий характер. Мінімальна тривалість випробувального терміну встановлюється за угодою сторін, а максимальна – визначається законодавством. Так, відповідно до ст.</w:t>
      </w:r>
      <w:r w:rsidR="00EC686C" w:rsidRPr="009C4058">
        <w:rPr>
          <w:rFonts w:ascii="Times New Roman" w:hAnsi="Times New Roman" w:cs="Times New Roman"/>
          <w:sz w:val="20"/>
          <w:szCs w:val="20"/>
        </w:rPr>
        <w:t> </w:t>
      </w:r>
      <w:r w:rsidRPr="009C4058">
        <w:rPr>
          <w:rFonts w:ascii="Times New Roman" w:hAnsi="Times New Roman" w:cs="Times New Roman"/>
          <w:sz w:val="20"/>
          <w:szCs w:val="20"/>
        </w:rPr>
        <w:t xml:space="preserve">27 КЗпП України строк випробування під час прийняття на роботу, якщо інше не встановлено законодавством України, </w:t>
      </w:r>
      <w:r w:rsidRPr="009C4058">
        <w:rPr>
          <w:rFonts w:ascii="Times New Roman" w:hAnsi="Times New Roman" w:cs="Times New Roman"/>
          <w:i/>
          <w:iCs/>
          <w:sz w:val="20"/>
          <w:szCs w:val="20"/>
        </w:rPr>
        <w:t>не може перевищувати трьох місяців</w:t>
      </w:r>
      <w:r w:rsidRPr="009C4058">
        <w:rPr>
          <w:rFonts w:ascii="Times New Roman" w:hAnsi="Times New Roman" w:cs="Times New Roman"/>
          <w:sz w:val="20"/>
          <w:szCs w:val="20"/>
        </w:rPr>
        <w:t>, а в окремих випадках, за погодженням із відповідним виборним органом первинної профспілкової організації, – шести місяців.</w:t>
      </w:r>
      <w:r w:rsidR="00CF25B5" w:rsidRPr="009C4058">
        <w:rPr>
          <w:rFonts w:ascii="Times New Roman" w:hAnsi="Times New Roman" w:cs="Times New Roman"/>
          <w:sz w:val="20"/>
          <w:szCs w:val="20"/>
        </w:rPr>
        <w:t xml:space="preserve"> Строк випробування під час прийняття на роботу працівників не може перевищувати одного місяця.</w:t>
      </w:r>
      <w:r w:rsidRPr="009C4058">
        <w:rPr>
          <w:rFonts w:ascii="Times New Roman" w:hAnsi="Times New Roman" w:cs="Times New Roman"/>
          <w:sz w:val="20"/>
          <w:szCs w:val="20"/>
        </w:rPr>
        <w:t xml:space="preserve"> </w:t>
      </w:r>
    </w:p>
    <w:p w14:paraId="76FDA77A" w14:textId="56F97853" w:rsidR="004368CC" w:rsidRPr="009C4058" w:rsidRDefault="007F3CEC" w:rsidP="004B04DC">
      <w:pPr>
        <w:widowControl w:val="0"/>
        <w:spacing w:after="0" w:line="240" w:lineRule="auto"/>
        <w:ind w:firstLine="340"/>
        <w:rPr>
          <w:rFonts w:ascii="Times New Roman" w:hAnsi="Times New Roman" w:cs="Times New Roman"/>
          <w:sz w:val="20"/>
          <w:szCs w:val="20"/>
        </w:rPr>
      </w:pPr>
      <w:r w:rsidRPr="009C4058">
        <w:rPr>
          <w:rFonts w:ascii="Times New Roman" w:hAnsi="Times New Roman" w:cs="Times New Roman"/>
          <w:sz w:val="20"/>
          <w:szCs w:val="20"/>
        </w:rPr>
        <w:t xml:space="preserve">Інші строки випробування встановлюються чинним законодавством. Так, наприклад, відповідно до ч. 3 ст. 35 Закону України «Про державну службу» </w:t>
      </w:r>
      <w:r w:rsidRPr="009C4058">
        <w:rPr>
          <w:rFonts w:ascii="Times New Roman" w:hAnsi="Times New Roman" w:cs="Times New Roman"/>
          <w:b/>
          <w:bCs/>
          <w:i/>
          <w:iCs/>
          <w:sz w:val="20"/>
          <w:szCs w:val="20"/>
        </w:rPr>
        <w:t>випробування під час призначення на посаду державної служби</w:t>
      </w:r>
      <w:r w:rsidRPr="009C4058">
        <w:rPr>
          <w:rFonts w:ascii="Times New Roman" w:hAnsi="Times New Roman" w:cs="Times New Roman"/>
          <w:sz w:val="20"/>
          <w:szCs w:val="20"/>
        </w:rPr>
        <w:t xml:space="preserve"> встановлюється строком до шести місяців.</w:t>
      </w:r>
    </w:p>
    <w:p w14:paraId="59931C51" w14:textId="08C617AF" w:rsidR="004368CC" w:rsidRPr="009C4058" w:rsidRDefault="007F3CEC" w:rsidP="004B04DC">
      <w:pPr>
        <w:widowControl w:val="0"/>
        <w:spacing w:after="0" w:line="240" w:lineRule="auto"/>
        <w:ind w:firstLine="340"/>
        <w:rPr>
          <w:rFonts w:ascii="Times New Roman" w:hAnsi="Times New Roman" w:cs="Times New Roman"/>
          <w:sz w:val="20"/>
          <w:szCs w:val="20"/>
        </w:rPr>
      </w:pPr>
      <w:r w:rsidRPr="009C4058">
        <w:rPr>
          <w:rFonts w:ascii="Times New Roman" w:hAnsi="Times New Roman" w:cs="Times New Roman"/>
          <w:sz w:val="20"/>
          <w:szCs w:val="20"/>
        </w:rPr>
        <w:t xml:space="preserve">Слід звернути увагу, що відповідно до ч. 3 ст. 27 КЗпП України до строку випробування не зараховуються дні, коли працівник фактично не працював, незалежно від причини. У цьому разі строк випробування для працівника продовжується на кількість днів його відсутності, однак загальна кількість часу випробування до і після перерви не повинна перевищувати строку випробування, передбаченого чинним законодавством. Аналогічну позицію з цього питання висловив законодавець щодо державних службовців. Так, відповідно до ч. 5 ст. 35 Закону України «Про державну службу», якщо державний службовець у період випробування був відсутній на роботі у зв’язку з тимчасовою непрацездатністю, перебуванням у додатковій відпустці у зв’язку з навчанням або з інших поважних причин, строк випробування продовжується на відповідну кількість днів, протягом яких він фактично не виконував посадові обов’язки. </w:t>
      </w:r>
    </w:p>
    <w:p w14:paraId="5F49F4D2" w14:textId="77777777" w:rsidR="00316C9C" w:rsidRPr="009C4058" w:rsidRDefault="007F3CEC" w:rsidP="004B04DC">
      <w:pPr>
        <w:widowControl w:val="0"/>
        <w:spacing w:after="0" w:line="240" w:lineRule="auto"/>
        <w:ind w:firstLine="340"/>
        <w:rPr>
          <w:rFonts w:ascii="Times New Roman" w:hAnsi="Times New Roman" w:cs="Times New Roman"/>
          <w:sz w:val="20"/>
          <w:szCs w:val="20"/>
        </w:rPr>
      </w:pPr>
      <w:r w:rsidRPr="009C4058">
        <w:rPr>
          <w:rFonts w:ascii="Times New Roman" w:hAnsi="Times New Roman" w:cs="Times New Roman"/>
          <w:sz w:val="20"/>
          <w:szCs w:val="20"/>
        </w:rPr>
        <w:t xml:space="preserve">Результати випробування під час прийняття на роботу працівника можуть бути задовільними та незадовільними. Позитивний результат випробування виражений у ч. 1 ст. 28 КЗпП України, де зазначається, що коли строк випробування закінчився, а працівник продовжує працювати, то він </w:t>
      </w:r>
      <w:r w:rsidRPr="009C4058">
        <w:rPr>
          <w:rFonts w:ascii="Times New Roman" w:hAnsi="Times New Roman" w:cs="Times New Roman"/>
          <w:sz w:val="20"/>
          <w:szCs w:val="20"/>
        </w:rPr>
        <w:lastRenderedPageBreak/>
        <w:t xml:space="preserve">вважається таким, що витримав випробування, і наступне розірвання трудового договору допускається лише на загальних підставах. </w:t>
      </w:r>
    </w:p>
    <w:p w14:paraId="4D37901A" w14:textId="77777777" w:rsidR="00282483" w:rsidRPr="009C4058" w:rsidRDefault="007F3CEC" w:rsidP="004B04DC">
      <w:pPr>
        <w:widowControl w:val="0"/>
        <w:spacing w:after="0" w:line="240" w:lineRule="auto"/>
        <w:ind w:firstLine="340"/>
        <w:rPr>
          <w:rFonts w:ascii="Times New Roman" w:hAnsi="Times New Roman" w:cs="Times New Roman"/>
          <w:sz w:val="20"/>
          <w:szCs w:val="20"/>
        </w:rPr>
      </w:pPr>
      <w:r w:rsidRPr="009C4058">
        <w:rPr>
          <w:rFonts w:ascii="Times New Roman" w:hAnsi="Times New Roman" w:cs="Times New Roman"/>
          <w:sz w:val="20"/>
          <w:szCs w:val="20"/>
        </w:rPr>
        <w:t xml:space="preserve">Додаткового наказу щодо проходження випробувального терміну роботодавцю видавати не потрібно. У разі незадовільного результату випробування роботодавець може запропонувати працівникові іншу роботу або звільнити його. </w:t>
      </w:r>
    </w:p>
    <w:p w14:paraId="2A1E7917" w14:textId="77777777" w:rsidR="006B39F4" w:rsidRPr="009C4058" w:rsidRDefault="007F3CEC" w:rsidP="004B04DC">
      <w:pPr>
        <w:widowControl w:val="0"/>
        <w:spacing w:after="0" w:line="240" w:lineRule="auto"/>
        <w:ind w:firstLine="340"/>
        <w:rPr>
          <w:rFonts w:ascii="Times New Roman" w:hAnsi="Times New Roman" w:cs="Times New Roman"/>
          <w:sz w:val="20"/>
          <w:szCs w:val="20"/>
        </w:rPr>
      </w:pPr>
      <w:r w:rsidRPr="009C4058">
        <w:rPr>
          <w:rFonts w:ascii="Times New Roman" w:hAnsi="Times New Roman" w:cs="Times New Roman"/>
          <w:sz w:val="20"/>
          <w:szCs w:val="20"/>
        </w:rPr>
        <w:t xml:space="preserve">Слід звернути увагу на те, що законодавством про працю чітко </w:t>
      </w:r>
      <w:r w:rsidRPr="009C4058">
        <w:rPr>
          <w:rFonts w:ascii="Times New Roman" w:hAnsi="Times New Roman" w:cs="Times New Roman"/>
          <w:i/>
          <w:iCs/>
          <w:sz w:val="20"/>
          <w:szCs w:val="20"/>
        </w:rPr>
        <w:t>не визначено порядок звільнення працівника</w:t>
      </w:r>
      <w:r w:rsidRPr="009C4058">
        <w:rPr>
          <w:rFonts w:ascii="Times New Roman" w:hAnsi="Times New Roman" w:cs="Times New Roman"/>
          <w:sz w:val="20"/>
          <w:szCs w:val="20"/>
        </w:rPr>
        <w:t xml:space="preserve"> як такого, що не витримав випробування, та юридичні</w:t>
      </w:r>
      <w:r w:rsidR="00316C9C" w:rsidRPr="009C4058">
        <w:rPr>
          <w:rFonts w:ascii="Times New Roman" w:hAnsi="Times New Roman" w:cs="Times New Roman"/>
          <w:sz w:val="20"/>
          <w:szCs w:val="20"/>
        </w:rPr>
        <w:t xml:space="preserve"> гарантії у разі такого звільнення. Ч. 2 ст. 28 КЗпП </w:t>
      </w:r>
      <w:r w:rsidR="00EB1B66" w:rsidRPr="009C4058">
        <w:rPr>
          <w:rFonts w:ascii="Times New Roman" w:hAnsi="Times New Roman" w:cs="Times New Roman"/>
          <w:sz w:val="20"/>
          <w:szCs w:val="20"/>
        </w:rPr>
        <w:t xml:space="preserve">України </w:t>
      </w:r>
      <w:r w:rsidR="00316C9C" w:rsidRPr="009C4058">
        <w:rPr>
          <w:rFonts w:ascii="Times New Roman" w:hAnsi="Times New Roman" w:cs="Times New Roman"/>
          <w:sz w:val="20"/>
          <w:szCs w:val="20"/>
        </w:rPr>
        <w:t xml:space="preserve">вказує, що «якщо протягом строку випробування встановлено невідповідність працівника роботі, на яку його прийнято, власник або уповноважений ним орган протягом цього строку вправі розірвати трудовий договір, попередивши його за 3 дні». Виходячи </w:t>
      </w:r>
      <w:r w:rsidR="00EB1B66" w:rsidRPr="009C4058">
        <w:rPr>
          <w:rFonts w:ascii="Times New Roman" w:hAnsi="Times New Roman" w:cs="Times New Roman"/>
          <w:sz w:val="20"/>
          <w:szCs w:val="20"/>
        </w:rPr>
        <w:t>з цього,</w:t>
      </w:r>
      <w:r w:rsidR="00316C9C" w:rsidRPr="009C4058">
        <w:rPr>
          <w:rFonts w:ascii="Times New Roman" w:hAnsi="Times New Roman" w:cs="Times New Roman"/>
          <w:sz w:val="20"/>
          <w:szCs w:val="20"/>
        </w:rPr>
        <w:t xml:space="preserve"> оцін</w:t>
      </w:r>
      <w:r w:rsidR="00EB1B66" w:rsidRPr="009C4058">
        <w:rPr>
          <w:rFonts w:ascii="Times New Roman" w:hAnsi="Times New Roman" w:cs="Times New Roman"/>
          <w:sz w:val="20"/>
          <w:szCs w:val="20"/>
        </w:rPr>
        <w:t>ку</w:t>
      </w:r>
      <w:r w:rsidR="00316C9C" w:rsidRPr="009C4058">
        <w:rPr>
          <w:rFonts w:ascii="Times New Roman" w:hAnsi="Times New Roman" w:cs="Times New Roman"/>
          <w:sz w:val="20"/>
          <w:szCs w:val="20"/>
        </w:rPr>
        <w:t xml:space="preserve"> відповідності працівника обумовленій роботі дає власник або уповноважений ним орган. Ця оцінка повинна бути дана до закінчення строку випробування. </w:t>
      </w:r>
    </w:p>
    <w:p w14:paraId="11ADD576" w14:textId="25916C6E" w:rsidR="006B39F4" w:rsidRPr="009C4058" w:rsidRDefault="00316C9C" w:rsidP="004B04DC">
      <w:pPr>
        <w:widowControl w:val="0"/>
        <w:spacing w:after="0" w:line="240" w:lineRule="auto"/>
        <w:ind w:firstLine="340"/>
        <w:rPr>
          <w:rFonts w:ascii="Times New Roman" w:hAnsi="Times New Roman" w:cs="Times New Roman"/>
          <w:sz w:val="20"/>
          <w:szCs w:val="20"/>
        </w:rPr>
      </w:pPr>
      <w:r w:rsidRPr="009C4058">
        <w:rPr>
          <w:rFonts w:ascii="Times New Roman" w:hAnsi="Times New Roman" w:cs="Times New Roman"/>
          <w:sz w:val="20"/>
          <w:szCs w:val="20"/>
        </w:rPr>
        <w:t xml:space="preserve">Аналіз чинного законодавства про працю України </w:t>
      </w:r>
      <w:r w:rsidR="006B39F4" w:rsidRPr="009C4058">
        <w:rPr>
          <w:rFonts w:ascii="Times New Roman" w:hAnsi="Times New Roman" w:cs="Times New Roman"/>
          <w:sz w:val="20"/>
          <w:szCs w:val="20"/>
        </w:rPr>
        <w:t>дає можливість виснувати</w:t>
      </w:r>
      <w:r w:rsidRPr="009C4058">
        <w:rPr>
          <w:rFonts w:ascii="Times New Roman" w:hAnsi="Times New Roman" w:cs="Times New Roman"/>
          <w:sz w:val="20"/>
          <w:szCs w:val="20"/>
        </w:rPr>
        <w:t>, що загальних нормативно закріплених критеріїв оцін</w:t>
      </w:r>
      <w:r w:rsidR="006B39F4" w:rsidRPr="009C4058">
        <w:rPr>
          <w:rFonts w:ascii="Times New Roman" w:hAnsi="Times New Roman" w:cs="Times New Roman"/>
          <w:sz w:val="20"/>
          <w:szCs w:val="20"/>
        </w:rPr>
        <w:t>ювання</w:t>
      </w:r>
      <w:r w:rsidRPr="009C4058">
        <w:rPr>
          <w:rFonts w:ascii="Times New Roman" w:hAnsi="Times New Roman" w:cs="Times New Roman"/>
          <w:sz w:val="20"/>
          <w:szCs w:val="20"/>
        </w:rPr>
        <w:t xml:space="preserve"> результатів випробування працівника чи рекомендацій щодо проведення такого випробування немає. Щоб звільнення працівника, який не пройшов випробування під час прийняття на роботу, відповідало вимогам чинного законодавства, </w:t>
      </w:r>
      <w:r w:rsidRPr="009C4058">
        <w:rPr>
          <w:rFonts w:ascii="Times New Roman" w:hAnsi="Times New Roman" w:cs="Times New Roman"/>
          <w:b/>
          <w:bCs/>
          <w:i/>
          <w:iCs/>
          <w:sz w:val="20"/>
          <w:szCs w:val="20"/>
        </w:rPr>
        <w:t>роботодавець повинен дотриматися таких правил:</w:t>
      </w:r>
    </w:p>
    <w:p w14:paraId="71BF373A" w14:textId="71214CEF" w:rsidR="006B39F4" w:rsidRPr="009C4058" w:rsidRDefault="006B39F4" w:rsidP="004B04DC">
      <w:pPr>
        <w:widowControl w:val="0"/>
        <w:spacing w:after="0" w:line="240" w:lineRule="auto"/>
        <w:ind w:firstLine="340"/>
        <w:rPr>
          <w:rFonts w:ascii="Times New Roman" w:hAnsi="Times New Roman" w:cs="Times New Roman"/>
          <w:sz w:val="20"/>
          <w:szCs w:val="20"/>
        </w:rPr>
      </w:pPr>
      <w:r w:rsidRPr="009C4058">
        <w:rPr>
          <w:rFonts w:ascii="Times New Roman" w:hAnsi="Times New Roman" w:cs="Times New Roman"/>
          <w:sz w:val="20"/>
          <w:szCs w:val="20"/>
        </w:rPr>
        <w:t>– </w:t>
      </w:r>
      <w:r w:rsidR="00316C9C" w:rsidRPr="009C4058">
        <w:rPr>
          <w:rFonts w:ascii="Times New Roman" w:hAnsi="Times New Roman" w:cs="Times New Roman"/>
          <w:sz w:val="20"/>
          <w:szCs w:val="20"/>
        </w:rPr>
        <w:t>звільнити працівника до закінчення терміну випробування;</w:t>
      </w:r>
    </w:p>
    <w:p w14:paraId="7EBA8582" w14:textId="2C73CA36" w:rsidR="006B39F4" w:rsidRPr="009C4058" w:rsidRDefault="006B39F4" w:rsidP="004B04DC">
      <w:pPr>
        <w:widowControl w:val="0"/>
        <w:spacing w:after="0" w:line="240" w:lineRule="auto"/>
        <w:ind w:firstLine="340"/>
        <w:rPr>
          <w:rFonts w:ascii="Times New Roman" w:hAnsi="Times New Roman" w:cs="Times New Roman"/>
          <w:sz w:val="20"/>
          <w:szCs w:val="20"/>
        </w:rPr>
      </w:pPr>
      <w:r w:rsidRPr="009C4058">
        <w:rPr>
          <w:rFonts w:ascii="Times New Roman" w:hAnsi="Times New Roman" w:cs="Times New Roman"/>
          <w:sz w:val="20"/>
          <w:szCs w:val="20"/>
        </w:rPr>
        <w:t>– </w:t>
      </w:r>
      <w:r w:rsidR="00316C9C" w:rsidRPr="009C4058">
        <w:rPr>
          <w:rFonts w:ascii="Times New Roman" w:hAnsi="Times New Roman" w:cs="Times New Roman"/>
          <w:sz w:val="20"/>
          <w:szCs w:val="20"/>
        </w:rPr>
        <w:t>в письмовій формі попередити його за 3 дні до звільнення;</w:t>
      </w:r>
    </w:p>
    <w:p w14:paraId="10CCCE3B" w14:textId="1B1FC275" w:rsidR="006B39F4" w:rsidRPr="009C4058" w:rsidRDefault="006B39F4" w:rsidP="004B04DC">
      <w:pPr>
        <w:widowControl w:val="0"/>
        <w:spacing w:after="0" w:line="240" w:lineRule="auto"/>
        <w:ind w:firstLine="340"/>
        <w:rPr>
          <w:rFonts w:ascii="Times New Roman" w:hAnsi="Times New Roman" w:cs="Times New Roman"/>
          <w:sz w:val="20"/>
          <w:szCs w:val="20"/>
        </w:rPr>
      </w:pPr>
      <w:r w:rsidRPr="009C4058">
        <w:rPr>
          <w:rFonts w:ascii="Times New Roman" w:hAnsi="Times New Roman" w:cs="Times New Roman"/>
          <w:sz w:val="20"/>
          <w:szCs w:val="20"/>
        </w:rPr>
        <w:t>– </w:t>
      </w:r>
      <w:r w:rsidR="00316C9C" w:rsidRPr="009C4058">
        <w:rPr>
          <w:rFonts w:ascii="Times New Roman" w:hAnsi="Times New Roman" w:cs="Times New Roman"/>
          <w:sz w:val="20"/>
          <w:szCs w:val="20"/>
        </w:rPr>
        <w:t>в повідомленні про звільнення вказати причини, з яких працівник не пройшов випробувальний термін.</w:t>
      </w:r>
    </w:p>
    <w:p w14:paraId="3D766464" w14:textId="40E5FE0D" w:rsidR="006B39F4" w:rsidRPr="009C4058" w:rsidRDefault="00316C9C" w:rsidP="004B04DC">
      <w:pPr>
        <w:widowControl w:val="0"/>
        <w:spacing w:after="0" w:line="240" w:lineRule="auto"/>
        <w:ind w:firstLine="340"/>
        <w:rPr>
          <w:rFonts w:ascii="Times New Roman" w:hAnsi="Times New Roman" w:cs="Times New Roman"/>
          <w:sz w:val="20"/>
          <w:szCs w:val="20"/>
        </w:rPr>
      </w:pPr>
      <w:r w:rsidRPr="009C4058">
        <w:rPr>
          <w:rFonts w:ascii="Times New Roman" w:hAnsi="Times New Roman" w:cs="Times New Roman"/>
          <w:sz w:val="20"/>
          <w:szCs w:val="20"/>
        </w:rPr>
        <w:t xml:space="preserve">Якщо працівник у період випробування забажає розірвати трудовий договір за своєю ініціативою, власник або уповноважений ним орган може зажадати від працівника дотримання правил, передбачених ст. 38 і 39 КЗпП України, зокрема попередити роботодавця про розірвання трудового договору за 2 тижні. </w:t>
      </w:r>
      <w:r w:rsidR="006B39F4" w:rsidRPr="009C4058">
        <w:rPr>
          <w:rFonts w:ascii="Times New Roman" w:hAnsi="Times New Roman" w:cs="Times New Roman"/>
          <w:sz w:val="20"/>
          <w:szCs w:val="20"/>
        </w:rPr>
        <w:t>Хоча багато хто з науковців-практиків в</w:t>
      </w:r>
      <w:r w:rsidRPr="009C4058">
        <w:rPr>
          <w:rFonts w:ascii="Times New Roman" w:hAnsi="Times New Roman" w:cs="Times New Roman"/>
          <w:sz w:val="20"/>
          <w:szCs w:val="20"/>
        </w:rPr>
        <w:t xml:space="preserve">важає, що дотримання 2-тижневого строку попередження роботодавця про розірвання трудового договору за ініціативою працівника, який проходить випробування, є несумірним зі строком випробування (за загальним правилом до трьох місяців), і працівник, який випробовує свої професійні здібності на новій роботі, поряд із «незручним положенням» під час такого випробування, має право хоча б на те, щоб у скорочені строки розірвати трудовий договір за своєю ініціативою. </w:t>
      </w:r>
    </w:p>
    <w:p w14:paraId="3AB5FEA9" w14:textId="77777777" w:rsidR="00AD7C41" w:rsidRPr="009C4058" w:rsidRDefault="00145853" w:rsidP="004B04DC">
      <w:pPr>
        <w:widowControl w:val="0"/>
        <w:spacing w:after="0" w:line="240" w:lineRule="auto"/>
        <w:ind w:firstLine="340"/>
        <w:rPr>
          <w:rFonts w:ascii="Times New Roman" w:hAnsi="Times New Roman" w:cs="Times New Roman"/>
          <w:sz w:val="20"/>
          <w:szCs w:val="20"/>
        </w:rPr>
      </w:pPr>
      <w:r w:rsidRPr="009C4058">
        <w:rPr>
          <w:rFonts w:ascii="Times New Roman" w:hAnsi="Times New Roman" w:cs="Times New Roman"/>
          <w:sz w:val="20"/>
          <w:szCs w:val="20"/>
        </w:rPr>
        <w:t xml:space="preserve">Ст. 37–40 </w:t>
      </w:r>
      <w:r w:rsidR="00316C9C" w:rsidRPr="009C4058">
        <w:rPr>
          <w:rFonts w:ascii="Times New Roman" w:hAnsi="Times New Roman" w:cs="Times New Roman"/>
          <w:sz w:val="20"/>
          <w:szCs w:val="20"/>
        </w:rPr>
        <w:t>про</w:t>
      </w:r>
      <w:r w:rsidRPr="009C4058">
        <w:rPr>
          <w:rFonts w:ascii="Times New Roman" w:hAnsi="Times New Roman" w:cs="Times New Roman"/>
          <w:sz w:val="20"/>
          <w:szCs w:val="20"/>
        </w:rPr>
        <w:t>є</w:t>
      </w:r>
      <w:r w:rsidR="00316C9C" w:rsidRPr="009C4058">
        <w:rPr>
          <w:rFonts w:ascii="Times New Roman" w:hAnsi="Times New Roman" w:cs="Times New Roman"/>
          <w:sz w:val="20"/>
          <w:szCs w:val="20"/>
        </w:rPr>
        <w:t>кт</w:t>
      </w:r>
      <w:r w:rsidRPr="009C4058">
        <w:rPr>
          <w:rFonts w:ascii="Times New Roman" w:hAnsi="Times New Roman" w:cs="Times New Roman"/>
          <w:sz w:val="20"/>
          <w:szCs w:val="20"/>
        </w:rPr>
        <w:t>у</w:t>
      </w:r>
      <w:r w:rsidR="00316C9C" w:rsidRPr="009C4058">
        <w:rPr>
          <w:rFonts w:ascii="Times New Roman" w:hAnsi="Times New Roman" w:cs="Times New Roman"/>
          <w:sz w:val="20"/>
          <w:szCs w:val="20"/>
        </w:rPr>
        <w:t xml:space="preserve"> Трудового кодексу передбач</w:t>
      </w:r>
      <w:r w:rsidRPr="009C4058">
        <w:rPr>
          <w:rFonts w:ascii="Times New Roman" w:hAnsi="Times New Roman" w:cs="Times New Roman"/>
          <w:sz w:val="20"/>
          <w:szCs w:val="20"/>
        </w:rPr>
        <w:t>ено</w:t>
      </w:r>
      <w:r w:rsidR="00316C9C" w:rsidRPr="009C4058">
        <w:rPr>
          <w:rFonts w:ascii="Times New Roman" w:hAnsi="Times New Roman" w:cs="Times New Roman"/>
          <w:sz w:val="20"/>
          <w:szCs w:val="20"/>
        </w:rPr>
        <w:t xml:space="preserve"> порядок випробування під час прийняття на роботу. Так, відповідно до ст</w:t>
      </w:r>
      <w:r w:rsidRPr="009C4058">
        <w:rPr>
          <w:rFonts w:ascii="Times New Roman" w:hAnsi="Times New Roman" w:cs="Times New Roman"/>
          <w:sz w:val="20"/>
          <w:szCs w:val="20"/>
        </w:rPr>
        <w:t>. </w:t>
      </w:r>
      <w:r w:rsidR="00316C9C" w:rsidRPr="009C4058">
        <w:rPr>
          <w:rFonts w:ascii="Times New Roman" w:hAnsi="Times New Roman" w:cs="Times New Roman"/>
          <w:sz w:val="20"/>
          <w:szCs w:val="20"/>
        </w:rPr>
        <w:t xml:space="preserve">37, з метою перевірки відповідності працівника роботі, яка йому доручається, під час прийняття на роботу допускається погодження роботодавцем і працівником умови про </w:t>
      </w:r>
      <w:r w:rsidR="00316C9C" w:rsidRPr="009C4058">
        <w:rPr>
          <w:rFonts w:ascii="Times New Roman" w:hAnsi="Times New Roman" w:cs="Times New Roman"/>
          <w:sz w:val="20"/>
          <w:szCs w:val="20"/>
        </w:rPr>
        <w:lastRenderedPageBreak/>
        <w:t xml:space="preserve">випробування. Новелою статті є те, що умова вважається погодженою, якщо домовленість про неї зафіксована у трудовому договорі. У разі недосягнення домовленості про встановлення випробування роботодавець має право відмовити працівнику у прийнятті на роботу. </w:t>
      </w:r>
    </w:p>
    <w:p w14:paraId="646427E8" w14:textId="77777777" w:rsidR="00AD7C41" w:rsidRPr="009C4058" w:rsidRDefault="00316C9C" w:rsidP="004B04DC">
      <w:pPr>
        <w:widowControl w:val="0"/>
        <w:spacing w:after="0" w:line="240" w:lineRule="auto"/>
        <w:ind w:firstLine="340"/>
        <w:rPr>
          <w:rFonts w:ascii="Times New Roman" w:hAnsi="Times New Roman" w:cs="Times New Roman"/>
          <w:sz w:val="20"/>
          <w:szCs w:val="20"/>
        </w:rPr>
      </w:pPr>
      <w:r w:rsidRPr="009C4058">
        <w:rPr>
          <w:rFonts w:ascii="Times New Roman" w:hAnsi="Times New Roman" w:cs="Times New Roman"/>
          <w:sz w:val="20"/>
          <w:szCs w:val="20"/>
        </w:rPr>
        <w:t>На відміну від чинного КЗпП України, де умова про випробування має бути застережена в наказі (розпорядженні), встановлення такої умови в трудовому договорі тільки за наявності угоди між роботодавцем і працівником виключає можливість роботодавця в односторонньому порядку встановити випробувальний термін. У статті 38 про</w:t>
      </w:r>
      <w:r w:rsidR="00AD7C41" w:rsidRPr="009C4058">
        <w:rPr>
          <w:rFonts w:ascii="Times New Roman" w:hAnsi="Times New Roman" w:cs="Times New Roman"/>
          <w:sz w:val="20"/>
          <w:szCs w:val="20"/>
        </w:rPr>
        <w:t>є</w:t>
      </w:r>
      <w:r w:rsidRPr="009C4058">
        <w:rPr>
          <w:rFonts w:ascii="Times New Roman" w:hAnsi="Times New Roman" w:cs="Times New Roman"/>
          <w:sz w:val="20"/>
          <w:szCs w:val="20"/>
        </w:rPr>
        <w:t xml:space="preserve">кту Трудового кодексу України </w:t>
      </w:r>
      <w:r w:rsidRPr="009C4058">
        <w:rPr>
          <w:rFonts w:ascii="Times New Roman" w:hAnsi="Times New Roman" w:cs="Times New Roman"/>
          <w:b/>
          <w:bCs/>
          <w:i/>
          <w:iCs/>
          <w:sz w:val="20"/>
          <w:szCs w:val="20"/>
        </w:rPr>
        <w:t>передбачено осіб, для яких не встановлюється випробування під час прийняття на роботу</w:t>
      </w:r>
      <w:r w:rsidR="00AD7C41" w:rsidRPr="009C4058">
        <w:rPr>
          <w:rFonts w:ascii="Times New Roman" w:hAnsi="Times New Roman" w:cs="Times New Roman"/>
          <w:sz w:val="20"/>
          <w:szCs w:val="20"/>
        </w:rPr>
        <w:t>,</w:t>
      </w:r>
      <w:r w:rsidRPr="009C4058">
        <w:rPr>
          <w:rFonts w:ascii="Times New Roman" w:hAnsi="Times New Roman" w:cs="Times New Roman"/>
          <w:sz w:val="20"/>
          <w:szCs w:val="20"/>
        </w:rPr>
        <w:t xml:space="preserve"> </w:t>
      </w:r>
      <w:r w:rsidR="00AD7C41" w:rsidRPr="009C4058">
        <w:rPr>
          <w:rFonts w:ascii="Times New Roman" w:hAnsi="Times New Roman" w:cs="Times New Roman"/>
          <w:sz w:val="20"/>
          <w:szCs w:val="20"/>
        </w:rPr>
        <w:t>з</w:t>
      </w:r>
      <w:r w:rsidRPr="009C4058">
        <w:rPr>
          <w:rFonts w:ascii="Times New Roman" w:hAnsi="Times New Roman" w:cs="Times New Roman"/>
          <w:sz w:val="20"/>
          <w:szCs w:val="20"/>
        </w:rPr>
        <w:t>окрема, це</w:t>
      </w:r>
      <w:r w:rsidR="00AD7C41" w:rsidRPr="009C4058">
        <w:rPr>
          <w:rFonts w:ascii="Times New Roman" w:hAnsi="Times New Roman" w:cs="Times New Roman"/>
          <w:sz w:val="20"/>
          <w:szCs w:val="20"/>
        </w:rPr>
        <w:t>:</w:t>
      </w:r>
    </w:p>
    <w:p w14:paraId="5AD6C501" w14:textId="77777777" w:rsidR="00AD7C41" w:rsidRPr="009C4058" w:rsidRDefault="00AD7C41" w:rsidP="004B04DC">
      <w:pPr>
        <w:widowControl w:val="0"/>
        <w:spacing w:after="0" w:line="240" w:lineRule="auto"/>
        <w:ind w:firstLine="340"/>
        <w:rPr>
          <w:rFonts w:ascii="Times New Roman" w:hAnsi="Times New Roman" w:cs="Times New Roman"/>
          <w:sz w:val="20"/>
          <w:szCs w:val="20"/>
        </w:rPr>
      </w:pPr>
      <w:r w:rsidRPr="009C4058">
        <w:rPr>
          <w:rFonts w:ascii="Times New Roman" w:hAnsi="Times New Roman" w:cs="Times New Roman"/>
          <w:sz w:val="20"/>
          <w:szCs w:val="20"/>
        </w:rPr>
        <w:t>1) </w:t>
      </w:r>
      <w:r w:rsidR="00316C9C" w:rsidRPr="009C4058">
        <w:rPr>
          <w:rFonts w:ascii="Times New Roman" w:hAnsi="Times New Roman" w:cs="Times New Roman"/>
          <w:sz w:val="20"/>
          <w:szCs w:val="20"/>
        </w:rPr>
        <w:t xml:space="preserve">неповнолітні; </w:t>
      </w:r>
    </w:p>
    <w:p w14:paraId="25896198" w14:textId="77777777" w:rsidR="00AD7C41" w:rsidRPr="009C4058" w:rsidRDefault="00AD7C41" w:rsidP="004B04DC">
      <w:pPr>
        <w:widowControl w:val="0"/>
        <w:spacing w:after="0" w:line="240" w:lineRule="auto"/>
        <w:ind w:firstLine="340"/>
        <w:rPr>
          <w:rFonts w:ascii="Times New Roman" w:hAnsi="Times New Roman" w:cs="Times New Roman"/>
          <w:sz w:val="20"/>
          <w:szCs w:val="20"/>
        </w:rPr>
      </w:pPr>
      <w:r w:rsidRPr="009C4058">
        <w:rPr>
          <w:rFonts w:ascii="Times New Roman" w:hAnsi="Times New Roman" w:cs="Times New Roman"/>
          <w:sz w:val="20"/>
          <w:szCs w:val="20"/>
        </w:rPr>
        <w:t>2) </w:t>
      </w:r>
      <w:r w:rsidR="00316C9C" w:rsidRPr="009C4058">
        <w:rPr>
          <w:rFonts w:ascii="Times New Roman" w:hAnsi="Times New Roman" w:cs="Times New Roman"/>
          <w:sz w:val="20"/>
          <w:szCs w:val="20"/>
        </w:rPr>
        <w:t xml:space="preserve">звільнені з військової чи альтернативної (невійськової) служби, які вперше стають до роботи протягом року після такого звільнення; </w:t>
      </w:r>
    </w:p>
    <w:p w14:paraId="223B5E7A" w14:textId="77777777" w:rsidR="00AD7C41" w:rsidRPr="009C4058" w:rsidRDefault="00AD7C41" w:rsidP="004B04DC">
      <w:pPr>
        <w:widowControl w:val="0"/>
        <w:spacing w:after="0" w:line="240" w:lineRule="auto"/>
        <w:ind w:firstLine="340"/>
        <w:rPr>
          <w:rFonts w:ascii="Times New Roman" w:hAnsi="Times New Roman" w:cs="Times New Roman"/>
          <w:sz w:val="20"/>
          <w:szCs w:val="20"/>
        </w:rPr>
      </w:pPr>
      <w:r w:rsidRPr="009C4058">
        <w:rPr>
          <w:rFonts w:ascii="Times New Roman" w:hAnsi="Times New Roman" w:cs="Times New Roman"/>
          <w:sz w:val="20"/>
          <w:szCs w:val="20"/>
        </w:rPr>
        <w:t>3) </w:t>
      </w:r>
      <w:r w:rsidR="00316C9C" w:rsidRPr="009C4058">
        <w:rPr>
          <w:rFonts w:ascii="Times New Roman" w:hAnsi="Times New Roman" w:cs="Times New Roman"/>
          <w:sz w:val="20"/>
          <w:szCs w:val="20"/>
        </w:rPr>
        <w:t xml:space="preserve">обрані на посаду; </w:t>
      </w:r>
    </w:p>
    <w:p w14:paraId="55FB3F8A" w14:textId="77777777" w:rsidR="00AD7C41" w:rsidRPr="009C4058" w:rsidRDefault="00AD7C41" w:rsidP="004B04DC">
      <w:pPr>
        <w:widowControl w:val="0"/>
        <w:spacing w:after="0" w:line="240" w:lineRule="auto"/>
        <w:ind w:firstLine="340"/>
        <w:rPr>
          <w:rFonts w:ascii="Times New Roman" w:hAnsi="Times New Roman" w:cs="Times New Roman"/>
          <w:sz w:val="20"/>
          <w:szCs w:val="20"/>
        </w:rPr>
      </w:pPr>
      <w:r w:rsidRPr="009C4058">
        <w:rPr>
          <w:rFonts w:ascii="Times New Roman" w:hAnsi="Times New Roman" w:cs="Times New Roman"/>
          <w:sz w:val="20"/>
          <w:szCs w:val="20"/>
        </w:rPr>
        <w:t>4) </w:t>
      </w:r>
      <w:r w:rsidR="00316C9C" w:rsidRPr="009C4058">
        <w:rPr>
          <w:rFonts w:ascii="Times New Roman" w:hAnsi="Times New Roman" w:cs="Times New Roman"/>
          <w:sz w:val="20"/>
          <w:szCs w:val="20"/>
        </w:rPr>
        <w:t xml:space="preserve">переможці конкурсного відбору на заміщення вакантної посади; </w:t>
      </w:r>
    </w:p>
    <w:p w14:paraId="21404B8F" w14:textId="77777777" w:rsidR="00AD7C41" w:rsidRPr="009C4058" w:rsidRDefault="00AD7C41" w:rsidP="004B04DC">
      <w:pPr>
        <w:widowControl w:val="0"/>
        <w:spacing w:after="0" w:line="240" w:lineRule="auto"/>
        <w:ind w:firstLine="340"/>
        <w:rPr>
          <w:rFonts w:ascii="Times New Roman" w:hAnsi="Times New Roman" w:cs="Times New Roman"/>
          <w:sz w:val="20"/>
          <w:szCs w:val="20"/>
        </w:rPr>
      </w:pPr>
      <w:r w:rsidRPr="009C4058">
        <w:rPr>
          <w:rFonts w:ascii="Times New Roman" w:hAnsi="Times New Roman" w:cs="Times New Roman"/>
          <w:sz w:val="20"/>
          <w:szCs w:val="20"/>
        </w:rPr>
        <w:t xml:space="preserve">5) особи, </w:t>
      </w:r>
      <w:r w:rsidR="00316C9C" w:rsidRPr="009C4058">
        <w:rPr>
          <w:rFonts w:ascii="Times New Roman" w:hAnsi="Times New Roman" w:cs="Times New Roman"/>
          <w:sz w:val="20"/>
          <w:szCs w:val="20"/>
        </w:rPr>
        <w:t xml:space="preserve">які пройшли стажування під час прийняття на роботу з відривом від основної роботи; </w:t>
      </w:r>
    </w:p>
    <w:p w14:paraId="60BF0B02" w14:textId="77777777" w:rsidR="00AD7C41" w:rsidRPr="009C4058" w:rsidRDefault="00AD7C41" w:rsidP="004B04DC">
      <w:pPr>
        <w:widowControl w:val="0"/>
        <w:spacing w:after="0" w:line="240" w:lineRule="auto"/>
        <w:ind w:firstLine="340"/>
        <w:rPr>
          <w:rFonts w:ascii="Times New Roman" w:hAnsi="Times New Roman" w:cs="Times New Roman"/>
          <w:sz w:val="20"/>
          <w:szCs w:val="20"/>
        </w:rPr>
      </w:pPr>
      <w:r w:rsidRPr="009C4058">
        <w:rPr>
          <w:rFonts w:ascii="Times New Roman" w:hAnsi="Times New Roman" w:cs="Times New Roman"/>
          <w:sz w:val="20"/>
          <w:szCs w:val="20"/>
        </w:rPr>
        <w:t xml:space="preserve">6) особи, </w:t>
      </w:r>
      <w:r w:rsidR="00316C9C" w:rsidRPr="009C4058">
        <w:rPr>
          <w:rFonts w:ascii="Times New Roman" w:hAnsi="Times New Roman" w:cs="Times New Roman"/>
          <w:sz w:val="20"/>
          <w:szCs w:val="20"/>
        </w:rPr>
        <w:t>які закінчили професійно-технічні</w:t>
      </w:r>
      <w:r w:rsidRPr="009C4058">
        <w:rPr>
          <w:rFonts w:ascii="Times New Roman" w:hAnsi="Times New Roman" w:cs="Times New Roman"/>
          <w:sz w:val="20"/>
          <w:szCs w:val="20"/>
        </w:rPr>
        <w:t xml:space="preserve"> </w:t>
      </w:r>
      <w:r w:rsidR="00316C9C" w:rsidRPr="009C4058">
        <w:rPr>
          <w:rFonts w:ascii="Times New Roman" w:hAnsi="Times New Roman" w:cs="Times New Roman"/>
          <w:sz w:val="20"/>
          <w:szCs w:val="20"/>
        </w:rPr>
        <w:t>навчальні заклади</w:t>
      </w:r>
      <w:r w:rsidRPr="009C4058">
        <w:rPr>
          <w:rFonts w:ascii="Times New Roman" w:hAnsi="Times New Roman" w:cs="Times New Roman"/>
          <w:sz w:val="20"/>
          <w:szCs w:val="20"/>
        </w:rPr>
        <w:t xml:space="preserve"> чи заклади вищої освіти</w:t>
      </w:r>
      <w:r w:rsidR="00316C9C" w:rsidRPr="009C4058">
        <w:rPr>
          <w:rFonts w:ascii="Times New Roman" w:hAnsi="Times New Roman" w:cs="Times New Roman"/>
          <w:sz w:val="20"/>
          <w:szCs w:val="20"/>
        </w:rPr>
        <w:t xml:space="preserve"> і вперше стають до роботи за здобутою професією (спеціальністю); </w:t>
      </w:r>
    </w:p>
    <w:p w14:paraId="7537ED6F" w14:textId="77777777" w:rsidR="00AD7C41" w:rsidRPr="009C4058" w:rsidRDefault="00AD7C41" w:rsidP="004B04DC">
      <w:pPr>
        <w:widowControl w:val="0"/>
        <w:spacing w:after="0" w:line="240" w:lineRule="auto"/>
        <w:ind w:firstLine="340"/>
        <w:rPr>
          <w:rFonts w:ascii="Times New Roman" w:hAnsi="Times New Roman" w:cs="Times New Roman"/>
          <w:sz w:val="20"/>
          <w:szCs w:val="20"/>
        </w:rPr>
      </w:pPr>
      <w:r w:rsidRPr="009C4058">
        <w:rPr>
          <w:rFonts w:ascii="Times New Roman" w:hAnsi="Times New Roman" w:cs="Times New Roman"/>
          <w:sz w:val="20"/>
          <w:szCs w:val="20"/>
        </w:rPr>
        <w:t>7) </w:t>
      </w:r>
      <w:r w:rsidR="00316C9C" w:rsidRPr="009C4058">
        <w:rPr>
          <w:rFonts w:ascii="Times New Roman" w:hAnsi="Times New Roman" w:cs="Times New Roman"/>
          <w:sz w:val="20"/>
          <w:szCs w:val="20"/>
        </w:rPr>
        <w:t xml:space="preserve">вагітні жінки, працівники із сімейними обов’язками, які мають дітей віком до </w:t>
      </w:r>
      <w:r w:rsidRPr="009C4058">
        <w:rPr>
          <w:rFonts w:ascii="Times New Roman" w:hAnsi="Times New Roman" w:cs="Times New Roman"/>
          <w:sz w:val="20"/>
          <w:szCs w:val="20"/>
        </w:rPr>
        <w:t>3-</w:t>
      </w:r>
      <w:r w:rsidR="00316C9C" w:rsidRPr="009C4058">
        <w:rPr>
          <w:rFonts w:ascii="Times New Roman" w:hAnsi="Times New Roman" w:cs="Times New Roman"/>
          <w:sz w:val="20"/>
          <w:szCs w:val="20"/>
        </w:rPr>
        <w:t xml:space="preserve">х років; </w:t>
      </w:r>
    </w:p>
    <w:p w14:paraId="51C31008" w14:textId="77777777" w:rsidR="00844750" w:rsidRPr="009C4058" w:rsidRDefault="00AD7C41" w:rsidP="004B04DC">
      <w:pPr>
        <w:widowControl w:val="0"/>
        <w:spacing w:after="0" w:line="240" w:lineRule="auto"/>
        <w:ind w:firstLine="340"/>
        <w:rPr>
          <w:rFonts w:ascii="Times New Roman" w:hAnsi="Times New Roman" w:cs="Times New Roman"/>
          <w:sz w:val="20"/>
          <w:szCs w:val="20"/>
        </w:rPr>
      </w:pPr>
      <w:r w:rsidRPr="009C4058">
        <w:rPr>
          <w:rFonts w:ascii="Times New Roman" w:hAnsi="Times New Roman" w:cs="Times New Roman"/>
          <w:sz w:val="20"/>
          <w:szCs w:val="20"/>
        </w:rPr>
        <w:t>8) </w:t>
      </w:r>
      <w:r w:rsidR="00316C9C" w:rsidRPr="009C4058">
        <w:rPr>
          <w:rFonts w:ascii="Times New Roman" w:hAnsi="Times New Roman" w:cs="Times New Roman"/>
          <w:sz w:val="20"/>
          <w:szCs w:val="20"/>
        </w:rPr>
        <w:t xml:space="preserve">інваліди, направлені на роботу відповідно до рекомендацій медико-соціальної експертизи, з якими укладається трудовий договір строком до двох місяців. </w:t>
      </w:r>
    </w:p>
    <w:p w14:paraId="30A27E61" w14:textId="77777777" w:rsidR="00844750" w:rsidRPr="009C4058" w:rsidRDefault="00316C9C" w:rsidP="004B04DC">
      <w:pPr>
        <w:widowControl w:val="0"/>
        <w:spacing w:after="0" w:line="240" w:lineRule="auto"/>
        <w:ind w:firstLine="340"/>
        <w:rPr>
          <w:rFonts w:ascii="Times New Roman" w:hAnsi="Times New Roman" w:cs="Times New Roman"/>
          <w:sz w:val="20"/>
          <w:szCs w:val="20"/>
        </w:rPr>
      </w:pPr>
      <w:r w:rsidRPr="009C4058">
        <w:rPr>
          <w:rFonts w:ascii="Times New Roman" w:hAnsi="Times New Roman" w:cs="Times New Roman"/>
          <w:sz w:val="20"/>
          <w:szCs w:val="20"/>
        </w:rPr>
        <w:t>Якщо порівняти ст. 38 про</w:t>
      </w:r>
      <w:r w:rsidR="00844750" w:rsidRPr="009C4058">
        <w:rPr>
          <w:rFonts w:ascii="Times New Roman" w:hAnsi="Times New Roman" w:cs="Times New Roman"/>
          <w:sz w:val="20"/>
          <w:szCs w:val="20"/>
        </w:rPr>
        <w:t>є</w:t>
      </w:r>
      <w:r w:rsidRPr="009C4058">
        <w:rPr>
          <w:rFonts w:ascii="Times New Roman" w:hAnsi="Times New Roman" w:cs="Times New Roman"/>
          <w:sz w:val="20"/>
          <w:szCs w:val="20"/>
        </w:rPr>
        <w:t xml:space="preserve">кту Трудового кодексу України та ст. 26 КЗпП України, то варто звернути увагу на те, що хоча в </w:t>
      </w:r>
      <w:proofErr w:type="spellStart"/>
      <w:r w:rsidRPr="009C4058">
        <w:rPr>
          <w:rFonts w:ascii="Times New Roman" w:hAnsi="Times New Roman" w:cs="Times New Roman"/>
          <w:sz w:val="20"/>
          <w:szCs w:val="20"/>
        </w:rPr>
        <w:t>про</w:t>
      </w:r>
      <w:r w:rsidR="00844750" w:rsidRPr="009C4058">
        <w:rPr>
          <w:rFonts w:ascii="Times New Roman" w:hAnsi="Times New Roman" w:cs="Times New Roman"/>
          <w:sz w:val="20"/>
          <w:szCs w:val="20"/>
        </w:rPr>
        <w:t>є</w:t>
      </w:r>
      <w:r w:rsidRPr="009C4058">
        <w:rPr>
          <w:rFonts w:ascii="Times New Roman" w:hAnsi="Times New Roman" w:cs="Times New Roman"/>
          <w:sz w:val="20"/>
          <w:szCs w:val="20"/>
        </w:rPr>
        <w:t>кті</w:t>
      </w:r>
      <w:proofErr w:type="spellEnd"/>
      <w:r w:rsidRPr="009C4058">
        <w:rPr>
          <w:rFonts w:ascii="Times New Roman" w:hAnsi="Times New Roman" w:cs="Times New Roman"/>
          <w:sz w:val="20"/>
          <w:szCs w:val="20"/>
        </w:rPr>
        <w:t xml:space="preserve"> Трудового кодексу і з’являються нові категорії працівників, що не проходять випробувальний термін, зокрема працівники, які звільнені з військової чи альтернативної (невійськової) служби, які вперше стають до роботи протягом року після такого звільнення та працівники із сімейними обов’язками, які мають дітей віком до трьох років, однак фактично зменшується перелік працівників, що не проходять випробувальний термін. Так, із переліку виключено інвалідів, направлених на роботу відповідно до рекомендації МСЕ, осіб, що приймаються на роботу в іншу місцевість та переведених на роботу на інше підприємство, в установу, організацію. Така позиція не є вдалим кроком у напрямі захисту та підтримки таких категорій працівників. </w:t>
      </w:r>
    </w:p>
    <w:p w14:paraId="6C3D157C" w14:textId="77777777" w:rsidR="00844750" w:rsidRPr="009C4058" w:rsidRDefault="00316C9C" w:rsidP="004B04DC">
      <w:pPr>
        <w:widowControl w:val="0"/>
        <w:spacing w:after="0" w:line="240" w:lineRule="auto"/>
        <w:ind w:firstLine="340"/>
        <w:rPr>
          <w:rFonts w:ascii="Times New Roman" w:hAnsi="Times New Roman" w:cs="Times New Roman"/>
          <w:sz w:val="20"/>
          <w:szCs w:val="20"/>
        </w:rPr>
      </w:pPr>
      <w:r w:rsidRPr="009C4058">
        <w:rPr>
          <w:rFonts w:ascii="Times New Roman" w:hAnsi="Times New Roman" w:cs="Times New Roman"/>
          <w:sz w:val="20"/>
          <w:szCs w:val="20"/>
        </w:rPr>
        <w:t>Відповідно до ст. 39 про</w:t>
      </w:r>
      <w:r w:rsidR="00844750" w:rsidRPr="009C4058">
        <w:rPr>
          <w:rFonts w:ascii="Times New Roman" w:hAnsi="Times New Roman" w:cs="Times New Roman"/>
          <w:sz w:val="20"/>
          <w:szCs w:val="20"/>
        </w:rPr>
        <w:t>є</w:t>
      </w:r>
      <w:r w:rsidRPr="009C4058">
        <w:rPr>
          <w:rFonts w:ascii="Times New Roman" w:hAnsi="Times New Roman" w:cs="Times New Roman"/>
          <w:sz w:val="20"/>
          <w:szCs w:val="20"/>
        </w:rPr>
        <w:t xml:space="preserve">кту Трудового кодексу України строк випробування під час прийняття на роботу не може перевищувати трьох місяців, а для працівників робітничих професій – одного місяця. Позитивною </w:t>
      </w:r>
      <w:r w:rsidRPr="009C4058">
        <w:rPr>
          <w:rFonts w:ascii="Times New Roman" w:hAnsi="Times New Roman" w:cs="Times New Roman"/>
          <w:sz w:val="20"/>
          <w:szCs w:val="20"/>
        </w:rPr>
        <w:lastRenderedPageBreak/>
        <w:t xml:space="preserve">новелою цієї статті є те, що конкретизовано строк випробування для окремих категорій працівників. Так, випробування тривалістю до шести місяців може встановлюватися для керівників юридичних осіб, їх заступників, головних бухгалтерів та їх заступників, керівників відокремлених підрозділів юридичних осіб, а також для інших категорій працівників у випадках, передбачених законом. Однак було б доцільно передбачити вичерпний перелік категорій працівників, для яких може бути встановлений максимальний термін, а також погодження на його встановлення з відповідним виборним органом первинної профспілкової організації, як це сьогодні передбачено чинним трудовим законодавством. </w:t>
      </w:r>
    </w:p>
    <w:p w14:paraId="5909522E" w14:textId="4CFCD90E" w:rsidR="002B111F" w:rsidRPr="009C4058" w:rsidRDefault="00316C9C" w:rsidP="004B04DC">
      <w:pPr>
        <w:widowControl w:val="0"/>
        <w:spacing w:after="0" w:line="240" w:lineRule="auto"/>
        <w:ind w:firstLine="340"/>
        <w:rPr>
          <w:rFonts w:ascii="Times New Roman" w:hAnsi="Times New Roman" w:cs="Times New Roman"/>
          <w:sz w:val="20"/>
          <w:szCs w:val="20"/>
        </w:rPr>
      </w:pPr>
      <w:r w:rsidRPr="009C4058">
        <w:rPr>
          <w:rFonts w:ascii="Times New Roman" w:hAnsi="Times New Roman" w:cs="Times New Roman"/>
          <w:sz w:val="20"/>
          <w:szCs w:val="20"/>
        </w:rPr>
        <w:t>Відповідно до ст. 40 про</w:t>
      </w:r>
      <w:r w:rsidR="00844750" w:rsidRPr="009C4058">
        <w:rPr>
          <w:rFonts w:ascii="Times New Roman" w:hAnsi="Times New Roman" w:cs="Times New Roman"/>
          <w:sz w:val="20"/>
          <w:szCs w:val="20"/>
        </w:rPr>
        <w:t>є</w:t>
      </w:r>
      <w:r w:rsidRPr="009C4058">
        <w:rPr>
          <w:rFonts w:ascii="Times New Roman" w:hAnsi="Times New Roman" w:cs="Times New Roman"/>
          <w:sz w:val="20"/>
          <w:szCs w:val="20"/>
        </w:rPr>
        <w:t xml:space="preserve">кту Трудового кодексу України </w:t>
      </w:r>
      <w:r w:rsidRPr="009C4058">
        <w:rPr>
          <w:rFonts w:ascii="Times New Roman" w:hAnsi="Times New Roman" w:cs="Times New Roman"/>
          <w:i/>
          <w:iCs/>
          <w:sz w:val="20"/>
          <w:szCs w:val="20"/>
        </w:rPr>
        <w:t>результати випробування визначаються роботодавцем</w:t>
      </w:r>
      <w:r w:rsidRPr="009C4058">
        <w:rPr>
          <w:rFonts w:ascii="Times New Roman" w:hAnsi="Times New Roman" w:cs="Times New Roman"/>
          <w:sz w:val="20"/>
          <w:szCs w:val="20"/>
        </w:rPr>
        <w:t>. У разі встановлення роботодавцем невідповідності працівника виконуваній роботі або займаній посаді роботодавець має право протягом строку випробування звільнити такого працівника, письмово попередивши його про це за три дні, з обов’язковим зазначенням підстав невідповідності працівника, без виплати вихідної допомоги. Вважаємо, що редакція ст.</w:t>
      </w:r>
      <w:r w:rsidR="00D05E39" w:rsidRPr="009C4058">
        <w:rPr>
          <w:rFonts w:ascii="Times New Roman" w:hAnsi="Times New Roman" w:cs="Times New Roman"/>
          <w:sz w:val="20"/>
          <w:szCs w:val="20"/>
        </w:rPr>
        <w:t> </w:t>
      </w:r>
      <w:r w:rsidRPr="009C4058">
        <w:rPr>
          <w:rFonts w:ascii="Times New Roman" w:hAnsi="Times New Roman" w:cs="Times New Roman"/>
          <w:sz w:val="20"/>
          <w:szCs w:val="20"/>
        </w:rPr>
        <w:t>28 КЗпП України є більш вдалою, аніж ст</w:t>
      </w:r>
      <w:r w:rsidR="00844750" w:rsidRPr="009C4058">
        <w:rPr>
          <w:rFonts w:ascii="Times New Roman" w:hAnsi="Times New Roman" w:cs="Times New Roman"/>
          <w:sz w:val="20"/>
          <w:szCs w:val="20"/>
        </w:rPr>
        <w:t>.</w:t>
      </w:r>
      <w:r w:rsidR="00D05E39" w:rsidRPr="009C4058">
        <w:rPr>
          <w:rFonts w:ascii="Times New Roman" w:hAnsi="Times New Roman" w:cs="Times New Roman"/>
          <w:sz w:val="20"/>
          <w:szCs w:val="20"/>
        </w:rPr>
        <w:t> </w:t>
      </w:r>
      <w:r w:rsidRPr="009C4058">
        <w:rPr>
          <w:rFonts w:ascii="Times New Roman" w:hAnsi="Times New Roman" w:cs="Times New Roman"/>
          <w:sz w:val="20"/>
          <w:szCs w:val="20"/>
        </w:rPr>
        <w:t>40 про</w:t>
      </w:r>
      <w:r w:rsidR="00844750" w:rsidRPr="009C4058">
        <w:rPr>
          <w:rFonts w:ascii="Times New Roman" w:hAnsi="Times New Roman" w:cs="Times New Roman"/>
          <w:sz w:val="20"/>
          <w:szCs w:val="20"/>
        </w:rPr>
        <w:t>є</w:t>
      </w:r>
      <w:r w:rsidRPr="009C4058">
        <w:rPr>
          <w:rFonts w:ascii="Times New Roman" w:hAnsi="Times New Roman" w:cs="Times New Roman"/>
          <w:sz w:val="20"/>
          <w:szCs w:val="20"/>
        </w:rPr>
        <w:t>кту, адже визначено, який працівник вважається таким, що пройшов випробування під час прийняття на роботу. Крім того, про</w:t>
      </w:r>
      <w:r w:rsidR="00CF25B5" w:rsidRPr="009C4058">
        <w:rPr>
          <w:rFonts w:ascii="Times New Roman" w:hAnsi="Times New Roman" w:cs="Times New Roman"/>
          <w:sz w:val="20"/>
          <w:szCs w:val="20"/>
        </w:rPr>
        <w:t>є</w:t>
      </w:r>
      <w:r w:rsidRPr="009C4058">
        <w:rPr>
          <w:rFonts w:ascii="Times New Roman" w:hAnsi="Times New Roman" w:cs="Times New Roman"/>
          <w:sz w:val="20"/>
          <w:szCs w:val="20"/>
        </w:rPr>
        <w:t>ктом Трудового кодексу не передбачено спеціальних норм щодо оцін</w:t>
      </w:r>
      <w:r w:rsidR="00CF25B5" w:rsidRPr="009C4058">
        <w:rPr>
          <w:rFonts w:ascii="Times New Roman" w:hAnsi="Times New Roman" w:cs="Times New Roman"/>
          <w:sz w:val="20"/>
          <w:szCs w:val="20"/>
        </w:rPr>
        <w:t>ювання</w:t>
      </w:r>
      <w:r w:rsidRPr="009C4058">
        <w:rPr>
          <w:rFonts w:ascii="Times New Roman" w:hAnsi="Times New Roman" w:cs="Times New Roman"/>
          <w:sz w:val="20"/>
          <w:szCs w:val="20"/>
        </w:rPr>
        <w:t xml:space="preserve"> праці працівника під час проходження випробування при прийнятті на роботу. Цілком погоджуємося, що для убезпечення працівника від суб’єктивізму з боку роботодавця, остаточне рішення про відповідність працівника краще приймати колегіально, спеціальною комісією мінімум із трьох </w:t>
      </w:r>
      <w:r w:rsidR="00CF25B5" w:rsidRPr="009C4058">
        <w:rPr>
          <w:rFonts w:ascii="Times New Roman" w:hAnsi="Times New Roman" w:cs="Times New Roman"/>
          <w:sz w:val="20"/>
          <w:szCs w:val="20"/>
        </w:rPr>
        <w:t>осіб</w:t>
      </w:r>
      <w:r w:rsidRPr="009C4058">
        <w:rPr>
          <w:rFonts w:ascii="Times New Roman" w:hAnsi="Times New Roman" w:cs="Times New Roman"/>
          <w:sz w:val="20"/>
          <w:szCs w:val="20"/>
        </w:rPr>
        <w:t xml:space="preserve">. </w:t>
      </w:r>
    </w:p>
    <w:p w14:paraId="50DC0262" w14:textId="46D350A3" w:rsidR="00316C9C" w:rsidRPr="009C4058" w:rsidRDefault="00EB1B66" w:rsidP="004B04DC">
      <w:pPr>
        <w:widowControl w:val="0"/>
        <w:spacing w:after="0" w:line="240" w:lineRule="auto"/>
        <w:ind w:firstLine="340"/>
        <w:rPr>
          <w:rFonts w:ascii="Times New Roman" w:hAnsi="Times New Roman" w:cs="Times New Roman"/>
          <w:sz w:val="20"/>
          <w:szCs w:val="20"/>
        </w:rPr>
      </w:pPr>
      <w:r w:rsidRPr="009C4058">
        <w:rPr>
          <w:rFonts w:ascii="Times New Roman" w:hAnsi="Times New Roman" w:cs="Times New Roman"/>
          <w:sz w:val="20"/>
          <w:szCs w:val="20"/>
        </w:rPr>
        <w:t>Отже,</w:t>
      </w:r>
      <w:r w:rsidR="00316C9C" w:rsidRPr="009C4058">
        <w:rPr>
          <w:rFonts w:ascii="Times New Roman" w:hAnsi="Times New Roman" w:cs="Times New Roman"/>
          <w:sz w:val="20"/>
          <w:szCs w:val="20"/>
        </w:rPr>
        <w:t xml:space="preserve"> питання випробування для працівників під час прийняття на роботу натепер досить гостро стоїть в Україні. Незважаючи на те</w:t>
      </w:r>
      <w:r w:rsidRPr="009C4058">
        <w:rPr>
          <w:rFonts w:ascii="Times New Roman" w:hAnsi="Times New Roman" w:cs="Times New Roman"/>
          <w:sz w:val="20"/>
          <w:szCs w:val="20"/>
        </w:rPr>
        <w:t>,</w:t>
      </w:r>
      <w:r w:rsidR="00316C9C" w:rsidRPr="009C4058">
        <w:rPr>
          <w:rFonts w:ascii="Times New Roman" w:hAnsi="Times New Roman" w:cs="Times New Roman"/>
          <w:sz w:val="20"/>
          <w:szCs w:val="20"/>
        </w:rPr>
        <w:t xml:space="preserve"> що законодавство України надає працівникам широке коло повноважень </w:t>
      </w:r>
      <w:r w:rsidRPr="009C4058">
        <w:rPr>
          <w:rFonts w:ascii="Times New Roman" w:hAnsi="Times New Roman" w:cs="Times New Roman"/>
          <w:sz w:val="20"/>
          <w:szCs w:val="20"/>
        </w:rPr>
        <w:t>щодо</w:t>
      </w:r>
      <w:r w:rsidR="00316C9C" w:rsidRPr="009C4058">
        <w:rPr>
          <w:rFonts w:ascii="Times New Roman" w:hAnsi="Times New Roman" w:cs="Times New Roman"/>
          <w:sz w:val="20"/>
          <w:szCs w:val="20"/>
        </w:rPr>
        <w:t xml:space="preserve"> захисту своїх трудових прав та інтересів, реалізувати їх ще доволі складно. Тому необхідно вдосконалювати нормативно-правові акти щодо випробування під час прийняття на роботу, встановити жорсткий контроль за дотриманням і виконанням чинного трудового законодавства; змінити санкції, що застосовуються до порушників трудових прав працівників, а також передбачити додаткові гарантії для працівників, що проходять випробувальний термін.</w:t>
      </w:r>
    </w:p>
    <w:sectPr w:rsidR="00316C9C" w:rsidRPr="009C4058" w:rsidSect="00446DEA">
      <w:pgSz w:w="8391" w:h="11906" w:code="11"/>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4"/>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42E"/>
    <w:rsid w:val="000755A4"/>
    <w:rsid w:val="000C742E"/>
    <w:rsid w:val="000F4068"/>
    <w:rsid w:val="0010566E"/>
    <w:rsid w:val="00111A1A"/>
    <w:rsid w:val="00145853"/>
    <w:rsid w:val="00154B60"/>
    <w:rsid w:val="00156346"/>
    <w:rsid w:val="00170F34"/>
    <w:rsid w:val="001773E7"/>
    <w:rsid w:val="001A260F"/>
    <w:rsid w:val="001C7616"/>
    <w:rsid w:val="001D68A6"/>
    <w:rsid w:val="00232EAC"/>
    <w:rsid w:val="00255E1F"/>
    <w:rsid w:val="00282483"/>
    <w:rsid w:val="002B111F"/>
    <w:rsid w:val="002E2767"/>
    <w:rsid w:val="002F1024"/>
    <w:rsid w:val="00302C64"/>
    <w:rsid w:val="00316C9C"/>
    <w:rsid w:val="0033610E"/>
    <w:rsid w:val="00404ABF"/>
    <w:rsid w:val="0041608A"/>
    <w:rsid w:val="004368CC"/>
    <w:rsid w:val="00440FA1"/>
    <w:rsid w:val="00446DEA"/>
    <w:rsid w:val="0046322B"/>
    <w:rsid w:val="00484587"/>
    <w:rsid w:val="004B04DC"/>
    <w:rsid w:val="004B4897"/>
    <w:rsid w:val="004C2B29"/>
    <w:rsid w:val="00502AB9"/>
    <w:rsid w:val="00566DED"/>
    <w:rsid w:val="0056709D"/>
    <w:rsid w:val="00567624"/>
    <w:rsid w:val="00567A71"/>
    <w:rsid w:val="00574048"/>
    <w:rsid w:val="00581768"/>
    <w:rsid w:val="005A6B70"/>
    <w:rsid w:val="005B07B2"/>
    <w:rsid w:val="00602518"/>
    <w:rsid w:val="00622A43"/>
    <w:rsid w:val="006716C8"/>
    <w:rsid w:val="00697E43"/>
    <w:rsid w:val="006B39F4"/>
    <w:rsid w:val="007B6F3A"/>
    <w:rsid w:val="007C6EF1"/>
    <w:rsid w:val="007F3CEC"/>
    <w:rsid w:val="0080093D"/>
    <w:rsid w:val="008268A8"/>
    <w:rsid w:val="00844750"/>
    <w:rsid w:val="008E2A71"/>
    <w:rsid w:val="00915F09"/>
    <w:rsid w:val="00940761"/>
    <w:rsid w:val="00976EFF"/>
    <w:rsid w:val="009C4058"/>
    <w:rsid w:val="009D08C9"/>
    <w:rsid w:val="00A27B9B"/>
    <w:rsid w:val="00AC3BD8"/>
    <w:rsid w:val="00AD7C41"/>
    <w:rsid w:val="00AF33DA"/>
    <w:rsid w:val="00B0638F"/>
    <w:rsid w:val="00B73EC3"/>
    <w:rsid w:val="00B82E79"/>
    <w:rsid w:val="00BE4AB2"/>
    <w:rsid w:val="00C27E37"/>
    <w:rsid w:val="00C37192"/>
    <w:rsid w:val="00C60CB5"/>
    <w:rsid w:val="00C70E8A"/>
    <w:rsid w:val="00CF25B5"/>
    <w:rsid w:val="00D05E39"/>
    <w:rsid w:val="00D35DA4"/>
    <w:rsid w:val="00DB7CCA"/>
    <w:rsid w:val="00DD12A5"/>
    <w:rsid w:val="00DE38F8"/>
    <w:rsid w:val="00DE3E80"/>
    <w:rsid w:val="00E7772E"/>
    <w:rsid w:val="00EB1B66"/>
    <w:rsid w:val="00EB267E"/>
    <w:rsid w:val="00EC686C"/>
    <w:rsid w:val="00F26E87"/>
    <w:rsid w:val="00F506A6"/>
    <w:rsid w:val="00F96CEB"/>
    <w:rsid w:val="00FD66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B596E"/>
  <w15:chartTrackingRefBased/>
  <w15:docId w15:val="{BD2397E0-D9DF-41A5-94F6-2535CF408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line="360" w:lineRule="auto"/>
        <w:ind w:firstLine="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ind w:firstLine="0"/>
    </w:pPr>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937938">
      <w:bodyDiv w:val="1"/>
      <w:marLeft w:val="0"/>
      <w:marRight w:val="0"/>
      <w:marTop w:val="0"/>
      <w:marBottom w:val="0"/>
      <w:divBdr>
        <w:top w:val="none" w:sz="0" w:space="0" w:color="auto"/>
        <w:left w:val="none" w:sz="0" w:space="0" w:color="auto"/>
        <w:bottom w:val="none" w:sz="0" w:space="0" w:color="auto"/>
        <w:right w:val="none" w:sz="0" w:space="0" w:color="auto"/>
      </w:divBdr>
    </w:div>
    <w:div w:id="192576890">
      <w:bodyDiv w:val="1"/>
      <w:marLeft w:val="0"/>
      <w:marRight w:val="0"/>
      <w:marTop w:val="0"/>
      <w:marBottom w:val="0"/>
      <w:divBdr>
        <w:top w:val="none" w:sz="0" w:space="0" w:color="auto"/>
        <w:left w:val="none" w:sz="0" w:space="0" w:color="auto"/>
        <w:bottom w:val="none" w:sz="0" w:space="0" w:color="auto"/>
        <w:right w:val="none" w:sz="0" w:space="0" w:color="auto"/>
      </w:divBdr>
    </w:div>
    <w:div w:id="251281581">
      <w:bodyDiv w:val="1"/>
      <w:marLeft w:val="0"/>
      <w:marRight w:val="0"/>
      <w:marTop w:val="0"/>
      <w:marBottom w:val="0"/>
      <w:divBdr>
        <w:top w:val="none" w:sz="0" w:space="0" w:color="auto"/>
        <w:left w:val="none" w:sz="0" w:space="0" w:color="auto"/>
        <w:bottom w:val="none" w:sz="0" w:space="0" w:color="auto"/>
        <w:right w:val="none" w:sz="0" w:space="0" w:color="auto"/>
      </w:divBdr>
    </w:div>
    <w:div w:id="285236861">
      <w:bodyDiv w:val="1"/>
      <w:marLeft w:val="0"/>
      <w:marRight w:val="0"/>
      <w:marTop w:val="0"/>
      <w:marBottom w:val="0"/>
      <w:divBdr>
        <w:top w:val="none" w:sz="0" w:space="0" w:color="auto"/>
        <w:left w:val="none" w:sz="0" w:space="0" w:color="auto"/>
        <w:bottom w:val="none" w:sz="0" w:space="0" w:color="auto"/>
        <w:right w:val="none" w:sz="0" w:space="0" w:color="auto"/>
      </w:divBdr>
    </w:div>
    <w:div w:id="365104516">
      <w:bodyDiv w:val="1"/>
      <w:marLeft w:val="0"/>
      <w:marRight w:val="0"/>
      <w:marTop w:val="0"/>
      <w:marBottom w:val="0"/>
      <w:divBdr>
        <w:top w:val="none" w:sz="0" w:space="0" w:color="auto"/>
        <w:left w:val="none" w:sz="0" w:space="0" w:color="auto"/>
        <w:bottom w:val="none" w:sz="0" w:space="0" w:color="auto"/>
        <w:right w:val="none" w:sz="0" w:space="0" w:color="auto"/>
      </w:divBdr>
    </w:div>
    <w:div w:id="412092333">
      <w:bodyDiv w:val="1"/>
      <w:marLeft w:val="0"/>
      <w:marRight w:val="0"/>
      <w:marTop w:val="0"/>
      <w:marBottom w:val="0"/>
      <w:divBdr>
        <w:top w:val="none" w:sz="0" w:space="0" w:color="auto"/>
        <w:left w:val="none" w:sz="0" w:space="0" w:color="auto"/>
        <w:bottom w:val="none" w:sz="0" w:space="0" w:color="auto"/>
        <w:right w:val="none" w:sz="0" w:space="0" w:color="auto"/>
      </w:divBdr>
    </w:div>
    <w:div w:id="653335421">
      <w:bodyDiv w:val="1"/>
      <w:marLeft w:val="0"/>
      <w:marRight w:val="0"/>
      <w:marTop w:val="0"/>
      <w:marBottom w:val="0"/>
      <w:divBdr>
        <w:top w:val="none" w:sz="0" w:space="0" w:color="auto"/>
        <w:left w:val="none" w:sz="0" w:space="0" w:color="auto"/>
        <w:bottom w:val="none" w:sz="0" w:space="0" w:color="auto"/>
        <w:right w:val="none" w:sz="0" w:space="0" w:color="auto"/>
      </w:divBdr>
    </w:div>
    <w:div w:id="719014678">
      <w:bodyDiv w:val="1"/>
      <w:marLeft w:val="0"/>
      <w:marRight w:val="0"/>
      <w:marTop w:val="0"/>
      <w:marBottom w:val="0"/>
      <w:divBdr>
        <w:top w:val="none" w:sz="0" w:space="0" w:color="auto"/>
        <w:left w:val="none" w:sz="0" w:space="0" w:color="auto"/>
        <w:bottom w:val="none" w:sz="0" w:space="0" w:color="auto"/>
        <w:right w:val="none" w:sz="0" w:space="0" w:color="auto"/>
      </w:divBdr>
    </w:div>
    <w:div w:id="722755899">
      <w:bodyDiv w:val="1"/>
      <w:marLeft w:val="0"/>
      <w:marRight w:val="0"/>
      <w:marTop w:val="0"/>
      <w:marBottom w:val="0"/>
      <w:divBdr>
        <w:top w:val="none" w:sz="0" w:space="0" w:color="auto"/>
        <w:left w:val="none" w:sz="0" w:space="0" w:color="auto"/>
        <w:bottom w:val="none" w:sz="0" w:space="0" w:color="auto"/>
        <w:right w:val="none" w:sz="0" w:space="0" w:color="auto"/>
      </w:divBdr>
    </w:div>
    <w:div w:id="833492058">
      <w:bodyDiv w:val="1"/>
      <w:marLeft w:val="0"/>
      <w:marRight w:val="0"/>
      <w:marTop w:val="0"/>
      <w:marBottom w:val="0"/>
      <w:divBdr>
        <w:top w:val="none" w:sz="0" w:space="0" w:color="auto"/>
        <w:left w:val="none" w:sz="0" w:space="0" w:color="auto"/>
        <w:bottom w:val="none" w:sz="0" w:space="0" w:color="auto"/>
        <w:right w:val="none" w:sz="0" w:space="0" w:color="auto"/>
      </w:divBdr>
    </w:div>
    <w:div w:id="901716772">
      <w:bodyDiv w:val="1"/>
      <w:marLeft w:val="0"/>
      <w:marRight w:val="0"/>
      <w:marTop w:val="0"/>
      <w:marBottom w:val="0"/>
      <w:divBdr>
        <w:top w:val="none" w:sz="0" w:space="0" w:color="auto"/>
        <w:left w:val="none" w:sz="0" w:space="0" w:color="auto"/>
        <w:bottom w:val="none" w:sz="0" w:space="0" w:color="auto"/>
        <w:right w:val="none" w:sz="0" w:space="0" w:color="auto"/>
      </w:divBdr>
    </w:div>
    <w:div w:id="1060136554">
      <w:bodyDiv w:val="1"/>
      <w:marLeft w:val="0"/>
      <w:marRight w:val="0"/>
      <w:marTop w:val="0"/>
      <w:marBottom w:val="0"/>
      <w:divBdr>
        <w:top w:val="none" w:sz="0" w:space="0" w:color="auto"/>
        <w:left w:val="none" w:sz="0" w:space="0" w:color="auto"/>
        <w:bottom w:val="none" w:sz="0" w:space="0" w:color="auto"/>
        <w:right w:val="none" w:sz="0" w:space="0" w:color="auto"/>
      </w:divBdr>
    </w:div>
    <w:div w:id="1179082844">
      <w:bodyDiv w:val="1"/>
      <w:marLeft w:val="0"/>
      <w:marRight w:val="0"/>
      <w:marTop w:val="0"/>
      <w:marBottom w:val="0"/>
      <w:divBdr>
        <w:top w:val="none" w:sz="0" w:space="0" w:color="auto"/>
        <w:left w:val="none" w:sz="0" w:space="0" w:color="auto"/>
        <w:bottom w:val="none" w:sz="0" w:space="0" w:color="auto"/>
        <w:right w:val="none" w:sz="0" w:space="0" w:color="auto"/>
      </w:divBdr>
    </w:div>
    <w:div w:id="1226139313">
      <w:bodyDiv w:val="1"/>
      <w:marLeft w:val="0"/>
      <w:marRight w:val="0"/>
      <w:marTop w:val="0"/>
      <w:marBottom w:val="0"/>
      <w:divBdr>
        <w:top w:val="none" w:sz="0" w:space="0" w:color="auto"/>
        <w:left w:val="none" w:sz="0" w:space="0" w:color="auto"/>
        <w:bottom w:val="none" w:sz="0" w:space="0" w:color="auto"/>
        <w:right w:val="none" w:sz="0" w:space="0" w:color="auto"/>
      </w:divBdr>
      <w:divsChild>
        <w:div w:id="662050966">
          <w:marLeft w:val="300"/>
          <w:marRight w:val="300"/>
          <w:marTop w:val="0"/>
          <w:marBottom w:val="0"/>
          <w:divBdr>
            <w:top w:val="none" w:sz="0" w:space="0" w:color="auto"/>
            <w:left w:val="none" w:sz="0" w:space="0" w:color="auto"/>
            <w:bottom w:val="none" w:sz="0" w:space="0" w:color="auto"/>
            <w:right w:val="none" w:sz="0" w:space="0" w:color="auto"/>
          </w:divBdr>
        </w:div>
        <w:div w:id="1164124257">
          <w:marLeft w:val="300"/>
          <w:marRight w:val="0"/>
          <w:marTop w:val="0"/>
          <w:marBottom w:val="0"/>
          <w:divBdr>
            <w:top w:val="none" w:sz="0" w:space="0" w:color="auto"/>
            <w:left w:val="none" w:sz="0" w:space="0" w:color="auto"/>
            <w:bottom w:val="none" w:sz="0" w:space="0" w:color="auto"/>
            <w:right w:val="none" w:sz="0" w:space="0" w:color="auto"/>
          </w:divBdr>
        </w:div>
      </w:divsChild>
    </w:div>
    <w:div w:id="1406565986">
      <w:bodyDiv w:val="1"/>
      <w:marLeft w:val="0"/>
      <w:marRight w:val="0"/>
      <w:marTop w:val="0"/>
      <w:marBottom w:val="0"/>
      <w:divBdr>
        <w:top w:val="none" w:sz="0" w:space="0" w:color="auto"/>
        <w:left w:val="none" w:sz="0" w:space="0" w:color="auto"/>
        <w:bottom w:val="none" w:sz="0" w:space="0" w:color="auto"/>
        <w:right w:val="none" w:sz="0" w:space="0" w:color="auto"/>
      </w:divBdr>
    </w:div>
    <w:div w:id="1454903886">
      <w:bodyDiv w:val="1"/>
      <w:marLeft w:val="0"/>
      <w:marRight w:val="0"/>
      <w:marTop w:val="0"/>
      <w:marBottom w:val="0"/>
      <w:divBdr>
        <w:top w:val="none" w:sz="0" w:space="0" w:color="auto"/>
        <w:left w:val="none" w:sz="0" w:space="0" w:color="auto"/>
        <w:bottom w:val="none" w:sz="0" w:space="0" w:color="auto"/>
        <w:right w:val="none" w:sz="0" w:space="0" w:color="auto"/>
      </w:divBdr>
    </w:div>
    <w:div w:id="1484616450">
      <w:bodyDiv w:val="1"/>
      <w:marLeft w:val="0"/>
      <w:marRight w:val="0"/>
      <w:marTop w:val="0"/>
      <w:marBottom w:val="0"/>
      <w:divBdr>
        <w:top w:val="none" w:sz="0" w:space="0" w:color="auto"/>
        <w:left w:val="none" w:sz="0" w:space="0" w:color="auto"/>
        <w:bottom w:val="none" w:sz="0" w:space="0" w:color="auto"/>
        <w:right w:val="none" w:sz="0" w:space="0" w:color="auto"/>
      </w:divBdr>
    </w:div>
    <w:div w:id="1591697127">
      <w:bodyDiv w:val="1"/>
      <w:marLeft w:val="0"/>
      <w:marRight w:val="0"/>
      <w:marTop w:val="0"/>
      <w:marBottom w:val="0"/>
      <w:divBdr>
        <w:top w:val="none" w:sz="0" w:space="0" w:color="auto"/>
        <w:left w:val="none" w:sz="0" w:space="0" w:color="auto"/>
        <w:bottom w:val="none" w:sz="0" w:space="0" w:color="auto"/>
        <w:right w:val="none" w:sz="0" w:space="0" w:color="auto"/>
      </w:divBdr>
    </w:div>
    <w:div w:id="1721788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730</TotalTime>
  <Pages>13</Pages>
  <Words>21213</Words>
  <Characters>12092</Characters>
  <Application>Microsoft Office Word</Application>
  <DocSecurity>0</DocSecurity>
  <Lines>100</Lines>
  <Paragraphs>66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33239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Viacheslav Tkachuk</dc:creator>
  <cp:keywords/>
  <dc:description/>
  <cp:lastModifiedBy>Viacheslav Tkachuk</cp:lastModifiedBy>
  <cp:revision>11</cp:revision>
  <dcterms:created xsi:type="dcterms:W3CDTF">2024-12-08T20:36:00Z</dcterms:created>
  <dcterms:modified xsi:type="dcterms:W3CDTF">2025-04-14T01:43:00Z</dcterms:modified>
</cp:coreProperties>
</file>