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85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Групи МТ-4, </w:t>
      </w:r>
      <w:proofErr w:type="spellStart"/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t>МТК</w:t>
      </w:r>
      <w:proofErr w:type="spellEnd"/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6A1CF6" w:rsidRPr="006A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робота</w:t>
      </w:r>
    </w:p>
    <w:p w:rsidR="00C27885" w:rsidRPr="006A6E8C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t>«Інженерна та комп’ютерна графіка»</w:t>
      </w:r>
    </w:p>
    <w:p w:rsidR="006A1CF6" w:rsidRPr="006A6E8C" w:rsidRDefault="006A6E8C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jup@ztu.edu.ua</w:t>
      </w:r>
      <w:bookmarkStart w:id="0" w:name="_GoBack"/>
      <w:bookmarkEnd w:id="0"/>
    </w:p>
    <w:p w:rsidR="00C27885" w:rsidRPr="006A6E8C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 w:rsidR="00480CD9" w:rsidRPr="006A6E8C">
        <w:t xml:space="preserve"> </w:t>
      </w:r>
      <w:r w:rsidR="00480CD9" w:rsidRPr="00480CD9">
        <w:rPr>
          <w:rFonts w:ascii="Times New Roman" w:hAnsi="Times New Roman" w:cs="Times New Roman"/>
          <w:b/>
          <w:sz w:val="28"/>
          <w:szCs w:val="28"/>
          <w:lang w:val="uk-UA"/>
        </w:rPr>
        <w:t>Бабич Єгор Олексійович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Основні задачі комп’ютерної графіки</w:t>
      </w:r>
    </w:p>
    <w:p w:rsidR="006A1CF6" w:rsidRPr="006A1CF6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Фільтри для відновлення динамічних викривлень зображень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D363B2" w:rsidRPr="00C27885" w:rsidTr="00BA0C1B">
        <w:trPr>
          <w:jc w:val="center"/>
        </w:trPr>
        <w:tc>
          <w:tcPr>
            <w:tcW w:w="858" w:type="dxa"/>
          </w:tcPr>
          <w:p w:rsidR="00D363B2" w:rsidRPr="00C27885" w:rsidRDefault="00D363B2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07" w:type="dxa"/>
          </w:tcPr>
          <w:p w:rsidR="00D363B2" w:rsidRPr="00C27885" w:rsidRDefault="00C9022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</w:t>
            </w:r>
            <w:r w:rsidR="00D363B2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підв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ищення</w:t>
            </w:r>
            <w:r w:rsidR="00D363B2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віз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уальної</w:t>
            </w:r>
            <w:r w:rsidR="00D363B2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зображень?</w:t>
            </w:r>
          </w:p>
        </w:tc>
        <w:tc>
          <w:tcPr>
            <w:tcW w:w="3789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мультимедійна система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вимірювальна система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курування технологічним процесом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навігаційна система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363B2" w:rsidRPr="00C27885" w:rsidRDefault="00B93BCD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контролю якості промислової продукції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2CD1" w:rsidRPr="00C27885" w:rsidTr="002A2CD1">
        <w:tblPrEx>
          <w:jc w:val="left"/>
        </w:tblPrEx>
        <w:tc>
          <w:tcPr>
            <w:tcW w:w="858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07" w:type="dxa"/>
          </w:tcPr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стиснення зображень на їх якість?</w:t>
            </w:r>
          </w:p>
        </w:tc>
        <w:tc>
          <w:tcPr>
            <w:tcW w:w="3789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підвищується;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не впливає;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обчислюються чисельні показники якості;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стиснення не має відношення до якості;</w:t>
            </w:r>
          </w:p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знижується.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частотній області виконується шляхом …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поелементного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множення спектра зображення і частотної характеристики фільтра;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афінних перетворень;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виділення контурів;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згортки зображення з квадратною маскою фільтра;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побудови бази даних.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рухомої картинки на моніторі називається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формат;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анімація;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графіка;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регіон.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перетворення растрового графічного файлу кількість кольорів зменшилася з 16 777 216  до 16. Розмір файлу зменшиться в: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6 разів.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C:100% M:0% Y:0% K:0%. Який колір описаний?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голубий;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малиновий;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80CD9" w:rsidRPr="00480CD9">
        <w:t xml:space="preserve"> </w:t>
      </w:r>
      <w:proofErr w:type="spellStart"/>
      <w:r w:rsidR="00480CD9" w:rsidRPr="00480CD9">
        <w:rPr>
          <w:rFonts w:ascii="Times New Roman" w:hAnsi="Times New Roman" w:cs="Times New Roman"/>
          <w:b/>
          <w:sz w:val="28"/>
          <w:szCs w:val="28"/>
          <w:lang w:val="uk-UA"/>
        </w:rPr>
        <w:t>Глухоман</w:t>
      </w:r>
      <w:proofErr w:type="spellEnd"/>
      <w:r w:rsidR="00480CD9" w:rsidRPr="00480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Андрій Олегович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растрової та векторної графіки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Задача відновлення динамічних викривлень на зображеннях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B93BCD" w:rsidRPr="00C27885" w:rsidTr="00BA0C1B">
        <w:trPr>
          <w:jc w:val="center"/>
        </w:trPr>
        <w:tc>
          <w:tcPr>
            <w:tcW w:w="858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07" w:type="dxa"/>
          </w:tcPr>
          <w:p w:rsidR="00B93BCD" w:rsidRPr="00C27885" w:rsidRDefault="00C9022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розробці якої системи потрібно забезпечити першочергове підвищення точності визначення геометричних параметрів за зображеннями?</w:t>
            </w:r>
          </w:p>
        </w:tc>
        <w:tc>
          <w:tcPr>
            <w:tcW w:w="3789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мультимедійна система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  <w:proofErr w:type="spellEnd"/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-3 </w:t>
            </w:r>
            <w:proofErr w:type="spellStart"/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плейер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контролю якості промислової продукції з датчиками відеоінформації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домашній кінотеатр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1672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 даних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2CD1" w:rsidRPr="00C27885" w:rsidTr="002A2CD1">
        <w:tblPrEx>
          <w:jc w:val="left"/>
        </w:tblPrEx>
        <w:tc>
          <w:tcPr>
            <w:tcW w:w="858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207" w:type="dxa"/>
          </w:tcPr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виконується усереднення значень яскравості сусідніх точок зображення?</w:t>
            </w:r>
          </w:p>
        </w:tc>
        <w:tc>
          <w:tcPr>
            <w:tcW w:w="3789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фільтрації шумів;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для геометричних перетворень;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для побудови бази даних;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афінних перетворень;</w:t>
            </w:r>
          </w:p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виділення контурів.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просторовій області виконується шляхом …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поелементного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множення спектра зображення і частотної характеристики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відновлюючого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згортки зображення з квадратною маскою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відновлюючого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виділення контурів;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геометричних перетворень;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побудови бази даних.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Технологію, що дозволяє отримувати об'ємні зображення, називають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кольоровою;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текстовою;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растровою;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тривимірною;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векторною.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перетворення з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растрового графічного файлу отримано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напівтоновий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файл. Розмір файлу зменшиться в: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3 рази;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480CD9" w:rsidRPr="00C27885" w:rsidTr="00480CD9">
        <w:tblPrEx>
          <w:jc w:val="left"/>
        </w:tblPrEx>
        <w:tc>
          <w:tcPr>
            <w:tcW w:w="858" w:type="dxa"/>
          </w:tcPr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5207" w:type="dxa"/>
          </w:tcPr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перетворення з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растрового графічного файлу отримано файл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напвтонового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зображення. Розмір файлу зменшиться в:</w:t>
            </w:r>
          </w:p>
        </w:tc>
        <w:tc>
          <w:tcPr>
            <w:tcW w:w="3789" w:type="dxa"/>
          </w:tcPr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480CD9" w:rsidRPr="00C27885" w:rsidRDefault="00480CD9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80CD9" w:rsidRPr="00480CD9">
        <w:t xml:space="preserve"> </w:t>
      </w:r>
      <w:r w:rsidR="00480CD9" w:rsidRPr="00480CD9">
        <w:rPr>
          <w:rFonts w:ascii="Times New Roman" w:hAnsi="Times New Roman" w:cs="Times New Roman"/>
          <w:b/>
          <w:sz w:val="28"/>
          <w:szCs w:val="28"/>
          <w:lang w:val="uk-UA"/>
        </w:rPr>
        <w:t>Гусєв Богдан Олександрович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Афінні геометричні перетворення на площині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Медіанна фільтрація зображень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637"/>
        <w:gridCol w:w="4359"/>
      </w:tblGrid>
      <w:tr w:rsidR="00B93BCD" w:rsidRPr="00C27885" w:rsidTr="006A1CF6">
        <w:trPr>
          <w:jc w:val="center"/>
        </w:trPr>
        <w:tc>
          <w:tcPr>
            <w:tcW w:w="858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37" w:type="dxa"/>
          </w:tcPr>
          <w:p w:rsidR="00B93BCD" w:rsidRPr="00C27885" w:rsidRDefault="00981EB4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</w:t>
            </w:r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параметр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цифрової відеокамери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 </w:t>
            </w:r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впливає на розп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одільчу</w:t>
            </w:r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отриманих зображень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359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 електроживлення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пикселів</w:t>
            </w:r>
            <w:proofErr w:type="spellEnd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перетворювачі «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світло-сигнал</w:t>
            </w:r>
            <w:proofErr w:type="spellEnd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глибина кольору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масогабаритні</w:t>
            </w:r>
            <w:proofErr w:type="spellEnd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показники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керівництва користувача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2CD1" w:rsidRPr="00C27885" w:rsidTr="006A1CF6">
        <w:tblPrEx>
          <w:jc w:val="left"/>
        </w:tblPrEx>
        <w:tc>
          <w:tcPr>
            <w:tcW w:w="858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637" w:type="dxa"/>
          </w:tcPr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Фільтрація в просторовій області виконується шляхом …</w:t>
            </w:r>
          </w:p>
        </w:tc>
        <w:tc>
          <w:tcPr>
            <w:tcW w:w="4359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поелементного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множення спектра зображення і частотної характеристики фільтра;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згортки зображення з квадратною маскою фільтра;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виділення контурів;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геометричних перетворень;</w:t>
            </w:r>
          </w:p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побудови бази даних.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63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зображень в частотній області виконується шляхом …</w:t>
            </w:r>
          </w:p>
        </w:tc>
        <w:tc>
          <w:tcPr>
            <w:tcW w:w="435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поелементного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множення спектра зображення і частотної характеристики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відновлюючого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афінних перетворень;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виділення контурів;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згортки зображення з квадратною маскою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відновлюючого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фільтра;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побудови бази даних.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463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опису малюнків у вигляді набору команд для побудови найпростіших графічних об'єктів (ліній, кіл, дуг і т.д.), називаються</w:t>
            </w:r>
          </w:p>
        </w:tc>
        <w:tc>
          <w:tcPr>
            <w:tcW w:w="435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растровими;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векторними;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тривимірними;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кольоровими;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палітровими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3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перетворення з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растрового графічного файлу отримано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двоградаційний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файл. Розмір файлу зменшиться в:</w:t>
            </w:r>
          </w:p>
        </w:tc>
        <w:tc>
          <w:tcPr>
            <w:tcW w:w="435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24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63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перерахованих форматів не належать графічним файлам?</w:t>
            </w:r>
          </w:p>
        </w:tc>
        <w:tc>
          <w:tcPr>
            <w:tcW w:w="435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mp3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bmp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giff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proofErr w:type="gramStart"/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png</w:t>
            </w:r>
            <w:proofErr w:type="spellEnd"/>
            <w:proofErr w:type="gram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80CD9" w:rsidRPr="00480CD9">
        <w:t xml:space="preserve"> </w:t>
      </w:r>
      <w:r w:rsidR="00480CD9" w:rsidRPr="00480CD9">
        <w:rPr>
          <w:rFonts w:ascii="Times New Roman" w:hAnsi="Times New Roman" w:cs="Times New Roman"/>
          <w:b/>
          <w:sz w:val="28"/>
          <w:szCs w:val="28"/>
          <w:lang w:val="uk-UA"/>
        </w:rPr>
        <w:t>Дрозд Марія Вадимівна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 xml:space="preserve">Адитивна кольорова схема </w:t>
      </w:r>
      <w:proofErr w:type="spellStart"/>
      <w:r w:rsidR="00C47523">
        <w:rPr>
          <w:rFonts w:ascii="Times New Roman" w:hAnsi="Times New Roman" w:cs="Times New Roman"/>
          <w:sz w:val="28"/>
          <w:szCs w:val="28"/>
          <w:lang w:val="en-US"/>
        </w:rPr>
        <w:t>RGB</w:t>
      </w:r>
      <w:proofErr w:type="spellEnd"/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</w:rPr>
        <w:t>Растров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523">
        <w:rPr>
          <w:rFonts w:ascii="Times New Roman" w:hAnsi="Times New Roman" w:cs="Times New Roman"/>
          <w:sz w:val="28"/>
          <w:szCs w:val="28"/>
        </w:rPr>
        <w:t>формати</w:t>
      </w:r>
      <w:proofErr w:type="spellEnd"/>
      <w:r w:rsidR="00C47523">
        <w:rPr>
          <w:rFonts w:ascii="Times New Roman" w:hAnsi="Times New Roman" w:cs="Times New Roman"/>
          <w:sz w:val="28"/>
          <w:szCs w:val="28"/>
        </w:rPr>
        <w:t xml:space="preserve"> граф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47523"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 w:rsidR="00C47523">
        <w:rPr>
          <w:rFonts w:ascii="Times New Roman" w:hAnsi="Times New Roman" w:cs="Times New Roman"/>
          <w:sz w:val="28"/>
          <w:szCs w:val="28"/>
        </w:rPr>
        <w:t xml:space="preserve"> файл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="00C4752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779"/>
        <w:gridCol w:w="4217"/>
      </w:tblGrid>
      <w:tr w:rsidR="00943445" w:rsidRPr="00C27885" w:rsidTr="006A1CF6">
        <w:trPr>
          <w:jc w:val="center"/>
        </w:trPr>
        <w:tc>
          <w:tcPr>
            <w:tcW w:w="858" w:type="dxa"/>
          </w:tcPr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79" w:type="dxa"/>
          </w:tcPr>
          <w:p w:rsidR="00943445" w:rsidRPr="00C27885" w:rsidRDefault="0094344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цифрової відеокамери найбільш впливає на якість передачі кольору на зображеннях?</w:t>
            </w:r>
          </w:p>
        </w:tc>
        <w:tc>
          <w:tcPr>
            <w:tcW w:w="4217" w:type="dxa"/>
          </w:tcPr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параметри електроживлення;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кількість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пикселів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перетворювачі «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світло-сигнал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глибина кольору;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масогабаритні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показники;</w:t>
            </w:r>
          </w:p>
          <w:p w:rsidR="00943445" w:rsidRPr="00C27885" w:rsidRDefault="0094344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наявність керівництва користувача.</w:t>
            </w:r>
          </w:p>
        </w:tc>
      </w:tr>
      <w:tr w:rsidR="008C0AC0" w:rsidRPr="00C27885" w:rsidTr="006A1CF6">
        <w:trPr>
          <w:jc w:val="center"/>
        </w:trPr>
        <w:tc>
          <w:tcPr>
            <w:tcW w:w="858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79" w:type="dxa"/>
          </w:tcPr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завантажує зображення з файлу в робочий простір? </w:t>
            </w:r>
          </w:p>
        </w:tc>
        <w:tc>
          <w:tcPr>
            <w:tcW w:w="4217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sqrt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imwrite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imread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cpselect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2CD1" w:rsidRPr="00C27885" w:rsidTr="006A1CF6">
        <w:tblPrEx>
          <w:jc w:val="left"/>
        </w:tblPrEx>
        <w:tc>
          <w:tcPr>
            <w:tcW w:w="858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779" w:type="dxa"/>
          </w:tcPr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Медіанна фільтрація виконується шляхом …</w:t>
            </w:r>
          </w:p>
        </w:tc>
        <w:tc>
          <w:tcPr>
            <w:tcW w:w="4217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геометричних перетворень;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побудови бази даних;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пошуку медіани в упорядкованому рядку значень яскравості;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афінних перетворень;</w:t>
            </w:r>
          </w:p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виділення контурів.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4779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Зображення, що формуються з точок різного кольору 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пікселів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які утворюють рядки і стовпці, називаються</w:t>
            </w:r>
          </w:p>
        </w:tc>
        <w:tc>
          <w:tcPr>
            <w:tcW w:w="421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растровими;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векторними;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тривимірними;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кольоровими;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палітровими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0AC0" w:rsidRPr="00C27885" w:rsidTr="006A1CF6">
        <w:tblPrEx>
          <w:jc w:val="left"/>
        </w:tblPrEx>
        <w:tc>
          <w:tcPr>
            <w:tcW w:w="858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779" w:type="dxa"/>
          </w:tcPr>
          <w:p w:rsidR="008C0AC0" w:rsidRPr="00C27885" w:rsidRDefault="008C0AC0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B:0    ?</w:t>
            </w:r>
          </w:p>
        </w:tc>
        <w:tc>
          <w:tcPr>
            <w:tcW w:w="4217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синій;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77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Растрове зображення представляється в пам'яті комп'ютера у вигляді</w:t>
            </w:r>
          </w:p>
        </w:tc>
        <w:tc>
          <w:tcPr>
            <w:tcW w:w="421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графічних примітивів і формул;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послідовності розташування і кольору кожного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пікселю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математичних формул в програмі;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параметрів графічних примітивів;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текстових даних.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80CD9" w:rsidRPr="00480CD9">
        <w:t xml:space="preserve"> </w:t>
      </w:r>
      <w:r w:rsidR="00480CD9" w:rsidRPr="00480CD9">
        <w:rPr>
          <w:rFonts w:ascii="Times New Roman" w:hAnsi="Times New Roman" w:cs="Times New Roman"/>
          <w:b/>
          <w:sz w:val="28"/>
          <w:szCs w:val="28"/>
          <w:lang w:val="uk-UA"/>
        </w:rPr>
        <w:t>Коваль Анастасія Євгеніївна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C47523">
        <w:rPr>
          <w:rFonts w:ascii="Times New Roman" w:hAnsi="Times New Roman" w:cs="Times New Roman"/>
          <w:sz w:val="28"/>
          <w:szCs w:val="28"/>
          <w:lang w:val="uk-UA"/>
        </w:rPr>
        <w:t>ольорова</w:t>
      </w:r>
      <w:proofErr w:type="spellEnd"/>
      <w:r w:rsidR="00C47523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="00C47523">
        <w:rPr>
          <w:rFonts w:ascii="Times New Roman" w:hAnsi="Times New Roman" w:cs="Times New Roman"/>
          <w:sz w:val="28"/>
          <w:szCs w:val="28"/>
          <w:lang w:val="en-US"/>
        </w:rPr>
        <w:t>CMYK</w:t>
      </w:r>
      <w:proofErr w:type="spellEnd"/>
      <w:r w:rsidR="00C47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Векторні формати графічних файлів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943445" w:rsidRPr="00C27885" w:rsidTr="00BA0C1B">
        <w:trPr>
          <w:jc w:val="center"/>
        </w:trPr>
        <w:tc>
          <w:tcPr>
            <w:tcW w:w="858" w:type="dxa"/>
          </w:tcPr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07" w:type="dxa"/>
          </w:tcPr>
          <w:p w:rsidR="00943445" w:rsidRPr="00C27885" w:rsidRDefault="0094344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розподільчу здатність отриманих зображень?</w:t>
            </w:r>
          </w:p>
        </w:tc>
        <w:tc>
          <w:tcPr>
            <w:tcW w:w="3789" w:type="dxa"/>
          </w:tcPr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параметри електроживлення;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кількість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пикселів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перетворювачі «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світло-сигнал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глибина кольору;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масогабаритні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показники;</w:t>
            </w:r>
          </w:p>
          <w:p w:rsidR="00943445" w:rsidRPr="00C27885" w:rsidRDefault="0094344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наявність керівництва користувача.</w:t>
            </w:r>
          </w:p>
        </w:tc>
      </w:tr>
      <w:tr w:rsidR="002A2CD1" w:rsidRPr="00C27885" w:rsidTr="002A2CD1">
        <w:tblPrEx>
          <w:jc w:val="left"/>
        </w:tblPrEx>
        <w:tc>
          <w:tcPr>
            <w:tcW w:w="858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07" w:type="dxa"/>
          </w:tcPr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Тепловий шум на зображенні виникає внаслідок …</w:t>
            </w:r>
          </w:p>
        </w:tc>
        <w:tc>
          <w:tcPr>
            <w:tcW w:w="3789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стиснення зображень;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випадкового руху носіїв заряду в електронних схемах;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відновлення зображень;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афінних перетворень;</w:t>
            </w:r>
          </w:p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геометричних перетворень.</w:t>
            </w:r>
          </w:p>
        </w:tc>
      </w:tr>
      <w:tr w:rsidR="00100815" w:rsidRPr="00C27885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виведення графічної інформації в персональному комп'ютері використовується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миша;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клавіатура;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екран монітору;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сканер;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відеокамера.</w:t>
            </w:r>
          </w:p>
        </w:tc>
      </w:tr>
      <w:tr w:rsidR="00480CD9" w:rsidRPr="00C27885" w:rsidTr="003741B8">
        <w:tblPrEx>
          <w:jc w:val="left"/>
        </w:tblPrEx>
        <w:tc>
          <w:tcPr>
            <w:tcW w:w="858" w:type="dxa"/>
          </w:tcPr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5207" w:type="dxa"/>
          </w:tcPr>
          <w:p w:rsidR="00480CD9" w:rsidRPr="00C27885" w:rsidRDefault="00480CD9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перерахованих форматів належать графічним файлам? </w:t>
            </w:r>
          </w:p>
        </w:tc>
        <w:tc>
          <w:tcPr>
            <w:tcW w:w="3789" w:type="dxa"/>
          </w:tcPr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txt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wav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bmp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80CD9" w:rsidRPr="00C27885" w:rsidRDefault="00480CD9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proofErr w:type="gramStart"/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proofErr w:type="spellEnd"/>
            <w:proofErr w:type="gram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00815" w:rsidRPr="006A6E8C" w:rsidTr="00100815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5207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 екрану в графічному режимі визначається кількістю:</w:t>
            </w:r>
          </w:p>
        </w:tc>
        <w:tc>
          <w:tcPr>
            <w:tcW w:w="378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пикселів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горизонталі і вертикали;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пикселів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горизонталі;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пикселів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вертикали;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кількістю кольорів;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кількістю рядків.</w:t>
            </w:r>
          </w:p>
        </w:tc>
      </w:tr>
      <w:tr w:rsidR="00480CD9" w:rsidRPr="00C27885" w:rsidTr="00480CD9">
        <w:tblPrEx>
          <w:jc w:val="left"/>
        </w:tblPrEx>
        <w:tc>
          <w:tcPr>
            <w:tcW w:w="858" w:type="dxa"/>
          </w:tcPr>
          <w:p w:rsidR="00480CD9" w:rsidRPr="00C27885" w:rsidRDefault="00480CD9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5207" w:type="dxa"/>
          </w:tcPr>
          <w:p w:rsidR="00480CD9" w:rsidRPr="00C27885" w:rsidRDefault="00480CD9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якого символу починаються коментарі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480CD9" w:rsidRPr="00C27885" w:rsidRDefault="00480CD9" w:rsidP="006A1CF6">
            <w:pPr>
              <w:pStyle w:val="a5"/>
              <w:tabs>
                <w:tab w:val="left" w:pos="851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А) \\</w:t>
            </w:r>
          </w:p>
          <w:p w:rsidR="00480CD9" w:rsidRPr="00C27885" w:rsidRDefault="00480CD9" w:rsidP="006A1CF6">
            <w:pPr>
              <w:pStyle w:val="a5"/>
              <w:tabs>
                <w:tab w:val="left" w:pos="851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 *</w:t>
            </w:r>
          </w:p>
          <w:p w:rsidR="00480CD9" w:rsidRPr="00C27885" w:rsidRDefault="00480CD9" w:rsidP="006A1CF6">
            <w:pPr>
              <w:pStyle w:val="a5"/>
              <w:tabs>
                <w:tab w:val="left" w:pos="851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В) //</w:t>
            </w:r>
          </w:p>
          <w:p w:rsidR="00480CD9" w:rsidRDefault="00480CD9" w:rsidP="006A1CF6">
            <w:pPr>
              <w:pStyle w:val="a5"/>
              <w:tabs>
                <w:tab w:val="left" w:pos="851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 %</w:t>
            </w:r>
          </w:p>
          <w:p w:rsidR="00480CD9" w:rsidRPr="00C27885" w:rsidRDefault="00480CD9" w:rsidP="006A1CF6">
            <w:pPr>
              <w:pStyle w:val="a5"/>
              <w:tabs>
                <w:tab w:val="left" w:pos="851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 ;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A75B4" w:rsidRPr="000A75B4">
        <w:t xml:space="preserve"> </w:t>
      </w:r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>Козаченко Олександр Олександрович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 xml:space="preserve">Діаграма кольору </w:t>
      </w:r>
      <w:proofErr w:type="spellStart"/>
      <w:r w:rsidR="00C47523">
        <w:rPr>
          <w:rFonts w:ascii="Times New Roman" w:hAnsi="Times New Roman" w:cs="Times New Roman"/>
          <w:sz w:val="28"/>
          <w:szCs w:val="28"/>
          <w:lang w:val="uk-UA"/>
        </w:rPr>
        <w:t>МКО</w:t>
      </w:r>
      <w:proofErr w:type="spellEnd"/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Фільтр Гауса та обчислювальні аспекти фільтрації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779"/>
        <w:gridCol w:w="4217"/>
      </w:tblGrid>
      <w:tr w:rsidR="00943445" w:rsidRPr="00C27885" w:rsidTr="006A1CF6">
        <w:trPr>
          <w:jc w:val="center"/>
        </w:trPr>
        <w:tc>
          <w:tcPr>
            <w:tcW w:w="858" w:type="dxa"/>
          </w:tcPr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79" w:type="dxa"/>
          </w:tcPr>
          <w:p w:rsidR="00943445" w:rsidRPr="00C27885" w:rsidRDefault="0094344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параметрів сканера найбільш впливає на якість передачі кольору на зображеннях?</w:t>
            </w:r>
          </w:p>
        </w:tc>
        <w:tc>
          <w:tcPr>
            <w:tcW w:w="4217" w:type="dxa"/>
          </w:tcPr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параметри електроживлення;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кількість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пикселів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перетворювачі «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світло-сигнал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глибина кольору;</w:t>
            </w:r>
          </w:p>
          <w:p w:rsidR="00943445" w:rsidRPr="00C27885" w:rsidRDefault="0094344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масогабаритні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показники;</w:t>
            </w:r>
          </w:p>
          <w:p w:rsidR="00943445" w:rsidRPr="00C27885" w:rsidRDefault="0094344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наявність керівництва користувача.</w:t>
            </w:r>
          </w:p>
        </w:tc>
      </w:tr>
      <w:tr w:rsidR="002A2CD1" w:rsidRPr="00C27885" w:rsidTr="006A1CF6">
        <w:tblPrEx>
          <w:jc w:val="left"/>
        </w:tblPrEx>
        <w:tc>
          <w:tcPr>
            <w:tcW w:w="858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779" w:type="dxa"/>
          </w:tcPr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зображення, отримані за допомогою відеокамери, містять шуми?</w:t>
            </w:r>
          </w:p>
        </w:tc>
        <w:tc>
          <w:tcPr>
            <w:tcW w:w="4217" w:type="dxa"/>
          </w:tcPr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зображення не містять теплові шуми;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внаслідок геометричних перетворень;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внаслідок дії теплових шумів електронних схем;</w:t>
            </w:r>
          </w:p>
          <w:p w:rsidR="002A2CD1" w:rsidRPr="00C27885" w:rsidRDefault="002A2CD1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внаслідок афінних перетворень;</w:t>
            </w:r>
          </w:p>
          <w:p w:rsidR="002A2CD1" w:rsidRPr="00C27885" w:rsidRDefault="002A2CD1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зображення не містять шуми.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779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мультиплікативних шумів на зображеннях?</w:t>
            </w:r>
          </w:p>
        </w:tc>
        <w:tc>
          <w:tcPr>
            <w:tcW w:w="421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rgb2gray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‘gaussian’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m, v);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‘salt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pepper’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d);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‘speckle’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v);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cpselect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4779" w:type="dxa"/>
          </w:tcPr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пристрій не має ознаки, за яким підібрані всі інші пристрої з наведеного нижче списку:</w:t>
            </w:r>
          </w:p>
        </w:tc>
        <w:tc>
          <w:tcPr>
            <w:tcW w:w="421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плоттер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графічний монітор;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принтер;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графопобудовник;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сканер.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77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перетворення з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растрового графічного файлу отримано файл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зображення. Розмір файлу зменшиться в:</w:t>
            </w:r>
          </w:p>
        </w:tc>
        <w:tc>
          <w:tcPr>
            <w:tcW w:w="421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8 разів;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100815" w:rsidRPr="00C27885" w:rsidRDefault="0010081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100815" w:rsidRPr="00C27885" w:rsidTr="006A1CF6">
        <w:tblPrEx>
          <w:jc w:val="left"/>
        </w:tblPrEx>
        <w:tc>
          <w:tcPr>
            <w:tcW w:w="858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779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формати відносяться до векторних?</w:t>
            </w:r>
          </w:p>
        </w:tc>
        <w:tc>
          <w:tcPr>
            <w:tcW w:w="4217" w:type="dxa"/>
          </w:tcPr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eps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jpeg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bmp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gif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0815" w:rsidRPr="00C27885" w:rsidRDefault="0010081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proofErr w:type="gramStart"/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png</w:t>
            </w:r>
            <w:proofErr w:type="spellEnd"/>
            <w:proofErr w:type="gram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A75B4" w:rsidRPr="000A75B4">
        <w:t xml:space="preserve"> </w:t>
      </w:r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>Кравчук Максим Іванович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Кольорові схеми з окремим зберіганням даних про яскравість та колір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Фільтрація зображень в частотній області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B93BCD" w:rsidRPr="006A6E8C" w:rsidTr="00BA0C1B">
        <w:trPr>
          <w:jc w:val="center"/>
        </w:trPr>
        <w:tc>
          <w:tcPr>
            <w:tcW w:w="858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07" w:type="dxa"/>
          </w:tcPr>
          <w:p w:rsidR="00B93BCD" w:rsidRPr="00C27885" w:rsidRDefault="00981EB4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</w:t>
            </w:r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графічних файлів підтримуються пакетом прикладних програм </w:t>
            </w:r>
            <w:proofErr w:type="spellStart"/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="00B93BCD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89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exe</w:t>
            </w:r>
            <w:proofErr w:type="spellEnd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com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bmp</w:t>
            </w:r>
            <w:proofErr w:type="spellEnd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ppt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Найдрібніший елемент екрану монітора називається: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формат;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анімація;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растр;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регіон.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базові кольори містить палітра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зелений, синій, жовтий;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зелений, синій, червоний;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жовтий, малиновий, голубий, чорний;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жовтий, малиновий, голубий, червоний;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зелений, голубий, червоний.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016F00" w:rsidRPr="00C27885" w:rsidRDefault="00016F00" w:rsidP="006A1CF6">
            <w:pPr>
              <w:ind w:left="992" w:hanging="99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position w:val="-30"/>
                <w:lang w:val="uk-UA"/>
              </w:rPr>
              <w:object w:dxaOrig="19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pt;height:34.55pt" o:ole="" fillcolor="window">
                  <v:imagedata r:id="rId7" o:title=""/>
                </v:shape>
                <o:OLEObject Type="Embed" ProgID="Equation.3" ShapeID="_x0000_i1025" DrawAspect="Content" ObjectID="_1718521470" r:id="rId8"/>
              </w:objec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щільність шуму;</w:t>
            </w:r>
          </w:p>
          <w:p w:rsidR="00016F00" w:rsidRPr="00C27885" w:rsidRDefault="00016F00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сила шуму;</w:t>
            </w:r>
          </w:p>
          <w:p w:rsidR="00016F00" w:rsidRPr="00C27885" w:rsidRDefault="00016F00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довжина шуму;</w:t>
            </w:r>
          </w:p>
          <w:p w:rsidR="00016F00" w:rsidRPr="00C27885" w:rsidRDefault="00016F00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співвідношення сигнал-шум;</w:t>
            </w:r>
          </w:p>
          <w:p w:rsidR="00016F00" w:rsidRPr="00C27885" w:rsidRDefault="00016F00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спектральна щільність потужності. </w:t>
            </w:r>
          </w:p>
          <w:p w:rsidR="00016F00" w:rsidRPr="00C27885" w:rsidRDefault="00016F00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Type='canny'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Type='sobel'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Type='roberts'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Type='prewitt'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Type='log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'.     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очищення екрану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16F00" w:rsidRPr="00C27885" w:rsidRDefault="00016F00" w:rsidP="006A1CF6">
            <w:pPr>
              <w:ind w:firstLine="15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x</w:t>
            </w:r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Clc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Clear+all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Screen</w:t>
            </w:r>
            <w:proofErr w:type="spellEnd"/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A75B4" w:rsidRPr="000A75B4">
        <w:t xml:space="preserve"> </w:t>
      </w:r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>Омельчук Христина Петрівна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Однорідні координати. Матричний опис геометричних перетворень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Фільтрація зображень в просторовій області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B93BCD" w:rsidRPr="00C27885" w:rsidTr="00BA0C1B">
        <w:trPr>
          <w:jc w:val="center"/>
        </w:trPr>
        <w:tc>
          <w:tcPr>
            <w:tcW w:w="858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07" w:type="dxa"/>
          </w:tcPr>
          <w:p w:rsidR="00B93BCD" w:rsidRPr="00C27885" w:rsidRDefault="00981EB4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форматів файлів не підтримуються пакетом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89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bmp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jpg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gif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943445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tiff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A72323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базові кольори містить палітра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CMYK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зелений, синій, жовтий;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зелений, синій, червоний;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жовтий, малиновий, голубий, чорний;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жовтий, малиновий, голубий, червоний;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зелений, голубий, червоний.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B:255    ?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синій;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обраховується за допомогою даної  формули для  шуму:</w:t>
            </w:r>
          </w:p>
          <w:p w:rsidR="00016F00" w:rsidRPr="00C27885" w:rsidRDefault="00016F00" w:rsidP="006A1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position w:val="-24"/>
                <w:lang w:val="uk-UA"/>
              </w:rPr>
              <w:object w:dxaOrig="1340" w:dyaOrig="639">
                <v:shape id="_x0000_i1026" type="#_x0000_t75" style="width:65.65pt;height:31.1pt" o:ole="" fillcolor="window">
                  <v:imagedata r:id="rId9" o:title=""/>
                </v:shape>
                <o:OLEObject Type="Embed" ProgID="Equation.3" ShapeID="_x0000_i1026" DrawAspect="Content" ObjectID="_1718521471" r:id="rId10"/>
              </w:objec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А) щільність шуму;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 середньоквадратичне значення шуму;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В) довжина шуму;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 співвідношення сигнал-шум;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 спектральна щільність потужності.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Кані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Type='canny'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Type='sobel'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Type='roberts'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Type='prewitt'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Type='log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'.     </w:t>
            </w:r>
          </w:p>
        </w:tc>
      </w:tr>
      <w:tr w:rsidR="00016F00" w:rsidRPr="006A6E8C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ім'я  дається  m-файлу  за замовчуванням:</w:t>
            </w:r>
          </w:p>
          <w:p w:rsidR="00016F00" w:rsidRPr="00C27885" w:rsidRDefault="00016F00" w:rsidP="006A1CF6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Titltle</w:t>
            </w:r>
            <w:proofErr w:type="spellEnd"/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Untitled</w:t>
            </w:r>
            <w:proofErr w:type="spellEnd"/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Name</w:t>
            </w:r>
            <w:proofErr w:type="spellEnd"/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 m-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file</w:t>
            </w:r>
            <w:proofErr w:type="spellEnd"/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Head</w:t>
            </w:r>
            <w:proofErr w:type="spellEnd"/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A75B4" w:rsidRPr="000A75B4">
        <w:t xml:space="preserve"> </w:t>
      </w:r>
      <w:proofErr w:type="spellStart"/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>Опанащук</w:t>
      </w:r>
      <w:proofErr w:type="spellEnd"/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Валерій Миколайович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Афінні геометричні перетворення в тривимірному просторі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Комплексні формати графічних файлів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B93BCD" w:rsidRPr="006A6E8C" w:rsidTr="00BA0C1B">
        <w:trPr>
          <w:jc w:val="center"/>
        </w:trPr>
        <w:tc>
          <w:tcPr>
            <w:tcW w:w="858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07" w:type="dxa"/>
          </w:tcPr>
          <w:p w:rsidR="00B93BCD" w:rsidRPr="00C27885" w:rsidRDefault="00981EB4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є програмою обробки зображень в пакеті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89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1.doc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2.m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flower.bmp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27.jpg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ppp.tiff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Графіка з представленням зображення у вигляді сукупностей точок називається: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прямолінійною;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текстовою;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векторною;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тривимірною;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растровою.</w:t>
            </w:r>
          </w:p>
        </w:tc>
      </w:tr>
      <w:tr w:rsidR="008C0AC0" w:rsidRPr="00C27885" w:rsidTr="00BE1C88">
        <w:tblPrEx>
          <w:jc w:val="left"/>
        </w:tblPrEx>
        <w:tc>
          <w:tcPr>
            <w:tcW w:w="858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207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процесі перетворення з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растрового графічного файлу отримано файл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палітрового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зображення. Розмір файлу зменшиться в:</w:t>
            </w:r>
          </w:p>
        </w:tc>
        <w:tc>
          <w:tcPr>
            <w:tcW w:w="3789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 рази;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position w:val="-32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фільтр розраховується  за допомогою даної  формули:</w:t>
            </w:r>
          </w:p>
          <w:p w:rsidR="00016F00" w:rsidRPr="00C27885" w:rsidRDefault="00016F00" w:rsidP="006A1CF6">
            <w:pPr>
              <w:jc w:val="center"/>
              <w:rPr>
                <w:position w:val="-32"/>
                <w:lang w:val="uk-UA"/>
              </w:rPr>
            </w:pPr>
            <w:r w:rsidRPr="00C27885">
              <w:rPr>
                <w:position w:val="-30"/>
                <w:lang w:val="uk-UA"/>
              </w:rPr>
              <w:object w:dxaOrig="1500" w:dyaOrig="700">
                <v:shape id="_x0000_i1027" type="#_x0000_t75" style="width:73.15pt;height:36.3pt" o:ole="" fillcolor="window">
                  <v:imagedata r:id="rId11" o:title=""/>
                </v:shape>
                <o:OLEObject Type="Embed" ProgID="Equation.3" ShapeID="_x0000_i1027" DrawAspect="Content" ObjectID="_1718521472" r:id="rId12"/>
              </w:objec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медіаний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 гауса;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вейвлет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усереднюючий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 не вірна формула.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Робертса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Type='canny'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Type='sobel'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Type='roberts'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Type='prewitt'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Type='log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'.     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команда  знищує в робочому просторі визначення всіх змінних: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Claer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</w:t>
            </w:r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Clc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all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Screen</w:t>
            </w:r>
            <w:proofErr w:type="spellEnd"/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C47523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A75B4" w:rsidRPr="00C47523">
        <w:rPr>
          <w:lang w:val="uk-UA"/>
        </w:rPr>
        <w:t xml:space="preserve"> </w:t>
      </w:r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>Паламарчук Віталій Андрійович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752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47523">
        <w:rPr>
          <w:rFonts w:ascii="Times New Roman" w:hAnsi="Times New Roman" w:cs="Times New Roman"/>
          <w:sz w:val="28"/>
          <w:szCs w:val="28"/>
          <w:lang w:val="uk-UA"/>
        </w:rPr>
        <w:t>Проекційні геометричні перетворення</w:t>
      </w:r>
    </w:p>
    <w:p w:rsidR="006A1CF6" w:rsidRPr="00C4752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47523">
        <w:rPr>
          <w:rFonts w:ascii="Times New Roman" w:hAnsi="Times New Roman" w:cs="Times New Roman"/>
          <w:sz w:val="28"/>
          <w:szCs w:val="28"/>
          <w:lang w:val="uk-UA"/>
        </w:rPr>
        <w:t>Відеоформати</w:t>
      </w:r>
      <w:proofErr w:type="spellEnd"/>
      <w:r w:rsidR="00C47523">
        <w:rPr>
          <w:rFonts w:ascii="Times New Roman" w:hAnsi="Times New Roman" w:cs="Times New Roman"/>
          <w:sz w:val="28"/>
          <w:szCs w:val="28"/>
          <w:lang w:val="uk-UA"/>
        </w:rPr>
        <w:t xml:space="preserve"> та формати відеозапису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4F64BE" w:rsidRPr="006A6E8C" w:rsidTr="00BA0C1B">
        <w:trPr>
          <w:jc w:val="center"/>
        </w:trPr>
        <w:tc>
          <w:tcPr>
            <w:tcW w:w="858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07" w:type="dxa"/>
          </w:tcPr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файлів не є програмою обробки зображень в пакеті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3789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1.</w:t>
            </w:r>
            <w:r w:rsidRPr="00C27885">
              <w:rPr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2.m;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flower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7885">
              <w:rPr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27.</w:t>
            </w:r>
            <w:r w:rsidRPr="00C27885">
              <w:rPr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m;</w:t>
            </w:r>
          </w:p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ppp.tiff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BB6CCF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B:0    ?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синій;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Відеоадаптер - це: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пристрій, що керує роботою графічного монітору;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програма, що розподіляє ресурси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відеопам’яті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електронний,   енергонезалежний пристрій для зберігання інформації про зображення;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центральний процесор ЕОМ;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база даних.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довання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шуму з вказаними параметрами до початкового відеозображення</w:t>
            </w:r>
            <w:r w:rsidRPr="00C27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zeros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imagenoise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nnz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size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Type='canny'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Type='sobel'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Type='roberts'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Type='prewitt'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Type='log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'.     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змінну по замовчування призначає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виведення результату: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res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rezult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Clc</w:t>
            </w:r>
            <w:proofErr w:type="spellEnd"/>
          </w:p>
          <w:p w:rsidR="008C0AC0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ans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 y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62725A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A75B4" w:rsidRPr="000A75B4">
        <w:t xml:space="preserve"> </w:t>
      </w:r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>Паливода Владислав Максимович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Задача фільтрації растрових зображень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 xml:space="preserve">Формати </w:t>
      </w:r>
      <w:proofErr w:type="spellStart"/>
      <w:r w:rsidR="0062725A">
        <w:rPr>
          <w:rFonts w:ascii="Times New Roman" w:hAnsi="Times New Roman" w:cs="Times New Roman"/>
          <w:sz w:val="28"/>
          <w:szCs w:val="28"/>
          <w:lang w:val="uk-UA"/>
        </w:rPr>
        <w:t>відеофайлів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8C0AC0" w:rsidRPr="00C27885" w:rsidTr="00BE1C88">
        <w:tc>
          <w:tcPr>
            <w:tcW w:w="858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207" w:type="dxa"/>
          </w:tcPr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імпульсних шумів на зображеннях?</w:t>
            </w:r>
          </w:p>
        </w:tc>
        <w:tc>
          <w:tcPr>
            <w:tcW w:w="3789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rgb2gray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‘gaussian’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m, v);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‘salt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pepper’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d);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‘speckle’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v);</w:t>
            </w:r>
          </w:p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cpselect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016F00"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Видеопам’ять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це: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пристрій, що керує роботою графічного монітору;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програма, що розподіляє ресурси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відеопам’яті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електронний пристрій для зберігання інформації про зображення;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центральний процесор ЕОМ;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база даних.</w:t>
            </w:r>
          </w:p>
        </w:tc>
      </w:tr>
      <w:tr w:rsidR="00016F00" w:rsidRPr="00C27885" w:rsidTr="00016F00"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Сітку з горизонтальних і вертикальних стовпців, яку на екрані утворюють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пікселі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називають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формат;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анімація;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растр;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регіон.</w:t>
            </w:r>
          </w:p>
        </w:tc>
      </w:tr>
      <w:tr w:rsidR="00016F00" w:rsidRPr="00C27885" w:rsidTr="00016F00"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створення квадратної маски фільтра </w:t>
            </w:r>
            <w:r w:rsidRPr="00C27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zeros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imagenoise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fspecial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16F00" w:rsidRPr="00C27885" w:rsidRDefault="00016F00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size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.</w:t>
            </w:r>
          </w:p>
        </w:tc>
      </w:tr>
      <w:tr w:rsidR="000A75B4" w:rsidRPr="00C27885" w:rsidTr="00274245">
        <w:tc>
          <w:tcPr>
            <w:tcW w:w="858" w:type="dxa"/>
          </w:tcPr>
          <w:p w:rsidR="000A75B4" w:rsidRPr="00C27885" w:rsidRDefault="000A75B4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5207" w:type="dxa"/>
          </w:tcPr>
          <w:p w:rsidR="000A75B4" w:rsidRPr="00C27885" w:rsidRDefault="000A75B4" w:rsidP="006A1CF6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фільтрація відеозображення </w:t>
            </w:r>
            <w:r w:rsidRPr="00C27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  <w:p w:rsidR="000A75B4" w:rsidRPr="00C27885" w:rsidRDefault="000A75B4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A75B4" w:rsidRPr="00C27885" w:rsidRDefault="000A75B4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zeros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A75B4" w:rsidRPr="00C27885" w:rsidRDefault="000A75B4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A75B4" w:rsidRPr="00C27885" w:rsidRDefault="000A75B4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imfilter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0A75B4" w:rsidRPr="00C27885" w:rsidRDefault="000A75B4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filter</w:t>
            </w:r>
            <w:proofErr w:type="spellEnd"/>
            <w:r>
              <w:rPr>
                <w:sz w:val="28"/>
                <w:szCs w:val="28"/>
                <w:lang w:val="en-US"/>
              </w:rPr>
              <w:t>2</w:t>
            </w:r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0A75B4" w:rsidRPr="00C27885" w:rsidRDefault="000A75B4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size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016F00"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конкретної змінної 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x</w:t>
            </w:r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Clc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Clear+all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Screen</w:t>
            </w:r>
            <w:proofErr w:type="spellEnd"/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62725A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A75B4" w:rsidRPr="000A75B4">
        <w:t xml:space="preserve"> </w:t>
      </w:r>
      <w:r w:rsidR="000A75B4" w:rsidRPr="000A75B4">
        <w:rPr>
          <w:rFonts w:ascii="Times New Roman" w:hAnsi="Times New Roman" w:cs="Times New Roman"/>
          <w:b/>
          <w:sz w:val="28"/>
          <w:szCs w:val="28"/>
          <w:lang w:val="uk-UA"/>
        </w:rPr>
        <w:t>Петренко Владислав Анатолійович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Причини виникнення та типи шумів на растрових зображеннях</w:t>
      </w:r>
    </w:p>
    <w:p w:rsidR="006A1CF6" w:rsidRPr="006A1CF6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 xml:space="preserve">Стандарти стиснення у </w:t>
      </w:r>
      <w:proofErr w:type="spellStart"/>
      <w:r w:rsidR="0062725A">
        <w:rPr>
          <w:rFonts w:ascii="Times New Roman" w:hAnsi="Times New Roman" w:cs="Times New Roman"/>
          <w:sz w:val="28"/>
          <w:szCs w:val="28"/>
          <w:lang w:val="uk-UA"/>
        </w:rPr>
        <w:t>відеофайлах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8C0AC0" w:rsidRPr="00C27885" w:rsidTr="00BE1C88">
        <w:trPr>
          <w:jc w:val="center"/>
        </w:trPr>
        <w:tc>
          <w:tcPr>
            <w:tcW w:w="858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07" w:type="dxa"/>
          </w:tcPr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записує зображення в файл?</w:t>
            </w:r>
          </w:p>
        </w:tc>
        <w:tc>
          <w:tcPr>
            <w:tcW w:w="3789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sqrt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imwrite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imread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cpselect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C0AC0" w:rsidRPr="00C27885" w:rsidTr="00BE1C88">
        <w:tblPrEx>
          <w:jc w:val="left"/>
        </w:tblPrEx>
        <w:tc>
          <w:tcPr>
            <w:tcW w:w="858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207" w:type="dxa"/>
          </w:tcPr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стандартна функція в пакеті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забезпечує моделювання теплових шумів на зображеннях?</w:t>
            </w:r>
          </w:p>
        </w:tc>
        <w:tc>
          <w:tcPr>
            <w:tcW w:w="3789" w:type="dxa"/>
          </w:tcPr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rgb2gray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‘gaussian’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m, v);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‘salt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pepper’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d);</w:t>
            </w:r>
          </w:p>
          <w:p w:rsidR="008C0AC0" w:rsidRPr="00C27885" w:rsidRDefault="008C0AC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‘speckle’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v);</w:t>
            </w:r>
          </w:p>
          <w:p w:rsidR="008C0AC0" w:rsidRPr="00C27885" w:rsidRDefault="008C0AC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cpselect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зберігання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один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потрібно: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0A7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0A7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біти;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256 бітів;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16 бітів;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1 байт.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G:0 B:255    ?</w:t>
            </w:r>
          </w:p>
        </w:tc>
        <w:tc>
          <w:tcPr>
            <w:tcW w:w="3789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синій;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0A75B4" w:rsidRPr="006A6E8C" w:rsidTr="00A36F62">
        <w:tblPrEx>
          <w:jc w:val="left"/>
        </w:tblPrEx>
        <w:tc>
          <w:tcPr>
            <w:tcW w:w="858" w:type="dxa"/>
          </w:tcPr>
          <w:p w:rsidR="000A75B4" w:rsidRPr="00C27885" w:rsidRDefault="000A75B4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5207" w:type="dxa"/>
          </w:tcPr>
          <w:p w:rsidR="000A75B4" w:rsidRPr="00C27885" w:rsidRDefault="000A75B4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функція використовується для побудови двовимірних графіків:</w:t>
            </w:r>
          </w:p>
          <w:p w:rsidR="000A75B4" w:rsidRPr="00C27885" w:rsidRDefault="000A75B4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A75B4" w:rsidRPr="00C27885" w:rsidRDefault="000A75B4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Xlabel</w:t>
            </w:r>
            <w:proofErr w:type="spellEnd"/>
          </w:p>
          <w:p w:rsidR="000A75B4" w:rsidRPr="00C27885" w:rsidRDefault="000A75B4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Legend</w:t>
            </w:r>
            <w:proofErr w:type="spellEnd"/>
          </w:p>
          <w:p w:rsidR="000A75B4" w:rsidRPr="00C27885" w:rsidRDefault="000A75B4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Plot</w:t>
            </w:r>
            <w:proofErr w:type="spellEnd"/>
          </w:p>
          <w:p w:rsidR="000A75B4" w:rsidRPr="00C27885" w:rsidRDefault="000A75B4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Lineto</w:t>
            </w:r>
            <w:proofErr w:type="spellEnd"/>
          </w:p>
          <w:p w:rsidR="000A75B4" w:rsidRPr="00C27885" w:rsidRDefault="000A75B4" w:rsidP="006A1CF6">
            <w:pPr>
              <w:pStyle w:val="a5"/>
              <w:shd w:val="clear" w:color="auto" w:fill="FFFFFF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Graf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(X,Y)</w:t>
            </w:r>
          </w:p>
        </w:tc>
      </w:tr>
      <w:tr w:rsidR="00016F00" w:rsidRPr="00C27885" w:rsidTr="00016F00">
        <w:tblPrEx>
          <w:jc w:val="left"/>
        </w:tblPrEx>
        <w:tc>
          <w:tcPr>
            <w:tcW w:w="858" w:type="dxa"/>
          </w:tcPr>
          <w:p w:rsidR="00016F00" w:rsidRPr="00C27885" w:rsidRDefault="00016F00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213.</w:t>
            </w:r>
          </w:p>
        </w:tc>
        <w:tc>
          <w:tcPr>
            <w:tcW w:w="5207" w:type="dxa"/>
          </w:tcPr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команда служить для видалення  декількох конкретних змінних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16F00" w:rsidRPr="00C27885" w:rsidRDefault="00016F00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x</w:t>
            </w:r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all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Clc</w:t>
            </w:r>
            <w:proofErr w:type="spellEnd"/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а, b, c</w:t>
            </w:r>
          </w:p>
          <w:p w:rsidR="00016F00" w:rsidRPr="00C27885" w:rsidRDefault="00016F00" w:rsidP="006A1CF6">
            <w:pPr>
              <w:pStyle w:val="a5"/>
              <w:tabs>
                <w:tab w:val="left" w:pos="284"/>
                <w:tab w:val="left" w:pos="567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Clear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Screen</w:t>
            </w:r>
            <w:proofErr w:type="spellEnd"/>
          </w:p>
        </w:tc>
      </w:tr>
    </w:tbl>
    <w:p w:rsidR="00C27885" w:rsidRPr="00C27885" w:rsidRDefault="006A1CF6" w:rsidP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62725A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0141" w:rsidRPr="00990141">
        <w:t xml:space="preserve"> </w:t>
      </w:r>
      <w:proofErr w:type="spellStart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Содолевський</w:t>
      </w:r>
      <w:proofErr w:type="spellEnd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Олександрович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Задача стиснення зображень у комп’ютерній графіці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програми</w:t>
      </w:r>
      <w:r w:rsidR="0062725A">
        <w:rPr>
          <w:rFonts w:ascii="Times New Roman" w:hAnsi="Times New Roman" w:cs="Times New Roman"/>
          <w:sz w:val="28"/>
          <w:szCs w:val="28"/>
          <w:lang w:val="en-US"/>
        </w:rPr>
        <w:t xml:space="preserve"> Microsoft Visio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4F64BE" w:rsidRPr="00C27885" w:rsidTr="00BA0C1B">
        <w:trPr>
          <w:jc w:val="center"/>
        </w:trPr>
        <w:tc>
          <w:tcPr>
            <w:tcW w:w="858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07" w:type="dxa"/>
          </w:tcPr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глибину кольору зображення?</w:t>
            </w:r>
          </w:p>
        </w:tc>
        <w:tc>
          <w:tcPr>
            <w:tcW w:w="3789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rgb2gray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abs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imwrite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imread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cpselect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фільтрація відеозображень на їх якість?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підвищується;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не впливає;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обчислюються чисельні показники якості;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фільтрація не має відношення до якості;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знижується.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зберігання 256-кольорового зображення на один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потрібно: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 байти;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біти;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256 бітів;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16 бітів;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1 байт.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G:255 B:0    ?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синій;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C27885" w:rsidRPr="006A6E8C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усередюючого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фільтру в </w:t>
            </w:r>
            <w:proofErr w:type="spellStart"/>
            <w:r w:rsidRPr="00C27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C27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Tfilter='average'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imfilter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imagefilter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medfilt2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.</w:t>
            </w:r>
          </w:p>
        </w:tc>
      </w:tr>
      <w:tr w:rsidR="00C27885" w:rsidRPr="006A6E8C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C278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червоного кольору:</w:t>
            </w:r>
          </w:p>
          <w:p w:rsidR="00C27885" w:rsidRPr="00C27885" w:rsidRDefault="00C27885" w:rsidP="006A1CF6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grafik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(x,y,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'r'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plot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(x,y)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plot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(y,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'r'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)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plot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(x,y,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'r'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pilot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(x,y,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'r'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62725A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0141" w:rsidRPr="00990141">
        <w:t xml:space="preserve"> </w:t>
      </w:r>
      <w:proofErr w:type="spellStart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Тисько</w:t>
      </w:r>
      <w:proofErr w:type="spellEnd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Денис Ігорович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Критерії оцінки якості стиснутих зображень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Операції з об’єктами векторної графіки у програмі</w:t>
      </w:r>
      <w:r w:rsidR="0062725A" w:rsidRPr="00627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25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2725A" w:rsidRPr="00627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25A">
        <w:rPr>
          <w:rFonts w:ascii="Times New Roman" w:hAnsi="Times New Roman" w:cs="Times New Roman"/>
          <w:sz w:val="28"/>
          <w:szCs w:val="28"/>
          <w:lang w:val="en-US"/>
        </w:rPr>
        <w:t>Visio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4F64BE" w:rsidRPr="00C27885" w:rsidTr="00BA0C1B">
        <w:trPr>
          <w:jc w:val="center"/>
        </w:trPr>
        <w:tc>
          <w:tcPr>
            <w:tcW w:w="858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07" w:type="dxa"/>
          </w:tcPr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стандартна функція пакету прикладних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змінює розмір зображення в дискретних точках?</w:t>
            </w:r>
          </w:p>
        </w:tc>
        <w:tc>
          <w:tcPr>
            <w:tcW w:w="3789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rgb2gray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imresize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imwrite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imread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cpselect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використовується в якості координат точок об'єктів на цифровому зображенні?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розмір матриці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індекси елементу матриці, що належить цій точці;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рядки матриці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стовбці матриці зображення;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коефіцієнт стиснення зображення.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зберігання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на один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потрібно: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 байти;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біти;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256 бітів;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16 бітів;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1 байт.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R:255 G:0 B:255    ?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малиновий;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створення білого шуму з нормальним розподілом: 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Tfilter='average'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Tsh='gaussian'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Tsh='salt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&amp;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pepper'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medfilt2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.</w:t>
            </w:r>
          </w:p>
        </w:tc>
      </w:tr>
      <w:tr w:rsidR="00C27885" w:rsidRPr="006A6E8C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217.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побудувати графік розподілу </w:t>
            </w:r>
            <w:r w:rsidRPr="00C278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y=5*x+2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зеленого кольору зі сніжинками: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(x,y,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'g'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(x,y,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plot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(y,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*') 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pіlot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(x,y,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*')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Pr="0062725A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0141" w:rsidRPr="00990141">
        <w:t xml:space="preserve"> </w:t>
      </w:r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Тичина Денис Олександрович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Класифікація алгоритмів стиснення растрових зображень</w:t>
      </w:r>
    </w:p>
    <w:p w:rsidR="006A1CF6" w:rsidRPr="006A1CF6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9C2C20">
        <w:rPr>
          <w:rFonts w:ascii="Times New Roman" w:hAnsi="Times New Roman" w:cs="Times New Roman"/>
          <w:sz w:val="28"/>
          <w:szCs w:val="28"/>
          <w:lang w:val="uk-UA"/>
        </w:rPr>
        <w:t xml:space="preserve">Друк схем у </w:t>
      </w:r>
      <w:proofErr w:type="spellStart"/>
      <w:r w:rsidR="009C2C20" w:rsidRPr="009C2C2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9C2C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2C20" w:rsidRPr="009C2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C20" w:rsidRPr="009C2C2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C2C20" w:rsidRPr="009C2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C20" w:rsidRPr="009C2C20">
        <w:rPr>
          <w:rFonts w:ascii="Times New Roman" w:hAnsi="Times New Roman" w:cs="Times New Roman"/>
          <w:sz w:val="28"/>
          <w:szCs w:val="28"/>
        </w:rPr>
        <w:t>Visio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637"/>
        <w:gridCol w:w="4359"/>
      </w:tblGrid>
      <w:tr w:rsidR="00C07C62" w:rsidRPr="00C27885" w:rsidTr="006A1CF6">
        <w:trPr>
          <w:jc w:val="center"/>
        </w:trPr>
        <w:tc>
          <w:tcPr>
            <w:tcW w:w="858" w:type="dxa"/>
          </w:tcPr>
          <w:p w:rsidR="00C07C62" w:rsidRPr="00C27885" w:rsidRDefault="00C07C62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37" w:type="dxa"/>
          </w:tcPr>
          <w:p w:rsidR="00C07C62" w:rsidRPr="00C27885" w:rsidRDefault="00C07C62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="00292D6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повнокольорові</w:t>
            </w:r>
            <w:proofErr w:type="spellEnd"/>
            <w:r w:rsidR="00292D6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</w:t>
            </w:r>
            <w:r w:rsidR="00292D6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розміром </w:t>
            </w:r>
            <w:proofErr w:type="spellStart"/>
            <w:r w:rsidR="00292D6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="00292D6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роботі з пакетом програм </w:t>
            </w:r>
            <w:proofErr w:type="spellStart"/>
            <w:r w:rsidR="00292D6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="00292D6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359" w:type="dxa"/>
          </w:tcPr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матриця розміром </w:t>
            </w:r>
            <w:proofErr w:type="spellStart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2 біти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матриця розміром </w:t>
            </w:r>
            <w:proofErr w:type="spellStart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8 біт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матриця розміром </w:t>
            </w:r>
            <w:proofErr w:type="spellStart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24 біти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93BCD" w:rsidRPr="00C27885" w:rsidRDefault="00B93BCD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F64BE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вектор-рядок розміром M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B93BCD" w:rsidP="006A1C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Д. </w:t>
            </w:r>
            <w:r w:rsidR="004F64BE" w:rsidRPr="00C27885">
              <w:rPr>
                <w:sz w:val="28"/>
                <w:szCs w:val="28"/>
                <w:lang w:val="uk-UA"/>
              </w:rPr>
              <w:t>вектор-рядок розміром N</w:t>
            </w:r>
            <w:r w:rsidRPr="00C27885">
              <w:rPr>
                <w:sz w:val="28"/>
                <w:szCs w:val="28"/>
                <w:lang w:val="uk-UA"/>
              </w:rPr>
              <w:t>.</w:t>
            </w:r>
          </w:p>
          <w:p w:rsidR="00C07C62" w:rsidRPr="00C27885" w:rsidRDefault="00C07C62" w:rsidP="006A1C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63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на цифровому відеозображенні виконується операція виділення контурів?</w:t>
            </w:r>
          </w:p>
        </w:tc>
        <w:tc>
          <w:tcPr>
            <w:tcW w:w="435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фільтрації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для стиснення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для пошуку і виділення об’єктів;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відновлення зображення;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побудови бази даних.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3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зберігання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двоградаційного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зображення на один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потрібно:</w:t>
            </w:r>
          </w:p>
        </w:tc>
        <w:tc>
          <w:tcPr>
            <w:tcW w:w="435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3 байти;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1 біт;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256 бітів;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16 бітів;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1 байт.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637" w:type="dxa"/>
          </w:tcPr>
          <w:p w:rsidR="00C27885" w:rsidRPr="00C27885" w:rsidRDefault="00C27885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описаний записом R:0 G:255 B:255    ?</w:t>
            </w:r>
          </w:p>
        </w:tc>
        <w:tc>
          <w:tcPr>
            <w:tcW w:w="435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голубий;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зелений;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синій;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637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шуму в вигляді чорних та білих точок:</w:t>
            </w:r>
          </w:p>
        </w:tc>
        <w:tc>
          <w:tcPr>
            <w:tcW w:w="4359" w:type="dxa"/>
          </w:tcPr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Tfilter='average'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Tsh='gaussian'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Tsh='salt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&amp;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pepper'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medfilt2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218.</w:t>
            </w:r>
          </w:p>
        </w:tc>
        <w:tc>
          <w:tcPr>
            <w:tcW w:w="463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на осі </w:t>
            </w:r>
            <w:r w:rsidRPr="00C278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x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зробити підпис </w:t>
            </w:r>
            <w:r w:rsidRPr="00C2788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359" w:type="dxa"/>
          </w:tcPr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xlabel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'Час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ylabel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'Час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label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'Час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xlabel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(Час, t)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xtitle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'Час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27885" w:rsidRDefault="00C27885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 w:rsidR="003667F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90141" w:rsidRPr="00990141">
        <w:t xml:space="preserve"> </w:t>
      </w:r>
      <w:proofErr w:type="spellStart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Тужик</w:t>
      </w:r>
      <w:proofErr w:type="spellEnd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Владислав Віталійович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E8C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Векторна графіка. Загальна характеристика та переваги</w:t>
      </w:r>
    </w:p>
    <w:p w:rsidR="006A1CF6" w:rsidRPr="009C2C20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C2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C2C20">
        <w:rPr>
          <w:rFonts w:ascii="Times New Roman" w:hAnsi="Times New Roman" w:cs="Times New Roman"/>
          <w:sz w:val="28"/>
          <w:szCs w:val="28"/>
          <w:lang w:val="uk-UA"/>
        </w:rPr>
        <w:t xml:space="preserve">Групування та розгрупування об’єктів у </w:t>
      </w:r>
      <w:r w:rsidR="009C2C20" w:rsidRPr="009C2C20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9C2C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2C20" w:rsidRPr="009C2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C20" w:rsidRPr="009C2C2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C2C20" w:rsidRPr="009C2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C20" w:rsidRPr="009C2C20">
        <w:rPr>
          <w:rFonts w:ascii="Times New Roman" w:hAnsi="Times New Roman" w:cs="Times New Roman"/>
          <w:sz w:val="28"/>
          <w:szCs w:val="28"/>
        </w:rPr>
        <w:t>Visio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4212"/>
        <w:gridCol w:w="4784"/>
      </w:tblGrid>
      <w:tr w:rsidR="004F64BE" w:rsidRPr="00C27885" w:rsidTr="006A1CF6">
        <w:trPr>
          <w:jc w:val="center"/>
        </w:trPr>
        <w:tc>
          <w:tcPr>
            <w:tcW w:w="858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12" w:type="dxa"/>
          </w:tcPr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напівтонові зображення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784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матриця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2 біти;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матриця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8 біт;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матриця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24 біти;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вектор-рядок розміром M;</w:t>
            </w:r>
          </w:p>
          <w:p w:rsidR="004F64BE" w:rsidRPr="00C27885" w:rsidRDefault="004F64BE" w:rsidP="006A1C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Д. вектор-рядок розміром N.</w:t>
            </w:r>
          </w:p>
          <w:p w:rsidR="004F64BE" w:rsidRPr="00C27885" w:rsidRDefault="004F64BE" w:rsidP="006A1C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212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784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оператор для стиснення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оператор для афінних перетворень;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оператор для відновлення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оператор для геометричних перетворень;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квадратна маска для виділення контурів об’єктів.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212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пристрій не має ознаки, за яким підібрані всі інші пристрої з наведеного списку:</w:t>
            </w:r>
          </w:p>
        </w:tc>
        <w:tc>
          <w:tcPr>
            <w:tcW w:w="4784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джойстик;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миша;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принтер;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трекбол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сканер.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212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опису кольору при друці на папері використовується палітра</w:t>
            </w:r>
          </w:p>
        </w:tc>
        <w:tc>
          <w:tcPr>
            <w:tcW w:w="4784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RGB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CMYK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WVA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4212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 відбувається  створення мультиплікативного шуму:</w:t>
            </w:r>
          </w:p>
        </w:tc>
        <w:tc>
          <w:tcPr>
            <w:tcW w:w="4784" w:type="dxa"/>
          </w:tcPr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Tfilter='average'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Tsh='gaussian'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Tsh='salt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&amp;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pepper'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Tsh='speckle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'.             </w:t>
            </w:r>
          </w:p>
        </w:tc>
      </w:tr>
      <w:tr w:rsidR="00C27885" w:rsidRPr="006A6E8C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219.</w:t>
            </w:r>
          </w:p>
        </w:tc>
        <w:tc>
          <w:tcPr>
            <w:tcW w:w="4212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зробити легенду для графіка: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legened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'y+'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legended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'y+'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'y+'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'y+'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legend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*',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'y+'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667F1" w:rsidRPr="0062725A" w:rsidRDefault="003667F1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90141" w:rsidRPr="00990141">
        <w:t xml:space="preserve"> </w:t>
      </w:r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Шаманський Антон Сергійович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Графічні примітиви у векторній графіці</w:t>
      </w:r>
    </w:p>
    <w:p w:rsidR="006A1CF6" w:rsidRPr="006A1CF6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C2C20">
        <w:rPr>
          <w:rFonts w:ascii="Times New Roman" w:hAnsi="Times New Roman" w:cs="Times New Roman"/>
          <w:sz w:val="28"/>
          <w:szCs w:val="28"/>
          <w:lang w:val="uk-UA"/>
        </w:rPr>
        <w:t>Задання</w:t>
      </w:r>
      <w:proofErr w:type="spellEnd"/>
      <w:r w:rsidR="009C2C20"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 об’єктів у </w:t>
      </w:r>
      <w:r w:rsidR="009C2C20" w:rsidRPr="009C2C20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9C2C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C2C20" w:rsidRPr="009C2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C20" w:rsidRPr="009C2C2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C2C20" w:rsidRPr="009C2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C20" w:rsidRPr="009C2C20">
        <w:rPr>
          <w:rFonts w:ascii="Times New Roman" w:hAnsi="Times New Roman" w:cs="Times New Roman"/>
          <w:sz w:val="28"/>
          <w:szCs w:val="28"/>
        </w:rPr>
        <w:t>Visio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3786"/>
        <w:gridCol w:w="5210"/>
      </w:tblGrid>
      <w:tr w:rsidR="004F64BE" w:rsidRPr="00C27885" w:rsidTr="006A1CF6">
        <w:trPr>
          <w:jc w:val="center"/>
        </w:trPr>
        <w:tc>
          <w:tcPr>
            <w:tcW w:w="858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86" w:type="dxa"/>
          </w:tcPr>
          <w:p w:rsidR="004F64BE" w:rsidRPr="00C27885" w:rsidRDefault="004F64B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формі зберігаються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двоградаційні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точок в оперативній пам’яті комп’ютера при роботі з пакетом програм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Processing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Toolbox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210" w:type="dxa"/>
          </w:tcPr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матриця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2 біти;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матриця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8 біт;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матриця розміром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MxN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кожен елемент містить 24 біти;</w:t>
            </w:r>
          </w:p>
          <w:p w:rsidR="004F64BE" w:rsidRPr="00C27885" w:rsidRDefault="004F64BE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вектор-рядок розміром M;</w:t>
            </w:r>
          </w:p>
          <w:p w:rsidR="004F64BE" w:rsidRPr="00C27885" w:rsidRDefault="004F64BE" w:rsidP="006A1C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Д. вектор-рядок розміром N.</w:t>
            </w:r>
          </w:p>
          <w:p w:rsidR="004F64BE" w:rsidRPr="00C27885" w:rsidRDefault="004F64BE" w:rsidP="006A1CF6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786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таке оператори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Превита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5210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оператор для стиснення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квадратна маска для виділення контурів об’єктів;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оператор для відновлення зображення;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оператор для афінних перетворень;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оператор для підвищення якості зображень. 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786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перетворення растрового графічного файлу кількість кольорів зменшилася з 65536 до 256. Розмір файлу зменшиться в:</w:t>
            </w:r>
          </w:p>
        </w:tc>
        <w:tc>
          <w:tcPr>
            <w:tcW w:w="5210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786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Y:100% K:0%. Який колір описаний?</w:t>
            </w:r>
          </w:p>
        </w:tc>
        <w:tc>
          <w:tcPr>
            <w:tcW w:w="5210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голубий;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малиновий;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C27885" w:rsidRPr="00C27885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3786" w:type="dxa"/>
          </w:tcPr>
          <w:p w:rsidR="00C27885" w:rsidRPr="00C27885" w:rsidRDefault="00C27885" w:rsidP="006A1CF6">
            <w:pPr>
              <w:pStyle w:val="3"/>
              <w:spacing w:after="0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27885" w:rsidRPr="00C27885" w:rsidRDefault="00C27885" w:rsidP="006A1CF6">
            <w:pPr>
              <w:pStyle w:val="3"/>
              <w:spacing w:after="0"/>
              <w:jc w:val="center"/>
              <w:rPr>
                <w:lang w:val="uk-UA"/>
              </w:rPr>
            </w:pPr>
            <w:r w:rsidRPr="00C27885">
              <w:rPr>
                <w:position w:val="-46"/>
                <w:lang w:val="uk-UA"/>
              </w:rPr>
              <w:object w:dxaOrig="1920" w:dyaOrig="1040">
                <v:shape id="_x0000_i1028" type="#_x0000_t75" style="width:95.6pt;height:50.7pt" o:ole="" fillcolor="window">
                  <v:imagedata r:id="rId13" o:title=""/>
                </v:shape>
                <o:OLEObject Type="Embed" ProgID="Equation.3" ShapeID="_x0000_i1028" DrawAspect="Content" ObjectID="_1718521473" r:id="rId14"/>
              </w:objec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Кані;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Лапласа.             </w:t>
            </w:r>
          </w:p>
        </w:tc>
      </w:tr>
      <w:tr w:rsidR="00C27885" w:rsidRPr="006A6E8C" w:rsidTr="006A1CF6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220.</w:t>
            </w:r>
          </w:p>
        </w:tc>
        <w:tc>
          <w:tcPr>
            <w:tcW w:w="3786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можливо зробити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сетку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графіка:</w:t>
            </w:r>
          </w:p>
          <w:p w:rsidR="00C27885" w:rsidRPr="00C27885" w:rsidRDefault="00C27885" w:rsidP="006A1CF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C27885" w:rsidRPr="00C27885" w:rsidRDefault="00C27885" w:rsidP="006A1CF6">
            <w:pPr>
              <w:tabs>
                <w:tab w:val="left" w:pos="1170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tabs>
                <w:tab w:val="left" w:pos="1170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tabs>
                <w:tab w:val="left" w:pos="1170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meshgrid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tabs>
                <w:tab w:val="left" w:pos="1170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meshon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tabs>
                <w:tab w:val="left" w:pos="1170"/>
              </w:tabs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667F1" w:rsidRPr="0062725A" w:rsidRDefault="003667F1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90141" w:rsidRPr="00990141">
        <w:t xml:space="preserve"> </w:t>
      </w:r>
      <w:proofErr w:type="spellStart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Яворська</w:t>
      </w:r>
      <w:proofErr w:type="spellEnd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 Миколаївна</w:t>
      </w:r>
    </w:p>
    <w:p w:rsidR="006A1CF6" w:rsidRPr="0062725A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25A">
        <w:rPr>
          <w:rFonts w:ascii="Times New Roman" w:hAnsi="Times New Roman" w:cs="Times New Roman"/>
          <w:sz w:val="28"/>
          <w:szCs w:val="28"/>
        </w:rPr>
        <w:t xml:space="preserve">1. </w:t>
      </w:r>
      <w:r w:rsidR="0062725A">
        <w:rPr>
          <w:rFonts w:ascii="Times New Roman" w:hAnsi="Times New Roman" w:cs="Times New Roman"/>
          <w:sz w:val="28"/>
          <w:szCs w:val="28"/>
          <w:lang w:val="uk-UA"/>
        </w:rPr>
        <w:t>Операції над об’єктами векторної графіки</w:t>
      </w:r>
    </w:p>
    <w:p w:rsidR="006A1CF6" w:rsidRPr="009C2C20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9C2C20">
        <w:rPr>
          <w:rFonts w:ascii="Times New Roman" w:hAnsi="Times New Roman" w:cs="Times New Roman"/>
          <w:sz w:val="28"/>
          <w:szCs w:val="28"/>
          <w:lang w:val="uk-UA"/>
        </w:rPr>
        <w:t>Тривимірна графіка. Загальна характеристика та застосування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9B22CA" w:rsidRPr="00C27885" w:rsidTr="00BA0C1B">
        <w:trPr>
          <w:jc w:val="center"/>
        </w:trPr>
        <w:tc>
          <w:tcPr>
            <w:tcW w:w="858" w:type="dxa"/>
          </w:tcPr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07" w:type="dxa"/>
          </w:tcPr>
          <w:p w:rsidR="009B22CA" w:rsidRPr="00C27885" w:rsidRDefault="00347AD2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Чим обумовлена необхідність стиснення зображень? </w:t>
            </w:r>
          </w:p>
        </w:tc>
        <w:tc>
          <w:tcPr>
            <w:tcW w:w="3789" w:type="dxa"/>
          </w:tcPr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A367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великим об’ємом цифрових даних зображень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FA367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підвищенням якості зображень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A367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підвищенням розподільчої здатності зображень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FA367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виконанням афінних перетворень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FA3671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виключенням шумів із зображення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Найпростіші програмні засоби ілюстративної графіки називаються редакторами: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графічними;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математичними;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розрахунковими;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СУБД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текстовими.</w:t>
            </w:r>
            <w:r w:rsidRPr="00C2788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перетворення растрового графічного файлу кількість кольорів зменшилася з 65536 до 16. Розмір файлу зменшиться в: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M:0% Y:0% K:100%. Який колір описаний?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чорний;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голубий;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малиновий;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pStyle w:val="3"/>
              <w:spacing w:after="0"/>
              <w:ind w:left="10" w:firstLine="273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Який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рператор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 використовується для виділення горизонтальних контурів об'єктів за допомогою наступної маски:</w:t>
            </w:r>
          </w:p>
          <w:p w:rsidR="00C27885" w:rsidRPr="00C27885" w:rsidRDefault="00C27885" w:rsidP="006A1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position w:val="-46"/>
                <w:lang w:val="uk-UA"/>
              </w:rPr>
              <w:object w:dxaOrig="1880" w:dyaOrig="1040">
                <v:shape id="_x0000_i1029" type="#_x0000_t75" style="width:93.3pt;height:50.7pt" o:ole="" fillcolor="window">
                  <v:imagedata r:id="rId15" o:title=""/>
                </v:shape>
                <o:OLEObject Type="Embed" ProgID="Equation.3" ShapeID="_x0000_i1029" DrawAspect="Content" ObjectID="_1718521474" r:id="rId16"/>
              </w:objec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Первіта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Собеля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Кані;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Гаусса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Лапласа.             </w:t>
            </w:r>
          </w:p>
        </w:tc>
      </w:tr>
      <w:tr w:rsidR="00C27885" w:rsidRPr="006A6E8C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зобразити поверхню функції: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meshgrid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meshon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(x)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667F1" w:rsidRPr="00B170CB" w:rsidRDefault="003667F1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90141" w:rsidRPr="00990141">
        <w:t xml:space="preserve"> </w:t>
      </w:r>
      <w:proofErr w:type="spellStart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Краснопольський</w:t>
      </w:r>
      <w:proofErr w:type="spellEnd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Гліб Анатолійович</w:t>
      </w:r>
    </w:p>
    <w:p w:rsidR="006A1CF6" w:rsidRPr="00B170CB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70CB">
        <w:rPr>
          <w:rFonts w:ascii="Times New Roman" w:hAnsi="Times New Roman" w:cs="Times New Roman"/>
          <w:sz w:val="28"/>
          <w:szCs w:val="28"/>
        </w:rPr>
        <w:t xml:space="preserve">1. </w:t>
      </w:r>
      <w:r w:rsidR="00B170CB">
        <w:rPr>
          <w:rFonts w:ascii="Times New Roman" w:hAnsi="Times New Roman" w:cs="Times New Roman"/>
          <w:sz w:val="28"/>
          <w:szCs w:val="28"/>
          <w:lang w:val="uk-UA"/>
        </w:rPr>
        <w:t xml:space="preserve">Кольорова схема </w:t>
      </w:r>
      <w:proofErr w:type="spellStart"/>
      <w:r w:rsidR="00B170CB">
        <w:rPr>
          <w:rFonts w:ascii="Times New Roman" w:hAnsi="Times New Roman" w:cs="Times New Roman"/>
          <w:sz w:val="28"/>
          <w:szCs w:val="28"/>
          <w:lang w:val="en-US"/>
        </w:rPr>
        <w:t>RGB</w:t>
      </w:r>
      <w:proofErr w:type="spellEnd"/>
      <w:r w:rsidR="00B170CB" w:rsidRPr="00B170CB">
        <w:rPr>
          <w:rFonts w:ascii="Times New Roman" w:hAnsi="Times New Roman" w:cs="Times New Roman"/>
          <w:sz w:val="28"/>
          <w:szCs w:val="28"/>
        </w:rPr>
        <w:t xml:space="preserve"> </w:t>
      </w:r>
      <w:r w:rsidR="00B170CB">
        <w:rPr>
          <w:rFonts w:ascii="Times New Roman" w:hAnsi="Times New Roman" w:cs="Times New Roman"/>
          <w:sz w:val="28"/>
          <w:szCs w:val="28"/>
          <w:lang w:val="uk-UA"/>
        </w:rPr>
        <w:t>у комп’ютерній графіці</w:t>
      </w:r>
    </w:p>
    <w:p w:rsidR="006A1CF6" w:rsidRPr="00B170CB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B170CB">
        <w:rPr>
          <w:rFonts w:ascii="Times New Roman" w:hAnsi="Times New Roman" w:cs="Times New Roman"/>
          <w:sz w:val="28"/>
          <w:szCs w:val="28"/>
          <w:lang w:val="uk-UA"/>
        </w:rPr>
        <w:t>Векторна графіка. Загальна характеристика та переваги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9B22CA" w:rsidRPr="00C27885" w:rsidTr="00BA0C1B">
        <w:trPr>
          <w:jc w:val="center"/>
        </w:trPr>
        <w:tc>
          <w:tcPr>
            <w:tcW w:w="858" w:type="dxa"/>
          </w:tcPr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07" w:type="dxa"/>
          </w:tcPr>
          <w:p w:rsidR="009B22CA" w:rsidRPr="00C27885" w:rsidRDefault="001A090E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відноситься до </w:t>
            </w:r>
            <w:r w:rsidR="009B22CA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9B22CA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9B22CA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яких складається JPEG-алгоритм ст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иснення цифрових зображень?</w:t>
            </w:r>
          </w:p>
        </w:tc>
        <w:tc>
          <w:tcPr>
            <w:tcW w:w="3789" w:type="dxa"/>
          </w:tcPr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D44F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дискретне </w:t>
            </w:r>
            <w:proofErr w:type="spellStart"/>
            <w:r w:rsidR="00ED44F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косинусне</w:t>
            </w:r>
            <w:proofErr w:type="spellEnd"/>
            <w:r w:rsidR="00ED44F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D44F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яскравості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D44F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бази даних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D44F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афінні перетворення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B22CA" w:rsidRPr="00C27885" w:rsidRDefault="009B22CA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D44FC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сегментація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Мінімальна ділянка зображення, для якої можна задати колір, називається …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формат;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анімація;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графіка;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регіон.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перетворення растрового графічного файлу кількість кольорів зменшилася з 16 777 216 до 65536. Розмір файлу зменшиться в: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1,5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256 разів;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C:0% M:100% Y:0% K:0%. Який колір описаний?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червоний;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голубий;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малиновий;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жовтий;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білий.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задається оператор Лапласа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Type='canny'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Type='sobel'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Type='roberts'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Type='prewitt'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Type='log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'.     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можливо вивести заголовок графіка: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name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'Графік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температури'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tittle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'Графік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температури'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(Графік температури)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'Графік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температури'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title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'Графік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температури'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667F1" w:rsidRPr="00B170CB" w:rsidRDefault="003667F1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90141" w:rsidRPr="00B170CB">
        <w:rPr>
          <w:lang w:val="uk-UA"/>
        </w:rPr>
        <w:t xml:space="preserve"> </w:t>
      </w:r>
      <w:proofErr w:type="spellStart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>Кучерук</w:t>
      </w:r>
      <w:proofErr w:type="spellEnd"/>
      <w:r w:rsidR="00990141" w:rsidRPr="00990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 Олегович</w:t>
      </w:r>
    </w:p>
    <w:p w:rsidR="006A1CF6" w:rsidRPr="00B170CB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70C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170CB">
        <w:rPr>
          <w:rFonts w:ascii="Times New Roman" w:hAnsi="Times New Roman" w:cs="Times New Roman"/>
          <w:sz w:val="28"/>
          <w:szCs w:val="28"/>
          <w:lang w:val="uk-UA"/>
        </w:rPr>
        <w:t xml:space="preserve">Кольорові схеми з роздільним зберіганням яскравості та кольору </w:t>
      </w:r>
      <w:r w:rsidR="00B170CB" w:rsidRPr="00B17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0CB">
        <w:rPr>
          <w:rFonts w:ascii="Times New Roman" w:hAnsi="Times New Roman" w:cs="Times New Roman"/>
          <w:sz w:val="28"/>
          <w:szCs w:val="28"/>
          <w:lang w:val="uk-UA"/>
        </w:rPr>
        <w:t>у комп’ютерній графіці</w:t>
      </w:r>
    </w:p>
    <w:p w:rsidR="006A1CF6" w:rsidRPr="00B170CB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CF6">
        <w:rPr>
          <w:rFonts w:ascii="Times New Roman" w:hAnsi="Times New Roman" w:cs="Times New Roman"/>
          <w:sz w:val="28"/>
          <w:szCs w:val="28"/>
        </w:rPr>
        <w:t xml:space="preserve">2. </w:t>
      </w:r>
      <w:r w:rsidR="00B170CB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програми </w:t>
      </w:r>
      <w:proofErr w:type="spellStart"/>
      <w:r w:rsidR="00B170CB" w:rsidRPr="009C2C2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170CB" w:rsidRPr="009C2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0CB" w:rsidRPr="009C2C20">
        <w:rPr>
          <w:rFonts w:ascii="Times New Roman" w:hAnsi="Times New Roman" w:cs="Times New Roman"/>
          <w:sz w:val="28"/>
          <w:szCs w:val="28"/>
        </w:rPr>
        <w:t>Visio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ED44FC" w:rsidRPr="00C27885" w:rsidTr="00BA0C1B">
        <w:trPr>
          <w:jc w:val="center"/>
        </w:trPr>
        <w:tc>
          <w:tcPr>
            <w:tcW w:w="858" w:type="dxa"/>
          </w:tcPr>
          <w:p w:rsidR="00ED44FC" w:rsidRPr="00C27885" w:rsidRDefault="00ED44FC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07" w:type="dxa"/>
          </w:tcPr>
          <w:p w:rsidR="00ED44FC" w:rsidRPr="00C27885" w:rsidRDefault="00ED44FC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базове перетворення використовується в JPEG-алгоритмі стиснення цифрових зображень?</w:t>
            </w:r>
          </w:p>
        </w:tc>
        <w:tc>
          <w:tcPr>
            <w:tcW w:w="3789" w:type="dxa"/>
          </w:tcPr>
          <w:p w:rsidR="00ED44FC" w:rsidRPr="00C27885" w:rsidRDefault="00ED44FC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дискретне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косинусне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перетворення;</w:t>
            </w:r>
          </w:p>
          <w:p w:rsidR="00ED44FC" w:rsidRPr="00C27885" w:rsidRDefault="00ED44FC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корекція яскравості;</w:t>
            </w:r>
          </w:p>
          <w:p w:rsidR="00ED44FC" w:rsidRPr="00C27885" w:rsidRDefault="00ED44FC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побудова бази даних;</w:t>
            </w:r>
          </w:p>
          <w:p w:rsidR="00ED44FC" w:rsidRPr="00C27885" w:rsidRDefault="00ED44FC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афінні перетворення;</w:t>
            </w:r>
          </w:p>
          <w:p w:rsidR="00ED44FC" w:rsidRPr="00C27885" w:rsidRDefault="00ED44FC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сегментація.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зберігання інформації в файлі, а також форму зберігання визначає …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формат;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піксель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анімація;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графіка;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регіон.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процесі перетворення растрового графічного файлу кількість кольорів зменшилася з 16 777 216  до 256. Розмір файлу зменшиться в: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4 рази;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16 разів;</w:t>
            </w:r>
          </w:p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3 рази;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Розмір файлу не зміниться.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 відбувається  медіанна фільтрація відео зображення </w:t>
            </w:r>
            <w:r w:rsidRPr="00C278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zeros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imnoise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imfilter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 xml:space="preserve">; 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imagefilter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sz w:val="28"/>
                <w:szCs w:val="28"/>
                <w:lang w:val="uk-UA"/>
              </w:rPr>
              <w:t>medfilt2</w:t>
            </w:r>
            <w:proofErr w:type="spellEnd"/>
            <w:r w:rsidRPr="00C27885">
              <w:rPr>
                <w:sz w:val="28"/>
                <w:szCs w:val="28"/>
                <w:lang w:val="uk-UA"/>
              </w:rPr>
              <w:t>.</w:t>
            </w:r>
          </w:p>
        </w:tc>
      </w:tr>
      <w:tr w:rsidR="00C27885" w:rsidRPr="006A6E8C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якого виразу  можна створити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матрицю 5*5 заповнену нулями:</w:t>
            </w:r>
          </w:p>
          <w:p w:rsidR="00C27885" w:rsidRPr="00C27885" w:rsidRDefault="00C2788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(5,5)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(0,5)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b=zeros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(5,0)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(5,5)</w:t>
            </w:r>
          </w:p>
          <w:p w:rsidR="00C27885" w:rsidRPr="00C27885" w:rsidRDefault="00C27885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b=zeroz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(5,5)</w:t>
            </w:r>
          </w:p>
        </w:tc>
      </w:tr>
      <w:tr w:rsidR="00C27885" w:rsidRPr="00C27885" w:rsidTr="00C27885">
        <w:tblPrEx>
          <w:jc w:val="left"/>
        </w:tblPrEx>
        <w:tc>
          <w:tcPr>
            <w:tcW w:w="858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223.</w:t>
            </w:r>
          </w:p>
        </w:tc>
        <w:tc>
          <w:tcPr>
            <w:tcW w:w="5207" w:type="dxa"/>
          </w:tcPr>
          <w:p w:rsidR="00C27885" w:rsidRPr="00C27885" w:rsidRDefault="00C2788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якої команди здійснюється зчитування зображення в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Matlab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89" w:type="dxa"/>
          </w:tcPr>
          <w:p w:rsidR="00C27885" w:rsidRPr="00C27885" w:rsidRDefault="00C27885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shere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imageread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imread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27885" w:rsidRPr="00C27885" w:rsidRDefault="00C27885" w:rsidP="006A1CF6">
            <w:pPr>
              <w:ind w:left="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proofErr w:type="spellStart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meshall</w:t>
            </w:r>
            <w:proofErr w:type="spellEnd"/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</w:tbl>
    <w:p w:rsidR="006A1CF6" w:rsidRDefault="006A1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667F1" w:rsidRPr="004C60D3" w:rsidRDefault="003667F1" w:rsidP="006A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2788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A1CF6" w:rsidRPr="004C60D3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0D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C60D3">
        <w:rPr>
          <w:rFonts w:ascii="Times New Roman" w:hAnsi="Times New Roman" w:cs="Times New Roman"/>
          <w:sz w:val="28"/>
          <w:szCs w:val="28"/>
          <w:lang w:val="uk-UA"/>
        </w:rPr>
        <w:t>Створення об’єктів тривимірної графіки</w:t>
      </w:r>
    </w:p>
    <w:p w:rsidR="006A1CF6" w:rsidRDefault="006A1CF6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60D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C60D3">
        <w:rPr>
          <w:rFonts w:ascii="Times New Roman" w:hAnsi="Times New Roman" w:cs="Times New Roman"/>
          <w:sz w:val="28"/>
          <w:szCs w:val="28"/>
          <w:lang w:val="uk-UA"/>
        </w:rPr>
        <w:t>Методи та технічні засоби візуалізації тривимірної графіки</w:t>
      </w:r>
    </w:p>
    <w:p w:rsidR="004C60D3" w:rsidRDefault="004C60D3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Програмне забезпечення для роботи з тривимірною графікою</w:t>
      </w:r>
    </w:p>
    <w:p w:rsidR="004C60D3" w:rsidRDefault="004C60D3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Відображення руху об’єктів у тривимірній графіці</w:t>
      </w:r>
    </w:p>
    <w:p w:rsidR="004C60D3" w:rsidRDefault="004C60D3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 об’єктів на зображеннях</w:t>
      </w:r>
    </w:p>
    <w:p w:rsidR="004C60D3" w:rsidRDefault="004C60D3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розмірність об’єктів</w:t>
      </w:r>
    </w:p>
    <w:p w:rsidR="004C60D3" w:rsidRDefault="004C60D3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Приклади штучних об’єктів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властивостями</w:t>
      </w:r>
    </w:p>
    <w:p w:rsidR="004C60D3" w:rsidRDefault="004C60D3" w:rsidP="004C60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Приклади природних об’єктів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фрактальними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властивостями</w:t>
      </w:r>
    </w:p>
    <w:p w:rsidR="004C60D3" w:rsidRDefault="004C60D3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Фрактальний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 стиснення растрових зображень.</w:t>
      </w:r>
    </w:p>
    <w:p w:rsidR="004C60D3" w:rsidRPr="004C60D3" w:rsidRDefault="004C60D3" w:rsidP="006A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Растерізація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векторної графіки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8"/>
        <w:gridCol w:w="5207"/>
        <w:gridCol w:w="3789"/>
      </w:tblGrid>
      <w:tr w:rsidR="00391935" w:rsidRPr="00C27885" w:rsidTr="00BA0C1B">
        <w:trPr>
          <w:jc w:val="center"/>
        </w:trPr>
        <w:tc>
          <w:tcPr>
            <w:tcW w:w="858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215.</w:t>
            </w:r>
          </w:p>
        </w:tc>
        <w:tc>
          <w:tcPr>
            <w:tcW w:w="5207" w:type="dxa"/>
          </w:tcPr>
          <w:p w:rsidR="00391935" w:rsidRPr="00C27885" w:rsidRDefault="0039193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якого виразу  можна створити створити матрицю 5*5 заповнену одиницями:</w:t>
            </w:r>
          </w:p>
        </w:tc>
        <w:tc>
          <w:tcPr>
            <w:tcW w:w="3789" w:type="dxa"/>
          </w:tcPr>
          <w:p w:rsidR="00F6710E" w:rsidRPr="00C27885" w:rsidRDefault="00F6710E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D18D0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b=ones(5,0)</w:t>
            </w:r>
          </w:p>
          <w:p w:rsidR="00F6710E" w:rsidRPr="00C27885" w:rsidRDefault="00F6710E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3D18D0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b=ones(5,5)</w:t>
            </w:r>
          </w:p>
          <w:p w:rsidR="00F6710E" w:rsidRPr="00C27885" w:rsidRDefault="00F6710E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3D18D0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b=ones(0,5)</w:t>
            </w:r>
          </w:p>
          <w:p w:rsidR="00F6710E" w:rsidRPr="00C27885" w:rsidRDefault="00F6710E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3D18D0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b=ones(5)</w:t>
            </w:r>
          </w:p>
          <w:p w:rsidR="00391935" w:rsidRPr="00C27885" w:rsidRDefault="00F6710E" w:rsidP="006A1CF6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3D18D0"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b=1(5,5)</w:t>
            </w:r>
          </w:p>
        </w:tc>
      </w:tr>
      <w:tr w:rsidR="00391935" w:rsidRPr="00C27885" w:rsidTr="00BA0C1B">
        <w:trPr>
          <w:jc w:val="center"/>
        </w:trPr>
        <w:tc>
          <w:tcPr>
            <w:tcW w:w="858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224.</w:t>
            </w:r>
          </w:p>
        </w:tc>
        <w:tc>
          <w:tcPr>
            <w:tcW w:w="5207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запис зображення в програмі Matlab:</w:t>
            </w:r>
          </w:p>
        </w:tc>
        <w:tc>
          <w:tcPr>
            <w:tcW w:w="3789" w:type="dxa"/>
          </w:tcPr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А)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shere;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read;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В)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imagewrite;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imread;</w:t>
            </w:r>
          </w:p>
          <w:p w:rsidR="00391935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write;</w:t>
            </w:r>
          </w:p>
        </w:tc>
      </w:tr>
      <w:tr w:rsidR="00391935" w:rsidRPr="00C27885" w:rsidTr="00BA0C1B">
        <w:trPr>
          <w:jc w:val="center"/>
        </w:trPr>
        <w:tc>
          <w:tcPr>
            <w:tcW w:w="858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232.</w:t>
            </w:r>
          </w:p>
        </w:tc>
        <w:tc>
          <w:tcPr>
            <w:tcW w:w="5207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вивід  зображення в програмі Matlab:</w:t>
            </w:r>
          </w:p>
        </w:tc>
        <w:tc>
          <w:tcPr>
            <w:tcW w:w="3789" w:type="dxa"/>
          </w:tcPr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А)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print;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imshow;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В)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imageshow;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imread;</w:t>
            </w:r>
          </w:p>
          <w:p w:rsidR="00391935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write.</w:t>
            </w:r>
          </w:p>
        </w:tc>
      </w:tr>
      <w:tr w:rsidR="00391935" w:rsidRPr="00C27885" w:rsidTr="00BA0C1B">
        <w:trPr>
          <w:jc w:val="center"/>
        </w:trPr>
        <w:tc>
          <w:tcPr>
            <w:tcW w:w="858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244.</w:t>
            </w:r>
          </w:p>
        </w:tc>
        <w:tc>
          <w:tcPr>
            <w:tcW w:w="5207" w:type="dxa"/>
          </w:tcPr>
          <w:p w:rsidR="00391935" w:rsidRPr="00C27885" w:rsidRDefault="0039193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функції здійснюється зміна розмірів зображення в Matlab:</w:t>
            </w:r>
          </w:p>
        </w:tc>
        <w:tc>
          <w:tcPr>
            <w:tcW w:w="3789" w:type="dxa"/>
          </w:tcPr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А)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cute;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imcute;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В)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imcrop;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imageresize;</w:t>
            </w:r>
          </w:p>
          <w:p w:rsidR="00391935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imresize.</w:t>
            </w:r>
          </w:p>
        </w:tc>
      </w:tr>
      <w:tr w:rsidR="00391935" w:rsidRPr="00C27885" w:rsidTr="00BA0C1B">
        <w:trPr>
          <w:jc w:val="center"/>
        </w:trPr>
        <w:tc>
          <w:tcPr>
            <w:tcW w:w="858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246.</w:t>
            </w:r>
          </w:p>
        </w:tc>
        <w:tc>
          <w:tcPr>
            <w:tcW w:w="5207" w:type="dxa"/>
          </w:tcPr>
          <w:p w:rsidR="00391935" w:rsidRPr="00C27885" w:rsidRDefault="0039193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функції здійснюється обертання зображення в Matlab:</w:t>
            </w:r>
          </w:p>
        </w:tc>
        <w:tc>
          <w:tcPr>
            <w:tcW w:w="3789" w:type="dxa"/>
          </w:tcPr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А)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rotate;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imrotate;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В)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imcrop;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imageresize;</w:t>
            </w:r>
          </w:p>
          <w:p w:rsidR="00391935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imresize.</w:t>
            </w:r>
          </w:p>
        </w:tc>
      </w:tr>
      <w:tr w:rsidR="00391935" w:rsidRPr="00807694" w:rsidTr="00BA0C1B">
        <w:trPr>
          <w:jc w:val="center"/>
        </w:trPr>
        <w:tc>
          <w:tcPr>
            <w:tcW w:w="858" w:type="dxa"/>
          </w:tcPr>
          <w:p w:rsidR="00391935" w:rsidRPr="00C27885" w:rsidRDefault="00391935" w:rsidP="006A1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247.</w:t>
            </w:r>
          </w:p>
        </w:tc>
        <w:tc>
          <w:tcPr>
            <w:tcW w:w="5207" w:type="dxa"/>
          </w:tcPr>
          <w:p w:rsidR="00391935" w:rsidRPr="00C27885" w:rsidRDefault="00391935" w:rsidP="006A1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якої команди здійснюється вирізання фрагменту зображення  на основі індексування масивів в Matlab:</w:t>
            </w:r>
          </w:p>
        </w:tc>
        <w:tc>
          <w:tcPr>
            <w:tcW w:w="3789" w:type="dxa"/>
          </w:tcPr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А)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crop;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Б)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imrotate;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В)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imcrop;</w:t>
            </w:r>
          </w:p>
          <w:p w:rsidR="00F6710E" w:rsidRPr="00C27885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Г)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Ic=I(Y:Ym,X:Xm);</w:t>
            </w:r>
          </w:p>
          <w:p w:rsidR="00391935" w:rsidRPr="00807694" w:rsidRDefault="00F6710E" w:rsidP="006A1CF6">
            <w:pPr>
              <w:pStyle w:val="a5"/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C27885">
              <w:rPr>
                <w:sz w:val="28"/>
                <w:szCs w:val="28"/>
                <w:lang w:val="uk-UA"/>
              </w:rPr>
              <w:t>Д)</w:t>
            </w:r>
            <w:r w:rsidR="003D18D0" w:rsidRPr="00C27885">
              <w:rPr>
                <w:sz w:val="28"/>
                <w:szCs w:val="28"/>
                <w:lang w:val="uk-UA"/>
              </w:rPr>
              <w:t xml:space="preserve"> </w:t>
            </w:r>
            <w:r w:rsidRPr="00C27885">
              <w:rPr>
                <w:sz w:val="28"/>
                <w:szCs w:val="28"/>
                <w:lang w:val="uk-UA"/>
              </w:rPr>
              <w:t>imresize.</w:t>
            </w:r>
          </w:p>
        </w:tc>
      </w:tr>
    </w:tbl>
    <w:p w:rsidR="00B9114E" w:rsidRPr="00484C36" w:rsidRDefault="00B9114E" w:rsidP="006A1CF6">
      <w:pPr>
        <w:spacing w:after="0" w:line="240" w:lineRule="auto"/>
        <w:rPr>
          <w:lang w:val="uk-UA"/>
        </w:rPr>
      </w:pPr>
    </w:p>
    <w:sectPr w:rsidR="00B9114E" w:rsidRPr="00484C36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7C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52C8E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7EC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3096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8506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B1808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17A23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6163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4093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F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3399B"/>
    <w:multiLevelType w:val="hybridMultilevel"/>
    <w:tmpl w:val="75AA90D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42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640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E1EC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7609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020A3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F32C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D746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EE6941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F6436"/>
    <w:multiLevelType w:val="hybridMultilevel"/>
    <w:tmpl w:val="5DB2101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22823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AE035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F6BC0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C25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654905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23BF"/>
    <w:multiLevelType w:val="hybridMultilevel"/>
    <w:tmpl w:val="3EFE15A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001A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C5FA8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504EA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482E0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12783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A60AEB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DA1C9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F91C27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B11274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3C16F4"/>
    <w:multiLevelType w:val="hybridMultilevel"/>
    <w:tmpl w:val="65D05DF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BA539F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D1301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F4098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D7079D"/>
    <w:multiLevelType w:val="hybridMultilevel"/>
    <w:tmpl w:val="A894B5A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C2E32"/>
    <w:multiLevelType w:val="hybridMultilevel"/>
    <w:tmpl w:val="DBA4D1F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B4EE1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6A53B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88634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D5714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F66D01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D9619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7700A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E042E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9542B1"/>
    <w:multiLevelType w:val="hybridMultilevel"/>
    <w:tmpl w:val="64D0135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B505C0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BD68A4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97DD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EF2F9B"/>
    <w:multiLevelType w:val="hybridMultilevel"/>
    <w:tmpl w:val="09DCBEB6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54661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C1259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373C4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967E5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A004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45BD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574F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429B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C924D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C07186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D8629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4F7BCE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CE1842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DA440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3262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67677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AD7FF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C34E56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ED335D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B414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57C1A27"/>
    <w:multiLevelType w:val="hybridMultilevel"/>
    <w:tmpl w:val="EAFE948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A918DF"/>
    <w:multiLevelType w:val="hybridMultilevel"/>
    <w:tmpl w:val="BE40179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0B2AEB"/>
    <w:multiLevelType w:val="hybridMultilevel"/>
    <w:tmpl w:val="75A81A9E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C9027D"/>
    <w:multiLevelType w:val="hybridMultilevel"/>
    <w:tmpl w:val="616AA030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6155DC"/>
    <w:multiLevelType w:val="hybridMultilevel"/>
    <w:tmpl w:val="0154667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A5008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4A3D7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1D47CB"/>
    <w:multiLevelType w:val="hybridMultilevel"/>
    <w:tmpl w:val="EB3884FC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60382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E069B3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4D1BC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07055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AF2F3B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E5282A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9626CD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E7696C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4B54E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C30D36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F622F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2D38DF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903258"/>
    <w:multiLevelType w:val="hybridMultilevel"/>
    <w:tmpl w:val="2D5CA018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1165E1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1A3794"/>
    <w:multiLevelType w:val="hybridMultilevel"/>
    <w:tmpl w:val="D0FAC70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561C9E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A0C7ED9"/>
    <w:multiLevelType w:val="hybridMultilevel"/>
    <w:tmpl w:val="9CE0BF74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4D1D62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0F1A6D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5E572F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F41034"/>
    <w:multiLevelType w:val="hybridMultilevel"/>
    <w:tmpl w:val="90EAD7C2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F7019E"/>
    <w:multiLevelType w:val="hybridMultilevel"/>
    <w:tmpl w:val="9594CF1A"/>
    <w:lvl w:ilvl="0" w:tplc="E986460C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7"/>
  </w:num>
  <w:num w:numId="3">
    <w:abstractNumId w:val="52"/>
  </w:num>
  <w:num w:numId="4">
    <w:abstractNumId w:val="129"/>
  </w:num>
  <w:num w:numId="5">
    <w:abstractNumId w:val="83"/>
  </w:num>
  <w:num w:numId="6">
    <w:abstractNumId w:val="35"/>
  </w:num>
  <w:num w:numId="7">
    <w:abstractNumId w:val="12"/>
  </w:num>
  <w:num w:numId="8">
    <w:abstractNumId w:val="64"/>
  </w:num>
  <w:num w:numId="9">
    <w:abstractNumId w:val="63"/>
  </w:num>
  <w:num w:numId="10">
    <w:abstractNumId w:val="67"/>
  </w:num>
  <w:num w:numId="11">
    <w:abstractNumId w:val="116"/>
  </w:num>
  <w:num w:numId="12">
    <w:abstractNumId w:val="93"/>
  </w:num>
  <w:num w:numId="13">
    <w:abstractNumId w:val="94"/>
  </w:num>
  <w:num w:numId="14">
    <w:abstractNumId w:val="53"/>
  </w:num>
  <w:num w:numId="15">
    <w:abstractNumId w:val="24"/>
  </w:num>
  <w:num w:numId="16">
    <w:abstractNumId w:val="118"/>
  </w:num>
  <w:num w:numId="17">
    <w:abstractNumId w:val="56"/>
  </w:num>
  <w:num w:numId="18">
    <w:abstractNumId w:val="58"/>
  </w:num>
  <w:num w:numId="19">
    <w:abstractNumId w:val="48"/>
  </w:num>
  <w:num w:numId="20">
    <w:abstractNumId w:val="102"/>
  </w:num>
  <w:num w:numId="21">
    <w:abstractNumId w:val="54"/>
  </w:num>
  <w:num w:numId="22">
    <w:abstractNumId w:val="65"/>
  </w:num>
  <w:num w:numId="23">
    <w:abstractNumId w:val="91"/>
  </w:num>
  <w:num w:numId="24">
    <w:abstractNumId w:val="97"/>
  </w:num>
  <w:num w:numId="25">
    <w:abstractNumId w:val="25"/>
  </w:num>
  <w:num w:numId="26">
    <w:abstractNumId w:val="42"/>
  </w:num>
  <w:num w:numId="27">
    <w:abstractNumId w:val="49"/>
  </w:num>
  <w:num w:numId="28">
    <w:abstractNumId w:val="96"/>
  </w:num>
  <w:num w:numId="29">
    <w:abstractNumId w:val="32"/>
  </w:num>
  <w:num w:numId="30">
    <w:abstractNumId w:val="23"/>
  </w:num>
  <w:num w:numId="31">
    <w:abstractNumId w:val="59"/>
  </w:num>
  <w:num w:numId="32">
    <w:abstractNumId w:val="92"/>
  </w:num>
  <w:num w:numId="33">
    <w:abstractNumId w:val="18"/>
  </w:num>
  <w:num w:numId="34">
    <w:abstractNumId w:val="115"/>
  </w:num>
  <w:num w:numId="35">
    <w:abstractNumId w:val="60"/>
  </w:num>
  <w:num w:numId="36">
    <w:abstractNumId w:val="70"/>
  </w:num>
  <w:num w:numId="37">
    <w:abstractNumId w:val="47"/>
  </w:num>
  <w:num w:numId="38">
    <w:abstractNumId w:val="110"/>
  </w:num>
  <w:num w:numId="39">
    <w:abstractNumId w:val="121"/>
  </w:num>
  <w:num w:numId="40">
    <w:abstractNumId w:val="82"/>
  </w:num>
  <w:num w:numId="41">
    <w:abstractNumId w:val="30"/>
  </w:num>
  <w:num w:numId="42">
    <w:abstractNumId w:val="13"/>
  </w:num>
  <w:num w:numId="43">
    <w:abstractNumId w:val="28"/>
  </w:num>
  <w:num w:numId="44">
    <w:abstractNumId w:val="2"/>
  </w:num>
  <w:num w:numId="45">
    <w:abstractNumId w:val="44"/>
  </w:num>
  <w:num w:numId="46">
    <w:abstractNumId w:val="98"/>
  </w:num>
  <w:num w:numId="47">
    <w:abstractNumId w:val="84"/>
  </w:num>
  <w:num w:numId="48">
    <w:abstractNumId w:val="8"/>
  </w:num>
  <w:num w:numId="49">
    <w:abstractNumId w:val="117"/>
  </w:num>
  <w:num w:numId="50">
    <w:abstractNumId w:val="5"/>
  </w:num>
  <w:num w:numId="51">
    <w:abstractNumId w:val="76"/>
  </w:num>
  <w:num w:numId="52">
    <w:abstractNumId w:val="101"/>
  </w:num>
  <w:num w:numId="53">
    <w:abstractNumId w:val="75"/>
  </w:num>
  <w:num w:numId="54">
    <w:abstractNumId w:val="71"/>
  </w:num>
  <w:num w:numId="55">
    <w:abstractNumId w:val="61"/>
  </w:num>
  <w:num w:numId="56">
    <w:abstractNumId w:val="109"/>
  </w:num>
  <w:num w:numId="57">
    <w:abstractNumId w:val="104"/>
  </w:num>
  <w:num w:numId="58">
    <w:abstractNumId w:val="41"/>
  </w:num>
  <w:num w:numId="59">
    <w:abstractNumId w:val="122"/>
  </w:num>
  <w:num w:numId="60">
    <w:abstractNumId w:val="66"/>
  </w:num>
  <w:num w:numId="61">
    <w:abstractNumId w:val="29"/>
  </w:num>
  <w:num w:numId="62">
    <w:abstractNumId w:val="4"/>
  </w:num>
  <w:num w:numId="63">
    <w:abstractNumId w:val="100"/>
  </w:num>
  <w:num w:numId="64">
    <w:abstractNumId w:val="46"/>
  </w:num>
  <w:num w:numId="65">
    <w:abstractNumId w:val="45"/>
  </w:num>
  <w:num w:numId="66">
    <w:abstractNumId w:val="126"/>
  </w:num>
  <w:num w:numId="67">
    <w:abstractNumId w:val="16"/>
  </w:num>
  <w:num w:numId="68">
    <w:abstractNumId w:val="37"/>
  </w:num>
  <w:num w:numId="69">
    <w:abstractNumId w:val="125"/>
  </w:num>
  <w:num w:numId="70">
    <w:abstractNumId w:val="3"/>
  </w:num>
  <w:num w:numId="71">
    <w:abstractNumId w:val="73"/>
  </w:num>
  <w:num w:numId="72">
    <w:abstractNumId w:val="111"/>
  </w:num>
  <w:num w:numId="73">
    <w:abstractNumId w:val="11"/>
  </w:num>
  <w:num w:numId="74">
    <w:abstractNumId w:val="77"/>
  </w:num>
  <w:num w:numId="75">
    <w:abstractNumId w:val="87"/>
  </w:num>
  <w:num w:numId="76">
    <w:abstractNumId w:val="22"/>
  </w:num>
  <w:num w:numId="77">
    <w:abstractNumId w:val="120"/>
  </w:num>
  <w:num w:numId="78">
    <w:abstractNumId w:val="21"/>
  </w:num>
  <w:num w:numId="79">
    <w:abstractNumId w:val="103"/>
  </w:num>
  <w:num w:numId="80">
    <w:abstractNumId w:val="39"/>
  </w:num>
  <w:num w:numId="81">
    <w:abstractNumId w:val="38"/>
  </w:num>
  <w:num w:numId="82">
    <w:abstractNumId w:val="113"/>
  </w:num>
  <w:num w:numId="83">
    <w:abstractNumId w:val="15"/>
  </w:num>
  <w:num w:numId="84">
    <w:abstractNumId w:val="128"/>
  </w:num>
  <w:num w:numId="85">
    <w:abstractNumId w:val="57"/>
  </w:num>
  <w:num w:numId="86">
    <w:abstractNumId w:val="68"/>
  </w:num>
  <w:num w:numId="87">
    <w:abstractNumId w:val="31"/>
  </w:num>
  <w:num w:numId="88">
    <w:abstractNumId w:val="123"/>
  </w:num>
  <w:num w:numId="89">
    <w:abstractNumId w:val="27"/>
  </w:num>
  <w:num w:numId="90">
    <w:abstractNumId w:val="40"/>
  </w:num>
  <w:num w:numId="91">
    <w:abstractNumId w:val="127"/>
  </w:num>
  <w:num w:numId="92">
    <w:abstractNumId w:val="19"/>
  </w:num>
  <w:num w:numId="93">
    <w:abstractNumId w:val="43"/>
  </w:num>
  <w:num w:numId="94">
    <w:abstractNumId w:val="119"/>
  </w:num>
  <w:num w:numId="95">
    <w:abstractNumId w:val="105"/>
  </w:num>
  <w:num w:numId="96">
    <w:abstractNumId w:val="36"/>
  </w:num>
  <w:num w:numId="97">
    <w:abstractNumId w:val="26"/>
  </w:num>
  <w:num w:numId="98">
    <w:abstractNumId w:val="99"/>
  </w:num>
  <w:num w:numId="99">
    <w:abstractNumId w:val="95"/>
  </w:num>
  <w:num w:numId="100">
    <w:abstractNumId w:val="69"/>
  </w:num>
  <w:num w:numId="101">
    <w:abstractNumId w:val="124"/>
  </w:num>
  <w:num w:numId="102">
    <w:abstractNumId w:val="33"/>
  </w:num>
  <w:num w:numId="103">
    <w:abstractNumId w:val="88"/>
  </w:num>
  <w:num w:numId="104">
    <w:abstractNumId w:val="62"/>
  </w:num>
  <w:num w:numId="105">
    <w:abstractNumId w:val="34"/>
  </w:num>
  <w:num w:numId="106">
    <w:abstractNumId w:val="80"/>
  </w:num>
  <w:num w:numId="107">
    <w:abstractNumId w:val="17"/>
  </w:num>
  <w:num w:numId="108">
    <w:abstractNumId w:val="1"/>
  </w:num>
  <w:num w:numId="109">
    <w:abstractNumId w:val="81"/>
  </w:num>
  <w:num w:numId="110">
    <w:abstractNumId w:val="6"/>
  </w:num>
  <w:num w:numId="111">
    <w:abstractNumId w:val="20"/>
  </w:num>
  <w:num w:numId="112">
    <w:abstractNumId w:val="78"/>
  </w:num>
  <w:num w:numId="113">
    <w:abstractNumId w:val="50"/>
  </w:num>
  <w:num w:numId="114">
    <w:abstractNumId w:val="108"/>
  </w:num>
  <w:num w:numId="115">
    <w:abstractNumId w:val="114"/>
  </w:num>
  <w:num w:numId="116">
    <w:abstractNumId w:val="89"/>
  </w:num>
  <w:num w:numId="117">
    <w:abstractNumId w:val="51"/>
  </w:num>
  <w:num w:numId="118">
    <w:abstractNumId w:val="90"/>
  </w:num>
  <w:num w:numId="119">
    <w:abstractNumId w:val="55"/>
  </w:num>
  <w:num w:numId="120">
    <w:abstractNumId w:val="9"/>
  </w:num>
  <w:num w:numId="121">
    <w:abstractNumId w:val="112"/>
  </w:num>
  <w:num w:numId="122">
    <w:abstractNumId w:val="74"/>
  </w:num>
  <w:num w:numId="123">
    <w:abstractNumId w:val="85"/>
  </w:num>
  <w:num w:numId="124">
    <w:abstractNumId w:val="86"/>
  </w:num>
  <w:num w:numId="125">
    <w:abstractNumId w:val="0"/>
  </w:num>
  <w:num w:numId="126">
    <w:abstractNumId w:val="72"/>
  </w:num>
  <w:num w:numId="127">
    <w:abstractNumId w:val="106"/>
  </w:num>
  <w:num w:numId="128">
    <w:abstractNumId w:val="107"/>
  </w:num>
  <w:num w:numId="129">
    <w:abstractNumId w:val="10"/>
  </w:num>
  <w:num w:numId="130">
    <w:abstractNumId w:val="1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131ED"/>
    <w:rsid w:val="000144BD"/>
    <w:rsid w:val="00016B72"/>
    <w:rsid w:val="00016F00"/>
    <w:rsid w:val="00027CD1"/>
    <w:rsid w:val="00036733"/>
    <w:rsid w:val="00053C59"/>
    <w:rsid w:val="00057782"/>
    <w:rsid w:val="00061325"/>
    <w:rsid w:val="00064C50"/>
    <w:rsid w:val="00065569"/>
    <w:rsid w:val="00066E9F"/>
    <w:rsid w:val="00074D02"/>
    <w:rsid w:val="000756DF"/>
    <w:rsid w:val="00077289"/>
    <w:rsid w:val="0008234F"/>
    <w:rsid w:val="000908AC"/>
    <w:rsid w:val="000A5F17"/>
    <w:rsid w:val="000A74AB"/>
    <w:rsid w:val="000A75B4"/>
    <w:rsid w:val="000B74C9"/>
    <w:rsid w:val="000C2CB5"/>
    <w:rsid w:val="000D01CD"/>
    <w:rsid w:val="000D22DA"/>
    <w:rsid w:val="000D7007"/>
    <w:rsid w:val="000E1405"/>
    <w:rsid w:val="000E2EDA"/>
    <w:rsid w:val="000E2F5B"/>
    <w:rsid w:val="000E3167"/>
    <w:rsid w:val="000E7370"/>
    <w:rsid w:val="000F0989"/>
    <w:rsid w:val="00100815"/>
    <w:rsid w:val="00115037"/>
    <w:rsid w:val="00132B89"/>
    <w:rsid w:val="00142064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5FF1"/>
    <w:rsid w:val="00210FAF"/>
    <w:rsid w:val="00223488"/>
    <w:rsid w:val="00223E19"/>
    <w:rsid w:val="00244462"/>
    <w:rsid w:val="00253D3F"/>
    <w:rsid w:val="002622EA"/>
    <w:rsid w:val="00281ADE"/>
    <w:rsid w:val="0028452F"/>
    <w:rsid w:val="002864AD"/>
    <w:rsid w:val="002874A3"/>
    <w:rsid w:val="00292D61"/>
    <w:rsid w:val="00295BE6"/>
    <w:rsid w:val="00297661"/>
    <w:rsid w:val="002A088E"/>
    <w:rsid w:val="002A2CD1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7635"/>
    <w:rsid w:val="0034430E"/>
    <w:rsid w:val="00347AD2"/>
    <w:rsid w:val="00354656"/>
    <w:rsid w:val="003667F1"/>
    <w:rsid w:val="003845E5"/>
    <w:rsid w:val="00385751"/>
    <w:rsid w:val="00391935"/>
    <w:rsid w:val="00394442"/>
    <w:rsid w:val="00395B7D"/>
    <w:rsid w:val="003A375D"/>
    <w:rsid w:val="003C2148"/>
    <w:rsid w:val="003D18D0"/>
    <w:rsid w:val="003F1D3D"/>
    <w:rsid w:val="003F5390"/>
    <w:rsid w:val="00400024"/>
    <w:rsid w:val="004011B3"/>
    <w:rsid w:val="00401F9F"/>
    <w:rsid w:val="00411A96"/>
    <w:rsid w:val="0042140E"/>
    <w:rsid w:val="00425A30"/>
    <w:rsid w:val="004301F9"/>
    <w:rsid w:val="00430D39"/>
    <w:rsid w:val="004370ED"/>
    <w:rsid w:val="00450A27"/>
    <w:rsid w:val="00453771"/>
    <w:rsid w:val="00456307"/>
    <w:rsid w:val="004615FE"/>
    <w:rsid w:val="00464082"/>
    <w:rsid w:val="00480965"/>
    <w:rsid w:val="00480CD9"/>
    <w:rsid w:val="0048293E"/>
    <w:rsid w:val="00482B23"/>
    <w:rsid w:val="00484C36"/>
    <w:rsid w:val="00485448"/>
    <w:rsid w:val="0049241E"/>
    <w:rsid w:val="00493AD9"/>
    <w:rsid w:val="004A4AF6"/>
    <w:rsid w:val="004C60D3"/>
    <w:rsid w:val="004F4328"/>
    <w:rsid w:val="004F64BE"/>
    <w:rsid w:val="00505E40"/>
    <w:rsid w:val="00506A5A"/>
    <w:rsid w:val="00535BC2"/>
    <w:rsid w:val="00544529"/>
    <w:rsid w:val="00547C95"/>
    <w:rsid w:val="00555EBA"/>
    <w:rsid w:val="00561CA7"/>
    <w:rsid w:val="00564310"/>
    <w:rsid w:val="0056621C"/>
    <w:rsid w:val="005766A6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2725A"/>
    <w:rsid w:val="00634E2F"/>
    <w:rsid w:val="006435AF"/>
    <w:rsid w:val="00653F2E"/>
    <w:rsid w:val="006558D8"/>
    <w:rsid w:val="006639E0"/>
    <w:rsid w:val="00675776"/>
    <w:rsid w:val="0069036E"/>
    <w:rsid w:val="006A1CF6"/>
    <w:rsid w:val="006A6E8C"/>
    <w:rsid w:val="006B1EAD"/>
    <w:rsid w:val="006C1EA8"/>
    <w:rsid w:val="006C4A66"/>
    <w:rsid w:val="006C51DC"/>
    <w:rsid w:val="006C67F3"/>
    <w:rsid w:val="006D43AD"/>
    <w:rsid w:val="006D4711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925FE"/>
    <w:rsid w:val="00792A2E"/>
    <w:rsid w:val="00796363"/>
    <w:rsid w:val="0079645D"/>
    <w:rsid w:val="007B26FD"/>
    <w:rsid w:val="007B74C6"/>
    <w:rsid w:val="007D60F8"/>
    <w:rsid w:val="007F2B28"/>
    <w:rsid w:val="007F5AA7"/>
    <w:rsid w:val="007F6FB9"/>
    <w:rsid w:val="00807694"/>
    <w:rsid w:val="00813E4A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B5254"/>
    <w:rsid w:val="008C0816"/>
    <w:rsid w:val="008C0AC0"/>
    <w:rsid w:val="008C0B49"/>
    <w:rsid w:val="008D0665"/>
    <w:rsid w:val="008E04E7"/>
    <w:rsid w:val="008F2393"/>
    <w:rsid w:val="008F579F"/>
    <w:rsid w:val="009210EB"/>
    <w:rsid w:val="009320AE"/>
    <w:rsid w:val="00935B3E"/>
    <w:rsid w:val="00943445"/>
    <w:rsid w:val="0094791E"/>
    <w:rsid w:val="009561B0"/>
    <w:rsid w:val="00956DEE"/>
    <w:rsid w:val="00973362"/>
    <w:rsid w:val="00981373"/>
    <w:rsid w:val="00981EB4"/>
    <w:rsid w:val="00990141"/>
    <w:rsid w:val="00992B0F"/>
    <w:rsid w:val="009933CF"/>
    <w:rsid w:val="009B22CA"/>
    <w:rsid w:val="009B3D5E"/>
    <w:rsid w:val="009C004B"/>
    <w:rsid w:val="009C2C20"/>
    <w:rsid w:val="009C562E"/>
    <w:rsid w:val="009F165A"/>
    <w:rsid w:val="009F2047"/>
    <w:rsid w:val="00A00E08"/>
    <w:rsid w:val="00A068FD"/>
    <w:rsid w:val="00A1672C"/>
    <w:rsid w:val="00A35C82"/>
    <w:rsid w:val="00A4033F"/>
    <w:rsid w:val="00A4297B"/>
    <w:rsid w:val="00A52DAF"/>
    <w:rsid w:val="00A655CB"/>
    <w:rsid w:val="00A760D1"/>
    <w:rsid w:val="00A77F79"/>
    <w:rsid w:val="00A85CF2"/>
    <w:rsid w:val="00A8798E"/>
    <w:rsid w:val="00A920C7"/>
    <w:rsid w:val="00AA0EB1"/>
    <w:rsid w:val="00AB37B3"/>
    <w:rsid w:val="00AB6A56"/>
    <w:rsid w:val="00AC5EF5"/>
    <w:rsid w:val="00AC668D"/>
    <w:rsid w:val="00AD463B"/>
    <w:rsid w:val="00B078FE"/>
    <w:rsid w:val="00B15BC1"/>
    <w:rsid w:val="00B170CB"/>
    <w:rsid w:val="00B2546A"/>
    <w:rsid w:val="00B25C50"/>
    <w:rsid w:val="00B40990"/>
    <w:rsid w:val="00B66552"/>
    <w:rsid w:val="00B76B59"/>
    <w:rsid w:val="00B81F93"/>
    <w:rsid w:val="00B9114E"/>
    <w:rsid w:val="00B91277"/>
    <w:rsid w:val="00B93BCD"/>
    <w:rsid w:val="00BA02D9"/>
    <w:rsid w:val="00BA0C1B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7885"/>
    <w:rsid w:val="00C404D1"/>
    <w:rsid w:val="00C447C7"/>
    <w:rsid w:val="00C45132"/>
    <w:rsid w:val="00C45DCB"/>
    <w:rsid w:val="00C47523"/>
    <w:rsid w:val="00C526BF"/>
    <w:rsid w:val="00C55AFA"/>
    <w:rsid w:val="00C773EF"/>
    <w:rsid w:val="00C77850"/>
    <w:rsid w:val="00C81A95"/>
    <w:rsid w:val="00C81B06"/>
    <w:rsid w:val="00C90221"/>
    <w:rsid w:val="00CA4270"/>
    <w:rsid w:val="00CB3AA7"/>
    <w:rsid w:val="00CC3DED"/>
    <w:rsid w:val="00CD40AE"/>
    <w:rsid w:val="00D03B98"/>
    <w:rsid w:val="00D10847"/>
    <w:rsid w:val="00D12145"/>
    <w:rsid w:val="00D30DA8"/>
    <w:rsid w:val="00D33B8D"/>
    <w:rsid w:val="00D363B2"/>
    <w:rsid w:val="00D37D55"/>
    <w:rsid w:val="00D45F5C"/>
    <w:rsid w:val="00D5120B"/>
    <w:rsid w:val="00D67542"/>
    <w:rsid w:val="00D74B8E"/>
    <w:rsid w:val="00DB3121"/>
    <w:rsid w:val="00DC2036"/>
    <w:rsid w:val="00DC49F0"/>
    <w:rsid w:val="00DE2C20"/>
    <w:rsid w:val="00DE5467"/>
    <w:rsid w:val="00DF59AA"/>
    <w:rsid w:val="00E227B9"/>
    <w:rsid w:val="00E41E84"/>
    <w:rsid w:val="00E821CD"/>
    <w:rsid w:val="00E837BB"/>
    <w:rsid w:val="00E94BF2"/>
    <w:rsid w:val="00E94D7C"/>
    <w:rsid w:val="00EA0868"/>
    <w:rsid w:val="00EC54B9"/>
    <w:rsid w:val="00ED44FC"/>
    <w:rsid w:val="00EF63A7"/>
    <w:rsid w:val="00F02443"/>
    <w:rsid w:val="00F1563B"/>
    <w:rsid w:val="00F22613"/>
    <w:rsid w:val="00F3275A"/>
    <w:rsid w:val="00F522B0"/>
    <w:rsid w:val="00F6710E"/>
    <w:rsid w:val="00F741FA"/>
    <w:rsid w:val="00F94912"/>
    <w:rsid w:val="00F970B6"/>
    <w:rsid w:val="00F97186"/>
    <w:rsid w:val="00FA3671"/>
    <w:rsid w:val="00FB0ED7"/>
    <w:rsid w:val="00FC2C4B"/>
    <w:rsid w:val="00FC58A4"/>
    <w:rsid w:val="00FD1BC4"/>
    <w:rsid w:val="00FD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7C9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3E43-CDD5-4A51-AD0E-94946E7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16935</Words>
  <Characters>9654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26536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jup</cp:lastModifiedBy>
  <cp:revision>19</cp:revision>
  <dcterms:created xsi:type="dcterms:W3CDTF">2022-07-04T13:35:00Z</dcterms:created>
  <dcterms:modified xsi:type="dcterms:W3CDTF">2022-07-05T07:18:00Z</dcterms:modified>
</cp:coreProperties>
</file>