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01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592917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4F14F9" w:rsidRDefault="00351B48" w:rsidP="004F14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F14F9">
        <w:rPr>
          <w:rFonts w:ascii="Times New Roman" w:hAnsi="Times New Roman" w:cs="Times New Roman"/>
          <w:sz w:val="28"/>
          <w:szCs w:val="28"/>
          <w:lang w:val="en-US"/>
        </w:rPr>
        <w:t>10.4 Scenario. Belleview (p. 102–103).</w:t>
      </w:r>
    </w:p>
    <w:p w:rsidR="004F14F9" w:rsidRDefault="004F14F9" w:rsidP="004F14F9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F14F9" w:rsidRPr="00926D1C" w:rsidRDefault="004F14F9" w:rsidP="004F14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Situation. Key Language. Ex. 1-3 p. 102-103 </w:t>
      </w:r>
      <w:bookmarkStart w:id="0" w:name="_GoBack"/>
      <w:bookmarkEnd w:id="0"/>
    </w:p>
    <w:p w:rsidR="004F14F9" w:rsidRDefault="004F14F9" w:rsidP="004F14F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Task. Ex. 4 p. 103. </w:t>
      </w:r>
    </w:p>
    <w:p w:rsidR="00CC07A0" w:rsidRDefault="00CC07A0" w:rsidP="004F14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476B3E"/>
    <w:rsid w:val="004F14F9"/>
    <w:rsid w:val="00570798"/>
    <w:rsid w:val="00592917"/>
    <w:rsid w:val="00693C10"/>
    <w:rsid w:val="007478E1"/>
    <w:rsid w:val="009D5F79"/>
    <w:rsid w:val="00A67DB6"/>
    <w:rsid w:val="00B16E8D"/>
    <w:rsid w:val="00B67C98"/>
    <w:rsid w:val="00CC07A0"/>
    <w:rsid w:val="00CE06C7"/>
    <w:rsid w:val="00D00B41"/>
    <w:rsid w:val="00D355EC"/>
    <w:rsid w:val="00DF099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773D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33</cp:revision>
  <dcterms:created xsi:type="dcterms:W3CDTF">2020-11-30T16:01:00Z</dcterms:created>
  <dcterms:modified xsi:type="dcterms:W3CDTF">2022-07-01T06:26:00Z</dcterms:modified>
</cp:coreProperties>
</file>