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3C6E73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824BEB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824BEB">
        <w:rPr>
          <w:rFonts w:ascii="Times New Roman" w:hAnsi="Times New Roman" w:cs="Times New Roman"/>
          <w:sz w:val="28"/>
          <w:szCs w:val="28"/>
          <w:u w:val="single"/>
          <w:lang w:val="en-US"/>
        </w:rPr>
        <w:t>01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824BEB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300EB7" w:rsidRDefault="000E5032" w:rsidP="00300EB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00EB7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300EB7" w:rsidRPr="0013351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00EB7">
        <w:rPr>
          <w:rFonts w:ascii="Times New Roman" w:hAnsi="Times New Roman" w:cs="Times New Roman"/>
          <w:sz w:val="28"/>
          <w:szCs w:val="28"/>
          <w:lang w:val="en-US"/>
        </w:rPr>
        <w:t xml:space="preserve"> Study and writing skills (p. 104–105).</w:t>
      </w:r>
    </w:p>
    <w:p w:rsidR="00300EB7" w:rsidRDefault="00300EB7" w:rsidP="00300EB7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300EB7" w:rsidRPr="00926D1C" w:rsidRDefault="00824BEB" w:rsidP="00300EB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Writing</w:t>
      </w:r>
      <w:r w:rsidR="00300EB7">
        <w:rPr>
          <w:rFonts w:ascii="Times New Roman" w:hAnsi="Times New Roman" w:cs="Times New Roman"/>
          <w:sz w:val="28"/>
          <w:szCs w:val="28"/>
          <w:lang w:val="en-US"/>
        </w:rPr>
        <w:t xml:space="preserve"> skills. </w:t>
      </w:r>
      <w:r>
        <w:rPr>
          <w:rFonts w:ascii="Times New Roman" w:hAnsi="Times New Roman" w:cs="Times New Roman"/>
          <w:sz w:val="28"/>
          <w:szCs w:val="28"/>
          <w:lang w:val="en-US"/>
        </w:rPr>
        <w:t>Describing a trend</w:t>
      </w:r>
      <w:r w:rsidR="00300EB7">
        <w:rPr>
          <w:rFonts w:ascii="Times New Roman" w:hAnsi="Times New Roman" w:cs="Times New Roman"/>
          <w:sz w:val="28"/>
          <w:szCs w:val="28"/>
          <w:lang w:val="en-US"/>
        </w:rPr>
        <w:t xml:space="preserve">. Ex.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7–11 p. 105</w:t>
      </w:r>
      <w:r w:rsidR="00300E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00EB7" w:rsidRDefault="00300EB7" w:rsidP="00300EB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 w:rsidR="00824BEB"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10</w:t>
      </w:r>
      <w:r w:rsidR="00824BEB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00EB7" w:rsidRPr="006B17F7" w:rsidRDefault="00300EB7" w:rsidP="00300EB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659CB" w:rsidRDefault="009659CB" w:rsidP="00300EB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D1765" w:rsidRDefault="003D1765" w:rsidP="009659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5032" w:rsidRDefault="000E5032" w:rsidP="00BF1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0E5032"/>
    <w:rsid w:val="001859F6"/>
    <w:rsid w:val="001A0F25"/>
    <w:rsid w:val="00256432"/>
    <w:rsid w:val="00300EB7"/>
    <w:rsid w:val="00341819"/>
    <w:rsid w:val="003C6E73"/>
    <w:rsid w:val="003D1765"/>
    <w:rsid w:val="003E18AE"/>
    <w:rsid w:val="004006E5"/>
    <w:rsid w:val="0043304F"/>
    <w:rsid w:val="00511C11"/>
    <w:rsid w:val="00527D1E"/>
    <w:rsid w:val="00620674"/>
    <w:rsid w:val="006970E0"/>
    <w:rsid w:val="007478E1"/>
    <w:rsid w:val="008040FD"/>
    <w:rsid w:val="00820FAF"/>
    <w:rsid w:val="00824BEB"/>
    <w:rsid w:val="0084374D"/>
    <w:rsid w:val="008F3973"/>
    <w:rsid w:val="009659CB"/>
    <w:rsid w:val="00AD2C5C"/>
    <w:rsid w:val="00B67C98"/>
    <w:rsid w:val="00BC4335"/>
    <w:rsid w:val="00BF16D6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2AA8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32</cp:revision>
  <dcterms:created xsi:type="dcterms:W3CDTF">2020-11-30T16:01:00Z</dcterms:created>
  <dcterms:modified xsi:type="dcterms:W3CDTF">2022-07-01T06:25:00Z</dcterms:modified>
</cp:coreProperties>
</file>