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43" w:rsidRPr="00F31C82" w:rsidRDefault="00AB5243" w:rsidP="00AB524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 xml:space="preserve">6. Specific obligations of the </w:t>
      </w:r>
      <w:r>
        <w:rPr>
          <w:rFonts w:ascii="Arial" w:hAnsi="Arial" w:cs="Arial"/>
          <w:b/>
          <w:sz w:val="18"/>
          <w:szCs w:val="18"/>
          <w:u w:val="single"/>
        </w:rPr>
        <w:t>c</w:t>
      </w:r>
      <w:r w:rsidRPr="00F31C82">
        <w:rPr>
          <w:rFonts w:ascii="Arial" w:hAnsi="Arial" w:cs="Arial"/>
          <w:b/>
          <w:sz w:val="18"/>
          <w:szCs w:val="18"/>
          <w:u w:val="single"/>
        </w:rPr>
        <w:t>oordinator</w:t>
      </w:r>
    </w:p>
    <w:p w:rsidR="00AB5243" w:rsidRPr="006115F2" w:rsidRDefault="00AB5243" w:rsidP="00AB5243">
      <w:pPr>
        <w:jc w:val="both"/>
        <w:rPr>
          <w:rFonts w:ascii="Arial" w:hAnsi="Arial" w:cs="Arial"/>
          <w:i/>
          <w:sz w:val="18"/>
          <w:szCs w:val="18"/>
        </w:rPr>
      </w:pPr>
      <w:r w:rsidRPr="006115F2">
        <w:rPr>
          <w:rFonts w:ascii="Arial" w:hAnsi="Arial" w:cs="Arial"/>
          <w:i/>
          <w:sz w:val="18"/>
          <w:szCs w:val="18"/>
        </w:rPr>
        <w:t>Example:</w:t>
      </w:r>
    </w:p>
    <w:p w:rsidR="00AB5243" w:rsidRPr="008628AC" w:rsidRDefault="00AB5243" w:rsidP="00AB5243">
      <w:pPr>
        <w:jc w:val="center"/>
        <w:rPr>
          <w:rFonts w:ascii="Arial" w:hAnsi="Arial" w:cs="Arial"/>
          <w:b/>
          <w:sz w:val="22"/>
          <w:szCs w:val="22"/>
        </w:rPr>
      </w:pPr>
    </w:p>
    <w:p w:rsidR="00AB5243" w:rsidRDefault="00AB5243" w:rsidP="00AB5243">
      <w:pPr>
        <w:pStyle w:val="2"/>
        <w:spacing w:after="0" w:line="240" w:lineRule="auto"/>
        <w:ind w:left="0"/>
        <w:jc w:val="both"/>
        <w:rPr>
          <w:rFonts w:ascii="Arial" w:hAnsi="Arial" w:cs="Arial"/>
          <w:sz w:val="18"/>
          <w:szCs w:val="18"/>
        </w:rPr>
      </w:pPr>
      <w:r w:rsidRPr="006115F2">
        <w:rPr>
          <w:rFonts w:ascii="Arial" w:hAnsi="Arial" w:cs="Arial"/>
          <w:sz w:val="18"/>
          <w:szCs w:val="18"/>
        </w:rPr>
        <w:t xml:space="preserve">The </w:t>
      </w:r>
      <w:r>
        <w:rPr>
          <w:rFonts w:ascii="Arial" w:hAnsi="Arial" w:cs="Arial"/>
          <w:sz w:val="18"/>
          <w:szCs w:val="18"/>
        </w:rPr>
        <w:t>coordinator</w:t>
      </w:r>
      <w:r w:rsidRPr="006115F2">
        <w:rPr>
          <w:rFonts w:ascii="Arial" w:hAnsi="Arial" w:cs="Arial"/>
          <w:sz w:val="18"/>
          <w:szCs w:val="18"/>
        </w:rPr>
        <w:t xml:space="preserve"> shall take all the steps needed to correctly manage the project in accordance with the Application Form </w:t>
      </w:r>
      <w:r>
        <w:rPr>
          <w:rFonts w:ascii="Arial" w:hAnsi="Arial" w:cs="Arial"/>
          <w:sz w:val="18"/>
          <w:szCs w:val="18"/>
        </w:rPr>
        <w:t>submitted to</w:t>
      </w:r>
      <w:r w:rsidRPr="006115F2">
        <w:rPr>
          <w:rFonts w:ascii="Arial" w:hAnsi="Arial" w:cs="Arial"/>
          <w:sz w:val="18"/>
          <w:szCs w:val="18"/>
        </w:rPr>
        <w:t xml:space="preserve"> the </w:t>
      </w:r>
      <w:r>
        <w:rPr>
          <w:rFonts w:ascii="Arial" w:hAnsi="Arial" w:cs="Arial"/>
          <w:sz w:val="18"/>
          <w:szCs w:val="18"/>
        </w:rPr>
        <w:t>Executive Agency</w:t>
      </w:r>
      <w:r w:rsidRPr="006115F2">
        <w:rPr>
          <w:rFonts w:ascii="Arial" w:hAnsi="Arial" w:cs="Arial"/>
          <w:sz w:val="18"/>
          <w:szCs w:val="18"/>
        </w:rPr>
        <w:t xml:space="preserve"> and the Grant Agreement.</w:t>
      </w:r>
    </w:p>
    <w:p w:rsidR="00AB5243" w:rsidRPr="006115F2" w:rsidRDefault="00AB5243" w:rsidP="00AB5243">
      <w:pPr>
        <w:pStyle w:val="2"/>
        <w:spacing w:after="0" w:line="240" w:lineRule="auto"/>
        <w:ind w:left="0"/>
        <w:jc w:val="both"/>
        <w:rPr>
          <w:rFonts w:ascii="Arial" w:hAnsi="Arial" w:cs="Arial"/>
          <w:sz w:val="18"/>
          <w:szCs w:val="18"/>
        </w:rPr>
      </w:pPr>
    </w:p>
    <w:p w:rsidR="00AB5243" w:rsidRDefault="00AB5243" w:rsidP="00AB5243">
      <w:pPr>
        <w:pStyle w:val="2"/>
        <w:spacing w:after="0" w:line="240" w:lineRule="auto"/>
        <w:ind w:left="0"/>
        <w:jc w:val="both"/>
        <w:rPr>
          <w:rFonts w:ascii="Arial" w:hAnsi="Arial" w:cs="Arial"/>
          <w:sz w:val="18"/>
          <w:szCs w:val="18"/>
        </w:rPr>
      </w:pPr>
      <w:r w:rsidRPr="006115F2">
        <w:rPr>
          <w:rFonts w:ascii="Arial" w:hAnsi="Arial" w:cs="Arial"/>
          <w:sz w:val="18"/>
          <w:szCs w:val="18"/>
        </w:rPr>
        <w:t xml:space="preserve">In </w:t>
      </w:r>
      <w:proofErr w:type="gramStart"/>
      <w:r w:rsidRPr="006115F2">
        <w:rPr>
          <w:rFonts w:ascii="Arial" w:hAnsi="Arial" w:cs="Arial"/>
          <w:sz w:val="18"/>
          <w:szCs w:val="18"/>
        </w:rPr>
        <w:t>addition</w:t>
      </w:r>
      <w:proofErr w:type="gramEnd"/>
      <w:r w:rsidRPr="006115F2">
        <w:rPr>
          <w:rFonts w:ascii="Arial" w:hAnsi="Arial" w:cs="Arial"/>
          <w:sz w:val="18"/>
          <w:szCs w:val="18"/>
        </w:rPr>
        <w:t xml:space="preserve"> the </w:t>
      </w:r>
      <w:r>
        <w:rPr>
          <w:rFonts w:ascii="Arial" w:hAnsi="Arial" w:cs="Arial"/>
          <w:sz w:val="18"/>
          <w:szCs w:val="18"/>
        </w:rPr>
        <w:t>coordinator</w:t>
      </w:r>
      <w:r w:rsidRPr="006115F2">
        <w:rPr>
          <w:rFonts w:ascii="Arial" w:hAnsi="Arial" w:cs="Arial"/>
          <w:sz w:val="18"/>
          <w:szCs w:val="18"/>
        </w:rPr>
        <w:t xml:space="preserve"> shall:</w:t>
      </w:r>
    </w:p>
    <w:p w:rsidR="00AB5243" w:rsidRPr="006115F2" w:rsidRDefault="00AB5243" w:rsidP="00AB5243">
      <w:pPr>
        <w:pStyle w:val="2"/>
        <w:spacing w:after="0" w:line="240" w:lineRule="auto"/>
        <w:ind w:left="0"/>
        <w:jc w:val="both"/>
        <w:rPr>
          <w:rFonts w:ascii="Arial" w:hAnsi="Arial" w:cs="Arial"/>
          <w:sz w:val="18"/>
          <w:szCs w:val="18"/>
        </w:rPr>
      </w:pPr>
    </w:p>
    <w:p w:rsidR="00AB5243" w:rsidRPr="006115F2"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provide</w:t>
      </w:r>
      <w:r w:rsidRPr="006115F2">
        <w:rPr>
          <w:rFonts w:ascii="Arial" w:hAnsi="Arial" w:cs="Arial"/>
          <w:sz w:val="18"/>
          <w:szCs w:val="18"/>
        </w:rPr>
        <w:t xml:space="preserve"> the copy of the Grant Agreement for </w:t>
      </w:r>
      <w:r>
        <w:rPr>
          <w:rFonts w:ascii="Arial" w:hAnsi="Arial" w:cs="Arial"/>
          <w:sz w:val="18"/>
          <w:szCs w:val="18"/>
        </w:rPr>
        <w:t>the partner</w:t>
      </w:r>
      <w:r w:rsidRPr="006115F2">
        <w:rPr>
          <w:rFonts w:ascii="Arial" w:hAnsi="Arial" w:cs="Arial"/>
          <w:sz w:val="18"/>
          <w:szCs w:val="18"/>
        </w:rPr>
        <w:t>;</w:t>
      </w:r>
    </w:p>
    <w:p w:rsidR="00AB5243" w:rsidRPr="006115F2"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keep the partner</w:t>
      </w:r>
      <w:r w:rsidRPr="006115F2">
        <w:rPr>
          <w:rFonts w:ascii="Arial" w:hAnsi="Arial" w:cs="Arial"/>
          <w:sz w:val="18"/>
          <w:szCs w:val="18"/>
        </w:rPr>
        <w:t xml:space="preserve"> informed on a regular basis about all relevant communication between the </w:t>
      </w:r>
      <w:r>
        <w:rPr>
          <w:rFonts w:ascii="Arial" w:hAnsi="Arial" w:cs="Arial"/>
          <w:sz w:val="18"/>
          <w:szCs w:val="18"/>
        </w:rPr>
        <w:t>coordinator</w:t>
      </w:r>
      <w:r w:rsidRPr="006115F2">
        <w:rPr>
          <w:rFonts w:ascii="Arial" w:hAnsi="Arial" w:cs="Arial"/>
          <w:sz w:val="18"/>
          <w:szCs w:val="18"/>
        </w:rPr>
        <w:t xml:space="preserve"> and </w:t>
      </w:r>
      <w:r>
        <w:rPr>
          <w:rFonts w:ascii="Arial" w:hAnsi="Arial" w:cs="Arial"/>
          <w:sz w:val="18"/>
          <w:szCs w:val="18"/>
        </w:rPr>
        <w:t>the Executive Agency</w:t>
      </w:r>
      <w:r w:rsidRPr="006115F2">
        <w:rPr>
          <w:rFonts w:ascii="Arial" w:hAnsi="Arial" w:cs="Arial"/>
          <w:sz w:val="18"/>
          <w:szCs w:val="18"/>
        </w:rPr>
        <w:t>;</w:t>
      </w:r>
    </w:p>
    <w:p w:rsidR="00AB5243" w:rsidRPr="006115F2"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inform the partner</w:t>
      </w:r>
      <w:r w:rsidRPr="006115F2">
        <w:rPr>
          <w:rFonts w:ascii="Arial" w:hAnsi="Arial" w:cs="Arial"/>
          <w:sz w:val="18"/>
          <w:szCs w:val="18"/>
        </w:rPr>
        <w:t xml:space="preserve"> about all essential issues connected to the project implementation without any delay;</w:t>
      </w:r>
    </w:p>
    <w:p w:rsidR="00AB5243" w:rsidRPr="006115F2" w:rsidRDefault="00AB5243" w:rsidP="00AB5243">
      <w:pPr>
        <w:pStyle w:val="2"/>
        <w:numPr>
          <w:ilvl w:val="0"/>
          <w:numId w:val="1"/>
        </w:numPr>
        <w:spacing w:after="0" w:line="240" w:lineRule="auto"/>
        <w:jc w:val="both"/>
        <w:rPr>
          <w:rFonts w:ascii="Arial" w:hAnsi="Arial" w:cs="Arial"/>
          <w:sz w:val="18"/>
          <w:szCs w:val="18"/>
        </w:rPr>
      </w:pPr>
      <w:r w:rsidRPr="006115F2">
        <w:rPr>
          <w:rFonts w:ascii="Arial" w:hAnsi="Arial" w:cs="Arial"/>
          <w:sz w:val="18"/>
          <w:szCs w:val="18"/>
        </w:rPr>
        <w:t>be responsible for the verification that the expenditure declared b</w:t>
      </w:r>
      <w:r>
        <w:rPr>
          <w:rFonts w:ascii="Arial" w:hAnsi="Arial" w:cs="Arial"/>
          <w:sz w:val="18"/>
          <w:szCs w:val="18"/>
        </w:rPr>
        <w:t>y the partner</w:t>
      </w:r>
      <w:r w:rsidRPr="006115F2">
        <w:rPr>
          <w:rFonts w:ascii="Arial" w:hAnsi="Arial" w:cs="Arial"/>
          <w:sz w:val="18"/>
          <w:szCs w:val="18"/>
        </w:rPr>
        <w:t xml:space="preserve"> has been incurred only for the purpose of implementing the project and corresponds to the activities agreed between the </w:t>
      </w:r>
      <w:r>
        <w:rPr>
          <w:rFonts w:ascii="Arial" w:hAnsi="Arial" w:cs="Arial"/>
          <w:sz w:val="18"/>
          <w:szCs w:val="18"/>
        </w:rPr>
        <w:t>partners</w:t>
      </w:r>
      <w:r w:rsidRPr="006115F2">
        <w:rPr>
          <w:rFonts w:ascii="Arial" w:hAnsi="Arial" w:cs="Arial"/>
          <w:sz w:val="18"/>
          <w:szCs w:val="18"/>
        </w:rPr>
        <w:t xml:space="preserve"> in the frame of the </w:t>
      </w:r>
      <w:r>
        <w:rPr>
          <w:rFonts w:ascii="Arial" w:hAnsi="Arial" w:cs="Arial"/>
          <w:sz w:val="18"/>
          <w:szCs w:val="18"/>
        </w:rPr>
        <w:t xml:space="preserve">submitted </w:t>
      </w:r>
      <w:r w:rsidRPr="006115F2">
        <w:rPr>
          <w:rFonts w:ascii="Arial" w:hAnsi="Arial" w:cs="Arial"/>
          <w:sz w:val="18"/>
          <w:szCs w:val="18"/>
        </w:rPr>
        <w:t>Application Form;</w:t>
      </w:r>
    </w:p>
    <w:p w:rsidR="00AB5243" w:rsidRDefault="00AB5243" w:rsidP="00AB5243">
      <w:pPr>
        <w:pStyle w:val="2"/>
        <w:numPr>
          <w:ilvl w:val="0"/>
          <w:numId w:val="1"/>
        </w:numPr>
        <w:spacing w:after="0" w:line="240" w:lineRule="auto"/>
        <w:jc w:val="both"/>
        <w:rPr>
          <w:rFonts w:ascii="Arial" w:hAnsi="Arial" w:cs="Arial"/>
          <w:sz w:val="18"/>
          <w:szCs w:val="18"/>
        </w:rPr>
      </w:pPr>
      <w:r w:rsidRPr="006115F2">
        <w:rPr>
          <w:rFonts w:ascii="Arial" w:hAnsi="Arial" w:cs="Arial"/>
          <w:sz w:val="18"/>
          <w:szCs w:val="18"/>
        </w:rPr>
        <w:t xml:space="preserve">submit Intermediate Report and Final Report to the </w:t>
      </w:r>
      <w:r>
        <w:rPr>
          <w:rFonts w:ascii="Arial" w:hAnsi="Arial" w:cs="Arial"/>
          <w:sz w:val="18"/>
          <w:szCs w:val="18"/>
        </w:rPr>
        <w:t>Executive Agency</w:t>
      </w:r>
      <w:r w:rsidRPr="006115F2">
        <w:rPr>
          <w:rFonts w:ascii="Arial" w:hAnsi="Arial" w:cs="Arial"/>
          <w:sz w:val="18"/>
          <w:szCs w:val="18"/>
        </w:rPr>
        <w:t xml:space="preserve"> for the deadline given in the Grant Agreement and its annexes;</w:t>
      </w:r>
    </w:p>
    <w:p w:rsidR="00AB5243" w:rsidRPr="006115F2"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Provide an external audit report together with the Final Report at the end of the project (if the Tempus grant is equal or greater than Euro 750,000);</w:t>
      </w:r>
    </w:p>
    <w:p w:rsidR="00AB5243" w:rsidRPr="00F31C82"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t</w:t>
      </w:r>
      <w:r w:rsidRPr="00F31C82">
        <w:rPr>
          <w:rFonts w:ascii="Arial" w:hAnsi="Arial" w:cs="Arial"/>
          <w:sz w:val="18"/>
          <w:szCs w:val="18"/>
        </w:rPr>
        <w:t>ransfer funds to the partner in two (or more) instalments: as pre-financing for planned on-going activities of partner for half-time period of those activities, or as payment of invoices and/or other supporting document</w:t>
      </w:r>
      <w:r>
        <w:rPr>
          <w:rFonts w:ascii="Arial" w:hAnsi="Arial" w:cs="Arial"/>
          <w:sz w:val="18"/>
          <w:szCs w:val="18"/>
        </w:rPr>
        <w:t>s requested in Annex IV of the Grant A</w:t>
      </w:r>
      <w:r w:rsidRPr="00F31C82">
        <w:rPr>
          <w:rFonts w:ascii="Arial" w:hAnsi="Arial" w:cs="Arial"/>
          <w:sz w:val="18"/>
          <w:szCs w:val="18"/>
        </w:rPr>
        <w:t>greement.</w:t>
      </w:r>
    </w:p>
    <w:p w:rsidR="00AB5243" w:rsidRDefault="00AB5243" w:rsidP="00AB5243">
      <w:pPr>
        <w:spacing w:after="120"/>
        <w:jc w:val="both"/>
        <w:rPr>
          <w:rFonts w:ascii="Arial" w:hAnsi="Arial" w:cs="Arial"/>
          <w:sz w:val="22"/>
          <w:szCs w:val="22"/>
        </w:rPr>
      </w:pPr>
    </w:p>
    <w:p w:rsidR="00AB5243" w:rsidRPr="00F31C82" w:rsidRDefault="00AB5243" w:rsidP="00AB524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 xml:space="preserve">7. </w:t>
      </w:r>
      <w:r>
        <w:rPr>
          <w:rFonts w:ascii="Arial" w:hAnsi="Arial" w:cs="Arial"/>
          <w:b/>
          <w:sz w:val="18"/>
          <w:szCs w:val="18"/>
          <w:u w:val="single"/>
        </w:rPr>
        <w:t>Specific o</w:t>
      </w:r>
      <w:r w:rsidRPr="00F31C82">
        <w:rPr>
          <w:rFonts w:ascii="Arial" w:hAnsi="Arial" w:cs="Arial"/>
          <w:b/>
          <w:sz w:val="18"/>
          <w:szCs w:val="18"/>
          <w:u w:val="single"/>
        </w:rPr>
        <w:t xml:space="preserve">bligations of </w:t>
      </w:r>
      <w:r>
        <w:rPr>
          <w:rFonts w:ascii="Arial" w:hAnsi="Arial" w:cs="Arial"/>
          <w:b/>
          <w:sz w:val="18"/>
          <w:szCs w:val="18"/>
          <w:u w:val="single"/>
        </w:rPr>
        <w:t>the p</w:t>
      </w:r>
      <w:r w:rsidRPr="00F31C82">
        <w:rPr>
          <w:rFonts w:ascii="Arial" w:hAnsi="Arial" w:cs="Arial"/>
          <w:b/>
          <w:sz w:val="18"/>
          <w:szCs w:val="18"/>
          <w:u w:val="single"/>
        </w:rPr>
        <w:t>artner</w:t>
      </w:r>
    </w:p>
    <w:p w:rsidR="00AB5243" w:rsidRPr="006115F2" w:rsidRDefault="00AB5243" w:rsidP="00AB5243">
      <w:pPr>
        <w:jc w:val="both"/>
        <w:rPr>
          <w:rFonts w:ascii="Arial" w:hAnsi="Arial" w:cs="Arial"/>
          <w:i/>
          <w:sz w:val="18"/>
          <w:szCs w:val="18"/>
        </w:rPr>
      </w:pPr>
      <w:r w:rsidRPr="006115F2">
        <w:rPr>
          <w:rFonts w:ascii="Arial" w:hAnsi="Arial" w:cs="Arial"/>
          <w:i/>
          <w:sz w:val="18"/>
          <w:szCs w:val="18"/>
        </w:rPr>
        <w:t>Example:</w:t>
      </w:r>
    </w:p>
    <w:p w:rsidR="00AB5243" w:rsidRPr="008628AC" w:rsidRDefault="00AB5243" w:rsidP="00AB5243">
      <w:pPr>
        <w:rPr>
          <w:rFonts w:ascii="Arial" w:hAnsi="Arial" w:cs="Arial"/>
          <w:b/>
          <w:sz w:val="22"/>
          <w:szCs w:val="22"/>
        </w:rPr>
      </w:pPr>
    </w:p>
    <w:p w:rsidR="00AB5243" w:rsidRDefault="00AB5243" w:rsidP="00AB5243">
      <w:pPr>
        <w:pStyle w:val="2"/>
        <w:spacing w:after="0" w:line="240" w:lineRule="auto"/>
        <w:ind w:left="0"/>
        <w:jc w:val="both"/>
        <w:rPr>
          <w:rFonts w:ascii="Arial" w:hAnsi="Arial" w:cs="Arial"/>
          <w:sz w:val="18"/>
          <w:szCs w:val="18"/>
        </w:rPr>
      </w:pPr>
      <w:r>
        <w:rPr>
          <w:rFonts w:ascii="Arial" w:hAnsi="Arial" w:cs="Arial"/>
          <w:sz w:val="18"/>
          <w:szCs w:val="18"/>
        </w:rPr>
        <w:t>The partner shall respect all</w:t>
      </w:r>
      <w:r w:rsidRPr="002D128A">
        <w:rPr>
          <w:rFonts w:ascii="Arial" w:hAnsi="Arial" w:cs="Arial"/>
          <w:sz w:val="18"/>
          <w:szCs w:val="18"/>
        </w:rPr>
        <w:t xml:space="preserve"> rules and obligations set forth in the </w:t>
      </w:r>
      <w:bookmarkStart w:id="0" w:name="OLE_LINK1"/>
      <w:bookmarkStart w:id="1" w:name="OLE_LINK2"/>
      <w:r w:rsidRPr="002D128A">
        <w:rPr>
          <w:rFonts w:ascii="Arial" w:hAnsi="Arial" w:cs="Arial"/>
          <w:sz w:val="18"/>
          <w:szCs w:val="18"/>
        </w:rPr>
        <w:t>Grant Agreement</w:t>
      </w:r>
      <w:bookmarkEnd w:id="0"/>
      <w:bookmarkEnd w:id="1"/>
      <w:r w:rsidRPr="002D128A">
        <w:rPr>
          <w:rFonts w:ascii="Arial" w:hAnsi="Arial" w:cs="Arial"/>
          <w:sz w:val="18"/>
          <w:szCs w:val="18"/>
        </w:rPr>
        <w:t>.</w:t>
      </w:r>
    </w:p>
    <w:p w:rsidR="00AB5243" w:rsidRDefault="00AB5243" w:rsidP="00AB5243">
      <w:pPr>
        <w:pStyle w:val="2"/>
        <w:spacing w:after="0" w:line="240" w:lineRule="auto"/>
        <w:ind w:left="0"/>
        <w:jc w:val="both"/>
        <w:rPr>
          <w:rFonts w:ascii="Arial" w:hAnsi="Arial" w:cs="Arial"/>
          <w:sz w:val="18"/>
          <w:szCs w:val="18"/>
        </w:rPr>
      </w:pPr>
      <w:r w:rsidRPr="006115F2">
        <w:rPr>
          <w:rFonts w:ascii="Arial" w:hAnsi="Arial" w:cs="Arial"/>
          <w:sz w:val="18"/>
          <w:szCs w:val="18"/>
        </w:rPr>
        <w:t xml:space="preserve">In </w:t>
      </w:r>
      <w:proofErr w:type="gramStart"/>
      <w:r w:rsidRPr="006115F2">
        <w:rPr>
          <w:rFonts w:ascii="Arial" w:hAnsi="Arial" w:cs="Arial"/>
          <w:sz w:val="18"/>
          <w:szCs w:val="18"/>
        </w:rPr>
        <w:t>addition</w:t>
      </w:r>
      <w:proofErr w:type="gramEnd"/>
      <w:r w:rsidRPr="006115F2">
        <w:rPr>
          <w:rFonts w:ascii="Arial" w:hAnsi="Arial" w:cs="Arial"/>
          <w:sz w:val="18"/>
          <w:szCs w:val="18"/>
        </w:rPr>
        <w:t xml:space="preserve"> </w:t>
      </w:r>
      <w:r>
        <w:rPr>
          <w:rFonts w:ascii="Arial" w:hAnsi="Arial" w:cs="Arial"/>
          <w:sz w:val="18"/>
          <w:szCs w:val="18"/>
        </w:rPr>
        <w:t>the partner</w:t>
      </w:r>
      <w:r w:rsidRPr="006115F2">
        <w:rPr>
          <w:rFonts w:ascii="Arial" w:hAnsi="Arial" w:cs="Arial"/>
          <w:sz w:val="18"/>
          <w:szCs w:val="18"/>
        </w:rPr>
        <w:t xml:space="preserve"> shall:</w:t>
      </w:r>
    </w:p>
    <w:p w:rsidR="00AB5243" w:rsidRPr="002D128A" w:rsidRDefault="00AB5243" w:rsidP="00AB5243">
      <w:pPr>
        <w:pStyle w:val="2"/>
        <w:spacing w:after="0" w:line="240" w:lineRule="auto"/>
        <w:ind w:left="0"/>
        <w:jc w:val="both"/>
        <w:rPr>
          <w:rFonts w:ascii="Arial" w:hAnsi="Arial" w:cs="Arial"/>
          <w:sz w:val="18"/>
          <w:szCs w:val="18"/>
        </w:rPr>
      </w:pPr>
    </w:p>
    <w:p w:rsidR="00AB5243" w:rsidRDefault="00AB5243" w:rsidP="00AB5243">
      <w:pPr>
        <w:pStyle w:val="2"/>
        <w:numPr>
          <w:ilvl w:val="0"/>
          <w:numId w:val="1"/>
        </w:numPr>
        <w:spacing w:after="0" w:line="240" w:lineRule="auto"/>
        <w:jc w:val="both"/>
        <w:rPr>
          <w:rFonts w:ascii="Arial" w:hAnsi="Arial" w:cs="Arial"/>
          <w:sz w:val="18"/>
          <w:szCs w:val="18"/>
        </w:rPr>
      </w:pPr>
      <w:r w:rsidRPr="002D128A">
        <w:rPr>
          <w:rFonts w:ascii="Arial" w:hAnsi="Arial" w:cs="Arial"/>
          <w:sz w:val="18"/>
          <w:szCs w:val="18"/>
        </w:rPr>
        <w:t xml:space="preserve">commit themselves to do everything in their power to </w:t>
      </w:r>
      <w:r>
        <w:rPr>
          <w:rFonts w:ascii="Arial" w:hAnsi="Arial" w:cs="Arial"/>
          <w:sz w:val="18"/>
          <w:szCs w:val="18"/>
        </w:rPr>
        <w:t xml:space="preserve">carry out the activities as specified in the </w:t>
      </w:r>
      <w:proofErr w:type="spellStart"/>
      <w:r>
        <w:rPr>
          <w:rFonts w:ascii="Arial" w:hAnsi="Arial" w:cs="Arial"/>
          <w:sz w:val="18"/>
          <w:szCs w:val="18"/>
        </w:rPr>
        <w:t>workplan</w:t>
      </w:r>
      <w:proofErr w:type="spellEnd"/>
      <w:r>
        <w:rPr>
          <w:rFonts w:ascii="Arial" w:hAnsi="Arial" w:cs="Arial"/>
          <w:sz w:val="18"/>
          <w:szCs w:val="18"/>
        </w:rPr>
        <w:t xml:space="preserve"> and </w:t>
      </w:r>
      <w:r w:rsidRPr="002D128A">
        <w:rPr>
          <w:rFonts w:ascii="Arial" w:hAnsi="Arial" w:cs="Arial"/>
          <w:sz w:val="18"/>
          <w:szCs w:val="18"/>
        </w:rPr>
        <w:t>foster th</w:t>
      </w:r>
      <w:r>
        <w:rPr>
          <w:rFonts w:ascii="Arial" w:hAnsi="Arial" w:cs="Arial"/>
          <w:sz w:val="18"/>
          <w:szCs w:val="18"/>
        </w:rPr>
        <w:t>e implementation of the project;</w:t>
      </w:r>
    </w:p>
    <w:p w:rsidR="00AB5243" w:rsidRPr="002D128A"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 xml:space="preserve">provide the staff, facilities, equipment and material necessary to perform the project activities;  </w:t>
      </w:r>
    </w:p>
    <w:p w:rsidR="00AB5243"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support the coordinator</w:t>
      </w:r>
      <w:r w:rsidRPr="002D128A">
        <w:rPr>
          <w:rFonts w:ascii="Arial" w:hAnsi="Arial" w:cs="Arial"/>
          <w:sz w:val="18"/>
          <w:szCs w:val="18"/>
        </w:rPr>
        <w:t xml:space="preserve"> to fulfil its tasks a</w:t>
      </w:r>
      <w:r>
        <w:rPr>
          <w:rFonts w:ascii="Arial" w:hAnsi="Arial" w:cs="Arial"/>
          <w:sz w:val="18"/>
          <w:szCs w:val="18"/>
        </w:rPr>
        <w:t>ccording to the Grant Agreement;</w:t>
      </w:r>
    </w:p>
    <w:p w:rsidR="00AB5243"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ensure adequate communication with the coordinator;</w:t>
      </w:r>
    </w:p>
    <w:p w:rsidR="00AB5243" w:rsidRPr="002D128A"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 xml:space="preserve">ensure that interaction with other partners takes place in continuous and smooth way;  </w:t>
      </w:r>
    </w:p>
    <w:p w:rsidR="00AB5243" w:rsidRPr="002D128A"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provide the coordinator</w:t>
      </w:r>
      <w:r w:rsidRPr="002D128A">
        <w:rPr>
          <w:rFonts w:ascii="Arial" w:hAnsi="Arial" w:cs="Arial"/>
          <w:sz w:val="18"/>
          <w:szCs w:val="18"/>
        </w:rPr>
        <w:t xml:space="preserve"> without any delay with any information needed to draw up the Intermediate Report and the Final Report, to react on any request by the </w:t>
      </w:r>
      <w:r>
        <w:rPr>
          <w:rFonts w:ascii="Arial" w:hAnsi="Arial" w:cs="Arial"/>
          <w:sz w:val="18"/>
          <w:szCs w:val="18"/>
        </w:rPr>
        <w:t>Executive Agency</w:t>
      </w:r>
      <w:r w:rsidRPr="002D128A">
        <w:rPr>
          <w:rFonts w:ascii="Arial" w:hAnsi="Arial" w:cs="Arial"/>
          <w:sz w:val="18"/>
          <w:szCs w:val="18"/>
        </w:rPr>
        <w:t xml:space="preserve">, or provide with any further information needed by the </w:t>
      </w:r>
      <w:r>
        <w:rPr>
          <w:rFonts w:ascii="Arial" w:hAnsi="Arial" w:cs="Arial"/>
          <w:sz w:val="18"/>
          <w:szCs w:val="18"/>
        </w:rPr>
        <w:t>coordinator</w:t>
      </w:r>
      <w:r w:rsidRPr="002D128A">
        <w:rPr>
          <w:rFonts w:ascii="Arial" w:hAnsi="Arial" w:cs="Arial"/>
          <w:sz w:val="18"/>
          <w:szCs w:val="18"/>
        </w:rPr>
        <w:t>;</w:t>
      </w:r>
    </w:p>
    <w:p w:rsidR="00AB5243" w:rsidRDefault="00AB5243" w:rsidP="00AB5243">
      <w:pPr>
        <w:pStyle w:val="2"/>
        <w:numPr>
          <w:ilvl w:val="0"/>
          <w:numId w:val="1"/>
        </w:numPr>
        <w:spacing w:after="0" w:line="240" w:lineRule="auto"/>
        <w:jc w:val="both"/>
        <w:rPr>
          <w:rFonts w:ascii="Arial" w:hAnsi="Arial" w:cs="Arial"/>
          <w:sz w:val="18"/>
          <w:szCs w:val="18"/>
        </w:rPr>
      </w:pPr>
      <w:r w:rsidRPr="002D128A">
        <w:rPr>
          <w:rFonts w:ascii="Arial" w:hAnsi="Arial" w:cs="Arial"/>
          <w:sz w:val="18"/>
          <w:szCs w:val="18"/>
        </w:rPr>
        <w:t xml:space="preserve">inform the </w:t>
      </w:r>
      <w:r>
        <w:rPr>
          <w:rFonts w:ascii="Arial" w:hAnsi="Arial" w:cs="Arial"/>
          <w:sz w:val="18"/>
          <w:szCs w:val="18"/>
        </w:rPr>
        <w:t>coordinator</w:t>
      </w:r>
      <w:r w:rsidRPr="002D128A">
        <w:rPr>
          <w:rFonts w:ascii="Arial" w:hAnsi="Arial" w:cs="Arial"/>
          <w:sz w:val="18"/>
          <w:szCs w:val="18"/>
        </w:rPr>
        <w:t xml:space="preserve"> immediately about any </w:t>
      </w:r>
      <w:r>
        <w:rPr>
          <w:rFonts w:ascii="Arial" w:hAnsi="Arial" w:cs="Arial"/>
          <w:sz w:val="18"/>
          <w:szCs w:val="18"/>
        </w:rPr>
        <w:t xml:space="preserve">delay in the performance of the activates or any </w:t>
      </w:r>
      <w:r w:rsidRPr="002D128A">
        <w:rPr>
          <w:rFonts w:ascii="Arial" w:hAnsi="Arial" w:cs="Arial"/>
          <w:sz w:val="18"/>
          <w:szCs w:val="18"/>
        </w:rPr>
        <w:t>circumstance that could lead to a temporary or final</w:t>
      </w:r>
      <w:r>
        <w:rPr>
          <w:rFonts w:ascii="Arial" w:hAnsi="Arial" w:cs="Arial"/>
          <w:sz w:val="18"/>
          <w:szCs w:val="18"/>
        </w:rPr>
        <w:t xml:space="preserve"> discontinuation of the project;</w:t>
      </w:r>
    </w:p>
    <w:p w:rsidR="00AB5243" w:rsidRPr="002D128A"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inform the coordinator about any change in personnel, tasks or procedures of its project team;</w:t>
      </w:r>
    </w:p>
    <w:p w:rsidR="00AB5243" w:rsidRPr="002D128A" w:rsidRDefault="00AB5243" w:rsidP="00AB5243">
      <w:pPr>
        <w:pStyle w:val="2"/>
        <w:numPr>
          <w:ilvl w:val="0"/>
          <w:numId w:val="1"/>
        </w:numPr>
        <w:spacing w:after="0" w:line="240" w:lineRule="auto"/>
        <w:jc w:val="both"/>
        <w:rPr>
          <w:rFonts w:ascii="Arial" w:hAnsi="Arial" w:cs="Arial"/>
          <w:sz w:val="18"/>
          <w:szCs w:val="18"/>
        </w:rPr>
      </w:pPr>
      <w:r w:rsidRPr="002D128A">
        <w:rPr>
          <w:rFonts w:ascii="Arial" w:hAnsi="Arial" w:cs="Arial"/>
          <w:sz w:val="18"/>
          <w:szCs w:val="18"/>
        </w:rPr>
        <w:t>maintain either a separate accounting system or an adequate accounting code for all transactions relating to the project;</w:t>
      </w:r>
    </w:p>
    <w:p w:rsidR="00AB5243" w:rsidRPr="002D128A" w:rsidRDefault="00AB5243" w:rsidP="00AB5243">
      <w:pPr>
        <w:pStyle w:val="2"/>
        <w:numPr>
          <w:ilvl w:val="0"/>
          <w:numId w:val="1"/>
        </w:numPr>
        <w:spacing w:after="0" w:line="240" w:lineRule="auto"/>
        <w:jc w:val="both"/>
        <w:rPr>
          <w:rFonts w:ascii="Arial" w:hAnsi="Arial" w:cs="Arial"/>
          <w:sz w:val="18"/>
          <w:szCs w:val="18"/>
        </w:rPr>
      </w:pPr>
      <w:r w:rsidRPr="002D128A">
        <w:rPr>
          <w:rFonts w:ascii="Arial" w:hAnsi="Arial" w:cs="Arial"/>
          <w:sz w:val="18"/>
          <w:szCs w:val="18"/>
        </w:rPr>
        <w:t xml:space="preserve">inform the </w:t>
      </w:r>
      <w:r>
        <w:rPr>
          <w:rFonts w:ascii="Arial" w:hAnsi="Arial" w:cs="Arial"/>
          <w:sz w:val="18"/>
          <w:szCs w:val="18"/>
        </w:rPr>
        <w:t>coordinator</w:t>
      </w:r>
      <w:r w:rsidRPr="002D128A">
        <w:rPr>
          <w:rFonts w:ascii="Arial" w:hAnsi="Arial" w:cs="Arial"/>
          <w:sz w:val="18"/>
          <w:szCs w:val="18"/>
        </w:rPr>
        <w:t xml:space="preserve"> on the details of the bank account where the part of </w:t>
      </w:r>
      <w:r>
        <w:rPr>
          <w:rFonts w:ascii="Arial" w:hAnsi="Arial" w:cs="Arial"/>
          <w:sz w:val="18"/>
          <w:szCs w:val="18"/>
        </w:rPr>
        <w:t xml:space="preserve">the Executive Agency </w:t>
      </w:r>
      <w:r w:rsidRPr="002D128A">
        <w:rPr>
          <w:rFonts w:ascii="Arial" w:hAnsi="Arial" w:cs="Arial"/>
          <w:sz w:val="18"/>
          <w:szCs w:val="18"/>
        </w:rPr>
        <w:t xml:space="preserve">contribution shall be transferred by </w:t>
      </w:r>
      <w:r>
        <w:rPr>
          <w:rFonts w:ascii="Arial" w:hAnsi="Arial" w:cs="Arial"/>
          <w:sz w:val="18"/>
          <w:szCs w:val="18"/>
        </w:rPr>
        <w:t>coordinator;</w:t>
      </w:r>
    </w:p>
    <w:p w:rsidR="00AB5243" w:rsidRPr="002D128A"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complete the</w:t>
      </w:r>
      <w:r w:rsidRPr="002D128A">
        <w:rPr>
          <w:rFonts w:ascii="Arial" w:hAnsi="Arial" w:cs="Arial"/>
          <w:sz w:val="18"/>
          <w:szCs w:val="18"/>
        </w:rPr>
        <w:t xml:space="preserve"> activities foreseen for each reporting period of the project implementation;</w:t>
      </w:r>
    </w:p>
    <w:p w:rsidR="00AB5243" w:rsidRPr="002D128A"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have the</w:t>
      </w:r>
      <w:r w:rsidRPr="002D128A">
        <w:rPr>
          <w:rFonts w:ascii="Arial" w:hAnsi="Arial" w:cs="Arial"/>
          <w:sz w:val="18"/>
          <w:szCs w:val="18"/>
        </w:rPr>
        <w:t xml:space="preserve"> expenditures incurred and paid in the given repo</w:t>
      </w:r>
      <w:r>
        <w:rPr>
          <w:rFonts w:ascii="Arial" w:hAnsi="Arial" w:cs="Arial"/>
          <w:sz w:val="18"/>
          <w:szCs w:val="18"/>
        </w:rPr>
        <w:t>rting period defined in Article X of this A</w:t>
      </w:r>
      <w:r w:rsidRPr="002D128A">
        <w:rPr>
          <w:rFonts w:ascii="Arial" w:hAnsi="Arial" w:cs="Arial"/>
          <w:sz w:val="18"/>
          <w:szCs w:val="18"/>
        </w:rPr>
        <w:t xml:space="preserve">greement and submit the supporting documents on validation of expenditure to the </w:t>
      </w:r>
      <w:r>
        <w:rPr>
          <w:rFonts w:ascii="Arial" w:hAnsi="Arial" w:cs="Arial"/>
          <w:sz w:val="18"/>
          <w:szCs w:val="18"/>
        </w:rPr>
        <w:t xml:space="preserve">coordinator every X </w:t>
      </w:r>
      <w:proofErr w:type="gramStart"/>
      <w:r>
        <w:rPr>
          <w:rFonts w:ascii="Arial" w:hAnsi="Arial" w:cs="Arial"/>
          <w:sz w:val="18"/>
          <w:szCs w:val="18"/>
        </w:rPr>
        <w:t>months</w:t>
      </w:r>
      <w:proofErr w:type="gramEnd"/>
      <w:r>
        <w:rPr>
          <w:rFonts w:ascii="Arial" w:hAnsi="Arial" w:cs="Arial"/>
          <w:sz w:val="18"/>
          <w:szCs w:val="18"/>
        </w:rPr>
        <w:t>.</w:t>
      </w:r>
      <w:r w:rsidRPr="002D128A">
        <w:rPr>
          <w:rFonts w:ascii="Arial" w:hAnsi="Arial" w:cs="Arial"/>
          <w:sz w:val="18"/>
          <w:szCs w:val="18"/>
        </w:rPr>
        <w:t xml:space="preserve"> The expenditure of the </w:t>
      </w:r>
      <w:r>
        <w:rPr>
          <w:rFonts w:ascii="Arial" w:hAnsi="Arial" w:cs="Arial"/>
          <w:sz w:val="18"/>
          <w:szCs w:val="18"/>
        </w:rPr>
        <w:t>partner</w:t>
      </w:r>
      <w:r w:rsidRPr="002D128A">
        <w:rPr>
          <w:rFonts w:ascii="Arial" w:hAnsi="Arial" w:cs="Arial"/>
          <w:sz w:val="18"/>
          <w:szCs w:val="18"/>
        </w:rPr>
        <w:t xml:space="preserve"> not covered by supporting documents on validation of expenditure in the given reporting period can be requested only for the next reporting deadline following to</w:t>
      </w:r>
      <w:r>
        <w:rPr>
          <w:rFonts w:ascii="Arial" w:hAnsi="Arial" w:cs="Arial"/>
          <w:sz w:val="18"/>
          <w:szCs w:val="18"/>
        </w:rPr>
        <w:t xml:space="preserve"> the reporting period concerned;</w:t>
      </w:r>
    </w:p>
    <w:p w:rsidR="00AB5243" w:rsidRPr="002D128A" w:rsidRDefault="00AB5243" w:rsidP="00AB5243">
      <w:pPr>
        <w:pStyle w:val="2"/>
        <w:numPr>
          <w:ilvl w:val="0"/>
          <w:numId w:val="1"/>
        </w:numPr>
        <w:spacing w:after="0" w:line="240" w:lineRule="auto"/>
        <w:jc w:val="both"/>
        <w:rPr>
          <w:rFonts w:ascii="Arial" w:hAnsi="Arial" w:cs="Arial"/>
          <w:sz w:val="18"/>
          <w:szCs w:val="18"/>
        </w:rPr>
      </w:pPr>
      <w:r w:rsidRPr="002D128A">
        <w:rPr>
          <w:rFonts w:ascii="Arial" w:hAnsi="Arial" w:cs="Arial"/>
          <w:sz w:val="18"/>
          <w:szCs w:val="18"/>
        </w:rPr>
        <w:t xml:space="preserve">comply with </w:t>
      </w:r>
      <w:r>
        <w:rPr>
          <w:rFonts w:ascii="Arial" w:hAnsi="Arial" w:cs="Arial"/>
          <w:sz w:val="18"/>
          <w:szCs w:val="18"/>
        </w:rPr>
        <w:t>Tempus</w:t>
      </w:r>
      <w:r w:rsidRPr="002D128A">
        <w:rPr>
          <w:rFonts w:ascii="Arial" w:hAnsi="Arial" w:cs="Arial"/>
          <w:sz w:val="18"/>
          <w:szCs w:val="18"/>
        </w:rPr>
        <w:t xml:space="preserve"> and national rules, including rules on public procurem</w:t>
      </w:r>
      <w:r>
        <w:rPr>
          <w:rFonts w:ascii="Arial" w:hAnsi="Arial" w:cs="Arial"/>
          <w:sz w:val="18"/>
          <w:szCs w:val="18"/>
        </w:rPr>
        <w:t>ent, state aid, publicity and equal opportunities</w:t>
      </w:r>
      <w:r w:rsidRPr="002D128A">
        <w:rPr>
          <w:rFonts w:ascii="Arial" w:hAnsi="Arial" w:cs="Arial"/>
          <w:sz w:val="18"/>
          <w:szCs w:val="18"/>
        </w:rPr>
        <w:t>;</w:t>
      </w:r>
    </w:p>
    <w:p w:rsidR="00AB5243" w:rsidRPr="002D128A" w:rsidRDefault="00AB5243" w:rsidP="00AB5243">
      <w:pPr>
        <w:pStyle w:val="2"/>
        <w:numPr>
          <w:ilvl w:val="0"/>
          <w:numId w:val="1"/>
        </w:numPr>
        <w:spacing w:after="0" w:line="240" w:lineRule="auto"/>
        <w:jc w:val="both"/>
        <w:rPr>
          <w:rFonts w:ascii="Arial" w:hAnsi="Arial" w:cs="Arial"/>
          <w:sz w:val="18"/>
          <w:szCs w:val="18"/>
        </w:rPr>
      </w:pPr>
      <w:r w:rsidRPr="002D128A">
        <w:rPr>
          <w:rFonts w:ascii="Arial" w:hAnsi="Arial" w:cs="Arial"/>
          <w:sz w:val="18"/>
          <w:szCs w:val="18"/>
        </w:rPr>
        <w:t>be responsible for the sound financial management of the funds allocated to the project part</w:t>
      </w:r>
      <w:r>
        <w:rPr>
          <w:rFonts w:ascii="Arial" w:hAnsi="Arial" w:cs="Arial"/>
          <w:sz w:val="18"/>
          <w:szCs w:val="18"/>
        </w:rPr>
        <w:t>;</w:t>
      </w:r>
    </w:p>
    <w:p w:rsidR="00AB5243" w:rsidRPr="002D128A" w:rsidRDefault="00AB5243" w:rsidP="00AB5243">
      <w:pPr>
        <w:pStyle w:val="2"/>
        <w:numPr>
          <w:ilvl w:val="0"/>
          <w:numId w:val="1"/>
        </w:numPr>
        <w:spacing w:after="0" w:line="240" w:lineRule="auto"/>
        <w:jc w:val="both"/>
        <w:rPr>
          <w:rFonts w:ascii="Arial" w:hAnsi="Arial" w:cs="Arial"/>
          <w:sz w:val="18"/>
          <w:szCs w:val="18"/>
        </w:rPr>
      </w:pPr>
      <w:r w:rsidRPr="002D128A">
        <w:rPr>
          <w:rFonts w:ascii="Arial" w:hAnsi="Arial" w:cs="Arial"/>
          <w:sz w:val="18"/>
          <w:szCs w:val="18"/>
        </w:rPr>
        <w:t xml:space="preserve">agree with the </w:t>
      </w:r>
      <w:r>
        <w:rPr>
          <w:rFonts w:ascii="Arial" w:hAnsi="Arial" w:cs="Arial"/>
          <w:sz w:val="18"/>
          <w:szCs w:val="18"/>
        </w:rPr>
        <w:t>partners</w:t>
      </w:r>
      <w:r w:rsidRPr="002D128A">
        <w:rPr>
          <w:rFonts w:ascii="Arial" w:hAnsi="Arial" w:cs="Arial"/>
          <w:sz w:val="18"/>
          <w:szCs w:val="18"/>
        </w:rPr>
        <w:t xml:space="preserve"> of the project before submission of an</w:t>
      </w:r>
      <w:r>
        <w:rPr>
          <w:rFonts w:ascii="Arial" w:hAnsi="Arial" w:cs="Arial"/>
          <w:sz w:val="18"/>
          <w:szCs w:val="18"/>
        </w:rPr>
        <w:t>y request for amendment of the Grant A</w:t>
      </w:r>
      <w:r w:rsidRPr="002D128A">
        <w:rPr>
          <w:rFonts w:ascii="Arial" w:hAnsi="Arial" w:cs="Arial"/>
          <w:sz w:val="18"/>
          <w:szCs w:val="18"/>
        </w:rPr>
        <w:t xml:space="preserve">greement to the </w:t>
      </w:r>
      <w:r>
        <w:rPr>
          <w:rFonts w:ascii="Arial" w:hAnsi="Arial" w:cs="Arial"/>
          <w:sz w:val="18"/>
          <w:szCs w:val="18"/>
        </w:rPr>
        <w:t>Executive Agency.</w:t>
      </w:r>
    </w:p>
    <w:p w:rsidR="00AB5243" w:rsidRDefault="00AB5243" w:rsidP="00AB5243">
      <w:pPr>
        <w:spacing w:line="360" w:lineRule="auto"/>
        <w:jc w:val="both"/>
        <w:outlineLvl w:val="0"/>
        <w:rPr>
          <w:rFonts w:ascii="Arial" w:hAnsi="Arial" w:cs="Arial"/>
          <w:b/>
          <w:sz w:val="18"/>
          <w:szCs w:val="18"/>
          <w:u w:val="single"/>
        </w:rPr>
      </w:pPr>
    </w:p>
    <w:p w:rsidR="00AB5243" w:rsidRPr="00F31C82" w:rsidRDefault="00AB5243" w:rsidP="00AB524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 xml:space="preserve">8. Obligations of the coordinator and </w:t>
      </w:r>
      <w:r>
        <w:rPr>
          <w:rFonts w:ascii="Arial" w:hAnsi="Arial" w:cs="Arial"/>
          <w:b/>
          <w:sz w:val="18"/>
          <w:szCs w:val="18"/>
          <w:u w:val="single"/>
        </w:rPr>
        <w:t xml:space="preserve">the </w:t>
      </w:r>
      <w:r w:rsidRPr="00F31C82">
        <w:rPr>
          <w:rFonts w:ascii="Arial" w:hAnsi="Arial" w:cs="Arial"/>
          <w:b/>
          <w:sz w:val="18"/>
          <w:szCs w:val="18"/>
          <w:u w:val="single"/>
        </w:rPr>
        <w:t>partners</w:t>
      </w:r>
    </w:p>
    <w:p w:rsidR="00AB5243" w:rsidRDefault="00AB5243" w:rsidP="00AB5243">
      <w:pPr>
        <w:jc w:val="both"/>
        <w:rPr>
          <w:rFonts w:ascii="Arial" w:hAnsi="Arial" w:cs="Arial"/>
          <w:i/>
          <w:sz w:val="18"/>
          <w:szCs w:val="18"/>
        </w:rPr>
      </w:pPr>
      <w:r w:rsidRPr="006115F2">
        <w:rPr>
          <w:rFonts w:ascii="Arial" w:hAnsi="Arial" w:cs="Arial"/>
          <w:i/>
          <w:sz w:val="18"/>
          <w:szCs w:val="18"/>
        </w:rPr>
        <w:t>Example:</w:t>
      </w:r>
    </w:p>
    <w:p w:rsidR="00AB5243" w:rsidRPr="007637C1" w:rsidRDefault="00AB5243" w:rsidP="00AB5243">
      <w:pPr>
        <w:jc w:val="both"/>
        <w:rPr>
          <w:rFonts w:ascii="Arial" w:hAnsi="Arial" w:cs="Arial"/>
          <w:i/>
          <w:sz w:val="18"/>
          <w:szCs w:val="18"/>
        </w:rPr>
      </w:pPr>
    </w:p>
    <w:p w:rsidR="00AB5243" w:rsidRPr="009953DB" w:rsidRDefault="00AB5243" w:rsidP="00AB5243">
      <w:pPr>
        <w:pStyle w:val="2"/>
        <w:numPr>
          <w:ilvl w:val="0"/>
          <w:numId w:val="3"/>
        </w:numPr>
        <w:spacing w:after="0" w:line="240" w:lineRule="auto"/>
        <w:jc w:val="both"/>
        <w:rPr>
          <w:rFonts w:ascii="Arial" w:hAnsi="Arial" w:cs="Arial"/>
          <w:sz w:val="18"/>
          <w:szCs w:val="18"/>
        </w:rPr>
      </w:pPr>
      <w:r w:rsidRPr="009953DB">
        <w:rPr>
          <w:rFonts w:ascii="Arial" w:hAnsi="Arial" w:cs="Arial"/>
          <w:sz w:val="18"/>
          <w:szCs w:val="18"/>
        </w:rPr>
        <w:t>The partner is directly and exclusively responsible to</w:t>
      </w:r>
      <w:r>
        <w:rPr>
          <w:rFonts w:ascii="Arial" w:hAnsi="Arial" w:cs="Arial"/>
          <w:sz w:val="18"/>
          <w:szCs w:val="18"/>
        </w:rPr>
        <w:t>wards</w:t>
      </w:r>
      <w:r w:rsidRPr="009953DB">
        <w:rPr>
          <w:rFonts w:ascii="Arial" w:hAnsi="Arial" w:cs="Arial"/>
          <w:sz w:val="18"/>
          <w:szCs w:val="18"/>
        </w:rPr>
        <w:t xml:space="preserve"> the coordinator for the due implementation of its respective contribution to the project and for the proper fulfilment of its </w:t>
      </w:r>
      <w:r>
        <w:rPr>
          <w:rFonts w:ascii="Arial" w:hAnsi="Arial" w:cs="Arial"/>
          <w:sz w:val="18"/>
          <w:szCs w:val="18"/>
        </w:rPr>
        <w:t>obligations as set out in this A</w:t>
      </w:r>
      <w:r w:rsidRPr="009953DB">
        <w:rPr>
          <w:rFonts w:ascii="Arial" w:hAnsi="Arial" w:cs="Arial"/>
          <w:sz w:val="18"/>
          <w:szCs w:val="18"/>
        </w:rPr>
        <w:t xml:space="preserve">greement. Should a </w:t>
      </w:r>
      <w:r>
        <w:rPr>
          <w:rFonts w:ascii="Arial" w:hAnsi="Arial" w:cs="Arial"/>
          <w:sz w:val="18"/>
          <w:szCs w:val="18"/>
        </w:rPr>
        <w:t>partner</w:t>
      </w:r>
      <w:r w:rsidRPr="009953DB">
        <w:rPr>
          <w:rFonts w:ascii="Arial" w:hAnsi="Arial" w:cs="Arial"/>
          <w:sz w:val="18"/>
          <w:szCs w:val="18"/>
        </w:rPr>
        <w:t xml:space="preserve"> not fulfil its obligations under this contract in due time, the </w:t>
      </w:r>
      <w:r>
        <w:rPr>
          <w:rFonts w:ascii="Arial" w:hAnsi="Arial" w:cs="Arial"/>
          <w:sz w:val="18"/>
          <w:szCs w:val="18"/>
        </w:rPr>
        <w:t>coordinator</w:t>
      </w:r>
      <w:r w:rsidRPr="009953DB">
        <w:rPr>
          <w:rFonts w:ascii="Arial" w:hAnsi="Arial" w:cs="Arial"/>
          <w:sz w:val="18"/>
          <w:szCs w:val="18"/>
        </w:rPr>
        <w:t xml:space="preserve"> shall admonish him to fulfil </w:t>
      </w:r>
      <w:r w:rsidRPr="009953DB">
        <w:rPr>
          <w:rFonts w:ascii="Arial" w:hAnsi="Arial" w:cs="Arial"/>
          <w:sz w:val="18"/>
          <w:szCs w:val="18"/>
        </w:rPr>
        <w:lastRenderedPageBreak/>
        <w:t xml:space="preserve">them within a reasonable period of time. The </w:t>
      </w:r>
      <w:r>
        <w:rPr>
          <w:rFonts w:ascii="Arial" w:hAnsi="Arial" w:cs="Arial"/>
          <w:sz w:val="18"/>
          <w:szCs w:val="18"/>
        </w:rPr>
        <w:t>partner</w:t>
      </w:r>
      <w:r w:rsidRPr="009953DB">
        <w:rPr>
          <w:rFonts w:ascii="Arial" w:hAnsi="Arial" w:cs="Arial"/>
          <w:sz w:val="18"/>
          <w:szCs w:val="18"/>
        </w:rPr>
        <w:t xml:space="preserve"> will undertake to find a rapid and efficient solution. Should the non-fulfilment continue, the </w:t>
      </w:r>
      <w:r>
        <w:rPr>
          <w:rFonts w:ascii="Arial" w:hAnsi="Arial" w:cs="Arial"/>
          <w:sz w:val="18"/>
          <w:szCs w:val="18"/>
        </w:rPr>
        <w:t>coordinator</w:t>
      </w:r>
      <w:r w:rsidRPr="009953DB">
        <w:rPr>
          <w:rFonts w:ascii="Arial" w:hAnsi="Arial" w:cs="Arial"/>
          <w:sz w:val="18"/>
          <w:szCs w:val="18"/>
        </w:rPr>
        <w:t xml:space="preserve"> may decide to debar the </w:t>
      </w:r>
      <w:r>
        <w:rPr>
          <w:rFonts w:ascii="Arial" w:hAnsi="Arial" w:cs="Arial"/>
          <w:sz w:val="18"/>
          <w:szCs w:val="18"/>
        </w:rPr>
        <w:t>partner</w:t>
      </w:r>
      <w:r w:rsidRPr="009953DB">
        <w:rPr>
          <w:rFonts w:ascii="Arial" w:hAnsi="Arial" w:cs="Arial"/>
          <w:sz w:val="18"/>
          <w:szCs w:val="18"/>
        </w:rPr>
        <w:t xml:space="preserve"> concerned from the project </w:t>
      </w:r>
      <w:r>
        <w:rPr>
          <w:rFonts w:ascii="Arial" w:hAnsi="Arial" w:cs="Arial"/>
          <w:sz w:val="18"/>
          <w:szCs w:val="18"/>
        </w:rPr>
        <w:t>with approval of the other partners</w:t>
      </w:r>
      <w:r w:rsidRPr="009953DB">
        <w:rPr>
          <w:rFonts w:ascii="Arial" w:hAnsi="Arial" w:cs="Arial"/>
          <w:sz w:val="18"/>
          <w:szCs w:val="18"/>
        </w:rPr>
        <w:t xml:space="preserve">. The </w:t>
      </w:r>
      <w:r>
        <w:rPr>
          <w:rFonts w:ascii="Arial" w:hAnsi="Arial" w:cs="Arial"/>
          <w:sz w:val="18"/>
          <w:szCs w:val="18"/>
        </w:rPr>
        <w:t>Executive Agency</w:t>
      </w:r>
      <w:r w:rsidRPr="009953DB">
        <w:rPr>
          <w:rFonts w:ascii="Arial" w:hAnsi="Arial" w:cs="Arial"/>
          <w:sz w:val="18"/>
          <w:szCs w:val="18"/>
        </w:rPr>
        <w:t xml:space="preserve"> shall be promptly informed of such an intended decision by the </w:t>
      </w:r>
      <w:r>
        <w:rPr>
          <w:rFonts w:ascii="Arial" w:hAnsi="Arial" w:cs="Arial"/>
          <w:sz w:val="18"/>
          <w:szCs w:val="18"/>
        </w:rPr>
        <w:t>coordinator</w:t>
      </w:r>
      <w:r w:rsidRPr="009953DB">
        <w:rPr>
          <w:rFonts w:ascii="Arial" w:hAnsi="Arial" w:cs="Arial"/>
          <w:sz w:val="18"/>
          <w:szCs w:val="18"/>
        </w:rPr>
        <w:t xml:space="preserve"> and the change in the partnership has to be approved by the </w:t>
      </w:r>
      <w:r>
        <w:rPr>
          <w:rFonts w:ascii="Arial" w:hAnsi="Arial" w:cs="Arial"/>
          <w:sz w:val="18"/>
          <w:szCs w:val="18"/>
        </w:rPr>
        <w:t>Executive Agency</w:t>
      </w:r>
      <w:r w:rsidRPr="009953DB">
        <w:rPr>
          <w:rFonts w:ascii="Arial" w:hAnsi="Arial" w:cs="Arial"/>
          <w:sz w:val="18"/>
          <w:szCs w:val="18"/>
        </w:rPr>
        <w:t xml:space="preserve"> accordin</w:t>
      </w:r>
      <w:r>
        <w:rPr>
          <w:rFonts w:ascii="Arial" w:hAnsi="Arial" w:cs="Arial"/>
          <w:sz w:val="18"/>
          <w:szCs w:val="18"/>
        </w:rPr>
        <w:t>g to the provisions of the Grant Agreement</w:t>
      </w:r>
      <w:r w:rsidRPr="009953DB">
        <w:rPr>
          <w:rFonts w:ascii="Arial" w:hAnsi="Arial" w:cs="Arial"/>
          <w:sz w:val="18"/>
          <w:szCs w:val="18"/>
        </w:rPr>
        <w:t>.</w:t>
      </w:r>
    </w:p>
    <w:p w:rsidR="00AB5243" w:rsidRPr="009953DB" w:rsidRDefault="00AB5243" w:rsidP="00AB5243">
      <w:pPr>
        <w:pStyle w:val="2"/>
        <w:numPr>
          <w:ilvl w:val="0"/>
          <w:numId w:val="1"/>
        </w:numPr>
        <w:spacing w:after="0" w:line="240" w:lineRule="auto"/>
        <w:jc w:val="both"/>
        <w:rPr>
          <w:rFonts w:ascii="Arial" w:hAnsi="Arial" w:cs="Arial"/>
          <w:sz w:val="18"/>
          <w:szCs w:val="18"/>
        </w:rPr>
      </w:pPr>
      <w:r>
        <w:rPr>
          <w:rFonts w:ascii="Arial" w:hAnsi="Arial" w:cs="Arial"/>
          <w:sz w:val="18"/>
          <w:szCs w:val="18"/>
        </w:rPr>
        <w:t>The partner</w:t>
      </w:r>
      <w:r w:rsidRPr="009953DB">
        <w:rPr>
          <w:rFonts w:ascii="Arial" w:hAnsi="Arial" w:cs="Arial"/>
          <w:sz w:val="18"/>
          <w:szCs w:val="18"/>
        </w:rPr>
        <w:t xml:space="preserve"> shall take the financial responsibility for the EC contribution and the related own contribution for the project.</w:t>
      </w:r>
    </w:p>
    <w:p w:rsidR="00AB5243" w:rsidRPr="009953DB" w:rsidRDefault="00AB5243" w:rsidP="00AB5243">
      <w:pPr>
        <w:pStyle w:val="2"/>
        <w:numPr>
          <w:ilvl w:val="0"/>
          <w:numId w:val="1"/>
        </w:numPr>
        <w:spacing w:after="0" w:line="240" w:lineRule="auto"/>
        <w:jc w:val="both"/>
        <w:rPr>
          <w:rFonts w:ascii="Arial" w:hAnsi="Arial" w:cs="Arial"/>
          <w:sz w:val="18"/>
          <w:szCs w:val="18"/>
        </w:rPr>
      </w:pPr>
      <w:r w:rsidRPr="009953DB">
        <w:rPr>
          <w:rFonts w:ascii="Arial" w:hAnsi="Arial" w:cs="Arial"/>
          <w:sz w:val="18"/>
          <w:szCs w:val="18"/>
        </w:rPr>
        <w:t xml:space="preserve">In case of irregularities the </w:t>
      </w:r>
      <w:r>
        <w:rPr>
          <w:rFonts w:ascii="Arial" w:hAnsi="Arial" w:cs="Arial"/>
          <w:sz w:val="18"/>
          <w:szCs w:val="18"/>
        </w:rPr>
        <w:t>coordinator</w:t>
      </w:r>
      <w:r w:rsidRPr="009953DB">
        <w:rPr>
          <w:rFonts w:ascii="Arial" w:hAnsi="Arial" w:cs="Arial"/>
          <w:sz w:val="18"/>
          <w:szCs w:val="18"/>
        </w:rPr>
        <w:t xml:space="preserve"> bears the overall responsibility towards the </w:t>
      </w:r>
      <w:r>
        <w:rPr>
          <w:rFonts w:ascii="Arial" w:hAnsi="Arial" w:cs="Arial"/>
          <w:sz w:val="18"/>
          <w:szCs w:val="18"/>
        </w:rPr>
        <w:t xml:space="preserve">Executive Agency </w:t>
      </w:r>
      <w:r w:rsidRPr="009953DB">
        <w:rPr>
          <w:rFonts w:ascii="Arial" w:hAnsi="Arial" w:cs="Arial"/>
          <w:sz w:val="18"/>
          <w:szCs w:val="18"/>
        </w:rPr>
        <w:t xml:space="preserve">for the repayment of the amounts unduly paid. By way of the derogation from this principle if the irregularity is committed by a </w:t>
      </w:r>
      <w:r>
        <w:rPr>
          <w:rFonts w:ascii="Arial" w:hAnsi="Arial" w:cs="Arial"/>
          <w:sz w:val="18"/>
          <w:szCs w:val="18"/>
        </w:rPr>
        <w:t>partner</w:t>
      </w:r>
      <w:r w:rsidRPr="009953DB">
        <w:rPr>
          <w:rFonts w:ascii="Arial" w:hAnsi="Arial" w:cs="Arial"/>
          <w:sz w:val="18"/>
          <w:szCs w:val="18"/>
        </w:rPr>
        <w:t xml:space="preserve">, the concerned </w:t>
      </w:r>
      <w:r>
        <w:rPr>
          <w:rFonts w:ascii="Arial" w:hAnsi="Arial" w:cs="Arial"/>
          <w:sz w:val="18"/>
          <w:szCs w:val="18"/>
        </w:rPr>
        <w:t>partner</w:t>
      </w:r>
      <w:r w:rsidRPr="009953DB">
        <w:rPr>
          <w:rFonts w:ascii="Arial" w:hAnsi="Arial" w:cs="Arial"/>
          <w:sz w:val="18"/>
          <w:szCs w:val="18"/>
        </w:rPr>
        <w:t xml:space="preserve"> shall repay to the </w:t>
      </w:r>
      <w:r>
        <w:rPr>
          <w:rFonts w:ascii="Arial" w:hAnsi="Arial" w:cs="Arial"/>
          <w:sz w:val="18"/>
          <w:szCs w:val="18"/>
        </w:rPr>
        <w:t>coordinator</w:t>
      </w:r>
      <w:r w:rsidRPr="009953DB">
        <w:rPr>
          <w:rFonts w:ascii="Arial" w:hAnsi="Arial" w:cs="Arial"/>
          <w:sz w:val="18"/>
          <w:szCs w:val="18"/>
        </w:rPr>
        <w:t xml:space="preserve"> the amounts unduly paid.</w:t>
      </w:r>
    </w:p>
    <w:p w:rsidR="00AB5243" w:rsidRDefault="00AB5243" w:rsidP="00AB5243">
      <w:pPr>
        <w:pStyle w:val="2"/>
        <w:spacing w:after="0" w:line="240" w:lineRule="auto"/>
        <w:ind w:left="700"/>
        <w:jc w:val="both"/>
        <w:rPr>
          <w:rFonts w:ascii="Arial" w:hAnsi="Arial" w:cs="Arial"/>
          <w:sz w:val="18"/>
          <w:szCs w:val="18"/>
        </w:rPr>
      </w:pPr>
    </w:p>
    <w:p w:rsidR="00AB5243" w:rsidRDefault="00AB5243" w:rsidP="00AB5243">
      <w:pPr>
        <w:jc w:val="both"/>
        <w:rPr>
          <w:rFonts w:ascii="Arial" w:hAnsi="Arial" w:cs="Arial"/>
          <w:sz w:val="18"/>
          <w:szCs w:val="18"/>
        </w:rPr>
      </w:pPr>
    </w:p>
    <w:p w:rsidR="00AB5243" w:rsidRPr="00F31C82" w:rsidRDefault="00AB5243" w:rsidP="00AB524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9. Accounting, Record Keeping and Reporting</w:t>
      </w:r>
    </w:p>
    <w:p w:rsidR="00AB5243" w:rsidRPr="006115F2" w:rsidRDefault="00AB5243" w:rsidP="00AB5243">
      <w:pPr>
        <w:jc w:val="both"/>
        <w:rPr>
          <w:rFonts w:ascii="Arial" w:hAnsi="Arial" w:cs="Arial"/>
          <w:i/>
          <w:sz w:val="18"/>
          <w:szCs w:val="18"/>
        </w:rPr>
      </w:pPr>
      <w:r w:rsidRPr="006115F2">
        <w:rPr>
          <w:rFonts w:ascii="Arial" w:hAnsi="Arial" w:cs="Arial"/>
          <w:i/>
          <w:sz w:val="18"/>
          <w:szCs w:val="18"/>
        </w:rPr>
        <w:t>Example</w:t>
      </w:r>
      <w:r>
        <w:rPr>
          <w:rFonts w:ascii="Arial" w:hAnsi="Arial" w:cs="Arial"/>
          <w:i/>
          <w:sz w:val="18"/>
          <w:szCs w:val="18"/>
        </w:rPr>
        <w:t>s</w:t>
      </w:r>
      <w:r w:rsidRPr="006115F2">
        <w:rPr>
          <w:rFonts w:ascii="Arial" w:hAnsi="Arial" w:cs="Arial"/>
          <w:i/>
          <w:sz w:val="18"/>
          <w:szCs w:val="18"/>
        </w:rPr>
        <w:t>:</w:t>
      </w:r>
    </w:p>
    <w:p w:rsidR="00AB5243" w:rsidRDefault="00AB5243" w:rsidP="00AB5243">
      <w:pPr>
        <w:jc w:val="both"/>
        <w:rPr>
          <w:rFonts w:ascii="Arial" w:hAnsi="Arial" w:cs="Arial"/>
          <w:sz w:val="18"/>
          <w:szCs w:val="18"/>
        </w:rPr>
      </w:pPr>
    </w:p>
    <w:p w:rsidR="00AB5243" w:rsidRPr="0078329A" w:rsidRDefault="00AB5243" w:rsidP="00AB5243">
      <w:pPr>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78329A">
        <w:rPr>
          <w:rFonts w:ascii="Arial" w:hAnsi="Arial" w:cs="Arial"/>
          <w:sz w:val="18"/>
          <w:szCs w:val="18"/>
        </w:rPr>
        <w:t>Original invoices, debit notes, receipts, bank statements for every item of expense have to be thoroughly documented and kept by the institution and can only be financed by project funding if they are in compliance with eligibility of expenditure.</w:t>
      </w:r>
    </w:p>
    <w:p w:rsidR="00AB5243" w:rsidRPr="0078329A" w:rsidRDefault="00AB5243" w:rsidP="00AB5243">
      <w:pPr>
        <w:jc w:val="both"/>
        <w:rPr>
          <w:rFonts w:ascii="Arial" w:hAnsi="Arial" w:cs="Arial"/>
          <w:sz w:val="18"/>
          <w:szCs w:val="18"/>
        </w:rPr>
      </w:pPr>
      <w:r w:rsidRPr="009953DB">
        <w:rPr>
          <w:rFonts w:ascii="Arial" w:hAnsi="Arial" w:cs="Arial"/>
          <w:sz w:val="18"/>
          <w:szCs w:val="18"/>
        </w:rPr>
        <w:t>The partner</w:t>
      </w:r>
      <w:r w:rsidRPr="0078329A">
        <w:rPr>
          <w:rFonts w:ascii="Arial" w:hAnsi="Arial" w:cs="Arial"/>
          <w:sz w:val="18"/>
          <w:szCs w:val="18"/>
        </w:rPr>
        <w:t xml:space="preserve"> is fully responsible for the correct delivery of the declaration of expenses and the appropriate application of accounting system.</w:t>
      </w:r>
      <w:r>
        <w:rPr>
          <w:rFonts w:ascii="Arial" w:hAnsi="Arial" w:cs="Arial"/>
          <w:sz w:val="18"/>
          <w:szCs w:val="18"/>
        </w:rPr>
        <w:t xml:space="preserve"> In more detail, </w:t>
      </w:r>
      <w:r w:rsidRPr="009953DB">
        <w:rPr>
          <w:rFonts w:ascii="Arial" w:hAnsi="Arial" w:cs="Arial"/>
          <w:sz w:val="18"/>
          <w:szCs w:val="18"/>
        </w:rPr>
        <w:t>the partner shall</w:t>
      </w:r>
      <w:r w:rsidRPr="002E4BA9">
        <w:rPr>
          <w:rFonts w:ascii="Arial" w:hAnsi="Arial" w:cs="Arial"/>
          <w:sz w:val="18"/>
          <w:szCs w:val="18"/>
        </w:rPr>
        <w:t xml:space="preserve"> </w:t>
      </w:r>
      <w:r>
        <w:rPr>
          <w:rFonts w:ascii="Arial" w:hAnsi="Arial" w:cs="Arial"/>
          <w:sz w:val="18"/>
          <w:szCs w:val="18"/>
        </w:rPr>
        <w:t>comply</w:t>
      </w:r>
      <w:r w:rsidRPr="0078329A">
        <w:rPr>
          <w:rFonts w:ascii="Arial" w:hAnsi="Arial" w:cs="Arial"/>
          <w:sz w:val="18"/>
          <w:szCs w:val="18"/>
        </w:rPr>
        <w:t xml:space="preserve"> with the following:</w:t>
      </w:r>
    </w:p>
    <w:p w:rsidR="00AB5243" w:rsidRPr="0078329A" w:rsidRDefault="00AB5243" w:rsidP="00AB5243">
      <w:pPr>
        <w:jc w:val="both"/>
        <w:rPr>
          <w:rFonts w:ascii="Arial" w:hAnsi="Arial" w:cs="Arial"/>
          <w:sz w:val="18"/>
          <w:szCs w:val="18"/>
        </w:rPr>
      </w:pPr>
    </w:p>
    <w:p w:rsidR="00AB5243" w:rsidRPr="00C15CBA" w:rsidRDefault="00AB5243" w:rsidP="00AB5243">
      <w:pPr>
        <w:numPr>
          <w:ilvl w:val="0"/>
          <w:numId w:val="2"/>
        </w:numPr>
        <w:jc w:val="both"/>
        <w:rPr>
          <w:rFonts w:ascii="Arial" w:hAnsi="Arial" w:cs="Arial"/>
          <w:sz w:val="18"/>
          <w:szCs w:val="18"/>
        </w:rPr>
      </w:pPr>
      <w:r w:rsidRPr="00C15CBA">
        <w:rPr>
          <w:rFonts w:ascii="Arial" w:hAnsi="Arial" w:cs="Arial"/>
          <w:sz w:val="18"/>
          <w:szCs w:val="18"/>
        </w:rPr>
        <w:t>to</w:t>
      </w:r>
      <w:r>
        <w:rPr>
          <w:rFonts w:ascii="Arial" w:hAnsi="Arial" w:cs="Arial"/>
          <w:sz w:val="18"/>
          <w:szCs w:val="18"/>
        </w:rPr>
        <w:t xml:space="preserve"> accept</w:t>
      </w:r>
      <w:r w:rsidRPr="00C15CBA">
        <w:rPr>
          <w:rFonts w:ascii="Arial" w:hAnsi="Arial" w:cs="Arial"/>
          <w:sz w:val="18"/>
          <w:szCs w:val="18"/>
        </w:rPr>
        <w:t xml:space="preserve"> the liability for the adequate and orderly accounting of this project according to the rules and regulations of the Grant Agreement for this project. </w:t>
      </w:r>
    </w:p>
    <w:p w:rsidR="00AB5243" w:rsidRPr="00C15CBA" w:rsidRDefault="00AB5243" w:rsidP="00AB5243">
      <w:pPr>
        <w:numPr>
          <w:ilvl w:val="0"/>
          <w:numId w:val="2"/>
        </w:numPr>
        <w:jc w:val="both"/>
        <w:rPr>
          <w:rFonts w:ascii="Arial" w:hAnsi="Arial" w:cs="Arial"/>
          <w:sz w:val="18"/>
          <w:szCs w:val="18"/>
        </w:rPr>
      </w:pPr>
      <w:r w:rsidRPr="00C15CBA">
        <w:rPr>
          <w:rFonts w:ascii="Arial" w:hAnsi="Arial" w:cs="Arial"/>
          <w:sz w:val="18"/>
          <w:szCs w:val="18"/>
        </w:rPr>
        <w:t xml:space="preserve">to be aware of the fact that </w:t>
      </w:r>
      <w:r w:rsidRPr="00C15CBA">
        <w:rPr>
          <w:rFonts w:ascii="Arial" w:hAnsi="Arial" w:cs="Arial"/>
          <w:sz w:val="18"/>
          <w:szCs w:val="18"/>
          <w:u w:val="single"/>
        </w:rPr>
        <w:t xml:space="preserve">the coordinator will not compensate for the ineligibility of costs caused by any violation of the Grant Agreement or this contract, for which </w:t>
      </w:r>
      <w:r w:rsidRPr="00C15CBA">
        <w:rPr>
          <w:rFonts w:ascii="Arial" w:hAnsi="Arial" w:cs="Arial"/>
          <w:sz w:val="18"/>
          <w:szCs w:val="18"/>
        </w:rPr>
        <w:t>the partner</w:t>
      </w:r>
      <w:r w:rsidRPr="00C15CBA">
        <w:rPr>
          <w:rFonts w:ascii="Arial" w:hAnsi="Arial" w:cs="Arial"/>
          <w:sz w:val="18"/>
          <w:szCs w:val="18"/>
          <w:u w:val="single"/>
        </w:rPr>
        <w:t xml:space="preserve"> is responsible.</w:t>
      </w:r>
      <w:r w:rsidRPr="00C15CBA">
        <w:rPr>
          <w:rFonts w:ascii="Arial" w:hAnsi="Arial" w:cs="Arial"/>
          <w:sz w:val="18"/>
          <w:szCs w:val="18"/>
        </w:rPr>
        <w:t xml:space="preserve"> Any costs which would be assessed as ineligible by the </w:t>
      </w:r>
      <w:r>
        <w:rPr>
          <w:rFonts w:ascii="Arial" w:hAnsi="Arial" w:cs="Arial"/>
          <w:sz w:val="18"/>
          <w:szCs w:val="18"/>
        </w:rPr>
        <w:t>Executive Agency</w:t>
      </w:r>
      <w:r w:rsidRPr="00C15CBA">
        <w:rPr>
          <w:rFonts w:ascii="Arial" w:hAnsi="Arial" w:cs="Arial"/>
          <w:sz w:val="18"/>
          <w:szCs w:val="18"/>
        </w:rPr>
        <w:t xml:space="preserve"> within their final report assessment need to be reimbursed by the partner to the coordinator who confirms to forward the ineligible amount to the </w:t>
      </w:r>
      <w:r>
        <w:rPr>
          <w:rFonts w:ascii="Arial" w:hAnsi="Arial" w:cs="Arial"/>
          <w:sz w:val="18"/>
          <w:szCs w:val="18"/>
        </w:rPr>
        <w:t>Executive Agency</w:t>
      </w:r>
      <w:r w:rsidRPr="00C15CBA">
        <w:rPr>
          <w:rFonts w:ascii="Arial" w:hAnsi="Arial" w:cs="Arial"/>
          <w:sz w:val="18"/>
          <w:szCs w:val="18"/>
        </w:rPr>
        <w:t>.</w:t>
      </w:r>
    </w:p>
    <w:p w:rsidR="00AB5243" w:rsidRPr="00C15CBA" w:rsidRDefault="00AB5243" w:rsidP="00AB5243">
      <w:pPr>
        <w:numPr>
          <w:ilvl w:val="0"/>
          <w:numId w:val="2"/>
        </w:numPr>
        <w:jc w:val="both"/>
        <w:rPr>
          <w:rFonts w:ascii="Arial" w:hAnsi="Arial" w:cs="Arial"/>
          <w:sz w:val="18"/>
          <w:szCs w:val="18"/>
        </w:rPr>
      </w:pPr>
      <w:r w:rsidRPr="00C15CBA">
        <w:rPr>
          <w:rFonts w:ascii="Arial" w:hAnsi="Arial" w:cs="Arial"/>
          <w:sz w:val="18"/>
          <w:szCs w:val="18"/>
        </w:rPr>
        <w:t>To make available any documentation on project finance and activities required by the Executive Agency</w:t>
      </w:r>
    </w:p>
    <w:p w:rsidR="00AB5243" w:rsidRPr="00C15CBA" w:rsidRDefault="00AB5243" w:rsidP="00AB5243">
      <w:pPr>
        <w:numPr>
          <w:ilvl w:val="0"/>
          <w:numId w:val="2"/>
        </w:numPr>
        <w:jc w:val="both"/>
        <w:rPr>
          <w:rFonts w:ascii="Arial" w:hAnsi="Arial" w:cs="Arial"/>
          <w:sz w:val="18"/>
          <w:szCs w:val="18"/>
        </w:rPr>
      </w:pPr>
      <w:r w:rsidRPr="00C15CBA">
        <w:rPr>
          <w:rFonts w:ascii="Arial" w:hAnsi="Arial" w:cs="Arial"/>
          <w:sz w:val="18"/>
          <w:szCs w:val="18"/>
        </w:rPr>
        <w:t>To keep a record of any expenditure incurred under th</w:t>
      </w:r>
      <w:r>
        <w:rPr>
          <w:rFonts w:ascii="Arial" w:hAnsi="Arial" w:cs="Arial"/>
          <w:sz w:val="18"/>
          <w:szCs w:val="18"/>
        </w:rPr>
        <w:t>e p</w:t>
      </w:r>
      <w:r w:rsidRPr="00C15CBA">
        <w:rPr>
          <w:rFonts w:ascii="Arial" w:hAnsi="Arial" w:cs="Arial"/>
          <w:sz w:val="18"/>
          <w:szCs w:val="18"/>
        </w:rPr>
        <w:t>roject and all proofs and related documents for five years after the end of the period covered by the present contract.</w:t>
      </w:r>
    </w:p>
    <w:p w:rsidR="00AB5243" w:rsidRDefault="00AB5243" w:rsidP="00AB5243">
      <w:pPr>
        <w:ind w:left="720"/>
        <w:jc w:val="both"/>
        <w:rPr>
          <w:rFonts w:ascii="Arial" w:hAnsi="Arial" w:cs="Arial"/>
          <w:sz w:val="18"/>
          <w:szCs w:val="18"/>
        </w:rPr>
      </w:pPr>
    </w:p>
    <w:p w:rsidR="00AB5243" w:rsidRPr="0078329A" w:rsidRDefault="00AB5243" w:rsidP="00AB5243">
      <w:pPr>
        <w:jc w:val="both"/>
        <w:rPr>
          <w:rFonts w:ascii="Arial" w:hAnsi="Arial" w:cs="Arial"/>
          <w:sz w:val="18"/>
          <w:szCs w:val="18"/>
        </w:rPr>
      </w:pPr>
    </w:p>
    <w:p w:rsidR="00AB5243" w:rsidRPr="0078329A" w:rsidRDefault="00AB5243" w:rsidP="00AB5243">
      <w:pPr>
        <w:jc w:val="both"/>
        <w:rPr>
          <w:rFonts w:ascii="Arial" w:hAnsi="Arial" w:cs="Arial"/>
          <w:sz w:val="18"/>
          <w:szCs w:val="18"/>
        </w:rPr>
      </w:pPr>
      <w:r>
        <w:rPr>
          <w:rFonts w:ascii="Arial" w:hAnsi="Arial" w:cs="Arial"/>
          <w:sz w:val="18"/>
          <w:szCs w:val="18"/>
        </w:rPr>
        <w:t>b)</w:t>
      </w:r>
      <w:r>
        <w:rPr>
          <w:rFonts w:ascii="Arial" w:hAnsi="Arial" w:cs="Arial"/>
          <w:sz w:val="18"/>
          <w:szCs w:val="18"/>
        </w:rPr>
        <w:tab/>
        <w:t>The coordinator</w:t>
      </w:r>
      <w:r w:rsidRPr="0078329A">
        <w:rPr>
          <w:rFonts w:ascii="Arial" w:hAnsi="Arial" w:cs="Arial"/>
          <w:sz w:val="18"/>
          <w:szCs w:val="18"/>
        </w:rPr>
        <w:t xml:space="preserve"> </w:t>
      </w:r>
      <w:r>
        <w:rPr>
          <w:rFonts w:ascii="Arial" w:hAnsi="Arial" w:cs="Arial"/>
          <w:sz w:val="18"/>
          <w:szCs w:val="18"/>
        </w:rPr>
        <w:t xml:space="preserve">will </w:t>
      </w:r>
      <w:r w:rsidRPr="0078329A">
        <w:rPr>
          <w:rFonts w:ascii="Arial" w:hAnsi="Arial" w:cs="Arial"/>
          <w:sz w:val="18"/>
          <w:szCs w:val="18"/>
        </w:rPr>
        <w:t xml:space="preserve">provide </w:t>
      </w:r>
      <w:r>
        <w:rPr>
          <w:rFonts w:ascii="Arial" w:hAnsi="Arial" w:cs="Arial"/>
          <w:b/>
          <w:sz w:val="18"/>
          <w:szCs w:val="18"/>
        </w:rPr>
        <w:t>the partner</w:t>
      </w:r>
      <w:r w:rsidRPr="0078329A">
        <w:rPr>
          <w:rFonts w:ascii="Arial" w:hAnsi="Arial" w:cs="Arial"/>
          <w:sz w:val="18"/>
          <w:szCs w:val="18"/>
        </w:rPr>
        <w:t xml:space="preserve"> with the appropriate forms for the declaration of expenses and the respective instructions for their completion.</w:t>
      </w:r>
    </w:p>
    <w:p w:rsidR="00AB5243" w:rsidRDefault="00AB5243" w:rsidP="00AB5243">
      <w:pPr>
        <w:jc w:val="both"/>
        <w:rPr>
          <w:rFonts w:ascii="Arial" w:hAnsi="Arial" w:cs="Arial"/>
          <w:sz w:val="18"/>
          <w:szCs w:val="18"/>
        </w:rPr>
      </w:pPr>
    </w:p>
    <w:p w:rsidR="00AB5243" w:rsidRPr="000B570E" w:rsidRDefault="00AB5243" w:rsidP="00AB5243">
      <w:pPr>
        <w:jc w:val="both"/>
        <w:rPr>
          <w:rFonts w:ascii="Arial" w:hAnsi="Arial" w:cs="Arial"/>
          <w:sz w:val="18"/>
          <w:szCs w:val="18"/>
        </w:rPr>
      </w:pPr>
      <w:r>
        <w:rPr>
          <w:rFonts w:ascii="Arial" w:hAnsi="Arial" w:cs="Arial"/>
          <w:sz w:val="18"/>
          <w:szCs w:val="18"/>
        </w:rPr>
        <w:t>O</w:t>
      </w:r>
      <w:r w:rsidRPr="000B570E">
        <w:rPr>
          <w:rFonts w:ascii="Arial" w:hAnsi="Arial" w:cs="Arial"/>
          <w:sz w:val="18"/>
          <w:szCs w:val="18"/>
        </w:rPr>
        <w:t xml:space="preserve">nly </w:t>
      </w:r>
      <w:r>
        <w:rPr>
          <w:rFonts w:ascii="Arial" w:hAnsi="Arial" w:cs="Arial"/>
          <w:sz w:val="18"/>
          <w:szCs w:val="18"/>
        </w:rPr>
        <w:t xml:space="preserve">the coordinator can </w:t>
      </w:r>
      <w:r w:rsidRPr="000B570E">
        <w:rPr>
          <w:rFonts w:ascii="Arial" w:hAnsi="Arial" w:cs="Arial"/>
          <w:sz w:val="18"/>
          <w:szCs w:val="18"/>
        </w:rPr>
        <w:t xml:space="preserve">submit technical implementation reports and financial statements to the </w:t>
      </w:r>
      <w:r>
        <w:rPr>
          <w:rFonts w:ascii="Arial" w:hAnsi="Arial" w:cs="Arial"/>
          <w:sz w:val="18"/>
          <w:szCs w:val="18"/>
        </w:rPr>
        <w:t>Executive Agency</w:t>
      </w:r>
      <w:r w:rsidRPr="000B570E">
        <w:rPr>
          <w:rFonts w:ascii="Arial" w:hAnsi="Arial" w:cs="Arial"/>
          <w:sz w:val="18"/>
          <w:szCs w:val="18"/>
        </w:rPr>
        <w:t xml:space="preserve"> by providing proof of progress of the project. Therefore, in order to provide adequate information on the progress of the project, </w:t>
      </w:r>
      <w:r>
        <w:rPr>
          <w:rFonts w:ascii="Arial" w:hAnsi="Arial" w:cs="Arial"/>
          <w:sz w:val="18"/>
          <w:szCs w:val="18"/>
        </w:rPr>
        <w:t xml:space="preserve">the partner </w:t>
      </w:r>
      <w:r w:rsidRPr="000B570E">
        <w:rPr>
          <w:rFonts w:ascii="Arial" w:hAnsi="Arial" w:cs="Arial"/>
          <w:sz w:val="18"/>
          <w:szCs w:val="18"/>
        </w:rPr>
        <w:t xml:space="preserve">has to submit a Report to the </w:t>
      </w:r>
      <w:r>
        <w:rPr>
          <w:rFonts w:ascii="Arial" w:hAnsi="Arial" w:cs="Arial"/>
          <w:sz w:val="18"/>
          <w:szCs w:val="18"/>
        </w:rPr>
        <w:t>coordinator</w:t>
      </w:r>
      <w:r w:rsidRPr="000B570E">
        <w:rPr>
          <w:rFonts w:ascii="Arial" w:hAnsi="Arial" w:cs="Arial"/>
          <w:sz w:val="18"/>
          <w:szCs w:val="18"/>
        </w:rPr>
        <w:t xml:space="preserve"> consisting of an activity report describing the activities carried out and their outputs and results during the reporting period, and a financial report presenting the costs incurred in accordance with the approved Application Form. Deadlines for Partner Reports are </w:t>
      </w:r>
      <w:r>
        <w:rPr>
          <w:rFonts w:ascii="Arial" w:hAnsi="Arial" w:cs="Arial"/>
          <w:sz w:val="18"/>
          <w:szCs w:val="18"/>
        </w:rPr>
        <w:t xml:space="preserve">the following: </w:t>
      </w:r>
    </w:p>
    <w:p w:rsidR="00AB5243" w:rsidRPr="000B570E" w:rsidRDefault="00AB5243" w:rsidP="00AB5243">
      <w:pPr>
        <w:jc w:val="both"/>
        <w:rPr>
          <w:rFonts w:ascii="Arial" w:hAnsi="Arial" w:cs="Arial"/>
          <w:sz w:val="18"/>
          <w:szCs w:val="18"/>
        </w:rPr>
      </w:pPr>
      <w:r>
        <w:rPr>
          <w:rFonts w:ascii="Arial" w:hAnsi="Arial" w:cs="Arial"/>
          <w:sz w:val="18"/>
          <w:szCs w:val="18"/>
        </w:rPr>
        <w:t>The partner</w:t>
      </w:r>
      <w:r w:rsidRPr="000B570E">
        <w:rPr>
          <w:rFonts w:ascii="Arial" w:hAnsi="Arial" w:cs="Arial"/>
          <w:sz w:val="18"/>
          <w:szCs w:val="18"/>
        </w:rPr>
        <w:t xml:space="preserve"> has to respect </w:t>
      </w:r>
      <w:r>
        <w:rPr>
          <w:rFonts w:ascii="Arial" w:hAnsi="Arial" w:cs="Arial"/>
          <w:sz w:val="18"/>
          <w:szCs w:val="18"/>
        </w:rPr>
        <w:t>the reporting deadlines of the Grant A</w:t>
      </w:r>
      <w:r w:rsidRPr="000B570E">
        <w:rPr>
          <w:rFonts w:ascii="Arial" w:hAnsi="Arial" w:cs="Arial"/>
          <w:sz w:val="18"/>
          <w:szCs w:val="18"/>
        </w:rPr>
        <w:t xml:space="preserve">greement, and submit their Partner Report and supporting documents on validation of expenditure to the </w:t>
      </w:r>
      <w:r>
        <w:rPr>
          <w:rFonts w:ascii="Arial" w:hAnsi="Arial" w:cs="Arial"/>
          <w:sz w:val="18"/>
          <w:szCs w:val="18"/>
        </w:rPr>
        <w:t>coordinator</w:t>
      </w:r>
      <w:r w:rsidRPr="000B570E">
        <w:rPr>
          <w:rFonts w:ascii="Arial" w:hAnsi="Arial" w:cs="Arial"/>
          <w:sz w:val="18"/>
          <w:szCs w:val="18"/>
        </w:rPr>
        <w:t xml:space="preserve"> in due time as requested by the </w:t>
      </w:r>
      <w:r>
        <w:rPr>
          <w:rFonts w:ascii="Arial" w:hAnsi="Arial" w:cs="Arial"/>
          <w:sz w:val="18"/>
          <w:szCs w:val="18"/>
        </w:rPr>
        <w:t>coordinator</w:t>
      </w:r>
      <w:r w:rsidRPr="000B570E">
        <w:rPr>
          <w:rFonts w:ascii="Arial" w:hAnsi="Arial" w:cs="Arial"/>
          <w:sz w:val="18"/>
          <w:szCs w:val="18"/>
        </w:rPr>
        <w:t xml:space="preserve">, until 10 (ten) working days. Partner Reports and supporting documents on validation of expenditure not submitted to the </w:t>
      </w:r>
      <w:r>
        <w:rPr>
          <w:rFonts w:ascii="Arial" w:hAnsi="Arial" w:cs="Arial"/>
          <w:sz w:val="18"/>
          <w:szCs w:val="18"/>
        </w:rPr>
        <w:t>coordinator</w:t>
      </w:r>
      <w:r w:rsidRPr="000B570E">
        <w:rPr>
          <w:rFonts w:ascii="Arial" w:hAnsi="Arial" w:cs="Arial"/>
          <w:sz w:val="18"/>
          <w:szCs w:val="18"/>
        </w:rPr>
        <w:t xml:space="preserve"> within the set deadline will not be included in the progress report of the </w:t>
      </w:r>
      <w:r>
        <w:rPr>
          <w:rFonts w:ascii="Arial" w:hAnsi="Arial" w:cs="Arial"/>
          <w:sz w:val="18"/>
          <w:szCs w:val="18"/>
        </w:rPr>
        <w:t>coordinator</w:t>
      </w:r>
      <w:r w:rsidRPr="000B570E">
        <w:rPr>
          <w:rFonts w:ascii="Arial" w:hAnsi="Arial" w:cs="Arial"/>
          <w:sz w:val="18"/>
          <w:szCs w:val="18"/>
        </w:rPr>
        <w:t xml:space="preserve"> to be submitted to the </w:t>
      </w:r>
      <w:r>
        <w:rPr>
          <w:rFonts w:ascii="Arial" w:hAnsi="Arial" w:cs="Arial"/>
          <w:sz w:val="18"/>
          <w:szCs w:val="18"/>
        </w:rPr>
        <w:t>Executive Agency</w:t>
      </w:r>
      <w:r w:rsidRPr="000B570E">
        <w:rPr>
          <w:rFonts w:ascii="Arial" w:hAnsi="Arial" w:cs="Arial"/>
          <w:sz w:val="18"/>
          <w:szCs w:val="18"/>
        </w:rPr>
        <w:t>.</w:t>
      </w:r>
      <w:r>
        <w:rPr>
          <w:rFonts w:ascii="Arial" w:hAnsi="Arial" w:cs="Arial"/>
          <w:sz w:val="18"/>
          <w:szCs w:val="18"/>
        </w:rPr>
        <w:t xml:space="preserve"> The coordinator may reject any item of expenditure which cannot be justified under the project and are not in line with the rules set out in the Grant Agreement and the Guidelines for the Use of the Grant.   </w:t>
      </w:r>
    </w:p>
    <w:p w:rsidR="00AB5243" w:rsidRDefault="00AB5243" w:rsidP="00AB5243">
      <w:pPr>
        <w:jc w:val="both"/>
        <w:rPr>
          <w:rFonts w:ascii="Arial" w:hAnsi="Arial" w:cs="Arial"/>
          <w:sz w:val="18"/>
          <w:szCs w:val="18"/>
        </w:rPr>
      </w:pPr>
    </w:p>
    <w:p w:rsidR="00AB5243" w:rsidRDefault="00AB5243" w:rsidP="00AB5243">
      <w:pPr>
        <w:jc w:val="both"/>
        <w:rPr>
          <w:rFonts w:ascii="Arial" w:hAnsi="Arial" w:cs="Arial"/>
          <w:sz w:val="18"/>
          <w:szCs w:val="18"/>
        </w:rPr>
      </w:pPr>
      <w:r>
        <w:rPr>
          <w:rFonts w:ascii="Arial" w:hAnsi="Arial" w:cs="Arial"/>
          <w:sz w:val="18"/>
          <w:szCs w:val="18"/>
        </w:rPr>
        <w:t>c)</w:t>
      </w:r>
      <w:r>
        <w:rPr>
          <w:rFonts w:ascii="Arial" w:hAnsi="Arial" w:cs="Arial"/>
          <w:sz w:val="18"/>
          <w:szCs w:val="18"/>
        </w:rPr>
        <w:tab/>
      </w:r>
      <w:r w:rsidRPr="000B570E">
        <w:rPr>
          <w:rFonts w:ascii="Arial" w:hAnsi="Arial" w:cs="Arial"/>
          <w:sz w:val="18"/>
          <w:szCs w:val="18"/>
        </w:rPr>
        <w:t xml:space="preserve">The Partner Reports should be drawn up in Euro. In case </w:t>
      </w:r>
      <w:r>
        <w:rPr>
          <w:rFonts w:ascii="Arial" w:hAnsi="Arial" w:cs="Arial"/>
          <w:sz w:val="18"/>
          <w:szCs w:val="18"/>
        </w:rPr>
        <w:t>partner from countries</w:t>
      </w:r>
      <w:r w:rsidRPr="000B570E">
        <w:rPr>
          <w:rFonts w:ascii="Arial" w:hAnsi="Arial" w:cs="Arial"/>
          <w:sz w:val="18"/>
          <w:szCs w:val="18"/>
        </w:rPr>
        <w:t xml:space="preserve"> which have not adopted the Euro as their currency are participating in the project, the </w:t>
      </w:r>
      <w:r>
        <w:rPr>
          <w:rFonts w:ascii="Arial" w:hAnsi="Arial" w:cs="Arial"/>
          <w:sz w:val="18"/>
          <w:szCs w:val="18"/>
        </w:rPr>
        <w:t>partner</w:t>
      </w:r>
      <w:r w:rsidRPr="000B570E">
        <w:rPr>
          <w:rFonts w:ascii="Arial" w:hAnsi="Arial" w:cs="Arial"/>
          <w:sz w:val="18"/>
          <w:szCs w:val="18"/>
        </w:rPr>
        <w:t xml:space="preserve"> shall convert into Euro the amounts of expenditure in the list of invoices incurred in national currency before submission for validation. The expenditures shall be converted into Euro using the </w:t>
      </w:r>
      <w:r>
        <w:rPr>
          <w:rFonts w:ascii="Arial" w:hAnsi="Arial" w:cs="Arial"/>
          <w:sz w:val="18"/>
          <w:szCs w:val="18"/>
        </w:rPr>
        <w:t>accounting exchange rate established by</w:t>
      </w:r>
      <w:r w:rsidRPr="000B570E">
        <w:rPr>
          <w:rFonts w:ascii="Arial" w:hAnsi="Arial" w:cs="Arial"/>
          <w:sz w:val="18"/>
          <w:szCs w:val="18"/>
        </w:rPr>
        <w:t xml:space="preserve"> the Commission</w:t>
      </w:r>
      <w:r>
        <w:rPr>
          <w:rFonts w:ascii="Arial" w:hAnsi="Arial" w:cs="Arial"/>
          <w:sz w:val="18"/>
          <w:szCs w:val="18"/>
        </w:rPr>
        <w:t>, of the month</w:t>
      </w:r>
      <w:r w:rsidRPr="000B570E">
        <w:rPr>
          <w:rFonts w:ascii="Arial" w:hAnsi="Arial" w:cs="Arial"/>
          <w:sz w:val="18"/>
          <w:szCs w:val="18"/>
        </w:rPr>
        <w:t xml:space="preserve"> in </w:t>
      </w:r>
      <w:r>
        <w:rPr>
          <w:rFonts w:ascii="Arial" w:hAnsi="Arial" w:cs="Arial"/>
          <w:sz w:val="18"/>
          <w:szCs w:val="18"/>
        </w:rPr>
        <w:t>which the</w:t>
      </w:r>
      <w:r w:rsidRPr="000B570E">
        <w:rPr>
          <w:rFonts w:ascii="Arial" w:hAnsi="Arial" w:cs="Arial"/>
          <w:sz w:val="18"/>
          <w:szCs w:val="18"/>
        </w:rPr>
        <w:t xml:space="preserve"> transfer</w:t>
      </w:r>
      <w:r>
        <w:rPr>
          <w:rFonts w:ascii="Arial" w:hAnsi="Arial" w:cs="Arial"/>
          <w:sz w:val="18"/>
          <w:szCs w:val="18"/>
        </w:rPr>
        <w:t>s</w:t>
      </w:r>
      <w:r w:rsidRPr="000B570E">
        <w:rPr>
          <w:rFonts w:ascii="Arial" w:hAnsi="Arial" w:cs="Arial"/>
          <w:sz w:val="18"/>
          <w:szCs w:val="18"/>
        </w:rPr>
        <w:t xml:space="preserve"> from</w:t>
      </w:r>
      <w:r>
        <w:rPr>
          <w:rFonts w:ascii="Arial" w:hAnsi="Arial" w:cs="Arial"/>
          <w:sz w:val="18"/>
          <w:szCs w:val="18"/>
        </w:rPr>
        <w:t xml:space="preserve"> the Executive Agency are received in the</w:t>
      </w:r>
      <w:r w:rsidRPr="000B570E">
        <w:rPr>
          <w:rFonts w:ascii="Arial" w:hAnsi="Arial" w:cs="Arial"/>
          <w:sz w:val="18"/>
          <w:szCs w:val="18"/>
        </w:rPr>
        <w:t xml:space="preserve"> </w:t>
      </w:r>
      <w:r>
        <w:rPr>
          <w:rFonts w:ascii="Arial" w:hAnsi="Arial" w:cs="Arial"/>
          <w:sz w:val="18"/>
          <w:szCs w:val="18"/>
        </w:rPr>
        <w:t>coordinator</w:t>
      </w:r>
      <w:r w:rsidRPr="000B570E">
        <w:rPr>
          <w:rFonts w:ascii="Arial" w:hAnsi="Arial" w:cs="Arial"/>
          <w:sz w:val="18"/>
          <w:szCs w:val="18"/>
        </w:rPr>
        <w:t xml:space="preserve"> account</w:t>
      </w:r>
      <w:r>
        <w:rPr>
          <w:rFonts w:ascii="Arial" w:hAnsi="Arial" w:cs="Arial"/>
          <w:sz w:val="18"/>
          <w:szCs w:val="18"/>
        </w:rPr>
        <w:t xml:space="preserve"> (see question n. 90 of the FAQ document)</w:t>
      </w:r>
      <w:r w:rsidRPr="000B570E">
        <w:rPr>
          <w:rFonts w:ascii="Arial" w:hAnsi="Arial" w:cs="Arial"/>
          <w:sz w:val="18"/>
          <w:szCs w:val="18"/>
        </w:rPr>
        <w:t xml:space="preserve">. </w:t>
      </w:r>
    </w:p>
    <w:p w:rsidR="00AB5243" w:rsidRDefault="00AB5243" w:rsidP="00AB5243">
      <w:pPr>
        <w:jc w:val="both"/>
        <w:rPr>
          <w:rFonts w:ascii="Arial" w:hAnsi="Arial" w:cs="Arial"/>
          <w:sz w:val="18"/>
          <w:szCs w:val="18"/>
        </w:rPr>
      </w:pPr>
      <w:r>
        <w:rPr>
          <w:rFonts w:ascii="Arial" w:hAnsi="Arial" w:cs="Arial"/>
          <w:sz w:val="18"/>
          <w:szCs w:val="18"/>
        </w:rPr>
        <w:t>Practically this means that:</w:t>
      </w:r>
    </w:p>
    <w:p w:rsidR="00AB5243" w:rsidRDefault="00AB5243" w:rsidP="00AB5243">
      <w:pPr>
        <w:jc w:val="both"/>
        <w:rPr>
          <w:rFonts w:ascii="Arial" w:hAnsi="Arial" w:cs="Arial"/>
          <w:sz w:val="18"/>
          <w:szCs w:val="18"/>
        </w:rPr>
      </w:pPr>
    </w:p>
    <w:p w:rsidR="00AB5243" w:rsidRDefault="00AB5243" w:rsidP="00AB5243">
      <w:pPr>
        <w:numPr>
          <w:ilvl w:val="0"/>
          <w:numId w:val="4"/>
        </w:numPr>
        <w:jc w:val="both"/>
        <w:rPr>
          <w:rFonts w:ascii="Arial" w:hAnsi="Arial" w:cs="Arial"/>
          <w:sz w:val="18"/>
          <w:szCs w:val="18"/>
        </w:rPr>
      </w:pPr>
      <w:r>
        <w:rPr>
          <w:rFonts w:ascii="Arial" w:hAnsi="Arial" w:cs="Arial"/>
          <w:sz w:val="18"/>
          <w:szCs w:val="18"/>
        </w:rPr>
        <w:t>From the start of the eligibility period until the date that the second pre-financing is received, the rate of the month in which the first pre-financing was received should be applied</w:t>
      </w:r>
    </w:p>
    <w:p w:rsidR="00AB5243" w:rsidRPr="00B863D1" w:rsidRDefault="00AB5243" w:rsidP="00AB5243">
      <w:pPr>
        <w:numPr>
          <w:ilvl w:val="0"/>
          <w:numId w:val="4"/>
        </w:numPr>
        <w:jc w:val="both"/>
        <w:rPr>
          <w:rFonts w:ascii="Arial" w:hAnsi="Arial" w:cs="Arial"/>
          <w:sz w:val="18"/>
          <w:szCs w:val="18"/>
        </w:rPr>
      </w:pPr>
      <w:r>
        <w:rPr>
          <w:rFonts w:ascii="Arial" w:hAnsi="Arial" w:cs="Arial"/>
          <w:sz w:val="18"/>
          <w:szCs w:val="18"/>
        </w:rPr>
        <w:t xml:space="preserve">From the date that the second pre-financing is received until the end of the eligibility period, the rate of the month in which the second pre-financing was received should be applied. </w:t>
      </w:r>
    </w:p>
    <w:p w:rsidR="00AB5243" w:rsidRDefault="00AB5243" w:rsidP="00AB5243">
      <w:pPr>
        <w:jc w:val="both"/>
        <w:rPr>
          <w:rFonts w:ascii="Arial" w:hAnsi="Arial" w:cs="Arial"/>
          <w:sz w:val="18"/>
          <w:szCs w:val="18"/>
        </w:rPr>
      </w:pPr>
    </w:p>
    <w:p w:rsidR="00AB5243" w:rsidRDefault="00AB5243" w:rsidP="00AB5243">
      <w:pPr>
        <w:jc w:val="both"/>
        <w:rPr>
          <w:rFonts w:ascii="Arial" w:hAnsi="Arial" w:cs="Arial"/>
          <w:sz w:val="18"/>
          <w:szCs w:val="18"/>
        </w:rPr>
      </w:pPr>
      <w:r w:rsidRPr="000B570E">
        <w:rPr>
          <w:rFonts w:ascii="Arial" w:hAnsi="Arial" w:cs="Arial"/>
          <w:sz w:val="18"/>
          <w:szCs w:val="18"/>
        </w:rPr>
        <w:t>Exchange rate can be found on the Internet: (</w:t>
      </w:r>
      <w:hyperlink r:id="rId5" w:history="1">
        <w:r w:rsidRPr="00B863D1">
          <w:rPr>
            <w:rFonts w:ascii="Arial" w:hAnsi="Arial" w:cs="Arial"/>
            <w:sz w:val="18"/>
            <w:szCs w:val="18"/>
          </w:rPr>
          <w:t>http://ec.europa.eu/budget/inforeuro/index.cfm?Language=en</w:t>
        </w:r>
      </w:hyperlink>
      <w:r>
        <w:rPr>
          <w:rFonts w:ascii="Arial" w:hAnsi="Arial" w:cs="Arial"/>
          <w:sz w:val="18"/>
          <w:szCs w:val="18"/>
        </w:rPr>
        <w:t>).</w:t>
      </w:r>
    </w:p>
    <w:p w:rsidR="00AB5243" w:rsidRDefault="00AB5243" w:rsidP="00AB5243">
      <w:pPr>
        <w:jc w:val="both"/>
        <w:rPr>
          <w:rFonts w:ascii="Arial" w:hAnsi="Arial" w:cs="Arial"/>
          <w:sz w:val="18"/>
          <w:szCs w:val="18"/>
        </w:rPr>
      </w:pPr>
    </w:p>
    <w:p w:rsidR="00AB5243" w:rsidRDefault="00AB5243" w:rsidP="00AB5243">
      <w:pPr>
        <w:jc w:val="both"/>
        <w:rPr>
          <w:rFonts w:ascii="Arial" w:hAnsi="Arial" w:cs="Arial"/>
          <w:sz w:val="18"/>
          <w:szCs w:val="18"/>
        </w:rPr>
      </w:pPr>
    </w:p>
    <w:p w:rsidR="00AB5243" w:rsidRDefault="00AB5243" w:rsidP="00AB5243">
      <w:pPr>
        <w:jc w:val="both"/>
        <w:rPr>
          <w:rFonts w:ascii="Arial" w:hAnsi="Arial" w:cs="Arial"/>
          <w:sz w:val="18"/>
          <w:szCs w:val="18"/>
        </w:rPr>
      </w:pPr>
    </w:p>
    <w:p w:rsidR="00FC3955" w:rsidRDefault="00FC3955">
      <w:bookmarkStart w:id="2" w:name="_GoBack"/>
      <w:bookmarkEnd w:id="2"/>
    </w:p>
    <w:sectPr w:rsidR="00FC395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E08CD"/>
    <w:multiLevelType w:val="hybridMultilevel"/>
    <w:tmpl w:val="85603154"/>
    <w:lvl w:ilvl="0" w:tplc="04070005">
      <w:start w:val="1"/>
      <w:numFmt w:val="bullet"/>
      <w:lvlText w:val=""/>
      <w:lvlJc w:val="left"/>
      <w:pPr>
        <w:tabs>
          <w:tab w:val="num" w:pos="700"/>
        </w:tabs>
        <w:ind w:left="70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37BF9"/>
    <w:multiLevelType w:val="hybridMultilevel"/>
    <w:tmpl w:val="C8A0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4E79B4"/>
    <w:multiLevelType w:val="hybridMultilevel"/>
    <w:tmpl w:val="9828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514B8"/>
    <w:multiLevelType w:val="hybridMultilevel"/>
    <w:tmpl w:val="2AA0A3E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F3"/>
    <w:rsid w:val="007348F3"/>
    <w:rsid w:val="00AB5243"/>
    <w:rsid w:val="00FC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7870"/>
  <w15:chartTrackingRefBased/>
  <w15:docId w15:val="{3C6B6ED0-22F8-4C67-B8B6-A8B2473A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243"/>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B5243"/>
    <w:pPr>
      <w:spacing w:after="120" w:line="480" w:lineRule="auto"/>
      <w:ind w:left="283"/>
    </w:pPr>
  </w:style>
  <w:style w:type="character" w:customStyle="1" w:styleId="20">
    <w:name w:val="Основной текст с отступом 2 Знак"/>
    <w:basedOn w:val="a0"/>
    <w:link w:val="2"/>
    <w:rsid w:val="00AB5243"/>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budget/inforeuro/index.cfm?Language=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2</cp:revision>
  <dcterms:created xsi:type="dcterms:W3CDTF">2022-06-14T12:50:00Z</dcterms:created>
  <dcterms:modified xsi:type="dcterms:W3CDTF">2022-06-14T12:51:00Z</dcterms:modified>
</cp:coreProperties>
</file>