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Лабораторна робота № 6 ТССА 05-06-22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РОЗКРИТТЯ СИТУАЦІЙНОЇ НЕВИЗНАЧЕНОСТІ В ЗАДАЧАХ СИСТЕМНОГО АНАЛІЗУ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- - - Використовується функція - - -</w:t>
      </w:r>
    </w:p>
    <w:p w:rsid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% x_view = view_estimation(x, matrix_name, row_name, col_name); 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% </w:t>
      </w:r>
      <w:r w:rsidRPr="00A64DCE">
        <w:rPr>
          <w:rFonts w:ascii="Courier New" w:hAnsi="Courier New" w:cs="Courier New"/>
          <w:sz w:val="20"/>
          <w:szCs w:val="20"/>
          <w:lang w:val="en-US"/>
        </w:rPr>
        <w:t>файл view_estimation.m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x - оцінки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matrix_name - назва матриці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% row_name - назви варіантів структури (рядки) 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col_name - назви критеріїв оптимальності (стовбці)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x_view - результат виведення: 1 - так; 0 - ні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clear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all;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- - - Введення початкових даних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% Матриця рішень містить оцінки ефективності (прибутку/втрат) для прийнятого 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рішення в залежності від умов функціонування вимірювальної системи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% Можливі варіанти рішень (рядки) та варіанти умов функціонування (стовбці)  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Оцінки в умовних одиницях прибутку/втрат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d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=[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-18 -20 -22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-4 -22 -26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-1 -23 -27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0 -25 -29];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Найменування варіантів рішень (однакова довжина всіх рядків)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dVar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=['Щоденна перев.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КВП  '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; 'Щотижнева перев.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КВП';...</w:t>
      </w:r>
      <w:proofErr w:type="gramEnd"/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'Щомісячна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КВП'; 'Перев. КВП відсутня '];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% Найменування варіантів умов функціонування 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вимірювальної системи (однакова довжина всіх рядків)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dCrit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=['КВП спр.'; 'КВП зб.п'; 'КВПне пр'];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Додатня оцінка вказує на прибуток (TypeEst=1) або на втрати (TypeEst=0)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TypeEst=1;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Ймовірності появи j-ї умови функціонування вимірювальної системи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q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=[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1/3 1/3 1/3];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Ваговий коефіцієнт для критерію Гурвіца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C=0.5;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Ступінь довіри до розподілу ймовірності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v=0.9;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% Оцінка допустимого риску для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BL(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MM)-критерію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EpsDop=0.5;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- - - Початкові дані для вирішення задачі ситуаційної невизначеності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1,'\n%s\n', 'Лабораторна робота № 6 ТССА');</w:t>
      </w:r>
    </w:p>
    <w:p w:rsid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1,'%s\n\n', 'РОЗКРИТТЯ СИТУАЦІЙНОЇ НЕВИЗНАЧЕНОСТІ </w:t>
      </w:r>
      <w:r>
        <w:rPr>
          <w:rFonts w:ascii="Courier New" w:hAnsi="Courier New" w:cs="Courier New"/>
          <w:sz w:val="20"/>
          <w:szCs w:val="20"/>
          <w:lang w:val="en-US"/>
        </w:rPr>
        <w:t>…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В ЗАДАЧАХ СИСТЕМНОГО АНАЛІЗУ');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d, 'Матриця рішень', dVar, dCrit);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TypeEst==1 fprintf(1,'%s\n', 'Оцінка вказує на прибуток');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fprintf(1,'%s\n', 'Оцінка вказує на втрати'); end;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 %4.2f %4.2f %4.2f %4.2f %4.2f %4.2f', ...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'Ймовірності появи j-ї умови функ.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вим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.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системи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', q(:));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1,'\n');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1,'%s%4.2f\n', 'Ваговий коефіцієнт для критерію Гурвіца ', C);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1,'%s%4.2f\n', 'Ступінь довіри до розподілу ймовірності ', v);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1,'%s%4.2f\n\n', 'Оцінка допустимого риску для BL(MM)-критерію ', EpsDop);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- - - Мінімаксний (максімінний) критерій Вальда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1,'%s\n', '- - - Мінімаксний (максімінний) критерій Вальда - - -');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TypeEst==1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min(d')';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max(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[d dr], 'Матриця рішень',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sprintf('drmax=%4.2f - значення корисності рішення',drmax))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max(d')';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drmin,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min(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[d dr], 'Матриця рішень',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sprintf('drmin=%4.2f - значення корисності рішення',drmin))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end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1,'\n');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- - - Критерій Байеса-Лапласа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1,'%s\n', '- - - Критерій Байеса-Лапласа - - -');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TypeEst==1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d*q';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max(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[d dr], 'Матриця рішень',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sprintf('drmax=%4.2f - значення корисності рішення',drmax))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d*q';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drmin,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min(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[d dr], 'Матриця рішень',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sprintf('drmin=%4.2f - значення корисності рішення',drmin))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end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1,'\n');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- - - Критерій Сэвіджа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1,'%s\n', '- - - Критерій Сэвіджа - - -');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TypeEst==1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матриці залишків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a=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max(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m=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size(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m=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a=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repmat(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a,m,1);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aij=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a-d;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оптимального рішення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max(aij')';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drmin,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min(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d, 'Матриця рішень', dVar, dCrit);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[aij dr], 'Матриця втрат 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sprintf('drmin=%4.2f - мін. втрата (макс. дод. виграш)',drmin))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a=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min(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m=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size(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m=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a=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repmat(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a,m,1);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aij=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d-a;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min(aij')';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max(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d, 'Матриця рішень', dVar, dCrit);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[aij dr], 'Матриця втрат 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sprintf('drmax=%4.2f - макс. виграш (мін. дод. втрати)',drmax))   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end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1,'\n');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- - - Критерій Гурвіця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1,'%s\n', '- - - Критерій Гурвіця - - -');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1,'%s\n', '- - - Критерій Байеса-Лапласа - - -');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TypeEst==1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minmax та maxmax рішення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a=C*(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min(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d'))';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b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=(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1-C)*(max(d'))';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середньозважених результатів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=(a+b);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max(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[d dr], 'Матриця рішень',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sprintf('drmax=%4.2f - значення корисності рішення',drmax))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a=C*(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max(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d'))';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b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=(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1-C)*(min(d'))';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=(a+b);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drmin,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min(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[d dr], 'Матриця рішень',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sprintf('drmin=%4.2f - значення корисності рішення',drmin))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end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1,'\n');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- - - Критерій Ходжа-Лемана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1,'%s\n', '- - - Критерій Ходжа-Лемана - - -');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TypeEst==1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рішення по Ходжа-Леману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a=d*q'.*v;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minmax рішення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b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=(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min(d').*(1-v))';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результату рішення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a+b;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max(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[d dr], 'Матриця рішень',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sprintf('drmax=%4.2f - значення корисності рішення',drmax))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a=d*q'.*v;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b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=(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max(d').*(1-v))';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a+b;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drmin,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min(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[d dr], 'Матриця рішень',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sprintf('drmin=%4.2f - значення корисності рішення',drmin))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end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1,'\n');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% - - - Критерій Гермейера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1,'%s\n', '- - - Критерій Гермейера - - -');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TypeEst==1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m=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size(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m=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q1=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repmat(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q,m,1);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d=d.*q1;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min(d')';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max(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[d dr], 'Матриця рішень',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sprintf('drmax=%4.2f - значення корисності рішення',drmax))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m=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size(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m=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q1=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repmat(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q,m,1);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d=d.*q1;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max(d')';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drmin,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min(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dr);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[d dr], 'Матриця рішень', dVar, [dCrit; 'Ціл функ']);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sprintf('drmin=%4.2f - значення корисності рішення',drmin))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end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1,'\n');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% - - -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BL(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MM)-критерій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lastRenderedPageBreak/>
        <w:t>if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TypeEst==1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1,'%s\n', '- - - BL(MM)-критерій - - -');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рішення по BL критерію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a=d*q';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di0j0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b=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min(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[di0j0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,i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]=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max(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b');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c=di0j0-mindij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m=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size(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m=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q=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repmat(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di0j0,m,1);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c=q-b';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t=maxdij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t=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max(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d')';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f=maxdij-maxdi0j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i,:);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g=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max(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v');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g=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repmat(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g,m,1);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f=t-g;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% Знаходження результату рішення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k=EpsDop*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abs(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di0j0);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I1=c&lt;=k;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I2=f&gt;=c;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p=I1&amp;I2;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y=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min(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a);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for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i=1:m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p(i)==1 r(i)=a(i);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else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r(i)=y;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end</w:t>
      </w:r>
      <w:proofErr w:type="gramEnd"/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end</w:t>
      </w:r>
      <w:proofErr w:type="gramEnd"/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[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drmax,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i]=max(r');</w:t>
      </w:r>
    </w:p>
    <w:p w:rsid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view_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estimation(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[d a c f], 'Матриця рішень', dVar, [dCrit; 'Матем оч'; </w:t>
      </w:r>
      <w:r>
        <w:rPr>
          <w:rFonts w:ascii="Courier New" w:hAnsi="Courier New" w:cs="Courier New"/>
          <w:sz w:val="20"/>
          <w:szCs w:val="20"/>
          <w:lang w:val="en-US"/>
        </w:rPr>
        <w:t>…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</w:t>
      </w:r>
      <w:bookmarkStart w:id="0" w:name="_GoBack"/>
      <w:bookmarkEnd w:id="0"/>
      <w:r w:rsidRPr="00A64DCE">
        <w:rPr>
          <w:rFonts w:ascii="Courier New" w:hAnsi="Courier New" w:cs="Courier New"/>
          <w:sz w:val="20"/>
          <w:szCs w:val="20"/>
          <w:lang w:val="en-US"/>
        </w:rPr>
        <w:t>'ОЗ-мінРя'; 'МахР-Мах']);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disp(sprintf('Рішення i=%g - %s',i,dVar(i,:)))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disp(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sprintf('drmax=%4.2f - значення корисності рішення',drmax))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end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B96F18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fprintf(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1,'\n');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Default="00A64DCE">
      <w:pPr>
        <w:rPr>
          <w:lang w:val="en-US"/>
        </w:rPr>
      </w:pPr>
      <w:r>
        <w:rPr>
          <w:lang w:val="en-US"/>
        </w:rPr>
        <w:br w:type="page"/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lastRenderedPageBreak/>
        <w:t>% Виведення матриці оцінок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% Матриця значень експертних оцінок ефективності функціонування вимірювальної системи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 xml:space="preserve">% для 7 варіантів структури (рядки) та 6 критеріїв оптимальності (стовбці)  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% Оцінки за 9 бальною шкалою, 1-min; 9-max</w:t>
      </w:r>
    </w:p>
    <w:p w:rsidR="00A64DCE" w:rsidRPr="00A64DCE" w:rsidRDefault="00A64DCE" w:rsidP="00A64DCE">
      <w:pPr>
        <w:rPr>
          <w:lang w:val="en-US"/>
        </w:rPr>
      </w:pP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% x - оцінки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% matrix_name - назва матриці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 xml:space="preserve">% row_name - назви варіантів структури (рядки) 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% col_name - назви критеріїв оптимальності (стовбці)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% x_view - результат виведення: 1 - так; 0 - ні</w:t>
      </w:r>
    </w:p>
    <w:p w:rsidR="00A64DCE" w:rsidRPr="00A64DCE" w:rsidRDefault="00A64DCE" w:rsidP="00A64DCE">
      <w:pPr>
        <w:rPr>
          <w:lang w:val="en-US"/>
        </w:rPr>
      </w:pP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function</w:t>
      </w:r>
      <w:proofErr w:type="gramEnd"/>
      <w:r w:rsidRPr="00A64DCE">
        <w:rPr>
          <w:lang w:val="en-US"/>
        </w:rPr>
        <w:t xml:space="preserve"> x_view = view_estimation(x, matrix_name, row_name, col_name);</w:t>
      </w:r>
    </w:p>
    <w:p w:rsidR="00A64DCE" w:rsidRPr="00A64DCE" w:rsidRDefault="00A64DCE" w:rsidP="00A64DCE">
      <w:pPr>
        <w:rPr>
          <w:lang w:val="en-US"/>
        </w:rPr>
      </w:pP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x_view=0;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size_col0=</w:t>
      </w:r>
      <w:proofErr w:type="gramStart"/>
      <w:r w:rsidRPr="00A64DCE">
        <w:rPr>
          <w:lang w:val="en-US"/>
        </w:rPr>
        <w:t>size(</w:t>
      </w:r>
      <w:proofErr w:type="gramEnd"/>
      <w:r w:rsidRPr="00A64DCE">
        <w:rPr>
          <w:lang w:val="en-US"/>
        </w:rPr>
        <w:t>row_name,2);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n_rows=size(x</w:t>
      </w:r>
      <w:proofErr w:type="gramStart"/>
      <w:r w:rsidRPr="00A64DCE">
        <w:rPr>
          <w:lang w:val="en-US"/>
        </w:rPr>
        <w:t>,1</w:t>
      </w:r>
      <w:proofErr w:type="gramEnd"/>
      <w:r w:rsidRPr="00A64DCE">
        <w:rPr>
          <w:lang w:val="en-US"/>
        </w:rPr>
        <w:t>);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n_cols=size(x</w:t>
      </w:r>
      <w:proofErr w:type="gramStart"/>
      <w:r w:rsidRPr="00A64DCE">
        <w:rPr>
          <w:lang w:val="en-US"/>
        </w:rPr>
        <w:t>,2</w:t>
      </w:r>
      <w:proofErr w:type="gramEnd"/>
      <w:r w:rsidRPr="00A64DCE">
        <w:rPr>
          <w:lang w:val="en-US"/>
        </w:rPr>
        <w:t>);</w:t>
      </w:r>
    </w:p>
    <w:p w:rsidR="00A64DCE" w:rsidRPr="00A64DCE" w:rsidRDefault="00A64DCE" w:rsidP="00A64DCE">
      <w:pPr>
        <w:rPr>
          <w:lang w:val="en-US"/>
        </w:rPr>
      </w:pP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fprintf(</w:t>
      </w:r>
      <w:proofErr w:type="gramEnd"/>
      <w:r w:rsidRPr="00A64DCE">
        <w:rPr>
          <w:lang w:val="en-US"/>
        </w:rPr>
        <w:t>1,'%s\n', matrix_name);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for</w:t>
      </w:r>
      <w:proofErr w:type="gramEnd"/>
      <w:r w:rsidRPr="00A64DCE">
        <w:rPr>
          <w:lang w:val="en-US"/>
        </w:rPr>
        <w:t xml:space="preserve"> j=1:(size_col0+3)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 xml:space="preserve">    </w:t>
      </w:r>
      <w:proofErr w:type="gramStart"/>
      <w:r w:rsidRPr="00A64DCE">
        <w:rPr>
          <w:lang w:val="en-US"/>
        </w:rPr>
        <w:t>fprintf(</w:t>
      </w:r>
      <w:proofErr w:type="gramEnd"/>
      <w:r w:rsidRPr="00A64DCE">
        <w:rPr>
          <w:lang w:val="en-US"/>
        </w:rPr>
        <w:t>1,' %s');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end</w:t>
      </w:r>
      <w:proofErr w:type="gramEnd"/>
      <w:r w:rsidRPr="00A64DCE">
        <w:rPr>
          <w:lang w:val="en-US"/>
        </w:rPr>
        <w:t>;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for</w:t>
      </w:r>
      <w:proofErr w:type="gramEnd"/>
      <w:r w:rsidRPr="00A64DCE">
        <w:rPr>
          <w:lang w:val="en-US"/>
        </w:rPr>
        <w:t xml:space="preserve"> j=1:n_cols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 xml:space="preserve">    </w:t>
      </w:r>
      <w:proofErr w:type="gramStart"/>
      <w:r w:rsidRPr="00A64DCE">
        <w:rPr>
          <w:lang w:val="en-US"/>
        </w:rPr>
        <w:t>fprintf(</w:t>
      </w:r>
      <w:proofErr w:type="gramEnd"/>
      <w:r w:rsidRPr="00A64DCE">
        <w:rPr>
          <w:lang w:val="en-US"/>
        </w:rPr>
        <w:t>1,'%s%s', '   ', col_name(j,:));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end</w:t>
      </w:r>
      <w:proofErr w:type="gramEnd"/>
      <w:r w:rsidRPr="00A64DCE">
        <w:rPr>
          <w:lang w:val="en-US"/>
        </w:rPr>
        <w:t>;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fprintf(</w:t>
      </w:r>
      <w:proofErr w:type="gramEnd"/>
      <w:r w:rsidRPr="00A64DCE">
        <w:rPr>
          <w:lang w:val="en-US"/>
        </w:rPr>
        <w:t>1,'\n');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for</w:t>
      </w:r>
      <w:proofErr w:type="gramEnd"/>
      <w:r w:rsidRPr="00A64DCE">
        <w:rPr>
          <w:lang w:val="en-US"/>
        </w:rPr>
        <w:t xml:space="preserve"> i=1:n_rows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 xml:space="preserve">    </w:t>
      </w:r>
      <w:proofErr w:type="gramStart"/>
      <w:r w:rsidRPr="00A64DCE">
        <w:rPr>
          <w:lang w:val="en-US"/>
        </w:rPr>
        <w:t>fprintf(</w:t>
      </w:r>
      <w:proofErr w:type="gramEnd"/>
      <w:r w:rsidRPr="00A64DCE">
        <w:rPr>
          <w:lang w:val="en-US"/>
        </w:rPr>
        <w:t>1,'%s%s', row_name(i,:), '   ');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 xml:space="preserve">    </w:t>
      </w:r>
      <w:proofErr w:type="gramStart"/>
      <w:r w:rsidRPr="00A64DCE">
        <w:rPr>
          <w:lang w:val="en-US"/>
        </w:rPr>
        <w:t>for</w:t>
      </w:r>
      <w:proofErr w:type="gramEnd"/>
      <w:r w:rsidRPr="00A64DCE">
        <w:rPr>
          <w:lang w:val="en-US"/>
        </w:rPr>
        <w:t xml:space="preserve"> j=1:n_cols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 xml:space="preserve">        </w:t>
      </w:r>
      <w:proofErr w:type="gramStart"/>
      <w:r w:rsidRPr="00A64DCE">
        <w:rPr>
          <w:lang w:val="en-US"/>
        </w:rPr>
        <w:t>fprintf(</w:t>
      </w:r>
      <w:proofErr w:type="gramEnd"/>
      <w:r w:rsidRPr="00A64DCE">
        <w:rPr>
          <w:lang w:val="en-US"/>
        </w:rPr>
        <w:t>1,'%11.1f', x(i,j));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 xml:space="preserve">    </w:t>
      </w:r>
      <w:proofErr w:type="gramStart"/>
      <w:r w:rsidRPr="00A64DCE">
        <w:rPr>
          <w:lang w:val="en-US"/>
        </w:rPr>
        <w:t>end</w:t>
      </w:r>
      <w:proofErr w:type="gramEnd"/>
      <w:r w:rsidRPr="00A64DCE">
        <w:rPr>
          <w:lang w:val="en-US"/>
        </w:rPr>
        <w:t>;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 xml:space="preserve">    </w:t>
      </w:r>
      <w:proofErr w:type="gramStart"/>
      <w:r w:rsidRPr="00A64DCE">
        <w:rPr>
          <w:lang w:val="en-US"/>
        </w:rPr>
        <w:t>fprintf(</w:t>
      </w:r>
      <w:proofErr w:type="gramEnd"/>
      <w:r w:rsidRPr="00A64DCE">
        <w:rPr>
          <w:lang w:val="en-US"/>
        </w:rPr>
        <w:t>1,'\n');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end</w:t>
      </w:r>
      <w:proofErr w:type="gramEnd"/>
      <w:r w:rsidRPr="00A64DCE">
        <w:rPr>
          <w:lang w:val="en-US"/>
        </w:rPr>
        <w:t>;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fprintf(</w:t>
      </w:r>
      <w:proofErr w:type="gramEnd"/>
      <w:r w:rsidRPr="00A64DCE">
        <w:rPr>
          <w:lang w:val="en-US"/>
        </w:rPr>
        <w:t>1,'\n');</w:t>
      </w:r>
    </w:p>
    <w:p w:rsidR="00A64DCE" w:rsidRPr="00A64DCE" w:rsidRDefault="00A64DCE" w:rsidP="00A64DCE">
      <w:pPr>
        <w:rPr>
          <w:lang w:val="en-US"/>
        </w:rPr>
      </w:pPr>
    </w:p>
    <w:p w:rsidR="00A64DCE" w:rsidRDefault="00A64DCE" w:rsidP="00A64DCE">
      <w:pPr>
        <w:rPr>
          <w:lang w:val="en-US"/>
        </w:rPr>
      </w:pPr>
      <w:r w:rsidRPr="00A64DCE">
        <w:rPr>
          <w:lang w:val="en-US"/>
        </w:rPr>
        <w:t>x_view=0;</w:t>
      </w:r>
    </w:p>
    <w:p w:rsidR="00A64DCE" w:rsidRDefault="00A64DCE">
      <w:pPr>
        <w:rPr>
          <w:lang w:val="en-US"/>
        </w:rPr>
      </w:pPr>
      <w:r>
        <w:rPr>
          <w:lang w:val="en-US"/>
        </w:rPr>
        <w:br w:type="page"/>
      </w:r>
    </w:p>
    <w:p w:rsidR="00A64DCE" w:rsidRPr="00A64DCE" w:rsidRDefault="00A64DCE" w:rsidP="00A64DCE">
      <w:pPr>
        <w:rPr>
          <w:lang w:val="en-US"/>
        </w:rPr>
      </w:pPr>
      <w:r w:rsidRPr="00A64DCE">
        <w:rPr>
          <w:b/>
          <w:lang w:val="en-US"/>
        </w:rPr>
        <w:lastRenderedPageBreak/>
        <w:t>Приклад.</w:t>
      </w:r>
      <w:r w:rsidRPr="00A64DCE">
        <w:rPr>
          <w:lang w:val="en-US"/>
        </w:rPr>
        <w:t xml:space="preserve"> У цеху є контрольно-вимірювальні прилади (КВП),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що</w:t>
      </w:r>
      <w:proofErr w:type="gramEnd"/>
      <w:r w:rsidRPr="00A64DCE">
        <w:rPr>
          <w:lang w:val="en-US"/>
        </w:rPr>
        <w:t xml:space="preserve"> беруть участь в процесі виробництва. Від часткового (невеликий відхід параметрів від допустимих значень) або повного виходу з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ладу</w:t>
      </w:r>
      <w:proofErr w:type="gramEnd"/>
      <w:r w:rsidRPr="00A64DCE">
        <w:rPr>
          <w:lang w:val="en-US"/>
        </w:rPr>
        <w:t xml:space="preserve"> якого-небудь з приладів можуть виникнути виробничі втрати.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У цехового керівництва є наступні варіанти вирішення цієї проблеми: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D1– щоденна перевірка параметрів приладів;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D2– щотижнева перевірка;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D3– щомісячна перевірка;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D4– відмова від перевірки (тільки річна періодична перевірка).</w:t>
      </w:r>
      <w:proofErr w:type="gramEnd"/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КВП може знаходиться в наступних станах: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T1– справний;</w:t>
      </w:r>
    </w:p>
    <w:p w:rsidR="00A64DCE" w:rsidRPr="00A64DCE" w:rsidRDefault="00A64DCE" w:rsidP="00A64DCE">
      <w:pPr>
        <w:rPr>
          <w:lang w:val="en-US"/>
        </w:rPr>
      </w:pPr>
      <w:r w:rsidRPr="00A64DCE">
        <w:rPr>
          <w:lang w:val="en-US"/>
        </w:rPr>
        <w:t>T2– невеликий відхід параметрів від допустимих значень;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T3– повний вихід з ладу.</w:t>
      </w:r>
      <w:proofErr w:type="gramEnd"/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Необхідно знайти оптимальне за витратами рішення.</w:t>
      </w:r>
      <w:proofErr w:type="gramEnd"/>
      <w:r w:rsidRPr="00A64DCE">
        <w:rPr>
          <w:lang w:val="en-US"/>
        </w:rPr>
        <w:t xml:space="preserve"> Матриця</w:t>
      </w:r>
    </w:p>
    <w:p w:rsidR="00A64DCE" w:rsidRP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рішень</w:t>
      </w:r>
      <w:proofErr w:type="gramEnd"/>
      <w:r w:rsidRPr="00A64DCE">
        <w:rPr>
          <w:lang w:val="en-US"/>
        </w:rPr>
        <w:t xml:space="preserve"> dij для витрат dij, виражених в умовних одиницях,</w:t>
      </w:r>
    </w:p>
    <w:p w:rsidR="00A64DCE" w:rsidRDefault="00A64DCE" w:rsidP="00A64DCE">
      <w:pPr>
        <w:rPr>
          <w:lang w:val="en-US"/>
        </w:rPr>
      </w:pPr>
      <w:proofErr w:type="gramStart"/>
      <w:r w:rsidRPr="00A64DCE">
        <w:rPr>
          <w:lang w:val="en-US"/>
        </w:rPr>
        <w:t>представлена</w:t>
      </w:r>
      <w:proofErr w:type="gramEnd"/>
      <w:r w:rsidRPr="00A64DCE">
        <w:rPr>
          <w:lang w:val="en-US"/>
        </w:rPr>
        <w:t xml:space="preserve"> в табл.</w:t>
      </w:r>
    </w:p>
    <w:p w:rsidR="00A64DCE" w:rsidRDefault="00A64DCE" w:rsidP="00A64DCE">
      <w:pPr>
        <w:rPr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lang w:val="en-US"/>
        </w:rPr>
      </w:pPr>
      <w:r w:rsidRPr="00A64DCE">
        <w:rPr>
          <w:rFonts w:ascii="Courier New" w:hAnsi="Courier New" w:cs="Courier New"/>
          <w:lang w:val="en-US"/>
        </w:rPr>
        <w:t>Матриця рішень</w:t>
      </w:r>
    </w:p>
    <w:p w:rsidR="00A64DCE" w:rsidRPr="00A64DCE" w:rsidRDefault="00A64DCE" w:rsidP="00A64DCE">
      <w:pPr>
        <w:rPr>
          <w:rFonts w:ascii="Courier New" w:hAnsi="Courier New" w:cs="Courier New"/>
          <w:lang w:val="en-US"/>
        </w:rPr>
      </w:pPr>
      <w:r w:rsidRPr="00A64DCE">
        <w:rPr>
          <w:rFonts w:ascii="Courier New" w:hAnsi="Courier New" w:cs="Courier New"/>
          <w:lang w:val="en-US"/>
        </w:rPr>
        <w:t xml:space="preserve">                          </w:t>
      </w:r>
      <w:proofErr w:type="gramStart"/>
      <w:r w:rsidRPr="00A64DCE">
        <w:rPr>
          <w:rFonts w:ascii="Courier New" w:hAnsi="Courier New" w:cs="Courier New"/>
          <w:lang w:val="en-US"/>
        </w:rPr>
        <w:t>КВП спр.</w:t>
      </w:r>
      <w:proofErr w:type="gramEnd"/>
      <w:r w:rsidRPr="00A64DCE">
        <w:rPr>
          <w:rFonts w:ascii="Courier New" w:hAnsi="Courier New" w:cs="Courier New"/>
          <w:lang w:val="en-US"/>
        </w:rPr>
        <w:t xml:space="preserve">   КВП зб.п   КВПне пр</w:t>
      </w:r>
    </w:p>
    <w:p w:rsidR="00A64DCE" w:rsidRPr="00A64DCE" w:rsidRDefault="00A64DCE" w:rsidP="00A64DCE">
      <w:pPr>
        <w:rPr>
          <w:rFonts w:ascii="Courier New" w:hAnsi="Courier New" w:cs="Courier New"/>
          <w:lang w:val="en-US"/>
        </w:rPr>
      </w:pPr>
      <w:proofErr w:type="gramStart"/>
      <w:r w:rsidRPr="00A64DCE">
        <w:rPr>
          <w:rFonts w:ascii="Courier New" w:hAnsi="Courier New" w:cs="Courier New"/>
          <w:lang w:val="en-US"/>
        </w:rPr>
        <w:t>Щоденна перев.</w:t>
      </w:r>
      <w:proofErr w:type="gramEnd"/>
      <w:r w:rsidRPr="00A64DCE">
        <w:rPr>
          <w:rFonts w:ascii="Courier New" w:hAnsi="Courier New" w:cs="Courier New"/>
          <w:lang w:val="en-US"/>
        </w:rPr>
        <w:t xml:space="preserve"> КВП           -18.0      -20.0      -22.0</w:t>
      </w:r>
    </w:p>
    <w:p w:rsidR="00A64DCE" w:rsidRPr="00A64DCE" w:rsidRDefault="00A64DCE" w:rsidP="00A64DCE">
      <w:pPr>
        <w:rPr>
          <w:rFonts w:ascii="Courier New" w:hAnsi="Courier New" w:cs="Courier New"/>
          <w:lang w:val="en-US"/>
        </w:rPr>
      </w:pPr>
      <w:proofErr w:type="gramStart"/>
      <w:r w:rsidRPr="00A64DCE">
        <w:rPr>
          <w:rFonts w:ascii="Courier New" w:hAnsi="Courier New" w:cs="Courier New"/>
          <w:lang w:val="en-US"/>
        </w:rPr>
        <w:t>Щотижнева перев.</w:t>
      </w:r>
      <w:proofErr w:type="gramEnd"/>
      <w:r w:rsidRPr="00A64DCE">
        <w:rPr>
          <w:rFonts w:ascii="Courier New" w:hAnsi="Courier New" w:cs="Courier New"/>
          <w:lang w:val="en-US"/>
        </w:rPr>
        <w:t xml:space="preserve"> КВП          -4.0      -22.0      -26.0</w:t>
      </w:r>
    </w:p>
    <w:p w:rsidR="00A64DCE" w:rsidRPr="00A64DCE" w:rsidRDefault="00A64DCE" w:rsidP="00A64DCE">
      <w:pPr>
        <w:rPr>
          <w:rFonts w:ascii="Courier New" w:hAnsi="Courier New" w:cs="Courier New"/>
          <w:lang w:val="en-US"/>
        </w:rPr>
      </w:pPr>
      <w:proofErr w:type="gramStart"/>
      <w:r w:rsidRPr="00A64DCE">
        <w:rPr>
          <w:rFonts w:ascii="Courier New" w:hAnsi="Courier New" w:cs="Courier New"/>
          <w:lang w:val="en-US"/>
        </w:rPr>
        <w:t>Щомісячна перев.</w:t>
      </w:r>
      <w:proofErr w:type="gramEnd"/>
      <w:r w:rsidRPr="00A64DCE">
        <w:rPr>
          <w:rFonts w:ascii="Courier New" w:hAnsi="Courier New" w:cs="Courier New"/>
          <w:lang w:val="en-US"/>
        </w:rPr>
        <w:t xml:space="preserve"> КВП          -1.0      -23.0      -27.0</w:t>
      </w:r>
    </w:p>
    <w:p w:rsidR="00A64DCE" w:rsidRPr="00A64DCE" w:rsidRDefault="00A64DCE" w:rsidP="00A64DCE">
      <w:pPr>
        <w:rPr>
          <w:rFonts w:ascii="Courier New" w:hAnsi="Courier New" w:cs="Courier New"/>
          <w:lang w:val="en-US"/>
        </w:rPr>
      </w:pPr>
      <w:r w:rsidRPr="00A64DCE">
        <w:rPr>
          <w:rFonts w:ascii="Courier New" w:hAnsi="Courier New" w:cs="Courier New"/>
          <w:lang w:val="en-US"/>
        </w:rPr>
        <w:t>Перев. КВП відсутня            0.0      -25.0      -29.0</w:t>
      </w:r>
    </w:p>
    <w:p w:rsidR="00A64DCE" w:rsidRPr="00A64DCE" w:rsidRDefault="00A64DCE" w:rsidP="00A64DCE">
      <w:pPr>
        <w:rPr>
          <w:lang w:val="en-US"/>
        </w:rPr>
      </w:pPr>
    </w:p>
    <w:p w:rsidR="00A64DCE" w:rsidRDefault="00A64DCE" w:rsidP="00A64DCE">
      <w:pPr>
        <w:rPr>
          <w:lang w:val="en-US"/>
        </w:rPr>
      </w:pPr>
    </w:p>
    <w:p w:rsidR="00A64DCE" w:rsidRDefault="00A64DCE">
      <w:pPr>
        <w:rPr>
          <w:lang w:val="en-US"/>
        </w:rPr>
      </w:pPr>
      <w:r>
        <w:rPr>
          <w:lang w:val="en-US"/>
        </w:rPr>
        <w:br w:type="page"/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lastRenderedPageBreak/>
        <w:t>Лабораторна робота № 6 ТССА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РОЗКРИТТЯ СИТУАЦІЙНОЇ НЕВИЗНАЧЕНОСТІ В ЗАДАЧАХ СИСТЕМНОГО АНАЛІЗУ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Матриця рішень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          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КВП спр.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КВП зб.п   КВПне пр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Щоденна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 -18.0      -20.0      -22.0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Щотижнева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-4.0      -22.0      -26.0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Щомісячна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-1.0      -23.0      -27.0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Перев. КВП відсутня            0.0      -25.0      -29.0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Оцінка вказує на прибуток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Ймовірності появи j-ї умови функ.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вим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.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системи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0.33 0.33 0.33 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Ваговий коефіцієнт для критерію Гурвіца 0.50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Ступінь довіри до розподілу ймовірності 0.90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Оцінка допустимого риску для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BL(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MM)-критерію 0.50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- - - Мінімаксний (максімінний) критерій Вальда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Матриця рішень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          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КВП спр.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КВП зб.п   КВПне пр   Ціл функ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Щоденна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 -18.0      -20.0      -22.0      -22.0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Щотижнева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-4.0      -22.0      -26.0      -26.0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Щомісячна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-1.0      -23.0      -27.0      -27.0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Перев. КВП відсутня            0.0      -25.0      -29.0      -29.0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Рішення i=1 - Щоденна перев. КВП  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=-22.00 - значення корисності рішення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- - - Критерій Байеса-Лапласа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Матриця рішень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          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КВП спр.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КВП зб.п   КВПне пр   Ціл функ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Щоденна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 -18.0      -20.0      -22.0      -20.0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Щотижнева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-4.0      -22.0      -26.0      -17.3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Щомісячна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-1.0      -23.0      -27.0      -17.0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Перев. КВП відсутня            0.0      -25.0      -29.0      -18.0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Рішення i=3 - Щомісячна перев. КВП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=-17.00 - значення корисності рішення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- - - Критерій Сэвіджа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Матриця рішень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          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КВП спр.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КВП зб.п   КВПне пр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Щоденна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 -18.0      -20.0      -22.0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Щотижнева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-4.0      -22.0      -26.0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Щомісячна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-1.0      -23.0      -27.0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Перев. КВП відсутня            0.0      -25.0      -29.0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Матриця втрат 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          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КВП спр.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КВП зб.п   КВПне пр   Ціл функ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Щоденна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  18.0        0.0        0.0       18.0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Щотижнева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 4.0        2.0        4.0        4.0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Щомісячна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 1.0        3.0        5.0        5.0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Перев. КВП відсутня            0.0        5.0        7.0        7.0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Рішення i=2 - Щотижнева перев. КВП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drmin=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4.00 - мін.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втрата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(макс. дод. виграш)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- - - Критерій Гурвіця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- - - Критерій Байеса-Лапласа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Матриця рішень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          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КВП спр.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КВП зб.п   КВПне пр   Ціл функ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Щоденна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 -18.0      -20.0      -22.0      -20.0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Щотижнева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-4.0      -22.0      -26.0      -15.0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Щомісячна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-1.0      -23.0      -27.0      -14.0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Перев. КВП відсутня            0.0      -25.0      -29.0      -14.5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Рішення i=3 - Щомісячна перев. КВП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=-14.00 - значення корисності рішення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- - - Критерій Ходжа-Лемана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Матриця рішень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          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КВП спр.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КВП зб.п   КВПне пр   Ціл функ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Щоденна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 -18.0      -20.0      -22.0      -20.2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Щотижнева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-4.0      -22.0      -26.0      -18.2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Щомісячна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-1.0      -23.0      -27.0      -18.0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Перев. КВП відсутня            0.0      -25.0      -29.0      -19.1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Рішення i=3 - Щомісячна перев. КВП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=-18.00 - значення корисності рішення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- - - Критерій Гермейера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Матриця рішень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          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КВП спр.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КВП зб.п   КВПне пр   Ціл функ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Щоденна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  -6.0       -6.7       -7.3       -7.3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Щотижнева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-1.3       -7.3       -8.7       -8.7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Щомісячна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-0.3       -7.7       -9.0       -9.0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Перев. КВП відсутня            0.0       -8.3       -9.7       -9.7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Рішення i=1 - Щоденна перев. КВП  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=-7.33 - значення корисності рішення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- - -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BL(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MM)-критерій - - -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Матриця рішень</w:t>
      </w:r>
    </w:p>
    <w:p w:rsidR="00A64DCE" w:rsidRPr="00A64DCE" w:rsidRDefault="00A64DCE" w:rsidP="00A64DCE">
      <w:pPr>
        <w:ind w:hanging="1134"/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                       </w:t>
      </w: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КВП спр.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  КВП зб.п   КВПне пр   Матем оч   ОЗ-мінРя   МахР-Мах</w:t>
      </w:r>
    </w:p>
    <w:p w:rsidR="00A64DCE" w:rsidRPr="00A64DCE" w:rsidRDefault="00A64DCE" w:rsidP="00A64DCE">
      <w:pPr>
        <w:ind w:hanging="1134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Щоденна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  -6.0       -6.7       -7.3       -6.7        0.0        0.0</w:t>
      </w:r>
    </w:p>
    <w:p w:rsidR="00A64DCE" w:rsidRPr="00A64DCE" w:rsidRDefault="00A64DCE" w:rsidP="00A64DCE">
      <w:pPr>
        <w:ind w:hanging="1134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Щотижнева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-1.3       -7.3       -8.7       -5.8        1.3        4.7</w:t>
      </w:r>
    </w:p>
    <w:p w:rsidR="00A64DCE" w:rsidRPr="00A64DCE" w:rsidRDefault="00A64DCE" w:rsidP="00A64DCE">
      <w:pPr>
        <w:ind w:hanging="1134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Щомісячна перев.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 xml:space="preserve"> КВП          -0.3       -7.7       -9.0       -5.7        1.7        5.7</w:t>
      </w:r>
    </w:p>
    <w:p w:rsidR="00A64DCE" w:rsidRPr="00A64DCE" w:rsidRDefault="00A64DCE" w:rsidP="00A64DCE">
      <w:pPr>
        <w:ind w:hanging="1134"/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Перев. КВП відсутня            0.0       -8.3       -9.7       -6.0        2.3        6.0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r w:rsidRPr="00A64DCE">
        <w:rPr>
          <w:rFonts w:ascii="Courier New" w:hAnsi="Courier New" w:cs="Courier New"/>
          <w:sz w:val="20"/>
          <w:szCs w:val="20"/>
          <w:lang w:val="en-US"/>
        </w:rPr>
        <w:t>Рішення i=3 - Щомісячна перев. КВП</w:t>
      </w:r>
    </w:p>
    <w:p w:rsidR="00A64DCE" w:rsidRPr="00A64DCE" w:rsidRDefault="00A64DCE" w:rsidP="00A64DCE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A64DCE">
        <w:rPr>
          <w:rFonts w:ascii="Courier New" w:hAnsi="Courier New" w:cs="Courier New"/>
          <w:sz w:val="20"/>
          <w:szCs w:val="20"/>
          <w:lang w:val="en-US"/>
        </w:rPr>
        <w:t>drmax</w:t>
      </w:r>
      <w:proofErr w:type="gramEnd"/>
      <w:r w:rsidRPr="00A64DCE">
        <w:rPr>
          <w:rFonts w:ascii="Courier New" w:hAnsi="Courier New" w:cs="Courier New"/>
          <w:sz w:val="20"/>
          <w:szCs w:val="20"/>
          <w:lang w:val="en-US"/>
        </w:rPr>
        <w:t>=-5.67 - значення корисності рішення</w:t>
      </w:r>
    </w:p>
    <w:sectPr w:rsidR="00A64DCE" w:rsidRPr="00A64DCE" w:rsidSect="00A64DC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BC"/>
    <w:rsid w:val="00367138"/>
    <w:rsid w:val="007C2E25"/>
    <w:rsid w:val="00A64DCE"/>
    <w:rsid w:val="00B96F18"/>
    <w:rsid w:val="00C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1609</Words>
  <Characters>12386</Characters>
  <Application>Microsoft Office Word</Application>
  <DocSecurity>0</DocSecurity>
  <Lines>103</Lines>
  <Paragraphs>27</Paragraphs>
  <ScaleCrop>false</ScaleCrop>
  <Company> </Company>
  <LinksUpToDate>false</LinksUpToDate>
  <CharactersWithSpaces>13968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2</cp:revision>
  <dcterms:created xsi:type="dcterms:W3CDTF">2022-06-05T13:01:00Z</dcterms:created>
  <dcterms:modified xsi:type="dcterms:W3CDTF">2022-06-05T13:08:00Z</dcterms:modified>
</cp:coreProperties>
</file>